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3567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insideH w:val="single" w:sz="8" w:space="0" w:color="000000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967"/>
        <w:gridCol w:w="2600"/>
      </w:tblGrid>
      <w:tr w:rsidR="000224D2" w:rsidRPr="00F855F9" w14:paraId="072E3F13" w14:textId="77777777" w:rsidTr="00A57B4F">
        <w:trPr>
          <w:trHeight w:val="76"/>
          <w:jc w:val="right"/>
        </w:trPr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A05464D" w14:textId="77777777" w:rsidR="000224D2" w:rsidRPr="00F855F9" w:rsidRDefault="000224D2" w:rsidP="00A57B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-10" w:type="dxa"/>
              <w:right w:w="0" w:type="dxa"/>
            </w:tcMar>
            <w:vAlign w:val="center"/>
          </w:tcPr>
          <w:p w14:paraId="0766A0AA" w14:textId="77777777" w:rsidR="000224D2" w:rsidRPr="00F855F9" w:rsidRDefault="000224D2" w:rsidP="00A57B4F">
            <w:pPr>
              <w:jc w:val="center"/>
              <w:rPr>
                <w:rFonts w:ascii="Arial" w:hAnsi="Arial" w:cs="Arial"/>
                <w:color w:val="595959"/>
                <w:sz w:val="18"/>
                <w:szCs w:val="18"/>
              </w:rPr>
            </w:pPr>
            <w:r w:rsidRPr="00F855F9">
              <w:rPr>
                <w:rFonts w:ascii="Arial" w:hAnsi="Arial" w:cs="Arial"/>
                <w:color w:val="595959"/>
                <w:sz w:val="18"/>
                <w:szCs w:val="18"/>
              </w:rPr>
              <w:t>ATH44_F13</w:t>
            </w:r>
          </w:p>
        </w:tc>
      </w:tr>
      <w:tr w:rsidR="000224D2" w:rsidRPr="00F855F9" w14:paraId="2F886773" w14:textId="77777777" w:rsidTr="00A57B4F">
        <w:trPr>
          <w:trHeight w:val="39"/>
          <w:jc w:val="right"/>
        </w:trPr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143680EA" w14:textId="77777777" w:rsidR="000224D2" w:rsidRPr="00F855F9" w:rsidRDefault="000224D2" w:rsidP="00A57B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-10" w:type="dxa"/>
              <w:right w:w="0" w:type="dxa"/>
            </w:tcMar>
            <w:vAlign w:val="center"/>
          </w:tcPr>
          <w:p w14:paraId="09FC4FA7" w14:textId="77777777" w:rsidR="000224D2" w:rsidRPr="00F855F9" w:rsidRDefault="000224D2" w:rsidP="00A57B4F">
            <w:pPr>
              <w:jc w:val="center"/>
              <w:rPr>
                <w:rFonts w:ascii="Arial" w:hAnsi="Arial" w:cs="Arial"/>
                <w:color w:val="595959"/>
                <w:sz w:val="18"/>
                <w:szCs w:val="18"/>
              </w:rPr>
            </w:pPr>
            <w:r w:rsidRPr="00F855F9">
              <w:rPr>
                <w:rFonts w:ascii="Arial" w:hAnsi="Arial" w:cs="Arial"/>
                <w:color w:val="595959"/>
                <w:sz w:val="18"/>
                <w:szCs w:val="18"/>
              </w:rPr>
              <w:t>1.0</w:t>
            </w:r>
          </w:p>
        </w:tc>
      </w:tr>
      <w:tr w:rsidR="000224D2" w:rsidRPr="00F855F9" w14:paraId="0FF375EA" w14:textId="77777777" w:rsidTr="00A57B4F">
        <w:trPr>
          <w:trHeight w:val="13"/>
          <w:jc w:val="right"/>
        </w:trPr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1EF57FF2" w14:textId="77777777" w:rsidR="000224D2" w:rsidRPr="00F855F9" w:rsidRDefault="000224D2" w:rsidP="00A57B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855F9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-10" w:type="dxa"/>
              <w:right w:w="0" w:type="dxa"/>
            </w:tcMar>
            <w:vAlign w:val="center"/>
          </w:tcPr>
          <w:p w14:paraId="4B3A203C" w14:textId="77777777" w:rsidR="000224D2" w:rsidRPr="00F855F9" w:rsidRDefault="000224D2" w:rsidP="00A57B4F">
            <w:pPr>
              <w:jc w:val="center"/>
              <w:rPr>
                <w:rFonts w:ascii="Arial" w:hAnsi="Arial" w:cs="Arial"/>
                <w:color w:val="595959"/>
                <w:sz w:val="18"/>
                <w:szCs w:val="18"/>
              </w:rPr>
            </w:pPr>
            <w:r w:rsidRPr="00F855F9">
              <w:rPr>
                <w:rFonts w:ascii="Arial" w:hAnsi="Arial" w:cs="Arial"/>
                <w:color w:val="595959"/>
                <w:sz w:val="18"/>
                <w:szCs w:val="18"/>
              </w:rPr>
              <w:t>AGOSTO 2016</w:t>
            </w:r>
          </w:p>
        </w:tc>
      </w:tr>
    </w:tbl>
    <w:p w14:paraId="09FF5CDD" w14:textId="77777777" w:rsidR="000224D2" w:rsidRPr="00F855F9" w:rsidRDefault="000224D2" w:rsidP="000224D2">
      <w:pPr>
        <w:rPr>
          <w:rFonts w:ascii="Arial" w:hAnsi="Arial" w:cs="Arial"/>
          <w:b/>
          <w:bCs/>
          <w:sz w:val="18"/>
          <w:szCs w:val="18"/>
        </w:rPr>
      </w:pPr>
    </w:p>
    <w:p w14:paraId="249A4F5F" w14:textId="77777777" w:rsidR="000224D2" w:rsidRPr="00F855F9" w:rsidRDefault="000224D2" w:rsidP="000224D2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F855F9">
        <w:rPr>
          <w:rFonts w:ascii="Arial" w:hAnsi="Arial" w:cs="Arial"/>
          <w:b/>
          <w:bCs/>
          <w:sz w:val="20"/>
          <w:szCs w:val="20"/>
        </w:rPr>
        <w:t>SOLICITUD DE ACUMULACIÓN DE LA DÉCIMA TERCERA Y DÉCIMA CUARTA REMUNERACIONES</w:t>
      </w:r>
    </w:p>
    <w:p w14:paraId="4EE3B51F" w14:textId="77777777" w:rsidR="000224D2" w:rsidRPr="00F855F9" w:rsidRDefault="000224D2" w:rsidP="000224D2">
      <w:pPr>
        <w:rPr>
          <w:rFonts w:ascii="Arial" w:hAnsi="Arial" w:cs="Arial"/>
          <w:b/>
          <w:bCs/>
          <w:sz w:val="20"/>
          <w:szCs w:val="20"/>
        </w:rPr>
      </w:pPr>
    </w:p>
    <w:p w14:paraId="10A8364A" w14:textId="39AC6FD8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b/>
          <w:sz w:val="20"/>
          <w:szCs w:val="20"/>
        </w:rPr>
      </w:pPr>
      <w:r w:rsidRPr="00F855F9">
        <w:rPr>
          <w:rFonts w:ascii="Arial" w:hAnsi="Arial" w:cs="Arial"/>
          <w:b/>
          <w:sz w:val="20"/>
          <w:szCs w:val="20"/>
        </w:rPr>
        <w:t>PARA:</w:t>
      </w:r>
      <w:r w:rsidR="000D1463" w:rsidRPr="00F855F9">
        <w:rPr>
          <w:rFonts w:ascii="Arial" w:hAnsi="Arial" w:cs="Arial"/>
          <w:b/>
          <w:sz w:val="20"/>
          <w:szCs w:val="20"/>
        </w:rPr>
        <w:tab/>
        <w:t xml:space="preserve"> </w:t>
      </w:r>
      <w:r w:rsidR="000D1463" w:rsidRPr="000D1463">
        <w:rPr>
          <w:rFonts w:ascii="Arial" w:hAnsi="Arial" w:cs="Arial"/>
          <w:bCs/>
          <w:sz w:val="20"/>
          <w:szCs w:val="20"/>
        </w:rPr>
        <w:t>María</w:t>
      </w:r>
      <w:r w:rsidRPr="00F855F9">
        <w:rPr>
          <w:rFonts w:ascii="Arial" w:hAnsi="Arial" w:cs="Arial"/>
          <w:sz w:val="20"/>
          <w:szCs w:val="20"/>
        </w:rPr>
        <w:t xml:space="preserve"> Eulalia Terreros </w:t>
      </w:r>
    </w:p>
    <w:p w14:paraId="20376810" w14:textId="77777777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sz w:val="20"/>
          <w:szCs w:val="20"/>
        </w:rPr>
      </w:pPr>
      <w:r w:rsidRPr="00F855F9">
        <w:rPr>
          <w:rFonts w:ascii="Arial" w:hAnsi="Arial" w:cs="Arial"/>
          <w:sz w:val="20"/>
          <w:szCs w:val="20"/>
        </w:rPr>
        <w:tab/>
        <w:t xml:space="preserve">  COORDINADORA NACIONAL DE REMUNERACIONES</w:t>
      </w:r>
    </w:p>
    <w:p w14:paraId="089FE39D" w14:textId="77777777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b/>
          <w:sz w:val="20"/>
          <w:szCs w:val="20"/>
        </w:rPr>
      </w:pPr>
    </w:p>
    <w:p w14:paraId="78EBC18B" w14:textId="3E92A2D2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sz w:val="20"/>
          <w:szCs w:val="20"/>
        </w:rPr>
      </w:pPr>
      <w:bookmarkStart w:id="0" w:name="__DdeLink__0_47792842"/>
      <w:r w:rsidRPr="00F855F9">
        <w:rPr>
          <w:rFonts w:ascii="Arial" w:hAnsi="Arial" w:cs="Arial"/>
          <w:b/>
          <w:sz w:val="20"/>
          <w:szCs w:val="20"/>
        </w:rPr>
        <w:t>DE:</w:t>
      </w:r>
      <w:bookmarkEnd w:id="0"/>
      <w:r w:rsidR="0085778F" w:rsidRPr="00F855F9">
        <w:rPr>
          <w:rFonts w:ascii="Arial" w:hAnsi="Arial" w:cs="Arial"/>
          <w:b/>
          <w:sz w:val="20"/>
          <w:szCs w:val="20"/>
        </w:rPr>
        <w:tab/>
        <w:t xml:space="preserve"> </w:t>
      </w:r>
      <w:r w:rsidR="003D4B5B">
        <w:rPr>
          <w:rFonts w:ascii="Arial" w:hAnsi="Arial" w:cs="Arial"/>
          <w:b/>
          <w:sz w:val="20"/>
          <w:szCs w:val="20"/>
        </w:rPr>
        <w:t>Carlos Eduardo Anchundia Valencia</w:t>
      </w:r>
    </w:p>
    <w:p w14:paraId="076CE497" w14:textId="77777777" w:rsidR="000224D2" w:rsidRPr="00F855F9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sz w:val="20"/>
          <w:szCs w:val="20"/>
        </w:rPr>
      </w:pPr>
    </w:p>
    <w:p w14:paraId="778A2854" w14:textId="05859A96" w:rsidR="000224D2" w:rsidRPr="00186F6A" w:rsidRDefault="000224D2" w:rsidP="000224D2">
      <w:pPr>
        <w:pBdr>
          <w:bottom w:val="single" w:sz="4" w:space="0" w:color="000000"/>
        </w:pBdr>
        <w:spacing w:after="0"/>
        <w:rPr>
          <w:rFonts w:ascii="Arial" w:hAnsi="Arial" w:cs="Arial"/>
          <w:bCs/>
          <w:sz w:val="20"/>
          <w:szCs w:val="20"/>
        </w:rPr>
      </w:pPr>
      <w:r w:rsidRPr="00F855F9">
        <w:rPr>
          <w:rFonts w:ascii="Arial" w:hAnsi="Arial" w:cs="Arial"/>
          <w:b/>
          <w:sz w:val="20"/>
          <w:szCs w:val="20"/>
        </w:rPr>
        <w:t xml:space="preserve">FECHA: </w:t>
      </w:r>
      <w:r w:rsidR="00E72355">
        <w:rPr>
          <w:rFonts w:ascii="Arial" w:hAnsi="Arial" w:cs="Arial"/>
          <w:bCs/>
          <w:sz w:val="20"/>
          <w:szCs w:val="20"/>
        </w:rPr>
        <w:t>01</w:t>
      </w:r>
      <w:r w:rsidRPr="00F855F9">
        <w:rPr>
          <w:rFonts w:ascii="Arial" w:hAnsi="Arial" w:cs="Arial"/>
          <w:bCs/>
          <w:sz w:val="20"/>
          <w:szCs w:val="20"/>
        </w:rPr>
        <w:t>/</w:t>
      </w:r>
      <w:r w:rsidR="003E730E">
        <w:rPr>
          <w:rFonts w:ascii="Arial" w:hAnsi="Arial" w:cs="Arial"/>
          <w:bCs/>
          <w:sz w:val="20"/>
          <w:szCs w:val="20"/>
        </w:rPr>
        <w:t>10</w:t>
      </w:r>
      <w:r w:rsidR="00A074AF">
        <w:rPr>
          <w:rFonts w:ascii="Arial" w:hAnsi="Arial" w:cs="Arial"/>
          <w:bCs/>
          <w:sz w:val="20"/>
          <w:szCs w:val="20"/>
        </w:rPr>
        <w:t>/</w:t>
      </w:r>
      <w:r w:rsidRPr="00F855F9">
        <w:rPr>
          <w:rFonts w:ascii="Arial" w:hAnsi="Arial" w:cs="Arial"/>
          <w:bCs/>
          <w:sz w:val="20"/>
          <w:szCs w:val="20"/>
        </w:rPr>
        <w:t>202</w:t>
      </w:r>
      <w:r w:rsidR="009A0890">
        <w:rPr>
          <w:rFonts w:ascii="Arial" w:hAnsi="Arial" w:cs="Arial"/>
          <w:bCs/>
          <w:sz w:val="20"/>
          <w:szCs w:val="20"/>
        </w:rPr>
        <w:t>6</w:t>
      </w:r>
    </w:p>
    <w:p w14:paraId="0A3A168E" w14:textId="77777777" w:rsidR="000224D2" w:rsidRPr="00F855F9" w:rsidRDefault="000224D2" w:rsidP="000224D2">
      <w:pPr>
        <w:jc w:val="both"/>
        <w:rPr>
          <w:rFonts w:ascii="Arial" w:hAnsi="Arial" w:cs="Arial"/>
          <w:bCs/>
          <w:sz w:val="20"/>
          <w:szCs w:val="20"/>
        </w:rPr>
      </w:pPr>
    </w:p>
    <w:p w14:paraId="717FF8C2" w14:textId="2DB0A580" w:rsidR="000224D2" w:rsidRPr="00F855F9" w:rsidRDefault="000224D2" w:rsidP="000224D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F855F9">
        <w:rPr>
          <w:rFonts w:ascii="Arial" w:hAnsi="Arial" w:cs="Arial"/>
          <w:bCs/>
          <w:sz w:val="20"/>
          <w:szCs w:val="20"/>
        </w:rPr>
        <w:t xml:space="preserve">La presente tiene por objeto </w:t>
      </w:r>
      <w:r w:rsidR="0085778F" w:rsidRPr="00F855F9">
        <w:rPr>
          <w:rFonts w:ascii="Arial" w:hAnsi="Arial" w:cs="Arial"/>
          <w:bCs/>
          <w:sz w:val="20"/>
          <w:szCs w:val="20"/>
        </w:rPr>
        <w:t>de acuerdo con</w:t>
      </w:r>
      <w:r w:rsidRPr="00F855F9">
        <w:rPr>
          <w:rFonts w:ascii="Arial" w:hAnsi="Arial" w:cs="Arial"/>
          <w:bCs/>
          <w:sz w:val="20"/>
          <w:szCs w:val="20"/>
        </w:rPr>
        <w:t xml:space="preserve"> lo señalado en la Ley Orgánica de Justicia Laboral y el Reconocimiento del Trabajo en el Hogar en los Artículos 21 y 22 de las reformas al Código de Trabajo y los Artículos 60 y 61 de las reformas a la Ley Orgánica de Servicio Público, solicitar lo siguiente</w:t>
      </w:r>
      <w:r w:rsidRPr="00F855F9">
        <w:rPr>
          <w:rFonts w:ascii="Arial" w:hAnsi="Arial" w:cs="Arial"/>
          <w:b/>
          <w:bCs/>
          <w:sz w:val="20"/>
          <w:szCs w:val="20"/>
        </w:rPr>
        <w:t>:</w:t>
      </w:r>
    </w:p>
    <w:p w14:paraId="55772D00" w14:textId="77777777" w:rsidR="000224D2" w:rsidRPr="00F855F9" w:rsidRDefault="000224D2" w:rsidP="000224D2">
      <w:pPr>
        <w:rPr>
          <w:rFonts w:ascii="Arial" w:hAnsi="Arial" w:cs="Arial"/>
          <w:b/>
          <w:bCs/>
          <w:sz w:val="20"/>
          <w:szCs w:val="20"/>
        </w:rPr>
      </w:pPr>
      <w:r w:rsidRPr="00F855F9">
        <w:rPr>
          <w:rFonts w:ascii="Arial" w:hAnsi="Arial" w:cs="Arial"/>
          <w:bCs/>
          <w:sz w:val="20"/>
          <w:szCs w:val="20"/>
        </w:rPr>
        <w:t xml:space="preserve">Marque con una </w:t>
      </w:r>
      <w:r w:rsidRPr="00F855F9">
        <w:rPr>
          <w:rFonts w:ascii="Arial" w:hAnsi="Arial" w:cs="Arial"/>
          <w:b/>
          <w:bCs/>
          <w:sz w:val="20"/>
          <w:szCs w:val="20"/>
        </w:rPr>
        <w:t xml:space="preserve">X </w:t>
      </w:r>
      <w:r w:rsidRPr="00F855F9">
        <w:rPr>
          <w:rFonts w:ascii="Arial" w:hAnsi="Arial" w:cs="Arial"/>
          <w:bCs/>
          <w:sz w:val="20"/>
          <w:szCs w:val="20"/>
        </w:rPr>
        <w:t>su decisión:</w:t>
      </w:r>
      <w:r w:rsidRPr="00F855F9">
        <w:rPr>
          <w:rFonts w:ascii="Arial" w:hAnsi="Arial" w:cs="Arial"/>
          <w:b/>
          <w:bCs/>
          <w:sz w:val="20"/>
          <w:szCs w:val="20"/>
        </w:rPr>
        <w:tab/>
      </w:r>
    </w:p>
    <w:p w14:paraId="51EA44C6" w14:textId="77777777" w:rsidR="000224D2" w:rsidRDefault="000224D2" w:rsidP="000224D2">
      <w:pPr>
        <w:rPr>
          <w:rFonts w:ascii="Arial" w:hAnsi="Arial" w:cs="Arial"/>
          <w:b/>
          <w:bCs/>
          <w:sz w:val="18"/>
          <w:szCs w:val="18"/>
        </w:rPr>
      </w:pPr>
    </w:p>
    <w:tbl>
      <w:tblPr>
        <w:tblW w:w="731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5"/>
        <w:gridCol w:w="851"/>
        <w:gridCol w:w="794"/>
      </w:tblGrid>
      <w:tr w:rsidR="003872D7" w:rsidRPr="003872D7" w14:paraId="676CC973" w14:textId="77777777" w:rsidTr="003872D7">
        <w:trPr>
          <w:trHeight w:val="285"/>
          <w:jc w:val="center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83F1A" w14:textId="77777777" w:rsidR="003872D7" w:rsidRPr="003872D7" w:rsidRDefault="003872D7" w:rsidP="003872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872D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Detalle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995C6" w14:textId="77777777" w:rsidR="003872D7" w:rsidRPr="003872D7" w:rsidRDefault="003872D7" w:rsidP="003872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872D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SI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391CA" w14:textId="77777777" w:rsidR="003872D7" w:rsidRPr="003872D7" w:rsidRDefault="003872D7" w:rsidP="003872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872D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NO</w:t>
            </w:r>
          </w:p>
        </w:tc>
      </w:tr>
      <w:tr w:rsidR="003872D7" w:rsidRPr="003872D7" w14:paraId="5CB2D794" w14:textId="77777777" w:rsidTr="003872D7">
        <w:trPr>
          <w:trHeight w:val="354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91D2A" w14:textId="77777777" w:rsidR="003872D7" w:rsidRPr="003872D7" w:rsidRDefault="003872D7" w:rsidP="003872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872D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Deseo acumular mi décima cuarta remuneración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0ACAC" w14:textId="711D41A8" w:rsidR="003872D7" w:rsidRPr="003872D7" w:rsidRDefault="003D4B5B" w:rsidP="003872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x</w:t>
            </w:r>
            <w:r w:rsidR="003872D7" w:rsidRPr="003872D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D2936" w14:textId="77777777" w:rsidR="003872D7" w:rsidRPr="003872D7" w:rsidRDefault="003872D7" w:rsidP="003872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872D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</w:tr>
      <w:tr w:rsidR="003872D7" w:rsidRPr="003872D7" w14:paraId="272B15C1" w14:textId="77777777" w:rsidTr="003872D7">
        <w:trPr>
          <w:trHeight w:val="354"/>
          <w:jc w:val="center"/>
        </w:trPr>
        <w:tc>
          <w:tcPr>
            <w:tcW w:w="5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5363C" w14:textId="77777777" w:rsidR="003872D7" w:rsidRPr="003872D7" w:rsidRDefault="003872D7" w:rsidP="003872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872D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Deseo acumular mi décima tercera remuneración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8418" w14:textId="0A6CC5D1" w:rsidR="003872D7" w:rsidRPr="003872D7" w:rsidRDefault="003D4B5B" w:rsidP="003872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x</w:t>
            </w:r>
            <w:r w:rsidR="003872D7" w:rsidRPr="003872D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E86ED" w14:textId="77777777" w:rsidR="003872D7" w:rsidRPr="003872D7" w:rsidRDefault="003872D7" w:rsidP="003872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872D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 </w:t>
            </w:r>
          </w:p>
        </w:tc>
      </w:tr>
    </w:tbl>
    <w:p w14:paraId="69296BD4" w14:textId="77777777" w:rsidR="003872D7" w:rsidRDefault="003872D7" w:rsidP="000224D2">
      <w:pPr>
        <w:rPr>
          <w:rFonts w:ascii="Arial" w:hAnsi="Arial" w:cs="Arial"/>
          <w:b/>
          <w:bCs/>
          <w:sz w:val="18"/>
          <w:szCs w:val="18"/>
        </w:rPr>
      </w:pPr>
    </w:p>
    <w:p w14:paraId="235D3F3E" w14:textId="04CDE07A" w:rsidR="000224D2" w:rsidRPr="00F855F9" w:rsidRDefault="000224D2" w:rsidP="000224D2">
      <w:pPr>
        <w:rPr>
          <w:rFonts w:ascii="Arial" w:hAnsi="Arial" w:cs="Arial"/>
          <w:b/>
          <w:bCs/>
          <w:sz w:val="18"/>
          <w:szCs w:val="18"/>
        </w:rPr>
      </w:pPr>
      <w:r w:rsidRPr="00F855F9">
        <w:rPr>
          <w:rFonts w:ascii="Arial" w:hAnsi="Arial" w:cs="Arial"/>
          <w:b/>
          <w:bCs/>
          <w:sz w:val="18"/>
          <w:szCs w:val="18"/>
        </w:rPr>
        <w:t xml:space="preserve">Nota: </w:t>
      </w:r>
    </w:p>
    <w:p w14:paraId="4B4FE2CC" w14:textId="77777777" w:rsidR="000224D2" w:rsidRPr="00F855F9" w:rsidRDefault="000224D2" w:rsidP="000224D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="Arial" w:hAnsi="Arial" w:cs="Arial"/>
          <w:bCs/>
          <w:sz w:val="18"/>
          <w:szCs w:val="18"/>
        </w:rPr>
      </w:pPr>
      <w:r w:rsidRPr="00F855F9">
        <w:rPr>
          <w:rFonts w:ascii="Arial" w:hAnsi="Arial" w:cs="Arial"/>
          <w:bCs/>
          <w:sz w:val="18"/>
          <w:szCs w:val="18"/>
        </w:rPr>
        <w:t>Los servidores que ingresan a la institución y requieran que sus décimos sean pagados</w:t>
      </w:r>
      <w:r>
        <w:rPr>
          <w:rFonts w:ascii="Arial" w:hAnsi="Arial" w:cs="Arial"/>
          <w:bCs/>
          <w:sz w:val="18"/>
          <w:szCs w:val="18"/>
        </w:rPr>
        <w:t xml:space="preserve"> </w:t>
      </w:r>
      <w:r w:rsidRPr="00F855F9">
        <w:rPr>
          <w:rFonts w:ascii="Arial" w:hAnsi="Arial" w:cs="Arial"/>
          <w:bCs/>
          <w:sz w:val="18"/>
          <w:szCs w:val="18"/>
        </w:rPr>
        <w:t xml:space="preserve">mensualmente </w:t>
      </w:r>
      <w:r w:rsidRPr="00F855F9">
        <w:rPr>
          <w:rFonts w:ascii="Arial" w:hAnsi="Arial" w:cs="Arial"/>
          <w:b/>
          <w:bCs/>
          <w:sz w:val="18"/>
          <w:szCs w:val="18"/>
        </w:rPr>
        <w:t>NO</w:t>
      </w:r>
      <w:r w:rsidRPr="00F855F9">
        <w:rPr>
          <w:rFonts w:ascii="Arial" w:hAnsi="Arial" w:cs="Arial"/>
          <w:bCs/>
          <w:sz w:val="18"/>
          <w:szCs w:val="18"/>
        </w:rPr>
        <w:t xml:space="preserve"> necesitan realizar ningún tipo de solicitud.</w:t>
      </w:r>
    </w:p>
    <w:p w14:paraId="52BC8B91" w14:textId="77777777" w:rsidR="000224D2" w:rsidRPr="00F855F9" w:rsidRDefault="000224D2" w:rsidP="000224D2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rFonts w:ascii="Arial" w:hAnsi="Arial" w:cs="Arial"/>
          <w:bCs/>
          <w:sz w:val="18"/>
          <w:szCs w:val="18"/>
        </w:rPr>
      </w:pPr>
      <w:r w:rsidRPr="00F855F9">
        <w:rPr>
          <w:rFonts w:ascii="Arial" w:hAnsi="Arial" w:cs="Arial"/>
          <w:bCs/>
          <w:sz w:val="18"/>
          <w:szCs w:val="18"/>
        </w:rPr>
        <w:t>Esta solicitud puede ser utilizada hasta el 15 de enero de cada año, para el cambio de modalidad de pago (de mensual a acumulado o viceversa).</w:t>
      </w:r>
    </w:p>
    <w:p w14:paraId="26432340" w14:textId="77777777" w:rsidR="000224D2" w:rsidRPr="00F855F9" w:rsidRDefault="000224D2" w:rsidP="000224D2">
      <w:pPr>
        <w:pStyle w:val="Encabezado"/>
        <w:keepNext/>
        <w:rPr>
          <w:rFonts w:ascii="Arial" w:hAnsi="Arial" w:cs="Arial"/>
          <w:sz w:val="18"/>
          <w:szCs w:val="18"/>
        </w:rPr>
      </w:pPr>
    </w:p>
    <w:p w14:paraId="78AC2577" w14:textId="77777777" w:rsidR="000224D2" w:rsidRPr="00F855F9" w:rsidRDefault="000224D2" w:rsidP="000224D2">
      <w:pPr>
        <w:pStyle w:val="Encabezado"/>
        <w:keepNext/>
        <w:rPr>
          <w:rFonts w:ascii="Arial" w:hAnsi="Arial" w:cs="Arial"/>
          <w:sz w:val="20"/>
          <w:szCs w:val="20"/>
        </w:rPr>
      </w:pPr>
      <w:r w:rsidRPr="00F855F9">
        <w:rPr>
          <w:rFonts w:ascii="Arial" w:hAnsi="Arial" w:cs="Arial"/>
          <w:sz w:val="20"/>
          <w:szCs w:val="20"/>
        </w:rPr>
        <w:t>Atentamente,</w:t>
      </w:r>
    </w:p>
    <w:p w14:paraId="7F26308D" w14:textId="77777777" w:rsidR="000224D2" w:rsidRDefault="000224D2" w:rsidP="000224D2">
      <w:pPr>
        <w:rPr>
          <w:rFonts w:ascii="Arial" w:hAnsi="Arial" w:cs="Arial"/>
          <w:sz w:val="20"/>
          <w:szCs w:val="20"/>
        </w:rPr>
      </w:pPr>
    </w:p>
    <w:p w14:paraId="72B5F776" w14:textId="77777777" w:rsidR="009E2FDC" w:rsidRPr="00F855F9" w:rsidRDefault="009E2FDC" w:rsidP="000224D2">
      <w:pPr>
        <w:rPr>
          <w:rFonts w:ascii="Arial" w:hAnsi="Arial" w:cs="Arial"/>
          <w:sz w:val="20"/>
          <w:szCs w:val="20"/>
        </w:rPr>
      </w:pPr>
    </w:p>
    <w:p w14:paraId="772187D5" w14:textId="77777777" w:rsidR="000224D2" w:rsidRPr="00F855F9" w:rsidRDefault="000224D2" w:rsidP="000224D2">
      <w:pPr>
        <w:rPr>
          <w:rFonts w:ascii="Arial" w:hAnsi="Arial" w:cs="Arial"/>
          <w:sz w:val="20"/>
          <w:szCs w:val="20"/>
        </w:rPr>
      </w:pPr>
    </w:p>
    <w:p w14:paraId="25AE2266" w14:textId="5E008709" w:rsidR="000224D2" w:rsidRPr="00F855F9" w:rsidRDefault="000224D2" w:rsidP="000224D2">
      <w:pPr>
        <w:spacing w:after="0"/>
        <w:rPr>
          <w:rFonts w:ascii="Arial" w:hAnsi="Arial" w:cs="Arial"/>
          <w:sz w:val="20"/>
          <w:szCs w:val="20"/>
        </w:rPr>
      </w:pPr>
      <w:r w:rsidRPr="00F855F9">
        <w:rPr>
          <w:rFonts w:ascii="Arial" w:hAnsi="Arial" w:cs="Arial"/>
          <w:b/>
          <w:sz w:val="20"/>
          <w:szCs w:val="20"/>
        </w:rPr>
        <w:t xml:space="preserve">Nombres y Apellidos: </w:t>
      </w:r>
      <w:r w:rsidR="003D4B5B">
        <w:rPr>
          <w:rFonts w:ascii="Arial" w:hAnsi="Arial" w:cs="Arial"/>
          <w:sz w:val="20"/>
          <w:szCs w:val="20"/>
        </w:rPr>
        <w:t>Carlos Eduardo Anchundia Valencia</w:t>
      </w:r>
    </w:p>
    <w:p w14:paraId="00703B60" w14:textId="13C30DC4" w:rsidR="006D4895" w:rsidRPr="006D4895" w:rsidRDefault="000224D2" w:rsidP="006D4895">
      <w:pPr>
        <w:spacing w:after="0"/>
      </w:pPr>
      <w:r w:rsidRPr="00F855F9">
        <w:rPr>
          <w:rFonts w:ascii="Arial" w:hAnsi="Arial" w:cs="Arial"/>
          <w:b/>
          <w:sz w:val="20"/>
          <w:szCs w:val="20"/>
        </w:rPr>
        <w:t xml:space="preserve">Cédula: </w:t>
      </w:r>
      <w:r w:rsidR="003D4B5B">
        <w:rPr>
          <w:rFonts w:ascii="Arial" w:hAnsi="Arial" w:cs="Arial"/>
          <w:sz w:val="20"/>
          <w:szCs w:val="20"/>
        </w:rPr>
        <w:t>1722039953</w:t>
      </w:r>
    </w:p>
    <w:p w14:paraId="331071CA" w14:textId="77777777" w:rsidR="006D4895" w:rsidRPr="006D4895" w:rsidRDefault="006D4895" w:rsidP="006D4895"/>
    <w:sectPr w:rsidR="006D4895" w:rsidRPr="006D4895" w:rsidSect="006D4895">
      <w:headerReference w:type="default" r:id="rId7"/>
      <w:footerReference w:type="default" r:id="rId8"/>
      <w:pgSz w:w="11900" w:h="16840"/>
      <w:pgMar w:top="1985" w:right="1701" w:bottom="142" w:left="1701" w:header="0" w:footer="2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0EE33" w14:textId="77777777" w:rsidR="00DF337C" w:rsidRDefault="00DF337C" w:rsidP="008C3FDF">
      <w:pPr>
        <w:spacing w:after="0" w:line="240" w:lineRule="auto"/>
      </w:pPr>
      <w:r>
        <w:separator/>
      </w:r>
    </w:p>
  </w:endnote>
  <w:endnote w:type="continuationSeparator" w:id="0">
    <w:p w14:paraId="4C2B093C" w14:textId="77777777" w:rsidR="00DF337C" w:rsidRDefault="00DF337C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yriadPro-Regular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5A6ED8C0" w:rsidR="008C3FDF" w:rsidRDefault="006D4895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7E138A" wp14:editId="2F9EB437">
              <wp:simplePos x="0" y="0"/>
              <wp:positionH relativeFrom="column">
                <wp:posOffset>-967584</wp:posOffset>
              </wp:positionH>
              <wp:positionV relativeFrom="paragraph">
                <wp:posOffset>847642</wp:posOffset>
              </wp:positionV>
              <wp:extent cx="5229225" cy="838200"/>
              <wp:effectExtent l="0" t="0" r="0" b="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29225" cy="838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E72C85" w14:textId="7303C82D" w:rsidR="006D4895" w:rsidRPr="003E781D" w:rsidRDefault="006D4895" w:rsidP="006D4895">
                          <w:pPr>
                            <w:spacing w:line="216" w:lineRule="auto"/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Dirección Nacional – </w:t>
                          </w:r>
                          <w:r w:rsidRPr="003E781D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 xml:space="preserve">Plataforma Gubernamental </w:t>
                          </w: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d</w:t>
                          </w:r>
                          <w:r w:rsidRPr="003E781D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e Gestión Financiera</w:t>
                          </w: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5800D9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Dirección</w:t>
                          </w: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: </w:t>
                          </w:r>
                          <w:r w:rsidRPr="003E781D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Av. Amazonas Entre Unión Nacional De Periodistas Y José Villalengua.</w:t>
                          </w:r>
                          <w:r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C</w:t>
                          </w:r>
                          <w:r w:rsidRPr="00B23EA6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ódigo postal:</w:t>
                          </w:r>
                          <w:r w:rsidRPr="00B23EA6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E781D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 xml:space="preserve">170506 </w:t>
                          </w:r>
                          <w:r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/ Quito</w:t>
                          </w:r>
                          <w:r w:rsidRPr="00CE0424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– Ecuador</w:t>
                          </w:r>
                          <w:r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B23EA6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Teléfonos:</w:t>
                          </w:r>
                          <w:r w:rsidRPr="00B23EA6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E781D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(02) 3936-300</w:t>
                          </w: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28323B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697E138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76.2pt;margin-top:66.75pt;width:411.75pt;height:6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" filled="f" stroked="f" strokeweight=".5pt">
              <v:textbox>
                <w:txbxContent>
                  <w:p w14:paraId="5EE72C85" w14:textId="7303C82D" w:rsidR="006D4895" w:rsidRPr="003E781D" w:rsidRDefault="006D4895" w:rsidP="006D4895">
                    <w:pPr>
                      <w:spacing w:line="216" w:lineRule="auto"/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Dirección Nacional – </w:t>
                    </w:r>
                    <w:r w:rsidRPr="003E781D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 xml:space="preserve">Plataforma Gubernamental </w:t>
                    </w: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d</w:t>
                    </w:r>
                    <w:r w:rsidRPr="003E781D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e Gestión Financiera</w:t>
                    </w: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Pr="005800D9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Dirección</w:t>
                    </w: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: </w:t>
                    </w:r>
                    <w:r w:rsidRPr="003E781D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 xml:space="preserve">Av. Amazonas Entre Unión Nacional De Periodistas Y </w:t>
                    </w:r>
                    <w:r w:rsidRPr="003E781D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José</w:t>
                    </w:r>
                    <w:r w:rsidRPr="003E781D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 xml:space="preserve"> Villalengua.</w:t>
                    </w:r>
                    <w:r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br/>
                    </w: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C</w:t>
                    </w:r>
                    <w:r w:rsidRPr="00B23EA6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ódigo postal:</w:t>
                    </w:r>
                    <w:r w:rsidRPr="00B23EA6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 </w:t>
                    </w:r>
                    <w:r w:rsidRPr="003E781D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 xml:space="preserve">170506 </w:t>
                    </w:r>
                    <w:r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/ Quito</w:t>
                    </w:r>
                    <w:r w:rsidRPr="00CE0424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– Ecuador</w:t>
                    </w:r>
                    <w:r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br/>
                    </w:r>
                    <w:r w:rsidRPr="00B23EA6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Teléfonos:</w:t>
                    </w:r>
                    <w:r w:rsidRPr="00B23EA6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 </w:t>
                    </w:r>
                    <w:r w:rsidRPr="003E781D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(02) 3936-300</w:t>
                    </w: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Pr="0028323B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www.sri.gob.ec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ES_tradnl"/>
      </w:rPr>
      <w:drawing>
        <wp:anchor distT="0" distB="0" distL="114300" distR="114300" simplePos="0" relativeHeight="251668480" behindDoc="1" locked="0" layoutInCell="1" allowOverlap="1" wp14:anchorId="72B0ECEE" wp14:editId="0D4C867C">
          <wp:simplePos x="0" y="0"/>
          <wp:positionH relativeFrom="column">
            <wp:posOffset>-1071509</wp:posOffset>
          </wp:positionH>
          <wp:positionV relativeFrom="page">
            <wp:posOffset>8747185</wp:posOffset>
          </wp:positionV>
          <wp:extent cx="7691755" cy="2209831"/>
          <wp:effectExtent l="0" t="0" r="4445" b="0"/>
          <wp:wrapNone/>
          <wp:docPr id="194169035" name="Imagen 194169035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t="7020" r="110"/>
                  <a:stretch>
                    <a:fillRect/>
                  </a:stretch>
                </pic:blipFill>
                <pic:spPr bwMode="auto">
                  <a:xfrm>
                    <a:off x="0" y="0"/>
                    <a:ext cx="7691755" cy="22098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9DB82" w14:textId="77777777" w:rsidR="00DF337C" w:rsidRDefault="00DF337C" w:rsidP="008C3FDF">
      <w:pPr>
        <w:spacing w:after="0" w:line="240" w:lineRule="auto"/>
      </w:pPr>
      <w:r>
        <w:separator/>
      </w:r>
    </w:p>
  </w:footnote>
  <w:footnote w:type="continuationSeparator" w:id="0">
    <w:p w14:paraId="356E380E" w14:textId="77777777" w:rsidR="00DF337C" w:rsidRDefault="00DF337C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6E9D1C76" w:rsidR="008C3FDF" w:rsidRDefault="00A074AF" w:rsidP="005B587A">
    <w:pPr>
      <w:pStyle w:val="Encabezado"/>
      <w:tabs>
        <w:tab w:val="clear" w:pos="8504"/>
        <w:tab w:val="right" w:pos="8498"/>
      </w:tabs>
      <w:ind w:left="-1985"/>
    </w:pPr>
    <w:r w:rsidRPr="00BD560F">
      <w:rPr>
        <w:noProof/>
      </w:rPr>
      <w:drawing>
        <wp:anchor distT="0" distB="0" distL="114300" distR="114300" simplePos="0" relativeHeight="251666432" behindDoc="1" locked="0" layoutInCell="1" allowOverlap="1" wp14:anchorId="1C59C2B8" wp14:editId="38F986E3">
          <wp:simplePos x="0" y="0"/>
          <wp:positionH relativeFrom="column">
            <wp:posOffset>1826895</wp:posOffset>
          </wp:positionH>
          <wp:positionV relativeFrom="paragraph">
            <wp:posOffset>-48260</wp:posOffset>
          </wp:positionV>
          <wp:extent cx="4685494" cy="147234"/>
          <wp:effectExtent l="0" t="0" r="0" b="5715"/>
          <wp:wrapNone/>
          <wp:docPr id="2768625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5494" cy="1472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5EE">
      <w:rPr>
        <w:noProof/>
        <w:lang w:eastAsia="es-ES_tradnl"/>
      </w:rPr>
      <w:drawing>
        <wp:anchor distT="0" distB="0" distL="114300" distR="114300" simplePos="0" relativeHeight="251662336" behindDoc="0" locked="0" layoutInCell="1" allowOverlap="1" wp14:anchorId="795D3CCC" wp14:editId="1B9E260B">
          <wp:simplePos x="0" y="0"/>
          <wp:positionH relativeFrom="margin">
            <wp:align>left</wp:align>
          </wp:positionH>
          <wp:positionV relativeFrom="paragraph">
            <wp:posOffset>361950</wp:posOffset>
          </wp:positionV>
          <wp:extent cx="1504950" cy="885825"/>
          <wp:effectExtent l="0" t="0" r="0" b="9525"/>
          <wp:wrapSquare wrapText="bothSides"/>
          <wp:docPr id="126501071" name="Imagen 1265010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02" t="26193" r="76176" b="14395"/>
                  <a:stretch/>
                </pic:blipFill>
                <pic:spPr bwMode="auto">
                  <a:xfrm>
                    <a:off x="0" y="0"/>
                    <a:ext cx="1504950" cy="885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5EE">
      <w:rPr>
        <w:noProof/>
      </w:rPr>
      <w:drawing>
        <wp:anchor distT="0" distB="0" distL="114300" distR="114300" simplePos="0" relativeHeight="251660288" behindDoc="0" locked="0" layoutInCell="1" allowOverlap="1" wp14:anchorId="7F5C1899" wp14:editId="420C6B25">
          <wp:simplePos x="0" y="0"/>
          <wp:positionH relativeFrom="margin">
            <wp:align>right</wp:align>
          </wp:positionH>
          <wp:positionV relativeFrom="paragraph">
            <wp:posOffset>625475</wp:posOffset>
          </wp:positionV>
          <wp:extent cx="796925" cy="558800"/>
          <wp:effectExtent l="0" t="0" r="3175" b="0"/>
          <wp:wrapNone/>
          <wp:docPr id="796102904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hanging="2268"/>
      </w:pPr>
      <w:rPr>
        <w:rFonts w:cs="Tahoma"/>
        <w:b/>
        <w:bCs/>
        <w:lang w:val="es-EC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992" w:hanging="141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1418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1843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</w:abstractNum>
  <w:abstractNum w:abstractNumId="2" w15:restartNumberingAfterBreak="0">
    <w:nsid w:val="00000003"/>
    <w:multiLevelType w:val="singleLevel"/>
    <w:tmpl w:val="00000003"/>
    <w:name w:val="WW8Num9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MyriadPro-Regular" w:hAnsi="MyriadPro-Regular" w:cs="MyriadPro-Regular"/>
      </w:rPr>
    </w:lvl>
  </w:abstractNum>
  <w:abstractNum w:abstractNumId="3" w15:restartNumberingAfterBreak="0">
    <w:nsid w:val="00000004"/>
    <w:multiLevelType w:val="singleLevel"/>
    <w:tmpl w:val="00000004"/>
    <w:name w:val="WW8Num1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MyriadPro-Regular" w:hAnsi="MyriadPro-Regular" w:cs="MyriadPro-Regular"/>
      </w:rPr>
    </w:lvl>
  </w:abstractNum>
  <w:abstractNum w:abstractNumId="4" w15:restartNumberingAfterBreak="0">
    <w:nsid w:val="017A490A"/>
    <w:multiLevelType w:val="hybridMultilevel"/>
    <w:tmpl w:val="A27E5D3A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D1E51"/>
    <w:multiLevelType w:val="hybridMultilevel"/>
    <w:tmpl w:val="6598DD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FD6664"/>
    <w:multiLevelType w:val="multilevel"/>
    <w:tmpl w:val="BCC0CC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726806402">
    <w:abstractNumId w:val="0"/>
  </w:num>
  <w:num w:numId="2" w16cid:durableId="1009984248">
    <w:abstractNumId w:val="1"/>
  </w:num>
  <w:num w:numId="3" w16cid:durableId="1733576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098431">
    <w:abstractNumId w:val="4"/>
  </w:num>
  <w:num w:numId="5" w16cid:durableId="32535166">
    <w:abstractNumId w:val="2"/>
  </w:num>
  <w:num w:numId="6" w16cid:durableId="586498129">
    <w:abstractNumId w:val="3"/>
  </w:num>
  <w:num w:numId="7" w16cid:durableId="2008750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135EE"/>
    <w:rsid w:val="000224D2"/>
    <w:rsid w:val="00023A2E"/>
    <w:rsid w:val="00030D61"/>
    <w:rsid w:val="000733D3"/>
    <w:rsid w:val="000816A1"/>
    <w:rsid w:val="00097539"/>
    <w:rsid w:val="000D1463"/>
    <w:rsid w:val="0012261E"/>
    <w:rsid w:val="00135AC7"/>
    <w:rsid w:val="00160594"/>
    <w:rsid w:val="00166E20"/>
    <w:rsid w:val="00170B28"/>
    <w:rsid w:val="001859D0"/>
    <w:rsid w:val="00186F6A"/>
    <w:rsid w:val="001B6240"/>
    <w:rsid w:val="001C1361"/>
    <w:rsid w:val="001C7519"/>
    <w:rsid w:val="001F42CC"/>
    <w:rsid w:val="002013F7"/>
    <w:rsid w:val="00212342"/>
    <w:rsid w:val="00294227"/>
    <w:rsid w:val="0029630B"/>
    <w:rsid w:val="002B5C88"/>
    <w:rsid w:val="003223A8"/>
    <w:rsid w:val="003872D7"/>
    <w:rsid w:val="003D4B5B"/>
    <w:rsid w:val="003E730E"/>
    <w:rsid w:val="004072B5"/>
    <w:rsid w:val="00481274"/>
    <w:rsid w:val="00487E6E"/>
    <w:rsid w:val="00494855"/>
    <w:rsid w:val="004B7CA0"/>
    <w:rsid w:val="004C35C3"/>
    <w:rsid w:val="004E2345"/>
    <w:rsid w:val="004F278B"/>
    <w:rsid w:val="0052386E"/>
    <w:rsid w:val="00527157"/>
    <w:rsid w:val="005932E4"/>
    <w:rsid w:val="005B587A"/>
    <w:rsid w:val="005C17E2"/>
    <w:rsid w:val="005D6234"/>
    <w:rsid w:val="005F1A70"/>
    <w:rsid w:val="00611873"/>
    <w:rsid w:val="006364FB"/>
    <w:rsid w:val="00636654"/>
    <w:rsid w:val="00663BBC"/>
    <w:rsid w:val="00666ED2"/>
    <w:rsid w:val="00694FBC"/>
    <w:rsid w:val="006D4895"/>
    <w:rsid w:val="0071234C"/>
    <w:rsid w:val="00747D3E"/>
    <w:rsid w:val="007506DF"/>
    <w:rsid w:val="00772CFF"/>
    <w:rsid w:val="007A50B9"/>
    <w:rsid w:val="007D1CE5"/>
    <w:rsid w:val="007F3552"/>
    <w:rsid w:val="008118C5"/>
    <w:rsid w:val="0085778F"/>
    <w:rsid w:val="008673A2"/>
    <w:rsid w:val="008C3FDF"/>
    <w:rsid w:val="008D4031"/>
    <w:rsid w:val="008F20AA"/>
    <w:rsid w:val="00900F46"/>
    <w:rsid w:val="009856D4"/>
    <w:rsid w:val="009A0890"/>
    <w:rsid w:val="009A4B25"/>
    <w:rsid w:val="009E2FDC"/>
    <w:rsid w:val="00A074AF"/>
    <w:rsid w:val="00A141C3"/>
    <w:rsid w:val="00A24CF7"/>
    <w:rsid w:val="00A65D0D"/>
    <w:rsid w:val="00AA57BB"/>
    <w:rsid w:val="00AB08BE"/>
    <w:rsid w:val="00B3380E"/>
    <w:rsid w:val="00B44A86"/>
    <w:rsid w:val="00B55070"/>
    <w:rsid w:val="00B71AC2"/>
    <w:rsid w:val="00BD74CD"/>
    <w:rsid w:val="00CD02F8"/>
    <w:rsid w:val="00CD0A72"/>
    <w:rsid w:val="00CD2A8D"/>
    <w:rsid w:val="00CD5DEE"/>
    <w:rsid w:val="00D03812"/>
    <w:rsid w:val="00D51DDC"/>
    <w:rsid w:val="00D621A1"/>
    <w:rsid w:val="00D65F3B"/>
    <w:rsid w:val="00D741D2"/>
    <w:rsid w:val="00D84B30"/>
    <w:rsid w:val="00D94DD9"/>
    <w:rsid w:val="00DB6CF9"/>
    <w:rsid w:val="00DF337C"/>
    <w:rsid w:val="00E43604"/>
    <w:rsid w:val="00E5023F"/>
    <w:rsid w:val="00E532C9"/>
    <w:rsid w:val="00E67411"/>
    <w:rsid w:val="00E72355"/>
    <w:rsid w:val="00E84155"/>
    <w:rsid w:val="00E95732"/>
    <w:rsid w:val="00EF3BD5"/>
    <w:rsid w:val="00F00C76"/>
    <w:rsid w:val="00F05D49"/>
    <w:rsid w:val="00F3047B"/>
    <w:rsid w:val="00F77C3C"/>
    <w:rsid w:val="00FB7B98"/>
    <w:rsid w:val="00FC7256"/>
    <w:rsid w:val="00FF3471"/>
    <w:rsid w:val="00FF7A29"/>
    <w:rsid w:val="00FF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1">
    <w:name w:val="heading 1"/>
    <w:basedOn w:val="Normal"/>
    <w:next w:val="Normal"/>
    <w:link w:val="Ttulo1Car"/>
    <w:qFormat/>
    <w:rsid w:val="00D621A1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135EE"/>
    <w:pPr>
      <w:keepNext/>
      <w:numPr>
        <w:numId w:val="1"/>
      </w:numPr>
      <w:suppressAutoHyphens/>
      <w:spacing w:before="600" w:after="240" w:line="240" w:lineRule="auto"/>
      <w:outlineLvl w:val="1"/>
    </w:pPr>
    <w:rPr>
      <w:rFonts w:ascii="Cambria" w:eastAsia="Times New Roman" w:hAnsi="Cambria" w:cs="Times New Roman"/>
      <w:b/>
      <w:bCs/>
      <w:iCs/>
      <w:sz w:val="24"/>
      <w:szCs w:val="28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rsid w:val="000135EE"/>
    <w:rPr>
      <w:rFonts w:ascii="Cambria" w:eastAsia="Times New Roman" w:hAnsi="Cambria" w:cs="Times New Roman"/>
      <w:b/>
      <w:bCs/>
      <w:iCs/>
      <w:szCs w:val="28"/>
      <w:lang w:eastAsia="es-ES"/>
    </w:rPr>
  </w:style>
  <w:style w:type="paragraph" w:customStyle="1" w:styleId="Ttulo10">
    <w:name w:val="Título1"/>
    <w:basedOn w:val="Normal"/>
    <w:next w:val="Normal"/>
    <w:rsid w:val="000135EE"/>
    <w:pPr>
      <w:suppressAutoHyphens/>
      <w:spacing w:after="0" w:line="240" w:lineRule="auto"/>
      <w:jc w:val="center"/>
    </w:pPr>
    <w:rPr>
      <w:rFonts w:ascii="Cambria" w:eastAsia="MS Mincho" w:hAnsi="Cambria" w:cs="Times New Roman"/>
      <w:b/>
      <w:sz w:val="28"/>
      <w:szCs w:val="24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62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extoindependiente">
    <w:name w:val="Body Text"/>
    <w:basedOn w:val="Normal"/>
    <w:link w:val="TextoindependienteCar"/>
    <w:semiHidden/>
    <w:unhideWhenUsed/>
    <w:rsid w:val="00D621A1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lang w:val="es-ES" w:eastAsia="zh-CN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21A1"/>
    <w:rPr>
      <w:rFonts w:ascii="Times New Roman" w:eastAsia="Times New Roman" w:hAnsi="Times New Roman" w:cs="Times New Roman"/>
      <w:b/>
      <w:bCs/>
      <w:sz w:val="36"/>
      <w:lang w:val="es-ES" w:eastAsia="zh-CN"/>
    </w:rPr>
  </w:style>
  <w:style w:type="paragraph" w:styleId="Prrafodelista">
    <w:name w:val="List Paragraph"/>
    <w:basedOn w:val="Normal"/>
    <w:qFormat/>
    <w:rsid w:val="00D621A1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Textoindependiente31">
    <w:name w:val="Texto independiente 31"/>
    <w:basedOn w:val="Normal"/>
    <w:rsid w:val="00D621A1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s-ES" w:eastAsia="zh-CN"/>
    </w:rPr>
  </w:style>
  <w:style w:type="paragraph" w:customStyle="1" w:styleId="Contenidodelmarco">
    <w:name w:val="Contenido del marco"/>
    <w:basedOn w:val="Normal"/>
    <w:qFormat/>
    <w:rsid w:val="00E8415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174</Words>
  <Characters>933</Characters>
  <Application>Microsoft Office Word</Application>
  <DocSecurity>0</DocSecurity>
  <Lines>49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Anchundia Valencia, Carlos Eduardo</cp:lastModifiedBy>
  <cp:revision>26</cp:revision>
  <dcterms:created xsi:type="dcterms:W3CDTF">2023-12-04T15:01:00Z</dcterms:created>
  <dcterms:modified xsi:type="dcterms:W3CDTF">2026-09-30T13:51:00Z</dcterms:modified>
</cp:coreProperties>
</file>