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2B3E2" w14:textId="07AC60F9" w:rsidR="008E2DA5" w:rsidRDefault="00101805">
      <w:r>
        <w:tab/>
      </w:r>
    </w:p>
    <w:p w14:paraId="66C27686" w14:textId="77777777" w:rsidR="00101805" w:rsidRDefault="00101805">
      <w:pPr>
        <w:rPr>
          <w:lang w:val="en-US"/>
        </w:rPr>
      </w:pPr>
    </w:p>
    <w:p w14:paraId="1D9CDC40" w14:textId="463C9BBF" w:rsidR="00101805" w:rsidRPr="009F42CA" w:rsidRDefault="00101805" w:rsidP="00101805">
      <w:pPr>
        <w:contextualSpacing/>
        <w:jc w:val="center"/>
        <w:rPr>
          <w:b/>
          <w:bCs/>
        </w:rPr>
      </w:pPr>
      <w:r w:rsidRPr="009F42CA">
        <w:rPr>
          <w:b/>
          <w:bCs/>
        </w:rPr>
        <w:t>INFORME DE GESTIÓN</w:t>
      </w:r>
    </w:p>
    <w:p w14:paraId="4916DEAF" w14:textId="77777777" w:rsidR="00C1264E" w:rsidRPr="009F42CA" w:rsidRDefault="00C1264E" w:rsidP="00101805">
      <w:pPr>
        <w:contextualSpacing/>
        <w:jc w:val="center"/>
      </w:pPr>
    </w:p>
    <w:p w14:paraId="2C4942B1" w14:textId="7BEE15C2" w:rsidR="00A56939" w:rsidRDefault="00A56939" w:rsidP="001542A6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Cs/>
          <w:sz w:val="20"/>
        </w:rPr>
      </w:pPr>
      <w:r>
        <w:rPr>
          <w:rFonts w:ascii="Arial" w:hAnsi="Arial" w:cs="Arial"/>
          <w:b/>
          <w:sz w:val="20"/>
        </w:rPr>
        <w:t>PARA: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1542A6" w:rsidRPr="000D47CE">
        <w:rPr>
          <w:rFonts w:ascii="Arial" w:hAnsi="Arial" w:cs="Arial"/>
          <w:bCs/>
          <w:sz w:val="20"/>
        </w:rPr>
        <w:t>Alexandra Elizabeth Pasquel Pintado</w:t>
      </w:r>
    </w:p>
    <w:p w14:paraId="52DB1B05" w14:textId="529DD777" w:rsidR="00C74E03" w:rsidRPr="00C74E03" w:rsidRDefault="00A56939" w:rsidP="00C74E03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C74E03" w:rsidRPr="00C74E03">
        <w:rPr>
          <w:rFonts w:ascii="Arial" w:hAnsi="Arial" w:cs="Arial"/>
          <w:b/>
          <w:bCs/>
          <w:sz w:val="20"/>
        </w:rPr>
        <w:t>Coordinador Nacional de Desarrollo y Mantenimiento</w:t>
      </w:r>
    </w:p>
    <w:p w14:paraId="7FA9F865" w14:textId="3AA86AFB" w:rsidR="00A56939" w:rsidRPr="00C10A2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  <w:u w:val="single"/>
        </w:rPr>
      </w:pPr>
    </w:p>
    <w:p w14:paraId="36AB3B45" w14:textId="54EDCCA3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DE:</w:t>
      </w:r>
      <w:r>
        <w:rPr>
          <w:rFonts w:ascii="Arial" w:hAnsi="Arial" w:cs="Arial"/>
          <w:b/>
          <w:sz w:val="20"/>
        </w:rPr>
        <w:tab/>
      </w:r>
      <w:r>
        <w:rPr>
          <w:rFonts w:ascii="Arial" w:hAnsi="Arial" w:cs="Arial"/>
          <w:b/>
          <w:sz w:val="20"/>
        </w:rPr>
        <w:tab/>
      </w:r>
      <w:r w:rsidR="00C74E03">
        <w:rPr>
          <w:rFonts w:ascii="Arial" w:hAnsi="Arial" w:cs="Arial"/>
          <w:sz w:val="20"/>
        </w:rPr>
        <w:t xml:space="preserve">Carlos </w:t>
      </w:r>
      <w:r w:rsidR="000D47CE">
        <w:rPr>
          <w:rFonts w:ascii="Arial" w:hAnsi="Arial" w:cs="Arial"/>
          <w:sz w:val="20"/>
        </w:rPr>
        <w:t xml:space="preserve">Eduardo </w:t>
      </w:r>
      <w:r w:rsidR="00C74E03">
        <w:rPr>
          <w:rFonts w:ascii="Arial" w:hAnsi="Arial" w:cs="Arial"/>
          <w:sz w:val="20"/>
        </w:rPr>
        <w:t>Anchundia</w:t>
      </w:r>
      <w:r w:rsidR="000D47CE">
        <w:rPr>
          <w:rFonts w:ascii="Arial" w:hAnsi="Arial" w:cs="Arial"/>
          <w:sz w:val="20"/>
        </w:rPr>
        <w:t xml:space="preserve"> Valencia</w:t>
      </w:r>
    </w:p>
    <w:p w14:paraId="620D9437" w14:textId="737429B3" w:rsidR="00A56939" w:rsidRPr="00CE13B7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 xml:space="preserve">                          </w:t>
      </w:r>
      <w:r w:rsidRPr="00AA104E">
        <w:rPr>
          <w:rFonts w:ascii="Arial" w:hAnsi="Arial" w:cs="Arial"/>
          <w:b/>
          <w:bCs/>
          <w:sz w:val="20"/>
        </w:rPr>
        <w:t>E</w:t>
      </w:r>
      <w:r w:rsidR="00AA104E" w:rsidRPr="00AA104E">
        <w:rPr>
          <w:rFonts w:ascii="Arial" w:hAnsi="Arial" w:cs="Arial"/>
          <w:b/>
          <w:bCs/>
          <w:sz w:val="20"/>
        </w:rPr>
        <w:t xml:space="preserve">specialista </w:t>
      </w:r>
      <w:r w:rsidR="00B46C23">
        <w:rPr>
          <w:rFonts w:ascii="Arial" w:hAnsi="Arial" w:cs="Arial"/>
          <w:b/>
          <w:bCs/>
          <w:sz w:val="20"/>
        </w:rPr>
        <w:t>de Desarrollo</w:t>
      </w:r>
    </w:p>
    <w:p w14:paraId="3DFBED21" w14:textId="77777777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b/>
          <w:sz w:val="20"/>
        </w:rPr>
      </w:pPr>
    </w:p>
    <w:p w14:paraId="04C4DB17" w14:textId="02529C82" w:rsidR="00A56939" w:rsidRDefault="00A56939" w:rsidP="00A56939">
      <w:pPr>
        <w:pBdr>
          <w:bottom w:val="single" w:sz="4" w:space="0" w:color="auto"/>
        </w:pBdr>
        <w:contextualSpacing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b/>
          <w:sz w:val="20"/>
        </w:rPr>
        <w:t>FECHA:</w:t>
      </w:r>
      <w:r>
        <w:rPr>
          <w:rFonts w:ascii="Arial" w:hAnsi="Arial" w:cs="Arial"/>
          <w:b/>
          <w:sz w:val="20"/>
        </w:rPr>
        <w:tab/>
      </w:r>
      <w:r w:rsidR="00EF216F">
        <w:rPr>
          <w:rFonts w:ascii="Arial" w:hAnsi="Arial" w:cs="Arial"/>
          <w:sz w:val="20"/>
        </w:rPr>
        <w:t>1</w:t>
      </w:r>
      <w:r w:rsidR="009F42CA">
        <w:rPr>
          <w:rFonts w:ascii="Arial" w:hAnsi="Arial" w:cs="Arial"/>
          <w:sz w:val="20"/>
        </w:rPr>
        <w:t xml:space="preserve"> de </w:t>
      </w:r>
      <w:r w:rsidR="00EF216F">
        <w:rPr>
          <w:rFonts w:ascii="Arial" w:hAnsi="Arial" w:cs="Arial"/>
          <w:sz w:val="20"/>
        </w:rPr>
        <w:t>diciembre</w:t>
      </w:r>
      <w:r w:rsidR="009F42CA">
        <w:rPr>
          <w:rFonts w:ascii="Arial" w:hAnsi="Arial" w:cs="Arial"/>
          <w:sz w:val="20"/>
        </w:rPr>
        <w:t xml:space="preserve"> de 202</w:t>
      </w:r>
      <w:r w:rsidR="00AA104E">
        <w:rPr>
          <w:rFonts w:ascii="Arial" w:hAnsi="Arial" w:cs="Arial"/>
          <w:sz w:val="20"/>
        </w:rPr>
        <w:t>5</w:t>
      </w:r>
    </w:p>
    <w:p w14:paraId="0F15BB81" w14:textId="77777777" w:rsidR="00A56939" w:rsidRPr="006D71C7" w:rsidRDefault="00A56939" w:rsidP="00A56939">
      <w:pPr>
        <w:pBdr>
          <w:bottom w:val="single" w:sz="4" w:space="0" w:color="auto"/>
        </w:pBdr>
        <w:jc w:val="both"/>
        <w:rPr>
          <w:rFonts w:ascii="Arial" w:hAnsi="Arial" w:cs="Arial"/>
          <w:sz w:val="10"/>
        </w:rPr>
      </w:pPr>
    </w:p>
    <w:p w14:paraId="1AFD43BE" w14:textId="07F3B552" w:rsidR="00A56939" w:rsidRDefault="00A56939" w:rsidP="00A56939">
      <w:pPr>
        <w:jc w:val="both"/>
        <w:rPr>
          <w:rFonts w:ascii="Arial" w:hAnsi="Arial" w:cs="Arial"/>
          <w:sz w:val="20"/>
        </w:rPr>
      </w:pPr>
      <w:r w:rsidRPr="002A45EA">
        <w:rPr>
          <w:rFonts w:ascii="Arial" w:hAnsi="Arial" w:cs="Arial"/>
          <w:sz w:val="20"/>
        </w:rPr>
        <w:t>Yo</w:t>
      </w:r>
      <w:r>
        <w:rPr>
          <w:rFonts w:ascii="Arial" w:hAnsi="Arial" w:cs="Arial"/>
          <w:sz w:val="20"/>
        </w:rPr>
        <w:t xml:space="preserve">, </w:t>
      </w:r>
      <w:r w:rsidR="00C74E03">
        <w:rPr>
          <w:rFonts w:ascii="Arial" w:hAnsi="Arial" w:cs="Arial"/>
          <w:sz w:val="20"/>
        </w:rPr>
        <w:t>Carlos Anchundia</w:t>
      </w:r>
      <w:r w:rsidRPr="002A45EA">
        <w:rPr>
          <w:rFonts w:ascii="Arial" w:hAnsi="Arial" w:cs="Arial"/>
          <w:sz w:val="20"/>
        </w:rPr>
        <w:t>, portador de la cédula de ciudadanía No</w:t>
      </w:r>
      <w:r>
        <w:rPr>
          <w:rFonts w:ascii="Arial" w:hAnsi="Arial" w:cs="Arial"/>
          <w:sz w:val="20"/>
        </w:rPr>
        <w:t xml:space="preserve">. </w:t>
      </w:r>
      <w:r w:rsidR="00C74E03">
        <w:rPr>
          <w:rFonts w:ascii="Arial" w:hAnsi="Arial" w:cs="Arial"/>
          <w:sz w:val="20"/>
        </w:rPr>
        <w:t>1722039953</w:t>
      </w:r>
      <w:r w:rsidRPr="002A45EA">
        <w:rPr>
          <w:rFonts w:ascii="Arial" w:hAnsi="Arial" w:cs="Arial"/>
          <w:sz w:val="20"/>
        </w:rPr>
        <w:t xml:space="preserve">, </w:t>
      </w:r>
      <w:r w:rsidR="00AA104E">
        <w:rPr>
          <w:rFonts w:ascii="Arial" w:hAnsi="Arial" w:cs="Arial"/>
          <w:sz w:val="20"/>
        </w:rPr>
        <w:t xml:space="preserve">Especialista de </w:t>
      </w:r>
      <w:r w:rsidR="00C74E03">
        <w:rPr>
          <w:rFonts w:ascii="Arial" w:hAnsi="Arial" w:cs="Arial"/>
          <w:sz w:val="20"/>
        </w:rPr>
        <w:t>Desarrollo</w:t>
      </w:r>
      <w:r w:rsidRPr="002A45EA">
        <w:rPr>
          <w:rFonts w:ascii="Arial" w:hAnsi="Arial" w:cs="Arial"/>
          <w:sz w:val="20"/>
        </w:rPr>
        <w:t xml:space="preserve">, </w:t>
      </w:r>
      <w:r w:rsidR="00E82F67">
        <w:rPr>
          <w:rFonts w:ascii="Arial" w:hAnsi="Arial" w:cs="Arial"/>
          <w:sz w:val="20"/>
        </w:rPr>
        <w:t xml:space="preserve">de la Coordinación Nacional de </w:t>
      </w:r>
      <w:r w:rsidR="00C74E03">
        <w:rPr>
          <w:rFonts w:ascii="Arial" w:hAnsi="Arial" w:cs="Arial"/>
          <w:sz w:val="20"/>
        </w:rPr>
        <w:t>Desarrollo y Mantenimiento</w:t>
      </w:r>
      <w:r w:rsidRPr="002A45EA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 xml:space="preserve">detallo a continuación el estado de las tareas, archivos, </w:t>
      </w:r>
      <w:r w:rsidRPr="0036730F">
        <w:rPr>
          <w:rFonts w:ascii="Arial" w:hAnsi="Arial" w:cs="Arial"/>
          <w:sz w:val="20"/>
        </w:rPr>
        <w:t>trámites</w:t>
      </w:r>
      <w:r>
        <w:rPr>
          <w:rFonts w:ascii="Arial" w:hAnsi="Arial" w:cs="Arial"/>
          <w:sz w:val="20"/>
        </w:rPr>
        <w:t xml:space="preserve"> que me han sido asignados del 1 al </w:t>
      </w:r>
      <w:r w:rsidR="00C74E03">
        <w:rPr>
          <w:rFonts w:ascii="Arial" w:hAnsi="Arial" w:cs="Arial"/>
          <w:sz w:val="20"/>
        </w:rPr>
        <w:t>3</w:t>
      </w:r>
      <w:r w:rsidR="00EF216F">
        <w:rPr>
          <w:rFonts w:ascii="Arial" w:hAnsi="Arial" w:cs="Arial"/>
          <w:sz w:val="20"/>
        </w:rPr>
        <w:t>0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EF216F">
        <w:rPr>
          <w:rFonts w:ascii="Arial" w:hAnsi="Arial" w:cs="Arial"/>
          <w:sz w:val="20"/>
        </w:rPr>
        <w:t>noviembre</w:t>
      </w:r>
      <w:r w:rsidR="00CD1212">
        <w:rPr>
          <w:rFonts w:ascii="Arial" w:hAnsi="Arial" w:cs="Arial"/>
          <w:sz w:val="20"/>
        </w:rPr>
        <w:t xml:space="preserve"> </w:t>
      </w:r>
      <w:r>
        <w:rPr>
          <w:rFonts w:ascii="Arial" w:hAnsi="Arial" w:cs="Arial"/>
          <w:sz w:val="20"/>
        </w:rPr>
        <w:t xml:space="preserve">de </w:t>
      </w:r>
      <w:r w:rsidR="00CD1212">
        <w:rPr>
          <w:rFonts w:ascii="Arial" w:hAnsi="Arial" w:cs="Arial"/>
          <w:sz w:val="20"/>
        </w:rPr>
        <w:t>202</w:t>
      </w:r>
      <w:r w:rsidR="00AA104E">
        <w:rPr>
          <w:rFonts w:ascii="Arial" w:hAnsi="Arial" w:cs="Arial"/>
          <w:sz w:val="20"/>
        </w:rPr>
        <w:t>5</w:t>
      </w:r>
      <w:r w:rsidR="00CD1212">
        <w:rPr>
          <w:rFonts w:ascii="Arial" w:hAnsi="Arial" w:cs="Arial"/>
          <w:sz w:val="20"/>
        </w:rPr>
        <w:t>.</w:t>
      </w:r>
    </w:p>
    <w:p w14:paraId="697BBBFA" w14:textId="0A770160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En el marco de</w:t>
      </w:r>
      <w:r w:rsidR="00FA5F3B">
        <w:rPr>
          <w:rFonts w:ascii="Arial" w:hAnsi="Arial" w:cs="Arial"/>
          <w:sz w:val="20"/>
        </w:rPr>
        <w:t xml:space="preserve"> productos específicos de</w:t>
      </w:r>
      <w:r>
        <w:rPr>
          <w:rFonts w:ascii="Arial" w:hAnsi="Arial" w:cs="Arial"/>
          <w:sz w:val="20"/>
        </w:rPr>
        <w:t xml:space="preserve"> los términos de referencia de la contratación</w:t>
      </w:r>
      <w:r w:rsidR="00366D1F">
        <w:rPr>
          <w:rFonts w:ascii="Arial" w:hAnsi="Arial" w:cs="Arial"/>
          <w:sz w:val="20"/>
        </w:rPr>
        <w:t xml:space="preserve"> y para la etapa del proyecto actual</w:t>
      </w:r>
      <w:r>
        <w:rPr>
          <w:rFonts w:ascii="Arial" w:hAnsi="Arial" w:cs="Arial"/>
          <w:sz w:val="20"/>
        </w:rPr>
        <w:t>, presento un breve detalle de las acciones más relevantes realizadas en el periodo:</w:t>
      </w:r>
    </w:p>
    <w:p w14:paraId="4F0D8AD2" w14:textId="77777777" w:rsidR="00A56939" w:rsidRPr="002B133D" w:rsidRDefault="00A56939" w:rsidP="00A56939">
      <w:pPr>
        <w:jc w:val="both"/>
        <w:rPr>
          <w:rFonts w:ascii="Arial" w:hAnsi="Arial" w:cs="Arial"/>
          <w:b/>
          <w:bCs/>
          <w:sz w:val="20"/>
        </w:rPr>
      </w:pPr>
    </w:p>
    <w:p w14:paraId="0831FDA2" w14:textId="796C5924" w:rsidR="00A56939" w:rsidRPr="002B133D" w:rsidRDefault="00DD58D8" w:rsidP="002B133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DD58D8">
        <w:rPr>
          <w:rFonts w:ascii="Arial" w:hAnsi="Arial" w:cs="Arial"/>
          <w:b/>
          <w:bCs/>
          <w:sz w:val="20"/>
        </w:rPr>
        <w:t>Analizar e identificar la solución de incidentes asignados dentro del proceso de Gestión de Incidentes y de Requerimientos</w:t>
      </w:r>
      <w:r w:rsidR="006A7D09" w:rsidRPr="006A7D09">
        <w:rPr>
          <w:rFonts w:ascii="Arial" w:hAnsi="Arial" w:cs="Arial"/>
          <w:b/>
          <w:bCs/>
          <w:sz w:val="20"/>
        </w:rPr>
        <w:t>.</w:t>
      </w:r>
    </w:p>
    <w:p w14:paraId="1C37ED46" w14:textId="77777777" w:rsidR="001B0FD0" w:rsidRDefault="001B0FD0" w:rsidP="004904E9">
      <w:pPr>
        <w:ind w:left="709"/>
        <w:jc w:val="both"/>
        <w:rPr>
          <w:rFonts w:ascii="Arial" w:hAnsi="Arial" w:cs="Arial"/>
          <w:sz w:val="20"/>
        </w:rPr>
      </w:pPr>
    </w:p>
    <w:p w14:paraId="11882E54" w14:textId="77777777" w:rsidR="00E77506" w:rsidRDefault="00AC243A" w:rsidP="00E77506">
      <w:pPr>
        <w:ind w:left="709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Una vez identificado un requerimiento se procedió a realizar un análisis técnico para identificar </w:t>
      </w:r>
      <w:r w:rsidR="004F594A">
        <w:rPr>
          <w:rFonts w:ascii="Arial" w:hAnsi="Arial" w:cs="Arial"/>
          <w:sz w:val="20"/>
        </w:rPr>
        <w:t xml:space="preserve">su origen y necesidad subyacente. Paralelamente, se registró </w:t>
      </w:r>
      <w:r w:rsidR="00834723">
        <w:rPr>
          <w:rFonts w:ascii="Arial" w:hAnsi="Arial" w:cs="Arial"/>
          <w:sz w:val="20"/>
        </w:rPr>
        <w:t xml:space="preserve">la información de </w:t>
      </w:r>
      <w:r w:rsidR="004F594A">
        <w:rPr>
          <w:rFonts w:ascii="Arial" w:hAnsi="Arial" w:cs="Arial"/>
          <w:sz w:val="20"/>
        </w:rPr>
        <w:t>cada etapa del seguimiento, con el objetivo de</w:t>
      </w:r>
      <w:r>
        <w:rPr>
          <w:rFonts w:ascii="Arial" w:hAnsi="Arial" w:cs="Arial"/>
          <w:sz w:val="20"/>
        </w:rPr>
        <w:t xml:space="preserve"> mantener un historial detallado de cada </w:t>
      </w:r>
      <w:r w:rsidR="004F594A">
        <w:rPr>
          <w:rFonts w:ascii="Arial" w:hAnsi="Arial" w:cs="Arial"/>
          <w:sz w:val="20"/>
        </w:rPr>
        <w:t xml:space="preserve">completo y de la trazabilidad de todas las intervenciones </w:t>
      </w:r>
      <w:r w:rsidR="004904E9">
        <w:rPr>
          <w:rFonts w:ascii="Arial" w:hAnsi="Arial" w:cs="Arial"/>
          <w:sz w:val="20"/>
        </w:rPr>
        <w:t>realizadas.</w:t>
      </w:r>
    </w:p>
    <w:p w14:paraId="6E0CCBE1" w14:textId="2CC5461C" w:rsidR="00E77506" w:rsidRPr="001542A6" w:rsidRDefault="006A3FD9" w:rsidP="00E77506">
      <w:pPr>
        <w:ind w:left="709"/>
        <w:jc w:val="both"/>
        <w:rPr>
          <w:rFonts w:ascii="Arial" w:hAnsi="Arial" w:cs="Arial"/>
          <w:sz w:val="20"/>
        </w:rPr>
      </w:pPr>
      <w:r w:rsidRPr="006A3FD9">
        <w:rPr>
          <w:rFonts w:ascii="Arial" w:hAnsi="Arial" w:cs="Arial"/>
          <w:sz w:val="20"/>
        </w:rPr>
        <w:t xml:space="preserve">Como parte de la gestión, se </w:t>
      </w:r>
      <w:r w:rsidR="00EF216F">
        <w:rPr>
          <w:rFonts w:ascii="Arial" w:hAnsi="Arial" w:cs="Arial"/>
          <w:sz w:val="20"/>
        </w:rPr>
        <w:t>atendió</w:t>
      </w:r>
      <w:r w:rsidRPr="006A3FD9">
        <w:rPr>
          <w:rFonts w:ascii="Arial" w:hAnsi="Arial" w:cs="Arial"/>
          <w:sz w:val="20"/>
        </w:rPr>
        <w:t xml:space="preserve"> </w:t>
      </w:r>
      <w:r w:rsidR="00EF216F">
        <w:rPr>
          <w:rFonts w:ascii="Arial" w:hAnsi="Arial" w:cs="Arial"/>
          <w:sz w:val="20"/>
        </w:rPr>
        <w:t>el</w:t>
      </w:r>
      <w:r w:rsidRPr="006A3FD9">
        <w:rPr>
          <w:rFonts w:ascii="Arial" w:hAnsi="Arial" w:cs="Arial"/>
          <w:sz w:val="20"/>
        </w:rPr>
        <w:t xml:space="preserve"> requerimiento </w:t>
      </w:r>
      <w:r w:rsidR="00EF216F" w:rsidRPr="00EF216F">
        <w:rPr>
          <w:rFonts w:ascii="Arial" w:hAnsi="Arial" w:cs="Arial"/>
          <w:sz w:val="20"/>
        </w:rPr>
        <w:t>Q457566</w:t>
      </w:r>
      <w:r w:rsidRPr="006A3FD9">
        <w:rPr>
          <w:rFonts w:ascii="Arial" w:hAnsi="Arial" w:cs="Arial"/>
          <w:sz w:val="20"/>
        </w:rPr>
        <w:t xml:space="preserve">, </w:t>
      </w:r>
      <w:r>
        <w:rPr>
          <w:rFonts w:ascii="Arial" w:hAnsi="Arial" w:cs="Arial"/>
          <w:sz w:val="20"/>
        </w:rPr>
        <w:t>que incluye</w:t>
      </w:r>
      <w:r w:rsidRPr="006A3FD9">
        <w:rPr>
          <w:rFonts w:ascii="Arial" w:hAnsi="Arial" w:cs="Arial"/>
          <w:sz w:val="20"/>
        </w:rPr>
        <w:t xml:space="preserve"> las siguientes actividades principales:</w:t>
      </w:r>
    </w:p>
    <w:p w14:paraId="51B9FFB7" w14:textId="69E15FEA" w:rsidR="00940F89" w:rsidRPr="00940F89" w:rsidRDefault="00C763AF" w:rsidP="00940F8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Desarrollo </w:t>
      </w:r>
      <w:r w:rsidR="00940F89">
        <w:rPr>
          <w:rFonts w:ascii="Arial" w:hAnsi="Arial" w:cs="Arial"/>
          <w:sz w:val="20"/>
        </w:rPr>
        <w:t xml:space="preserve">de funcionalidades </w:t>
      </w:r>
      <w:r>
        <w:rPr>
          <w:rFonts w:ascii="Arial" w:hAnsi="Arial" w:cs="Arial"/>
          <w:sz w:val="20"/>
        </w:rPr>
        <w:t>del piloto del diseñador (frontend)</w:t>
      </w:r>
      <w:r w:rsidRPr="00325BB3">
        <w:rPr>
          <w:rFonts w:ascii="Arial" w:hAnsi="Arial" w:cs="Arial"/>
          <w:sz w:val="20"/>
        </w:rPr>
        <w:t xml:space="preserve"> </w:t>
      </w:r>
    </w:p>
    <w:p w14:paraId="763818DD" w14:textId="4C89D940" w:rsidR="00CE2450" w:rsidRPr="00940F89" w:rsidRDefault="00940F89" w:rsidP="00940F89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Desarrollo de funcionalidades del piloto del diseñador e integración con sujeto pasivo (backend)</w:t>
      </w:r>
      <w:r w:rsidRPr="00325BB3">
        <w:rPr>
          <w:rFonts w:ascii="Arial" w:hAnsi="Arial" w:cs="Arial"/>
          <w:sz w:val="20"/>
        </w:rPr>
        <w:t xml:space="preserve"> </w:t>
      </w:r>
    </w:p>
    <w:p w14:paraId="1C7F5424" w14:textId="77777777" w:rsidR="00F3451A" w:rsidRDefault="00F3451A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7C1BA2EB" w14:textId="77777777" w:rsidR="00CF7870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5A8D212E" w14:textId="77777777" w:rsidR="00CF7870" w:rsidRPr="0011638C" w:rsidRDefault="00CF7870" w:rsidP="00F3451A">
      <w:pPr>
        <w:pStyle w:val="Prrafodelista"/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DE38725" w14:textId="77777777" w:rsidR="009A34F4" w:rsidRDefault="009A34F4" w:rsidP="009A34F4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  <w:r w:rsidRPr="009A34F4">
        <w:rPr>
          <w:rFonts w:ascii="Arial" w:hAnsi="Arial" w:cs="Arial"/>
          <w:b/>
          <w:bCs/>
          <w:sz w:val="20"/>
        </w:rPr>
        <w:t>Realizar la construcción e implementación de aplicaciones nuevas utilizando las políticas, procedimientos y estándares vigentes</w:t>
      </w:r>
    </w:p>
    <w:p w14:paraId="7914C3AB" w14:textId="77777777" w:rsidR="00C47551" w:rsidRPr="000917ED" w:rsidRDefault="00C47551" w:rsidP="000917ED">
      <w:pPr>
        <w:spacing w:after="0" w:line="240" w:lineRule="auto"/>
        <w:jc w:val="both"/>
        <w:rPr>
          <w:rFonts w:ascii="Arial" w:hAnsi="Arial" w:cs="Arial"/>
          <w:b/>
          <w:bCs/>
          <w:sz w:val="20"/>
        </w:rPr>
      </w:pPr>
    </w:p>
    <w:p w14:paraId="2AD2F379" w14:textId="6823FD7A" w:rsidR="00245EED" w:rsidRPr="00EE0C24" w:rsidRDefault="009A34F4" w:rsidP="00EE0C24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  <w:r w:rsidRPr="009A34F4">
        <w:rPr>
          <w:rFonts w:ascii="Arial" w:hAnsi="Arial" w:cs="Arial"/>
          <w:sz w:val="20"/>
        </w:rPr>
        <w:t>En el marco de la modernización tecnológica y el cumplimiento de los lineamientos institucionales</w:t>
      </w:r>
      <w:r w:rsidR="00EE0C24">
        <w:rPr>
          <w:rFonts w:ascii="Arial" w:hAnsi="Arial" w:cs="Arial"/>
          <w:sz w:val="20"/>
        </w:rPr>
        <w:t xml:space="preserve">. </w:t>
      </w:r>
      <w:r w:rsidR="00245EED" w:rsidRPr="00EE0C24">
        <w:rPr>
          <w:rFonts w:ascii="Arial" w:hAnsi="Arial" w:cs="Arial"/>
          <w:sz w:val="20"/>
        </w:rPr>
        <w:t xml:space="preserve">En cumplimiento a lo antes expuesto, se dio atención al requerimiento </w:t>
      </w:r>
      <w:r w:rsidR="00EE0C24" w:rsidRPr="00EF216F">
        <w:rPr>
          <w:rFonts w:ascii="Arial" w:hAnsi="Arial" w:cs="Arial"/>
          <w:sz w:val="20"/>
        </w:rPr>
        <w:t>Q457566</w:t>
      </w:r>
      <w:r w:rsidR="00245EED" w:rsidRPr="00EE0C24">
        <w:rPr>
          <w:rFonts w:ascii="Arial" w:hAnsi="Arial" w:cs="Arial"/>
          <w:sz w:val="20"/>
        </w:rPr>
        <w:t xml:space="preserve">, </w:t>
      </w:r>
      <w:r w:rsidR="00EE0C24">
        <w:rPr>
          <w:rFonts w:ascii="Arial" w:hAnsi="Arial" w:cs="Arial"/>
          <w:sz w:val="20"/>
        </w:rPr>
        <w:t>desarrollando funcionalidades</w:t>
      </w:r>
      <w:r w:rsidR="00245EED" w:rsidRPr="00EE0C24">
        <w:rPr>
          <w:rFonts w:ascii="Arial" w:hAnsi="Arial" w:cs="Arial"/>
          <w:sz w:val="20"/>
        </w:rPr>
        <w:t xml:space="preserve"> </w:t>
      </w:r>
      <w:r w:rsidR="00EE0C24">
        <w:rPr>
          <w:rFonts w:ascii="Arial" w:hAnsi="Arial" w:cs="Arial"/>
          <w:sz w:val="20"/>
        </w:rPr>
        <w:t>para el</w:t>
      </w:r>
      <w:r w:rsidR="00245EED" w:rsidRPr="00EE0C24">
        <w:rPr>
          <w:rFonts w:ascii="Arial" w:hAnsi="Arial" w:cs="Arial"/>
          <w:sz w:val="20"/>
        </w:rPr>
        <w:t xml:space="preserve"> prototipo generador de formularios para el Proyecto Comprobantes Electrónicos y Anexos.</w:t>
      </w:r>
    </w:p>
    <w:p w14:paraId="37574A87" w14:textId="77777777" w:rsidR="00245EED" w:rsidRPr="001542A6" w:rsidRDefault="00245EED" w:rsidP="00C47551">
      <w:pPr>
        <w:pStyle w:val="Prrafodelista"/>
        <w:spacing w:after="0" w:line="240" w:lineRule="auto"/>
        <w:jc w:val="both"/>
        <w:rPr>
          <w:rFonts w:ascii="Arial" w:hAnsi="Arial" w:cs="Arial"/>
          <w:sz w:val="20"/>
        </w:rPr>
      </w:pPr>
    </w:p>
    <w:p w14:paraId="5C7E9ADC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49185188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2C95AF46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499C7729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65D03934" w14:textId="73A8497A" w:rsidR="004631E4" w:rsidRDefault="009F7FB9" w:rsidP="00A56939">
      <w:pPr>
        <w:jc w:val="both"/>
        <w:rPr>
          <w:rFonts w:ascii="Arial" w:hAnsi="Arial" w:cs="Arial"/>
          <w:sz w:val="20"/>
        </w:rPr>
      </w:pPr>
      <w:r w:rsidRPr="009F7FB9">
        <w:rPr>
          <w:rFonts w:ascii="Arial" w:hAnsi="Arial" w:cs="Arial"/>
          <w:sz w:val="20"/>
        </w:rPr>
        <w:t xml:space="preserve">A continuación, </w:t>
      </w:r>
      <w:r w:rsidR="003F5B86">
        <w:rPr>
          <w:rFonts w:ascii="Arial" w:hAnsi="Arial" w:cs="Arial"/>
          <w:sz w:val="20"/>
        </w:rPr>
        <w:t>detallo</w:t>
      </w:r>
      <w:r w:rsidRPr="009F7FB9">
        <w:rPr>
          <w:rFonts w:ascii="Arial" w:hAnsi="Arial" w:cs="Arial"/>
          <w:sz w:val="20"/>
        </w:rPr>
        <w:t xml:space="preserve"> la documentación elaborada entre el 1 y el 16 de noviembre de 2025, considerando que del 17 al 30 de noviembre de 2025 estuve en período de vacaciones. Esta documentación corresponde al “Proyecto Comprobantes Electrónicos y Anexos” y se encuentra ubicada en la Coordinación Nacional de Desarrollo y Mantenimiento</w:t>
      </w:r>
      <w:r w:rsidR="00A56939">
        <w:rPr>
          <w:rFonts w:ascii="Arial" w:hAnsi="Arial" w:cs="Arial"/>
          <w:sz w:val="20"/>
        </w:rPr>
        <w:t>: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7"/>
        <w:gridCol w:w="1559"/>
        <w:gridCol w:w="2410"/>
        <w:gridCol w:w="2835"/>
      </w:tblGrid>
      <w:tr w:rsidR="00A849B3" w:rsidRPr="000979D9" w14:paraId="19C1A8D9" w14:textId="77777777" w:rsidTr="005915D3">
        <w:trPr>
          <w:trHeight w:val="675"/>
          <w:jc w:val="center"/>
        </w:trPr>
        <w:tc>
          <w:tcPr>
            <w:tcW w:w="2547" w:type="dxa"/>
            <w:vAlign w:val="center"/>
            <w:hideMark/>
          </w:tcPr>
          <w:p w14:paraId="660383D9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Tarea/ entregable generado</w:t>
            </w:r>
          </w:p>
        </w:tc>
        <w:tc>
          <w:tcPr>
            <w:tcW w:w="1559" w:type="dxa"/>
            <w:vAlign w:val="center"/>
            <w:hideMark/>
          </w:tcPr>
          <w:p w14:paraId="2FE60DA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Estado de la Documentación</w:t>
            </w:r>
          </w:p>
        </w:tc>
        <w:tc>
          <w:tcPr>
            <w:tcW w:w="2410" w:type="dxa"/>
            <w:vAlign w:val="center"/>
            <w:hideMark/>
          </w:tcPr>
          <w:p w14:paraId="27A66FC6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Repositorio donde se encuentra la documentación</w:t>
            </w:r>
          </w:p>
        </w:tc>
        <w:tc>
          <w:tcPr>
            <w:tcW w:w="2835" w:type="dxa"/>
            <w:vAlign w:val="center"/>
            <w:hideMark/>
          </w:tcPr>
          <w:p w14:paraId="371AC9EF" w14:textId="77777777" w:rsidR="00A849B3" w:rsidRPr="00A9276D" w:rsidRDefault="00A849B3" w:rsidP="00A849B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</w:pPr>
            <w:r w:rsidRPr="00A9276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18"/>
                <w:szCs w:val="18"/>
                <w:lang w:eastAsia="es-EC"/>
                <w14:ligatures w14:val="none"/>
              </w:rPr>
              <w:t>Observaciones</w:t>
            </w:r>
          </w:p>
        </w:tc>
      </w:tr>
      <w:tr w:rsidR="00D92CB6" w:rsidRPr="000979D9" w14:paraId="242ECF93" w14:textId="77777777" w:rsidTr="005915D3">
        <w:trPr>
          <w:trHeight w:val="901"/>
          <w:jc w:val="center"/>
        </w:trPr>
        <w:tc>
          <w:tcPr>
            <w:tcW w:w="2547" w:type="dxa"/>
            <w:vAlign w:val="center"/>
          </w:tcPr>
          <w:p w14:paraId="54CADC0E" w14:textId="10B32D39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Atender requerimiento # </w:t>
            </w:r>
            <w:r w:rsidRPr="00EF216F">
              <w:rPr>
                <w:rFonts w:ascii="Arial" w:hAnsi="Arial" w:cs="Arial"/>
                <w:sz w:val="20"/>
              </w:rPr>
              <w:t>Q457566</w:t>
            </w:r>
          </w:p>
          <w:p w14:paraId="17BD9997" w14:textId="0568E885" w:rsidR="00D92CB6" w:rsidRDefault="00D92CB6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A43E24">
              <w:rPr>
                <w:rFonts w:ascii="Arial" w:hAnsi="Arial" w:cs="Arial"/>
                <w:sz w:val="20"/>
              </w:rPr>
              <w:t>Soporte técnico especializado sobre las aplicaciones</w:t>
            </w:r>
            <w:r>
              <w:rPr>
                <w:rFonts w:ascii="Arial" w:hAnsi="Arial" w:cs="Arial"/>
                <w:sz w:val="20"/>
              </w:rPr>
              <w:t xml:space="preserve">: </w:t>
            </w:r>
            <w:r w:rsidRPr="005F6F7B">
              <w:rPr>
                <w:rFonts w:ascii="Arial" w:hAnsi="Arial" w:cs="Arial"/>
                <w:sz w:val="20"/>
              </w:rPr>
              <w:t>Revisar mecanismos de Interpretación de reglas</w:t>
            </w:r>
          </w:p>
        </w:tc>
        <w:tc>
          <w:tcPr>
            <w:tcW w:w="1559" w:type="dxa"/>
            <w:vAlign w:val="center"/>
          </w:tcPr>
          <w:p w14:paraId="5FB9FFF5" w14:textId="6B668CFA" w:rsidR="00D92CB6" w:rsidRDefault="00D92CB6" w:rsidP="00D92CB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 w:rsidRPr="00ED59E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Finalizado</w:t>
            </w:r>
          </w:p>
        </w:tc>
        <w:tc>
          <w:tcPr>
            <w:tcW w:w="2410" w:type="dxa"/>
            <w:vAlign w:val="center"/>
          </w:tcPr>
          <w:p w14:paraId="1D318E43" w14:textId="2E149704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</w:rPr>
              <w:t xml:space="preserve">Requerimiento # </w:t>
            </w:r>
            <w:r w:rsidRPr="00EF216F">
              <w:rPr>
                <w:rFonts w:ascii="Arial" w:hAnsi="Arial" w:cs="Arial"/>
                <w:sz w:val="20"/>
              </w:rPr>
              <w:t>Q457566</w:t>
            </w:r>
          </w:p>
          <w:p w14:paraId="4AECD48A" w14:textId="77777777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6345A739" w14:textId="18C08495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8" w:history="1">
              <w:r w:rsidRPr="00D14E5B">
                <w:rPr>
                  <w:rStyle w:val="Hipervnculo"/>
                  <w:rFonts w:ascii="Arial" w:hAnsi="Arial" w:cs="Arial"/>
                  <w:sz w:val="20"/>
                  <w:szCs w:val="20"/>
                </w:rPr>
                <w:t>http://srihpsm:8080/sm/index.do</w:t>
              </w:r>
            </w:hyperlink>
          </w:p>
          <w:p w14:paraId="338634C8" w14:textId="77777777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11A5315A" w14:textId="68610110" w:rsidR="00D92CB6" w:rsidRDefault="00D92CB6" w:rsidP="00D92CB6">
            <w:pPr>
              <w:spacing w:after="0" w:line="240" w:lineRule="auto"/>
            </w:pPr>
            <w:r>
              <w:t>Código generado repositorio GitLab.</w:t>
            </w:r>
          </w:p>
          <w:p w14:paraId="3E511BCE" w14:textId="77777777" w:rsidR="00D92CB6" w:rsidRDefault="00D92CB6" w:rsidP="00D92CB6">
            <w:pPr>
              <w:spacing w:after="0" w:line="240" w:lineRule="auto"/>
            </w:pPr>
          </w:p>
          <w:p w14:paraId="47051159" w14:textId="402068C1" w:rsidR="00D92CB6" w:rsidRPr="004A5705" w:rsidRDefault="00D92CB6" w:rsidP="00D92CB6">
            <w:pPr>
              <w:spacing w:after="0" w:line="240" w:lineRule="auto"/>
            </w:pPr>
            <w:hyperlink r:id="rId9" w:history="1">
              <w:r w:rsidRPr="00D14E5B">
                <w:rPr>
                  <w:rStyle w:val="Hipervnculo"/>
                  <w:rFonts w:ascii="Arial" w:hAnsi="Arial" w:cs="Arial"/>
                  <w:sz w:val="20"/>
                </w:rPr>
                <w:t>https://gitlab.sri.ad/DesarrolloAplicaciones/anexos-e-Informes/piloto-disenador-anexos</w:t>
              </w:r>
            </w:hyperlink>
            <w:r>
              <w:rPr>
                <w:rFonts w:ascii="Arial" w:hAnsi="Arial" w:cs="Arial"/>
                <w:sz w:val="20"/>
              </w:rPr>
              <w:t xml:space="preserve"> (</w:t>
            </w:r>
            <w:r w:rsidRPr="001542A6">
              <w:rPr>
                <w:rFonts w:ascii="Arial" w:hAnsi="Arial" w:cs="Arial"/>
                <w:sz w:val="20"/>
              </w:rPr>
              <w:t>frontend</w:t>
            </w:r>
            <w:r>
              <w:rPr>
                <w:rFonts w:ascii="Arial" w:hAnsi="Arial" w:cs="Arial"/>
                <w:sz w:val="20"/>
              </w:rPr>
              <w:t xml:space="preserve">) </w:t>
            </w:r>
          </w:p>
          <w:p w14:paraId="08A556FC" w14:textId="77777777" w:rsidR="00D92CB6" w:rsidRDefault="00D92CB6" w:rsidP="00D92CB6">
            <w:pPr>
              <w:spacing w:after="0" w:line="240" w:lineRule="auto"/>
              <w:rPr>
                <w:rFonts w:ascii="Arial" w:hAnsi="Arial" w:cs="Arial"/>
                <w:sz w:val="20"/>
              </w:rPr>
            </w:pPr>
          </w:p>
          <w:p w14:paraId="4589AFEC" w14:textId="439BDF8F" w:rsidR="002112A8" w:rsidRDefault="002112A8" w:rsidP="002112A8">
            <w:pPr>
              <w:spacing w:after="0" w:line="240" w:lineRule="auto"/>
            </w:pPr>
            <w:hyperlink r:id="rId10" w:history="1">
              <w:r w:rsidRPr="00090B84">
                <w:rPr>
                  <w:rStyle w:val="Hipervnculo"/>
                </w:rPr>
                <w:t>https://gitlab.sri.ad/Arquetipos/piloto-base-microservicios/sri-sujeto-pasivo-api</w:t>
              </w:r>
            </w:hyperlink>
          </w:p>
          <w:p w14:paraId="387A2A5B" w14:textId="2867D6D9" w:rsidR="002112A8" w:rsidRPr="004A5705" w:rsidRDefault="002112A8" w:rsidP="002112A8">
            <w:pPr>
              <w:spacing w:after="0" w:line="240" w:lineRule="auto"/>
            </w:pPr>
            <w:r>
              <w:rPr>
                <w:rFonts w:ascii="Arial" w:hAnsi="Arial" w:cs="Arial"/>
                <w:sz w:val="20"/>
              </w:rPr>
              <w:t xml:space="preserve">(backend) </w:t>
            </w:r>
          </w:p>
          <w:p w14:paraId="7D9D4C7E" w14:textId="0A8ED67C" w:rsidR="00D92CB6" w:rsidRDefault="00D92CB6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</w:p>
        </w:tc>
        <w:tc>
          <w:tcPr>
            <w:tcW w:w="2835" w:type="dxa"/>
            <w:noWrap/>
            <w:vAlign w:val="center"/>
          </w:tcPr>
          <w:p w14:paraId="44B98A74" w14:textId="772396DF" w:rsidR="00D92CB6" w:rsidRDefault="00D92CB6" w:rsidP="00D92CB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Actividades realizadas:</w:t>
            </w:r>
          </w:p>
          <w:p w14:paraId="2C7878EE" w14:textId="56FC9D4C" w:rsidR="001E1766" w:rsidRDefault="00096FDF" w:rsidP="001E1766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interfaz para listar las plantillas guardadas en la base de datos</w:t>
            </w:r>
            <w:r w:rsid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F8F5A9D" w14:textId="541A38DC" w:rsidR="001E1766" w:rsidRDefault="00096FDF" w:rsidP="001E1766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</w:t>
            </w:r>
            <w:r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el componente genérico de tabla para listar registros en el diseñador de formularios</w:t>
            </w:r>
            <w:r w:rsid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7DAD539" w14:textId="6C897896" w:rsidR="001E1766" w:rsidRDefault="00096FDF" w:rsidP="001E1766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</w:t>
            </w:r>
            <w:r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 funcionalidad y servicios para guardar la plantilla</w:t>
            </w:r>
            <w:r w:rsid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3290944C" w14:textId="057A6F70" w:rsidR="001E1766" w:rsidRDefault="00096FDF" w:rsidP="001E1766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</w:t>
            </w:r>
            <w:r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e integrar 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la configuración para el consumo de Apis en el diseñador de formulario</w:t>
            </w:r>
            <w:r w:rsid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48931C97" w14:textId="7D2936CE" w:rsidR="001E1766" w:rsidRDefault="00096FDF" w:rsidP="001E1766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Agregar los 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campos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c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ódigo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y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versión </w:t>
            </w: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en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la plantilla en el diseñador del formulario</w:t>
            </w:r>
            <w:r w:rsid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51668895" w14:textId="573B15B1" w:rsidR="001E1766" w:rsidRDefault="00096FDF" w:rsidP="001E1766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Desarrollar</w:t>
            </w:r>
            <w:r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pruebas unitarias del consumo de sujeto pasivo</w:t>
            </w:r>
            <w:r w:rsid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.</w:t>
            </w:r>
          </w:p>
          <w:p w14:paraId="168C6C98" w14:textId="0392079A" w:rsidR="00D92CB6" w:rsidRPr="001E1766" w:rsidRDefault="00096FDF" w:rsidP="001E1766">
            <w:pPr>
              <w:pStyle w:val="Prrafodelista"/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Realizar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cambios del consumo </w:t>
            </w:r>
            <w:r w:rsidR="00CF7870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del api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de sujeto pasivo </w:t>
            </w:r>
            <w:hyperlink r:id="rId11" w:history="1">
              <w:r w:rsidR="001E1766" w:rsidRPr="00090B84">
                <w:rPr>
                  <w:rStyle w:val="Hipervnculo"/>
                  <w:rFonts w:ascii="Arial" w:eastAsia="Times New Roman" w:hAnsi="Arial" w:cs="Arial"/>
                  <w:kern w:val="0"/>
                  <w:sz w:val="20"/>
                  <w:szCs w:val="20"/>
                  <w:lang w:eastAsia="es-EC"/>
                  <w14:ligatures w14:val="none"/>
                </w:rPr>
                <w:t>http://localhost:8681/sujeto-pasivo/v1.0/perfil/persona/0901390450</w:t>
              </w:r>
            </w:hyperlink>
            <w:r w:rsid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 xml:space="preserve"> </w:t>
            </w:r>
            <w:r w:rsidR="001E1766" w:rsidRPr="001E17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EC"/>
                <w14:ligatures w14:val="none"/>
              </w:rPr>
              <w:t>para que consuma objeto en vez de array</w:t>
            </w:r>
          </w:p>
        </w:tc>
      </w:tr>
    </w:tbl>
    <w:p w14:paraId="2DB105E0" w14:textId="77777777" w:rsidR="005C1257" w:rsidRDefault="005C1257" w:rsidP="00A56939">
      <w:pPr>
        <w:jc w:val="both"/>
        <w:rPr>
          <w:rFonts w:ascii="Arial" w:hAnsi="Arial" w:cs="Arial"/>
          <w:sz w:val="20"/>
        </w:rPr>
      </w:pPr>
    </w:p>
    <w:p w14:paraId="6B8163B1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2080E176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01F4A508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42FBA7B7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6B2B490C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33020F2E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5BE4EE0E" w14:textId="77777777" w:rsidR="00CF7870" w:rsidRDefault="00CF7870" w:rsidP="00A56939">
      <w:pPr>
        <w:jc w:val="both"/>
        <w:rPr>
          <w:rFonts w:ascii="Arial" w:hAnsi="Arial" w:cs="Arial"/>
          <w:sz w:val="20"/>
        </w:rPr>
      </w:pPr>
    </w:p>
    <w:p w14:paraId="437941D2" w14:textId="12943C95" w:rsidR="00A56939" w:rsidRDefault="00A56939" w:rsidP="00A56939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Para constancia de la información descrita</w:t>
      </w:r>
      <w:r w:rsidR="00A77381">
        <w:rPr>
          <w:rFonts w:ascii="Arial" w:hAnsi="Arial" w:cs="Arial"/>
          <w:sz w:val="20"/>
        </w:rPr>
        <w:t>,</w:t>
      </w:r>
      <w:r>
        <w:rPr>
          <w:rFonts w:ascii="Arial" w:hAnsi="Arial" w:cs="Arial"/>
          <w:sz w:val="20"/>
        </w:rPr>
        <w:t xml:space="preserve"> suscriben el presente documento.</w:t>
      </w:r>
    </w:p>
    <w:p w14:paraId="397E9123" w14:textId="77777777" w:rsidR="00A56939" w:rsidRDefault="00A56939" w:rsidP="00A56939">
      <w:pPr>
        <w:rPr>
          <w:rFonts w:ascii="Arial" w:hAnsi="Arial" w:cs="Arial"/>
          <w:sz w:val="20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4242"/>
      </w:tblGrid>
      <w:tr w:rsidR="00DE2879" w:rsidRPr="00DE2879" w14:paraId="5F5DC0C8" w14:textId="77777777" w:rsidTr="00DE2879">
        <w:tc>
          <w:tcPr>
            <w:tcW w:w="42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B2D240" w14:textId="7C0EEAF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Elaborado Por</w:t>
            </w:r>
            <w:r w:rsidRPr="00DE2879">
              <w:rPr>
                <w:rFonts w:ascii="Arial" w:hAnsi="Arial" w:cs="Arial"/>
                <w:sz w:val="20"/>
              </w:rPr>
              <w:t xml:space="preserve">: </w:t>
            </w:r>
            <w:r>
              <w:rPr>
                <w:rFonts w:ascii="Arial" w:hAnsi="Arial" w:cs="Arial"/>
                <w:sz w:val="20"/>
              </w:rPr>
              <w:t>Carlos Anchundia</w:t>
            </w:r>
          </w:p>
          <w:p w14:paraId="2F38CC6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106352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64439E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26DA3B7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32E6CB0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Especialista de Desarrollo </w:t>
            </w:r>
          </w:p>
        </w:tc>
        <w:tc>
          <w:tcPr>
            <w:tcW w:w="42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0C612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  Sofía Sevilla</w:t>
            </w:r>
          </w:p>
          <w:p w14:paraId="30F8A88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4E6631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8C2969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C17932C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7F75A592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Nacional de Desarrollo</w:t>
            </w:r>
          </w:p>
        </w:tc>
      </w:tr>
      <w:tr w:rsidR="00DE2879" w:rsidRPr="00DE2879" w14:paraId="01D4FE23" w14:textId="77777777" w:rsidTr="00DE2879">
        <w:tc>
          <w:tcPr>
            <w:tcW w:w="424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B9A47B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2EE7C4C6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Revisado por:</w:t>
            </w:r>
            <w:r w:rsidRPr="00DE2879">
              <w:rPr>
                <w:rFonts w:ascii="Arial" w:hAnsi="Arial" w:cs="Arial"/>
                <w:sz w:val="20"/>
              </w:rPr>
              <w:t>  Dora Espinosa</w:t>
            </w:r>
          </w:p>
          <w:p w14:paraId="0C749B5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9EFE9F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63EE923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26B8B96" w14:textId="77777777" w:rsidR="00DE2879" w:rsidRPr="00DE2879" w:rsidRDefault="00DE2879" w:rsidP="00DE2879">
            <w:pPr>
              <w:rPr>
                <w:rFonts w:ascii="Arial" w:hAnsi="Arial" w:cs="Arial"/>
                <w:b/>
                <w:bCs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Experto Supervisor Nacional de Desarrollo y Mantenimiento</w:t>
            </w:r>
          </w:p>
        </w:tc>
        <w:tc>
          <w:tcPr>
            <w:tcW w:w="42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D6EA43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09E5CDFB" w14:textId="24B03467" w:rsidR="00DE2879" w:rsidRPr="00DE2879" w:rsidRDefault="00A56F20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 xml:space="preserve">Revisado </w:t>
            </w:r>
            <w:r w:rsidR="00DE2879" w:rsidRPr="00DE2879">
              <w:rPr>
                <w:rFonts w:ascii="Arial" w:hAnsi="Arial" w:cs="Arial"/>
                <w:b/>
                <w:bCs/>
                <w:sz w:val="20"/>
              </w:rPr>
              <w:t>por:</w:t>
            </w:r>
            <w:r w:rsidR="00DE2879" w:rsidRPr="00DE2879">
              <w:rPr>
                <w:rFonts w:ascii="Arial" w:hAnsi="Arial" w:cs="Arial"/>
                <w:sz w:val="20"/>
              </w:rPr>
              <w:t xml:space="preserve"> Alexandra Pasquel</w:t>
            </w:r>
          </w:p>
          <w:p w14:paraId="501BCE28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5D91954A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35191B50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</w:p>
          <w:p w14:paraId="1F39A754" w14:textId="77777777" w:rsidR="00DE2879" w:rsidRPr="00DE2879" w:rsidRDefault="00DE2879" w:rsidP="00DE2879">
            <w:pPr>
              <w:rPr>
                <w:rFonts w:ascii="Arial" w:hAnsi="Arial" w:cs="Arial"/>
                <w:sz w:val="20"/>
              </w:rPr>
            </w:pPr>
            <w:r w:rsidRPr="00DE2879">
              <w:rPr>
                <w:rFonts w:ascii="Arial" w:hAnsi="Arial" w:cs="Arial"/>
                <w:b/>
                <w:bCs/>
                <w:sz w:val="20"/>
              </w:rPr>
              <w:t>Coordinadora Nacional de Desarrollo y Mantenimiento</w:t>
            </w:r>
          </w:p>
        </w:tc>
      </w:tr>
    </w:tbl>
    <w:p w14:paraId="2E126D66" w14:textId="0D55A5D7" w:rsidR="00A56939" w:rsidRPr="0098267E" w:rsidRDefault="00A56939" w:rsidP="00DE2879">
      <w:pPr>
        <w:rPr>
          <w:u w:val="single"/>
        </w:rPr>
      </w:pPr>
    </w:p>
    <w:sectPr w:rsidR="00A56939" w:rsidRPr="0098267E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A6220" w14:textId="77777777" w:rsidR="00AC1E59" w:rsidRDefault="00AC1E59" w:rsidP="00101805">
      <w:pPr>
        <w:spacing w:after="0" w:line="240" w:lineRule="auto"/>
      </w:pPr>
      <w:r>
        <w:separator/>
      </w:r>
    </w:p>
  </w:endnote>
  <w:endnote w:type="continuationSeparator" w:id="0">
    <w:p w14:paraId="3FF7590D" w14:textId="77777777" w:rsidR="00AC1E59" w:rsidRDefault="00AC1E59" w:rsidP="001018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18425" w14:textId="42659538" w:rsidR="00101805" w:rsidRDefault="00101805" w:rsidP="00101805">
    <w:pPr>
      <w:pStyle w:val="Piedepgina"/>
      <w:tabs>
        <w:tab w:val="clear" w:pos="4252"/>
      </w:tabs>
    </w:pPr>
    <w:r>
      <w:rPr>
        <w:noProof/>
        <w:lang w:val="en-US"/>
      </w:rPr>
      <w:drawing>
        <wp:anchor distT="0" distB="0" distL="114300" distR="114300" simplePos="0" relativeHeight="251661312" behindDoc="1" locked="0" layoutInCell="1" allowOverlap="1" wp14:anchorId="08B73A3F" wp14:editId="79A14785">
          <wp:simplePos x="0" y="0"/>
          <wp:positionH relativeFrom="page">
            <wp:align>right</wp:align>
          </wp:positionH>
          <wp:positionV relativeFrom="page">
            <wp:posOffset>9467533</wp:posOffset>
          </wp:positionV>
          <wp:extent cx="3216275" cy="1498600"/>
          <wp:effectExtent l="0" t="0" r="3175" b="6350"/>
          <wp:wrapNone/>
          <wp:docPr id="5" name="Imagen 5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435"/>
                  <a:stretch/>
                </pic:blipFill>
                <pic:spPr bwMode="auto">
                  <a:xfrm>
                    <a:off x="0" y="0"/>
                    <a:ext cx="3216275" cy="1498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112299A" wp14:editId="71E80527">
          <wp:simplePos x="0" y="0"/>
          <wp:positionH relativeFrom="column">
            <wp:posOffset>-762000</wp:posOffset>
          </wp:positionH>
          <wp:positionV relativeFrom="paragraph">
            <wp:posOffset>71120</wp:posOffset>
          </wp:positionV>
          <wp:extent cx="883404" cy="224385"/>
          <wp:effectExtent l="0" t="0" r="0" b="4445"/>
          <wp:wrapNone/>
          <wp:docPr id="664003294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4003294" name="Imagen 1" descr="Logotipo&#10;&#10;Descripción generada automáticamente con confianza media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83404" cy="22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3B83E892" w14:textId="5862C79F" w:rsidR="00101805" w:rsidRDefault="001018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DF0A6" w14:textId="77777777" w:rsidR="00AC1E59" w:rsidRDefault="00AC1E59" w:rsidP="00101805">
      <w:pPr>
        <w:spacing w:after="0" w:line="240" w:lineRule="auto"/>
      </w:pPr>
      <w:r>
        <w:separator/>
      </w:r>
    </w:p>
  </w:footnote>
  <w:footnote w:type="continuationSeparator" w:id="0">
    <w:p w14:paraId="0921432F" w14:textId="77777777" w:rsidR="00AC1E59" w:rsidRDefault="00AC1E59" w:rsidP="001018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17AC0" w14:textId="77777777" w:rsidR="00101805" w:rsidRPr="009F42CA" w:rsidRDefault="00101805" w:rsidP="00101805">
    <w:pPr>
      <w:pStyle w:val="Encabezado"/>
      <w:tabs>
        <w:tab w:val="clear" w:pos="8504"/>
        <w:tab w:val="right" w:pos="8498"/>
      </w:tabs>
      <w:ind w:left="-1985"/>
      <w:jc w:val="both"/>
      <w:rPr>
        <w:rFonts w:ascii="Arial" w:hAnsi="Arial" w:cs="Arial"/>
        <w:color w:val="000000"/>
        <w:sz w:val="20"/>
        <w:szCs w:val="16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6C818F8" wp14:editId="7BA94863">
          <wp:simplePos x="0" y="0"/>
          <wp:positionH relativeFrom="column">
            <wp:posOffset>5031105</wp:posOffset>
          </wp:positionH>
          <wp:positionV relativeFrom="paragraph">
            <wp:posOffset>149225</wp:posOffset>
          </wp:positionV>
          <wp:extent cx="796925" cy="558800"/>
          <wp:effectExtent l="0" t="0" r="0" b="0"/>
          <wp:wrapNone/>
          <wp:docPr id="3" name="Imagen 5" descr="Logotipo&#10;&#10;Descripción generada automáticamente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5" descr="Logotipo&#10;&#10;Descripción generada automáticamente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11" r="1511"/>
                  <a:stretch>
                    <a:fillRect/>
                  </a:stretch>
                </pic:blipFill>
                <pic:spPr bwMode="auto">
                  <a:xfrm>
                    <a:off x="0" y="0"/>
                    <a:ext cx="796925" cy="558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F42CA">
      <w:rPr>
        <w:noProof/>
      </w:rPr>
      <w:t xml:space="preserve">                    </w:t>
    </w:r>
    <w:r>
      <w:rPr>
        <w:noProof/>
        <w:lang w:val="en-US"/>
      </w:rPr>
      <w:drawing>
        <wp:inline distT="0" distB="0" distL="0" distR="0" wp14:anchorId="780911E6" wp14:editId="4F49FED2">
          <wp:extent cx="1522730" cy="771525"/>
          <wp:effectExtent l="0" t="0" r="1270" b="9525"/>
          <wp:docPr id="4" name="Imagen 4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 descr="Patrón de fondo&#10;&#10;Descripción generada automáticamente con confianza baja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208" t="28503" r="74757" b="17755"/>
                  <a:stretch/>
                </pic:blipFill>
                <pic:spPr bwMode="auto">
                  <a:xfrm>
                    <a:off x="0" y="0"/>
                    <a:ext cx="1530878" cy="77565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F42CA">
      <w:rPr>
        <w:rFonts w:ascii="Arial" w:hAnsi="Arial" w:cs="Arial"/>
        <w:color w:val="000000"/>
        <w:sz w:val="20"/>
        <w:szCs w:val="16"/>
      </w:rPr>
      <w:t xml:space="preserve">                                                         </w:t>
    </w:r>
  </w:p>
  <w:p w14:paraId="3BBBE3AC" w14:textId="46FF4185" w:rsidR="00D32E41" w:rsidRPr="00101805" w:rsidRDefault="00101805" w:rsidP="00101805">
    <w:pPr>
      <w:pStyle w:val="Encabezado"/>
      <w:ind w:left="-1985"/>
      <w:jc w:val="both"/>
    </w:pPr>
    <w:r w:rsidRPr="009F42CA">
      <w:rPr>
        <w:rFonts w:ascii="Arial" w:hAnsi="Arial" w:cs="Arial"/>
        <w:color w:val="000000"/>
        <w:sz w:val="20"/>
        <w:szCs w:val="16"/>
      </w:rPr>
      <w:tab/>
    </w:r>
    <w:r w:rsidRPr="00101805">
      <w:rPr>
        <w:rFonts w:ascii="Arial" w:hAnsi="Arial" w:cs="Arial"/>
        <w:color w:val="000000"/>
        <w:sz w:val="20"/>
        <w:szCs w:val="16"/>
      </w:rPr>
      <w:t xml:space="preserve">                          </w:t>
    </w:r>
    <w:r>
      <w:rPr>
        <w:rFonts w:ascii="Arial" w:hAnsi="Arial" w:cs="Arial"/>
        <w:color w:val="000000"/>
        <w:sz w:val="20"/>
        <w:szCs w:val="16"/>
      </w:rPr>
      <w:t xml:space="preserve">                                                            </w:t>
    </w:r>
    <w:r w:rsidRPr="00101805">
      <w:rPr>
        <w:rFonts w:ascii="Arial" w:hAnsi="Arial" w:cs="Arial"/>
        <w:color w:val="000000"/>
        <w:sz w:val="20"/>
        <w:szCs w:val="16"/>
      </w:rPr>
      <w:t xml:space="preserve">CÓDIGO DE CONTRATACIÓN: </w:t>
    </w:r>
    <w:r w:rsidR="006F19E1" w:rsidRPr="006F19E1">
      <w:rPr>
        <w:rFonts w:ascii="Arial" w:hAnsi="Arial" w:cs="Arial"/>
        <w:color w:val="000000"/>
        <w:sz w:val="20"/>
        <w:szCs w:val="16"/>
      </w:rPr>
      <w:t>S-CO2025-012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65429"/>
    <w:multiLevelType w:val="hybridMultilevel"/>
    <w:tmpl w:val="D33A152A"/>
    <w:lvl w:ilvl="0" w:tplc="C1B8693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475F67"/>
    <w:multiLevelType w:val="hybridMultilevel"/>
    <w:tmpl w:val="7E40D6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2192E"/>
    <w:multiLevelType w:val="hybridMultilevel"/>
    <w:tmpl w:val="59F0CE36"/>
    <w:lvl w:ilvl="0" w:tplc="30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" w15:restartNumberingAfterBreak="0">
    <w:nsid w:val="44A652CB"/>
    <w:multiLevelType w:val="hybridMultilevel"/>
    <w:tmpl w:val="912608F6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462754"/>
    <w:multiLevelType w:val="hybridMultilevel"/>
    <w:tmpl w:val="03B454C0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E6DDF"/>
    <w:multiLevelType w:val="hybridMultilevel"/>
    <w:tmpl w:val="8C2E28EC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8D3195"/>
    <w:multiLevelType w:val="hybridMultilevel"/>
    <w:tmpl w:val="9E44141E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0C0DA0"/>
    <w:multiLevelType w:val="hybridMultilevel"/>
    <w:tmpl w:val="48BE173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46D84D5E">
      <w:numFmt w:val="bullet"/>
      <w:lvlText w:val="-"/>
      <w:lvlJc w:val="left"/>
      <w:pPr>
        <w:ind w:left="2149" w:hanging="360"/>
      </w:pPr>
      <w:rPr>
        <w:rFonts w:ascii="Arial" w:eastAsiaTheme="minorHAnsi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A9C2262"/>
    <w:multiLevelType w:val="hybridMultilevel"/>
    <w:tmpl w:val="41DE3202"/>
    <w:lvl w:ilvl="0" w:tplc="5726CE20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3096FFD"/>
    <w:multiLevelType w:val="hybridMultilevel"/>
    <w:tmpl w:val="1E96D946"/>
    <w:lvl w:ilvl="0" w:tplc="DCFE7E1E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6DF1ED5"/>
    <w:multiLevelType w:val="hybridMultilevel"/>
    <w:tmpl w:val="220202AE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7762370D"/>
    <w:multiLevelType w:val="hybridMultilevel"/>
    <w:tmpl w:val="760666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5289406">
    <w:abstractNumId w:val="11"/>
  </w:num>
  <w:num w:numId="2" w16cid:durableId="435977779">
    <w:abstractNumId w:val="3"/>
  </w:num>
  <w:num w:numId="3" w16cid:durableId="1489399543">
    <w:abstractNumId w:val="2"/>
  </w:num>
  <w:num w:numId="4" w16cid:durableId="2137143249">
    <w:abstractNumId w:val="1"/>
  </w:num>
  <w:num w:numId="5" w16cid:durableId="1202204583">
    <w:abstractNumId w:val="7"/>
  </w:num>
  <w:num w:numId="6" w16cid:durableId="1765297613">
    <w:abstractNumId w:val="10"/>
  </w:num>
  <w:num w:numId="7" w16cid:durableId="1341468507">
    <w:abstractNumId w:val="9"/>
  </w:num>
  <w:num w:numId="8" w16cid:durableId="916281909">
    <w:abstractNumId w:val="6"/>
  </w:num>
  <w:num w:numId="9" w16cid:durableId="1615747673">
    <w:abstractNumId w:val="4"/>
  </w:num>
  <w:num w:numId="10" w16cid:durableId="542523254">
    <w:abstractNumId w:val="5"/>
  </w:num>
  <w:num w:numId="11" w16cid:durableId="1678843169">
    <w:abstractNumId w:val="8"/>
  </w:num>
  <w:num w:numId="12" w16cid:durableId="155951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05"/>
    <w:rsid w:val="00011EEE"/>
    <w:rsid w:val="00012089"/>
    <w:rsid w:val="00020E54"/>
    <w:rsid w:val="00027C88"/>
    <w:rsid w:val="000549BD"/>
    <w:rsid w:val="00060AE7"/>
    <w:rsid w:val="00062D2D"/>
    <w:rsid w:val="00074E14"/>
    <w:rsid w:val="00074E9B"/>
    <w:rsid w:val="00077823"/>
    <w:rsid w:val="000809D5"/>
    <w:rsid w:val="000917ED"/>
    <w:rsid w:val="00091E0E"/>
    <w:rsid w:val="00096FDF"/>
    <w:rsid w:val="000979D9"/>
    <w:rsid w:val="000A7B90"/>
    <w:rsid w:val="000C6979"/>
    <w:rsid w:val="000D47CE"/>
    <w:rsid w:val="000F6FF8"/>
    <w:rsid w:val="001014AB"/>
    <w:rsid w:val="001014BC"/>
    <w:rsid w:val="00101805"/>
    <w:rsid w:val="00101D21"/>
    <w:rsid w:val="0011012C"/>
    <w:rsid w:val="00112F67"/>
    <w:rsid w:val="0011638C"/>
    <w:rsid w:val="001301C0"/>
    <w:rsid w:val="001542A6"/>
    <w:rsid w:val="001546AB"/>
    <w:rsid w:val="00173F41"/>
    <w:rsid w:val="0017624E"/>
    <w:rsid w:val="00182BD2"/>
    <w:rsid w:val="001B0FD0"/>
    <w:rsid w:val="001D5EDC"/>
    <w:rsid w:val="001D70E0"/>
    <w:rsid w:val="001E1766"/>
    <w:rsid w:val="001E239C"/>
    <w:rsid w:val="001F799C"/>
    <w:rsid w:val="00203B60"/>
    <w:rsid w:val="002112A8"/>
    <w:rsid w:val="00220D24"/>
    <w:rsid w:val="00234BCA"/>
    <w:rsid w:val="002372D3"/>
    <w:rsid w:val="0024227A"/>
    <w:rsid w:val="00245EED"/>
    <w:rsid w:val="0025514D"/>
    <w:rsid w:val="00256449"/>
    <w:rsid w:val="00262C2C"/>
    <w:rsid w:val="00267BC5"/>
    <w:rsid w:val="00272570"/>
    <w:rsid w:val="002971BC"/>
    <w:rsid w:val="002A3D51"/>
    <w:rsid w:val="002A4CEB"/>
    <w:rsid w:val="002A74FA"/>
    <w:rsid w:val="002B133D"/>
    <w:rsid w:val="002B1562"/>
    <w:rsid w:val="002B181D"/>
    <w:rsid w:val="002B7CA1"/>
    <w:rsid w:val="002B7F09"/>
    <w:rsid w:val="002C2A17"/>
    <w:rsid w:val="002F5DF3"/>
    <w:rsid w:val="00304229"/>
    <w:rsid w:val="00311AC0"/>
    <w:rsid w:val="00323C39"/>
    <w:rsid w:val="00325BB3"/>
    <w:rsid w:val="00326259"/>
    <w:rsid w:val="00327BF0"/>
    <w:rsid w:val="003305E3"/>
    <w:rsid w:val="003338E1"/>
    <w:rsid w:val="003638FC"/>
    <w:rsid w:val="00366D1F"/>
    <w:rsid w:val="00370534"/>
    <w:rsid w:val="003731DD"/>
    <w:rsid w:val="00373A47"/>
    <w:rsid w:val="003876E9"/>
    <w:rsid w:val="003B5165"/>
    <w:rsid w:val="003F16C5"/>
    <w:rsid w:val="003F5B86"/>
    <w:rsid w:val="004050EA"/>
    <w:rsid w:val="004077C7"/>
    <w:rsid w:val="00410A2F"/>
    <w:rsid w:val="004337BB"/>
    <w:rsid w:val="00435455"/>
    <w:rsid w:val="00437E9B"/>
    <w:rsid w:val="00440EC7"/>
    <w:rsid w:val="00443909"/>
    <w:rsid w:val="00445840"/>
    <w:rsid w:val="00461312"/>
    <w:rsid w:val="004631E4"/>
    <w:rsid w:val="0048781B"/>
    <w:rsid w:val="004904E9"/>
    <w:rsid w:val="00492EE0"/>
    <w:rsid w:val="00494C05"/>
    <w:rsid w:val="004A01CA"/>
    <w:rsid w:val="004A5705"/>
    <w:rsid w:val="004B068F"/>
    <w:rsid w:val="004B14CF"/>
    <w:rsid w:val="004B21D2"/>
    <w:rsid w:val="004B5B79"/>
    <w:rsid w:val="004B6E19"/>
    <w:rsid w:val="004C0E74"/>
    <w:rsid w:val="004C4C15"/>
    <w:rsid w:val="004D38EA"/>
    <w:rsid w:val="004E769E"/>
    <w:rsid w:val="004F3D4D"/>
    <w:rsid w:val="004F594A"/>
    <w:rsid w:val="004F6D39"/>
    <w:rsid w:val="00526CDB"/>
    <w:rsid w:val="00535B31"/>
    <w:rsid w:val="0053649A"/>
    <w:rsid w:val="005509C0"/>
    <w:rsid w:val="0055504C"/>
    <w:rsid w:val="00560390"/>
    <w:rsid w:val="00586212"/>
    <w:rsid w:val="005915D3"/>
    <w:rsid w:val="005A05EB"/>
    <w:rsid w:val="005B3C13"/>
    <w:rsid w:val="005C1257"/>
    <w:rsid w:val="005C3E98"/>
    <w:rsid w:val="005D334B"/>
    <w:rsid w:val="005E7778"/>
    <w:rsid w:val="005F6F7B"/>
    <w:rsid w:val="00621B17"/>
    <w:rsid w:val="00623EF8"/>
    <w:rsid w:val="00632E20"/>
    <w:rsid w:val="00635108"/>
    <w:rsid w:val="00651A67"/>
    <w:rsid w:val="00653060"/>
    <w:rsid w:val="00663AA8"/>
    <w:rsid w:val="00664814"/>
    <w:rsid w:val="0067221C"/>
    <w:rsid w:val="00683175"/>
    <w:rsid w:val="00687F9F"/>
    <w:rsid w:val="006A3FD9"/>
    <w:rsid w:val="006A6741"/>
    <w:rsid w:val="006A75D7"/>
    <w:rsid w:val="006A7D09"/>
    <w:rsid w:val="006B64B8"/>
    <w:rsid w:val="006C0A5B"/>
    <w:rsid w:val="006E321E"/>
    <w:rsid w:val="006E553E"/>
    <w:rsid w:val="006E6323"/>
    <w:rsid w:val="006F19E1"/>
    <w:rsid w:val="006F584E"/>
    <w:rsid w:val="006F6129"/>
    <w:rsid w:val="0070081E"/>
    <w:rsid w:val="00716827"/>
    <w:rsid w:val="00735A87"/>
    <w:rsid w:val="0074429F"/>
    <w:rsid w:val="00763E6B"/>
    <w:rsid w:val="00764872"/>
    <w:rsid w:val="0078140A"/>
    <w:rsid w:val="007935C4"/>
    <w:rsid w:val="007B1B7A"/>
    <w:rsid w:val="007B7CF5"/>
    <w:rsid w:val="007C534E"/>
    <w:rsid w:val="007D47D5"/>
    <w:rsid w:val="007D7B2F"/>
    <w:rsid w:val="007E1CE6"/>
    <w:rsid w:val="007E3762"/>
    <w:rsid w:val="007E50DE"/>
    <w:rsid w:val="00803620"/>
    <w:rsid w:val="0083126C"/>
    <w:rsid w:val="00834723"/>
    <w:rsid w:val="0083560A"/>
    <w:rsid w:val="008526F5"/>
    <w:rsid w:val="0085758B"/>
    <w:rsid w:val="008635B2"/>
    <w:rsid w:val="008705AA"/>
    <w:rsid w:val="00874DF3"/>
    <w:rsid w:val="00876CAB"/>
    <w:rsid w:val="00883459"/>
    <w:rsid w:val="008843F0"/>
    <w:rsid w:val="00891FAC"/>
    <w:rsid w:val="008A170B"/>
    <w:rsid w:val="008C0701"/>
    <w:rsid w:val="008C423B"/>
    <w:rsid w:val="008C42B8"/>
    <w:rsid w:val="008C7E49"/>
    <w:rsid w:val="008D2462"/>
    <w:rsid w:val="008E17D3"/>
    <w:rsid w:val="008E2DA5"/>
    <w:rsid w:val="008E5FFA"/>
    <w:rsid w:val="008F3E8B"/>
    <w:rsid w:val="00906596"/>
    <w:rsid w:val="00925ED9"/>
    <w:rsid w:val="00933F75"/>
    <w:rsid w:val="00940F89"/>
    <w:rsid w:val="00960A55"/>
    <w:rsid w:val="00964A97"/>
    <w:rsid w:val="00965DA2"/>
    <w:rsid w:val="0098267E"/>
    <w:rsid w:val="009A34F4"/>
    <w:rsid w:val="009A7BB1"/>
    <w:rsid w:val="009B2E60"/>
    <w:rsid w:val="009D624D"/>
    <w:rsid w:val="009E7057"/>
    <w:rsid w:val="009E7DD7"/>
    <w:rsid w:val="009F1C5F"/>
    <w:rsid w:val="009F42CA"/>
    <w:rsid w:val="009F7FB9"/>
    <w:rsid w:val="00A05DBD"/>
    <w:rsid w:val="00A10798"/>
    <w:rsid w:val="00A116A0"/>
    <w:rsid w:val="00A12C94"/>
    <w:rsid w:val="00A227FE"/>
    <w:rsid w:val="00A375EA"/>
    <w:rsid w:val="00A43E24"/>
    <w:rsid w:val="00A5072F"/>
    <w:rsid w:val="00A50A2E"/>
    <w:rsid w:val="00A55DCA"/>
    <w:rsid w:val="00A56939"/>
    <w:rsid w:val="00A56F20"/>
    <w:rsid w:val="00A570AE"/>
    <w:rsid w:val="00A70948"/>
    <w:rsid w:val="00A752F5"/>
    <w:rsid w:val="00A77381"/>
    <w:rsid w:val="00A82225"/>
    <w:rsid w:val="00A82E41"/>
    <w:rsid w:val="00A849B3"/>
    <w:rsid w:val="00A9276D"/>
    <w:rsid w:val="00A95F71"/>
    <w:rsid w:val="00AA0DF3"/>
    <w:rsid w:val="00AA104E"/>
    <w:rsid w:val="00AB1C47"/>
    <w:rsid w:val="00AC1E59"/>
    <w:rsid w:val="00AC243A"/>
    <w:rsid w:val="00AE6E9F"/>
    <w:rsid w:val="00AF05FF"/>
    <w:rsid w:val="00AF7F2F"/>
    <w:rsid w:val="00B2291F"/>
    <w:rsid w:val="00B26769"/>
    <w:rsid w:val="00B30A7D"/>
    <w:rsid w:val="00B3204E"/>
    <w:rsid w:val="00B46C23"/>
    <w:rsid w:val="00B56DC5"/>
    <w:rsid w:val="00B71B17"/>
    <w:rsid w:val="00B776CD"/>
    <w:rsid w:val="00B81A31"/>
    <w:rsid w:val="00B856E6"/>
    <w:rsid w:val="00B936CE"/>
    <w:rsid w:val="00B94C5D"/>
    <w:rsid w:val="00B95235"/>
    <w:rsid w:val="00BA0EAF"/>
    <w:rsid w:val="00BA38C0"/>
    <w:rsid w:val="00BA76CB"/>
    <w:rsid w:val="00BB073C"/>
    <w:rsid w:val="00BB6AD1"/>
    <w:rsid w:val="00BC28FA"/>
    <w:rsid w:val="00BD5160"/>
    <w:rsid w:val="00BF7E52"/>
    <w:rsid w:val="00C10A27"/>
    <w:rsid w:val="00C1264E"/>
    <w:rsid w:val="00C20430"/>
    <w:rsid w:val="00C37AB6"/>
    <w:rsid w:val="00C411C7"/>
    <w:rsid w:val="00C47551"/>
    <w:rsid w:val="00C5026A"/>
    <w:rsid w:val="00C74E03"/>
    <w:rsid w:val="00C763AF"/>
    <w:rsid w:val="00C77367"/>
    <w:rsid w:val="00CD1212"/>
    <w:rsid w:val="00CD25A2"/>
    <w:rsid w:val="00CE2450"/>
    <w:rsid w:val="00CF30E6"/>
    <w:rsid w:val="00CF6EF2"/>
    <w:rsid w:val="00CF7870"/>
    <w:rsid w:val="00D029AF"/>
    <w:rsid w:val="00D03671"/>
    <w:rsid w:val="00D16082"/>
    <w:rsid w:val="00D220C4"/>
    <w:rsid w:val="00D23A58"/>
    <w:rsid w:val="00D32E41"/>
    <w:rsid w:val="00D33828"/>
    <w:rsid w:val="00D33ABB"/>
    <w:rsid w:val="00D341F0"/>
    <w:rsid w:val="00D7713A"/>
    <w:rsid w:val="00D839F9"/>
    <w:rsid w:val="00D92CB6"/>
    <w:rsid w:val="00DA635F"/>
    <w:rsid w:val="00DB3F22"/>
    <w:rsid w:val="00DC070E"/>
    <w:rsid w:val="00DC3368"/>
    <w:rsid w:val="00DC3E33"/>
    <w:rsid w:val="00DD58D8"/>
    <w:rsid w:val="00DE1F02"/>
    <w:rsid w:val="00DE2879"/>
    <w:rsid w:val="00DF1F1D"/>
    <w:rsid w:val="00E00B6B"/>
    <w:rsid w:val="00E0440A"/>
    <w:rsid w:val="00E05595"/>
    <w:rsid w:val="00E26EAE"/>
    <w:rsid w:val="00E3277D"/>
    <w:rsid w:val="00E37D30"/>
    <w:rsid w:val="00E417B8"/>
    <w:rsid w:val="00E46226"/>
    <w:rsid w:val="00E52116"/>
    <w:rsid w:val="00E55507"/>
    <w:rsid w:val="00E62EA7"/>
    <w:rsid w:val="00E71357"/>
    <w:rsid w:val="00E77506"/>
    <w:rsid w:val="00E82F67"/>
    <w:rsid w:val="00E9278B"/>
    <w:rsid w:val="00E95F35"/>
    <w:rsid w:val="00EC0CF5"/>
    <w:rsid w:val="00EC542F"/>
    <w:rsid w:val="00EC7057"/>
    <w:rsid w:val="00ED0C13"/>
    <w:rsid w:val="00ED4014"/>
    <w:rsid w:val="00ED59E6"/>
    <w:rsid w:val="00EE0C24"/>
    <w:rsid w:val="00EF1201"/>
    <w:rsid w:val="00EF216F"/>
    <w:rsid w:val="00F23EC0"/>
    <w:rsid w:val="00F278FF"/>
    <w:rsid w:val="00F31DFE"/>
    <w:rsid w:val="00F3451A"/>
    <w:rsid w:val="00F424BD"/>
    <w:rsid w:val="00F456A4"/>
    <w:rsid w:val="00F56DC6"/>
    <w:rsid w:val="00F60ACF"/>
    <w:rsid w:val="00F61AFB"/>
    <w:rsid w:val="00F659E0"/>
    <w:rsid w:val="00F674D4"/>
    <w:rsid w:val="00F71FA6"/>
    <w:rsid w:val="00F82AD4"/>
    <w:rsid w:val="00F9416E"/>
    <w:rsid w:val="00FA5F3B"/>
    <w:rsid w:val="00FB629D"/>
    <w:rsid w:val="00FB74A7"/>
    <w:rsid w:val="00FC5BD4"/>
    <w:rsid w:val="00FE288F"/>
    <w:rsid w:val="00FF4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8A208"/>
  <w15:chartTrackingRefBased/>
  <w15:docId w15:val="{2E4CB734-846E-470B-AE79-BA8F532A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12A8"/>
  </w:style>
  <w:style w:type="paragraph" w:styleId="Ttulo1">
    <w:name w:val="heading 1"/>
    <w:basedOn w:val="Normal"/>
    <w:next w:val="Normal"/>
    <w:link w:val="Ttulo1Car"/>
    <w:uiPriority w:val="9"/>
    <w:qFormat/>
    <w:rsid w:val="00101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1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1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1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1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1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1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1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1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1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1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1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18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18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18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18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18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18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1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1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1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1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1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18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18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18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1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18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180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1805"/>
  </w:style>
  <w:style w:type="paragraph" w:styleId="Piedepgina">
    <w:name w:val="footer"/>
    <w:basedOn w:val="Normal"/>
    <w:link w:val="PiedepginaCar"/>
    <w:uiPriority w:val="99"/>
    <w:unhideWhenUsed/>
    <w:rsid w:val="001018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1805"/>
  </w:style>
  <w:style w:type="character" w:styleId="Refdecomentario">
    <w:name w:val="annotation reference"/>
    <w:basedOn w:val="Fuentedeprrafopredeter"/>
    <w:uiPriority w:val="99"/>
    <w:semiHidden/>
    <w:unhideWhenUsed/>
    <w:rsid w:val="00A569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56939"/>
    <w:pPr>
      <w:spacing w:after="0" w:line="240" w:lineRule="auto"/>
    </w:pPr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56939"/>
    <w:rPr>
      <w:rFonts w:ascii="Cambria" w:eastAsia="MS Mincho" w:hAnsi="Cambria" w:cs="Times New Roman"/>
      <w:kern w:val="0"/>
      <w:sz w:val="20"/>
      <w:szCs w:val="20"/>
      <w:lang w:val="es-ES_tradnl" w:eastAsia="es-ES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8267E"/>
    <w:pPr>
      <w:spacing w:after="160"/>
    </w:pPr>
    <w:rPr>
      <w:rFonts w:asciiTheme="minorHAnsi" w:eastAsiaTheme="minorHAnsi" w:hAnsiTheme="minorHAnsi" w:cstheme="minorBidi"/>
      <w:b/>
      <w:bCs/>
      <w:kern w:val="2"/>
      <w:lang w:val="es-EC" w:eastAsia="en-US"/>
      <w14:ligatures w14:val="standardContextual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8267E"/>
    <w:rPr>
      <w:rFonts w:ascii="Cambria" w:eastAsia="MS Mincho" w:hAnsi="Cambria" w:cs="Times New Roman"/>
      <w:b/>
      <w:bCs/>
      <w:kern w:val="0"/>
      <w:sz w:val="20"/>
      <w:szCs w:val="20"/>
      <w:lang w:val="es-ES_tradnl"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C0E7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0E74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E82F6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5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ihpsm:8080/sm/index.do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681/sujeto-pasivo/v1.0/perfil/persona/0901390450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lab.sri.ad/Arquetipos/piloto-base-microservicios/sri-sujeto-pasivo-ap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lab.sri.ad/DesarrolloAplicaciones/anexos-e-Informes/piloto-disenador-anexos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FAA74F-7F94-4BD5-B4C5-AB78D60B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1647</TotalTime>
  <Pages>3</Pages>
  <Words>648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Servicio de Rentas Internas</Company>
  <LinksUpToDate>false</LinksUpToDate>
  <CharactersWithSpaces>4208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 Perez, Ain Aaron</dc:creator>
  <cp:keywords/>
  <dc:description/>
  <cp:lastModifiedBy>Anchundia Valencia, Carlos Eduardo</cp:lastModifiedBy>
  <cp:revision>46</cp:revision>
  <cp:lastPrinted>2025-07-04T12:46:00Z</cp:lastPrinted>
  <dcterms:created xsi:type="dcterms:W3CDTF">2025-09-29T20:06:00Z</dcterms:created>
  <dcterms:modified xsi:type="dcterms:W3CDTF">2025-12-01T14:35:00Z</dcterms:modified>
</cp:coreProperties>
</file>