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1B738" w14:textId="77777777" w:rsidR="00C338E7" w:rsidRDefault="00C338E7" w:rsidP="00C338E7">
      <w:pPr>
        <w:spacing w:after="0"/>
        <w:jc w:val="both"/>
        <w:rPr>
          <w:lang w:val="es-ES"/>
        </w:rPr>
      </w:pPr>
      <w:r>
        <w:rPr>
          <w:lang w:val="es-ES"/>
        </w:rPr>
        <w:t>Pasos para seguir</w:t>
      </w:r>
      <w:r w:rsidR="00B93B93">
        <w:rPr>
          <w:lang w:val="es-ES"/>
        </w:rPr>
        <w:t xml:space="preserve"> </w:t>
      </w:r>
      <w:r>
        <w:rPr>
          <w:lang w:val="es-ES"/>
        </w:rPr>
        <w:t xml:space="preserve">en el </w:t>
      </w:r>
      <w:r w:rsidR="00B93B93">
        <w:rPr>
          <w:lang w:val="es-ES"/>
        </w:rPr>
        <w:t>ingreso de Requerimiento</w:t>
      </w:r>
      <w:r>
        <w:rPr>
          <w:lang w:val="es-ES"/>
        </w:rPr>
        <w:t>s</w:t>
      </w:r>
      <w:r w:rsidR="00B93B93">
        <w:rPr>
          <w:lang w:val="es-ES"/>
        </w:rPr>
        <w:t xml:space="preserve"> en </w:t>
      </w:r>
      <w:r w:rsidR="00B93B93" w:rsidRPr="00B93B93">
        <w:rPr>
          <w:b/>
          <w:bCs/>
          <w:lang w:val="es-ES"/>
        </w:rPr>
        <w:t>herramienta Helix</w:t>
      </w:r>
      <w:r w:rsidR="00B93B93">
        <w:rPr>
          <w:lang w:val="es-ES"/>
        </w:rPr>
        <w:t xml:space="preserve"> para casos de desvinculación de personal</w:t>
      </w:r>
      <w:r>
        <w:rPr>
          <w:lang w:val="es-ES"/>
        </w:rPr>
        <w:t xml:space="preserve">. </w:t>
      </w:r>
    </w:p>
    <w:p w14:paraId="36933258" w14:textId="22323305" w:rsidR="00C338E7" w:rsidRDefault="00C338E7" w:rsidP="00C338E7">
      <w:pPr>
        <w:spacing w:after="0"/>
        <w:jc w:val="both"/>
      </w:pPr>
      <w:r>
        <w:t>P</w:t>
      </w:r>
      <w:r w:rsidRPr="00C338E7">
        <w:t xml:space="preserve">ara que a través del Departamento de Desarrollo </w:t>
      </w:r>
      <w:r>
        <w:t>“</w:t>
      </w:r>
      <w:r w:rsidRPr="00CC1399">
        <w:rPr>
          <w:i/>
          <w:iCs/>
        </w:rPr>
        <w:t>Se confirme que el servidor que se desvincula consta o no en el catastro a cargo denominado Soluciones Informáticas Complementarias”</w:t>
      </w:r>
      <w:r>
        <w:t>:</w:t>
      </w:r>
    </w:p>
    <w:p w14:paraId="5B907062" w14:textId="77777777" w:rsidR="00B93B93" w:rsidRDefault="005C104A">
      <w:bookmarkStart w:id="0" w:name="OLE_LINK2"/>
      <w:proofErr w:type="gramStart"/>
      <w:r>
        <w:t>Link</w:t>
      </w:r>
      <w:proofErr w:type="gramEnd"/>
      <w:r>
        <w:t xml:space="preserve">: </w:t>
      </w:r>
    </w:p>
    <w:bookmarkStart w:id="1" w:name="OLE_LINK4"/>
    <w:bookmarkStart w:id="2" w:name="OLE_LINK5"/>
    <w:p w14:paraId="1B0869C5" w14:textId="48571166" w:rsidR="00530BB1" w:rsidRDefault="00920486">
      <w:pPr>
        <w:rPr>
          <w:lang w:val="es-ES"/>
        </w:rPr>
      </w:pPr>
      <w:r>
        <w:rPr>
          <w:lang w:val="es-ES"/>
        </w:rPr>
        <w:fldChar w:fldCharType="begin"/>
      </w:r>
      <w:r>
        <w:rPr>
          <w:lang w:val="es-ES"/>
        </w:rPr>
        <w:instrText>HYPERLINK "</w:instrText>
      </w:r>
      <w:r w:rsidRPr="00920486">
        <w:rPr>
          <w:lang w:val="es-ES"/>
        </w:rPr>
        <w:instrText>https://sri-dwp.onbmc.com/dwp/app/#/page/b1bpnp3y</w:instrText>
      </w:r>
      <w:r>
        <w:rPr>
          <w:lang w:val="es-ES"/>
        </w:rPr>
        <w:instrText>"</w:instrText>
      </w:r>
      <w:r>
        <w:rPr>
          <w:lang w:val="es-ES"/>
        </w:rPr>
      </w:r>
      <w:r>
        <w:rPr>
          <w:lang w:val="es-ES"/>
        </w:rPr>
        <w:fldChar w:fldCharType="separate"/>
      </w:r>
      <w:r w:rsidRPr="008607C4">
        <w:rPr>
          <w:rStyle w:val="Hipervnculo"/>
          <w:lang w:val="es-ES"/>
        </w:rPr>
        <w:t>https://sri-dwp.onbmc.com/dwp/app/#/page/b1bpnp3y</w:t>
      </w:r>
      <w:bookmarkEnd w:id="1"/>
      <w:r>
        <w:rPr>
          <w:lang w:val="es-ES"/>
        </w:rPr>
        <w:fldChar w:fldCharType="end"/>
      </w:r>
      <w:bookmarkEnd w:id="0"/>
    </w:p>
    <w:bookmarkEnd w:id="2"/>
    <w:p w14:paraId="73A01BE5" w14:textId="382C1C4B" w:rsidR="005C104A" w:rsidRDefault="00920486">
      <w:r>
        <w:t>O Ingresar a la Intranet y dar</w:t>
      </w:r>
      <w:r w:rsidR="005C104A">
        <w:t xml:space="preserve"> </w:t>
      </w:r>
      <w:proofErr w:type="spellStart"/>
      <w:proofErr w:type="gramStart"/>
      <w:r w:rsidR="005C104A">
        <w:t>click</w:t>
      </w:r>
      <w:proofErr w:type="spellEnd"/>
      <w:proofErr w:type="gramEnd"/>
      <w:r w:rsidR="005C104A">
        <w:t xml:space="preserve"> en </w:t>
      </w:r>
      <w:r>
        <w:t>“</w:t>
      </w:r>
      <w:r w:rsidR="005C104A">
        <w:t>Mesa de Servicios</w:t>
      </w:r>
      <w:r>
        <w:t>”</w:t>
      </w:r>
    </w:p>
    <w:p w14:paraId="242FE645" w14:textId="49B16D94" w:rsidR="005C104A" w:rsidRDefault="005C104A">
      <w:pPr>
        <w:rPr>
          <w:lang w:val="es-ES"/>
        </w:rPr>
      </w:pPr>
      <w:r w:rsidRPr="005C104A">
        <w:rPr>
          <w:noProof/>
          <w:lang w:val="es-ES"/>
        </w:rPr>
        <w:drawing>
          <wp:inline distT="0" distB="0" distL="0" distR="0" wp14:anchorId="36C5AACC" wp14:editId="5D4A4557">
            <wp:extent cx="5400040" cy="2630525"/>
            <wp:effectExtent l="0" t="0" r="0" b="0"/>
            <wp:docPr id="1174558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58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6970" cy="263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397E" w14:textId="72CD810A" w:rsidR="005C104A" w:rsidRDefault="005C104A">
      <w:pPr>
        <w:rPr>
          <w:lang w:val="es-ES"/>
        </w:rPr>
      </w:pPr>
      <w:proofErr w:type="gramStart"/>
      <w:r>
        <w:rPr>
          <w:lang w:val="es-ES"/>
        </w:rPr>
        <w:t>Click</w:t>
      </w:r>
      <w:proofErr w:type="gramEnd"/>
      <w:r>
        <w:rPr>
          <w:lang w:val="es-ES"/>
        </w:rPr>
        <w:t xml:space="preserve"> en “Servicios Tecnológicos”</w:t>
      </w:r>
    </w:p>
    <w:p w14:paraId="2E9E7E5C" w14:textId="6027BB0C" w:rsidR="005C104A" w:rsidRDefault="005C104A">
      <w:pPr>
        <w:rPr>
          <w:lang w:val="es-ES"/>
        </w:rPr>
      </w:pPr>
      <w:r w:rsidRPr="005C104A">
        <w:rPr>
          <w:noProof/>
          <w:lang w:val="es-ES"/>
        </w:rPr>
        <w:drawing>
          <wp:inline distT="0" distB="0" distL="0" distR="0" wp14:anchorId="6F3FA528" wp14:editId="1C634441">
            <wp:extent cx="5400040" cy="1941475"/>
            <wp:effectExtent l="0" t="0" r="0" b="1905"/>
            <wp:docPr id="1735468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68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9020" cy="194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CC8A" w14:textId="77777777" w:rsidR="0039493E" w:rsidRDefault="0039493E" w:rsidP="0005720F">
      <w:pPr>
        <w:jc w:val="both"/>
        <w:rPr>
          <w:lang w:val="es-ES"/>
        </w:rPr>
      </w:pPr>
    </w:p>
    <w:p w14:paraId="36EDCB1B" w14:textId="77777777" w:rsidR="0039493E" w:rsidRDefault="0039493E" w:rsidP="0005720F">
      <w:pPr>
        <w:jc w:val="both"/>
        <w:rPr>
          <w:lang w:val="es-ES"/>
        </w:rPr>
      </w:pPr>
    </w:p>
    <w:p w14:paraId="16646B48" w14:textId="77777777" w:rsidR="0039493E" w:rsidRDefault="0039493E" w:rsidP="0005720F">
      <w:pPr>
        <w:jc w:val="both"/>
        <w:rPr>
          <w:lang w:val="es-ES"/>
        </w:rPr>
      </w:pPr>
    </w:p>
    <w:p w14:paraId="7E544A87" w14:textId="77777777" w:rsidR="0039493E" w:rsidRDefault="0039493E" w:rsidP="0005720F">
      <w:pPr>
        <w:jc w:val="both"/>
        <w:rPr>
          <w:lang w:val="es-ES"/>
        </w:rPr>
      </w:pPr>
    </w:p>
    <w:p w14:paraId="024293AD" w14:textId="77777777" w:rsidR="0039493E" w:rsidRDefault="0039493E" w:rsidP="0005720F">
      <w:pPr>
        <w:jc w:val="both"/>
        <w:rPr>
          <w:lang w:val="es-ES"/>
        </w:rPr>
      </w:pPr>
    </w:p>
    <w:p w14:paraId="4B1021F4" w14:textId="77777777" w:rsidR="0039493E" w:rsidRDefault="0039493E" w:rsidP="0005720F">
      <w:pPr>
        <w:jc w:val="both"/>
        <w:rPr>
          <w:lang w:val="es-ES"/>
        </w:rPr>
      </w:pPr>
    </w:p>
    <w:p w14:paraId="2F99C176" w14:textId="4F27F5DE" w:rsidR="006044B5" w:rsidRDefault="006044B5" w:rsidP="0005720F">
      <w:pPr>
        <w:jc w:val="both"/>
        <w:rPr>
          <w:lang w:val="es-ES"/>
        </w:rPr>
      </w:pPr>
      <w:r>
        <w:rPr>
          <w:lang w:val="es-ES"/>
        </w:rPr>
        <w:t xml:space="preserve">Se da </w:t>
      </w:r>
      <w:proofErr w:type="spellStart"/>
      <w:proofErr w:type="gramStart"/>
      <w:r>
        <w:rPr>
          <w:lang w:val="es-ES"/>
        </w:rPr>
        <w:t>click</w:t>
      </w:r>
      <w:proofErr w:type="spellEnd"/>
      <w:proofErr w:type="gramEnd"/>
      <w:r>
        <w:rPr>
          <w:lang w:val="es-ES"/>
        </w:rPr>
        <w:t xml:space="preserve"> </w:t>
      </w:r>
      <w:r w:rsidR="00215B09">
        <w:rPr>
          <w:lang w:val="es-ES"/>
        </w:rPr>
        <w:t>en “¿Usted tiene una necesidad o solicitud relacionada a un servicio tecnológico?</w:t>
      </w:r>
    </w:p>
    <w:p w14:paraId="36392168" w14:textId="12E1DB67" w:rsidR="006044B5" w:rsidRDefault="00215B09">
      <w:pPr>
        <w:rPr>
          <w:lang w:val="es-ES"/>
        </w:rPr>
      </w:pPr>
      <w:r w:rsidRPr="00215B09">
        <w:rPr>
          <w:noProof/>
          <w:lang w:val="es-ES"/>
        </w:rPr>
        <w:drawing>
          <wp:inline distT="0" distB="0" distL="0" distR="0" wp14:anchorId="714DC295" wp14:editId="0FDF0609">
            <wp:extent cx="5400040" cy="1564447"/>
            <wp:effectExtent l="0" t="0" r="0" b="0"/>
            <wp:docPr id="291450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50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8333" cy="15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6044B5">
        <w:rPr>
          <w:lang w:val="es-ES"/>
        </w:rPr>
        <w:t>Cl</w:t>
      </w:r>
      <w:r w:rsidR="00A41AAB">
        <w:rPr>
          <w:lang w:val="es-ES"/>
        </w:rPr>
        <w:t>ick</w:t>
      </w:r>
      <w:proofErr w:type="gramEnd"/>
      <w:r w:rsidR="00A41AAB">
        <w:rPr>
          <w:lang w:val="es-ES"/>
        </w:rPr>
        <w:t xml:space="preserve"> en “Servicios sobre Aplicaciones Institucionales”</w:t>
      </w:r>
    </w:p>
    <w:p w14:paraId="5394B2BA" w14:textId="057E6ACB" w:rsidR="006044B5" w:rsidRDefault="006044B5">
      <w:pPr>
        <w:rPr>
          <w:lang w:val="es-ES"/>
        </w:rPr>
      </w:pPr>
      <w:r w:rsidRPr="006044B5">
        <w:rPr>
          <w:noProof/>
          <w:lang w:val="es-ES"/>
        </w:rPr>
        <w:drawing>
          <wp:inline distT="0" distB="0" distL="0" distR="0" wp14:anchorId="5DD390BC" wp14:editId="4E28DC06">
            <wp:extent cx="5400040" cy="1854802"/>
            <wp:effectExtent l="0" t="0" r="0" b="0"/>
            <wp:docPr id="947545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45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7904" cy="186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6314" w14:textId="222A2E42" w:rsidR="006044B5" w:rsidRDefault="006044B5">
      <w:pPr>
        <w:rPr>
          <w:lang w:val="es-ES"/>
        </w:rPr>
      </w:pPr>
      <w:proofErr w:type="gramStart"/>
      <w:r>
        <w:rPr>
          <w:lang w:val="es-ES"/>
        </w:rPr>
        <w:t>Click</w:t>
      </w:r>
      <w:proofErr w:type="gramEnd"/>
      <w:r>
        <w:rPr>
          <w:lang w:val="es-ES"/>
        </w:rPr>
        <w:t xml:space="preserve"> </w:t>
      </w:r>
      <w:r w:rsidR="0076069E">
        <w:rPr>
          <w:lang w:val="es-ES"/>
        </w:rPr>
        <w:t xml:space="preserve">en </w:t>
      </w:r>
      <w:r w:rsidR="00A41AAB">
        <w:rPr>
          <w:lang w:val="es-ES"/>
        </w:rPr>
        <w:t>“Soporte sobre aplicaciones Institucionales”</w:t>
      </w:r>
    </w:p>
    <w:p w14:paraId="069ED17B" w14:textId="5866ACA5" w:rsidR="006044B5" w:rsidRDefault="006044B5">
      <w:pPr>
        <w:rPr>
          <w:lang w:val="es-ES"/>
        </w:rPr>
      </w:pPr>
      <w:r w:rsidRPr="006044B5">
        <w:rPr>
          <w:noProof/>
          <w:lang w:val="es-ES"/>
        </w:rPr>
        <w:drawing>
          <wp:inline distT="0" distB="0" distL="0" distR="0" wp14:anchorId="7E96FB4C" wp14:editId="7477A8DD">
            <wp:extent cx="5398262" cy="897065"/>
            <wp:effectExtent l="0" t="0" r="0" b="0"/>
            <wp:docPr id="2060967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67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6006" cy="90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</w:p>
    <w:p w14:paraId="53B30933" w14:textId="73917F60" w:rsidR="004D3F32" w:rsidRDefault="006526B8">
      <w:pPr>
        <w:rPr>
          <w:lang w:val="es-ES"/>
        </w:rPr>
      </w:pPr>
      <w:proofErr w:type="gramStart"/>
      <w:r>
        <w:rPr>
          <w:lang w:val="es-ES"/>
        </w:rPr>
        <w:t>C</w:t>
      </w:r>
      <w:r w:rsidR="00CC7DE6">
        <w:rPr>
          <w:lang w:val="es-ES"/>
        </w:rPr>
        <w:t>lick</w:t>
      </w:r>
      <w:proofErr w:type="gramEnd"/>
      <w:r w:rsidR="00A41AAB">
        <w:rPr>
          <w:lang w:val="es-ES"/>
        </w:rPr>
        <w:t xml:space="preserve"> “Soporte Técnico </w:t>
      </w:r>
      <w:r w:rsidR="0076069E">
        <w:rPr>
          <w:lang w:val="es-ES"/>
        </w:rPr>
        <w:t>especializado sobre las aplicaciones</w:t>
      </w:r>
    </w:p>
    <w:p w14:paraId="6C26A4BB" w14:textId="77777777" w:rsidR="00AF0C99" w:rsidRDefault="00AF0C99">
      <w:pPr>
        <w:rPr>
          <w:lang w:val="es-ES"/>
        </w:rPr>
      </w:pPr>
    </w:p>
    <w:p w14:paraId="556AA2BA" w14:textId="67016946" w:rsidR="00037F0E" w:rsidRDefault="006526B8">
      <w:pPr>
        <w:rPr>
          <w:lang w:val="es-ES"/>
        </w:rPr>
      </w:pPr>
      <w:r w:rsidRPr="006526B8">
        <w:rPr>
          <w:noProof/>
          <w:lang w:val="es-ES"/>
        </w:rPr>
        <w:drawing>
          <wp:inline distT="0" distB="0" distL="0" distR="0" wp14:anchorId="3C30808A" wp14:editId="4C2CA98E">
            <wp:extent cx="5400040" cy="972820"/>
            <wp:effectExtent l="0" t="0" r="0" b="0"/>
            <wp:docPr id="1251902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02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46D3" w14:textId="69487D7B" w:rsidR="005C6281" w:rsidRDefault="005C6281">
      <w:pPr>
        <w:rPr>
          <w:lang w:val="es-ES"/>
        </w:rPr>
      </w:pPr>
      <w:r>
        <w:rPr>
          <w:lang w:val="es-ES"/>
        </w:rPr>
        <w:t>Por favor al llenar la información solicitada</w:t>
      </w:r>
      <w:r w:rsidR="00B85F42">
        <w:rPr>
          <w:lang w:val="es-ES"/>
        </w:rPr>
        <w:t>,</w:t>
      </w:r>
      <w:r>
        <w:rPr>
          <w:lang w:val="es-ES"/>
        </w:rPr>
        <w:t xml:space="preserve"> </w:t>
      </w:r>
      <w:r w:rsidR="0035149D">
        <w:rPr>
          <w:lang w:val="es-ES"/>
        </w:rPr>
        <w:t xml:space="preserve">en la parte de </w:t>
      </w:r>
      <w:r w:rsidR="0035149D" w:rsidRPr="00702269">
        <w:rPr>
          <w:b/>
          <w:bCs/>
          <w:lang w:val="es-ES"/>
        </w:rPr>
        <w:t>Grupo de apoyo</w:t>
      </w:r>
      <w:r w:rsidR="00B85F42" w:rsidRPr="00702269">
        <w:rPr>
          <w:b/>
          <w:bCs/>
          <w:lang w:val="es-ES"/>
        </w:rPr>
        <w:t xml:space="preserve"> </w:t>
      </w:r>
      <w:r w:rsidR="00B85F42" w:rsidRPr="00702269">
        <w:rPr>
          <w:color w:val="FF0000"/>
          <w:lang w:val="es-ES"/>
        </w:rPr>
        <w:t>(</w:t>
      </w:r>
      <w:r w:rsidR="00B85F42" w:rsidRPr="00EB2556">
        <w:rPr>
          <w:color w:val="FF0000"/>
          <w:lang w:val="es-ES"/>
        </w:rPr>
        <w:t>Obligatorio)</w:t>
      </w:r>
      <w:r w:rsidR="0035149D" w:rsidRPr="00EB2556">
        <w:rPr>
          <w:color w:val="FF0000"/>
          <w:lang w:val="es-ES"/>
        </w:rPr>
        <w:t>:</w:t>
      </w:r>
      <w:r w:rsidR="0035149D" w:rsidRPr="00702269">
        <w:rPr>
          <w:color w:val="FF0000"/>
          <w:lang w:val="es-ES"/>
        </w:rPr>
        <w:t xml:space="preserve"> </w:t>
      </w:r>
      <w:r w:rsidR="00B85F42" w:rsidRPr="00702269">
        <w:rPr>
          <w:color w:val="FF0000"/>
          <w:lang w:val="es-ES"/>
        </w:rPr>
        <w:t xml:space="preserve"> </w:t>
      </w:r>
      <w:r w:rsidR="00B85F42">
        <w:rPr>
          <w:lang w:val="es-ES"/>
        </w:rPr>
        <w:t xml:space="preserve">Escoger: </w:t>
      </w:r>
      <w:r w:rsidR="0035149D" w:rsidRPr="00B85F42">
        <w:rPr>
          <w:b/>
          <w:bCs/>
          <w:lang w:val="es-ES"/>
        </w:rPr>
        <w:t>DESARROLLO SERVICIOS TRIBUTARIOS</w:t>
      </w:r>
      <w:r w:rsidR="0035149D">
        <w:rPr>
          <w:lang w:val="es-ES"/>
        </w:rPr>
        <w:t xml:space="preserve"> </w:t>
      </w:r>
    </w:p>
    <w:p w14:paraId="61052F32" w14:textId="17C21DE3" w:rsidR="0035149D" w:rsidRDefault="00702269">
      <w:pPr>
        <w:rPr>
          <w:lang w:val="es-ES"/>
        </w:rPr>
      </w:pPr>
      <w:r w:rsidRPr="00702269">
        <w:rPr>
          <w:lang w:val="es-ES"/>
        </w:rPr>
        <w:drawing>
          <wp:inline distT="0" distB="0" distL="0" distR="0" wp14:anchorId="0D013927" wp14:editId="41EB5A25">
            <wp:extent cx="5400040" cy="1174750"/>
            <wp:effectExtent l="0" t="0" r="0" b="6350"/>
            <wp:docPr id="2095308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08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E0BB" w14:textId="61C972A4" w:rsidR="00EB2556" w:rsidRDefault="00702269" w:rsidP="00702269">
      <w:pPr>
        <w:autoSpaceDE w:val="0"/>
        <w:autoSpaceDN w:val="0"/>
        <w:adjustRightInd w:val="0"/>
        <w:spacing w:after="0" w:line="240" w:lineRule="auto"/>
        <w:jc w:val="both"/>
        <w:rPr>
          <w:lang w:val="es-ES"/>
        </w:rPr>
      </w:pPr>
      <w:r>
        <w:rPr>
          <w:lang w:val="es-ES"/>
        </w:rPr>
        <w:t xml:space="preserve">En la parte de </w:t>
      </w:r>
      <w:r w:rsidRPr="00702269">
        <w:rPr>
          <w:b/>
          <w:bCs/>
          <w:lang w:val="es-ES"/>
        </w:rPr>
        <w:t>“</w:t>
      </w:r>
      <w:r w:rsidRPr="00702269">
        <w:rPr>
          <w:b/>
          <w:bCs/>
          <w:lang w:val="es-ES"/>
        </w:rPr>
        <w:t>Detall</w:t>
      </w:r>
      <w:r w:rsidRPr="00702269">
        <w:rPr>
          <w:b/>
          <w:bCs/>
          <w:lang w:val="es-ES"/>
        </w:rPr>
        <w:t>e de</w:t>
      </w:r>
      <w:r w:rsidRPr="00702269">
        <w:rPr>
          <w:b/>
          <w:bCs/>
          <w:lang w:val="es-ES"/>
        </w:rPr>
        <w:t xml:space="preserve"> la solicitud </w:t>
      </w:r>
      <w:r w:rsidRPr="00702269">
        <w:rPr>
          <w:color w:val="FF0000"/>
          <w:lang w:val="es-ES"/>
        </w:rPr>
        <w:t xml:space="preserve">(obligatorio)” </w:t>
      </w:r>
      <w:r w:rsidR="00EB2556">
        <w:rPr>
          <w:lang w:val="es-ES"/>
        </w:rPr>
        <w:t>se debe solicitar</w:t>
      </w:r>
      <w:r w:rsidRPr="00AF0C99">
        <w:rPr>
          <w:lang w:val="es-ES"/>
        </w:rPr>
        <w:t xml:space="preserve">: </w:t>
      </w:r>
    </w:p>
    <w:p w14:paraId="6DD84377" w14:textId="1FAFEFD1" w:rsidR="00702269" w:rsidRDefault="00702269" w:rsidP="00702269">
      <w:pPr>
        <w:autoSpaceDE w:val="0"/>
        <w:autoSpaceDN w:val="0"/>
        <w:adjustRightInd w:val="0"/>
        <w:spacing w:after="0" w:line="240" w:lineRule="auto"/>
        <w:jc w:val="both"/>
        <w:rPr>
          <w:rFonts w:ascii="Times-Roman" w:hAnsi="Times-Roman" w:cs="Times-Roman"/>
          <w:kern w:val="0"/>
        </w:rPr>
      </w:pPr>
      <w:r w:rsidRPr="00AF0C99">
        <w:rPr>
          <w:lang w:val="es-ES"/>
        </w:rPr>
        <w:t>Se confirme que el servidor “</w:t>
      </w:r>
      <w:r w:rsidR="00EB2556">
        <w:rPr>
          <w:lang w:val="es-ES"/>
        </w:rPr>
        <w:t>A</w:t>
      </w:r>
      <w:r w:rsidRPr="00AF0C99">
        <w:rPr>
          <w:lang w:val="es-ES"/>
        </w:rPr>
        <w:t>pellidos</w:t>
      </w:r>
      <w:r w:rsidR="00EB2556">
        <w:rPr>
          <w:lang w:val="es-ES"/>
        </w:rPr>
        <w:t xml:space="preserve"> y nombres</w:t>
      </w:r>
      <w:r w:rsidRPr="00AF0C99">
        <w:rPr>
          <w:lang w:val="es-ES"/>
        </w:rPr>
        <w:t xml:space="preserve"> de la persona a desvincularse”, consta o no a cargo de alguna Solución Informática Complementaria, en el inventario denominado Catastro de Soluciones Informáticas Complementarias</w:t>
      </w:r>
      <w:r>
        <w:rPr>
          <w:rFonts w:ascii="Times-Roman" w:hAnsi="Times-Roman" w:cs="Times-Roman"/>
          <w:kern w:val="0"/>
        </w:rPr>
        <w:t>.</w:t>
      </w:r>
    </w:p>
    <w:p w14:paraId="5F196F86" w14:textId="77777777" w:rsidR="00702269" w:rsidRDefault="00702269">
      <w:pPr>
        <w:rPr>
          <w:lang w:val="es-ES"/>
        </w:rPr>
      </w:pPr>
    </w:p>
    <w:p w14:paraId="0B337630" w14:textId="124D4F73" w:rsidR="00702269" w:rsidRDefault="00702269">
      <w:pPr>
        <w:rPr>
          <w:lang w:val="es-ES"/>
        </w:rPr>
      </w:pPr>
      <w:r w:rsidRPr="00702269">
        <w:rPr>
          <w:lang w:val="es-ES"/>
        </w:rPr>
        <w:drawing>
          <wp:inline distT="0" distB="0" distL="0" distR="0" wp14:anchorId="3AEDB3B6" wp14:editId="1CC3CC62">
            <wp:extent cx="5400040" cy="685800"/>
            <wp:effectExtent l="0" t="0" r="0" b="0"/>
            <wp:docPr id="1184607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07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E820" w14:textId="77777777" w:rsidR="000400C8" w:rsidRDefault="000400C8">
      <w:pPr>
        <w:rPr>
          <w:lang w:val="es-ES"/>
        </w:rPr>
      </w:pPr>
    </w:p>
    <w:p w14:paraId="30C28E30" w14:textId="3361470F" w:rsidR="000400C8" w:rsidRDefault="000400C8">
      <w:pPr>
        <w:rPr>
          <w:lang w:val="es-ES"/>
        </w:rPr>
      </w:pPr>
    </w:p>
    <w:p w14:paraId="4038A0A8" w14:textId="77777777" w:rsidR="005C6281" w:rsidRDefault="005C6281">
      <w:pPr>
        <w:rPr>
          <w:lang w:val="es-ES"/>
        </w:rPr>
      </w:pPr>
    </w:p>
    <w:p w14:paraId="50941D0A" w14:textId="0801838D" w:rsidR="005C6281" w:rsidRDefault="005C6281">
      <w:pPr>
        <w:rPr>
          <w:lang w:val="es-ES"/>
        </w:rPr>
      </w:pPr>
    </w:p>
    <w:p w14:paraId="18C8FC5D" w14:textId="77777777" w:rsidR="006044B5" w:rsidRDefault="006044B5">
      <w:pPr>
        <w:rPr>
          <w:lang w:val="es-ES"/>
        </w:rPr>
      </w:pPr>
    </w:p>
    <w:p w14:paraId="32460503" w14:textId="77777777" w:rsidR="006044B5" w:rsidRPr="006044B5" w:rsidRDefault="006044B5">
      <w:pPr>
        <w:rPr>
          <w:lang w:val="es-ES"/>
        </w:rPr>
      </w:pPr>
    </w:p>
    <w:sectPr w:rsidR="006044B5" w:rsidRPr="006044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4B5"/>
    <w:rsid w:val="00037F0E"/>
    <w:rsid w:val="000400C8"/>
    <w:rsid w:val="0005720F"/>
    <w:rsid w:val="00215B09"/>
    <w:rsid w:val="0035149D"/>
    <w:rsid w:val="0039493E"/>
    <w:rsid w:val="0045032C"/>
    <w:rsid w:val="00455EC7"/>
    <w:rsid w:val="004D3F32"/>
    <w:rsid w:val="00522944"/>
    <w:rsid w:val="00530BB1"/>
    <w:rsid w:val="0054403B"/>
    <w:rsid w:val="005C104A"/>
    <w:rsid w:val="005C6281"/>
    <w:rsid w:val="006044B5"/>
    <w:rsid w:val="00644680"/>
    <w:rsid w:val="006446D3"/>
    <w:rsid w:val="006526B8"/>
    <w:rsid w:val="00702269"/>
    <w:rsid w:val="0076069E"/>
    <w:rsid w:val="00920486"/>
    <w:rsid w:val="009677A5"/>
    <w:rsid w:val="009D2A9A"/>
    <w:rsid w:val="009F5C9B"/>
    <w:rsid w:val="00A41AAB"/>
    <w:rsid w:val="00AF0C99"/>
    <w:rsid w:val="00B85F42"/>
    <w:rsid w:val="00B93B93"/>
    <w:rsid w:val="00BB38B7"/>
    <w:rsid w:val="00C338E7"/>
    <w:rsid w:val="00CB5D2A"/>
    <w:rsid w:val="00CC1399"/>
    <w:rsid w:val="00CC7DE6"/>
    <w:rsid w:val="00CD261B"/>
    <w:rsid w:val="00D87724"/>
    <w:rsid w:val="00EB2556"/>
    <w:rsid w:val="00F1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65E0B"/>
  <w15:chartTrackingRefBased/>
  <w15:docId w15:val="{C9F115AE-62B2-41EB-8465-6683B8118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4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4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4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4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4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44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44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44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44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44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44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4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4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44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44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44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4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44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44B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30BB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0B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172</Words>
  <Characters>1076</Characters>
  <Application>Microsoft Office Word</Application>
  <DocSecurity>0</DocSecurity>
  <Lines>41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Cevallos Jimenez, Jenny Paulina</dc:creator>
  <cp:keywords/>
  <dc:description/>
  <cp:lastModifiedBy>Cevallos Jimenez, Jenny Paulina</cp:lastModifiedBy>
  <cp:revision>21</cp:revision>
  <dcterms:created xsi:type="dcterms:W3CDTF">2026-06-16T17:58:00Z</dcterms:created>
  <dcterms:modified xsi:type="dcterms:W3CDTF">2026-07-29T14:30:00Z</dcterms:modified>
</cp:coreProperties>
</file>