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AE3D" w14:textId="77777777" w:rsidR="0036049B" w:rsidRDefault="00B03BA7">
      <w:pPr>
        <w:jc w:val="center"/>
        <w:rPr>
          <w:rFonts w:ascii="Arial Black" w:eastAsia="Arial Black" w:hAnsi="Arial Black" w:cs="Arial Black"/>
          <w:sz w:val="36"/>
          <w:szCs w:val="36"/>
        </w:rPr>
      </w:pPr>
      <w:r>
        <w:rPr>
          <w:noProof/>
        </w:rPr>
        <w:drawing>
          <wp:inline distT="0" distB="0" distL="0" distR="0" wp14:anchorId="0735A7B4" wp14:editId="306F5EC3">
            <wp:extent cx="6113145" cy="1303655"/>
            <wp:effectExtent l="0" t="0" r="0" b="0"/>
            <wp:docPr id="9" name="image2.png" descr="Macintosh HD:Users:ecrisa_bis:Library:Mobile Documents:com~apple~CloudDocs:0_ESTERINA:0_2018:ITS_2018_TUTTO:ITS_LOGHI:LoghiIstituzionali+Sostegno.png"/>
            <wp:cNvGraphicFramePr/>
            <a:graphic xmlns:a="http://schemas.openxmlformats.org/drawingml/2006/main">
              <a:graphicData uri="http://schemas.openxmlformats.org/drawingml/2006/picture">
                <pic:pic xmlns:pic="http://schemas.openxmlformats.org/drawingml/2006/picture">
                  <pic:nvPicPr>
                    <pic:cNvPr id="0" name="image2.png" descr="Macintosh HD:Users:ecrisa_bis:Library:Mobile Documents:com~apple~CloudDocs:0_ESTERINA:0_2018:ITS_2018_TUTTO:ITS_LOGHI:LoghiIstituzionali+Sostegno.png"/>
                    <pic:cNvPicPr preferRelativeResize="0"/>
                  </pic:nvPicPr>
                  <pic:blipFill>
                    <a:blip r:embed="rId8"/>
                    <a:srcRect/>
                    <a:stretch>
                      <a:fillRect/>
                    </a:stretch>
                  </pic:blipFill>
                  <pic:spPr>
                    <a:xfrm>
                      <a:off x="0" y="0"/>
                      <a:ext cx="6113145" cy="1303655"/>
                    </a:xfrm>
                    <a:prstGeom prst="rect">
                      <a:avLst/>
                    </a:prstGeom>
                    <a:ln/>
                  </pic:spPr>
                </pic:pic>
              </a:graphicData>
            </a:graphic>
          </wp:inline>
        </w:drawing>
      </w:r>
    </w:p>
    <w:p w14:paraId="65B462C1" w14:textId="77777777" w:rsidR="0036049B" w:rsidRDefault="0036049B">
      <w:pPr>
        <w:jc w:val="center"/>
        <w:rPr>
          <w:rFonts w:ascii="Arial Black" w:eastAsia="Arial Black" w:hAnsi="Arial Black" w:cs="Arial Black"/>
          <w:sz w:val="36"/>
          <w:szCs w:val="36"/>
        </w:rPr>
      </w:pPr>
    </w:p>
    <w:p w14:paraId="543D650C" w14:textId="77777777" w:rsidR="0036049B" w:rsidRDefault="00B03BA7">
      <w:pPr>
        <w:jc w:val="center"/>
        <w:rPr>
          <w:rFonts w:ascii="Arial Black" w:eastAsia="Arial Black" w:hAnsi="Arial Black" w:cs="Arial Black"/>
          <w:sz w:val="36"/>
          <w:szCs w:val="36"/>
        </w:rPr>
      </w:pPr>
      <w:r>
        <w:rPr>
          <w:rFonts w:ascii="Arial Black" w:eastAsia="Arial Black" w:hAnsi="Arial Black" w:cs="Arial Black"/>
          <w:sz w:val="36"/>
          <w:szCs w:val="36"/>
        </w:rPr>
        <w:t>Programma dell’intervento</w:t>
      </w:r>
    </w:p>
    <w:p w14:paraId="525A5C84" w14:textId="77777777" w:rsidR="0036049B" w:rsidRDefault="0036049B">
      <w:pPr>
        <w:rPr>
          <w:rFonts w:ascii="Arial" w:eastAsia="Arial" w:hAnsi="Arial" w:cs="Arial"/>
        </w:rPr>
      </w:pPr>
    </w:p>
    <w:p w14:paraId="6F9C2804" w14:textId="77777777" w:rsidR="0036049B" w:rsidRDefault="0036049B">
      <w:pPr>
        <w:rPr>
          <w:rFonts w:ascii="Arial" w:eastAsia="Arial" w:hAnsi="Arial" w:cs="Arial"/>
        </w:rPr>
      </w:pPr>
    </w:p>
    <w:tbl>
      <w:tblPr>
        <w:tblStyle w:val="a"/>
        <w:tblW w:w="21222"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456"/>
        <w:gridCol w:w="2444"/>
        <w:gridCol w:w="8322"/>
      </w:tblGrid>
      <w:tr w:rsidR="00A2567A" w14:paraId="121B0722" w14:textId="77777777" w:rsidTr="00A2567A">
        <w:trPr>
          <w:trHeight w:val="913"/>
        </w:trPr>
        <w:tc>
          <w:tcPr>
            <w:tcW w:w="10456" w:type="dxa"/>
            <w:tcBorders>
              <w:top w:val="nil"/>
              <w:bottom w:val="nil"/>
              <w:right w:val="nil"/>
            </w:tcBorders>
          </w:tcPr>
          <w:p w14:paraId="40EFC669" w14:textId="77777777" w:rsidR="00A2567A" w:rsidRDefault="00A2567A" w:rsidP="00A2567A">
            <w:pPr>
              <w:rPr>
                <w:rFonts w:ascii="Arial Black" w:eastAsia="Arial Black" w:hAnsi="Arial Black" w:cs="Arial Black"/>
                <w:color w:val="000000"/>
              </w:rPr>
            </w:pPr>
          </w:p>
          <w:p w14:paraId="48E2B703" w14:textId="499B8987" w:rsidR="00A2567A" w:rsidRDefault="00A2567A" w:rsidP="00A2567A">
            <w:pPr>
              <w:rPr>
                <w:rFonts w:ascii="Arial Black" w:eastAsia="Arial Black" w:hAnsi="Arial Black" w:cs="Arial Black"/>
                <w:color w:val="000000"/>
              </w:rPr>
            </w:pPr>
            <w:r>
              <w:rPr>
                <w:rFonts w:ascii="Arial Black" w:eastAsia="Arial Black" w:hAnsi="Arial Black" w:cs="Arial Black"/>
                <w:color w:val="000000"/>
              </w:rPr>
              <w:t>Docente: ing. Conti Gian Enrico</w:t>
            </w:r>
          </w:p>
        </w:tc>
        <w:tc>
          <w:tcPr>
            <w:tcW w:w="2444" w:type="dxa"/>
            <w:tcBorders>
              <w:top w:val="nil"/>
              <w:bottom w:val="nil"/>
              <w:right w:val="nil"/>
            </w:tcBorders>
          </w:tcPr>
          <w:p w14:paraId="54B80927" w14:textId="27FDA654" w:rsidR="00A2567A" w:rsidRDefault="00A2567A" w:rsidP="00A2567A">
            <w:pPr>
              <w:rPr>
                <w:rFonts w:ascii="Arial Black" w:eastAsia="Arial Black" w:hAnsi="Arial Black" w:cs="Arial Black"/>
                <w:color w:val="000000"/>
              </w:rPr>
            </w:pPr>
          </w:p>
          <w:p w14:paraId="334405FE" w14:textId="2A1215DB" w:rsidR="00A2567A" w:rsidRDefault="00A2567A" w:rsidP="00A2567A">
            <w:pPr>
              <w:rPr>
                <w:rFonts w:ascii="Arial Black" w:eastAsia="Arial Black" w:hAnsi="Arial Black" w:cs="Arial Black"/>
                <w:color w:val="000000"/>
              </w:rPr>
            </w:pPr>
          </w:p>
          <w:p w14:paraId="53A6BF88" w14:textId="77777777" w:rsidR="00A2567A" w:rsidRDefault="00A2567A" w:rsidP="00A2567A">
            <w:pPr>
              <w:tabs>
                <w:tab w:val="left" w:pos="1100"/>
              </w:tabs>
              <w:rPr>
                <w:rFonts w:ascii="Arial Black" w:eastAsia="Arial Black" w:hAnsi="Arial Black" w:cs="Arial Black"/>
                <w:color w:val="000000"/>
              </w:rPr>
            </w:pPr>
          </w:p>
        </w:tc>
        <w:tc>
          <w:tcPr>
            <w:tcW w:w="8322" w:type="dxa"/>
            <w:tcBorders>
              <w:left w:val="nil"/>
              <w:bottom w:val="nil"/>
            </w:tcBorders>
          </w:tcPr>
          <w:p w14:paraId="3F0EB194" w14:textId="77777777" w:rsidR="00A2567A" w:rsidRDefault="00A2567A" w:rsidP="00A2567A">
            <w:pPr>
              <w:jc w:val="right"/>
              <w:rPr>
                <w:rFonts w:ascii="Arial" w:eastAsia="Arial" w:hAnsi="Arial" w:cs="Arial"/>
                <w:sz w:val="28"/>
                <w:szCs w:val="28"/>
              </w:rPr>
            </w:pPr>
          </w:p>
          <w:p w14:paraId="31BF4732" w14:textId="77777777" w:rsidR="00A2567A" w:rsidRDefault="00A2567A" w:rsidP="00A2567A">
            <w:pPr>
              <w:jc w:val="right"/>
              <w:rPr>
                <w:rFonts w:ascii="Arial" w:eastAsia="Arial" w:hAnsi="Arial" w:cs="Arial"/>
                <w:sz w:val="28"/>
                <w:szCs w:val="28"/>
              </w:rPr>
            </w:pPr>
          </w:p>
        </w:tc>
      </w:tr>
      <w:tr w:rsidR="00A2567A" w14:paraId="1E4AE9C2" w14:textId="77777777" w:rsidTr="00A2567A">
        <w:trPr>
          <w:trHeight w:val="1009"/>
        </w:trPr>
        <w:tc>
          <w:tcPr>
            <w:tcW w:w="10456" w:type="dxa"/>
            <w:tcBorders>
              <w:top w:val="nil"/>
              <w:bottom w:val="nil"/>
              <w:right w:val="nil"/>
            </w:tcBorders>
          </w:tcPr>
          <w:p w14:paraId="6EF7E2A5" w14:textId="77777777" w:rsidR="00A2567A" w:rsidRDefault="00A2567A" w:rsidP="00A2567A">
            <w:pPr>
              <w:rPr>
                <w:rFonts w:ascii="Arial Black" w:eastAsia="Arial Black" w:hAnsi="Arial Black" w:cs="Arial Black"/>
                <w:color w:val="000000"/>
              </w:rPr>
            </w:pPr>
          </w:p>
          <w:p w14:paraId="0C55A80B" w14:textId="36BED5A5" w:rsidR="00A2567A" w:rsidRDefault="00A2567A" w:rsidP="00A2567A">
            <w:pPr>
              <w:rPr>
                <w:rFonts w:ascii="Arial Black" w:eastAsia="Arial Black" w:hAnsi="Arial Black" w:cs="Arial Black"/>
                <w:color w:val="000000"/>
              </w:rPr>
            </w:pPr>
            <w:r>
              <w:rPr>
                <w:rFonts w:ascii="Arial Black" w:eastAsia="Arial Black" w:hAnsi="Arial Black" w:cs="Arial Black"/>
                <w:color w:val="000000"/>
              </w:rPr>
              <w:t xml:space="preserve">Corso: </w:t>
            </w:r>
            <w:proofErr w:type="spellStart"/>
            <w:r>
              <w:rPr>
                <w:rFonts w:ascii="Arial Black" w:eastAsia="Arial Black" w:hAnsi="Arial Black" w:cs="Arial Black"/>
                <w:color w:val="000000"/>
              </w:rPr>
              <w:t>sw</w:t>
            </w:r>
            <w:proofErr w:type="spellEnd"/>
            <w:r>
              <w:rPr>
                <w:rFonts w:ascii="Arial Black" w:eastAsia="Arial Black" w:hAnsi="Arial Black" w:cs="Arial Black"/>
                <w:color w:val="000000"/>
              </w:rPr>
              <w:t xml:space="preserve"> Architect</w:t>
            </w:r>
          </w:p>
        </w:tc>
        <w:tc>
          <w:tcPr>
            <w:tcW w:w="2444" w:type="dxa"/>
            <w:tcBorders>
              <w:top w:val="nil"/>
              <w:bottom w:val="nil"/>
              <w:right w:val="nil"/>
            </w:tcBorders>
          </w:tcPr>
          <w:p w14:paraId="7A67E654" w14:textId="4D41C850" w:rsidR="00A2567A" w:rsidRDefault="00A2567A" w:rsidP="00A2567A">
            <w:pPr>
              <w:rPr>
                <w:rFonts w:ascii="Arial Black" w:eastAsia="Arial Black" w:hAnsi="Arial Black" w:cs="Arial Black"/>
                <w:color w:val="000000"/>
              </w:rPr>
            </w:pPr>
          </w:p>
          <w:p w14:paraId="7EFC2730" w14:textId="77777777" w:rsidR="00A2567A" w:rsidRDefault="00A2567A" w:rsidP="00A2567A">
            <w:pPr>
              <w:tabs>
                <w:tab w:val="left" w:pos="1260"/>
              </w:tabs>
              <w:rPr>
                <w:rFonts w:ascii="Arial Black" w:eastAsia="Arial Black" w:hAnsi="Arial Black" w:cs="Arial Black"/>
                <w:color w:val="000000"/>
              </w:rPr>
            </w:pPr>
          </w:p>
        </w:tc>
        <w:tc>
          <w:tcPr>
            <w:tcW w:w="8322" w:type="dxa"/>
            <w:tcBorders>
              <w:top w:val="nil"/>
              <w:left w:val="nil"/>
              <w:bottom w:val="nil"/>
            </w:tcBorders>
          </w:tcPr>
          <w:p w14:paraId="2A785440" w14:textId="77777777" w:rsidR="00A2567A" w:rsidRDefault="00A2567A" w:rsidP="00A2567A">
            <w:pPr>
              <w:jc w:val="right"/>
              <w:rPr>
                <w:rFonts w:ascii="Arial" w:eastAsia="Arial" w:hAnsi="Arial" w:cs="Arial"/>
                <w:sz w:val="28"/>
                <w:szCs w:val="28"/>
              </w:rPr>
            </w:pPr>
          </w:p>
          <w:p w14:paraId="6544DFCF" w14:textId="77777777" w:rsidR="00A2567A" w:rsidRDefault="00A2567A" w:rsidP="00A2567A">
            <w:pPr>
              <w:jc w:val="right"/>
              <w:rPr>
                <w:rFonts w:ascii="Arial" w:eastAsia="Arial" w:hAnsi="Arial" w:cs="Arial"/>
                <w:sz w:val="28"/>
                <w:szCs w:val="28"/>
              </w:rPr>
            </w:pPr>
          </w:p>
        </w:tc>
      </w:tr>
      <w:tr w:rsidR="00A2567A" w14:paraId="65568B21" w14:textId="77777777" w:rsidTr="00A2567A">
        <w:trPr>
          <w:trHeight w:val="1009"/>
        </w:trPr>
        <w:tc>
          <w:tcPr>
            <w:tcW w:w="10456" w:type="dxa"/>
            <w:tcBorders>
              <w:top w:val="nil"/>
              <w:bottom w:val="nil"/>
              <w:right w:val="nil"/>
            </w:tcBorders>
          </w:tcPr>
          <w:p w14:paraId="5216DE9A" w14:textId="77777777" w:rsidR="00A2567A" w:rsidRDefault="00A2567A" w:rsidP="00A2567A">
            <w:pPr>
              <w:rPr>
                <w:rFonts w:ascii="Arial Black" w:eastAsia="Arial Black" w:hAnsi="Arial Black" w:cs="Arial Black"/>
                <w:color w:val="000000"/>
              </w:rPr>
            </w:pPr>
          </w:p>
          <w:p w14:paraId="5266949C" w14:textId="77777777" w:rsidR="00A2567A" w:rsidRDefault="00A2567A" w:rsidP="00A2567A">
            <w:pPr>
              <w:rPr>
                <w:rFonts w:ascii="Arial Black" w:eastAsia="Arial Black" w:hAnsi="Arial Black" w:cs="Arial Black"/>
                <w:color w:val="000000"/>
              </w:rPr>
            </w:pPr>
            <w:r>
              <w:rPr>
                <w:rFonts w:ascii="Arial Black" w:eastAsia="Arial Black" w:hAnsi="Arial Black" w:cs="Arial Black"/>
                <w:color w:val="000000"/>
              </w:rPr>
              <w:t xml:space="preserve">Unità formativa: UFS01 </w:t>
            </w:r>
            <w:proofErr w:type="gramStart"/>
            <w:r>
              <w:rPr>
                <w:rFonts w:ascii="Arial Black" w:eastAsia="Arial Black" w:hAnsi="Arial Black" w:cs="Arial Black"/>
                <w:color w:val="000000"/>
              </w:rPr>
              <w:t xml:space="preserve">–  </w:t>
            </w:r>
            <w:r w:rsidRPr="000C5195">
              <w:rPr>
                <w:rFonts w:ascii="Arial Black" w:eastAsia="Arial Black" w:hAnsi="Arial Black" w:cs="Arial Black"/>
                <w:color w:val="000000"/>
              </w:rPr>
              <w:t>Sistemi</w:t>
            </w:r>
            <w:proofErr w:type="gramEnd"/>
            <w:r w:rsidRPr="000C5195">
              <w:rPr>
                <w:rFonts w:ascii="Arial Black" w:eastAsia="Arial Black" w:hAnsi="Arial Black" w:cs="Arial Black"/>
                <w:color w:val="000000"/>
              </w:rPr>
              <w:t xml:space="preserve"> Operativi e gestione della concorrenza</w:t>
            </w:r>
          </w:p>
          <w:p w14:paraId="5355E1D4" w14:textId="77777777" w:rsidR="00A2567A" w:rsidRDefault="00A2567A" w:rsidP="00A2567A">
            <w:pPr>
              <w:rPr>
                <w:rFonts w:ascii="Arial Black" w:eastAsia="Arial Black" w:hAnsi="Arial Black" w:cs="Arial Black"/>
                <w:color w:val="000000"/>
              </w:rPr>
            </w:pPr>
          </w:p>
        </w:tc>
        <w:tc>
          <w:tcPr>
            <w:tcW w:w="2444" w:type="dxa"/>
            <w:tcBorders>
              <w:top w:val="nil"/>
              <w:bottom w:val="nil"/>
              <w:right w:val="nil"/>
            </w:tcBorders>
          </w:tcPr>
          <w:p w14:paraId="3AF67DFC" w14:textId="4D1C5782" w:rsidR="00A2567A" w:rsidRDefault="00A2567A" w:rsidP="00A2567A">
            <w:pPr>
              <w:rPr>
                <w:rFonts w:ascii="Arial Black" w:eastAsia="Arial Black" w:hAnsi="Arial Black" w:cs="Arial Black"/>
                <w:color w:val="000000"/>
              </w:rPr>
            </w:pPr>
          </w:p>
          <w:p w14:paraId="082DBAAF" w14:textId="77777777" w:rsidR="00A2567A" w:rsidRDefault="00A2567A" w:rsidP="00A2567A">
            <w:pPr>
              <w:rPr>
                <w:rFonts w:ascii="Arial Black" w:eastAsia="Arial Black" w:hAnsi="Arial Black" w:cs="Arial Black"/>
                <w:color w:val="000000"/>
              </w:rPr>
            </w:pPr>
          </w:p>
        </w:tc>
        <w:tc>
          <w:tcPr>
            <w:tcW w:w="8322" w:type="dxa"/>
            <w:tcBorders>
              <w:top w:val="nil"/>
              <w:left w:val="nil"/>
              <w:bottom w:val="nil"/>
            </w:tcBorders>
          </w:tcPr>
          <w:p w14:paraId="5D5F85DE" w14:textId="77777777" w:rsidR="00A2567A" w:rsidRDefault="00A2567A" w:rsidP="00A2567A">
            <w:pPr>
              <w:jc w:val="right"/>
              <w:rPr>
                <w:rFonts w:ascii="Arial" w:eastAsia="Arial" w:hAnsi="Arial" w:cs="Arial"/>
                <w:sz w:val="28"/>
                <w:szCs w:val="28"/>
              </w:rPr>
            </w:pPr>
          </w:p>
          <w:p w14:paraId="349F7BA0" w14:textId="77777777" w:rsidR="00A2567A" w:rsidRDefault="00A2567A" w:rsidP="00A2567A">
            <w:pPr>
              <w:jc w:val="right"/>
              <w:rPr>
                <w:rFonts w:ascii="Arial" w:eastAsia="Arial" w:hAnsi="Arial" w:cs="Arial"/>
                <w:sz w:val="28"/>
                <w:szCs w:val="28"/>
              </w:rPr>
            </w:pPr>
          </w:p>
        </w:tc>
      </w:tr>
      <w:tr w:rsidR="00A2567A" w14:paraId="450D147A" w14:textId="77777777" w:rsidTr="00A2567A">
        <w:tc>
          <w:tcPr>
            <w:tcW w:w="10456" w:type="dxa"/>
            <w:tcBorders>
              <w:top w:val="nil"/>
              <w:bottom w:val="nil"/>
              <w:right w:val="nil"/>
            </w:tcBorders>
          </w:tcPr>
          <w:p w14:paraId="445FF645" w14:textId="77777777" w:rsidR="00A2567A" w:rsidRDefault="00A2567A" w:rsidP="00A2567A">
            <w:pPr>
              <w:rPr>
                <w:rFonts w:ascii="Arial Black" w:eastAsia="Arial Black" w:hAnsi="Arial Black" w:cs="Arial Black"/>
                <w:color w:val="000000"/>
              </w:rPr>
            </w:pPr>
          </w:p>
          <w:p w14:paraId="4FF6FFFF" w14:textId="3077877D" w:rsidR="00A2567A" w:rsidRDefault="00A2567A" w:rsidP="00A2567A">
            <w:pPr>
              <w:rPr>
                <w:rFonts w:ascii="Arial Black" w:eastAsia="Arial Black" w:hAnsi="Arial Black" w:cs="Arial Black"/>
                <w:color w:val="000000"/>
              </w:rPr>
            </w:pPr>
            <w:r>
              <w:rPr>
                <w:rFonts w:ascii="Arial Black" w:eastAsia="Arial Black" w:hAnsi="Arial Black" w:cs="Arial Black"/>
                <w:color w:val="000000"/>
              </w:rPr>
              <w:t>Annualità: 2021-22</w:t>
            </w:r>
          </w:p>
        </w:tc>
        <w:tc>
          <w:tcPr>
            <w:tcW w:w="2444" w:type="dxa"/>
            <w:tcBorders>
              <w:top w:val="nil"/>
              <w:bottom w:val="nil"/>
              <w:right w:val="nil"/>
            </w:tcBorders>
          </w:tcPr>
          <w:p w14:paraId="4424614E" w14:textId="20C5666C" w:rsidR="00A2567A" w:rsidRDefault="00A2567A" w:rsidP="00A2567A">
            <w:pPr>
              <w:rPr>
                <w:rFonts w:ascii="Arial Black" w:eastAsia="Arial Black" w:hAnsi="Arial Black" w:cs="Arial Black"/>
                <w:color w:val="000000"/>
              </w:rPr>
            </w:pPr>
          </w:p>
          <w:p w14:paraId="42B5D1E4" w14:textId="6FAE95D4" w:rsidR="00A2567A" w:rsidRDefault="00A2567A" w:rsidP="00A2567A">
            <w:pPr>
              <w:ind w:left="1413"/>
              <w:rPr>
                <w:rFonts w:ascii="Arial Black" w:eastAsia="Arial Black" w:hAnsi="Arial Black" w:cs="Arial Black"/>
                <w:color w:val="000000"/>
              </w:rPr>
            </w:pPr>
          </w:p>
        </w:tc>
        <w:tc>
          <w:tcPr>
            <w:tcW w:w="8322" w:type="dxa"/>
            <w:tcBorders>
              <w:top w:val="nil"/>
              <w:left w:val="nil"/>
              <w:bottom w:val="nil"/>
            </w:tcBorders>
          </w:tcPr>
          <w:p w14:paraId="5441E886" w14:textId="77777777" w:rsidR="00A2567A" w:rsidRDefault="00A2567A" w:rsidP="00A2567A">
            <w:pPr>
              <w:jc w:val="right"/>
              <w:rPr>
                <w:rFonts w:ascii="Arial" w:eastAsia="Arial" w:hAnsi="Arial" w:cs="Arial"/>
                <w:sz w:val="28"/>
                <w:szCs w:val="28"/>
              </w:rPr>
            </w:pPr>
          </w:p>
          <w:p w14:paraId="7F824E91" w14:textId="77777777" w:rsidR="00A2567A" w:rsidRDefault="00A2567A" w:rsidP="00A2567A">
            <w:pPr>
              <w:jc w:val="right"/>
              <w:rPr>
                <w:rFonts w:ascii="Arial" w:eastAsia="Arial" w:hAnsi="Arial" w:cs="Arial"/>
                <w:sz w:val="28"/>
                <w:szCs w:val="28"/>
              </w:rPr>
            </w:pPr>
          </w:p>
        </w:tc>
      </w:tr>
    </w:tbl>
    <w:p w14:paraId="21D75348" w14:textId="77777777" w:rsidR="0036049B" w:rsidRDefault="0036049B">
      <w:pPr>
        <w:tabs>
          <w:tab w:val="right" w:pos="6132"/>
        </w:tabs>
        <w:rPr>
          <w:rFonts w:ascii="Arial" w:eastAsia="Arial" w:hAnsi="Arial" w:cs="Arial"/>
        </w:rPr>
      </w:pPr>
    </w:p>
    <w:p w14:paraId="5CA2A528" w14:textId="77777777" w:rsidR="0036049B" w:rsidRDefault="00B03BA7">
      <w:pPr>
        <w:tabs>
          <w:tab w:val="right" w:pos="6132"/>
        </w:tabs>
        <w:rPr>
          <w:rFonts w:ascii="Arial" w:eastAsia="Arial" w:hAnsi="Arial" w:cs="Arial"/>
        </w:rPr>
      </w:pPr>
      <w:r>
        <w:rPr>
          <w:rFonts w:ascii="Arial" w:eastAsia="Arial" w:hAnsi="Arial" w:cs="Arial"/>
        </w:rPr>
        <w:tab/>
      </w:r>
    </w:p>
    <w:p w14:paraId="66A6CB9E" w14:textId="77777777" w:rsidR="0036049B" w:rsidRDefault="0036049B">
      <w:pPr>
        <w:tabs>
          <w:tab w:val="right" w:pos="6132"/>
        </w:tabs>
        <w:rPr>
          <w:rFonts w:ascii="Arial" w:eastAsia="Arial" w:hAnsi="Arial" w:cs="Arial"/>
          <w:b/>
        </w:rPr>
      </w:pPr>
    </w:p>
    <w:tbl>
      <w:tblPr>
        <w:tblStyle w:val="a0"/>
        <w:tblW w:w="10206" w:type="dxa"/>
        <w:tblInd w:w="-34"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6"/>
        <w:gridCol w:w="1600"/>
        <w:gridCol w:w="1976"/>
        <w:gridCol w:w="1578"/>
        <w:gridCol w:w="1578"/>
        <w:gridCol w:w="1578"/>
      </w:tblGrid>
      <w:tr w:rsidR="0036049B" w14:paraId="5E5FB0C8" w14:textId="77777777">
        <w:trPr>
          <w:trHeight w:val="658"/>
        </w:trPr>
        <w:tc>
          <w:tcPr>
            <w:tcW w:w="1897" w:type="dxa"/>
            <w:tcBorders>
              <w:top w:val="nil"/>
              <w:left w:val="nil"/>
              <w:bottom w:val="single" w:sz="4" w:space="0" w:color="000000"/>
              <w:right w:val="nil"/>
            </w:tcBorders>
          </w:tcPr>
          <w:p w14:paraId="27DE4F4E" w14:textId="77777777" w:rsidR="0036049B" w:rsidRDefault="0036049B">
            <w:pPr>
              <w:tabs>
                <w:tab w:val="right" w:pos="6132"/>
              </w:tabs>
              <w:rPr>
                <w:rFonts w:ascii="Arial" w:eastAsia="Arial" w:hAnsi="Arial" w:cs="Arial"/>
                <w:b/>
                <w:sz w:val="20"/>
                <w:szCs w:val="20"/>
              </w:rPr>
            </w:pPr>
          </w:p>
        </w:tc>
        <w:tc>
          <w:tcPr>
            <w:tcW w:w="1600" w:type="dxa"/>
            <w:tcBorders>
              <w:top w:val="nil"/>
              <w:left w:val="nil"/>
              <w:bottom w:val="single" w:sz="4" w:space="0" w:color="000000"/>
              <w:right w:val="nil"/>
            </w:tcBorders>
          </w:tcPr>
          <w:p w14:paraId="16953430" w14:textId="77777777" w:rsidR="0036049B" w:rsidRDefault="0036049B">
            <w:pPr>
              <w:tabs>
                <w:tab w:val="right" w:pos="6132"/>
              </w:tabs>
              <w:rPr>
                <w:rFonts w:ascii="Arial" w:eastAsia="Arial" w:hAnsi="Arial" w:cs="Arial"/>
                <w:b/>
              </w:rPr>
            </w:pPr>
          </w:p>
        </w:tc>
        <w:tc>
          <w:tcPr>
            <w:tcW w:w="1976" w:type="dxa"/>
            <w:tcBorders>
              <w:top w:val="nil"/>
              <w:left w:val="nil"/>
              <w:bottom w:val="single" w:sz="4" w:space="0" w:color="000000"/>
              <w:right w:val="single" w:sz="4" w:space="0" w:color="000000"/>
            </w:tcBorders>
          </w:tcPr>
          <w:p w14:paraId="74FFC889" w14:textId="77777777" w:rsidR="0036049B" w:rsidRDefault="0036049B">
            <w:pPr>
              <w:tabs>
                <w:tab w:val="right" w:pos="6132"/>
              </w:tabs>
              <w:rPr>
                <w:rFonts w:ascii="Arial" w:eastAsia="Arial" w:hAnsi="Arial" w:cs="Arial"/>
                <w:b/>
              </w:rPr>
            </w:pPr>
          </w:p>
        </w:tc>
        <w:tc>
          <w:tcPr>
            <w:tcW w:w="157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3BD2B54" w14:textId="77777777" w:rsidR="0036049B" w:rsidRDefault="00B03BA7">
            <w:pPr>
              <w:tabs>
                <w:tab w:val="right" w:pos="6132"/>
              </w:tabs>
              <w:jc w:val="center"/>
              <w:rPr>
                <w:rFonts w:ascii="Arial" w:eastAsia="Arial" w:hAnsi="Arial" w:cs="Arial"/>
                <w:b/>
                <w:color w:val="000000"/>
                <w:sz w:val="18"/>
                <w:szCs w:val="18"/>
              </w:rPr>
            </w:pPr>
            <w:r>
              <w:rPr>
                <w:rFonts w:ascii="Arial" w:eastAsia="Arial" w:hAnsi="Arial" w:cs="Arial"/>
                <w:b/>
                <w:color w:val="000000"/>
                <w:sz w:val="18"/>
                <w:szCs w:val="18"/>
              </w:rPr>
              <w:t>ORE DI TEORIA</w:t>
            </w:r>
          </w:p>
        </w:tc>
        <w:tc>
          <w:tcPr>
            <w:tcW w:w="157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33FD38" w14:textId="77777777" w:rsidR="0036049B" w:rsidRDefault="00B03BA7">
            <w:pPr>
              <w:tabs>
                <w:tab w:val="right" w:pos="6132"/>
              </w:tabs>
              <w:jc w:val="center"/>
              <w:rPr>
                <w:rFonts w:ascii="Arial" w:eastAsia="Arial" w:hAnsi="Arial" w:cs="Arial"/>
                <w:b/>
                <w:color w:val="000000"/>
                <w:sz w:val="18"/>
                <w:szCs w:val="18"/>
              </w:rPr>
            </w:pPr>
            <w:r>
              <w:rPr>
                <w:rFonts w:ascii="Arial" w:eastAsia="Arial" w:hAnsi="Arial" w:cs="Arial"/>
                <w:b/>
                <w:color w:val="000000"/>
                <w:sz w:val="18"/>
                <w:szCs w:val="18"/>
              </w:rPr>
              <w:t>ORE DI PRATICA IN LABORATORIO</w:t>
            </w:r>
          </w:p>
        </w:tc>
        <w:tc>
          <w:tcPr>
            <w:tcW w:w="157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4864706" w14:textId="77777777" w:rsidR="0036049B" w:rsidRDefault="00B03BA7">
            <w:pPr>
              <w:tabs>
                <w:tab w:val="right" w:pos="6132"/>
              </w:tabs>
              <w:jc w:val="center"/>
              <w:rPr>
                <w:rFonts w:ascii="Arial" w:eastAsia="Arial" w:hAnsi="Arial" w:cs="Arial"/>
                <w:b/>
                <w:color w:val="000000"/>
                <w:sz w:val="18"/>
                <w:szCs w:val="18"/>
              </w:rPr>
            </w:pPr>
            <w:r>
              <w:rPr>
                <w:rFonts w:ascii="Arial" w:eastAsia="Arial" w:hAnsi="Arial" w:cs="Arial"/>
                <w:b/>
                <w:color w:val="000000"/>
                <w:sz w:val="18"/>
                <w:szCs w:val="18"/>
              </w:rPr>
              <w:t>ORE VERIFICA</w:t>
            </w:r>
          </w:p>
        </w:tc>
      </w:tr>
      <w:tr w:rsidR="0036049B" w14:paraId="085EA387" w14:textId="77777777">
        <w:trPr>
          <w:trHeight w:val="934"/>
        </w:trPr>
        <w:tc>
          <w:tcPr>
            <w:tcW w:w="1897" w:type="dxa"/>
            <w:tcBorders>
              <w:top w:val="single" w:sz="4" w:space="0" w:color="000000"/>
            </w:tcBorders>
            <w:shd w:val="clear" w:color="auto" w:fill="auto"/>
            <w:vAlign w:val="center"/>
          </w:tcPr>
          <w:p w14:paraId="180DCF63"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ANNUALITÀ</w:t>
            </w:r>
          </w:p>
        </w:tc>
        <w:tc>
          <w:tcPr>
            <w:tcW w:w="1600" w:type="dxa"/>
            <w:tcBorders>
              <w:top w:val="single" w:sz="4" w:space="0" w:color="000000"/>
            </w:tcBorders>
            <w:shd w:val="clear" w:color="auto" w:fill="auto"/>
            <w:vAlign w:val="center"/>
          </w:tcPr>
          <w:p w14:paraId="64D9BD90"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SEMESTRE</w:t>
            </w:r>
          </w:p>
        </w:tc>
        <w:tc>
          <w:tcPr>
            <w:tcW w:w="1976" w:type="dxa"/>
            <w:tcBorders>
              <w:top w:val="single" w:sz="4" w:space="0" w:color="000000"/>
            </w:tcBorders>
            <w:shd w:val="clear" w:color="auto" w:fill="auto"/>
            <w:vAlign w:val="center"/>
          </w:tcPr>
          <w:p w14:paraId="104A2AC9"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ORE TOTALI</w:t>
            </w:r>
          </w:p>
        </w:tc>
        <w:tc>
          <w:tcPr>
            <w:tcW w:w="1578" w:type="dxa"/>
            <w:tcBorders>
              <w:top w:val="single" w:sz="4" w:space="0" w:color="000000"/>
            </w:tcBorders>
            <w:shd w:val="clear" w:color="auto" w:fill="auto"/>
            <w:vAlign w:val="center"/>
          </w:tcPr>
          <w:p w14:paraId="085822F6"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N</w:t>
            </w:r>
            <w:r>
              <w:rPr>
                <w:rFonts w:ascii="Arial" w:eastAsia="Arial" w:hAnsi="Arial" w:cs="Arial"/>
                <w:b/>
                <w:color w:val="000000"/>
                <w:sz w:val="16"/>
                <w:szCs w:val="16"/>
                <w:vertAlign w:val="superscript"/>
              </w:rPr>
              <w:t xml:space="preserve">o </w:t>
            </w:r>
            <w:r>
              <w:rPr>
                <w:rFonts w:ascii="Arial" w:eastAsia="Arial" w:hAnsi="Arial" w:cs="Arial"/>
                <w:b/>
                <w:color w:val="000000"/>
                <w:sz w:val="16"/>
                <w:szCs w:val="16"/>
              </w:rPr>
              <w:t>ORE</w:t>
            </w:r>
          </w:p>
          <w:p w14:paraId="3841E4D9"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DI TEORIA</w:t>
            </w:r>
          </w:p>
        </w:tc>
        <w:tc>
          <w:tcPr>
            <w:tcW w:w="1578" w:type="dxa"/>
            <w:tcBorders>
              <w:top w:val="single" w:sz="4" w:space="0" w:color="000000"/>
            </w:tcBorders>
            <w:shd w:val="clear" w:color="auto" w:fill="auto"/>
            <w:vAlign w:val="center"/>
          </w:tcPr>
          <w:p w14:paraId="52F53C7C"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N</w:t>
            </w:r>
            <w:r>
              <w:rPr>
                <w:rFonts w:ascii="Arial" w:eastAsia="Arial" w:hAnsi="Arial" w:cs="Arial"/>
                <w:b/>
                <w:color w:val="000000"/>
                <w:sz w:val="16"/>
                <w:szCs w:val="16"/>
                <w:vertAlign w:val="superscript"/>
              </w:rPr>
              <w:t xml:space="preserve">o </w:t>
            </w:r>
            <w:r>
              <w:rPr>
                <w:rFonts w:ascii="Arial" w:eastAsia="Arial" w:hAnsi="Arial" w:cs="Arial"/>
                <w:b/>
                <w:color w:val="000000"/>
                <w:sz w:val="16"/>
                <w:szCs w:val="16"/>
              </w:rPr>
              <w:t>ORE</w:t>
            </w:r>
          </w:p>
          <w:p w14:paraId="251E5137"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DI LABORATORIO</w:t>
            </w:r>
          </w:p>
        </w:tc>
        <w:tc>
          <w:tcPr>
            <w:tcW w:w="1578" w:type="dxa"/>
            <w:tcBorders>
              <w:top w:val="single" w:sz="4" w:space="0" w:color="000000"/>
            </w:tcBorders>
            <w:shd w:val="clear" w:color="auto" w:fill="auto"/>
            <w:vAlign w:val="center"/>
          </w:tcPr>
          <w:p w14:paraId="171E819A"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N</w:t>
            </w:r>
            <w:r>
              <w:rPr>
                <w:rFonts w:ascii="Arial" w:eastAsia="Arial" w:hAnsi="Arial" w:cs="Arial"/>
                <w:b/>
                <w:color w:val="000000"/>
                <w:sz w:val="16"/>
                <w:szCs w:val="16"/>
                <w:vertAlign w:val="superscript"/>
              </w:rPr>
              <w:t xml:space="preserve">o </w:t>
            </w:r>
            <w:r>
              <w:rPr>
                <w:rFonts w:ascii="Arial" w:eastAsia="Arial" w:hAnsi="Arial" w:cs="Arial"/>
                <w:b/>
                <w:color w:val="000000"/>
                <w:sz w:val="16"/>
                <w:szCs w:val="16"/>
              </w:rPr>
              <w:t>ORE VERIFICA</w:t>
            </w:r>
          </w:p>
        </w:tc>
      </w:tr>
      <w:tr w:rsidR="0036049B" w14:paraId="3BB4E330" w14:textId="77777777">
        <w:trPr>
          <w:trHeight w:val="511"/>
        </w:trPr>
        <w:tc>
          <w:tcPr>
            <w:tcW w:w="1897" w:type="dxa"/>
            <w:vAlign w:val="center"/>
          </w:tcPr>
          <w:p w14:paraId="31B41676" w14:textId="284D0148" w:rsidR="0036049B" w:rsidRDefault="00B25DC2">
            <w:pPr>
              <w:tabs>
                <w:tab w:val="right" w:pos="6132"/>
              </w:tabs>
              <w:jc w:val="center"/>
              <w:rPr>
                <w:rFonts w:ascii="Arial" w:eastAsia="Arial" w:hAnsi="Arial" w:cs="Arial"/>
              </w:rPr>
            </w:pPr>
            <w:r>
              <w:rPr>
                <w:rFonts w:ascii="Arial" w:eastAsia="Arial" w:hAnsi="Arial" w:cs="Arial"/>
              </w:rPr>
              <w:t>1</w:t>
            </w:r>
          </w:p>
        </w:tc>
        <w:tc>
          <w:tcPr>
            <w:tcW w:w="1600" w:type="dxa"/>
            <w:vAlign w:val="center"/>
          </w:tcPr>
          <w:p w14:paraId="64CE6AFB" w14:textId="2D36F8D4" w:rsidR="0036049B" w:rsidRDefault="00B25DC2">
            <w:pPr>
              <w:tabs>
                <w:tab w:val="right" w:pos="6132"/>
              </w:tabs>
              <w:jc w:val="center"/>
              <w:rPr>
                <w:rFonts w:ascii="Arial" w:eastAsia="Arial" w:hAnsi="Arial" w:cs="Arial"/>
              </w:rPr>
            </w:pPr>
            <w:r>
              <w:rPr>
                <w:rFonts w:ascii="Arial" w:eastAsia="Arial" w:hAnsi="Arial" w:cs="Arial"/>
              </w:rPr>
              <w:t>2</w:t>
            </w:r>
          </w:p>
        </w:tc>
        <w:tc>
          <w:tcPr>
            <w:tcW w:w="1976" w:type="dxa"/>
            <w:vAlign w:val="center"/>
          </w:tcPr>
          <w:p w14:paraId="5DEB0F46" w14:textId="0FB6527B" w:rsidR="0036049B" w:rsidRDefault="00B25DC2">
            <w:pPr>
              <w:tabs>
                <w:tab w:val="right" w:pos="6132"/>
              </w:tabs>
              <w:jc w:val="center"/>
              <w:rPr>
                <w:rFonts w:ascii="Arial" w:eastAsia="Arial" w:hAnsi="Arial" w:cs="Arial"/>
              </w:rPr>
            </w:pPr>
            <w:r>
              <w:rPr>
                <w:rFonts w:ascii="Arial" w:eastAsia="Arial" w:hAnsi="Arial" w:cs="Arial"/>
              </w:rPr>
              <w:t>112</w:t>
            </w:r>
          </w:p>
        </w:tc>
        <w:tc>
          <w:tcPr>
            <w:tcW w:w="1578" w:type="dxa"/>
            <w:vAlign w:val="center"/>
          </w:tcPr>
          <w:p w14:paraId="1DB5E672" w14:textId="36CAA847" w:rsidR="0036049B" w:rsidRDefault="00B25DC2">
            <w:pPr>
              <w:tabs>
                <w:tab w:val="right" w:pos="6132"/>
              </w:tabs>
              <w:jc w:val="center"/>
              <w:rPr>
                <w:rFonts w:ascii="Arial" w:eastAsia="Arial" w:hAnsi="Arial" w:cs="Arial"/>
              </w:rPr>
            </w:pPr>
            <w:r>
              <w:rPr>
                <w:rFonts w:ascii="Arial" w:eastAsia="Arial" w:hAnsi="Arial" w:cs="Arial"/>
              </w:rPr>
              <w:t>54</w:t>
            </w:r>
          </w:p>
        </w:tc>
        <w:tc>
          <w:tcPr>
            <w:tcW w:w="1578" w:type="dxa"/>
            <w:vAlign w:val="center"/>
          </w:tcPr>
          <w:p w14:paraId="66565A1C" w14:textId="699552B4" w:rsidR="0036049B" w:rsidRDefault="00B25DC2">
            <w:pPr>
              <w:tabs>
                <w:tab w:val="right" w:pos="6132"/>
              </w:tabs>
              <w:jc w:val="center"/>
              <w:rPr>
                <w:rFonts w:ascii="Arial" w:eastAsia="Arial" w:hAnsi="Arial" w:cs="Arial"/>
              </w:rPr>
            </w:pPr>
            <w:r>
              <w:rPr>
                <w:rFonts w:ascii="Arial" w:eastAsia="Arial" w:hAnsi="Arial" w:cs="Arial"/>
              </w:rPr>
              <w:t>54</w:t>
            </w:r>
          </w:p>
        </w:tc>
        <w:tc>
          <w:tcPr>
            <w:tcW w:w="1578" w:type="dxa"/>
            <w:vAlign w:val="center"/>
          </w:tcPr>
          <w:p w14:paraId="19CBD4F1" w14:textId="2092B4D6" w:rsidR="0036049B" w:rsidRDefault="00B25DC2">
            <w:pPr>
              <w:tabs>
                <w:tab w:val="right" w:pos="6132"/>
              </w:tabs>
              <w:jc w:val="center"/>
              <w:rPr>
                <w:rFonts w:ascii="Arial" w:eastAsia="Arial" w:hAnsi="Arial" w:cs="Arial"/>
              </w:rPr>
            </w:pPr>
            <w:r>
              <w:rPr>
                <w:rFonts w:ascii="Arial" w:eastAsia="Arial" w:hAnsi="Arial" w:cs="Arial"/>
              </w:rPr>
              <w:t>4</w:t>
            </w:r>
          </w:p>
        </w:tc>
      </w:tr>
    </w:tbl>
    <w:p w14:paraId="257C86C6" w14:textId="77777777" w:rsidR="0036049B" w:rsidRDefault="0036049B">
      <w:pPr>
        <w:tabs>
          <w:tab w:val="right" w:pos="6132"/>
        </w:tabs>
        <w:rPr>
          <w:rFonts w:ascii="Arial" w:eastAsia="Arial" w:hAnsi="Arial" w:cs="Arial"/>
          <w:color w:val="595959"/>
          <w:sz w:val="20"/>
          <w:szCs w:val="20"/>
        </w:rPr>
      </w:pPr>
    </w:p>
    <w:p w14:paraId="354B27B5" w14:textId="77777777" w:rsidR="0036049B" w:rsidRDefault="00B03BA7">
      <w:pPr>
        <w:tabs>
          <w:tab w:val="right" w:pos="6132"/>
        </w:tabs>
        <w:rPr>
          <w:rFonts w:ascii="Arial" w:eastAsia="Arial" w:hAnsi="Arial" w:cs="Arial"/>
          <w:color w:val="595959"/>
          <w:sz w:val="20"/>
          <w:szCs w:val="20"/>
        </w:rPr>
      </w:pPr>
      <w:r>
        <w:rPr>
          <w:rFonts w:ascii="Arial" w:eastAsia="Arial" w:hAnsi="Arial" w:cs="Arial"/>
          <w:color w:val="595959"/>
          <w:sz w:val="20"/>
          <w:szCs w:val="20"/>
        </w:rPr>
        <w:t>Specificare ulteriormente la tipologia di “ore di pratica in laboratorio”:</w:t>
      </w:r>
    </w:p>
    <w:p w14:paraId="1F3F1310" w14:textId="77777777" w:rsidR="0036049B" w:rsidRDefault="0036049B">
      <w:pPr>
        <w:tabs>
          <w:tab w:val="right" w:pos="6132"/>
        </w:tabs>
        <w:rPr>
          <w:rFonts w:ascii="Arial" w:eastAsia="Arial" w:hAnsi="Arial" w:cs="Arial"/>
          <w:color w:val="595959"/>
          <w:sz w:val="20"/>
          <w:szCs w:val="20"/>
        </w:rPr>
      </w:pPr>
    </w:p>
    <w:tbl>
      <w:tblPr>
        <w:tblStyle w:val="a1"/>
        <w:tblW w:w="10113" w:type="dxa"/>
        <w:tblInd w:w="-37"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1"/>
        <w:gridCol w:w="2023"/>
        <w:gridCol w:w="2023"/>
        <w:gridCol w:w="2023"/>
        <w:gridCol w:w="2023"/>
      </w:tblGrid>
      <w:tr w:rsidR="0036049B" w14:paraId="7577B5CD" w14:textId="77777777">
        <w:trPr>
          <w:trHeight w:val="658"/>
        </w:trPr>
        <w:tc>
          <w:tcPr>
            <w:tcW w:w="10114" w:type="dxa"/>
            <w:gridSpan w:val="5"/>
            <w:tcBorders>
              <w:top w:val="single" w:sz="4" w:space="0" w:color="000000"/>
              <w:left w:val="single" w:sz="4" w:space="0" w:color="000000"/>
              <w:bottom w:val="single" w:sz="4" w:space="0" w:color="000000"/>
              <w:right w:val="single" w:sz="4" w:space="0" w:color="000000"/>
            </w:tcBorders>
            <w:shd w:val="clear" w:color="auto" w:fill="A6A6A6"/>
            <w:vAlign w:val="center"/>
          </w:tcPr>
          <w:p w14:paraId="51CB0B27" w14:textId="77777777" w:rsidR="0036049B" w:rsidRDefault="00B03BA7">
            <w:pPr>
              <w:tabs>
                <w:tab w:val="right" w:pos="6132"/>
              </w:tabs>
              <w:jc w:val="center"/>
              <w:rPr>
                <w:rFonts w:ascii="Arial" w:eastAsia="Arial" w:hAnsi="Arial" w:cs="Arial"/>
                <w:b/>
                <w:color w:val="000000"/>
                <w:sz w:val="18"/>
                <w:szCs w:val="18"/>
              </w:rPr>
            </w:pPr>
            <w:r>
              <w:rPr>
                <w:rFonts w:ascii="Arial" w:eastAsia="Arial" w:hAnsi="Arial" w:cs="Arial"/>
                <w:b/>
                <w:color w:val="000000"/>
                <w:sz w:val="18"/>
                <w:szCs w:val="18"/>
              </w:rPr>
              <w:t>ORE DI PRATICA IN LABORATORIO</w:t>
            </w:r>
            <w:r>
              <w:rPr>
                <w:rFonts w:ascii="Arial" w:eastAsia="Arial" w:hAnsi="Arial" w:cs="Arial"/>
                <w:b/>
                <w:color w:val="000000"/>
                <w:sz w:val="18"/>
                <w:szCs w:val="18"/>
              </w:rPr>
              <w:br/>
              <w:t>(specificare il tipo di ore di pratica)</w:t>
            </w:r>
          </w:p>
        </w:tc>
      </w:tr>
      <w:tr w:rsidR="0036049B" w14:paraId="44D389EF" w14:textId="77777777">
        <w:trPr>
          <w:trHeight w:val="20"/>
        </w:trPr>
        <w:tc>
          <w:tcPr>
            <w:tcW w:w="2022" w:type="dxa"/>
            <w:tcBorders>
              <w:top w:val="single" w:sz="4" w:space="0" w:color="000000"/>
            </w:tcBorders>
            <w:shd w:val="clear" w:color="auto" w:fill="auto"/>
            <w:vAlign w:val="center"/>
          </w:tcPr>
          <w:p w14:paraId="0C866320" w14:textId="77777777" w:rsidR="0036049B" w:rsidRDefault="00B03BA7">
            <w:pPr>
              <w:tabs>
                <w:tab w:val="right" w:pos="6132"/>
              </w:tabs>
              <w:jc w:val="center"/>
              <w:rPr>
                <w:rFonts w:ascii="Arial Narrow" w:eastAsia="Arial Narrow" w:hAnsi="Arial Narrow" w:cs="Arial Narrow"/>
                <w:b/>
                <w:color w:val="000000"/>
                <w:sz w:val="16"/>
                <w:szCs w:val="16"/>
              </w:rPr>
            </w:pPr>
            <w:r>
              <w:rPr>
                <w:rFonts w:ascii="Arial Narrow" w:eastAsia="Arial Narrow" w:hAnsi="Arial Narrow" w:cs="Arial Narrow"/>
                <w:b/>
                <w:color w:val="000000"/>
                <w:sz w:val="16"/>
                <w:szCs w:val="16"/>
              </w:rPr>
              <w:t>N</w:t>
            </w:r>
            <w:r>
              <w:rPr>
                <w:rFonts w:ascii="Arial Narrow" w:eastAsia="Arial Narrow" w:hAnsi="Arial Narrow" w:cs="Arial Narrow"/>
                <w:b/>
                <w:color w:val="000000"/>
                <w:sz w:val="16"/>
                <w:szCs w:val="16"/>
                <w:vertAlign w:val="superscript"/>
              </w:rPr>
              <w:t xml:space="preserve">o </w:t>
            </w:r>
            <w:r>
              <w:rPr>
                <w:rFonts w:ascii="Arial Narrow" w:eastAsia="Arial Narrow" w:hAnsi="Arial Narrow" w:cs="Arial Narrow"/>
                <w:b/>
                <w:color w:val="000000"/>
                <w:sz w:val="16"/>
                <w:szCs w:val="16"/>
              </w:rPr>
              <w:t xml:space="preserve">ORE </w:t>
            </w:r>
            <w:r>
              <w:rPr>
                <w:rFonts w:ascii="Arial Narrow" w:eastAsia="Arial Narrow" w:hAnsi="Arial Narrow" w:cs="Arial Narrow"/>
                <w:b/>
                <w:color w:val="000000"/>
                <w:sz w:val="16"/>
                <w:szCs w:val="16"/>
              </w:rPr>
              <w:br/>
              <w:t>ESERCITAZ.</w:t>
            </w:r>
            <w:r>
              <w:rPr>
                <w:rFonts w:ascii="Arial Narrow" w:eastAsia="Arial Narrow" w:hAnsi="Arial Narrow" w:cs="Arial Narrow"/>
                <w:b/>
                <w:color w:val="000000"/>
                <w:sz w:val="16"/>
                <w:szCs w:val="16"/>
              </w:rPr>
              <w:br/>
              <w:t>LABORATORIO</w:t>
            </w:r>
          </w:p>
        </w:tc>
        <w:tc>
          <w:tcPr>
            <w:tcW w:w="2023" w:type="dxa"/>
            <w:tcBorders>
              <w:top w:val="single" w:sz="4" w:space="0" w:color="000000"/>
            </w:tcBorders>
            <w:shd w:val="clear" w:color="auto" w:fill="auto"/>
            <w:vAlign w:val="center"/>
          </w:tcPr>
          <w:p w14:paraId="1A957A99" w14:textId="77777777" w:rsidR="0036049B" w:rsidRDefault="00B03BA7">
            <w:pPr>
              <w:tabs>
                <w:tab w:val="right" w:pos="6132"/>
              </w:tabs>
              <w:jc w:val="center"/>
              <w:rPr>
                <w:rFonts w:ascii="Arial Narrow" w:eastAsia="Arial Narrow" w:hAnsi="Arial Narrow" w:cs="Arial Narrow"/>
                <w:b/>
                <w:color w:val="000000"/>
                <w:sz w:val="16"/>
                <w:szCs w:val="16"/>
              </w:rPr>
            </w:pPr>
            <w:r>
              <w:rPr>
                <w:rFonts w:ascii="Arial Narrow" w:eastAsia="Arial Narrow" w:hAnsi="Arial Narrow" w:cs="Arial Narrow"/>
                <w:b/>
                <w:color w:val="000000"/>
                <w:sz w:val="16"/>
                <w:szCs w:val="16"/>
              </w:rPr>
              <w:t>N</w:t>
            </w:r>
            <w:r>
              <w:rPr>
                <w:rFonts w:ascii="Arial Narrow" w:eastAsia="Arial Narrow" w:hAnsi="Arial Narrow" w:cs="Arial Narrow"/>
                <w:b/>
                <w:color w:val="000000"/>
                <w:sz w:val="16"/>
                <w:szCs w:val="16"/>
                <w:vertAlign w:val="superscript"/>
              </w:rPr>
              <w:t xml:space="preserve">o </w:t>
            </w:r>
            <w:r>
              <w:rPr>
                <w:rFonts w:ascii="Arial Narrow" w:eastAsia="Arial Narrow" w:hAnsi="Arial Narrow" w:cs="Arial Narrow"/>
                <w:b/>
                <w:color w:val="000000"/>
                <w:sz w:val="16"/>
                <w:szCs w:val="16"/>
              </w:rPr>
              <w:t xml:space="preserve">ORE LABORATORI </w:t>
            </w:r>
            <w:r>
              <w:rPr>
                <w:rFonts w:ascii="Arial Narrow" w:eastAsia="Arial Narrow" w:hAnsi="Arial Narrow" w:cs="Arial Narrow"/>
                <w:b/>
                <w:color w:val="000000"/>
                <w:sz w:val="16"/>
                <w:szCs w:val="16"/>
              </w:rPr>
              <w:br/>
              <w:t>IMPRESE</w:t>
            </w:r>
          </w:p>
        </w:tc>
        <w:tc>
          <w:tcPr>
            <w:tcW w:w="2023" w:type="dxa"/>
            <w:tcBorders>
              <w:top w:val="single" w:sz="4" w:space="0" w:color="000000"/>
            </w:tcBorders>
            <w:shd w:val="clear" w:color="auto" w:fill="auto"/>
            <w:vAlign w:val="center"/>
          </w:tcPr>
          <w:p w14:paraId="738D0D5B" w14:textId="77777777" w:rsidR="0036049B" w:rsidRDefault="00B03BA7">
            <w:pPr>
              <w:tabs>
                <w:tab w:val="right" w:pos="6132"/>
              </w:tabs>
              <w:jc w:val="center"/>
              <w:rPr>
                <w:rFonts w:ascii="Arial Narrow" w:eastAsia="Arial Narrow" w:hAnsi="Arial Narrow" w:cs="Arial Narrow"/>
                <w:b/>
                <w:color w:val="000000"/>
                <w:sz w:val="16"/>
                <w:szCs w:val="16"/>
              </w:rPr>
            </w:pPr>
            <w:r>
              <w:rPr>
                <w:rFonts w:ascii="Arial Narrow" w:eastAsia="Arial Narrow" w:hAnsi="Arial Narrow" w:cs="Arial Narrow"/>
                <w:b/>
                <w:color w:val="000000"/>
                <w:sz w:val="16"/>
                <w:szCs w:val="16"/>
              </w:rPr>
              <w:t>N</w:t>
            </w:r>
            <w:r>
              <w:rPr>
                <w:rFonts w:ascii="Arial Narrow" w:eastAsia="Arial Narrow" w:hAnsi="Arial Narrow" w:cs="Arial Narrow"/>
                <w:b/>
                <w:color w:val="000000"/>
                <w:sz w:val="16"/>
                <w:szCs w:val="16"/>
                <w:vertAlign w:val="superscript"/>
              </w:rPr>
              <w:t xml:space="preserve">o </w:t>
            </w:r>
            <w:r>
              <w:rPr>
                <w:rFonts w:ascii="Arial Narrow" w:eastAsia="Arial Narrow" w:hAnsi="Arial Narrow" w:cs="Arial Narrow"/>
                <w:b/>
                <w:color w:val="000000"/>
                <w:sz w:val="16"/>
                <w:szCs w:val="16"/>
              </w:rPr>
              <w:t>ORE LABORATORI IMPRESE PER</w:t>
            </w:r>
            <w:r>
              <w:rPr>
                <w:rFonts w:ascii="Arial Narrow" w:eastAsia="Arial Narrow" w:hAnsi="Arial Narrow" w:cs="Arial Narrow"/>
                <w:b/>
                <w:color w:val="000000"/>
                <w:sz w:val="16"/>
                <w:szCs w:val="16"/>
              </w:rPr>
              <w:br/>
              <w:t>APPLICAZIONE NUOVE TECNOLOGIE DIGITALI</w:t>
            </w:r>
          </w:p>
        </w:tc>
        <w:tc>
          <w:tcPr>
            <w:tcW w:w="2023" w:type="dxa"/>
            <w:tcBorders>
              <w:top w:val="single" w:sz="4" w:space="0" w:color="000000"/>
            </w:tcBorders>
            <w:shd w:val="clear" w:color="auto" w:fill="auto"/>
            <w:vAlign w:val="center"/>
          </w:tcPr>
          <w:p w14:paraId="05464ABB" w14:textId="77777777" w:rsidR="0036049B" w:rsidRDefault="00B03BA7">
            <w:pPr>
              <w:tabs>
                <w:tab w:val="right" w:pos="6132"/>
              </w:tabs>
              <w:jc w:val="center"/>
              <w:rPr>
                <w:rFonts w:ascii="Arial Narrow" w:eastAsia="Arial Narrow" w:hAnsi="Arial Narrow" w:cs="Arial Narrow"/>
                <w:b/>
                <w:color w:val="000000"/>
                <w:sz w:val="16"/>
                <w:szCs w:val="16"/>
              </w:rPr>
            </w:pPr>
            <w:r>
              <w:rPr>
                <w:rFonts w:ascii="Arial Narrow" w:eastAsia="Arial Narrow" w:hAnsi="Arial Narrow" w:cs="Arial Narrow"/>
                <w:b/>
                <w:color w:val="000000"/>
                <w:sz w:val="16"/>
                <w:szCs w:val="16"/>
              </w:rPr>
              <w:t>N</w:t>
            </w:r>
            <w:r>
              <w:rPr>
                <w:rFonts w:ascii="Arial Narrow" w:eastAsia="Arial Narrow" w:hAnsi="Arial Narrow" w:cs="Arial Narrow"/>
                <w:b/>
                <w:color w:val="000000"/>
                <w:sz w:val="16"/>
                <w:szCs w:val="16"/>
                <w:vertAlign w:val="superscript"/>
              </w:rPr>
              <w:t xml:space="preserve">o </w:t>
            </w:r>
            <w:r>
              <w:rPr>
                <w:rFonts w:ascii="Arial Narrow" w:eastAsia="Arial Narrow" w:hAnsi="Arial Narrow" w:cs="Arial Narrow"/>
                <w:b/>
                <w:color w:val="000000"/>
                <w:sz w:val="16"/>
                <w:szCs w:val="16"/>
              </w:rPr>
              <w:t>ORE LABORATORI RICERCA</w:t>
            </w:r>
          </w:p>
        </w:tc>
        <w:tc>
          <w:tcPr>
            <w:tcW w:w="2023" w:type="dxa"/>
            <w:tcBorders>
              <w:top w:val="single" w:sz="4" w:space="0" w:color="000000"/>
            </w:tcBorders>
            <w:shd w:val="clear" w:color="auto" w:fill="auto"/>
            <w:vAlign w:val="center"/>
          </w:tcPr>
          <w:p w14:paraId="74ADA659" w14:textId="77777777" w:rsidR="0036049B" w:rsidRDefault="00B03BA7">
            <w:pPr>
              <w:tabs>
                <w:tab w:val="right" w:pos="6132"/>
              </w:tabs>
              <w:jc w:val="center"/>
              <w:rPr>
                <w:rFonts w:ascii="Arial Narrow" w:eastAsia="Arial Narrow" w:hAnsi="Arial Narrow" w:cs="Arial Narrow"/>
                <w:b/>
                <w:color w:val="000000"/>
                <w:sz w:val="16"/>
                <w:szCs w:val="16"/>
              </w:rPr>
            </w:pPr>
            <w:r>
              <w:rPr>
                <w:rFonts w:ascii="Arial Narrow" w:eastAsia="Arial Narrow" w:hAnsi="Arial Narrow" w:cs="Arial Narrow"/>
                <w:b/>
                <w:color w:val="000000"/>
                <w:sz w:val="16"/>
                <w:szCs w:val="16"/>
              </w:rPr>
              <w:t>N</w:t>
            </w:r>
            <w:r>
              <w:rPr>
                <w:rFonts w:ascii="Arial Narrow" w:eastAsia="Arial Narrow" w:hAnsi="Arial Narrow" w:cs="Arial Narrow"/>
                <w:b/>
                <w:color w:val="000000"/>
                <w:sz w:val="16"/>
                <w:szCs w:val="16"/>
                <w:vertAlign w:val="superscript"/>
              </w:rPr>
              <w:t>o</w:t>
            </w:r>
            <w:r>
              <w:rPr>
                <w:rFonts w:ascii="Arial Narrow" w:eastAsia="Arial Narrow" w:hAnsi="Arial Narrow" w:cs="Arial Narrow"/>
                <w:b/>
                <w:color w:val="000000"/>
                <w:sz w:val="16"/>
                <w:szCs w:val="16"/>
              </w:rPr>
              <w:t xml:space="preserve"> ORE IN LABORATORI DI RICERCA PER L'APPLICAZIONE DI NUOVE TECNOLOGIE DIGITALI</w:t>
            </w:r>
          </w:p>
        </w:tc>
      </w:tr>
      <w:tr w:rsidR="0036049B" w14:paraId="50A39FF4" w14:textId="77777777">
        <w:trPr>
          <w:trHeight w:val="20"/>
        </w:trPr>
        <w:tc>
          <w:tcPr>
            <w:tcW w:w="2022" w:type="dxa"/>
            <w:vAlign w:val="center"/>
          </w:tcPr>
          <w:p w14:paraId="025F7B5B" w14:textId="46E32421" w:rsidR="0036049B" w:rsidRDefault="000736C3">
            <w:pPr>
              <w:tabs>
                <w:tab w:val="right" w:pos="6132"/>
              </w:tabs>
              <w:jc w:val="center"/>
              <w:rPr>
                <w:rFonts w:ascii="Arial" w:eastAsia="Arial" w:hAnsi="Arial" w:cs="Arial"/>
                <w:color w:val="000000"/>
              </w:rPr>
            </w:pPr>
            <w:r>
              <w:rPr>
                <w:rFonts w:ascii="Arial" w:eastAsia="Arial" w:hAnsi="Arial" w:cs="Arial"/>
                <w:color w:val="000000"/>
              </w:rPr>
              <w:t>54</w:t>
            </w:r>
          </w:p>
        </w:tc>
        <w:tc>
          <w:tcPr>
            <w:tcW w:w="2023" w:type="dxa"/>
            <w:vAlign w:val="center"/>
          </w:tcPr>
          <w:p w14:paraId="240C0A42" w14:textId="77777777" w:rsidR="0036049B" w:rsidRDefault="0036049B">
            <w:pPr>
              <w:tabs>
                <w:tab w:val="right" w:pos="6132"/>
              </w:tabs>
              <w:jc w:val="center"/>
              <w:rPr>
                <w:rFonts w:ascii="Arial" w:eastAsia="Arial" w:hAnsi="Arial" w:cs="Arial"/>
                <w:color w:val="000000"/>
              </w:rPr>
            </w:pPr>
          </w:p>
          <w:p w14:paraId="7CF2424B" w14:textId="77777777" w:rsidR="0036049B" w:rsidRDefault="0036049B">
            <w:pPr>
              <w:tabs>
                <w:tab w:val="right" w:pos="6132"/>
              </w:tabs>
              <w:jc w:val="center"/>
              <w:rPr>
                <w:rFonts w:ascii="Arial" w:eastAsia="Arial" w:hAnsi="Arial" w:cs="Arial"/>
                <w:color w:val="000000"/>
              </w:rPr>
            </w:pPr>
          </w:p>
        </w:tc>
        <w:tc>
          <w:tcPr>
            <w:tcW w:w="2023" w:type="dxa"/>
            <w:shd w:val="clear" w:color="auto" w:fill="auto"/>
            <w:vAlign w:val="center"/>
          </w:tcPr>
          <w:p w14:paraId="74E6308D" w14:textId="77777777" w:rsidR="0036049B" w:rsidRDefault="0036049B">
            <w:pPr>
              <w:tabs>
                <w:tab w:val="right" w:pos="6132"/>
              </w:tabs>
              <w:jc w:val="center"/>
              <w:rPr>
                <w:rFonts w:ascii="Arial" w:eastAsia="Arial" w:hAnsi="Arial" w:cs="Arial"/>
                <w:color w:val="000000"/>
              </w:rPr>
            </w:pPr>
          </w:p>
        </w:tc>
        <w:tc>
          <w:tcPr>
            <w:tcW w:w="2023" w:type="dxa"/>
            <w:shd w:val="clear" w:color="auto" w:fill="auto"/>
            <w:vAlign w:val="center"/>
          </w:tcPr>
          <w:p w14:paraId="3DE1946C" w14:textId="77777777" w:rsidR="0036049B" w:rsidRDefault="0036049B">
            <w:pPr>
              <w:tabs>
                <w:tab w:val="right" w:pos="6132"/>
              </w:tabs>
              <w:jc w:val="center"/>
              <w:rPr>
                <w:rFonts w:ascii="Arial" w:eastAsia="Arial" w:hAnsi="Arial" w:cs="Arial"/>
                <w:color w:val="000000"/>
              </w:rPr>
            </w:pPr>
          </w:p>
        </w:tc>
        <w:tc>
          <w:tcPr>
            <w:tcW w:w="2023" w:type="dxa"/>
            <w:shd w:val="clear" w:color="auto" w:fill="auto"/>
            <w:vAlign w:val="center"/>
          </w:tcPr>
          <w:p w14:paraId="1207CF2D" w14:textId="77777777" w:rsidR="0036049B" w:rsidRDefault="0036049B">
            <w:pPr>
              <w:tabs>
                <w:tab w:val="right" w:pos="6132"/>
              </w:tabs>
              <w:jc w:val="center"/>
              <w:rPr>
                <w:rFonts w:ascii="Arial" w:eastAsia="Arial" w:hAnsi="Arial" w:cs="Arial"/>
                <w:color w:val="000000"/>
              </w:rPr>
            </w:pPr>
          </w:p>
        </w:tc>
      </w:tr>
    </w:tbl>
    <w:p w14:paraId="303C2CBB" w14:textId="77777777" w:rsidR="0036049B" w:rsidRDefault="0036049B">
      <w:pPr>
        <w:tabs>
          <w:tab w:val="right" w:pos="6132"/>
        </w:tabs>
        <w:rPr>
          <w:rFonts w:ascii="Arial" w:eastAsia="Arial" w:hAnsi="Arial" w:cs="Arial"/>
          <w:color w:val="595959"/>
          <w:sz w:val="20"/>
          <w:szCs w:val="20"/>
        </w:rPr>
      </w:pPr>
    </w:p>
    <w:p w14:paraId="0F8CDAA7" w14:textId="77777777" w:rsidR="0036049B" w:rsidRDefault="0036049B">
      <w:pPr>
        <w:tabs>
          <w:tab w:val="right" w:pos="6132"/>
        </w:tabs>
        <w:rPr>
          <w:rFonts w:ascii="Arial" w:eastAsia="Arial" w:hAnsi="Arial" w:cs="Arial"/>
          <w:color w:val="595959"/>
          <w:sz w:val="20"/>
          <w:szCs w:val="20"/>
        </w:rPr>
      </w:pPr>
    </w:p>
    <w:tbl>
      <w:tblPr>
        <w:tblStyle w:val="a2"/>
        <w:tblW w:w="10002"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7"/>
        <w:gridCol w:w="3515"/>
      </w:tblGrid>
      <w:tr w:rsidR="0036049B" w14:paraId="6A59836C" w14:textId="77777777">
        <w:trPr>
          <w:trHeight w:val="567"/>
        </w:trPr>
        <w:tc>
          <w:tcPr>
            <w:tcW w:w="6487" w:type="dxa"/>
            <w:shd w:val="clear" w:color="auto" w:fill="auto"/>
            <w:vAlign w:val="center"/>
          </w:tcPr>
          <w:p w14:paraId="29ACEE8B" w14:textId="77777777" w:rsidR="0036049B" w:rsidRDefault="00B03BA7">
            <w:pPr>
              <w:tabs>
                <w:tab w:val="right" w:pos="6132"/>
              </w:tabs>
              <w:ind w:right="-149"/>
              <w:rPr>
                <w:rFonts w:ascii="Arial" w:eastAsia="Arial" w:hAnsi="Arial" w:cs="Arial"/>
                <w:b/>
                <w:color w:val="000000"/>
                <w:sz w:val="20"/>
                <w:szCs w:val="20"/>
              </w:rPr>
            </w:pPr>
            <w:r>
              <w:rPr>
                <w:rFonts w:ascii="Arial" w:eastAsia="Arial" w:hAnsi="Arial" w:cs="Arial"/>
                <w:b/>
                <w:color w:val="000000"/>
                <w:sz w:val="20"/>
                <w:szCs w:val="20"/>
              </w:rPr>
              <w:t xml:space="preserve">Modulo (o parte di esso) svolto in lingua straniera </w:t>
            </w:r>
          </w:p>
        </w:tc>
        <w:tc>
          <w:tcPr>
            <w:tcW w:w="3515" w:type="dxa"/>
            <w:vAlign w:val="center"/>
          </w:tcPr>
          <w:p w14:paraId="6A4814F9" w14:textId="4BF28B34" w:rsidR="0036049B" w:rsidRDefault="000736C3">
            <w:pPr>
              <w:tabs>
                <w:tab w:val="right" w:pos="6132"/>
              </w:tabs>
              <w:ind w:right="-149"/>
              <w:jc w:val="center"/>
              <w:rPr>
                <w:rFonts w:ascii="Arial" w:eastAsia="Arial" w:hAnsi="Arial" w:cs="Arial"/>
                <w:sz w:val="16"/>
                <w:szCs w:val="16"/>
              </w:rPr>
            </w:pPr>
            <w:r>
              <w:rPr>
                <w:rFonts w:ascii="Arial" w:eastAsia="Arial" w:hAnsi="Arial" w:cs="Arial"/>
                <w:sz w:val="16"/>
                <w:szCs w:val="16"/>
              </w:rPr>
              <w:t>NA</w:t>
            </w:r>
          </w:p>
        </w:tc>
      </w:tr>
      <w:tr w:rsidR="0036049B" w14:paraId="62CC1C43" w14:textId="77777777">
        <w:trPr>
          <w:trHeight w:val="567"/>
        </w:trPr>
        <w:tc>
          <w:tcPr>
            <w:tcW w:w="6487" w:type="dxa"/>
            <w:shd w:val="clear" w:color="auto" w:fill="auto"/>
            <w:vAlign w:val="center"/>
          </w:tcPr>
          <w:p w14:paraId="0713C6D1" w14:textId="77777777" w:rsidR="0036049B" w:rsidRDefault="00B03BA7">
            <w:pPr>
              <w:tabs>
                <w:tab w:val="right" w:pos="6132"/>
              </w:tabs>
              <w:ind w:right="-149"/>
              <w:rPr>
                <w:rFonts w:ascii="Arial" w:eastAsia="Arial" w:hAnsi="Arial" w:cs="Arial"/>
                <w:b/>
                <w:color w:val="000000"/>
                <w:sz w:val="20"/>
                <w:szCs w:val="20"/>
              </w:rPr>
            </w:pPr>
            <w:r>
              <w:rPr>
                <w:rFonts w:ascii="Arial" w:eastAsia="Arial" w:hAnsi="Arial" w:cs="Arial"/>
                <w:b/>
                <w:color w:val="000000"/>
                <w:sz w:val="20"/>
                <w:szCs w:val="20"/>
              </w:rPr>
              <w:t>Modulo (o parte di esso) svolto all’estero</w:t>
            </w:r>
          </w:p>
        </w:tc>
        <w:tc>
          <w:tcPr>
            <w:tcW w:w="3515" w:type="dxa"/>
            <w:vAlign w:val="center"/>
          </w:tcPr>
          <w:p w14:paraId="1CBEE7B7" w14:textId="68CF5173" w:rsidR="0036049B" w:rsidRDefault="000736C3">
            <w:pPr>
              <w:tabs>
                <w:tab w:val="right" w:pos="6132"/>
              </w:tabs>
              <w:ind w:right="-149"/>
              <w:jc w:val="center"/>
              <w:rPr>
                <w:rFonts w:ascii="Arial" w:eastAsia="Arial" w:hAnsi="Arial" w:cs="Arial"/>
                <w:sz w:val="16"/>
                <w:szCs w:val="16"/>
              </w:rPr>
            </w:pPr>
            <w:r>
              <w:rPr>
                <w:rFonts w:ascii="Arial" w:eastAsia="Arial" w:hAnsi="Arial" w:cs="Arial"/>
                <w:sz w:val="16"/>
                <w:szCs w:val="16"/>
              </w:rPr>
              <w:t>NA</w:t>
            </w:r>
          </w:p>
        </w:tc>
      </w:tr>
    </w:tbl>
    <w:p w14:paraId="4B652CCD" w14:textId="77777777" w:rsidR="0036049B" w:rsidRDefault="0036049B">
      <w:pPr>
        <w:rPr>
          <w:rFonts w:ascii="Arial" w:eastAsia="Arial" w:hAnsi="Arial" w:cs="Arial"/>
        </w:rPr>
      </w:pPr>
    </w:p>
    <w:tbl>
      <w:tblPr>
        <w:tblStyle w:val="a3"/>
        <w:tblW w:w="10002"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7"/>
        <w:gridCol w:w="3515"/>
      </w:tblGrid>
      <w:tr w:rsidR="0036049B" w14:paraId="1487A8BF" w14:textId="77777777">
        <w:trPr>
          <w:trHeight w:val="808"/>
        </w:trPr>
        <w:tc>
          <w:tcPr>
            <w:tcW w:w="6487" w:type="dxa"/>
            <w:shd w:val="clear" w:color="auto" w:fill="auto"/>
            <w:vAlign w:val="center"/>
          </w:tcPr>
          <w:p w14:paraId="037494FC" w14:textId="77777777" w:rsidR="0036049B" w:rsidRDefault="00B03BA7">
            <w:pPr>
              <w:tabs>
                <w:tab w:val="right" w:pos="6132"/>
              </w:tabs>
              <w:ind w:right="-149"/>
              <w:rPr>
                <w:rFonts w:ascii="Arial" w:eastAsia="Arial" w:hAnsi="Arial" w:cs="Arial"/>
                <w:b/>
                <w:color w:val="000000"/>
              </w:rPr>
            </w:pPr>
            <w:r>
              <w:rPr>
                <w:rFonts w:ascii="Arial" w:eastAsia="Arial" w:hAnsi="Arial" w:cs="Arial"/>
                <w:b/>
                <w:color w:val="000000"/>
                <w:sz w:val="20"/>
                <w:szCs w:val="20"/>
              </w:rPr>
              <w:t xml:space="preserve">PRE REQUISITI &amp; PROPEDEUTICITÀ </w:t>
            </w:r>
            <w:r>
              <w:rPr>
                <w:rFonts w:ascii="Arial" w:eastAsia="Arial" w:hAnsi="Arial" w:cs="Arial"/>
                <w:b/>
                <w:color w:val="000000"/>
                <w:sz w:val="20"/>
                <w:szCs w:val="20"/>
              </w:rPr>
              <w:br/>
              <w:t>(</w:t>
            </w:r>
            <w:r>
              <w:rPr>
                <w:rFonts w:ascii="Arial" w:eastAsia="Arial" w:hAnsi="Arial" w:cs="Arial"/>
                <w:i/>
                <w:color w:val="000000"/>
                <w:sz w:val="20"/>
                <w:szCs w:val="20"/>
              </w:rPr>
              <w:t>Eventuali competenze (conoscenze o abilità) o moduli pregressi necessari per affrontare il modulo in questione)</w:t>
            </w:r>
          </w:p>
        </w:tc>
        <w:tc>
          <w:tcPr>
            <w:tcW w:w="3515" w:type="dxa"/>
            <w:vAlign w:val="center"/>
          </w:tcPr>
          <w:p w14:paraId="2A84393A" w14:textId="77777777" w:rsidR="0036049B" w:rsidRDefault="00B03BA7">
            <w:pPr>
              <w:tabs>
                <w:tab w:val="right" w:pos="6132"/>
              </w:tabs>
              <w:ind w:right="-149"/>
              <w:jc w:val="center"/>
              <w:rPr>
                <w:rFonts w:ascii="Arial" w:eastAsia="Arial" w:hAnsi="Arial" w:cs="Arial"/>
                <w:sz w:val="16"/>
                <w:szCs w:val="16"/>
              </w:rPr>
            </w:pPr>
            <w:r>
              <w:rPr>
                <w:rFonts w:ascii="Arial" w:eastAsia="Arial" w:hAnsi="Arial" w:cs="Arial"/>
                <w:sz w:val="16"/>
                <w:szCs w:val="16"/>
              </w:rPr>
              <w:t>-</w:t>
            </w:r>
          </w:p>
          <w:p w14:paraId="2D9429F5" w14:textId="77777777" w:rsidR="0036049B" w:rsidRDefault="0036049B">
            <w:pPr>
              <w:tabs>
                <w:tab w:val="right" w:pos="6132"/>
              </w:tabs>
              <w:ind w:right="-149"/>
              <w:jc w:val="center"/>
              <w:rPr>
                <w:rFonts w:ascii="Arial" w:eastAsia="Arial" w:hAnsi="Arial" w:cs="Arial"/>
                <w:sz w:val="16"/>
                <w:szCs w:val="16"/>
              </w:rPr>
            </w:pPr>
          </w:p>
          <w:p w14:paraId="281A6536" w14:textId="1325AAB3" w:rsidR="0036049B" w:rsidRDefault="000736C3">
            <w:pPr>
              <w:tabs>
                <w:tab w:val="right" w:pos="6132"/>
              </w:tabs>
              <w:ind w:right="-149"/>
              <w:jc w:val="center"/>
              <w:rPr>
                <w:rFonts w:ascii="Arial" w:eastAsia="Arial" w:hAnsi="Arial" w:cs="Arial"/>
                <w:sz w:val="16"/>
                <w:szCs w:val="16"/>
              </w:rPr>
            </w:pPr>
            <w:r>
              <w:rPr>
                <w:rFonts w:ascii="Arial" w:eastAsia="Arial" w:hAnsi="Arial" w:cs="Arial"/>
                <w:sz w:val="16"/>
                <w:szCs w:val="16"/>
              </w:rPr>
              <w:t>Conoscenze e abilità necessari l’utilizzo del computer, assistiamo privo sottostante, di editor dedicati alla programmazione</w:t>
            </w:r>
          </w:p>
          <w:p w14:paraId="17A98DDB" w14:textId="77777777" w:rsidR="0036049B" w:rsidRDefault="0036049B">
            <w:pPr>
              <w:tabs>
                <w:tab w:val="right" w:pos="6132"/>
              </w:tabs>
              <w:ind w:right="-149"/>
              <w:jc w:val="center"/>
              <w:rPr>
                <w:rFonts w:ascii="Arial" w:eastAsia="Arial" w:hAnsi="Arial" w:cs="Arial"/>
                <w:sz w:val="16"/>
                <w:szCs w:val="16"/>
              </w:rPr>
            </w:pPr>
          </w:p>
          <w:p w14:paraId="5EB3B7BD" w14:textId="77777777" w:rsidR="0036049B" w:rsidRDefault="0036049B">
            <w:pPr>
              <w:tabs>
                <w:tab w:val="right" w:pos="6132"/>
              </w:tabs>
              <w:ind w:right="-149"/>
              <w:jc w:val="center"/>
              <w:rPr>
                <w:rFonts w:ascii="Arial" w:eastAsia="Arial" w:hAnsi="Arial" w:cs="Arial"/>
                <w:sz w:val="16"/>
                <w:szCs w:val="16"/>
              </w:rPr>
            </w:pPr>
          </w:p>
          <w:p w14:paraId="2F9CBBCE" w14:textId="77777777" w:rsidR="0036049B" w:rsidRDefault="0036049B">
            <w:pPr>
              <w:tabs>
                <w:tab w:val="right" w:pos="6132"/>
              </w:tabs>
              <w:ind w:right="-149"/>
              <w:jc w:val="center"/>
              <w:rPr>
                <w:rFonts w:ascii="Arial" w:eastAsia="Arial" w:hAnsi="Arial" w:cs="Arial"/>
                <w:sz w:val="16"/>
                <w:szCs w:val="16"/>
              </w:rPr>
            </w:pPr>
          </w:p>
          <w:p w14:paraId="2ADDA820" w14:textId="77777777" w:rsidR="0036049B" w:rsidRDefault="0036049B">
            <w:pPr>
              <w:tabs>
                <w:tab w:val="right" w:pos="6132"/>
              </w:tabs>
              <w:ind w:right="-149"/>
              <w:jc w:val="center"/>
              <w:rPr>
                <w:rFonts w:ascii="Arial" w:eastAsia="Arial" w:hAnsi="Arial" w:cs="Arial"/>
                <w:sz w:val="16"/>
                <w:szCs w:val="16"/>
              </w:rPr>
            </w:pPr>
          </w:p>
        </w:tc>
      </w:tr>
    </w:tbl>
    <w:p w14:paraId="3361680D" w14:textId="77777777" w:rsidR="0036049B" w:rsidRDefault="0036049B">
      <w:pPr>
        <w:rPr>
          <w:rFonts w:ascii="Arial" w:eastAsia="Arial" w:hAnsi="Arial" w:cs="Arial"/>
        </w:rPr>
      </w:pPr>
    </w:p>
    <w:p w14:paraId="3AE18B32" w14:textId="77777777" w:rsidR="0036049B" w:rsidRDefault="0036049B">
      <w:pPr>
        <w:rPr>
          <w:rFonts w:ascii="Arial" w:eastAsia="Arial" w:hAnsi="Arial" w:cs="Arial"/>
        </w:rPr>
      </w:pPr>
    </w:p>
    <w:p w14:paraId="79A5DA26" w14:textId="77777777" w:rsidR="0036049B" w:rsidRDefault="00B03BA7">
      <w:pPr>
        <w:tabs>
          <w:tab w:val="right" w:pos="6132"/>
        </w:tabs>
        <w:rPr>
          <w:rFonts w:ascii="Arial" w:eastAsia="Arial" w:hAnsi="Arial" w:cs="Arial"/>
          <w:b/>
        </w:rPr>
      </w:pPr>
      <w:r>
        <w:rPr>
          <w:rFonts w:ascii="Arial" w:eastAsia="Arial" w:hAnsi="Arial" w:cs="Arial"/>
          <w:b/>
        </w:rPr>
        <w:t xml:space="preserve">OBIETTIVI FINALI DEL MODULO </w:t>
      </w:r>
      <w:r>
        <w:rPr>
          <w:rFonts w:ascii="Arial" w:eastAsia="Arial" w:hAnsi="Arial" w:cs="Arial"/>
          <w:b/>
          <w:sz w:val="20"/>
          <w:szCs w:val="20"/>
        </w:rPr>
        <w:t>(minimo 800 caratteri)</w:t>
      </w:r>
    </w:p>
    <w:p w14:paraId="6AAECD9A" w14:textId="77777777" w:rsidR="0036049B" w:rsidRDefault="00B03BA7">
      <w:pPr>
        <w:tabs>
          <w:tab w:val="right" w:pos="6132"/>
        </w:tabs>
        <w:rPr>
          <w:rFonts w:ascii="Arial" w:eastAsia="Arial" w:hAnsi="Arial" w:cs="Arial"/>
        </w:rPr>
      </w:pPr>
      <w:r>
        <w:rPr>
          <w:rFonts w:ascii="Arial" w:eastAsia="Arial" w:hAnsi="Arial" w:cs="Arial"/>
          <w:sz w:val="20"/>
          <w:szCs w:val="20"/>
        </w:rPr>
        <w:t>I traguardi, le mete che il docente si prefigge di raggiungere attraverso il processo formativo.</w:t>
      </w:r>
    </w:p>
    <w:p w14:paraId="4F127911" w14:textId="77777777" w:rsidR="0036049B" w:rsidRDefault="0036049B">
      <w:pPr>
        <w:tabs>
          <w:tab w:val="right" w:pos="6132"/>
        </w:tabs>
        <w:rPr>
          <w:rFonts w:ascii="Arial" w:eastAsia="Arial" w:hAnsi="Arial" w:cs="Arial"/>
          <w:color w:val="595959"/>
        </w:rPr>
      </w:pPr>
    </w:p>
    <w:tbl>
      <w:tblPr>
        <w:tblStyle w:val="a4"/>
        <w:tblW w:w="9889"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9"/>
      </w:tblGrid>
      <w:tr w:rsidR="0036049B" w14:paraId="393D9303" w14:textId="77777777" w:rsidTr="00463509">
        <w:trPr>
          <w:trHeight w:val="4095"/>
        </w:trPr>
        <w:tc>
          <w:tcPr>
            <w:tcW w:w="9889" w:type="dxa"/>
          </w:tcPr>
          <w:p w14:paraId="13C29E41" w14:textId="77777777" w:rsidR="00A527DD" w:rsidRPr="00A527DD" w:rsidRDefault="00A527DD" w:rsidP="00A527DD">
            <w:pPr>
              <w:numPr>
                <w:ilvl w:val="0"/>
                <w:numId w:val="2"/>
              </w:numPr>
              <w:shd w:val="clear" w:color="auto" w:fill="FFFFFF"/>
              <w:spacing w:after="225"/>
              <w:jc w:val="both"/>
              <w:rPr>
                <w:rFonts w:ascii="Arial" w:eastAsia="Arial" w:hAnsi="Arial" w:cs="Arial"/>
                <w:sz w:val="20"/>
                <w:szCs w:val="20"/>
                <w:lang w:val="en-GB"/>
              </w:rPr>
            </w:pPr>
            <w:proofErr w:type="spellStart"/>
            <w:r w:rsidRPr="00A527DD">
              <w:rPr>
                <w:rFonts w:ascii="Arial" w:eastAsia="Arial" w:hAnsi="Arial" w:cs="Arial"/>
                <w:sz w:val="20"/>
                <w:szCs w:val="20"/>
                <w:lang w:val="en-GB"/>
              </w:rPr>
              <w:t>Fornire</w:t>
            </w:r>
            <w:proofErr w:type="spellEnd"/>
            <w:r w:rsidRPr="00A527DD">
              <w:rPr>
                <w:rFonts w:ascii="Arial" w:eastAsia="Arial" w:hAnsi="Arial" w:cs="Arial"/>
                <w:sz w:val="20"/>
                <w:szCs w:val="20"/>
                <w:lang w:val="en-GB"/>
              </w:rPr>
              <w:t xml:space="preserve"> le </w:t>
            </w:r>
            <w:proofErr w:type="spellStart"/>
            <w:r w:rsidRPr="00A527DD">
              <w:rPr>
                <w:rFonts w:ascii="Arial" w:eastAsia="Arial" w:hAnsi="Arial" w:cs="Arial"/>
                <w:sz w:val="20"/>
                <w:szCs w:val="20"/>
                <w:lang w:val="en-GB"/>
              </w:rPr>
              <w:t>basi</w:t>
            </w:r>
            <w:proofErr w:type="spell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della</w:t>
            </w:r>
            <w:proofErr w:type="spell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programmazione</w:t>
            </w:r>
            <w:proofErr w:type="spell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ad</w:t>
            </w:r>
            <w:proofErr w:type="spell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oggetti</w:t>
            </w:r>
            <w:proofErr w:type="spellEnd"/>
            <w:r w:rsidRPr="00A527DD">
              <w:rPr>
                <w:rFonts w:ascii="Arial" w:eastAsia="Arial" w:hAnsi="Arial" w:cs="Arial"/>
                <w:sz w:val="20"/>
                <w:szCs w:val="20"/>
                <w:lang w:val="en-GB"/>
              </w:rPr>
              <w:t xml:space="preserve"> (OOP) </w:t>
            </w:r>
          </w:p>
          <w:p w14:paraId="2C3DDDC2" w14:textId="77777777" w:rsidR="00A527DD" w:rsidRPr="00A527DD" w:rsidRDefault="00A527DD" w:rsidP="00A527DD">
            <w:pPr>
              <w:numPr>
                <w:ilvl w:val="0"/>
                <w:numId w:val="2"/>
              </w:numPr>
              <w:shd w:val="clear" w:color="auto" w:fill="FFFFFF"/>
              <w:spacing w:after="225"/>
              <w:jc w:val="both"/>
              <w:rPr>
                <w:rFonts w:ascii="Arial" w:eastAsia="Arial" w:hAnsi="Arial" w:cs="Arial"/>
                <w:sz w:val="20"/>
                <w:szCs w:val="20"/>
                <w:lang w:val="en-GB"/>
              </w:rPr>
            </w:pPr>
            <w:proofErr w:type="spellStart"/>
            <w:r w:rsidRPr="00A527DD">
              <w:rPr>
                <w:rFonts w:ascii="Arial" w:eastAsia="Arial" w:hAnsi="Arial" w:cs="Arial"/>
                <w:sz w:val="20"/>
                <w:szCs w:val="20"/>
                <w:lang w:val="en-GB"/>
              </w:rPr>
              <w:t>Fornire</w:t>
            </w:r>
            <w:proofErr w:type="spellEnd"/>
            <w:r w:rsidRPr="00A527DD">
              <w:rPr>
                <w:rFonts w:ascii="Arial" w:eastAsia="Arial" w:hAnsi="Arial" w:cs="Arial"/>
                <w:sz w:val="20"/>
                <w:szCs w:val="20"/>
                <w:lang w:val="en-GB"/>
              </w:rPr>
              <w:t xml:space="preserve"> le </w:t>
            </w:r>
            <w:proofErr w:type="spellStart"/>
            <w:r w:rsidRPr="00A527DD">
              <w:rPr>
                <w:rFonts w:ascii="Arial" w:eastAsia="Arial" w:hAnsi="Arial" w:cs="Arial"/>
                <w:sz w:val="20"/>
                <w:szCs w:val="20"/>
                <w:lang w:val="en-GB"/>
              </w:rPr>
              <w:t>competenze</w:t>
            </w:r>
            <w:proofErr w:type="spell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sul</w:t>
            </w:r>
            <w:proofErr w:type="spell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mondo</w:t>
            </w:r>
            <w:proofErr w:type="spellEnd"/>
            <w:r w:rsidRPr="00A527DD">
              <w:rPr>
                <w:rFonts w:ascii="Arial" w:eastAsia="Arial" w:hAnsi="Arial" w:cs="Arial"/>
                <w:sz w:val="20"/>
                <w:szCs w:val="20"/>
                <w:lang w:val="en-GB"/>
              </w:rPr>
              <w:t xml:space="preserve"> JAVA</w:t>
            </w:r>
          </w:p>
          <w:p w14:paraId="5C713384" w14:textId="77777777" w:rsidR="00A527DD" w:rsidRPr="00A527DD" w:rsidRDefault="00A527DD" w:rsidP="00A527DD">
            <w:pPr>
              <w:numPr>
                <w:ilvl w:val="0"/>
                <w:numId w:val="2"/>
              </w:numPr>
              <w:shd w:val="clear" w:color="auto" w:fill="FFFFFF"/>
              <w:spacing w:after="225"/>
              <w:jc w:val="both"/>
              <w:rPr>
                <w:rFonts w:ascii="Arial" w:eastAsia="Arial" w:hAnsi="Arial" w:cs="Arial"/>
                <w:sz w:val="20"/>
                <w:szCs w:val="20"/>
                <w:lang w:val="en-GB"/>
              </w:rPr>
            </w:pPr>
            <w:proofErr w:type="spellStart"/>
            <w:r w:rsidRPr="00A527DD">
              <w:rPr>
                <w:rFonts w:ascii="Arial" w:eastAsia="Arial" w:hAnsi="Arial" w:cs="Arial"/>
                <w:sz w:val="20"/>
                <w:szCs w:val="20"/>
                <w:lang w:val="en-GB"/>
              </w:rPr>
              <w:t>Fornire</w:t>
            </w:r>
            <w:proofErr w:type="spell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i</w:t>
            </w:r>
            <w:proofErr w:type="spell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principali</w:t>
            </w:r>
            <w:proofErr w:type="spell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costrutti</w:t>
            </w:r>
            <w:proofErr w:type="spellEnd"/>
            <w:r w:rsidRPr="00A527DD">
              <w:rPr>
                <w:rFonts w:ascii="Arial" w:eastAsia="Arial" w:hAnsi="Arial" w:cs="Arial"/>
                <w:sz w:val="20"/>
                <w:szCs w:val="20"/>
                <w:lang w:val="en-GB"/>
              </w:rPr>
              <w:t xml:space="preserve"> del </w:t>
            </w:r>
            <w:proofErr w:type="spellStart"/>
            <w:r w:rsidRPr="00A527DD">
              <w:rPr>
                <w:rFonts w:ascii="Arial" w:eastAsia="Arial" w:hAnsi="Arial" w:cs="Arial"/>
                <w:sz w:val="20"/>
                <w:szCs w:val="20"/>
                <w:lang w:val="en-GB"/>
              </w:rPr>
              <w:t>linguaggio</w:t>
            </w:r>
            <w:proofErr w:type="spellEnd"/>
            <w:r w:rsidRPr="00A527DD">
              <w:rPr>
                <w:rFonts w:ascii="Arial" w:eastAsia="Arial" w:hAnsi="Arial" w:cs="Arial"/>
                <w:sz w:val="20"/>
                <w:szCs w:val="20"/>
                <w:lang w:val="en-GB"/>
              </w:rPr>
              <w:t xml:space="preserve"> JAVA</w:t>
            </w:r>
          </w:p>
          <w:p w14:paraId="7DD23933" w14:textId="77777777" w:rsidR="00A527DD" w:rsidRPr="00A527DD" w:rsidRDefault="00A527DD" w:rsidP="00A527DD">
            <w:pPr>
              <w:numPr>
                <w:ilvl w:val="0"/>
                <w:numId w:val="2"/>
              </w:numPr>
              <w:shd w:val="clear" w:color="auto" w:fill="FFFFFF"/>
              <w:spacing w:after="225"/>
              <w:jc w:val="both"/>
              <w:rPr>
                <w:rFonts w:ascii="Arial" w:eastAsia="Arial" w:hAnsi="Arial" w:cs="Arial"/>
                <w:sz w:val="20"/>
                <w:szCs w:val="20"/>
                <w:lang w:val="en-GB"/>
              </w:rPr>
            </w:pPr>
            <w:proofErr w:type="spellStart"/>
            <w:r w:rsidRPr="00A527DD">
              <w:rPr>
                <w:rFonts w:ascii="Arial" w:eastAsia="Arial" w:hAnsi="Arial" w:cs="Arial"/>
                <w:sz w:val="20"/>
                <w:szCs w:val="20"/>
                <w:lang w:val="en-GB"/>
              </w:rPr>
              <w:t>Fornire</w:t>
            </w:r>
            <w:proofErr w:type="spellEnd"/>
            <w:r w:rsidRPr="00A527DD">
              <w:rPr>
                <w:rFonts w:ascii="Arial" w:eastAsia="Arial" w:hAnsi="Arial" w:cs="Arial"/>
                <w:sz w:val="20"/>
                <w:szCs w:val="20"/>
                <w:lang w:val="en-GB"/>
              </w:rPr>
              <w:t xml:space="preserve"> le </w:t>
            </w:r>
            <w:proofErr w:type="spellStart"/>
            <w:r w:rsidRPr="00A527DD">
              <w:rPr>
                <w:rFonts w:ascii="Arial" w:eastAsia="Arial" w:hAnsi="Arial" w:cs="Arial"/>
                <w:sz w:val="20"/>
                <w:szCs w:val="20"/>
                <w:lang w:val="en-GB"/>
              </w:rPr>
              <w:t>capacita</w:t>
            </w:r>
            <w:proofErr w:type="spellEnd"/>
            <w:r w:rsidRPr="00A527DD">
              <w:rPr>
                <w:rFonts w:ascii="Arial" w:eastAsia="Arial" w:hAnsi="Arial" w:cs="Arial"/>
                <w:sz w:val="20"/>
                <w:szCs w:val="20"/>
                <w:lang w:val="en-GB"/>
              </w:rPr>
              <w:t xml:space="preserve">' la </w:t>
            </w:r>
            <w:proofErr w:type="spellStart"/>
            <w:r w:rsidRPr="00A527DD">
              <w:rPr>
                <w:rFonts w:ascii="Arial" w:eastAsia="Arial" w:hAnsi="Arial" w:cs="Arial"/>
                <w:sz w:val="20"/>
                <w:szCs w:val="20"/>
                <w:lang w:val="en-GB"/>
              </w:rPr>
              <w:t>scrittura</w:t>
            </w:r>
            <w:proofErr w:type="spellEnd"/>
            <w:r w:rsidRPr="00A527DD">
              <w:rPr>
                <w:rFonts w:ascii="Arial" w:eastAsia="Arial" w:hAnsi="Arial" w:cs="Arial"/>
                <w:sz w:val="20"/>
                <w:szCs w:val="20"/>
                <w:lang w:val="en-GB"/>
              </w:rPr>
              <w:t xml:space="preserve"> di </w:t>
            </w:r>
            <w:proofErr w:type="spellStart"/>
            <w:r w:rsidRPr="00A527DD">
              <w:rPr>
                <w:rFonts w:ascii="Arial" w:eastAsia="Arial" w:hAnsi="Arial" w:cs="Arial"/>
                <w:sz w:val="20"/>
                <w:szCs w:val="20"/>
                <w:lang w:val="en-GB"/>
              </w:rPr>
              <w:t>programmi</w:t>
            </w:r>
            <w:proofErr w:type="spellEnd"/>
            <w:r w:rsidRPr="00A527DD">
              <w:rPr>
                <w:rFonts w:ascii="Arial" w:eastAsia="Arial" w:hAnsi="Arial" w:cs="Arial"/>
                <w:sz w:val="20"/>
                <w:szCs w:val="20"/>
                <w:lang w:val="en-GB"/>
              </w:rPr>
              <w:t xml:space="preserve"> JAVA</w:t>
            </w:r>
          </w:p>
          <w:p w14:paraId="0C2821B3" w14:textId="77777777" w:rsidR="00A527DD" w:rsidRDefault="00A527DD" w:rsidP="00A527DD">
            <w:pPr>
              <w:numPr>
                <w:ilvl w:val="0"/>
                <w:numId w:val="2"/>
              </w:numPr>
              <w:shd w:val="clear" w:color="auto" w:fill="FFFFFF"/>
              <w:spacing w:after="225"/>
              <w:jc w:val="both"/>
              <w:rPr>
                <w:rFonts w:ascii="Arial" w:eastAsia="Arial" w:hAnsi="Arial" w:cs="Arial"/>
                <w:sz w:val="20"/>
                <w:szCs w:val="20"/>
                <w:lang w:val="en-GB"/>
              </w:rPr>
            </w:pPr>
            <w:proofErr w:type="spellStart"/>
            <w:r w:rsidRPr="00A527DD">
              <w:rPr>
                <w:rFonts w:ascii="Arial" w:eastAsia="Arial" w:hAnsi="Arial" w:cs="Arial"/>
                <w:sz w:val="20"/>
                <w:szCs w:val="20"/>
                <w:lang w:val="en-GB"/>
              </w:rPr>
              <w:t>Fornire</w:t>
            </w:r>
            <w:proofErr w:type="spellEnd"/>
            <w:r w:rsidRPr="00A527DD">
              <w:rPr>
                <w:rFonts w:ascii="Arial" w:eastAsia="Arial" w:hAnsi="Arial" w:cs="Arial"/>
                <w:sz w:val="20"/>
                <w:szCs w:val="20"/>
                <w:lang w:val="en-GB"/>
              </w:rPr>
              <w:t xml:space="preserve"> le </w:t>
            </w:r>
            <w:proofErr w:type="spellStart"/>
            <w:r w:rsidRPr="00A527DD">
              <w:rPr>
                <w:rFonts w:ascii="Arial" w:eastAsia="Arial" w:hAnsi="Arial" w:cs="Arial"/>
                <w:sz w:val="20"/>
                <w:szCs w:val="20"/>
                <w:lang w:val="en-GB"/>
              </w:rPr>
              <w:t>competenze</w:t>
            </w:r>
            <w:proofErr w:type="spellEnd"/>
            <w:r w:rsidRPr="00A527DD">
              <w:rPr>
                <w:rFonts w:ascii="Arial" w:eastAsia="Arial" w:hAnsi="Arial" w:cs="Arial"/>
                <w:sz w:val="20"/>
                <w:szCs w:val="20"/>
                <w:lang w:val="en-GB"/>
              </w:rPr>
              <w:t xml:space="preserve"> per l' </w:t>
            </w:r>
            <w:proofErr w:type="spellStart"/>
            <w:r w:rsidRPr="00A527DD">
              <w:rPr>
                <w:rFonts w:ascii="Arial" w:eastAsia="Arial" w:hAnsi="Arial" w:cs="Arial"/>
                <w:sz w:val="20"/>
                <w:szCs w:val="20"/>
                <w:lang w:val="en-GB"/>
              </w:rPr>
              <w:t>ecosistema</w:t>
            </w:r>
            <w:proofErr w:type="spellEnd"/>
            <w:r w:rsidRPr="00A527DD">
              <w:rPr>
                <w:rFonts w:ascii="Arial" w:eastAsia="Arial" w:hAnsi="Arial" w:cs="Arial"/>
                <w:sz w:val="20"/>
                <w:szCs w:val="20"/>
                <w:lang w:val="en-GB"/>
              </w:rPr>
              <w:t xml:space="preserve"> JAVA</w:t>
            </w:r>
          </w:p>
          <w:p w14:paraId="12BB5F24" w14:textId="41D10E8D" w:rsidR="0036049B" w:rsidRPr="00A527DD" w:rsidRDefault="00A527DD" w:rsidP="00A527DD">
            <w:pPr>
              <w:numPr>
                <w:ilvl w:val="0"/>
                <w:numId w:val="2"/>
              </w:numPr>
              <w:shd w:val="clear" w:color="auto" w:fill="FFFFFF"/>
              <w:spacing w:after="225"/>
              <w:jc w:val="both"/>
              <w:rPr>
                <w:rFonts w:ascii="Arial" w:eastAsia="Arial" w:hAnsi="Arial" w:cs="Arial"/>
                <w:sz w:val="20"/>
                <w:szCs w:val="20"/>
                <w:lang w:val="en-GB"/>
              </w:rPr>
            </w:pPr>
            <w:proofErr w:type="spellStart"/>
            <w:r w:rsidRPr="00A527DD">
              <w:rPr>
                <w:rFonts w:ascii="Arial" w:eastAsia="Arial" w:hAnsi="Arial" w:cs="Arial"/>
                <w:sz w:val="20"/>
                <w:szCs w:val="20"/>
                <w:lang w:val="en-GB"/>
              </w:rPr>
              <w:t>Fornire</w:t>
            </w:r>
            <w:proofErr w:type="spellEnd"/>
            <w:r w:rsidRPr="00A527DD">
              <w:rPr>
                <w:rFonts w:ascii="Arial" w:eastAsia="Arial" w:hAnsi="Arial" w:cs="Arial"/>
                <w:sz w:val="20"/>
                <w:szCs w:val="20"/>
                <w:lang w:val="en-GB"/>
              </w:rPr>
              <w:t xml:space="preserve"> le </w:t>
            </w:r>
            <w:proofErr w:type="spellStart"/>
            <w:r w:rsidRPr="00A527DD">
              <w:rPr>
                <w:rFonts w:ascii="Arial" w:eastAsia="Arial" w:hAnsi="Arial" w:cs="Arial"/>
                <w:sz w:val="20"/>
                <w:szCs w:val="20"/>
                <w:lang w:val="en-GB"/>
              </w:rPr>
              <w:t>competenze</w:t>
            </w:r>
            <w:proofErr w:type="spellEnd"/>
            <w:r w:rsidRPr="00A527DD">
              <w:rPr>
                <w:rFonts w:ascii="Arial" w:eastAsia="Arial" w:hAnsi="Arial" w:cs="Arial"/>
                <w:sz w:val="20"/>
                <w:szCs w:val="20"/>
                <w:lang w:val="en-GB"/>
              </w:rPr>
              <w:t xml:space="preserve"> </w:t>
            </w:r>
            <w:proofErr w:type="gramStart"/>
            <w:r w:rsidRPr="00A527DD">
              <w:rPr>
                <w:rFonts w:ascii="Arial" w:eastAsia="Arial" w:hAnsi="Arial" w:cs="Arial"/>
                <w:sz w:val="20"/>
                <w:szCs w:val="20"/>
                <w:lang w:val="en-GB"/>
              </w:rPr>
              <w:t xml:space="preserve">per  </w:t>
            </w:r>
            <w:proofErr w:type="spellStart"/>
            <w:r w:rsidRPr="00A527DD">
              <w:rPr>
                <w:rFonts w:ascii="Arial" w:eastAsia="Arial" w:hAnsi="Arial" w:cs="Arial"/>
                <w:sz w:val="20"/>
                <w:szCs w:val="20"/>
                <w:lang w:val="en-GB"/>
              </w:rPr>
              <w:t>i</w:t>
            </w:r>
            <w:proofErr w:type="spellEnd"/>
            <w:proofErr w:type="gram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sistemi</w:t>
            </w:r>
            <w:proofErr w:type="spellEnd"/>
            <w:r w:rsidRPr="00A527DD">
              <w:rPr>
                <w:rFonts w:ascii="Arial" w:eastAsia="Arial" w:hAnsi="Arial" w:cs="Arial"/>
                <w:sz w:val="20"/>
                <w:szCs w:val="20"/>
                <w:lang w:val="en-GB"/>
              </w:rPr>
              <w:t xml:space="preserve"> di Versioning/GIT/</w:t>
            </w:r>
            <w:proofErr w:type="spellStart"/>
            <w:r w:rsidRPr="00A527DD">
              <w:rPr>
                <w:rFonts w:ascii="Arial" w:eastAsia="Arial" w:hAnsi="Arial" w:cs="Arial"/>
                <w:sz w:val="20"/>
                <w:szCs w:val="20"/>
                <w:lang w:val="en-GB"/>
              </w:rPr>
              <w:t>gestione</w:t>
            </w:r>
            <w:proofErr w:type="spellEnd"/>
            <w:r w:rsidRPr="00A527DD">
              <w:rPr>
                <w:rFonts w:ascii="Arial" w:eastAsia="Arial" w:hAnsi="Arial" w:cs="Arial"/>
                <w:sz w:val="20"/>
                <w:szCs w:val="20"/>
                <w:lang w:val="en-GB"/>
              </w:rPr>
              <w:t xml:space="preserve"> </w:t>
            </w:r>
            <w:proofErr w:type="spellStart"/>
            <w:r w:rsidRPr="00A527DD">
              <w:rPr>
                <w:rFonts w:ascii="Arial" w:eastAsia="Arial" w:hAnsi="Arial" w:cs="Arial"/>
                <w:sz w:val="20"/>
                <w:szCs w:val="20"/>
                <w:lang w:val="en-GB"/>
              </w:rPr>
              <w:t>progetti</w:t>
            </w:r>
            <w:proofErr w:type="spellEnd"/>
            <w:r w:rsidRPr="00A527DD">
              <w:rPr>
                <w:rFonts w:ascii="Arial" w:eastAsia="Arial" w:hAnsi="Arial" w:cs="Arial"/>
                <w:sz w:val="20"/>
                <w:szCs w:val="20"/>
                <w:lang w:val="en-GB"/>
              </w:rPr>
              <w:t>/ POM</w:t>
            </w:r>
          </w:p>
        </w:tc>
      </w:tr>
    </w:tbl>
    <w:p w14:paraId="0A3DB701" w14:textId="77777777" w:rsidR="0036049B" w:rsidRDefault="0036049B">
      <w:pPr>
        <w:rPr>
          <w:rFonts w:ascii="Arial" w:eastAsia="Arial" w:hAnsi="Arial" w:cs="Arial"/>
          <w:b/>
          <w:color w:val="000000"/>
        </w:rPr>
      </w:pPr>
    </w:p>
    <w:p w14:paraId="7CA25DD4" w14:textId="77777777" w:rsidR="0036049B" w:rsidRDefault="00B03BA7">
      <w:pPr>
        <w:rPr>
          <w:rFonts w:ascii="Arial" w:eastAsia="Arial" w:hAnsi="Arial" w:cs="Arial"/>
          <w:b/>
          <w:color w:val="000000"/>
        </w:rPr>
      </w:pPr>
      <w:r>
        <w:rPr>
          <w:rFonts w:ascii="Arial" w:eastAsia="Arial" w:hAnsi="Arial" w:cs="Arial"/>
          <w:b/>
          <w:color w:val="000000"/>
        </w:rPr>
        <w:t xml:space="preserve">CONTENUTI FORMATIVI DEL MODULO </w:t>
      </w:r>
      <w:r>
        <w:rPr>
          <w:rFonts w:ascii="Arial" w:eastAsia="Arial" w:hAnsi="Arial" w:cs="Arial"/>
          <w:b/>
          <w:sz w:val="20"/>
          <w:szCs w:val="20"/>
        </w:rPr>
        <w:t>(minimo 800 caratteri)</w:t>
      </w:r>
    </w:p>
    <w:p w14:paraId="7BF67E41" w14:textId="77777777" w:rsidR="0036049B" w:rsidRDefault="00B03BA7">
      <w:pPr>
        <w:rPr>
          <w:rFonts w:ascii="Arial" w:eastAsia="Arial" w:hAnsi="Arial" w:cs="Arial"/>
          <w:color w:val="000000"/>
          <w:sz w:val="20"/>
          <w:szCs w:val="20"/>
        </w:rPr>
      </w:pPr>
      <w:r>
        <w:rPr>
          <w:rFonts w:ascii="Arial" w:eastAsia="Arial" w:hAnsi="Arial" w:cs="Arial"/>
          <w:color w:val="000000"/>
          <w:sz w:val="20"/>
          <w:szCs w:val="20"/>
        </w:rPr>
        <w:t>Argomenti (e relativo dettaglio) che vengono affrontati nel modulo per perseguire gli obiettivi finali e contribuire a consolidare le competenze sopra riportate.</w:t>
      </w:r>
    </w:p>
    <w:p w14:paraId="3A5687B6" w14:textId="77777777" w:rsidR="0036049B" w:rsidRDefault="00B03BA7">
      <w:pPr>
        <w:rPr>
          <w:rFonts w:ascii="Arial" w:eastAsia="Arial" w:hAnsi="Arial" w:cs="Arial"/>
          <w:color w:val="000000"/>
          <w:sz w:val="20"/>
          <w:szCs w:val="20"/>
        </w:rPr>
      </w:pPr>
      <w:r>
        <w:rPr>
          <w:rFonts w:ascii="Arial" w:eastAsia="Arial" w:hAnsi="Arial" w:cs="Arial"/>
          <w:color w:val="000000"/>
          <w:sz w:val="20"/>
          <w:szCs w:val="20"/>
        </w:rPr>
        <w:t>Gli argomenti vengono pianificati, lezione per lezione, in ore di teoria e di pratica (</w:t>
      </w:r>
      <w:proofErr w:type="gramStart"/>
      <w:r>
        <w:rPr>
          <w:rFonts w:ascii="Arial" w:eastAsia="Arial" w:hAnsi="Arial" w:cs="Arial"/>
          <w:color w:val="000000"/>
          <w:sz w:val="20"/>
          <w:szCs w:val="20"/>
        </w:rPr>
        <w:t>i monte</w:t>
      </w:r>
      <w:proofErr w:type="gramEnd"/>
      <w:r>
        <w:rPr>
          <w:rFonts w:ascii="Arial" w:eastAsia="Arial" w:hAnsi="Arial" w:cs="Arial"/>
          <w:color w:val="000000"/>
          <w:sz w:val="20"/>
          <w:szCs w:val="20"/>
        </w:rPr>
        <w:t xml:space="preserve"> ora totali devono coincidere a quelli sopra dichiarati).</w:t>
      </w:r>
    </w:p>
    <w:p w14:paraId="5752BB28" w14:textId="77777777" w:rsidR="0036049B" w:rsidRDefault="0036049B">
      <w:pPr>
        <w:tabs>
          <w:tab w:val="right" w:pos="6132"/>
        </w:tabs>
        <w:rPr>
          <w:rFonts w:ascii="Arial" w:eastAsia="Arial" w:hAnsi="Arial" w:cs="Arial"/>
          <w:color w:val="595959"/>
        </w:rPr>
      </w:pPr>
    </w:p>
    <w:tbl>
      <w:tblPr>
        <w:tblStyle w:val="a5"/>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669712B7" w14:textId="77777777">
        <w:trPr>
          <w:trHeight w:val="4875"/>
        </w:trPr>
        <w:tc>
          <w:tcPr>
            <w:tcW w:w="9848" w:type="dxa"/>
          </w:tcPr>
          <w:p w14:paraId="36A17BDC" w14:textId="77777777" w:rsidR="00A527DD" w:rsidRPr="00A527DD" w:rsidRDefault="00A527DD" w:rsidP="00A527DD">
            <w:pPr>
              <w:shd w:val="clear" w:color="auto" w:fill="FFFFFF"/>
              <w:spacing w:after="225"/>
              <w:jc w:val="both"/>
              <w:rPr>
                <w:rFonts w:ascii="Arial" w:eastAsia="Arial" w:hAnsi="Arial" w:cs="Arial"/>
                <w:sz w:val="20"/>
                <w:szCs w:val="20"/>
              </w:rPr>
            </w:pPr>
          </w:p>
          <w:p w14:paraId="6C1982B5"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1. Introduzione</w:t>
            </w:r>
          </w:p>
          <w:p w14:paraId="29B84727"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2. Il mondo Java: caratteristiche e vantaggi</w:t>
            </w:r>
          </w:p>
          <w:p w14:paraId="1D8E5E24"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 xml:space="preserve">UFS 05 -JAVA-002-Ambiente di sviluppo </w:t>
            </w:r>
            <w:proofErr w:type="spellStart"/>
            <w:proofErr w:type="gramStart"/>
            <w:r w:rsidRPr="00A527DD">
              <w:rPr>
                <w:rFonts w:ascii="Arial" w:eastAsia="Arial" w:hAnsi="Arial" w:cs="Arial"/>
                <w:sz w:val="20"/>
                <w:szCs w:val="20"/>
              </w:rPr>
              <w:t>JVM,JDK</w:t>
            </w:r>
            <w:proofErr w:type="gramEnd"/>
            <w:r w:rsidRPr="00A527DD">
              <w:rPr>
                <w:rFonts w:ascii="Arial" w:eastAsia="Arial" w:hAnsi="Arial" w:cs="Arial"/>
                <w:sz w:val="20"/>
                <w:szCs w:val="20"/>
              </w:rPr>
              <w:t>+from</w:t>
            </w:r>
            <w:proofErr w:type="spellEnd"/>
            <w:r w:rsidRPr="00A527DD">
              <w:rPr>
                <w:rFonts w:ascii="Arial" w:eastAsia="Arial" w:hAnsi="Arial" w:cs="Arial"/>
                <w:sz w:val="20"/>
                <w:szCs w:val="20"/>
              </w:rPr>
              <w:t xml:space="preserve"> C </w:t>
            </w:r>
            <w:proofErr w:type="spellStart"/>
            <w:r w:rsidRPr="00A527DD">
              <w:rPr>
                <w:rFonts w:ascii="Arial" w:eastAsia="Arial" w:hAnsi="Arial" w:cs="Arial"/>
                <w:sz w:val="20"/>
                <w:szCs w:val="20"/>
              </w:rPr>
              <w:t>struct</w:t>
            </w:r>
            <w:proofErr w:type="spellEnd"/>
            <w:r w:rsidRPr="00A527DD">
              <w:rPr>
                <w:rFonts w:ascii="Arial" w:eastAsia="Arial" w:hAnsi="Arial" w:cs="Arial"/>
                <w:sz w:val="20"/>
                <w:szCs w:val="20"/>
              </w:rPr>
              <w:t xml:space="preserve"> to classes intro</w:t>
            </w:r>
          </w:p>
          <w:p w14:paraId="79BE3CAD"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4. Variabili: Tipi di dati primitivi, operatori matematici, di confronto e booleani</w:t>
            </w:r>
          </w:p>
          <w:p w14:paraId="122AC27E"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5. Istruzioni condizionali e cicli iterativi</w:t>
            </w:r>
          </w:p>
          <w:p w14:paraId="0D74292E"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6. Array e Stringhe</w:t>
            </w:r>
          </w:p>
          <w:p w14:paraId="3C5C6F2D"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7. Input / Output</w:t>
            </w:r>
          </w:p>
          <w:p w14:paraId="4121E44B"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 xml:space="preserve">8. Programmazione Object </w:t>
            </w:r>
            <w:proofErr w:type="spellStart"/>
            <w:r w:rsidRPr="00A527DD">
              <w:rPr>
                <w:rFonts w:ascii="Arial" w:eastAsia="Arial" w:hAnsi="Arial" w:cs="Arial"/>
                <w:sz w:val="20"/>
                <w:szCs w:val="20"/>
              </w:rPr>
              <w:t>Oriented</w:t>
            </w:r>
            <w:proofErr w:type="spellEnd"/>
          </w:p>
          <w:p w14:paraId="4C3FEE02"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9. Classi: definizione attributi e metodi di classe con costruttore</w:t>
            </w:r>
          </w:p>
          <w:p w14:paraId="4B9A979F"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10. Introduzione alla programmazione ad oggetti e progettazione (OO)</w:t>
            </w:r>
          </w:p>
          <w:p w14:paraId="04B780E3"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11. Ereditarietà e sue applicazioni</w:t>
            </w:r>
          </w:p>
          <w:p w14:paraId="0ED83AF1"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lastRenderedPageBreak/>
              <w:t>12. Classi e metodi abstract</w:t>
            </w:r>
          </w:p>
          <w:p w14:paraId="1859E50D"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13. Interfacce e loro impiego</w:t>
            </w:r>
          </w:p>
          <w:p w14:paraId="4BB4F1B9"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14. Polimorfismo e sue applicazioni pratiche</w:t>
            </w:r>
          </w:p>
          <w:p w14:paraId="77AA236A"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15. Vettori: array dinamici</w:t>
            </w:r>
          </w:p>
          <w:p w14:paraId="551D9836"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16. Gestione delle eccezioni</w:t>
            </w:r>
          </w:p>
          <w:p w14:paraId="6B652F73"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 xml:space="preserve">17. </w:t>
            </w:r>
            <w:proofErr w:type="spellStart"/>
            <w:r w:rsidRPr="00A527DD">
              <w:rPr>
                <w:rFonts w:ascii="Arial" w:eastAsia="Arial" w:hAnsi="Arial" w:cs="Arial"/>
                <w:sz w:val="20"/>
                <w:szCs w:val="20"/>
              </w:rPr>
              <w:t>Lamda</w:t>
            </w:r>
            <w:proofErr w:type="spellEnd"/>
            <w:r w:rsidRPr="00A527DD">
              <w:rPr>
                <w:rFonts w:ascii="Arial" w:eastAsia="Arial" w:hAnsi="Arial" w:cs="Arial"/>
                <w:sz w:val="20"/>
                <w:szCs w:val="20"/>
              </w:rPr>
              <w:t xml:space="preserve"> </w:t>
            </w:r>
            <w:proofErr w:type="spellStart"/>
            <w:r w:rsidRPr="00A527DD">
              <w:rPr>
                <w:rFonts w:ascii="Arial" w:eastAsia="Arial" w:hAnsi="Arial" w:cs="Arial"/>
                <w:sz w:val="20"/>
                <w:szCs w:val="20"/>
              </w:rPr>
              <w:t>expression</w:t>
            </w:r>
            <w:proofErr w:type="spellEnd"/>
          </w:p>
          <w:p w14:paraId="23DA34D5"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18. Gestione di Input/Output in Java (gli stream)</w:t>
            </w:r>
          </w:p>
          <w:p w14:paraId="05299225"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19. Network e Database</w:t>
            </w:r>
          </w:p>
          <w:p w14:paraId="26D842DA"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20. Swing e librerie per sviluppa applicazioni Desktop</w:t>
            </w:r>
          </w:p>
          <w:p w14:paraId="51895B85"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21. Paradigma client/server e protocolli usati</w:t>
            </w:r>
          </w:p>
          <w:p w14:paraId="1D88CB3F"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22. Richieste HTTP</w:t>
            </w:r>
          </w:p>
          <w:p w14:paraId="23E9DFC5"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23. Invocare servizi Web e richieste REST</w:t>
            </w:r>
          </w:p>
          <w:p w14:paraId="5E3A3EAA"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24. Gestione del formato JSON</w:t>
            </w:r>
          </w:p>
          <w:p w14:paraId="7B82DF23" w14:textId="77777777" w:rsidR="00A527DD" w:rsidRPr="00A527DD"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25. Richiami Database e DBMS ed uso di MySQL</w:t>
            </w:r>
          </w:p>
          <w:p w14:paraId="1BE2CB1F" w14:textId="66B74AAF" w:rsidR="0036049B" w:rsidRDefault="00A527DD" w:rsidP="00A527DD">
            <w:pPr>
              <w:shd w:val="clear" w:color="auto" w:fill="FFFFFF"/>
              <w:spacing w:after="225"/>
              <w:jc w:val="both"/>
              <w:rPr>
                <w:rFonts w:ascii="Arial" w:eastAsia="Arial" w:hAnsi="Arial" w:cs="Arial"/>
                <w:sz w:val="20"/>
                <w:szCs w:val="20"/>
              </w:rPr>
            </w:pPr>
            <w:r w:rsidRPr="00A527DD">
              <w:rPr>
                <w:rFonts w:ascii="Arial" w:eastAsia="Arial" w:hAnsi="Arial" w:cs="Arial"/>
                <w:sz w:val="20"/>
                <w:szCs w:val="20"/>
              </w:rPr>
              <w:t>26. Ripasso interrogazioni SQL + 27. Uso del DB in Java con JDBC</w:t>
            </w:r>
          </w:p>
        </w:tc>
      </w:tr>
    </w:tbl>
    <w:p w14:paraId="4CB5E7FF" w14:textId="77777777" w:rsidR="0036049B" w:rsidRDefault="0036049B">
      <w:pPr>
        <w:rPr>
          <w:rFonts w:ascii="Arial" w:eastAsia="Arial" w:hAnsi="Arial" w:cs="Arial"/>
          <w:color w:val="595959"/>
        </w:rPr>
      </w:pPr>
    </w:p>
    <w:p w14:paraId="79920297" w14:textId="77777777" w:rsidR="0036049B" w:rsidRDefault="0036049B">
      <w:pPr>
        <w:rPr>
          <w:rFonts w:ascii="Arial" w:eastAsia="Arial" w:hAnsi="Arial" w:cs="Arial"/>
          <w:color w:val="595959"/>
        </w:rPr>
      </w:pPr>
    </w:p>
    <w:p w14:paraId="717A5CB4" w14:textId="77777777" w:rsidR="0036049B" w:rsidRDefault="00B03BA7">
      <w:pPr>
        <w:rPr>
          <w:rFonts w:ascii="Arial" w:eastAsia="Arial" w:hAnsi="Arial" w:cs="Arial"/>
          <w:b/>
          <w:color w:val="000000"/>
        </w:rPr>
      </w:pPr>
      <w:r>
        <w:rPr>
          <w:rFonts w:ascii="Arial" w:eastAsia="Arial" w:hAnsi="Arial" w:cs="Arial"/>
          <w:b/>
          <w:color w:val="000000"/>
        </w:rPr>
        <w:t xml:space="preserve">COMPETENZE ASSOCIATE AL MODULO </w:t>
      </w:r>
      <w:r>
        <w:rPr>
          <w:rFonts w:ascii="Arial" w:eastAsia="Arial" w:hAnsi="Arial" w:cs="Arial"/>
          <w:b/>
          <w:sz w:val="20"/>
          <w:szCs w:val="20"/>
        </w:rPr>
        <w:t>(minimo 800 caratteri)</w:t>
      </w:r>
    </w:p>
    <w:p w14:paraId="7E435D59" w14:textId="77777777" w:rsidR="0036049B" w:rsidRDefault="00B03BA7">
      <w:pPr>
        <w:rPr>
          <w:rFonts w:ascii="Arial" w:eastAsia="Arial" w:hAnsi="Arial" w:cs="Arial"/>
          <w:color w:val="000000"/>
          <w:sz w:val="20"/>
          <w:szCs w:val="20"/>
        </w:rPr>
      </w:pPr>
      <w:r>
        <w:rPr>
          <w:rFonts w:ascii="Arial" w:eastAsia="Arial" w:hAnsi="Arial" w:cs="Arial"/>
          <w:color w:val="000000"/>
          <w:sz w:val="20"/>
          <w:szCs w:val="20"/>
        </w:rPr>
        <w:t>Spiegazione di cosa sono le competenze. Utilizzare una formula descrittiva.</w:t>
      </w:r>
    </w:p>
    <w:p w14:paraId="79611830" w14:textId="77777777" w:rsidR="0036049B" w:rsidRDefault="0036049B">
      <w:pPr>
        <w:tabs>
          <w:tab w:val="right" w:pos="6132"/>
        </w:tabs>
        <w:rPr>
          <w:rFonts w:ascii="Arial" w:eastAsia="Arial" w:hAnsi="Arial" w:cs="Arial"/>
          <w:sz w:val="20"/>
          <w:szCs w:val="20"/>
        </w:rPr>
      </w:pPr>
    </w:p>
    <w:p w14:paraId="1CE9E931" w14:textId="77777777" w:rsidR="0036049B" w:rsidRDefault="0036049B">
      <w:pPr>
        <w:tabs>
          <w:tab w:val="right" w:pos="6132"/>
        </w:tabs>
        <w:rPr>
          <w:rFonts w:ascii="Arial" w:eastAsia="Arial" w:hAnsi="Arial" w:cs="Arial"/>
          <w:color w:val="595959"/>
        </w:rPr>
      </w:pPr>
    </w:p>
    <w:tbl>
      <w:tblPr>
        <w:tblStyle w:val="a6"/>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2AB3772B" w14:textId="77777777">
        <w:trPr>
          <w:trHeight w:val="4875"/>
        </w:trPr>
        <w:tc>
          <w:tcPr>
            <w:tcW w:w="9848" w:type="dxa"/>
          </w:tcPr>
          <w:p w14:paraId="34ABC653" w14:textId="77777777" w:rsidR="0036049B" w:rsidRDefault="00A527DD">
            <w:pPr>
              <w:shd w:val="clear" w:color="auto" w:fill="FFFFFF"/>
              <w:spacing w:after="225"/>
              <w:jc w:val="both"/>
              <w:rPr>
                <w:rFonts w:ascii="Arial" w:eastAsia="Arial" w:hAnsi="Arial" w:cs="Arial"/>
                <w:sz w:val="20"/>
                <w:szCs w:val="20"/>
              </w:rPr>
            </w:pPr>
            <w:r>
              <w:rPr>
                <w:rFonts w:ascii="Arial" w:eastAsia="Arial" w:hAnsi="Arial" w:cs="Arial"/>
                <w:sz w:val="20"/>
                <w:szCs w:val="20"/>
              </w:rPr>
              <w:t>Sapere scrivere un programma Java correttamente</w:t>
            </w:r>
          </w:p>
          <w:p w14:paraId="0943F3CB" w14:textId="77777777" w:rsidR="00A527DD" w:rsidRDefault="00A527DD">
            <w:pPr>
              <w:shd w:val="clear" w:color="auto" w:fill="FFFFFF"/>
              <w:spacing w:after="225"/>
              <w:jc w:val="both"/>
              <w:rPr>
                <w:rFonts w:ascii="Arial" w:eastAsia="Arial" w:hAnsi="Arial" w:cs="Arial"/>
                <w:sz w:val="20"/>
                <w:szCs w:val="20"/>
              </w:rPr>
            </w:pPr>
            <w:r>
              <w:rPr>
                <w:rFonts w:ascii="Arial" w:eastAsia="Arial" w:hAnsi="Arial" w:cs="Arial"/>
                <w:sz w:val="20"/>
                <w:szCs w:val="20"/>
              </w:rPr>
              <w:t>Configurare un IDE x lo sviluppo Java</w:t>
            </w:r>
          </w:p>
          <w:p w14:paraId="0EED7653" w14:textId="77777777" w:rsidR="00A527DD" w:rsidRDefault="00A527DD">
            <w:pPr>
              <w:shd w:val="clear" w:color="auto" w:fill="FFFFFF"/>
              <w:spacing w:after="225"/>
              <w:jc w:val="both"/>
              <w:rPr>
                <w:rFonts w:ascii="Arial" w:eastAsia="Arial" w:hAnsi="Arial" w:cs="Arial"/>
                <w:sz w:val="20"/>
                <w:szCs w:val="20"/>
              </w:rPr>
            </w:pPr>
            <w:r>
              <w:rPr>
                <w:rFonts w:ascii="Arial" w:eastAsia="Arial" w:hAnsi="Arial" w:cs="Arial"/>
                <w:sz w:val="20"/>
                <w:szCs w:val="20"/>
              </w:rPr>
              <w:t>Saper scrivere dei test di unità</w:t>
            </w:r>
          </w:p>
          <w:p w14:paraId="7737FED0" w14:textId="77777777" w:rsidR="00A527DD" w:rsidRDefault="00A527DD">
            <w:pPr>
              <w:shd w:val="clear" w:color="auto" w:fill="FFFFFF"/>
              <w:spacing w:after="225"/>
              <w:jc w:val="both"/>
              <w:rPr>
                <w:rFonts w:ascii="Arial" w:eastAsia="Arial" w:hAnsi="Arial" w:cs="Arial"/>
                <w:sz w:val="20"/>
                <w:szCs w:val="20"/>
              </w:rPr>
            </w:pPr>
            <w:r>
              <w:rPr>
                <w:rFonts w:ascii="Arial" w:eastAsia="Arial" w:hAnsi="Arial" w:cs="Arial"/>
                <w:sz w:val="20"/>
                <w:szCs w:val="20"/>
              </w:rPr>
              <w:t>Saper trovare i bug presenti in un codice e applicare i necessari fix</w:t>
            </w:r>
          </w:p>
          <w:p w14:paraId="5295C3AD" w14:textId="77777777" w:rsidR="00A527DD" w:rsidRDefault="00A527DD">
            <w:pPr>
              <w:shd w:val="clear" w:color="auto" w:fill="FFFFFF"/>
              <w:spacing w:after="225"/>
              <w:jc w:val="both"/>
              <w:rPr>
                <w:rFonts w:ascii="Arial" w:eastAsia="Arial" w:hAnsi="Arial" w:cs="Arial"/>
                <w:sz w:val="20"/>
                <w:szCs w:val="20"/>
              </w:rPr>
            </w:pPr>
            <w:r>
              <w:rPr>
                <w:rFonts w:ascii="Arial" w:eastAsia="Arial" w:hAnsi="Arial" w:cs="Arial"/>
                <w:sz w:val="20"/>
                <w:szCs w:val="20"/>
              </w:rPr>
              <w:t>Saper scrivere codice Java per la multiprogrammazione</w:t>
            </w:r>
          </w:p>
          <w:p w14:paraId="3D0A66B9" w14:textId="2F81244A" w:rsidR="00A527DD" w:rsidRDefault="00A527DD">
            <w:pPr>
              <w:shd w:val="clear" w:color="auto" w:fill="FFFFFF"/>
              <w:spacing w:after="225"/>
              <w:jc w:val="both"/>
              <w:rPr>
                <w:rFonts w:ascii="Arial" w:eastAsia="Arial" w:hAnsi="Arial" w:cs="Arial"/>
                <w:sz w:val="20"/>
                <w:szCs w:val="20"/>
              </w:rPr>
            </w:pPr>
            <w:r>
              <w:rPr>
                <w:rFonts w:ascii="Arial" w:eastAsia="Arial" w:hAnsi="Arial" w:cs="Arial"/>
                <w:sz w:val="20"/>
                <w:szCs w:val="20"/>
              </w:rPr>
              <w:t>Scrivere codice Java per la rete, TCP e http</w:t>
            </w:r>
          </w:p>
          <w:p w14:paraId="54A3CB1A" w14:textId="2A814A41" w:rsidR="00A527DD" w:rsidRDefault="00A527DD">
            <w:pPr>
              <w:shd w:val="clear" w:color="auto" w:fill="FFFFFF"/>
              <w:spacing w:after="225"/>
              <w:jc w:val="both"/>
              <w:rPr>
                <w:rFonts w:ascii="Arial" w:eastAsia="Arial" w:hAnsi="Arial" w:cs="Arial"/>
                <w:sz w:val="20"/>
                <w:szCs w:val="20"/>
              </w:rPr>
            </w:pPr>
          </w:p>
        </w:tc>
      </w:tr>
    </w:tbl>
    <w:p w14:paraId="41EF747A" w14:textId="77777777" w:rsidR="0036049B" w:rsidRDefault="0036049B">
      <w:pPr>
        <w:rPr>
          <w:rFonts w:ascii="Arial" w:eastAsia="Arial" w:hAnsi="Arial" w:cs="Arial"/>
          <w:sz w:val="20"/>
          <w:szCs w:val="20"/>
        </w:rPr>
      </w:pPr>
    </w:p>
    <w:p w14:paraId="1A544D94" w14:textId="05D77153" w:rsidR="005F4587" w:rsidRDefault="005F4587">
      <w:pPr>
        <w:rPr>
          <w:rFonts w:ascii="Arial" w:eastAsia="Arial" w:hAnsi="Arial" w:cs="Arial"/>
          <w:color w:val="595959"/>
          <w:sz w:val="20"/>
          <w:szCs w:val="20"/>
        </w:rPr>
      </w:pPr>
      <w:r>
        <w:rPr>
          <w:rFonts w:ascii="Arial" w:eastAsia="Arial" w:hAnsi="Arial" w:cs="Arial"/>
          <w:color w:val="595959"/>
          <w:sz w:val="20"/>
          <w:szCs w:val="20"/>
        </w:rPr>
        <w:br w:type="page"/>
      </w:r>
    </w:p>
    <w:tbl>
      <w:tblPr>
        <w:tblStyle w:val="a7"/>
        <w:tblpPr w:leftFromText="180" w:rightFromText="180" w:vertAnchor="text" w:horzAnchor="margin" w:tblpY="-236"/>
        <w:tblW w:w="9889"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6"/>
        <w:gridCol w:w="1661"/>
        <w:gridCol w:w="1661"/>
        <w:gridCol w:w="1661"/>
      </w:tblGrid>
      <w:tr w:rsidR="005F4587" w14:paraId="5AC78B98" w14:textId="77777777" w:rsidTr="005F4587">
        <w:trPr>
          <w:trHeight w:val="567"/>
        </w:trPr>
        <w:tc>
          <w:tcPr>
            <w:tcW w:w="4906" w:type="dxa"/>
            <w:shd w:val="clear" w:color="auto" w:fill="auto"/>
            <w:vAlign w:val="center"/>
          </w:tcPr>
          <w:p w14:paraId="03AD4D6F" w14:textId="77777777" w:rsidR="005F4587" w:rsidRDefault="005F4587" w:rsidP="005F4587">
            <w:pPr>
              <w:tabs>
                <w:tab w:val="right" w:pos="6132"/>
              </w:tabs>
              <w:jc w:val="center"/>
              <w:rPr>
                <w:rFonts w:ascii="Arial" w:eastAsia="Arial" w:hAnsi="Arial" w:cs="Arial"/>
                <w:b/>
                <w:color w:val="000000"/>
                <w:sz w:val="20"/>
                <w:szCs w:val="20"/>
              </w:rPr>
            </w:pPr>
            <w:r>
              <w:rPr>
                <w:rFonts w:ascii="Arial" w:eastAsia="Arial" w:hAnsi="Arial" w:cs="Arial"/>
                <w:b/>
                <w:color w:val="000000"/>
                <w:sz w:val="20"/>
                <w:szCs w:val="20"/>
              </w:rPr>
              <w:lastRenderedPageBreak/>
              <w:t>DETTAGLIO DEI CONTENUTI FORMATIVI</w:t>
            </w:r>
          </w:p>
        </w:tc>
        <w:tc>
          <w:tcPr>
            <w:tcW w:w="1661" w:type="dxa"/>
            <w:shd w:val="clear" w:color="auto" w:fill="auto"/>
            <w:vAlign w:val="center"/>
          </w:tcPr>
          <w:p w14:paraId="2A8053F9" w14:textId="77777777" w:rsidR="005F4587" w:rsidRDefault="005F4587" w:rsidP="005F4587">
            <w:pPr>
              <w:tabs>
                <w:tab w:val="right" w:pos="6132"/>
              </w:tabs>
              <w:jc w:val="center"/>
              <w:rPr>
                <w:rFonts w:ascii="Arial" w:eastAsia="Arial" w:hAnsi="Arial" w:cs="Arial"/>
                <w:b/>
                <w:color w:val="000000"/>
                <w:sz w:val="20"/>
                <w:szCs w:val="20"/>
              </w:rPr>
            </w:pPr>
            <w:r>
              <w:rPr>
                <w:rFonts w:ascii="Arial" w:eastAsia="Arial" w:hAnsi="Arial" w:cs="Arial"/>
                <w:b/>
                <w:color w:val="000000"/>
                <w:sz w:val="20"/>
                <w:szCs w:val="20"/>
              </w:rPr>
              <w:t>ORE TEORIA</w:t>
            </w:r>
          </w:p>
        </w:tc>
        <w:tc>
          <w:tcPr>
            <w:tcW w:w="1661" w:type="dxa"/>
            <w:shd w:val="clear" w:color="auto" w:fill="auto"/>
            <w:vAlign w:val="center"/>
          </w:tcPr>
          <w:p w14:paraId="18223739" w14:textId="77777777" w:rsidR="005F4587" w:rsidRDefault="005F4587" w:rsidP="005F4587">
            <w:pPr>
              <w:tabs>
                <w:tab w:val="right" w:pos="6132"/>
              </w:tabs>
              <w:jc w:val="center"/>
              <w:rPr>
                <w:rFonts w:ascii="Arial" w:eastAsia="Arial" w:hAnsi="Arial" w:cs="Arial"/>
                <w:b/>
                <w:color w:val="000000"/>
                <w:sz w:val="20"/>
                <w:szCs w:val="20"/>
              </w:rPr>
            </w:pPr>
            <w:r>
              <w:rPr>
                <w:rFonts w:ascii="Arial" w:eastAsia="Arial" w:hAnsi="Arial" w:cs="Arial"/>
                <w:b/>
                <w:color w:val="000000"/>
                <w:sz w:val="20"/>
                <w:szCs w:val="20"/>
              </w:rPr>
              <w:t>ORE PRATICA</w:t>
            </w:r>
          </w:p>
        </w:tc>
        <w:tc>
          <w:tcPr>
            <w:tcW w:w="1661" w:type="dxa"/>
            <w:shd w:val="clear" w:color="auto" w:fill="auto"/>
            <w:vAlign w:val="center"/>
          </w:tcPr>
          <w:p w14:paraId="73AD4F49" w14:textId="77777777" w:rsidR="005F4587" w:rsidRDefault="005F4587" w:rsidP="005F4587">
            <w:pPr>
              <w:tabs>
                <w:tab w:val="right" w:pos="6132"/>
              </w:tabs>
              <w:jc w:val="center"/>
              <w:rPr>
                <w:rFonts w:ascii="Arial" w:eastAsia="Arial" w:hAnsi="Arial" w:cs="Arial"/>
                <w:b/>
                <w:color w:val="000000"/>
                <w:sz w:val="20"/>
                <w:szCs w:val="20"/>
              </w:rPr>
            </w:pPr>
            <w:r>
              <w:rPr>
                <w:rFonts w:ascii="Arial" w:eastAsia="Arial" w:hAnsi="Arial" w:cs="Arial"/>
                <w:b/>
                <w:color w:val="000000"/>
                <w:sz w:val="20"/>
                <w:szCs w:val="20"/>
              </w:rPr>
              <w:t>ORE VERIFICA</w:t>
            </w:r>
          </w:p>
        </w:tc>
      </w:tr>
      <w:tr w:rsidR="005F4587" w14:paraId="3B2912EB" w14:textId="77777777" w:rsidTr="008246BF">
        <w:trPr>
          <w:trHeight w:val="567"/>
        </w:trPr>
        <w:tc>
          <w:tcPr>
            <w:tcW w:w="4906" w:type="dxa"/>
          </w:tcPr>
          <w:p w14:paraId="34432B99" w14:textId="56798DA9" w:rsidR="005F4587" w:rsidRDefault="005F4587" w:rsidP="005F4587">
            <w:pPr>
              <w:tabs>
                <w:tab w:val="right" w:pos="6132"/>
              </w:tabs>
              <w:rPr>
                <w:rFonts w:ascii="Arial" w:eastAsia="Arial" w:hAnsi="Arial" w:cs="Arial"/>
                <w:color w:val="595959"/>
                <w:sz w:val="20"/>
                <w:szCs w:val="20"/>
              </w:rPr>
            </w:pPr>
            <w:r w:rsidRPr="002F5532">
              <w:t>1. Introduzione</w:t>
            </w:r>
          </w:p>
        </w:tc>
        <w:tc>
          <w:tcPr>
            <w:tcW w:w="1661" w:type="dxa"/>
            <w:vAlign w:val="center"/>
          </w:tcPr>
          <w:p w14:paraId="0FEC5D35" w14:textId="41C26EB1"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79C07ECF" w14:textId="5B1D4CEC"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8CDD31E"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73D86B19" w14:textId="77777777" w:rsidTr="008246BF">
        <w:trPr>
          <w:trHeight w:val="567"/>
        </w:trPr>
        <w:tc>
          <w:tcPr>
            <w:tcW w:w="4906" w:type="dxa"/>
          </w:tcPr>
          <w:p w14:paraId="31C7A63A" w14:textId="103C6D94" w:rsidR="005F4587" w:rsidRDefault="005F4587" w:rsidP="005F4587">
            <w:pPr>
              <w:tabs>
                <w:tab w:val="right" w:pos="6132"/>
              </w:tabs>
              <w:rPr>
                <w:rFonts w:ascii="Arial" w:eastAsia="Arial" w:hAnsi="Arial" w:cs="Arial"/>
                <w:color w:val="595959"/>
                <w:sz w:val="20"/>
                <w:szCs w:val="20"/>
              </w:rPr>
            </w:pPr>
            <w:r w:rsidRPr="002F5532">
              <w:t>2. Il mondo Java: caratteristiche e vantaggi</w:t>
            </w:r>
          </w:p>
        </w:tc>
        <w:tc>
          <w:tcPr>
            <w:tcW w:w="1661" w:type="dxa"/>
            <w:vAlign w:val="center"/>
          </w:tcPr>
          <w:p w14:paraId="5340C547" w14:textId="0E1CE4A9"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76DD1632" w14:textId="057CE297"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AA98177"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00CA3AFC" w14:textId="77777777" w:rsidTr="008246BF">
        <w:trPr>
          <w:trHeight w:val="567"/>
        </w:trPr>
        <w:tc>
          <w:tcPr>
            <w:tcW w:w="4906" w:type="dxa"/>
          </w:tcPr>
          <w:p w14:paraId="5091991D" w14:textId="794490CB" w:rsidR="005F4587" w:rsidRDefault="005F4587" w:rsidP="005F4587">
            <w:pPr>
              <w:tabs>
                <w:tab w:val="right" w:pos="6132"/>
              </w:tabs>
              <w:rPr>
                <w:rFonts w:ascii="Arial" w:eastAsia="Arial" w:hAnsi="Arial" w:cs="Arial"/>
                <w:color w:val="595959"/>
                <w:sz w:val="20"/>
                <w:szCs w:val="20"/>
              </w:rPr>
            </w:pPr>
            <w:r w:rsidRPr="002F5532">
              <w:t xml:space="preserve">UFS 05 -JAVA-002-Ambiente di sviluppo </w:t>
            </w:r>
            <w:proofErr w:type="spellStart"/>
            <w:proofErr w:type="gramStart"/>
            <w:r w:rsidRPr="002F5532">
              <w:t>JVM,JDK</w:t>
            </w:r>
            <w:proofErr w:type="gramEnd"/>
            <w:r w:rsidRPr="002F5532">
              <w:t>+from</w:t>
            </w:r>
            <w:proofErr w:type="spellEnd"/>
            <w:r w:rsidRPr="002F5532">
              <w:t xml:space="preserve"> C </w:t>
            </w:r>
            <w:proofErr w:type="spellStart"/>
            <w:r w:rsidRPr="002F5532">
              <w:t>struct</w:t>
            </w:r>
            <w:proofErr w:type="spellEnd"/>
            <w:r w:rsidRPr="002F5532">
              <w:t xml:space="preserve"> to classes intro</w:t>
            </w:r>
          </w:p>
        </w:tc>
        <w:tc>
          <w:tcPr>
            <w:tcW w:w="1661" w:type="dxa"/>
            <w:vAlign w:val="center"/>
          </w:tcPr>
          <w:p w14:paraId="7CABD143" w14:textId="230D815D"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687EE79" w14:textId="5828A3B3"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07D490F8"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24D16EB2" w14:textId="77777777" w:rsidTr="008246BF">
        <w:trPr>
          <w:trHeight w:val="567"/>
        </w:trPr>
        <w:tc>
          <w:tcPr>
            <w:tcW w:w="4906" w:type="dxa"/>
          </w:tcPr>
          <w:p w14:paraId="6945948F" w14:textId="5673A744" w:rsidR="005F4587" w:rsidRDefault="005F4587" w:rsidP="005F4587">
            <w:pPr>
              <w:tabs>
                <w:tab w:val="right" w:pos="6132"/>
              </w:tabs>
              <w:rPr>
                <w:rFonts w:ascii="Arial" w:eastAsia="Arial" w:hAnsi="Arial" w:cs="Arial"/>
                <w:color w:val="595959"/>
                <w:sz w:val="20"/>
                <w:szCs w:val="20"/>
              </w:rPr>
            </w:pPr>
            <w:r w:rsidRPr="002F5532">
              <w:t>4. Variabili: Tipi di dati primitivi, operatori matematici, di confronto e booleani</w:t>
            </w:r>
          </w:p>
        </w:tc>
        <w:tc>
          <w:tcPr>
            <w:tcW w:w="1661" w:type="dxa"/>
            <w:vAlign w:val="center"/>
          </w:tcPr>
          <w:p w14:paraId="2D6128F0" w14:textId="2A1CFED8"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036C4F37" w14:textId="35695EC4"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D27A427"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580BB5A9" w14:textId="77777777" w:rsidTr="008246BF">
        <w:trPr>
          <w:trHeight w:val="567"/>
        </w:trPr>
        <w:tc>
          <w:tcPr>
            <w:tcW w:w="4906" w:type="dxa"/>
          </w:tcPr>
          <w:p w14:paraId="11906654" w14:textId="2DE4CEB8" w:rsidR="005F4587" w:rsidRDefault="005F4587" w:rsidP="005F4587">
            <w:pPr>
              <w:tabs>
                <w:tab w:val="right" w:pos="6132"/>
              </w:tabs>
              <w:rPr>
                <w:rFonts w:ascii="Arial" w:eastAsia="Arial" w:hAnsi="Arial" w:cs="Arial"/>
                <w:color w:val="595959"/>
                <w:sz w:val="20"/>
                <w:szCs w:val="20"/>
              </w:rPr>
            </w:pPr>
            <w:r w:rsidRPr="002F5532">
              <w:t>5. Istruzioni condizionali e cicli iterativi</w:t>
            </w:r>
          </w:p>
        </w:tc>
        <w:tc>
          <w:tcPr>
            <w:tcW w:w="1661" w:type="dxa"/>
            <w:vAlign w:val="center"/>
          </w:tcPr>
          <w:p w14:paraId="6BB258D0" w14:textId="160DE7EF"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4061B86" w14:textId="266544D2"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95AB62C"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03D5EAF9" w14:textId="77777777" w:rsidTr="008246BF">
        <w:trPr>
          <w:trHeight w:val="567"/>
        </w:trPr>
        <w:tc>
          <w:tcPr>
            <w:tcW w:w="4906" w:type="dxa"/>
          </w:tcPr>
          <w:p w14:paraId="54450204" w14:textId="3DDB3BB7" w:rsidR="005F4587" w:rsidRDefault="005F4587" w:rsidP="005F4587">
            <w:pPr>
              <w:tabs>
                <w:tab w:val="right" w:pos="6132"/>
              </w:tabs>
              <w:rPr>
                <w:rFonts w:ascii="Arial" w:eastAsia="Arial" w:hAnsi="Arial" w:cs="Arial"/>
                <w:color w:val="595959"/>
                <w:sz w:val="20"/>
                <w:szCs w:val="20"/>
              </w:rPr>
            </w:pPr>
            <w:r w:rsidRPr="002F5532">
              <w:t>6. Array e Stringhe</w:t>
            </w:r>
          </w:p>
        </w:tc>
        <w:tc>
          <w:tcPr>
            <w:tcW w:w="1661" w:type="dxa"/>
            <w:vAlign w:val="center"/>
          </w:tcPr>
          <w:p w14:paraId="766B2353" w14:textId="2E8785C8"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0737191F" w14:textId="202407D9"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7CB7860"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7C90C581" w14:textId="77777777" w:rsidTr="008246BF">
        <w:trPr>
          <w:trHeight w:val="567"/>
        </w:trPr>
        <w:tc>
          <w:tcPr>
            <w:tcW w:w="4906" w:type="dxa"/>
          </w:tcPr>
          <w:p w14:paraId="40A3FBBE" w14:textId="1E8EB147" w:rsidR="005F4587" w:rsidRDefault="005F4587" w:rsidP="005F4587">
            <w:pPr>
              <w:tabs>
                <w:tab w:val="right" w:pos="6132"/>
              </w:tabs>
              <w:rPr>
                <w:rFonts w:ascii="Arial" w:eastAsia="Arial" w:hAnsi="Arial" w:cs="Arial"/>
                <w:color w:val="595959"/>
                <w:sz w:val="20"/>
                <w:szCs w:val="20"/>
              </w:rPr>
            </w:pPr>
            <w:r w:rsidRPr="002F5532">
              <w:t>7. Input / Output</w:t>
            </w:r>
          </w:p>
        </w:tc>
        <w:tc>
          <w:tcPr>
            <w:tcW w:w="1661" w:type="dxa"/>
            <w:vAlign w:val="center"/>
          </w:tcPr>
          <w:p w14:paraId="6DFD8515" w14:textId="214DE088"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1E76766" w14:textId="43AB8CEF"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57675C5"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7EDC9213" w14:textId="77777777" w:rsidTr="008246BF">
        <w:trPr>
          <w:trHeight w:val="567"/>
        </w:trPr>
        <w:tc>
          <w:tcPr>
            <w:tcW w:w="4906" w:type="dxa"/>
          </w:tcPr>
          <w:p w14:paraId="58F5D5E1" w14:textId="6333A371" w:rsidR="005F4587" w:rsidRDefault="005F4587" w:rsidP="005F4587">
            <w:pPr>
              <w:tabs>
                <w:tab w:val="right" w:pos="6132"/>
              </w:tabs>
              <w:rPr>
                <w:rFonts w:ascii="Arial" w:eastAsia="Arial" w:hAnsi="Arial" w:cs="Arial"/>
                <w:color w:val="595959"/>
                <w:sz w:val="20"/>
                <w:szCs w:val="20"/>
              </w:rPr>
            </w:pPr>
            <w:r w:rsidRPr="002F5532">
              <w:t xml:space="preserve">8. Programmazione Object </w:t>
            </w:r>
            <w:proofErr w:type="spellStart"/>
            <w:r w:rsidRPr="002F5532">
              <w:t>Oriented</w:t>
            </w:r>
            <w:proofErr w:type="spellEnd"/>
          </w:p>
        </w:tc>
        <w:tc>
          <w:tcPr>
            <w:tcW w:w="1661" w:type="dxa"/>
            <w:vAlign w:val="center"/>
          </w:tcPr>
          <w:p w14:paraId="6A1B07DB" w14:textId="274A8A43"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2A0944B6" w14:textId="71A6F338"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409DC007"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1FBFDC55" w14:textId="77777777" w:rsidTr="008246BF">
        <w:trPr>
          <w:trHeight w:val="567"/>
        </w:trPr>
        <w:tc>
          <w:tcPr>
            <w:tcW w:w="4906" w:type="dxa"/>
          </w:tcPr>
          <w:p w14:paraId="6EDCD251" w14:textId="4F121E29" w:rsidR="005F4587" w:rsidRDefault="005F4587" w:rsidP="005F4587">
            <w:pPr>
              <w:tabs>
                <w:tab w:val="right" w:pos="6132"/>
              </w:tabs>
              <w:rPr>
                <w:rFonts w:ascii="Arial" w:eastAsia="Arial" w:hAnsi="Arial" w:cs="Arial"/>
                <w:color w:val="595959"/>
                <w:sz w:val="20"/>
                <w:szCs w:val="20"/>
              </w:rPr>
            </w:pPr>
            <w:r w:rsidRPr="002F5532">
              <w:t>9. Classi: definizione attributi e metodi di classe con costruttore</w:t>
            </w:r>
          </w:p>
        </w:tc>
        <w:tc>
          <w:tcPr>
            <w:tcW w:w="1661" w:type="dxa"/>
            <w:vAlign w:val="center"/>
          </w:tcPr>
          <w:p w14:paraId="287D7187" w14:textId="2CCDA51B"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F790482" w14:textId="08C5E713"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0AEDF79"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24206EE7" w14:textId="77777777" w:rsidTr="008246BF">
        <w:trPr>
          <w:trHeight w:val="567"/>
        </w:trPr>
        <w:tc>
          <w:tcPr>
            <w:tcW w:w="4906" w:type="dxa"/>
          </w:tcPr>
          <w:p w14:paraId="1E746546" w14:textId="051BEB42" w:rsidR="005F4587" w:rsidRDefault="005F4587" w:rsidP="005F4587">
            <w:pPr>
              <w:tabs>
                <w:tab w:val="right" w:pos="6132"/>
              </w:tabs>
              <w:rPr>
                <w:rFonts w:ascii="Arial" w:eastAsia="Arial" w:hAnsi="Arial" w:cs="Arial"/>
                <w:color w:val="595959"/>
                <w:sz w:val="20"/>
                <w:szCs w:val="20"/>
              </w:rPr>
            </w:pPr>
            <w:r w:rsidRPr="002F5532">
              <w:t>10. Introduzione alla programmazione ad oggetti e progettazione (OO)</w:t>
            </w:r>
          </w:p>
        </w:tc>
        <w:tc>
          <w:tcPr>
            <w:tcW w:w="1661" w:type="dxa"/>
            <w:vAlign w:val="center"/>
          </w:tcPr>
          <w:p w14:paraId="725DF157" w14:textId="2B3E6DCA"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9007851" w14:textId="6843B6BA"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42146982"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4E1A81AF" w14:textId="77777777" w:rsidTr="008246BF">
        <w:trPr>
          <w:trHeight w:val="567"/>
        </w:trPr>
        <w:tc>
          <w:tcPr>
            <w:tcW w:w="4906" w:type="dxa"/>
          </w:tcPr>
          <w:p w14:paraId="0B4B631F" w14:textId="1B1CE6B8" w:rsidR="005F4587" w:rsidRDefault="005F4587" w:rsidP="005F4587">
            <w:pPr>
              <w:tabs>
                <w:tab w:val="right" w:pos="6132"/>
              </w:tabs>
              <w:rPr>
                <w:rFonts w:ascii="Arial" w:eastAsia="Arial" w:hAnsi="Arial" w:cs="Arial"/>
                <w:color w:val="595959"/>
                <w:sz w:val="20"/>
                <w:szCs w:val="20"/>
              </w:rPr>
            </w:pPr>
            <w:r w:rsidRPr="002F5532">
              <w:t>11. Ereditarietà e sue applicazioni</w:t>
            </w:r>
          </w:p>
        </w:tc>
        <w:tc>
          <w:tcPr>
            <w:tcW w:w="1661" w:type="dxa"/>
            <w:vAlign w:val="center"/>
          </w:tcPr>
          <w:p w14:paraId="66264F83" w14:textId="1506A677"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6C537B8" w14:textId="3B2CF308"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6F77399"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5208B0E5" w14:textId="77777777" w:rsidTr="008246BF">
        <w:trPr>
          <w:trHeight w:val="567"/>
        </w:trPr>
        <w:tc>
          <w:tcPr>
            <w:tcW w:w="4906" w:type="dxa"/>
          </w:tcPr>
          <w:p w14:paraId="69EDECE4" w14:textId="3ECBECF9" w:rsidR="005F4587" w:rsidRDefault="005F4587" w:rsidP="005F4587">
            <w:pPr>
              <w:tabs>
                <w:tab w:val="right" w:pos="6132"/>
              </w:tabs>
              <w:rPr>
                <w:rFonts w:ascii="Arial" w:eastAsia="Arial" w:hAnsi="Arial" w:cs="Arial"/>
                <w:color w:val="595959"/>
                <w:sz w:val="20"/>
                <w:szCs w:val="20"/>
              </w:rPr>
            </w:pPr>
            <w:r w:rsidRPr="002F5532">
              <w:t>12. Classi e metodi abstract</w:t>
            </w:r>
          </w:p>
        </w:tc>
        <w:tc>
          <w:tcPr>
            <w:tcW w:w="1661" w:type="dxa"/>
            <w:vAlign w:val="center"/>
          </w:tcPr>
          <w:p w14:paraId="67A5CA42" w14:textId="46743E8A"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5E4D213D" w14:textId="74901CA8"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50010424"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56BF1E17" w14:textId="77777777" w:rsidTr="008246BF">
        <w:trPr>
          <w:trHeight w:val="567"/>
        </w:trPr>
        <w:tc>
          <w:tcPr>
            <w:tcW w:w="4906" w:type="dxa"/>
          </w:tcPr>
          <w:p w14:paraId="32771689" w14:textId="304ED4EA" w:rsidR="005F4587" w:rsidRDefault="005F4587" w:rsidP="005F4587">
            <w:pPr>
              <w:tabs>
                <w:tab w:val="right" w:pos="6132"/>
              </w:tabs>
              <w:rPr>
                <w:rFonts w:ascii="Arial" w:eastAsia="Arial" w:hAnsi="Arial" w:cs="Arial"/>
                <w:color w:val="595959"/>
                <w:sz w:val="20"/>
                <w:szCs w:val="20"/>
              </w:rPr>
            </w:pPr>
            <w:r w:rsidRPr="002F5532">
              <w:t>13. Interfacce e loro impiego</w:t>
            </w:r>
          </w:p>
        </w:tc>
        <w:tc>
          <w:tcPr>
            <w:tcW w:w="1661" w:type="dxa"/>
            <w:vAlign w:val="center"/>
          </w:tcPr>
          <w:p w14:paraId="1DA85B57" w14:textId="57A841C8"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5EC4DCB7" w14:textId="6CF06D18"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41543697"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4870A4E5" w14:textId="77777777" w:rsidTr="008246BF">
        <w:trPr>
          <w:trHeight w:val="567"/>
        </w:trPr>
        <w:tc>
          <w:tcPr>
            <w:tcW w:w="4906" w:type="dxa"/>
          </w:tcPr>
          <w:p w14:paraId="7CF22D05" w14:textId="5B4AE149" w:rsidR="005F4587" w:rsidRDefault="005F4587" w:rsidP="005F4587">
            <w:pPr>
              <w:tabs>
                <w:tab w:val="right" w:pos="6132"/>
              </w:tabs>
              <w:rPr>
                <w:rFonts w:ascii="Arial" w:eastAsia="Arial" w:hAnsi="Arial" w:cs="Arial"/>
                <w:color w:val="595959"/>
                <w:sz w:val="20"/>
                <w:szCs w:val="20"/>
              </w:rPr>
            </w:pPr>
            <w:r w:rsidRPr="002F5532">
              <w:t>14. Polimorfismo e sue applicazioni pratiche</w:t>
            </w:r>
          </w:p>
        </w:tc>
        <w:tc>
          <w:tcPr>
            <w:tcW w:w="1661" w:type="dxa"/>
            <w:vAlign w:val="center"/>
          </w:tcPr>
          <w:p w14:paraId="71B622C2" w14:textId="42E09E3D"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736055BF" w14:textId="5E9630F2"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51C68888"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52211A45" w14:textId="77777777" w:rsidTr="008246BF">
        <w:trPr>
          <w:trHeight w:val="567"/>
        </w:trPr>
        <w:tc>
          <w:tcPr>
            <w:tcW w:w="4906" w:type="dxa"/>
          </w:tcPr>
          <w:p w14:paraId="2472B6B7" w14:textId="62B183E9" w:rsidR="005F4587" w:rsidRDefault="005F4587" w:rsidP="005F4587">
            <w:pPr>
              <w:tabs>
                <w:tab w:val="right" w:pos="6132"/>
              </w:tabs>
              <w:rPr>
                <w:rFonts w:ascii="Arial" w:eastAsia="Arial" w:hAnsi="Arial" w:cs="Arial"/>
                <w:color w:val="595959"/>
                <w:sz w:val="20"/>
                <w:szCs w:val="20"/>
              </w:rPr>
            </w:pPr>
            <w:r w:rsidRPr="002F5532">
              <w:t>15. Vettori: array dinamici</w:t>
            </w:r>
          </w:p>
        </w:tc>
        <w:tc>
          <w:tcPr>
            <w:tcW w:w="1661" w:type="dxa"/>
            <w:vAlign w:val="center"/>
          </w:tcPr>
          <w:p w14:paraId="5FD855EF" w14:textId="3E235A55"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0965884C" w14:textId="6D4D565A"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72A7041"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529CB2D0" w14:textId="77777777" w:rsidTr="008246BF">
        <w:trPr>
          <w:trHeight w:val="567"/>
        </w:trPr>
        <w:tc>
          <w:tcPr>
            <w:tcW w:w="4906" w:type="dxa"/>
          </w:tcPr>
          <w:p w14:paraId="5AF9ACCB" w14:textId="4F1E6C0B" w:rsidR="005F4587" w:rsidRDefault="005F4587" w:rsidP="005F4587">
            <w:pPr>
              <w:tabs>
                <w:tab w:val="right" w:pos="6132"/>
              </w:tabs>
              <w:rPr>
                <w:rFonts w:ascii="Arial" w:eastAsia="Arial" w:hAnsi="Arial" w:cs="Arial"/>
                <w:color w:val="595959"/>
                <w:sz w:val="20"/>
                <w:szCs w:val="20"/>
              </w:rPr>
            </w:pPr>
            <w:r w:rsidRPr="002F5532">
              <w:t>16. Gestione delle eccezioni</w:t>
            </w:r>
          </w:p>
        </w:tc>
        <w:tc>
          <w:tcPr>
            <w:tcW w:w="1661" w:type="dxa"/>
            <w:vAlign w:val="center"/>
          </w:tcPr>
          <w:p w14:paraId="3766DEE2" w14:textId="4AF6B4FA"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0081569A" w14:textId="7589C571"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7CE404E5"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296C750F" w14:textId="77777777" w:rsidTr="008246BF">
        <w:trPr>
          <w:trHeight w:val="567"/>
        </w:trPr>
        <w:tc>
          <w:tcPr>
            <w:tcW w:w="4906" w:type="dxa"/>
          </w:tcPr>
          <w:p w14:paraId="6084B10C" w14:textId="5D23B923" w:rsidR="005F4587" w:rsidRDefault="005F4587" w:rsidP="005F4587">
            <w:pPr>
              <w:tabs>
                <w:tab w:val="right" w:pos="6132"/>
              </w:tabs>
              <w:rPr>
                <w:rFonts w:ascii="Arial" w:eastAsia="Arial" w:hAnsi="Arial" w:cs="Arial"/>
                <w:color w:val="595959"/>
                <w:sz w:val="20"/>
                <w:szCs w:val="20"/>
              </w:rPr>
            </w:pPr>
            <w:r w:rsidRPr="002F5532">
              <w:t xml:space="preserve">17. </w:t>
            </w:r>
            <w:proofErr w:type="spellStart"/>
            <w:r w:rsidRPr="002F5532">
              <w:t>Lamda</w:t>
            </w:r>
            <w:proofErr w:type="spellEnd"/>
            <w:r w:rsidRPr="002F5532">
              <w:t xml:space="preserve"> </w:t>
            </w:r>
            <w:proofErr w:type="spellStart"/>
            <w:r w:rsidRPr="002F5532">
              <w:t>expression</w:t>
            </w:r>
            <w:proofErr w:type="spellEnd"/>
          </w:p>
        </w:tc>
        <w:tc>
          <w:tcPr>
            <w:tcW w:w="1661" w:type="dxa"/>
            <w:vAlign w:val="center"/>
          </w:tcPr>
          <w:p w14:paraId="5D89113E" w14:textId="41686C19"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E676956" w14:textId="5E07D239"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0410513"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426A3A3E" w14:textId="77777777" w:rsidTr="008246BF">
        <w:trPr>
          <w:trHeight w:val="567"/>
        </w:trPr>
        <w:tc>
          <w:tcPr>
            <w:tcW w:w="4906" w:type="dxa"/>
          </w:tcPr>
          <w:p w14:paraId="40D37B0B" w14:textId="3E825712" w:rsidR="005F4587" w:rsidRDefault="005F4587" w:rsidP="005F4587">
            <w:pPr>
              <w:tabs>
                <w:tab w:val="right" w:pos="6132"/>
              </w:tabs>
              <w:rPr>
                <w:rFonts w:ascii="Arial" w:eastAsia="Arial" w:hAnsi="Arial" w:cs="Arial"/>
                <w:color w:val="595959"/>
                <w:sz w:val="20"/>
                <w:szCs w:val="20"/>
              </w:rPr>
            </w:pPr>
            <w:r w:rsidRPr="002F5532">
              <w:t>18. Gestione di Input/Output in Java (gli stream)</w:t>
            </w:r>
          </w:p>
        </w:tc>
        <w:tc>
          <w:tcPr>
            <w:tcW w:w="1661" w:type="dxa"/>
            <w:vAlign w:val="center"/>
          </w:tcPr>
          <w:p w14:paraId="0C24307D" w14:textId="5048ADF5"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364D691" w14:textId="62757CFC"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2E886A7E"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64D9B7C8" w14:textId="77777777" w:rsidTr="008246BF">
        <w:trPr>
          <w:trHeight w:val="567"/>
        </w:trPr>
        <w:tc>
          <w:tcPr>
            <w:tcW w:w="4906" w:type="dxa"/>
          </w:tcPr>
          <w:p w14:paraId="00492788" w14:textId="295321D6" w:rsidR="005F4587" w:rsidRDefault="005F4587" w:rsidP="005F4587">
            <w:pPr>
              <w:tabs>
                <w:tab w:val="right" w:pos="6132"/>
              </w:tabs>
              <w:rPr>
                <w:rFonts w:ascii="Arial" w:eastAsia="Arial" w:hAnsi="Arial" w:cs="Arial"/>
                <w:color w:val="595959"/>
                <w:sz w:val="20"/>
                <w:szCs w:val="20"/>
              </w:rPr>
            </w:pPr>
            <w:bookmarkStart w:id="0" w:name="OLE_LINK3"/>
            <w:r w:rsidRPr="002F5532">
              <w:t>19. Network e Database</w:t>
            </w:r>
          </w:p>
        </w:tc>
        <w:tc>
          <w:tcPr>
            <w:tcW w:w="1661" w:type="dxa"/>
            <w:vAlign w:val="center"/>
          </w:tcPr>
          <w:p w14:paraId="117E3911" w14:textId="0F4664C0"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25FFE8B" w14:textId="1A93DDF0"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27B4F9A3" w14:textId="77777777" w:rsidR="005F4587" w:rsidRDefault="005F4587" w:rsidP="005F4587">
            <w:pPr>
              <w:tabs>
                <w:tab w:val="right" w:pos="6132"/>
              </w:tabs>
              <w:jc w:val="center"/>
              <w:rPr>
                <w:rFonts w:ascii="Arial" w:eastAsia="Arial" w:hAnsi="Arial" w:cs="Arial"/>
                <w:b/>
                <w:color w:val="595959"/>
                <w:sz w:val="20"/>
                <w:szCs w:val="20"/>
              </w:rPr>
            </w:pPr>
          </w:p>
        </w:tc>
      </w:tr>
      <w:bookmarkEnd w:id="0"/>
      <w:tr w:rsidR="005F4587" w14:paraId="61C8704C" w14:textId="77777777" w:rsidTr="008246BF">
        <w:trPr>
          <w:trHeight w:val="567"/>
        </w:trPr>
        <w:tc>
          <w:tcPr>
            <w:tcW w:w="4906" w:type="dxa"/>
          </w:tcPr>
          <w:p w14:paraId="0F6C5E22" w14:textId="7545CF7A" w:rsidR="005F4587" w:rsidRDefault="005F4587" w:rsidP="005F4587">
            <w:pPr>
              <w:tabs>
                <w:tab w:val="right" w:pos="6132"/>
              </w:tabs>
              <w:rPr>
                <w:rFonts w:ascii="Arial" w:eastAsia="Arial" w:hAnsi="Arial" w:cs="Arial"/>
                <w:color w:val="595959"/>
                <w:sz w:val="20"/>
                <w:szCs w:val="20"/>
              </w:rPr>
            </w:pPr>
            <w:r w:rsidRPr="002F5532">
              <w:t>20. Swing e librerie per sviluppa applicazioni Desktop</w:t>
            </w:r>
          </w:p>
        </w:tc>
        <w:tc>
          <w:tcPr>
            <w:tcW w:w="1661" w:type="dxa"/>
            <w:vAlign w:val="center"/>
          </w:tcPr>
          <w:p w14:paraId="4B63F619" w14:textId="35B5FEE7"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54E4FC51" w14:textId="2200BF08"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FB08418"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5DF4BC99" w14:textId="77777777" w:rsidTr="008246BF">
        <w:trPr>
          <w:trHeight w:val="567"/>
        </w:trPr>
        <w:tc>
          <w:tcPr>
            <w:tcW w:w="4906" w:type="dxa"/>
          </w:tcPr>
          <w:p w14:paraId="6188FCE2" w14:textId="12357921" w:rsidR="005F4587" w:rsidRDefault="005F4587" w:rsidP="005F4587">
            <w:pPr>
              <w:tabs>
                <w:tab w:val="right" w:pos="6132"/>
              </w:tabs>
              <w:rPr>
                <w:rFonts w:ascii="Arial" w:eastAsia="Arial" w:hAnsi="Arial" w:cs="Arial"/>
                <w:color w:val="595959"/>
                <w:sz w:val="20"/>
                <w:szCs w:val="20"/>
              </w:rPr>
            </w:pPr>
            <w:r w:rsidRPr="002F5532">
              <w:t>21. Paradigma client/server e protocolli usati</w:t>
            </w:r>
          </w:p>
        </w:tc>
        <w:tc>
          <w:tcPr>
            <w:tcW w:w="1661" w:type="dxa"/>
            <w:vAlign w:val="center"/>
          </w:tcPr>
          <w:p w14:paraId="5F5A4BCE" w14:textId="11AD6AF4"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261B18A5" w14:textId="710CCA63" w:rsidR="005F4587" w:rsidRDefault="005F4587" w:rsidP="005F4587">
            <w:pPr>
              <w:tabs>
                <w:tab w:val="right" w:pos="6132"/>
              </w:tabs>
              <w:jc w:val="center"/>
              <w:rPr>
                <w:rFonts w:ascii="Arial" w:eastAsia="Arial" w:hAnsi="Arial" w:cs="Arial"/>
                <w:b/>
                <w:color w:val="595959"/>
                <w:sz w:val="20"/>
                <w:szCs w:val="20"/>
              </w:rPr>
            </w:pPr>
          </w:p>
        </w:tc>
        <w:tc>
          <w:tcPr>
            <w:tcW w:w="1661" w:type="dxa"/>
            <w:vAlign w:val="center"/>
          </w:tcPr>
          <w:p w14:paraId="788D409D" w14:textId="12BD30E7"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r>
      <w:tr w:rsidR="005F4587" w14:paraId="61A9CF00" w14:textId="77777777" w:rsidTr="008246BF">
        <w:trPr>
          <w:trHeight w:val="567"/>
        </w:trPr>
        <w:tc>
          <w:tcPr>
            <w:tcW w:w="4906" w:type="dxa"/>
          </w:tcPr>
          <w:p w14:paraId="10F41346" w14:textId="28749991" w:rsidR="005F4587" w:rsidRDefault="005F4587" w:rsidP="005F4587">
            <w:pPr>
              <w:tabs>
                <w:tab w:val="right" w:pos="6132"/>
              </w:tabs>
              <w:rPr>
                <w:rFonts w:ascii="Arial" w:eastAsia="Arial" w:hAnsi="Arial" w:cs="Arial"/>
                <w:color w:val="595959"/>
                <w:sz w:val="20"/>
                <w:szCs w:val="20"/>
              </w:rPr>
            </w:pPr>
            <w:r w:rsidRPr="002F5532">
              <w:t>22. Richieste HTTP</w:t>
            </w:r>
          </w:p>
        </w:tc>
        <w:tc>
          <w:tcPr>
            <w:tcW w:w="1661" w:type="dxa"/>
            <w:vAlign w:val="center"/>
          </w:tcPr>
          <w:p w14:paraId="7E942829" w14:textId="4B67D3D6"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4D5B4E4" w14:textId="354A05FC" w:rsidR="005F4587" w:rsidRDefault="005F4587" w:rsidP="005F4587">
            <w:pPr>
              <w:tabs>
                <w:tab w:val="right" w:pos="6132"/>
              </w:tabs>
              <w:jc w:val="center"/>
              <w:rPr>
                <w:rFonts w:ascii="Arial" w:eastAsia="Arial" w:hAnsi="Arial" w:cs="Arial"/>
                <w:b/>
                <w:color w:val="595959"/>
                <w:sz w:val="20"/>
                <w:szCs w:val="20"/>
              </w:rPr>
            </w:pPr>
          </w:p>
        </w:tc>
        <w:tc>
          <w:tcPr>
            <w:tcW w:w="1661" w:type="dxa"/>
            <w:vAlign w:val="center"/>
          </w:tcPr>
          <w:p w14:paraId="65895C60" w14:textId="7F09C7FC"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r>
      <w:tr w:rsidR="005F4587" w14:paraId="06D5179F" w14:textId="77777777" w:rsidTr="008246BF">
        <w:trPr>
          <w:trHeight w:val="567"/>
        </w:trPr>
        <w:tc>
          <w:tcPr>
            <w:tcW w:w="4906" w:type="dxa"/>
          </w:tcPr>
          <w:p w14:paraId="4A772411" w14:textId="1C341A75" w:rsidR="005F4587" w:rsidRDefault="005F4587" w:rsidP="005F4587">
            <w:pPr>
              <w:tabs>
                <w:tab w:val="right" w:pos="6132"/>
              </w:tabs>
              <w:rPr>
                <w:rFonts w:ascii="Arial" w:eastAsia="Arial" w:hAnsi="Arial" w:cs="Arial"/>
                <w:color w:val="595959"/>
                <w:sz w:val="20"/>
                <w:szCs w:val="20"/>
              </w:rPr>
            </w:pPr>
            <w:r w:rsidRPr="002F5532">
              <w:t>23. Invocare servizi Web e richieste REST</w:t>
            </w:r>
          </w:p>
        </w:tc>
        <w:tc>
          <w:tcPr>
            <w:tcW w:w="1661" w:type="dxa"/>
            <w:vAlign w:val="center"/>
          </w:tcPr>
          <w:p w14:paraId="57AF7DAF" w14:textId="6E0C8B03"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027596CB" w14:textId="723DF2D0"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742692A7"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26682351" w14:textId="77777777" w:rsidTr="008246BF">
        <w:trPr>
          <w:trHeight w:val="567"/>
        </w:trPr>
        <w:tc>
          <w:tcPr>
            <w:tcW w:w="4906" w:type="dxa"/>
          </w:tcPr>
          <w:p w14:paraId="37F7D80C" w14:textId="15E7B89F" w:rsidR="005F4587" w:rsidRDefault="005F4587" w:rsidP="005F4587">
            <w:pPr>
              <w:tabs>
                <w:tab w:val="right" w:pos="6132"/>
              </w:tabs>
              <w:rPr>
                <w:rFonts w:ascii="Arial" w:eastAsia="Arial" w:hAnsi="Arial" w:cs="Arial"/>
                <w:color w:val="595959"/>
                <w:sz w:val="20"/>
                <w:szCs w:val="20"/>
              </w:rPr>
            </w:pPr>
            <w:r w:rsidRPr="002F5532">
              <w:t>24. Gestione del formato JSON</w:t>
            </w:r>
          </w:p>
        </w:tc>
        <w:tc>
          <w:tcPr>
            <w:tcW w:w="1661" w:type="dxa"/>
            <w:vAlign w:val="center"/>
          </w:tcPr>
          <w:p w14:paraId="3A28216C" w14:textId="4D991829"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096F6A4" w14:textId="0540CDD1"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2A80B338"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1F1663E2" w14:textId="77777777" w:rsidTr="008246BF">
        <w:trPr>
          <w:trHeight w:val="567"/>
        </w:trPr>
        <w:tc>
          <w:tcPr>
            <w:tcW w:w="4906" w:type="dxa"/>
          </w:tcPr>
          <w:p w14:paraId="041FA835" w14:textId="75A2757D" w:rsidR="005F4587" w:rsidRDefault="005F4587" w:rsidP="005F4587">
            <w:pPr>
              <w:tabs>
                <w:tab w:val="right" w:pos="6132"/>
              </w:tabs>
              <w:rPr>
                <w:rFonts w:ascii="Arial" w:eastAsia="Arial" w:hAnsi="Arial" w:cs="Arial"/>
                <w:color w:val="595959"/>
                <w:sz w:val="20"/>
                <w:szCs w:val="20"/>
              </w:rPr>
            </w:pPr>
            <w:r w:rsidRPr="002F5532">
              <w:lastRenderedPageBreak/>
              <w:t>25. Richiami Database e DBMS ed uso di MySQL</w:t>
            </w:r>
          </w:p>
        </w:tc>
        <w:tc>
          <w:tcPr>
            <w:tcW w:w="1661" w:type="dxa"/>
            <w:vAlign w:val="center"/>
          </w:tcPr>
          <w:p w14:paraId="4D849B32" w14:textId="22247423"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7342B1DD" w14:textId="6B8838CE"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0AE7048" w14:textId="77777777" w:rsidR="005F4587" w:rsidRDefault="005F4587" w:rsidP="005F4587">
            <w:pPr>
              <w:tabs>
                <w:tab w:val="right" w:pos="6132"/>
              </w:tabs>
              <w:jc w:val="center"/>
              <w:rPr>
                <w:rFonts w:ascii="Arial" w:eastAsia="Arial" w:hAnsi="Arial" w:cs="Arial"/>
                <w:b/>
                <w:color w:val="595959"/>
                <w:sz w:val="20"/>
                <w:szCs w:val="20"/>
              </w:rPr>
            </w:pPr>
          </w:p>
        </w:tc>
      </w:tr>
      <w:tr w:rsidR="005F4587" w14:paraId="55B8643E" w14:textId="77777777" w:rsidTr="008246BF">
        <w:trPr>
          <w:trHeight w:val="567"/>
        </w:trPr>
        <w:tc>
          <w:tcPr>
            <w:tcW w:w="4906" w:type="dxa"/>
          </w:tcPr>
          <w:p w14:paraId="390293E4" w14:textId="7482326B" w:rsidR="005F4587" w:rsidRDefault="005F4587" w:rsidP="005F4587">
            <w:pPr>
              <w:tabs>
                <w:tab w:val="right" w:pos="6132"/>
              </w:tabs>
              <w:rPr>
                <w:rFonts w:ascii="Arial" w:eastAsia="Arial" w:hAnsi="Arial" w:cs="Arial"/>
                <w:color w:val="595959"/>
                <w:sz w:val="20"/>
                <w:szCs w:val="20"/>
              </w:rPr>
            </w:pPr>
            <w:r w:rsidRPr="002F5532">
              <w:t>26. Ripasso interrogazioni SQL + 27. Uso del DB in Java con JDBC</w:t>
            </w:r>
          </w:p>
        </w:tc>
        <w:tc>
          <w:tcPr>
            <w:tcW w:w="1661" w:type="dxa"/>
            <w:vAlign w:val="center"/>
          </w:tcPr>
          <w:p w14:paraId="32F073E9" w14:textId="63F82BB9"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4D9B8291" w14:textId="42B23FD5" w:rsidR="005F4587" w:rsidRDefault="005F4587" w:rsidP="005F4587">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1ECD51B" w14:textId="77777777" w:rsidR="005F4587" w:rsidRDefault="005F4587" w:rsidP="005F4587">
            <w:pPr>
              <w:tabs>
                <w:tab w:val="right" w:pos="6132"/>
              </w:tabs>
              <w:jc w:val="center"/>
              <w:rPr>
                <w:rFonts w:ascii="Arial" w:eastAsia="Arial" w:hAnsi="Arial" w:cs="Arial"/>
                <w:b/>
                <w:color w:val="595959"/>
                <w:sz w:val="20"/>
                <w:szCs w:val="20"/>
              </w:rPr>
            </w:pPr>
          </w:p>
        </w:tc>
      </w:tr>
    </w:tbl>
    <w:p w14:paraId="35232A2F" w14:textId="77777777" w:rsidR="0036049B" w:rsidRDefault="0036049B">
      <w:pPr>
        <w:tabs>
          <w:tab w:val="right" w:pos="6132"/>
        </w:tabs>
        <w:rPr>
          <w:rFonts w:ascii="Arial" w:eastAsia="Arial" w:hAnsi="Arial" w:cs="Arial"/>
          <w:color w:val="595959"/>
          <w:sz w:val="20"/>
          <w:szCs w:val="20"/>
        </w:rPr>
      </w:pPr>
    </w:p>
    <w:p w14:paraId="332D7A03" w14:textId="77777777" w:rsidR="0036049B" w:rsidRDefault="00B03BA7">
      <w:pPr>
        <w:tabs>
          <w:tab w:val="right" w:pos="6132"/>
        </w:tabs>
        <w:rPr>
          <w:rFonts w:ascii="Arial" w:eastAsia="Arial" w:hAnsi="Arial" w:cs="Arial"/>
          <w:color w:val="595959"/>
        </w:rPr>
      </w:pPr>
      <w:r>
        <w:br w:type="page"/>
      </w:r>
    </w:p>
    <w:p w14:paraId="72AE890C" w14:textId="77777777" w:rsidR="0036049B" w:rsidRDefault="0036049B">
      <w:pPr>
        <w:tabs>
          <w:tab w:val="right" w:pos="6132"/>
        </w:tabs>
        <w:rPr>
          <w:rFonts w:ascii="Arial" w:eastAsia="Arial" w:hAnsi="Arial" w:cs="Arial"/>
          <w:color w:val="595959"/>
        </w:rPr>
      </w:pPr>
    </w:p>
    <w:p w14:paraId="2CCC87E6" w14:textId="77777777" w:rsidR="0036049B" w:rsidRDefault="0036049B">
      <w:pPr>
        <w:tabs>
          <w:tab w:val="right" w:pos="6132"/>
        </w:tabs>
        <w:rPr>
          <w:rFonts w:ascii="Arial" w:eastAsia="Arial" w:hAnsi="Arial" w:cs="Arial"/>
          <w:b/>
        </w:rPr>
      </w:pPr>
    </w:p>
    <w:p w14:paraId="3D8643D1" w14:textId="77777777" w:rsidR="0036049B" w:rsidRDefault="00B03BA7">
      <w:pPr>
        <w:tabs>
          <w:tab w:val="right" w:pos="6132"/>
        </w:tabs>
        <w:rPr>
          <w:rFonts w:ascii="Arial" w:eastAsia="Arial" w:hAnsi="Arial" w:cs="Arial"/>
          <w:b/>
          <w:color w:val="000000"/>
        </w:rPr>
      </w:pPr>
      <w:r>
        <w:rPr>
          <w:rFonts w:ascii="Arial" w:eastAsia="Arial" w:hAnsi="Arial" w:cs="Arial"/>
          <w:b/>
          <w:color w:val="000000"/>
        </w:rPr>
        <w:t>STRUMENTI DI VERIFICA</w:t>
      </w:r>
    </w:p>
    <w:p w14:paraId="62E48AC8" w14:textId="77777777" w:rsidR="0036049B" w:rsidRDefault="00B03BA7">
      <w:pPr>
        <w:tabs>
          <w:tab w:val="right" w:pos="6132"/>
        </w:tabs>
        <w:rPr>
          <w:rFonts w:ascii="Arial" w:eastAsia="Arial" w:hAnsi="Arial" w:cs="Arial"/>
          <w:color w:val="000000"/>
          <w:sz w:val="20"/>
          <w:szCs w:val="20"/>
        </w:rPr>
      </w:pPr>
      <w:r>
        <w:rPr>
          <w:rFonts w:ascii="Arial" w:eastAsia="Arial" w:hAnsi="Arial" w:cs="Arial"/>
          <w:color w:val="000000"/>
          <w:sz w:val="20"/>
          <w:szCs w:val="20"/>
        </w:rPr>
        <w:t>Indica quanto sono state usati gli strumenti di valutazione selezionando un valore da 1 a 5 (0 se non sono mai state usate, 5 se sono state usate sempre).</w:t>
      </w:r>
    </w:p>
    <w:p w14:paraId="74ACFD09" w14:textId="77777777" w:rsidR="0036049B" w:rsidRDefault="0036049B">
      <w:pPr>
        <w:tabs>
          <w:tab w:val="right" w:pos="6132"/>
        </w:tabs>
        <w:rPr>
          <w:rFonts w:ascii="Arial" w:eastAsia="Arial" w:hAnsi="Arial" w:cs="Arial"/>
          <w:color w:val="000000"/>
          <w:sz w:val="20"/>
          <w:szCs w:val="20"/>
        </w:rPr>
      </w:pPr>
    </w:p>
    <w:tbl>
      <w:tblPr>
        <w:tblStyle w:val="a8"/>
        <w:tblW w:w="9923"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567"/>
        <w:gridCol w:w="567"/>
        <w:gridCol w:w="567"/>
        <w:gridCol w:w="567"/>
        <w:gridCol w:w="567"/>
        <w:gridCol w:w="567"/>
      </w:tblGrid>
      <w:tr w:rsidR="0036049B" w14:paraId="77A1053F" w14:textId="77777777">
        <w:trPr>
          <w:trHeight w:val="257"/>
        </w:trPr>
        <w:tc>
          <w:tcPr>
            <w:tcW w:w="6521" w:type="dxa"/>
            <w:vAlign w:val="center"/>
          </w:tcPr>
          <w:p w14:paraId="2B742F11" w14:textId="77777777" w:rsidR="0036049B" w:rsidRDefault="0036049B">
            <w:pPr>
              <w:tabs>
                <w:tab w:val="right" w:pos="6132"/>
              </w:tabs>
              <w:jc w:val="center"/>
              <w:rPr>
                <w:rFonts w:ascii="Arial" w:eastAsia="Arial" w:hAnsi="Arial" w:cs="Arial"/>
                <w:b/>
                <w:color w:val="595959"/>
                <w:sz w:val="20"/>
                <w:szCs w:val="20"/>
              </w:rPr>
            </w:pPr>
          </w:p>
        </w:tc>
        <w:tc>
          <w:tcPr>
            <w:tcW w:w="567" w:type="dxa"/>
            <w:vAlign w:val="center"/>
          </w:tcPr>
          <w:p w14:paraId="233E6F20"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0</w:t>
            </w:r>
          </w:p>
        </w:tc>
        <w:tc>
          <w:tcPr>
            <w:tcW w:w="567" w:type="dxa"/>
            <w:vAlign w:val="center"/>
          </w:tcPr>
          <w:p w14:paraId="2D39F133"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1</w:t>
            </w:r>
          </w:p>
        </w:tc>
        <w:tc>
          <w:tcPr>
            <w:tcW w:w="567" w:type="dxa"/>
            <w:vAlign w:val="center"/>
          </w:tcPr>
          <w:p w14:paraId="22E6EB73"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2</w:t>
            </w:r>
          </w:p>
        </w:tc>
        <w:tc>
          <w:tcPr>
            <w:tcW w:w="567" w:type="dxa"/>
            <w:vAlign w:val="center"/>
          </w:tcPr>
          <w:p w14:paraId="0FE35DEB"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3</w:t>
            </w:r>
          </w:p>
        </w:tc>
        <w:tc>
          <w:tcPr>
            <w:tcW w:w="567" w:type="dxa"/>
            <w:vAlign w:val="center"/>
          </w:tcPr>
          <w:p w14:paraId="2096AA42"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4</w:t>
            </w:r>
          </w:p>
        </w:tc>
        <w:tc>
          <w:tcPr>
            <w:tcW w:w="567" w:type="dxa"/>
            <w:vAlign w:val="center"/>
          </w:tcPr>
          <w:p w14:paraId="4F0E6E0F"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5</w:t>
            </w:r>
          </w:p>
        </w:tc>
      </w:tr>
      <w:tr w:rsidR="0036049B" w14:paraId="5DBBCBF6" w14:textId="77777777">
        <w:trPr>
          <w:trHeight w:val="397"/>
        </w:trPr>
        <w:tc>
          <w:tcPr>
            <w:tcW w:w="6521" w:type="dxa"/>
            <w:vAlign w:val="center"/>
          </w:tcPr>
          <w:p w14:paraId="77532CE2" w14:textId="77777777" w:rsidR="0036049B" w:rsidRDefault="00B03BA7">
            <w:pPr>
              <w:tabs>
                <w:tab w:val="right" w:pos="6132"/>
              </w:tabs>
              <w:rPr>
                <w:rFonts w:ascii="Arial" w:eastAsia="Arial" w:hAnsi="Arial" w:cs="Arial"/>
                <w:color w:val="595959"/>
              </w:rPr>
            </w:pPr>
            <w:r>
              <w:rPr>
                <w:rFonts w:ascii="Arial" w:eastAsia="Arial" w:hAnsi="Arial" w:cs="Arial"/>
                <w:color w:val="000000"/>
              </w:rPr>
              <w:t>Griglie di osservazione</w:t>
            </w:r>
          </w:p>
        </w:tc>
        <w:tc>
          <w:tcPr>
            <w:tcW w:w="567" w:type="dxa"/>
          </w:tcPr>
          <w:p w14:paraId="4CEDC2A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8505CF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E0AB48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BBCD8F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6DB61F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94A9827" w14:textId="77777777" w:rsidR="0036049B" w:rsidRDefault="0036049B">
            <w:pPr>
              <w:tabs>
                <w:tab w:val="right" w:pos="6132"/>
              </w:tabs>
              <w:jc w:val="center"/>
              <w:rPr>
                <w:rFonts w:ascii="Arial" w:eastAsia="Arial" w:hAnsi="Arial" w:cs="Arial"/>
                <w:color w:val="595959"/>
                <w:sz w:val="28"/>
                <w:szCs w:val="28"/>
              </w:rPr>
            </w:pPr>
          </w:p>
        </w:tc>
      </w:tr>
      <w:tr w:rsidR="0036049B" w14:paraId="5DD8AAC0" w14:textId="77777777">
        <w:trPr>
          <w:trHeight w:val="397"/>
        </w:trPr>
        <w:tc>
          <w:tcPr>
            <w:tcW w:w="6521" w:type="dxa"/>
            <w:vAlign w:val="center"/>
          </w:tcPr>
          <w:p w14:paraId="088C7443" w14:textId="77777777" w:rsidR="0036049B" w:rsidRDefault="00B03BA7">
            <w:pPr>
              <w:tabs>
                <w:tab w:val="right" w:pos="6132"/>
              </w:tabs>
              <w:rPr>
                <w:rFonts w:ascii="Arial" w:eastAsia="Arial" w:hAnsi="Arial" w:cs="Arial"/>
                <w:color w:val="595959"/>
              </w:rPr>
            </w:pPr>
            <w:r>
              <w:rPr>
                <w:rFonts w:ascii="Arial" w:eastAsia="Arial" w:hAnsi="Arial" w:cs="Arial"/>
                <w:color w:val="000000"/>
              </w:rPr>
              <w:t>Compiti di realtà (case study, …)</w:t>
            </w:r>
          </w:p>
        </w:tc>
        <w:tc>
          <w:tcPr>
            <w:tcW w:w="567" w:type="dxa"/>
          </w:tcPr>
          <w:p w14:paraId="0F54E44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6C6BC5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133CD5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B5A436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0D78480" w14:textId="0D6DE0F6" w:rsidR="0036049B" w:rsidRDefault="00007CF5">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47031F68" w14:textId="77777777" w:rsidR="0036049B" w:rsidRDefault="0036049B">
            <w:pPr>
              <w:tabs>
                <w:tab w:val="right" w:pos="6132"/>
              </w:tabs>
              <w:jc w:val="center"/>
              <w:rPr>
                <w:rFonts w:ascii="Arial" w:eastAsia="Arial" w:hAnsi="Arial" w:cs="Arial"/>
                <w:color w:val="595959"/>
                <w:sz w:val="28"/>
                <w:szCs w:val="28"/>
              </w:rPr>
            </w:pPr>
          </w:p>
        </w:tc>
      </w:tr>
      <w:tr w:rsidR="0036049B" w14:paraId="263601BA" w14:textId="77777777">
        <w:trPr>
          <w:trHeight w:val="397"/>
        </w:trPr>
        <w:tc>
          <w:tcPr>
            <w:tcW w:w="6521" w:type="dxa"/>
            <w:vAlign w:val="center"/>
          </w:tcPr>
          <w:p w14:paraId="5C1B7D03" w14:textId="77777777" w:rsidR="0036049B" w:rsidRDefault="00B03BA7">
            <w:pPr>
              <w:tabs>
                <w:tab w:val="right" w:pos="6132"/>
              </w:tabs>
              <w:rPr>
                <w:rFonts w:ascii="Arial" w:eastAsia="Arial" w:hAnsi="Arial" w:cs="Arial"/>
                <w:color w:val="595959"/>
              </w:rPr>
            </w:pPr>
            <w:r>
              <w:rPr>
                <w:rFonts w:ascii="Arial" w:eastAsia="Arial" w:hAnsi="Arial" w:cs="Arial"/>
                <w:color w:val="000000"/>
              </w:rPr>
              <w:t>Questionario con domande a risposte aperte</w:t>
            </w:r>
          </w:p>
        </w:tc>
        <w:tc>
          <w:tcPr>
            <w:tcW w:w="567" w:type="dxa"/>
          </w:tcPr>
          <w:p w14:paraId="2597C03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9B50B6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183C5C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746A50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C35D98D" w14:textId="6C505BF8" w:rsidR="0036049B" w:rsidRDefault="009D3029">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68E7F885" w14:textId="77777777" w:rsidR="0036049B" w:rsidRDefault="0036049B">
            <w:pPr>
              <w:tabs>
                <w:tab w:val="right" w:pos="6132"/>
              </w:tabs>
              <w:jc w:val="center"/>
              <w:rPr>
                <w:rFonts w:ascii="Arial" w:eastAsia="Arial" w:hAnsi="Arial" w:cs="Arial"/>
                <w:color w:val="595959"/>
                <w:sz w:val="28"/>
                <w:szCs w:val="28"/>
              </w:rPr>
            </w:pPr>
          </w:p>
        </w:tc>
      </w:tr>
      <w:tr w:rsidR="0036049B" w14:paraId="041CFB19" w14:textId="77777777">
        <w:trPr>
          <w:trHeight w:val="397"/>
        </w:trPr>
        <w:tc>
          <w:tcPr>
            <w:tcW w:w="6521" w:type="dxa"/>
            <w:vAlign w:val="center"/>
          </w:tcPr>
          <w:p w14:paraId="00ECF645" w14:textId="77777777" w:rsidR="0036049B" w:rsidRDefault="00B03BA7">
            <w:pPr>
              <w:tabs>
                <w:tab w:val="right" w:pos="6132"/>
              </w:tabs>
              <w:rPr>
                <w:rFonts w:ascii="Arial" w:eastAsia="Arial" w:hAnsi="Arial" w:cs="Arial"/>
                <w:color w:val="595959"/>
              </w:rPr>
            </w:pPr>
            <w:r>
              <w:rPr>
                <w:rFonts w:ascii="Arial" w:eastAsia="Arial" w:hAnsi="Arial" w:cs="Arial"/>
                <w:color w:val="000000"/>
              </w:rPr>
              <w:t>Questionario a risposte chiuse</w:t>
            </w:r>
          </w:p>
        </w:tc>
        <w:tc>
          <w:tcPr>
            <w:tcW w:w="567" w:type="dxa"/>
          </w:tcPr>
          <w:p w14:paraId="1DB0634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2DE373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1F9582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5B82C4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5872F9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E3A0D4C" w14:textId="77777777" w:rsidR="0036049B" w:rsidRDefault="0036049B">
            <w:pPr>
              <w:tabs>
                <w:tab w:val="right" w:pos="6132"/>
              </w:tabs>
              <w:jc w:val="center"/>
              <w:rPr>
                <w:rFonts w:ascii="Arial" w:eastAsia="Arial" w:hAnsi="Arial" w:cs="Arial"/>
                <w:color w:val="595959"/>
                <w:sz w:val="28"/>
                <w:szCs w:val="28"/>
              </w:rPr>
            </w:pPr>
          </w:p>
        </w:tc>
      </w:tr>
      <w:tr w:rsidR="0036049B" w14:paraId="75AD7236" w14:textId="77777777">
        <w:trPr>
          <w:trHeight w:val="397"/>
        </w:trPr>
        <w:tc>
          <w:tcPr>
            <w:tcW w:w="6521" w:type="dxa"/>
            <w:vAlign w:val="center"/>
          </w:tcPr>
          <w:p w14:paraId="66D9A36E" w14:textId="77777777" w:rsidR="0036049B" w:rsidRDefault="00B03BA7">
            <w:pPr>
              <w:tabs>
                <w:tab w:val="right" w:pos="6132"/>
              </w:tabs>
              <w:rPr>
                <w:rFonts w:ascii="Arial" w:eastAsia="Arial" w:hAnsi="Arial" w:cs="Arial"/>
                <w:color w:val="595959"/>
              </w:rPr>
            </w:pPr>
            <w:r>
              <w:rPr>
                <w:rFonts w:ascii="Arial" w:eastAsia="Arial" w:hAnsi="Arial" w:cs="Arial"/>
                <w:color w:val="000000"/>
              </w:rPr>
              <w:t>Relazione finale</w:t>
            </w:r>
          </w:p>
        </w:tc>
        <w:tc>
          <w:tcPr>
            <w:tcW w:w="567" w:type="dxa"/>
          </w:tcPr>
          <w:p w14:paraId="465F996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C8C506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DF5F077"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F16C5A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7AA130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2A9C312" w14:textId="77777777" w:rsidR="0036049B" w:rsidRDefault="0036049B">
            <w:pPr>
              <w:tabs>
                <w:tab w:val="right" w:pos="6132"/>
              </w:tabs>
              <w:jc w:val="center"/>
              <w:rPr>
                <w:rFonts w:ascii="Arial" w:eastAsia="Arial" w:hAnsi="Arial" w:cs="Arial"/>
                <w:color w:val="595959"/>
                <w:sz w:val="28"/>
                <w:szCs w:val="28"/>
              </w:rPr>
            </w:pPr>
          </w:p>
        </w:tc>
      </w:tr>
      <w:tr w:rsidR="0036049B" w14:paraId="25A7457A" w14:textId="77777777">
        <w:trPr>
          <w:trHeight w:val="397"/>
        </w:trPr>
        <w:tc>
          <w:tcPr>
            <w:tcW w:w="6521" w:type="dxa"/>
            <w:vAlign w:val="center"/>
          </w:tcPr>
          <w:p w14:paraId="1A037862" w14:textId="77777777" w:rsidR="0036049B" w:rsidRDefault="00B03BA7">
            <w:pPr>
              <w:tabs>
                <w:tab w:val="right" w:pos="6132"/>
              </w:tabs>
              <w:rPr>
                <w:rFonts w:ascii="Arial" w:eastAsia="Arial" w:hAnsi="Arial" w:cs="Arial"/>
                <w:color w:val="595959"/>
              </w:rPr>
            </w:pPr>
            <w:r>
              <w:rPr>
                <w:rFonts w:ascii="Arial" w:eastAsia="Arial" w:hAnsi="Arial" w:cs="Arial"/>
                <w:color w:val="000000"/>
              </w:rPr>
              <w:t>Scheda di autovalutazione</w:t>
            </w:r>
          </w:p>
        </w:tc>
        <w:tc>
          <w:tcPr>
            <w:tcW w:w="567" w:type="dxa"/>
          </w:tcPr>
          <w:p w14:paraId="122DF75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876466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C77C50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9CF18D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8F9459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DEF0534" w14:textId="77777777" w:rsidR="0036049B" w:rsidRDefault="0036049B">
            <w:pPr>
              <w:tabs>
                <w:tab w:val="right" w:pos="6132"/>
              </w:tabs>
              <w:jc w:val="center"/>
              <w:rPr>
                <w:rFonts w:ascii="Arial" w:eastAsia="Arial" w:hAnsi="Arial" w:cs="Arial"/>
                <w:color w:val="595959"/>
                <w:sz w:val="28"/>
                <w:szCs w:val="28"/>
              </w:rPr>
            </w:pPr>
          </w:p>
        </w:tc>
      </w:tr>
      <w:tr w:rsidR="0036049B" w14:paraId="3102813B" w14:textId="77777777">
        <w:trPr>
          <w:trHeight w:val="397"/>
        </w:trPr>
        <w:tc>
          <w:tcPr>
            <w:tcW w:w="6521" w:type="dxa"/>
            <w:vAlign w:val="center"/>
          </w:tcPr>
          <w:p w14:paraId="1D212BE5" w14:textId="77777777" w:rsidR="0036049B" w:rsidRDefault="00B03BA7">
            <w:pPr>
              <w:tabs>
                <w:tab w:val="right" w:pos="6132"/>
              </w:tabs>
              <w:rPr>
                <w:rFonts w:ascii="Arial" w:eastAsia="Arial" w:hAnsi="Arial" w:cs="Arial"/>
                <w:color w:val="595959"/>
              </w:rPr>
            </w:pPr>
            <w:r>
              <w:rPr>
                <w:rFonts w:ascii="Arial" w:eastAsia="Arial" w:hAnsi="Arial" w:cs="Arial"/>
                <w:color w:val="000000"/>
              </w:rPr>
              <w:t>Altro (es. eventuali prove orali integrative…)</w:t>
            </w:r>
          </w:p>
        </w:tc>
        <w:tc>
          <w:tcPr>
            <w:tcW w:w="567" w:type="dxa"/>
          </w:tcPr>
          <w:p w14:paraId="1C9DAA1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793DDA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EABDFB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2B2F76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6C91409" w14:textId="61E529EF" w:rsidR="0036049B" w:rsidRDefault="009D3029">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1B128845" w14:textId="77777777" w:rsidR="0036049B" w:rsidRDefault="0036049B">
            <w:pPr>
              <w:tabs>
                <w:tab w:val="right" w:pos="6132"/>
              </w:tabs>
              <w:jc w:val="center"/>
              <w:rPr>
                <w:rFonts w:ascii="Arial" w:eastAsia="Arial" w:hAnsi="Arial" w:cs="Arial"/>
                <w:color w:val="595959"/>
                <w:sz w:val="28"/>
                <w:szCs w:val="28"/>
              </w:rPr>
            </w:pPr>
          </w:p>
        </w:tc>
      </w:tr>
    </w:tbl>
    <w:p w14:paraId="482476D2" w14:textId="77777777" w:rsidR="0036049B" w:rsidRDefault="0036049B">
      <w:pPr>
        <w:tabs>
          <w:tab w:val="right" w:pos="6132"/>
        </w:tabs>
        <w:rPr>
          <w:rFonts w:ascii="Arial" w:eastAsia="Arial" w:hAnsi="Arial" w:cs="Arial"/>
          <w:color w:val="595959"/>
          <w:sz w:val="20"/>
          <w:szCs w:val="20"/>
        </w:rPr>
      </w:pPr>
    </w:p>
    <w:p w14:paraId="39EF2D95" w14:textId="77777777" w:rsidR="0036049B" w:rsidRDefault="0036049B">
      <w:pPr>
        <w:tabs>
          <w:tab w:val="right" w:pos="6132"/>
        </w:tabs>
        <w:rPr>
          <w:rFonts w:ascii="Arial" w:eastAsia="Arial" w:hAnsi="Arial" w:cs="Arial"/>
          <w:color w:val="595959"/>
          <w:sz w:val="20"/>
          <w:szCs w:val="20"/>
        </w:rPr>
      </w:pPr>
    </w:p>
    <w:p w14:paraId="27B4780F" w14:textId="77777777" w:rsidR="0036049B" w:rsidRDefault="00B03BA7">
      <w:pPr>
        <w:tabs>
          <w:tab w:val="right" w:pos="6132"/>
        </w:tabs>
        <w:rPr>
          <w:rFonts w:ascii="Arial" w:eastAsia="Arial" w:hAnsi="Arial" w:cs="Arial"/>
          <w:b/>
          <w:color w:val="000000"/>
        </w:rPr>
      </w:pPr>
      <w:r>
        <w:rPr>
          <w:rFonts w:ascii="Arial" w:eastAsia="Arial" w:hAnsi="Arial" w:cs="Arial"/>
          <w:b/>
          <w:color w:val="000000"/>
        </w:rPr>
        <w:t xml:space="preserve">MODALITÀ DI VALUTAZIONE </w:t>
      </w:r>
      <w:r>
        <w:rPr>
          <w:rFonts w:ascii="Arial" w:eastAsia="Arial" w:hAnsi="Arial" w:cs="Arial"/>
          <w:b/>
          <w:sz w:val="20"/>
          <w:szCs w:val="20"/>
        </w:rPr>
        <w:t>(minimo 500 caratteri)</w:t>
      </w:r>
    </w:p>
    <w:p w14:paraId="516EA380" w14:textId="77777777" w:rsidR="0036049B" w:rsidRDefault="00B03BA7">
      <w:pPr>
        <w:tabs>
          <w:tab w:val="right" w:pos="6132"/>
        </w:tabs>
        <w:rPr>
          <w:rFonts w:ascii="Arial" w:eastAsia="Arial" w:hAnsi="Arial" w:cs="Arial"/>
          <w:i/>
          <w:color w:val="000000"/>
          <w:sz w:val="20"/>
          <w:szCs w:val="20"/>
        </w:rPr>
      </w:pPr>
      <w:r>
        <w:rPr>
          <w:rFonts w:ascii="Arial" w:eastAsia="Arial" w:hAnsi="Arial" w:cs="Arial"/>
          <w:i/>
          <w:color w:val="000000"/>
          <w:sz w:val="20"/>
          <w:szCs w:val="20"/>
        </w:rPr>
        <w:t xml:space="preserve">Descrivere, con riferimento agli strumenti di verifica sopra indicati, le modalità di valutazione del modulo: peso percentuale di ciascuno strumento usato, altri criteri utilizzati (atteggiamento, puntualità delle consegne, metodo di lavoro...), peso di eventuali prove in </w:t>
      </w:r>
      <w:proofErr w:type="gramStart"/>
      <w:r>
        <w:rPr>
          <w:rFonts w:ascii="Arial" w:eastAsia="Arial" w:hAnsi="Arial" w:cs="Arial"/>
          <w:i/>
          <w:color w:val="000000"/>
          <w:sz w:val="20"/>
          <w:szCs w:val="20"/>
        </w:rPr>
        <w:t>itinere  alla</w:t>
      </w:r>
      <w:proofErr w:type="gramEnd"/>
      <w:r>
        <w:rPr>
          <w:rFonts w:ascii="Arial" w:eastAsia="Arial" w:hAnsi="Arial" w:cs="Arial"/>
          <w:i/>
          <w:color w:val="000000"/>
          <w:sz w:val="20"/>
          <w:szCs w:val="20"/>
        </w:rPr>
        <w:t xml:space="preserve"> valutazione sommativa finale, tipologia della prova finale, peso percentuale delle parti che compongono la prova (in particolare in presenza di diverse unità formative che compongono il modulo)</w:t>
      </w:r>
      <w:r>
        <w:rPr>
          <w:rFonts w:ascii="Arial" w:eastAsia="Arial" w:hAnsi="Arial" w:cs="Arial"/>
          <w:b/>
          <w:sz w:val="20"/>
          <w:szCs w:val="20"/>
        </w:rPr>
        <w:t>.</w:t>
      </w:r>
    </w:p>
    <w:p w14:paraId="1C834D5A" w14:textId="77777777" w:rsidR="0036049B" w:rsidRDefault="0036049B">
      <w:pPr>
        <w:tabs>
          <w:tab w:val="right" w:pos="6132"/>
        </w:tabs>
        <w:rPr>
          <w:rFonts w:ascii="Arial" w:eastAsia="Arial" w:hAnsi="Arial" w:cs="Arial"/>
          <w:color w:val="595959"/>
          <w:sz w:val="20"/>
          <w:szCs w:val="20"/>
        </w:rPr>
      </w:pPr>
    </w:p>
    <w:tbl>
      <w:tblPr>
        <w:tblStyle w:val="a9"/>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20FCDCBD" w14:textId="77777777">
        <w:trPr>
          <w:trHeight w:val="2873"/>
        </w:trPr>
        <w:tc>
          <w:tcPr>
            <w:tcW w:w="9848" w:type="dxa"/>
          </w:tcPr>
          <w:p w14:paraId="493C8D62" w14:textId="77777777" w:rsidR="009D3029" w:rsidRPr="009D3029" w:rsidRDefault="009D3029" w:rsidP="009D3029">
            <w:pPr>
              <w:widowControl w:val="0"/>
              <w:numPr>
                <w:ilvl w:val="0"/>
                <w:numId w:val="2"/>
              </w:numPr>
              <w:pBdr>
                <w:top w:val="nil"/>
                <w:left w:val="nil"/>
                <w:bottom w:val="nil"/>
                <w:right w:val="nil"/>
                <w:between w:val="nil"/>
              </w:pBdr>
              <w:rPr>
                <w:rFonts w:ascii="Arial" w:eastAsia="Arial" w:hAnsi="Arial" w:cs="Arial"/>
                <w:color w:val="595959"/>
                <w:sz w:val="20"/>
                <w:szCs w:val="20"/>
                <w:lang w:val="en-GB"/>
              </w:rPr>
            </w:pPr>
            <w:proofErr w:type="spellStart"/>
            <w:r w:rsidRPr="009D3029">
              <w:rPr>
                <w:rFonts w:ascii="Arial" w:eastAsia="Arial" w:hAnsi="Arial" w:cs="Arial"/>
                <w:color w:val="595959"/>
                <w:sz w:val="20"/>
                <w:szCs w:val="20"/>
                <w:lang w:val="en-GB"/>
              </w:rPr>
              <w:t>l'esame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consiste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nel</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creare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una</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soluzione</w:t>
            </w:r>
            <w:proofErr w:type="spellEnd"/>
            <w:r w:rsidRPr="009D3029">
              <w:rPr>
                <w:rFonts w:ascii="Arial" w:eastAsia="Arial" w:hAnsi="Arial" w:cs="Arial"/>
                <w:color w:val="595959"/>
                <w:sz w:val="20"/>
                <w:szCs w:val="20"/>
                <w:lang w:val="en-GB"/>
              </w:rPr>
              <w:t xml:space="preserve"> client server di cui </w:t>
            </w:r>
            <w:proofErr w:type="spellStart"/>
            <w:r w:rsidRPr="009D3029">
              <w:rPr>
                <w:rFonts w:ascii="Arial" w:eastAsia="Arial" w:hAnsi="Arial" w:cs="Arial"/>
                <w:color w:val="595959"/>
                <w:sz w:val="20"/>
                <w:szCs w:val="20"/>
                <w:lang w:val="en-GB"/>
              </w:rPr>
              <w:t>va</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implementata</w:t>
            </w:r>
            <w:proofErr w:type="spellEnd"/>
            <w:r w:rsidRPr="009D3029">
              <w:rPr>
                <w:rFonts w:ascii="Arial" w:eastAsia="Arial" w:hAnsi="Arial" w:cs="Arial"/>
                <w:color w:val="595959"/>
                <w:sz w:val="20"/>
                <w:szCs w:val="20"/>
                <w:lang w:val="en-GB"/>
              </w:rPr>
              <w:t xml:space="preserve"> solo la </w:t>
            </w:r>
            <w:proofErr w:type="spellStart"/>
            <w:r w:rsidRPr="009D3029">
              <w:rPr>
                <w:rFonts w:ascii="Arial" w:eastAsia="Arial" w:hAnsi="Arial" w:cs="Arial"/>
                <w:color w:val="595959"/>
                <w:sz w:val="20"/>
                <w:szCs w:val="20"/>
                <w:lang w:val="en-GB"/>
              </w:rPr>
              <w:t>parte</w:t>
            </w:r>
            <w:proofErr w:type="spellEnd"/>
            <w:r w:rsidRPr="009D3029">
              <w:rPr>
                <w:rFonts w:ascii="Arial" w:eastAsia="Arial" w:hAnsi="Arial" w:cs="Arial"/>
                <w:color w:val="595959"/>
                <w:sz w:val="20"/>
                <w:szCs w:val="20"/>
                <w:lang w:val="en-GB"/>
              </w:rPr>
              <w:t xml:space="preserve"> server</w:t>
            </w:r>
          </w:p>
          <w:p w14:paraId="3308D134" w14:textId="77777777" w:rsidR="009D3029" w:rsidRPr="009D3029" w:rsidRDefault="009D3029" w:rsidP="009D3029">
            <w:pPr>
              <w:widowControl w:val="0"/>
              <w:numPr>
                <w:ilvl w:val="0"/>
                <w:numId w:val="2"/>
              </w:numPr>
              <w:pBdr>
                <w:top w:val="nil"/>
                <w:left w:val="nil"/>
                <w:bottom w:val="nil"/>
                <w:right w:val="nil"/>
                <w:between w:val="nil"/>
              </w:pBdr>
              <w:rPr>
                <w:rFonts w:ascii="Arial" w:eastAsia="Arial" w:hAnsi="Arial" w:cs="Arial"/>
                <w:color w:val="595959"/>
                <w:sz w:val="20"/>
                <w:szCs w:val="20"/>
                <w:lang w:val="en-GB"/>
              </w:rPr>
            </w:pPr>
            <w:r w:rsidRPr="009D3029">
              <w:rPr>
                <w:rFonts w:ascii="Arial" w:eastAsia="Arial" w:hAnsi="Arial" w:cs="Arial"/>
                <w:color w:val="595959"/>
                <w:sz w:val="20"/>
                <w:szCs w:val="20"/>
                <w:lang w:val="en-GB"/>
              </w:rPr>
              <w:t xml:space="preserve">I server </w:t>
            </w:r>
            <w:proofErr w:type="spellStart"/>
            <w:r w:rsidRPr="009D3029">
              <w:rPr>
                <w:rFonts w:ascii="Arial" w:eastAsia="Arial" w:hAnsi="Arial" w:cs="Arial"/>
                <w:color w:val="595959"/>
                <w:sz w:val="20"/>
                <w:szCs w:val="20"/>
                <w:lang w:val="en-GB"/>
              </w:rPr>
              <w:t>va</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scritto</w:t>
            </w:r>
            <w:proofErr w:type="spellEnd"/>
            <w:r w:rsidRPr="009D3029">
              <w:rPr>
                <w:rFonts w:ascii="Arial" w:eastAsia="Arial" w:hAnsi="Arial" w:cs="Arial"/>
                <w:color w:val="595959"/>
                <w:sz w:val="20"/>
                <w:szCs w:val="20"/>
                <w:lang w:val="en-GB"/>
              </w:rPr>
              <w:t xml:space="preserve"> con </w:t>
            </w:r>
            <w:proofErr w:type="spellStart"/>
            <w:r w:rsidRPr="009D3029">
              <w:rPr>
                <w:rFonts w:ascii="Arial" w:eastAsia="Arial" w:hAnsi="Arial" w:cs="Arial"/>
                <w:color w:val="595959"/>
                <w:sz w:val="20"/>
                <w:szCs w:val="20"/>
                <w:lang w:val="en-GB"/>
              </w:rPr>
              <w:t>una</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tecnologia</w:t>
            </w:r>
            <w:proofErr w:type="spellEnd"/>
            <w:r w:rsidRPr="009D3029">
              <w:rPr>
                <w:rFonts w:ascii="Arial" w:eastAsia="Arial" w:hAnsi="Arial" w:cs="Arial"/>
                <w:color w:val="595959"/>
                <w:sz w:val="20"/>
                <w:szCs w:val="20"/>
                <w:lang w:val="en-GB"/>
              </w:rPr>
              <w:t xml:space="preserve"> a </w:t>
            </w:r>
            <w:proofErr w:type="spellStart"/>
            <w:r w:rsidRPr="009D3029">
              <w:rPr>
                <w:rFonts w:ascii="Arial" w:eastAsia="Arial" w:hAnsi="Arial" w:cs="Arial"/>
                <w:color w:val="595959"/>
                <w:sz w:val="20"/>
                <w:szCs w:val="20"/>
                <w:lang w:val="en-GB"/>
              </w:rPr>
              <w:t>vostra</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scelta</w:t>
            </w:r>
            <w:proofErr w:type="spellEnd"/>
            <w:r w:rsidRPr="009D3029">
              <w:rPr>
                <w:rFonts w:ascii="Arial" w:eastAsia="Arial" w:hAnsi="Arial" w:cs="Arial"/>
                <w:color w:val="595959"/>
                <w:sz w:val="20"/>
                <w:szCs w:val="20"/>
                <w:lang w:val="en-GB"/>
              </w:rPr>
              <w:t xml:space="preserve">: server HTTP </w:t>
            </w:r>
            <w:proofErr w:type="spellStart"/>
            <w:r w:rsidRPr="009D3029">
              <w:rPr>
                <w:rFonts w:ascii="Arial" w:eastAsia="Arial" w:hAnsi="Arial" w:cs="Arial"/>
                <w:color w:val="595959"/>
                <w:sz w:val="20"/>
                <w:szCs w:val="20"/>
                <w:lang w:val="en-GB"/>
              </w:rPr>
              <w:t>oppure</w:t>
            </w:r>
            <w:proofErr w:type="spellEnd"/>
            <w:r w:rsidRPr="009D3029">
              <w:rPr>
                <w:rFonts w:ascii="Arial" w:eastAsia="Arial" w:hAnsi="Arial" w:cs="Arial"/>
                <w:color w:val="595959"/>
                <w:sz w:val="20"/>
                <w:szCs w:val="20"/>
                <w:lang w:val="en-GB"/>
              </w:rPr>
              <w:t xml:space="preserve"> server TCP</w:t>
            </w:r>
          </w:p>
          <w:p w14:paraId="744E813E" w14:textId="77777777" w:rsidR="009D3029" w:rsidRPr="009D3029" w:rsidRDefault="009D3029" w:rsidP="009D3029">
            <w:pPr>
              <w:widowControl w:val="0"/>
              <w:numPr>
                <w:ilvl w:val="0"/>
                <w:numId w:val="2"/>
              </w:numPr>
              <w:pBdr>
                <w:top w:val="nil"/>
                <w:left w:val="nil"/>
                <w:bottom w:val="nil"/>
                <w:right w:val="nil"/>
                <w:between w:val="nil"/>
              </w:pBdr>
              <w:rPr>
                <w:rFonts w:ascii="Arial" w:eastAsia="Arial" w:hAnsi="Arial" w:cs="Arial"/>
                <w:color w:val="595959"/>
                <w:sz w:val="20"/>
                <w:szCs w:val="20"/>
                <w:lang w:val="en-GB"/>
              </w:rPr>
            </w:pPr>
            <w:r w:rsidRPr="009D3029">
              <w:rPr>
                <w:rFonts w:ascii="Arial" w:eastAsia="Arial" w:hAnsi="Arial" w:cs="Arial"/>
                <w:color w:val="595959"/>
                <w:sz w:val="20"/>
                <w:szCs w:val="20"/>
                <w:lang w:val="en-GB"/>
              </w:rPr>
              <w:t xml:space="preserve">Il server </w:t>
            </w:r>
            <w:proofErr w:type="spellStart"/>
            <w:r w:rsidRPr="009D3029">
              <w:rPr>
                <w:rFonts w:ascii="Arial" w:eastAsia="Arial" w:hAnsi="Arial" w:cs="Arial"/>
                <w:color w:val="595959"/>
                <w:sz w:val="20"/>
                <w:szCs w:val="20"/>
                <w:lang w:val="en-GB"/>
              </w:rPr>
              <w:t>riceverà</w:t>
            </w:r>
            <w:proofErr w:type="spellEnd"/>
            <w:r w:rsidRPr="009D3029">
              <w:rPr>
                <w:rFonts w:ascii="Arial" w:eastAsia="Arial" w:hAnsi="Arial" w:cs="Arial"/>
                <w:color w:val="595959"/>
                <w:sz w:val="20"/>
                <w:szCs w:val="20"/>
                <w:lang w:val="en-GB"/>
              </w:rPr>
              <w:t xml:space="preserve"> da un </w:t>
            </w:r>
            <w:proofErr w:type="spellStart"/>
            <w:r w:rsidRPr="009D3029">
              <w:rPr>
                <w:rFonts w:ascii="Arial" w:eastAsia="Arial" w:hAnsi="Arial" w:cs="Arial"/>
                <w:color w:val="595959"/>
                <w:sz w:val="20"/>
                <w:szCs w:val="20"/>
                <w:lang w:val="en-GB"/>
              </w:rPr>
              <w:t>opportuno</w:t>
            </w:r>
            <w:proofErr w:type="spellEnd"/>
            <w:r w:rsidRPr="009D3029">
              <w:rPr>
                <w:rFonts w:ascii="Arial" w:eastAsia="Arial" w:hAnsi="Arial" w:cs="Arial"/>
                <w:color w:val="595959"/>
                <w:sz w:val="20"/>
                <w:szCs w:val="20"/>
                <w:lang w:val="en-GB"/>
              </w:rPr>
              <w:t xml:space="preserve"> client da </w:t>
            </w:r>
            <w:proofErr w:type="spellStart"/>
            <w:r w:rsidRPr="009D3029">
              <w:rPr>
                <w:rFonts w:ascii="Arial" w:eastAsia="Arial" w:hAnsi="Arial" w:cs="Arial"/>
                <w:color w:val="595959"/>
                <w:sz w:val="20"/>
                <w:szCs w:val="20"/>
                <w:lang w:val="en-GB"/>
              </w:rPr>
              <w:t>cmd</w:t>
            </w:r>
            <w:proofErr w:type="spellEnd"/>
            <w:r w:rsidRPr="009D3029">
              <w:rPr>
                <w:rFonts w:ascii="Arial" w:eastAsia="Arial" w:hAnsi="Arial" w:cs="Arial"/>
                <w:color w:val="595959"/>
                <w:sz w:val="20"/>
                <w:szCs w:val="20"/>
                <w:lang w:val="en-GB"/>
              </w:rPr>
              <w:t xml:space="preserve"> line </w:t>
            </w:r>
            <w:proofErr w:type="spellStart"/>
            <w:r w:rsidRPr="009D3029">
              <w:rPr>
                <w:rFonts w:ascii="Arial" w:eastAsia="Arial" w:hAnsi="Arial" w:cs="Arial"/>
                <w:color w:val="595959"/>
                <w:sz w:val="20"/>
                <w:szCs w:val="20"/>
                <w:lang w:val="en-GB"/>
              </w:rPr>
              <w:t>una</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stringa</w:t>
            </w:r>
            <w:proofErr w:type="spellEnd"/>
            <w:r w:rsidRPr="009D3029">
              <w:rPr>
                <w:rFonts w:ascii="Arial" w:eastAsia="Arial" w:hAnsi="Arial" w:cs="Arial"/>
                <w:color w:val="595959"/>
                <w:sz w:val="20"/>
                <w:szCs w:val="20"/>
                <w:lang w:val="en-GB"/>
              </w:rPr>
              <w:t xml:space="preserve"> in </w:t>
            </w:r>
            <w:proofErr w:type="spellStart"/>
            <w:r w:rsidRPr="009D3029">
              <w:rPr>
                <w:rFonts w:ascii="Arial" w:eastAsia="Arial" w:hAnsi="Arial" w:cs="Arial"/>
                <w:color w:val="595959"/>
                <w:sz w:val="20"/>
                <w:szCs w:val="20"/>
                <w:lang w:val="en-GB"/>
              </w:rPr>
              <w:t>formato</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opportuno</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si</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consiglia</w:t>
            </w:r>
            <w:proofErr w:type="spellEnd"/>
            <w:r w:rsidRPr="009D3029">
              <w:rPr>
                <w:rFonts w:ascii="Arial" w:eastAsia="Arial" w:hAnsi="Arial" w:cs="Arial"/>
                <w:color w:val="595959"/>
                <w:sz w:val="20"/>
                <w:szCs w:val="20"/>
                <w:lang w:val="en-GB"/>
              </w:rPr>
              <w:t xml:space="preserve"> JSON x TCP)</w:t>
            </w:r>
          </w:p>
          <w:p w14:paraId="02C12110" w14:textId="77777777" w:rsidR="009D3029" w:rsidRPr="009D3029" w:rsidRDefault="009D3029" w:rsidP="009D3029">
            <w:pPr>
              <w:widowControl w:val="0"/>
              <w:numPr>
                <w:ilvl w:val="0"/>
                <w:numId w:val="2"/>
              </w:numPr>
              <w:pBdr>
                <w:top w:val="nil"/>
                <w:left w:val="nil"/>
                <w:bottom w:val="nil"/>
                <w:right w:val="nil"/>
                <w:between w:val="nil"/>
              </w:pBdr>
              <w:rPr>
                <w:rFonts w:ascii="Arial" w:eastAsia="Arial" w:hAnsi="Arial" w:cs="Arial"/>
                <w:color w:val="595959"/>
                <w:sz w:val="20"/>
                <w:szCs w:val="20"/>
                <w:lang w:val="en-GB"/>
              </w:rPr>
            </w:pPr>
            <w:r w:rsidRPr="009D3029">
              <w:rPr>
                <w:rFonts w:ascii="Arial" w:eastAsia="Arial" w:hAnsi="Arial" w:cs="Arial"/>
                <w:color w:val="595959"/>
                <w:sz w:val="20"/>
                <w:szCs w:val="20"/>
                <w:lang w:val="en-GB"/>
              </w:rPr>
              <w:t xml:space="preserve">Una volta </w:t>
            </w:r>
            <w:proofErr w:type="spellStart"/>
            <w:r w:rsidRPr="009D3029">
              <w:rPr>
                <w:rFonts w:ascii="Arial" w:eastAsia="Arial" w:hAnsi="Arial" w:cs="Arial"/>
                <w:color w:val="595959"/>
                <w:sz w:val="20"/>
                <w:szCs w:val="20"/>
                <w:lang w:val="en-GB"/>
              </w:rPr>
              <w:t>ricevuta</w:t>
            </w:r>
            <w:proofErr w:type="spellEnd"/>
            <w:r w:rsidRPr="009D3029">
              <w:rPr>
                <w:rFonts w:ascii="Arial" w:eastAsia="Arial" w:hAnsi="Arial" w:cs="Arial"/>
                <w:color w:val="595959"/>
                <w:sz w:val="20"/>
                <w:szCs w:val="20"/>
                <w:lang w:val="en-GB"/>
              </w:rPr>
              <w:t xml:space="preserve"> la </w:t>
            </w:r>
            <w:proofErr w:type="spellStart"/>
            <w:r w:rsidRPr="009D3029">
              <w:rPr>
                <w:rFonts w:ascii="Arial" w:eastAsia="Arial" w:hAnsi="Arial" w:cs="Arial"/>
                <w:color w:val="595959"/>
                <w:sz w:val="20"/>
                <w:szCs w:val="20"/>
                <w:lang w:val="en-GB"/>
              </w:rPr>
              <w:t>richiesta</w:t>
            </w:r>
            <w:proofErr w:type="spellEnd"/>
            <w:r w:rsidRPr="009D3029">
              <w:rPr>
                <w:rFonts w:ascii="Arial" w:eastAsia="Arial" w:hAnsi="Arial" w:cs="Arial"/>
                <w:color w:val="595959"/>
                <w:sz w:val="20"/>
                <w:szCs w:val="20"/>
                <w:lang w:val="en-GB"/>
              </w:rPr>
              <w:t xml:space="preserve">, il server ne </w:t>
            </w:r>
            <w:proofErr w:type="spellStart"/>
            <w:r w:rsidRPr="009D3029">
              <w:rPr>
                <w:rFonts w:ascii="Arial" w:eastAsia="Arial" w:hAnsi="Arial" w:cs="Arial"/>
                <w:color w:val="595959"/>
                <w:sz w:val="20"/>
                <w:szCs w:val="20"/>
                <w:lang w:val="en-GB"/>
              </w:rPr>
              <w:t>controlla</w:t>
            </w:r>
            <w:proofErr w:type="spellEnd"/>
            <w:r w:rsidRPr="009D3029">
              <w:rPr>
                <w:rFonts w:ascii="Arial" w:eastAsia="Arial" w:hAnsi="Arial" w:cs="Arial"/>
                <w:color w:val="595959"/>
                <w:sz w:val="20"/>
                <w:szCs w:val="20"/>
                <w:lang w:val="en-GB"/>
              </w:rPr>
              <w:t xml:space="preserve"> la </w:t>
            </w:r>
            <w:proofErr w:type="spellStart"/>
            <w:r w:rsidRPr="009D3029">
              <w:rPr>
                <w:rFonts w:ascii="Arial" w:eastAsia="Arial" w:hAnsi="Arial" w:cs="Arial"/>
                <w:color w:val="595959"/>
                <w:sz w:val="20"/>
                <w:szCs w:val="20"/>
                <w:lang w:val="en-GB"/>
              </w:rPr>
              <w:t>validità</w:t>
            </w:r>
            <w:proofErr w:type="spellEnd"/>
            <w:r w:rsidRPr="009D3029">
              <w:rPr>
                <w:rFonts w:ascii="Arial" w:eastAsia="Arial" w:hAnsi="Arial" w:cs="Arial"/>
                <w:color w:val="595959"/>
                <w:sz w:val="20"/>
                <w:szCs w:val="20"/>
                <w:lang w:val="en-GB"/>
              </w:rPr>
              <w:t xml:space="preserve"> ed </w:t>
            </w:r>
            <w:proofErr w:type="spellStart"/>
            <w:r w:rsidRPr="009D3029">
              <w:rPr>
                <w:rFonts w:ascii="Arial" w:eastAsia="Arial" w:hAnsi="Arial" w:cs="Arial"/>
                <w:color w:val="595959"/>
                <w:sz w:val="20"/>
                <w:szCs w:val="20"/>
                <w:lang w:val="en-GB"/>
              </w:rPr>
              <w:t>esegue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l'operazione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richiesta</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rispondendo</w:t>
            </w:r>
            <w:proofErr w:type="spellEnd"/>
            <w:r w:rsidRPr="009D3029">
              <w:rPr>
                <w:rFonts w:ascii="Arial" w:eastAsia="Arial" w:hAnsi="Arial" w:cs="Arial"/>
                <w:color w:val="595959"/>
                <w:sz w:val="20"/>
                <w:szCs w:val="20"/>
                <w:lang w:val="en-GB"/>
              </w:rPr>
              <w:t xml:space="preserve"> al client in un </w:t>
            </w:r>
            <w:proofErr w:type="spellStart"/>
            <w:r w:rsidRPr="009D3029">
              <w:rPr>
                <w:rFonts w:ascii="Arial" w:eastAsia="Arial" w:hAnsi="Arial" w:cs="Arial"/>
                <w:color w:val="595959"/>
                <w:sz w:val="20"/>
                <w:szCs w:val="20"/>
                <w:lang w:val="en-GB"/>
              </w:rPr>
              <w:t>formato</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compatibile</w:t>
            </w:r>
            <w:proofErr w:type="spellEnd"/>
            <w:r w:rsidRPr="009D3029">
              <w:rPr>
                <w:rFonts w:ascii="Arial" w:eastAsia="Arial" w:hAnsi="Arial" w:cs="Arial"/>
                <w:color w:val="595959"/>
                <w:sz w:val="20"/>
                <w:szCs w:val="20"/>
                <w:lang w:val="en-GB"/>
              </w:rPr>
              <w:t xml:space="preserve"> (HTML per </w:t>
            </w:r>
            <w:proofErr w:type="spellStart"/>
            <w:r w:rsidRPr="009D3029">
              <w:rPr>
                <w:rFonts w:ascii="Arial" w:eastAsia="Arial" w:hAnsi="Arial" w:cs="Arial"/>
                <w:color w:val="595959"/>
                <w:sz w:val="20"/>
                <w:szCs w:val="20"/>
                <w:lang w:val="en-GB"/>
              </w:rPr>
              <w:t>i</w:t>
            </w:r>
            <w:proofErr w:type="spellEnd"/>
            <w:r w:rsidRPr="009D3029">
              <w:rPr>
                <w:rFonts w:ascii="Arial" w:eastAsia="Arial" w:hAnsi="Arial" w:cs="Arial"/>
                <w:color w:val="595959"/>
                <w:sz w:val="20"/>
                <w:szCs w:val="20"/>
                <w:lang w:val="en-GB"/>
              </w:rPr>
              <w:t xml:space="preserve"> server HTTP, JSON x TCP)</w:t>
            </w:r>
          </w:p>
          <w:p w14:paraId="743B4617" w14:textId="461E07E7" w:rsidR="0036049B" w:rsidRDefault="009D3029" w:rsidP="009D3029">
            <w:pPr>
              <w:widowControl w:val="0"/>
              <w:pBdr>
                <w:top w:val="nil"/>
                <w:left w:val="nil"/>
                <w:bottom w:val="nil"/>
                <w:right w:val="nil"/>
                <w:between w:val="nil"/>
              </w:pBdr>
              <w:rPr>
                <w:rFonts w:ascii="Arial" w:eastAsia="Arial" w:hAnsi="Arial" w:cs="Arial"/>
                <w:color w:val="595959"/>
                <w:sz w:val="20"/>
                <w:szCs w:val="20"/>
              </w:rPr>
            </w:pPr>
            <w:proofErr w:type="spellStart"/>
            <w:r w:rsidRPr="009D3029">
              <w:rPr>
                <w:rFonts w:ascii="Arial" w:eastAsia="Arial" w:hAnsi="Arial" w:cs="Arial"/>
                <w:color w:val="595959"/>
                <w:sz w:val="20"/>
                <w:szCs w:val="20"/>
                <w:lang w:val="en-GB"/>
              </w:rPr>
              <w:t>L'esame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consisterà</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nell'implementare</w:t>
            </w:r>
            <w:proofErr w:type="spellEnd"/>
            <w:r w:rsidRPr="009D3029">
              <w:rPr>
                <w:rFonts w:ascii="Arial" w:eastAsia="Arial" w:hAnsi="Arial" w:cs="Arial"/>
                <w:color w:val="595959"/>
                <w:sz w:val="20"/>
                <w:szCs w:val="20"/>
                <w:lang w:val="en-GB"/>
              </w:rPr>
              <w:t xml:space="preserve"> il </w:t>
            </w:r>
            <w:proofErr w:type="spellStart"/>
            <w:r w:rsidRPr="009D3029">
              <w:rPr>
                <w:rFonts w:ascii="Arial" w:eastAsia="Arial" w:hAnsi="Arial" w:cs="Arial"/>
                <w:color w:val="595959"/>
                <w:sz w:val="20"/>
                <w:szCs w:val="20"/>
                <w:lang w:val="en-GB"/>
              </w:rPr>
              <w:t>codice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effettuare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l'upload</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su</w:t>
            </w:r>
            <w:proofErr w:type="spellEnd"/>
            <w:r w:rsidRPr="009D3029">
              <w:rPr>
                <w:rFonts w:ascii="Arial" w:eastAsia="Arial" w:hAnsi="Arial" w:cs="Arial"/>
                <w:color w:val="595959"/>
                <w:sz w:val="20"/>
                <w:szCs w:val="20"/>
                <w:lang w:val="en-GB"/>
              </w:rPr>
              <w:t xml:space="preserve"> GIT/GITHUB, </w:t>
            </w:r>
            <w:proofErr w:type="spellStart"/>
            <w:r w:rsidRPr="009D3029">
              <w:rPr>
                <w:rFonts w:ascii="Arial" w:eastAsia="Arial" w:hAnsi="Arial" w:cs="Arial"/>
                <w:color w:val="595959"/>
                <w:sz w:val="20"/>
                <w:szCs w:val="20"/>
                <w:lang w:val="en-GB"/>
              </w:rPr>
              <w:t>nell'esecuzione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su</w:t>
            </w:r>
            <w:proofErr w:type="spellEnd"/>
            <w:r w:rsidRPr="009D3029">
              <w:rPr>
                <w:rFonts w:ascii="Arial" w:eastAsia="Arial" w:hAnsi="Arial" w:cs="Arial"/>
                <w:color w:val="595959"/>
                <w:sz w:val="20"/>
                <w:szCs w:val="20"/>
                <w:lang w:val="en-GB"/>
              </w:rPr>
              <w:t xml:space="preserve"> la </w:t>
            </w:r>
            <w:proofErr w:type="spellStart"/>
            <w:r w:rsidRPr="009D3029">
              <w:rPr>
                <w:rFonts w:ascii="Arial" w:eastAsia="Arial" w:hAnsi="Arial" w:cs="Arial"/>
                <w:color w:val="595959"/>
                <w:sz w:val="20"/>
                <w:szCs w:val="20"/>
                <w:lang w:val="en-GB"/>
              </w:rPr>
              <w:t>macchina</w:t>
            </w:r>
            <w:proofErr w:type="spellEnd"/>
            <w:r w:rsidRPr="009D3029">
              <w:rPr>
                <w:rFonts w:ascii="Arial" w:eastAsia="Arial" w:hAnsi="Arial" w:cs="Arial"/>
                <w:color w:val="595959"/>
                <w:sz w:val="20"/>
                <w:szCs w:val="20"/>
                <w:lang w:val="en-GB"/>
              </w:rPr>
              <w:t xml:space="preserve"> </w:t>
            </w:r>
            <w:proofErr w:type="spellStart"/>
            <w:proofErr w:type="gramStart"/>
            <w:r w:rsidRPr="009D3029">
              <w:rPr>
                <w:rFonts w:ascii="Arial" w:eastAsia="Arial" w:hAnsi="Arial" w:cs="Arial"/>
                <w:color w:val="595959"/>
                <w:sz w:val="20"/>
                <w:szCs w:val="20"/>
                <w:lang w:val="en-GB"/>
              </w:rPr>
              <w:t>qualsiasi</w:t>
            </w:r>
            <w:proofErr w:type="spellEnd"/>
            <w:r w:rsidRPr="009D3029">
              <w:rPr>
                <w:rFonts w:ascii="Arial" w:eastAsia="Arial" w:hAnsi="Arial" w:cs="Arial"/>
                <w:color w:val="595959"/>
                <w:sz w:val="20"/>
                <w:szCs w:val="20"/>
                <w:lang w:val="en-GB"/>
              </w:rPr>
              <w:t>,  E</w:t>
            </w:r>
            <w:proofErr w:type="gram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nella</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spiegazione</w:t>
            </w:r>
            <w:proofErr w:type="spellEnd"/>
            <w:r w:rsidRPr="009D3029">
              <w:rPr>
                <w:rFonts w:ascii="Arial" w:eastAsia="Arial" w:hAnsi="Arial" w:cs="Arial"/>
                <w:color w:val="595959"/>
                <w:sz w:val="20"/>
                <w:szCs w:val="20"/>
                <w:lang w:val="en-GB"/>
              </w:rPr>
              <w:t xml:space="preserve"> da </w:t>
            </w:r>
            <w:proofErr w:type="spellStart"/>
            <w:r w:rsidRPr="009D3029">
              <w:rPr>
                <w:rFonts w:ascii="Arial" w:eastAsia="Arial" w:hAnsi="Arial" w:cs="Arial"/>
                <w:color w:val="595959"/>
                <w:sz w:val="20"/>
                <w:szCs w:val="20"/>
                <w:lang w:val="en-GB"/>
              </w:rPr>
              <w:t>parte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dello</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studente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delle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scelte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progettuali</w:t>
            </w:r>
            <w:proofErr w:type="spellEnd"/>
            <w:r w:rsidRPr="009D3029">
              <w:rPr>
                <w:rFonts w:ascii="Arial" w:eastAsia="Arial" w:hAnsi="Arial" w:cs="Arial"/>
                <w:color w:val="595959"/>
                <w:sz w:val="20"/>
                <w:szCs w:val="20"/>
                <w:lang w:val="en-GB"/>
              </w:rPr>
              <w:t xml:space="preserve"> e del </w:t>
            </w:r>
            <w:proofErr w:type="spellStart"/>
            <w:r w:rsidRPr="009D3029">
              <w:rPr>
                <w:rFonts w:ascii="Arial" w:eastAsia="Arial" w:hAnsi="Arial" w:cs="Arial"/>
                <w:color w:val="595959"/>
                <w:sz w:val="20"/>
                <w:szCs w:val="20"/>
                <w:lang w:val="en-GB"/>
              </w:rPr>
              <w:t>codice</w:t>
            </w:r>
            <w:proofErr w:type="spellEnd"/>
            <w:r w:rsidRPr="009D3029">
              <w:rPr>
                <w:rFonts w:ascii="Arial" w:eastAsia="Arial" w:hAnsi="Arial" w:cs="Arial"/>
                <w:color w:val="595959"/>
                <w:sz w:val="20"/>
                <w:szCs w:val="20"/>
                <w:lang w:val="en-GB"/>
              </w:rPr>
              <w:t xml:space="preserve"> </w:t>
            </w:r>
            <w:proofErr w:type="spellStart"/>
            <w:r w:rsidRPr="009D3029">
              <w:rPr>
                <w:rFonts w:ascii="Arial" w:eastAsia="Arial" w:hAnsi="Arial" w:cs="Arial"/>
                <w:color w:val="595959"/>
                <w:sz w:val="20"/>
                <w:szCs w:val="20"/>
                <w:lang w:val="en-GB"/>
              </w:rPr>
              <w:t>che</w:t>
            </w:r>
            <w:proofErr w:type="spellEnd"/>
            <w:r w:rsidRPr="009D3029">
              <w:rPr>
                <w:rFonts w:ascii="Arial" w:eastAsia="Arial" w:hAnsi="Arial" w:cs="Arial"/>
                <w:color w:val="595959"/>
                <w:sz w:val="20"/>
                <w:szCs w:val="20"/>
                <w:lang w:val="en-GB"/>
              </w:rPr>
              <w:t xml:space="preserve"> ha </w:t>
            </w:r>
            <w:proofErr w:type="spellStart"/>
            <w:r w:rsidRPr="009D3029">
              <w:rPr>
                <w:rFonts w:ascii="Arial" w:eastAsia="Arial" w:hAnsi="Arial" w:cs="Arial"/>
                <w:color w:val="595959"/>
                <w:sz w:val="20"/>
                <w:szCs w:val="20"/>
                <w:lang w:val="en-GB"/>
              </w:rPr>
              <w:t>scritto</w:t>
            </w:r>
            <w:proofErr w:type="spellEnd"/>
            <w:r w:rsidRPr="009D3029">
              <w:rPr>
                <w:rFonts w:ascii="Arial" w:eastAsia="Arial" w:hAnsi="Arial" w:cs="Arial"/>
                <w:color w:val="595959"/>
                <w:sz w:val="20"/>
                <w:szCs w:val="20"/>
                <w:lang w:val="en-GB"/>
              </w:rPr>
              <w:t>.</w:t>
            </w:r>
          </w:p>
        </w:tc>
      </w:tr>
    </w:tbl>
    <w:p w14:paraId="1FAD0638" w14:textId="77777777" w:rsidR="0036049B" w:rsidRDefault="0036049B">
      <w:pPr>
        <w:tabs>
          <w:tab w:val="right" w:pos="6132"/>
        </w:tabs>
        <w:rPr>
          <w:rFonts w:ascii="Arial" w:eastAsia="Arial" w:hAnsi="Arial" w:cs="Arial"/>
          <w:b/>
          <w:color w:val="000000"/>
        </w:rPr>
      </w:pPr>
    </w:p>
    <w:p w14:paraId="4BD457BA" w14:textId="77777777" w:rsidR="0036049B" w:rsidRDefault="0036049B">
      <w:pPr>
        <w:tabs>
          <w:tab w:val="right" w:pos="6132"/>
        </w:tabs>
        <w:rPr>
          <w:rFonts w:ascii="Arial" w:eastAsia="Arial" w:hAnsi="Arial" w:cs="Arial"/>
          <w:b/>
          <w:color w:val="000000"/>
        </w:rPr>
      </w:pPr>
    </w:p>
    <w:p w14:paraId="2C365C0E" w14:textId="77777777" w:rsidR="0036049B" w:rsidRDefault="00B03BA7">
      <w:pPr>
        <w:tabs>
          <w:tab w:val="right" w:pos="6132"/>
        </w:tabs>
        <w:rPr>
          <w:rFonts w:ascii="Arial" w:eastAsia="Arial" w:hAnsi="Arial" w:cs="Arial"/>
          <w:b/>
          <w:color w:val="000000"/>
        </w:rPr>
      </w:pPr>
      <w:r>
        <w:rPr>
          <w:rFonts w:ascii="Arial" w:eastAsia="Arial" w:hAnsi="Arial" w:cs="Arial"/>
          <w:b/>
          <w:color w:val="000000"/>
        </w:rPr>
        <w:t xml:space="preserve">SVILUPPO DEI PROJECT WORK </w:t>
      </w:r>
      <w:r>
        <w:rPr>
          <w:rFonts w:ascii="Arial" w:eastAsia="Arial" w:hAnsi="Arial" w:cs="Arial"/>
          <w:b/>
          <w:sz w:val="20"/>
          <w:szCs w:val="20"/>
        </w:rPr>
        <w:t>(minimo 500 caratteri)</w:t>
      </w:r>
    </w:p>
    <w:p w14:paraId="3C7644A0" w14:textId="77777777" w:rsidR="0036049B" w:rsidRDefault="00B03BA7">
      <w:pPr>
        <w:tabs>
          <w:tab w:val="right" w:pos="6132"/>
        </w:tabs>
        <w:rPr>
          <w:rFonts w:ascii="Arial" w:eastAsia="Arial" w:hAnsi="Arial" w:cs="Arial"/>
          <w:sz w:val="20"/>
          <w:szCs w:val="20"/>
        </w:rPr>
      </w:pPr>
      <w:r>
        <w:rPr>
          <w:rFonts w:ascii="Arial" w:eastAsia="Arial" w:hAnsi="Arial" w:cs="Arial"/>
          <w:sz w:val="20"/>
          <w:szCs w:val="20"/>
        </w:rPr>
        <w:t>Per i project work è utile specificare le modalità di organizzazione dei progetti</w:t>
      </w:r>
      <w:r>
        <w:rPr>
          <w:rFonts w:ascii="Arial" w:eastAsia="Arial" w:hAnsi="Arial" w:cs="Arial"/>
          <w:b/>
          <w:sz w:val="20"/>
          <w:szCs w:val="20"/>
        </w:rPr>
        <w:t>.</w:t>
      </w:r>
    </w:p>
    <w:p w14:paraId="2033892A" w14:textId="77777777" w:rsidR="0036049B" w:rsidRDefault="0036049B">
      <w:pPr>
        <w:tabs>
          <w:tab w:val="right" w:pos="6132"/>
        </w:tabs>
        <w:rPr>
          <w:rFonts w:ascii="Arial" w:eastAsia="Arial" w:hAnsi="Arial" w:cs="Arial"/>
          <w:color w:val="595959"/>
          <w:sz w:val="20"/>
          <w:szCs w:val="20"/>
        </w:rPr>
      </w:pPr>
    </w:p>
    <w:tbl>
      <w:tblPr>
        <w:tblStyle w:val="aa"/>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525B470F" w14:textId="77777777">
        <w:trPr>
          <w:trHeight w:val="3128"/>
        </w:trPr>
        <w:tc>
          <w:tcPr>
            <w:tcW w:w="9848" w:type="dxa"/>
          </w:tcPr>
          <w:p w14:paraId="7421DE55" w14:textId="77777777" w:rsidR="0036049B" w:rsidRDefault="0036049B">
            <w:pPr>
              <w:rPr>
                <w:rFonts w:ascii="Arial" w:eastAsia="Arial" w:hAnsi="Arial" w:cs="Arial"/>
                <w:sz w:val="20"/>
                <w:szCs w:val="20"/>
              </w:rPr>
            </w:pPr>
          </w:p>
        </w:tc>
      </w:tr>
    </w:tbl>
    <w:p w14:paraId="12C1DEBF" w14:textId="77777777" w:rsidR="0036049B" w:rsidRDefault="0036049B">
      <w:pPr>
        <w:tabs>
          <w:tab w:val="right" w:pos="6132"/>
        </w:tabs>
        <w:rPr>
          <w:rFonts w:ascii="Arial" w:eastAsia="Arial" w:hAnsi="Arial" w:cs="Arial"/>
          <w:color w:val="595959"/>
          <w:sz w:val="20"/>
          <w:szCs w:val="20"/>
        </w:rPr>
      </w:pPr>
    </w:p>
    <w:p w14:paraId="328B0620" w14:textId="77777777" w:rsidR="0036049B" w:rsidRDefault="00B03BA7">
      <w:pPr>
        <w:tabs>
          <w:tab w:val="left" w:pos="1166"/>
        </w:tabs>
        <w:rPr>
          <w:rFonts w:ascii="Arial" w:eastAsia="Arial" w:hAnsi="Arial" w:cs="Arial"/>
          <w:b/>
          <w:color w:val="000000"/>
        </w:rPr>
      </w:pPr>
      <w:r>
        <w:rPr>
          <w:rFonts w:ascii="Arial" w:eastAsia="Arial" w:hAnsi="Arial" w:cs="Arial"/>
          <w:b/>
          <w:color w:val="000000"/>
        </w:rPr>
        <w:lastRenderedPageBreak/>
        <w:t xml:space="preserve">DOCUMENTAZIONE FORNITA </w:t>
      </w:r>
      <w:r>
        <w:rPr>
          <w:rFonts w:ascii="Arial" w:eastAsia="Arial" w:hAnsi="Arial" w:cs="Arial"/>
          <w:b/>
          <w:sz w:val="20"/>
          <w:szCs w:val="20"/>
        </w:rPr>
        <w:t xml:space="preserve">(minimo </w:t>
      </w:r>
      <w:proofErr w:type="gramStart"/>
      <w:r>
        <w:rPr>
          <w:rFonts w:ascii="Arial" w:eastAsia="Arial" w:hAnsi="Arial" w:cs="Arial"/>
          <w:b/>
          <w:sz w:val="20"/>
          <w:szCs w:val="20"/>
        </w:rPr>
        <w:t>100</w:t>
      </w:r>
      <w:proofErr w:type="gramEnd"/>
      <w:r>
        <w:rPr>
          <w:rFonts w:ascii="Arial" w:eastAsia="Arial" w:hAnsi="Arial" w:cs="Arial"/>
          <w:b/>
          <w:sz w:val="20"/>
          <w:szCs w:val="20"/>
        </w:rPr>
        <w:t xml:space="preserve"> caratteri)</w:t>
      </w:r>
    </w:p>
    <w:p w14:paraId="1A76D112" w14:textId="77777777" w:rsidR="0036049B" w:rsidRDefault="00B03BA7">
      <w:pPr>
        <w:rPr>
          <w:rFonts w:ascii="Arial" w:eastAsia="Arial" w:hAnsi="Arial" w:cs="Arial"/>
          <w:color w:val="000000"/>
          <w:sz w:val="20"/>
          <w:szCs w:val="20"/>
        </w:rPr>
      </w:pPr>
      <w:r>
        <w:rPr>
          <w:rFonts w:ascii="Arial" w:eastAsia="Arial" w:hAnsi="Arial" w:cs="Arial"/>
          <w:color w:val="000000"/>
          <w:sz w:val="20"/>
          <w:szCs w:val="20"/>
        </w:rPr>
        <w:t xml:space="preserve">La documentazione fornita deve essere sufficientemente </w:t>
      </w:r>
      <w:proofErr w:type="spellStart"/>
      <w:r>
        <w:rPr>
          <w:rFonts w:ascii="Arial" w:eastAsia="Arial" w:hAnsi="Arial" w:cs="Arial"/>
          <w:color w:val="000000"/>
          <w:sz w:val="20"/>
          <w:szCs w:val="20"/>
        </w:rPr>
        <w:t>autocontenuta</w:t>
      </w:r>
      <w:proofErr w:type="spellEnd"/>
      <w:r>
        <w:rPr>
          <w:rFonts w:ascii="Arial" w:eastAsia="Arial" w:hAnsi="Arial" w:cs="Arial"/>
          <w:color w:val="000000"/>
          <w:sz w:val="20"/>
          <w:szCs w:val="20"/>
        </w:rPr>
        <w:t xml:space="preserve"> e dettagliata per uno studio autonomo: slide, dispense, glossari, schemi...</w:t>
      </w:r>
    </w:p>
    <w:p w14:paraId="5B3F520A" w14:textId="77777777" w:rsidR="0036049B" w:rsidRDefault="00B03BA7">
      <w:pPr>
        <w:tabs>
          <w:tab w:val="right" w:pos="6132"/>
        </w:tabs>
        <w:rPr>
          <w:rFonts w:ascii="Arial" w:eastAsia="Arial" w:hAnsi="Arial" w:cs="Arial"/>
          <w:color w:val="000000"/>
          <w:sz w:val="20"/>
          <w:szCs w:val="20"/>
        </w:rPr>
      </w:pPr>
      <w:r>
        <w:rPr>
          <w:rFonts w:ascii="Arial" w:eastAsia="Arial" w:hAnsi="Arial" w:cs="Arial"/>
          <w:color w:val="000000"/>
          <w:sz w:val="20"/>
          <w:szCs w:val="20"/>
        </w:rPr>
        <w:t>Indicare le modalità di reperimento di eventuale materiale aggiuntivo per approfondimenti (per es. on-line</w:t>
      </w:r>
      <w:proofErr w:type="gramStart"/>
      <w:r>
        <w:rPr>
          <w:rFonts w:ascii="Arial" w:eastAsia="Arial" w:hAnsi="Arial" w:cs="Arial"/>
          <w:color w:val="000000"/>
          <w:sz w:val="20"/>
          <w:szCs w:val="20"/>
        </w:rPr>
        <w:t>):  articoli</w:t>
      </w:r>
      <w:proofErr w:type="gramEnd"/>
      <w:r>
        <w:rPr>
          <w:rFonts w:ascii="Arial" w:eastAsia="Arial" w:hAnsi="Arial" w:cs="Arial"/>
          <w:color w:val="000000"/>
          <w:sz w:val="20"/>
          <w:szCs w:val="20"/>
        </w:rPr>
        <w:t>, manualistica, contributi video…</w:t>
      </w:r>
    </w:p>
    <w:p w14:paraId="273B33CF" w14:textId="77777777" w:rsidR="0036049B" w:rsidRDefault="0036049B">
      <w:pPr>
        <w:tabs>
          <w:tab w:val="right" w:pos="6132"/>
        </w:tabs>
        <w:rPr>
          <w:rFonts w:ascii="Arial" w:eastAsia="Arial" w:hAnsi="Arial" w:cs="Arial"/>
          <w:color w:val="595959"/>
          <w:sz w:val="20"/>
          <w:szCs w:val="20"/>
        </w:rPr>
      </w:pPr>
    </w:p>
    <w:tbl>
      <w:tblPr>
        <w:tblStyle w:val="ab"/>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08B0E80C" w14:textId="77777777">
        <w:trPr>
          <w:trHeight w:val="1658"/>
        </w:trPr>
        <w:tc>
          <w:tcPr>
            <w:tcW w:w="9848" w:type="dxa"/>
          </w:tcPr>
          <w:p w14:paraId="253F4E70" w14:textId="77777777" w:rsidR="0036049B" w:rsidRDefault="0036049B">
            <w:pPr>
              <w:widowControl w:val="0"/>
              <w:pBdr>
                <w:top w:val="nil"/>
                <w:left w:val="nil"/>
                <w:bottom w:val="nil"/>
                <w:right w:val="nil"/>
                <w:between w:val="nil"/>
              </w:pBdr>
              <w:rPr>
                <w:rFonts w:ascii="Arial" w:eastAsia="Arial" w:hAnsi="Arial" w:cs="Arial"/>
                <w:color w:val="595959"/>
                <w:sz w:val="20"/>
                <w:szCs w:val="20"/>
              </w:rPr>
            </w:pPr>
          </w:p>
        </w:tc>
      </w:tr>
    </w:tbl>
    <w:p w14:paraId="05C2C12C" w14:textId="77777777" w:rsidR="0036049B" w:rsidRDefault="0036049B">
      <w:pPr>
        <w:tabs>
          <w:tab w:val="right" w:pos="6132"/>
        </w:tabs>
        <w:rPr>
          <w:rFonts w:ascii="Arial" w:eastAsia="Arial" w:hAnsi="Arial" w:cs="Arial"/>
          <w:color w:val="595959"/>
          <w:sz w:val="20"/>
          <w:szCs w:val="20"/>
        </w:rPr>
      </w:pPr>
    </w:p>
    <w:p w14:paraId="1B7959ED" w14:textId="77777777" w:rsidR="0036049B" w:rsidRDefault="0036049B">
      <w:pPr>
        <w:tabs>
          <w:tab w:val="right" w:pos="6132"/>
        </w:tabs>
        <w:rPr>
          <w:rFonts w:ascii="Arial" w:eastAsia="Arial" w:hAnsi="Arial" w:cs="Arial"/>
          <w:color w:val="595959"/>
          <w:sz w:val="20"/>
          <w:szCs w:val="20"/>
        </w:rPr>
      </w:pPr>
    </w:p>
    <w:p w14:paraId="197BA1A2" w14:textId="77777777" w:rsidR="0036049B" w:rsidRDefault="00B03BA7">
      <w:pPr>
        <w:tabs>
          <w:tab w:val="right" w:pos="6132"/>
        </w:tabs>
        <w:rPr>
          <w:rFonts w:ascii="Arial" w:eastAsia="Arial" w:hAnsi="Arial" w:cs="Arial"/>
          <w:b/>
          <w:color w:val="000000"/>
        </w:rPr>
      </w:pPr>
      <w:r>
        <w:rPr>
          <w:rFonts w:ascii="Arial" w:eastAsia="Arial" w:hAnsi="Arial" w:cs="Arial"/>
          <w:b/>
          <w:color w:val="000000"/>
        </w:rPr>
        <w:t>MODALITÀ FORMATIVE</w:t>
      </w:r>
    </w:p>
    <w:p w14:paraId="36F470BC" w14:textId="77777777" w:rsidR="0036049B" w:rsidRDefault="00B03BA7">
      <w:pPr>
        <w:tabs>
          <w:tab w:val="right" w:pos="6132"/>
        </w:tabs>
        <w:rPr>
          <w:rFonts w:ascii="Arial" w:eastAsia="Arial" w:hAnsi="Arial" w:cs="Arial"/>
          <w:color w:val="000000"/>
          <w:sz w:val="20"/>
          <w:szCs w:val="20"/>
        </w:rPr>
      </w:pPr>
      <w:r>
        <w:rPr>
          <w:rFonts w:ascii="Arial" w:eastAsia="Arial" w:hAnsi="Arial" w:cs="Arial"/>
          <w:color w:val="000000"/>
          <w:sz w:val="20"/>
          <w:szCs w:val="20"/>
        </w:rPr>
        <w:t>Indica quanto sono state usate le modalità formative selezionando un valore da 1 a 5 (0 se non sono mai state usate, 5 se sono state usate sempre).</w:t>
      </w:r>
    </w:p>
    <w:p w14:paraId="5A95AE91" w14:textId="77777777" w:rsidR="0036049B" w:rsidRDefault="0036049B">
      <w:pPr>
        <w:tabs>
          <w:tab w:val="right" w:pos="6132"/>
        </w:tabs>
        <w:rPr>
          <w:rFonts w:ascii="Arial" w:eastAsia="Arial" w:hAnsi="Arial" w:cs="Arial"/>
          <w:color w:val="595959"/>
          <w:sz w:val="16"/>
          <w:szCs w:val="16"/>
        </w:rPr>
      </w:pPr>
    </w:p>
    <w:tbl>
      <w:tblPr>
        <w:tblStyle w:val="ac"/>
        <w:tblW w:w="9923"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567"/>
        <w:gridCol w:w="567"/>
        <w:gridCol w:w="567"/>
        <w:gridCol w:w="567"/>
        <w:gridCol w:w="567"/>
        <w:gridCol w:w="567"/>
      </w:tblGrid>
      <w:tr w:rsidR="0036049B" w14:paraId="2A642EDB" w14:textId="77777777">
        <w:trPr>
          <w:trHeight w:val="397"/>
        </w:trPr>
        <w:tc>
          <w:tcPr>
            <w:tcW w:w="6521" w:type="dxa"/>
            <w:vAlign w:val="center"/>
          </w:tcPr>
          <w:p w14:paraId="3B56DB73" w14:textId="77777777" w:rsidR="0036049B" w:rsidRDefault="0036049B">
            <w:pPr>
              <w:tabs>
                <w:tab w:val="right" w:pos="6132"/>
              </w:tabs>
              <w:jc w:val="center"/>
              <w:rPr>
                <w:rFonts w:ascii="Arial" w:eastAsia="Arial" w:hAnsi="Arial" w:cs="Arial"/>
                <w:b/>
                <w:color w:val="595959"/>
                <w:sz w:val="20"/>
                <w:szCs w:val="20"/>
              </w:rPr>
            </w:pPr>
          </w:p>
        </w:tc>
        <w:tc>
          <w:tcPr>
            <w:tcW w:w="567" w:type="dxa"/>
            <w:vAlign w:val="center"/>
          </w:tcPr>
          <w:p w14:paraId="0E2D9E67"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0</w:t>
            </w:r>
          </w:p>
        </w:tc>
        <w:tc>
          <w:tcPr>
            <w:tcW w:w="567" w:type="dxa"/>
            <w:vAlign w:val="center"/>
          </w:tcPr>
          <w:p w14:paraId="07227DCF"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1</w:t>
            </w:r>
          </w:p>
        </w:tc>
        <w:tc>
          <w:tcPr>
            <w:tcW w:w="567" w:type="dxa"/>
            <w:vAlign w:val="center"/>
          </w:tcPr>
          <w:p w14:paraId="51411E01"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2</w:t>
            </w:r>
          </w:p>
        </w:tc>
        <w:tc>
          <w:tcPr>
            <w:tcW w:w="567" w:type="dxa"/>
            <w:vAlign w:val="center"/>
          </w:tcPr>
          <w:p w14:paraId="4A28E1DB"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3</w:t>
            </w:r>
          </w:p>
        </w:tc>
        <w:tc>
          <w:tcPr>
            <w:tcW w:w="567" w:type="dxa"/>
            <w:vAlign w:val="center"/>
          </w:tcPr>
          <w:p w14:paraId="1D6D7211"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4</w:t>
            </w:r>
          </w:p>
        </w:tc>
        <w:tc>
          <w:tcPr>
            <w:tcW w:w="567" w:type="dxa"/>
            <w:vAlign w:val="center"/>
          </w:tcPr>
          <w:p w14:paraId="0ABDB20C"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5</w:t>
            </w:r>
          </w:p>
        </w:tc>
      </w:tr>
      <w:tr w:rsidR="0036049B" w14:paraId="5E52325B" w14:textId="77777777">
        <w:trPr>
          <w:trHeight w:val="397"/>
        </w:trPr>
        <w:tc>
          <w:tcPr>
            <w:tcW w:w="6521" w:type="dxa"/>
            <w:vAlign w:val="center"/>
          </w:tcPr>
          <w:p w14:paraId="60665FBF" w14:textId="50C2A7CA" w:rsidR="002656E0" w:rsidRPr="007916C4" w:rsidRDefault="00B03BA7" w:rsidP="002656E0">
            <w:pPr>
              <w:tabs>
                <w:tab w:val="right" w:pos="6132"/>
              </w:tabs>
              <w:rPr>
                <w:rFonts w:ascii="Arial" w:eastAsia="Arial" w:hAnsi="Arial" w:cs="Arial"/>
                <w:color w:val="000000"/>
              </w:rPr>
            </w:pPr>
            <w:r>
              <w:rPr>
                <w:rFonts w:ascii="Arial" w:eastAsia="Arial" w:hAnsi="Arial" w:cs="Arial"/>
                <w:color w:val="000000"/>
              </w:rPr>
              <w:t xml:space="preserve">Agile </w:t>
            </w:r>
            <w:proofErr w:type="spellStart"/>
            <w:r>
              <w:rPr>
                <w:rFonts w:ascii="Arial" w:eastAsia="Arial" w:hAnsi="Arial" w:cs="Arial"/>
                <w:color w:val="000000"/>
              </w:rPr>
              <w:t>scrum</w:t>
            </w:r>
            <w:proofErr w:type="spellEnd"/>
            <w:r w:rsidR="002656E0">
              <w:rPr>
                <w:rStyle w:val="FootnoteReference"/>
                <w:rFonts w:ascii="Arial" w:eastAsia="Arial" w:hAnsi="Arial" w:cs="Arial"/>
                <w:color w:val="000000"/>
              </w:rPr>
              <w:footnoteReference w:id="1"/>
            </w:r>
          </w:p>
        </w:tc>
        <w:tc>
          <w:tcPr>
            <w:tcW w:w="567" w:type="dxa"/>
          </w:tcPr>
          <w:p w14:paraId="52741A9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B2C3A5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AC7EE2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3075AD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C35489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32DC7AF" w14:textId="77777777" w:rsidR="0036049B" w:rsidRDefault="0036049B">
            <w:pPr>
              <w:tabs>
                <w:tab w:val="right" w:pos="6132"/>
              </w:tabs>
              <w:jc w:val="center"/>
              <w:rPr>
                <w:rFonts w:ascii="Arial" w:eastAsia="Arial" w:hAnsi="Arial" w:cs="Arial"/>
                <w:color w:val="595959"/>
                <w:sz w:val="28"/>
                <w:szCs w:val="28"/>
              </w:rPr>
            </w:pPr>
          </w:p>
        </w:tc>
      </w:tr>
      <w:tr w:rsidR="0036049B" w14:paraId="4F8B779E" w14:textId="77777777">
        <w:trPr>
          <w:trHeight w:val="397"/>
        </w:trPr>
        <w:tc>
          <w:tcPr>
            <w:tcW w:w="6521" w:type="dxa"/>
            <w:vAlign w:val="center"/>
          </w:tcPr>
          <w:p w14:paraId="1262A63A" w14:textId="77777777" w:rsidR="0036049B" w:rsidRDefault="00B03BA7">
            <w:pPr>
              <w:tabs>
                <w:tab w:val="right" w:pos="6132"/>
              </w:tabs>
              <w:rPr>
                <w:rFonts w:ascii="Arial" w:eastAsia="Arial" w:hAnsi="Arial" w:cs="Arial"/>
                <w:color w:val="000000"/>
              </w:rPr>
            </w:pPr>
            <w:r>
              <w:rPr>
                <w:rFonts w:ascii="Arial" w:eastAsia="Arial" w:hAnsi="Arial" w:cs="Arial"/>
                <w:color w:val="000000"/>
              </w:rPr>
              <w:t>Laboratori/Visite</w:t>
            </w:r>
          </w:p>
        </w:tc>
        <w:tc>
          <w:tcPr>
            <w:tcW w:w="567" w:type="dxa"/>
          </w:tcPr>
          <w:p w14:paraId="6D8FB86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DA1AC7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E615C4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81D882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FFD05EE" w14:textId="6815E89A" w:rsidR="0036049B" w:rsidRDefault="009D3029">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48D93322" w14:textId="77777777" w:rsidR="0036049B" w:rsidRDefault="0036049B">
            <w:pPr>
              <w:tabs>
                <w:tab w:val="right" w:pos="6132"/>
              </w:tabs>
              <w:jc w:val="center"/>
              <w:rPr>
                <w:rFonts w:ascii="Arial" w:eastAsia="Arial" w:hAnsi="Arial" w:cs="Arial"/>
                <w:color w:val="595959"/>
                <w:sz w:val="28"/>
                <w:szCs w:val="28"/>
              </w:rPr>
            </w:pPr>
          </w:p>
        </w:tc>
      </w:tr>
      <w:tr w:rsidR="0036049B" w14:paraId="22B3E461" w14:textId="77777777">
        <w:trPr>
          <w:trHeight w:val="397"/>
        </w:trPr>
        <w:tc>
          <w:tcPr>
            <w:tcW w:w="6521" w:type="dxa"/>
            <w:vAlign w:val="center"/>
          </w:tcPr>
          <w:p w14:paraId="3478C131" w14:textId="65B55946" w:rsidR="0036049B" w:rsidRDefault="00B03BA7">
            <w:pPr>
              <w:tabs>
                <w:tab w:val="right" w:pos="6132"/>
              </w:tabs>
              <w:rPr>
                <w:rFonts w:ascii="Arial" w:eastAsia="Arial" w:hAnsi="Arial" w:cs="Arial"/>
                <w:color w:val="000000"/>
              </w:rPr>
            </w:pPr>
            <w:r>
              <w:rPr>
                <w:rFonts w:ascii="Arial" w:eastAsia="Arial" w:hAnsi="Arial" w:cs="Arial"/>
                <w:color w:val="000000"/>
              </w:rPr>
              <w:t xml:space="preserve">Attività laboratoriali in </w:t>
            </w:r>
            <w:proofErr w:type="spellStart"/>
            <w:r>
              <w:rPr>
                <w:rFonts w:ascii="Arial" w:eastAsia="Arial" w:hAnsi="Arial" w:cs="Arial"/>
                <w:color w:val="000000"/>
              </w:rPr>
              <w:t>distance</w:t>
            </w:r>
            <w:proofErr w:type="spellEnd"/>
            <w:r>
              <w:rPr>
                <w:rFonts w:ascii="Arial" w:eastAsia="Arial" w:hAnsi="Arial" w:cs="Arial"/>
                <w:color w:val="000000"/>
              </w:rPr>
              <w:t xml:space="preserve"> learning</w:t>
            </w:r>
            <w:r w:rsidR="007E5F44">
              <w:rPr>
                <w:rStyle w:val="FootnoteReference"/>
                <w:rFonts w:ascii="Arial" w:eastAsia="Arial" w:hAnsi="Arial" w:cs="Arial"/>
                <w:color w:val="000000"/>
              </w:rPr>
              <w:footnoteReference w:id="2"/>
            </w:r>
          </w:p>
        </w:tc>
        <w:tc>
          <w:tcPr>
            <w:tcW w:w="567" w:type="dxa"/>
          </w:tcPr>
          <w:p w14:paraId="179831A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4B54D4D" w14:textId="2B894D3D" w:rsidR="0036049B" w:rsidRDefault="009D3029">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7A634BF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E65A65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CAAEAD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400EDE9" w14:textId="77777777" w:rsidR="0036049B" w:rsidRDefault="0036049B">
            <w:pPr>
              <w:tabs>
                <w:tab w:val="right" w:pos="6132"/>
              </w:tabs>
              <w:jc w:val="center"/>
              <w:rPr>
                <w:rFonts w:ascii="Arial" w:eastAsia="Arial" w:hAnsi="Arial" w:cs="Arial"/>
                <w:color w:val="595959"/>
                <w:sz w:val="28"/>
                <w:szCs w:val="28"/>
              </w:rPr>
            </w:pPr>
          </w:p>
        </w:tc>
      </w:tr>
      <w:tr w:rsidR="0036049B" w14:paraId="498844CF" w14:textId="77777777">
        <w:trPr>
          <w:trHeight w:val="397"/>
        </w:trPr>
        <w:tc>
          <w:tcPr>
            <w:tcW w:w="6521" w:type="dxa"/>
            <w:vAlign w:val="center"/>
          </w:tcPr>
          <w:p w14:paraId="6A4D23D2" w14:textId="536BB34A" w:rsidR="0036049B" w:rsidRDefault="00B03BA7">
            <w:pPr>
              <w:tabs>
                <w:tab w:val="right" w:pos="6132"/>
              </w:tabs>
              <w:rPr>
                <w:rFonts w:ascii="Arial" w:eastAsia="Arial" w:hAnsi="Arial" w:cs="Arial"/>
                <w:color w:val="000000"/>
              </w:rPr>
            </w:pPr>
            <w:r>
              <w:rPr>
                <w:rFonts w:ascii="Arial" w:eastAsia="Arial" w:hAnsi="Arial" w:cs="Arial"/>
                <w:color w:val="000000"/>
              </w:rPr>
              <w:t>Cooperative learning</w:t>
            </w:r>
            <w:r w:rsidR="007E5F44">
              <w:rPr>
                <w:rStyle w:val="FootnoteReference"/>
                <w:rFonts w:ascii="Arial" w:eastAsia="Arial" w:hAnsi="Arial" w:cs="Arial"/>
                <w:color w:val="000000"/>
              </w:rPr>
              <w:footnoteReference w:id="3"/>
            </w:r>
          </w:p>
        </w:tc>
        <w:tc>
          <w:tcPr>
            <w:tcW w:w="567" w:type="dxa"/>
          </w:tcPr>
          <w:p w14:paraId="2C640D2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55A41A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2966AE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F8F1C3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039779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7ACC181" w14:textId="77777777" w:rsidR="0036049B" w:rsidRDefault="0036049B">
            <w:pPr>
              <w:tabs>
                <w:tab w:val="right" w:pos="6132"/>
              </w:tabs>
              <w:jc w:val="center"/>
              <w:rPr>
                <w:rFonts w:ascii="Arial" w:eastAsia="Arial" w:hAnsi="Arial" w:cs="Arial"/>
                <w:color w:val="595959"/>
                <w:sz w:val="28"/>
                <w:szCs w:val="28"/>
              </w:rPr>
            </w:pPr>
          </w:p>
        </w:tc>
      </w:tr>
      <w:tr w:rsidR="0036049B" w14:paraId="08D3AB3B" w14:textId="77777777">
        <w:trPr>
          <w:trHeight w:val="397"/>
        </w:trPr>
        <w:tc>
          <w:tcPr>
            <w:tcW w:w="6521" w:type="dxa"/>
            <w:vAlign w:val="center"/>
          </w:tcPr>
          <w:p w14:paraId="0BC495F7" w14:textId="2D95B135" w:rsidR="0036049B" w:rsidRDefault="00B03BA7">
            <w:pPr>
              <w:tabs>
                <w:tab w:val="right" w:pos="6132"/>
              </w:tabs>
              <w:rPr>
                <w:rFonts w:ascii="Arial" w:eastAsia="Arial" w:hAnsi="Arial" w:cs="Arial"/>
                <w:color w:val="000000"/>
              </w:rPr>
            </w:pPr>
            <w:r>
              <w:rPr>
                <w:rFonts w:ascii="Arial" w:eastAsia="Arial" w:hAnsi="Arial" w:cs="Arial"/>
                <w:color w:val="000000"/>
              </w:rPr>
              <w:t>Design Thinking</w:t>
            </w:r>
            <w:r w:rsidR="00D55AD7">
              <w:rPr>
                <w:rStyle w:val="FootnoteReference"/>
                <w:rFonts w:ascii="Arial" w:eastAsia="Arial" w:hAnsi="Arial" w:cs="Arial"/>
                <w:color w:val="000000"/>
              </w:rPr>
              <w:footnoteReference w:id="4"/>
            </w:r>
          </w:p>
        </w:tc>
        <w:tc>
          <w:tcPr>
            <w:tcW w:w="567" w:type="dxa"/>
          </w:tcPr>
          <w:p w14:paraId="0FB9D34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6EA837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DC222B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BBA2F4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0B39E9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5D8CA3F" w14:textId="77777777" w:rsidR="0036049B" w:rsidRDefault="0036049B">
            <w:pPr>
              <w:tabs>
                <w:tab w:val="right" w:pos="6132"/>
              </w:tabs>
              <w:jc w:val="center"/>
              <w:rPr>
                <w:rFonts w:ascii="Arial" w:eastAsia="Arial" w:hAnsi="Arial" w:cs="Arial"/>
                <w:color w:val="595959"/>
                <w:sz w:val="28"/>
                <w:szCs w:val="28"/>
              </w:rPr>
            </w:pPr>
          </w:p>
        </w:tc>
      </w:tr>
      <w:tr w:rsidR="0036049B" w14:paraId="40524151" w14:textId="77777777">
        <w:trPr>
          <w:trHeight w:val="397"/>
        </w:trPr>
        <w:tc>
          <w:tcPr>
            <w:tcW w:w="6521" w:type="dxa"/>
            <w:vAlign w:val="center"/>
          </w:tcPr>
          <w:p w14:paraId="3B5CAFD4" w14:textId="77777777" w:rsidR="0036049B" w:rsidRDefault="00B03BA7">
            <w:pPr>
              <w:tabs>
                <w:tab w:val="right" w:pos="6132"/>
              </w:tabs>
              <w:rPr>
                <w:rFonts w:ascii="Arial" w:eastAsia="Arial" w:hAnsi="Arial" w:cs="Arial"/>
                <w:color w:val="000000"/>
              </w:rPr>
            </w:pPr>
            <w:r>
              <w:rPr>
                <w:rFonts w:ascii="Arial" w:eastAsia="Arial" w:hAnsi="Arial" w:cs="Arial"/>
                <w:color w:val="000000"/>
              </w:rPr>
              <w:t>Esercitazioni</w:t>
            </w:r>
          </w:p>
        </w:tc>
        <w:tc>
          <w:tcPr>
            <w:tcW w:w="567" w:type="dxa"/>
          </w:tcPr>
          <w:p w14:paraId="6DD23719"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498A72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F52552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49A3B1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BD90352" w14:textId="4D64E936" w:rsidR="0036049B" w:rsidRDefault="009D3029">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2F613C47" w14:textId="77777777" w:rsidR="0036049B" w:rsidRDefault="0036049B">
            <w:pPr>
              <w:tabs>
                <w:tab w:val="right" w:pos="6132"/>
              </w:tabs>
              <w:jc w:val="center"/>
              <w:rPr>
                <w:rFonts w:ascii="Arial" w:eastAsia="Arial" w:hAnsi="Arial" w:cs="Arial"/>
                <w:color w:val="595959"/>
                <w:sz w:val="28"/>
                <w:szCs w:val="28"/>
              </w:rPr>
            </w:pPr>
          </w:p>
        </w:tc>
      </w:tr>
      <w:tr w:rsidR="0036049B" w14:paraId="76F61FBF" w14:textId="77777777">
        <w:trPr>
          <w:trHeight w:val="397"/>
        </w:trPr>
        <w:tc>
          <w:tcPr>
            <w:tcW w:w="6521" w:type="dxa"/>
            <w:vAlign w:val="center"/>
          </w:tcPr>
          <w:p w14:paraId="2EA08BE1" w14:textId="04BE55D5" w:rsidR="0036049B" w:rsidRDefault="00B03BA7">
            <w:pPr>
              <w:tabs>
                <w:tab w:val="right" w:pos="6132"/>
              </w:tabs>
              <w:rPr>
                <w:rFonts w:ascii="Arial" w:eastAsia="Arial" w:hAnsi="Arial" w:cs="Arial"/>
                <w:color w:val="000000"/>
              </w:rPr>
            </w:pPr>
            <w:r>
              <w:rPr>
                <w:rFonts w:ascii="Arial" w:eastAsia="Arial" w:hAnsi="Arial" w:cs="Arial"/>
                <w:color w:val="000000"/>
              </w:rPr>
              <w:t>Formazione a distanza asincrona</w:t>
            </w:r>
            <w:r w:rsidR="00565DA3">
              <w:rPr>
                <w:rStyle w:val="FootnoteReference"/>
                <w:rFonts w:ascii="Arial" w:eastAsia="Arial" w:hAnsi="Arial" w:cs="Arial"/>
                <w:color w:val="000000"/>
              </w:rPr>
              <w:footnoteReference w:id="5"/>
            </w:r>
          </w:p>
        </w:tc>
        <w:tc>
          <w:tcPr>
            <w:tcW w:w="567" w:type="dxa"/>
          </w:tcPr>
          <w:p w14:paraId="60230D3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BBE7542" w14:textId="3353A478" w:rsidR="0036049B" w:rsidRDefault="009D3029">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14A5380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162155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ADA87E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C9D3B3B" w14:textId="77777777" w:rsidR="0036049B" w:rsidRDefault="0036049B">
            <w:pPr>
              <w:tabs>
                <w:tab w:val="right" w:pos="6132"/>
              </w:tabs>
              <w:jc w:val="center"/>
              <w:rPr>
                <w:rFonts w:ascii="Arial" w:eastAsia="Arial" w:hAnsi="Arial" w:cs="Arial"/>
                <w:color w:val="595959"/>
                <w:sz w:val="28"/>
                <w:szCs w:val="28"/>
              </w:rPr>
            </w:pPr>
          </w:p>
        </w:tc>
      </w:tr>
      <w:tr w:rsidR="0036049B" w14:paraId="6CF377F6" w14:textId="77777777">
        <w:trPr>
          <w:trHeight w:val="397"/>
        </w:trPr>
        <w:tc>
          <w:tcPr>
            <w:tcW w:w="6521" w:type="dxa"/>
            <w:vAlign w:val="center"/>
          </w:tcPr>
          <w:p w14:paraId="5B2CD001" w14:textId="4D575D4A" w:rsidR="0036049B" w:rsidRDefault="00B03BA7">
            <w:pPr>
              <w:tabs>
                <w:tab w:val="right" w:pos="6132"/>
              </w:tabs>
              <w:rPr>
                <w:rFonts w:ascii="Arial" w:eastAsia="Arial" w:hAnsi="Arial" w:cs="Arial"/>
                <w:color w:val="000000"/>
              </w:rPr>
            </w:pPr>
            <w:r>
              <w:rPr>
                <w:rFonts w:ascii="Arial" w:eastAsia="Arial" w:hAnsi="Arial" w:cs="Arial"/>
                <w:color w:val="000000"/>
              </w:rPr>
              <w:lastRenderedPageBreak/>
              <w:t>Formazione a distanza sincrona</w:t>
            </w:r>
            <w:r w:rsidR="004316C7">
              <w:rPr>
                <w:rStyle w:val="FootnoteReference"/>
                <w:rFonts w:ascii="Arial" w:eastAsia="Arial" w:hAnsi="Arial" w:cs="Arial"/>
                <w:color w:val="000000"/>
              </w:rPr>
              <w:footnoteReference w:id="6"/>
            </w:r>
          </w:p>
        </w:tc>
        <w:tc>
          <w:tcPr>
            <w:tcW w:w="567" w:type="dxa"/>
          </w:tcPr>
          <w:p w14:paraId="6134ACA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CD13B6B" w14:textId="2AD95FFE" w:rsidR="0036049B" w:rsidRDefault="009D3029">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41E15827"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CFFB9A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982A55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40EF5AB" w14:textId="77777777" w:rsidR="0036049B" w:rsidRDefault="0036049B">
            <w:pPr>
              <w:tabs>
                <w:tab w:val="right" w:pos="6132"/>
              </w:tabs>
              <w:jc w:val="center"/>
              <w:rPr>
                <w:rFonts w:ascii="Arial" w:eastAsia="Arial" w:hAnsi="Arial" w:cs="Arial"/>
                <w:color w:val="595959"/>
                <w:sz w:val="28"/>
                <w:szCs w:val="28"/>
              </w:rPr>
            </w:pPr>
          </w:p>
        </w:tc>
      </w:tr>
      <w:tr w:rsidR="0036049B" w14:paraId="2157F045" w14:textId="77777777">
        <w:trPr>
          <w:trHeight w:val="397"/>
        </w:trPr>
        <w:tc>
          <w:tcPr>
            <w:tcW w:w="6521" w:type="dxa"/>
            <w:vAlign w:val="center"/>
          </w:tcPr>
          <w:p w14:paraId="534E0636" w14:textId="005394B4" w:rsidR="0036049B" w:rsidRDefault="00B03BA7">
            <w:pPr>
              <w:tabs>
                <w:tab w:val="right" w:pos="6132"/>
              </w:tabs>
              <w:rPr>
                <w:rFonts w:ascii="Arial" w:eastAsia="Arial" w:hAnsi="Arial" w:cs="Arial"/>
                <w:color w:val="000000"/>
              </w:rPr>
            </w:pPr>
            <w:proofErr w:type="spellStart"/>
            <w:r>
              <w:rPr>
                <w:rFonts w:ascii="Arial" w:eastAsia="Arial" w:hAnsi="Arial" w:cs="Arial"/>
                <w:color w:val="000000"/>
              </w:rPr>
              <w:t>Inquiry</w:t>
            </w:r>
            <w:proofErr w:type="spellEnd"/>
            <w:r>
              <w:rPr>
                <w:rFonts w:ascii="Arial" w:eastAsia="Arial" w:hAnsi="Arial" w:cs="Arial"/>
                <w:color w:val="000000"/>
              </w:rPr>
              <w:t xml:space="preserve"> </w:t>
            </w:r>
            <w:proofErr w:type="spellStart"/>
            <w:r>
              <w:rPr>
                <w:rFonts w:ascii="Arial" w:eastAsia="Arial" w:hAnsi="Arial" w:cs="Arial"/>
                <w:color w:val="000000"/>
              </w:rPr>
              <w:t>based</w:t>
            </w:r>
            <w:proofErr w:type="spellEnd"/>
            <w:r>
              <w:rPr>
                <w:rFonts w:ascii="Arial" w:eastAsia="Arial" w:hAnsi="Arial" w:cs="Arial"/>
                <w:color w:val="000000"/>
              </w:rPr>
              <w:t xml:space="preserve"> learning</w:t>
            </w:r>
            <w:r w:rsidR="001E5214">
              <w:rPr>
                <w:rStyle w:val="FootnoteReference"/>
                <w:rFonts w:ascii="Arial" w:eastAsia="Arial" w:hAnsi="Arial" w:cs="Arial"/>
                <w:color w:val="000000"/>
              </w:rPr>
              <w:footnoteReference w:id="7"/>
            </w:r>
          </w:p>
        </w:tc>
        <w:tc>
          <w:tcPr>
            <w:tcW w:w="567" w:type="dxa"/>
          </w:tcPr>
          <w:p w14:paraId="73512A8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BDA0A0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6BFD8B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8E95EA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BE0669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ACD4EE2" w14:textId="77777777" w:rsidR="0036049B" w:rsidRDefault="0036049B">
            <w:pPr>
              <w:tabs>
                <w:tab w:val="right" w:pos="6132"/>
              </w:tabs>
              <w:jc w:val="center"/>
              <w:rPr>
                <w:rFonts w:ascii="Arial" w:eastAsia="Arial" w:hAnsi="Arial" w:cs="Arial"/>
                <w:color w:val="595959"/>
                <w:sz w:val="28"/>
                <w:szCs w:val="28"/>
              </w:rPr>
            </w:pPr>
          </w:p>
        </w:tc>
      </w:tr>
      <w:tr w:rsidR="0036049B" w14:paraId="0D90B942" w14:textId="77777777">
        <w:trPr>
          <w:trHeight w:val="397"/>
        </w:trPr>
        <w:tc>
          <w:tcPr>
            <w:tcW w:w="6521" w:type="dxa"/>
            <w:vAlign w:val="center"/>
          </w:tcPr>
          <w:p w14:paraId="45A95B70" w14:textId="256D3AAF" w:rsidR="0036049B" w:rsidRDefault="00B03BA7">
            <w:pPr>
              <w:tabs>
                <w:tab w:val="right" w:pos="6132"/>
              </w:tabs>
              <w:rPr>
                <w:rFonts w:ascii="Arial" w:eastAsia="Arial" w:hAnsi="Arial" w:cs="Arial"/>
                <w:color w:val="000000"/>
              </w:rPr>
            </w:pPr>
            <w:r>
              <w:rPr>
                <w:rFonts w:ascii="Arial" w:eastAsia="Arial" w:hAnsi="Arial" w:cs="Arial"/>
                <w:color w:val="000000"/>
              </w:rPr>
              <w:t>Lean thinking</w:t>
            </w:r>
            <w:r w:rsidR="00DB3C82">
              <w:rPr>
                <w:rStyle w:val="FootnoteReference"/>
                <w:rFonts w:ascii="Arial" w:eastAsia="Arial" w:hAnsi="Arial" w:cs="Arial"/>
                <w:color w:val="000000"/>
              </w:rPr>
              <w:footnoteReference w:id="8"/>
            </w:r>
          </w:p>
        </w:tc>
        <w:tc>
          <w:tcPr>
            <w:tcW w:w="567" w:type="dxa"/>
          </w:tcPr>
          <w:p w14:paraId="0D259F6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760B90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4A6815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2BC5A3F"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EDED77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5FD9D85" w14:textId="77777777" w:rsidR="0036049B" w:rsidRDefault="0036049B">
            <w:pPr>
              <w:tabs>
                <w:tab w:val="right" w:pos="6132"/>
              </w:tabs>
              <w:jc w:val="center"/>
              <w:rPr>
                <w:rFonts w:ascii="Arial" w:eastAsia="Arial" w:hAnsi="Arial" w:cs="Arial"/>
                <w:color w:val="595959"/>
                <w:sz w:val="28"/>
                <w:szCs w:val="28"/>
              </w:rPr>
            </w:pPr>
          </w:p>
        </w:tc>
      </w:tr>
      <w:tr w:rsidR="0036049B" w14:paraId="59BDB512" w14:textId="77777777">
        <w:trPr>
          <w:trHeight w:val="397"/>
        </w:trPr>
        <w:tc>
          <w:tcPr>
            <w:tcW w:w="6521" w:type="dxa"/>
            <w:vAlign w:val="center"/>
          </w:tcPr>
          <w:p w14:paraId="041FC676" w14:textId="77777777" w:rsidR="0036049B" w:rsidRDefault="00B03BA7">
            <w:pPr>
              <w:tabs>
                <w:tab w:val="right" w:pos="6132"/>
              </w:tabs>
              <w:rPr>
                <w:rFonts w:ascii="Arial" w:eastAsia="Arial" w:hAnsi="Arial" w:cs="Arial"/>
                <w:color w:val="000000"/>
              </w:rPr>
            </w:pPr>
            <w:r>
              <w:rPr>
                <w:rFonts w:ascii="Arial" w:eastAsia="Arial" w:hAnsi="Arial" w:cs="Arial"/>
                <w:color w:val="000000"/>
              </w:rPr>
              <w:t>Lezioni frontali</w:t>
            </w:r>
          </w:p>
        </w:tc>
        <w:tc>
          <w:tcPr>
            <w:tcW w:w="567" w:type="dxa"/>
          </w:tcPr>
          <w:p w14:paraId="520D5A2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548A0B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E49C9A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FC997E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3D483E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AD43338" w14:textId="7044694A" w:rsidR="0036049B" w:rsidRDefault="009D3029">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r>
      <w:tr w:rsidR="0036049B" w14:paraId="451B3031" w14:textId="77777777">
        <w:trPr>
          <w:trHeight w:val="397"/>
        </w:trPr>
        <w:tc>
          <w:tcPr>
            <w:tcW w:w="6521" w:type="dxa"/>
            <w:vAlign w:val="center"/>
          </w:tcPr>
          <w:p w14:paraId="5DD8698D" w14:textId="77777777" w:rsidR="0036049B" w:rsidRDefault="00B03BA7">
            <w:pPr>
              <w:tabs>
                <w:tab w:val="right" w:pos="6132"/>
              </w:tabs>
              <w:rPr>
                <w:rFonts w:ascii="Arial" w:eastAsia="Arial" w:hAnsi="Arial" w:cs="Arial"/>
                <w:color w:val="000000"/>
              </w:rPr>
            </w:pPr>
            <w:r>
              <w:rPr>
                <w:rFonts w:ascii="Arial" w:eastAsia="Arial" w:hAnsi="Arial" w:cs="Arial"/>
                <w:color w:val="000000"/>
              </w:rPr>
              <w:t>Lavori di gruppo</w:t>
            </w:r>
          </w:p>
        </w:tc>
        <w:tc>
          <w:tcPr>
            <w:tcW w:w="567" w:type="dxa"/>
          </w:tcPr>
          <w:p w14:paraId="5256234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D9471E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2E352B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5E9D4A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68F18A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AB0A0F1" w14:textId="77777777" w:rsidR="0036049B" w:rsidRDefault="0036049B">
            <w:pPr>
              <w:tabs>
                <w:tab w:val="right" w:pos="6132"/>
              </w:tabs>
              <w:jc w:val="center"/>
              <w:rPr>
                <w:rFonts w:ascii="Arial" w:eastAsia="Arial" w:hAnsi="Arial" w:cs="Arial"/>
                <w:color w:val="595959"/>
                <w:sz w:val="28"/>
                <w:szCs w:val="28"/>
              </w:rPr>
            </w:pPr>
          </w:p>
        </w:tc>
      </w:tr>
      <w:tr w:rsidR="0036049B" w14:paraId="012471B3" w14:textId="77777777">
        <w:trPr>
          <w:trHeight w:val="397"/>
        </w:trPr>
        <w:tc>
          <w:tcPr>
            <w:tcW w:w="6521" w:type="dxa"/>
            <w:vAlign w:val="center"/>
          </w:tcPr>
          <w:p w14:paraId="3F149E32" w14:textId="4FB7F438" w:rsidR="0036049B" w:rsidRDefault="00B03BA7">
            <w:pPr>
              <w:tabs>
                <w:tab w:val="right" w:pos="6132"/>
              </w:tabs>
              <w:rPr>
                <w:rFonts w:ascii="Arial" w:eastAsia="Arial" w:hAnsi="Arial" w:cs="Arial"/>
                <w:color w:val="000000"/>
              </w:rPr>
            </w:pPr>
            <w:r>
              <w:rPr>
                <w:rFonts w:ascii="Arial" w:eastAsia="Arial" w:hAnsi="Arial" w:cs="Arial"/>
                <w:color w:val="000000"/>
              </w:rPr>
              <w:t>Metodo dialogico</w:t>
            </w:r>
            <w:r w:rsidR="00684377">
              <w:rPr>
                <w:rStyle w:val="FootnoteReference"/>
                <w:rFonts w:ascii="Arial" w:eastAsia="Arial" w:hAnsi="Arial" w:cs="Arial"/>
                <w:color w:val="000000"/>
              </w:rPr>
              <w:footnoteReference w:id="9"/>
            </w:r>
          </w:p>
        </w:tc>
        <w:tc>
          <w:tcPr>
            <w:tcW w:w="567" w:type="dxa"/>
          </w:tcPr>
          <w:p w14:paraId="1505A83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51283A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2521A7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2CE8E9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942042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4A5A129" w14:textId="77777777" w:rsidR="0036049B" w:rsidRDefault="0036049B">
            <w:pPr>
              <w:tabs>
                <w:tab w:val="right" w:pos="6132"/>
              </w:tabs>
              <w:jc w:val="center"/>
              <w:rPr>
                <w:rFonts w:ascii="Arial" w:eastAsia="Arial" w:hAnsi="Arial" w:cs="Arial"/>
                <w:color w:val="595959"/>
                <w:sz w:val="28"/>
                <w:szCs w:val="28"/>
              </w:rPr>
            </w:pPr>
          </w:p>
        </w:tc>
      </w:tr>
      <w:tr w:rsidR="0036049B" w14:paraId="55F696D2" w14:textId="77777777">
        <w:trPr>
          <w:trHeight w:val="397"/>
        </w:trPr>
        <w:tc>
          <w:tcPr>
            <w:tcW w:w="6521" w:type="dxa"/>
            <w:vAlign w:val="center"/>
          </w:tcPr>
          <w:p w14:paraId="6E2A7E4C" w14:textId="77777777" w:rsidR="0036049B" w:rsidRDefault="00B03BA7">
            <w:pPr>
              <w:tabs>
                <w:tab w:val="right" w:pos="6132"/>
              </w:tabs>
              <w:rPr>
                <w:rFonts w:ascii="Arial" w:eastAsia="Arial" w:hAnsi="Arial" w:cs="Arial"/>
                <w:color w:val="000000"/>
              </w:rPr>
            </w:pPr>
            <w:proofErr w:type="spellStart"/>
            <w:r>
              <w:rPr>
                <w:rFonts w:ascii="Arial" w:eastAsia="Arial" w:hAnsi="Arial" w:cs="Arial"/>
                <w:color w:val="000000"/>
              </w:rPr>
              <w:t>Problem</w:t>
            </w:r>
            <w:proofErr w:type="spellEnd"/>
            <w:r>
              <w:rPr>
                <w:rFonts w:ascii="Arial" w:eastAsia="Arial" w:hAnsi="Arial" w:cs="Arial"/>
                <w:color w:val="000000"/>
              </w:rPr>
              <w:t xml:space="preserve"> solving</w:t>
            </w:r>
          </w:p>
        </w:tc>
        <w:tc>
          <w:tcPr>
            <w:tcW w:w="567" w:type="dxa"/>
          </w:tcPr>
          <w:p w14:paraId="6F3C122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E9096B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BF2C7C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BE6899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639221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8DDF46B" w14:textId="77777777" w:rsidR="0036049B" w:rsidRDefault="0036049B">
            <w:pPr>
              <w:tabs>
                <w:tab w:val="right" w:pos="6132"/>
              </w:tabs>
              <w:jc w:val="center"/>
              <w:rPr>
                <w:rFonts w:ascii="Arial" w:eastAsia="Arial" w:hAnsi="Arial" w:cs="Arial"/>
                <w:color w:val="595959"/>
                <w:sz w:val="28"/>
                <w:szCs w:val="28"/>
              </w:rPr>
            </w:pPr>
          </w:p>
        </w:tc>
      </w:tr>
      <w:tr w:rsidR="0036049B" w14:paraId="4CDA89DF" w14:textId="77777777">
        <w:trPr>
          <w:trHeight w:val="397"/>
        </w:trPr>
        <w:tc>
          <w:tcPr>
            <w:tcW w:w="6521" w:type="dxa"/>
            <w:vAlign w:val="center"/>
          </w:tcPr>
          <w:p w14:paraId="7004C9FB" w14:textId="77777777" w:rsidR="0036049B" w:rsidRDefault="00B03BA7">
            <w:pPr>
              <w:tabs>
                <w:tab w:val="right" w:pos="6132"/>
              </w:tabs>
              <w:rPr>
                <w:rFonts w:ascii="Arial" w:eastAsia="Arial" w:hAnsi="Arial" w:cs="Arial"/>
                <w:color w:val="000000"/>
              </w:rPr>
            </w:pPr>
            <w:r>
              <w:rPr>
                <w:rFonts w:ascii="Arial" w:eastAsia="Arial" w:hAnsi="Arial" w:cs="Arial"/>
                <w:color w:val="000000"/>
              </w:rPr>
              <w:t>Project work</w:t>
            </w:r>
          </w:p>
        </w:tc>
        <w:tc>
          <w:tcPr>
            <w:tcW w:w="567" w:type="dxa"/>
          </w:tcPr>
          <w:p w14:paraId="02C59E4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25568BF"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1A0639F"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11A9B7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4CAC96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29D0521" w14:textId="77777777" w:rsidR="0036049B" w:rsidRDefault="0036049B">
            <w:pPr>
              <w:tabs>
                <w:tab w:val="right" w:pos="6132"/>
              </w:tabs>
              <w:jc w:val="center"/>
              <w:rPr>
                <w:rFonts w:ascii="Arial" w:eastAsia="Arial" w:hAnsi="Arial" w:cs="Arial"/>
                <w:color w:val="595959"/>
                <w:sz w:val="28"/>
                <w:szCs w:val="28"/>
              </w:rPr>
            </w:pPr>
          </w:p>
        </w:tc>
      </w:tr>
      <w:tr w:rsidR="0036049B" w14:paraId="55BF2AE7" w14:textId="77777777">
        <w:trPr>
          <w:trHeight w:val="397"/>
        </w:trPr>
        <w:tc>
          <w:tcPr>
            <w:tcW w:w="6521" w:type="dxa"/>
            <w:vAlign w:val="center"/>
          </w:tcPr>
          <w:p w14:paraId="76E80367" w14:textId="6EBBAD98" w:rsidR="0036049B" w:rsidRDefault="00B03BA7">
            <w:pPr>
              <w:tabs>
                <w:tab w:val="right" w:pos="6132"/>
              </w:tabs>
              <w:rPr>
                <w:rFonts w:ascii="Arial" w:eastAsia="Arial" w:hAnsi="Arial" w:cs="Arial"/>
                <w:color w:val="000000"/>
              </w:rPr>
            </w:pPr>
            <w:proofErr w:type="spellStart"/>
            <w:r>
              <w:rPr>
                <w:rFonts w:ascii="Arial" w:eastAsia="Arial" w:hAnsi="Arial" w:cs="Arial"/>
                <w:color w:val="000000"/>
              </w:rPr>
              <w:t>Roleplaying</w:t>
            </w:r>
            <w:proofErr w:type="spellEnd"/>
            <w:r w:rsidR="00684377">
              <w:rPr>
                <w:rStyle w:val="FootnoteReference"/>
                <w:rFonts w:ascii="Arial" w:eastAsia="Arial" w:hAnsi="Arial" w:cs="Arial"/>
                <w:color w:val="000000"/>
              </w:rPr>
              <w:footnoteReference w:id="10"/>
            </w:r>
          </w:p>
        </w:tc>
        <w:tc>
          <w:tcPr>
            <w:tcW w:w="567" w:type="dxa"/>
          </w:tcPr>
          <w:p w14:paraId="3DD78CF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148A87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B72CB6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DF2B5F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33AB1E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DC69140" w14:textId="77777777" w:rsidR="0036049B" w:rsidRDefault="0036049B">
            <w:pPr>
              <w:tabs>
                <w:tab w:val="right" w:pos="6132"/>
              </w:tabs>
              <w:jc w:val="center"/>
              <w:rPr>
                <w:rFonts w:ascii="Arial" w:eastAsia="Arial" w:hAnsi="Arial" w:cs="Arial"/>
                <w:color w:val="595959"/>
                <w:sz w:val="28"/>
                <w:szCs w:val="28"/>
              </w:rPr>
            </w:pPr>
          </w:p>
        </w:tc>
      </w:tr>
      <w:tr w:rsidR="0036049B" w14:paraId="21AC9852" w14:textId="77777777">
        <w:trPr>
          <w:trHeight w:val="397"/>
        </w:trPr>
        <w:tc>
          <w:tcPr>
            <w:tcW w:w="6521" w:type="dxa"/>
            <w:vAlign w:val="center"/>
          </w:tcPr>
          <w:p w14:paraId="21DDB3EA" w14:textId="77777777" w:rsidR="0036049B" w:rsidRDefault="00B03BA7">
            <w:pPr>
              <w:tabs>
                <w:tab w:val="right" w:pos="6132"/>
              </w:tabs>
              <w:rPr>
                <w:rFonts w:ascii="Arial" w:eastAsia="Arial" w:hAnsi="Arial" w:cs="Arial"/>
                <w:color w:val="595959"/>
              </w:rPr>
            </w:pPr>
            <w:r>
              <w:rPr>
                <w:rFonts w:ascii="Arial" w:eastAsia="Arial" w:hAnsi="Arial" w:cs="Arial"/>
                <w:color w:val="000000"/>
              </w:rPr>
              <w:t>Simulazione</w:t>
            </w:r>
          </w:p>
        </w:tc>
        <w:tc>
          <w:tcPr>
            <w:tcW w:w="567" w:type="dxa"/>
          </w:tcPr>
          <w:p w14:paraId="514BE33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7595CB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A46FC9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054654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0BF02E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ADF4025" w14:textId="77777777" w:rsidR="0036049B" w:rsidRDefault="0036049B">
            <w:pPr>
              <w:tabs>
                <w:tab w:val="right" w:pos="6132"/>
              </w:tabs>
              <w:jc w:val="center"/>
              <w:rPr>
                <w:rFonts w:ascii="Arial" w:eastAsia="Arial" w:hAnsi="Arial" w:cs="Arial"/>
                <w:color w:val="595959"/>
                <w:sz w:val="28"/>
                <w:szCs w:val="28"/>
              </w:rPr>
            </w:pPr>
          </w:p>
        </w:tc>
      </w:tr>
      <w:tr w:rsidR="0036049B" w14:paraId="29B99F31" w14:textId="77777777">
        <w:trPr>
          <w:trHeight w:val="397"/>
        </w:trPr>
        <w:tc>
          <w:tcPr>
            <w:tcW w:w="6521" w:type="dxa"/>
            <w:vAlign w:val="center"/>
          </w:tcPr>
          <w:p w14:paraId="755C4EAA" w14:textId="77777777" w:rsidR="0036049B" w:rsidRDefault="00B03BA7">
            <w:pPr>
              <w:tabs>
                <w:tab w:val="right" w:pos="6132"/>
              </w:tabs>
              <w:rPr>
                <w:rFonts w:ascii="Arial" w:eastAsia="Arial" w:hAnsi="Arial" w:cs="Arial"/>
                <w:color w:val="595959"/>
              </w:rPr>
            </w:pPr>
            <w:r>
              <w:rPr>
                <w:rFonts w:ascii="Arial" w:eastAsia="Arial" w:hAnsi="Arial" w:cs="Arial"/>
                <w:color w:val="000000"/>
              </w:rPr>
              <w:t>Simulazione tramite ambienti virtuali in 3D</w:t>
            </w:r>
          </w:p>
        </w:tc>
        <w:tc>
          <w:tcPr>
            <w:tcW w:w="567" w:type="dxa"/>
          </w:tcPr>
          <w:p w14:paraId="7142B78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787CC47"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FB47A9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9D0A31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40C8857"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FD717D1" w14:textId="77777777" w:rsidR="0036049B" w:rsidRDefault="0036049B">
            <w:pPr>
              <w:tabs>
                <w:tab w:val="right" w:pos="6132"/>
              </w:tabs>
              <w:jc w:val="center"/>
              <w:rPr>
                <w:rFonts w:ascii="Arial" w:eastAsia="Arial" w:hAnsi="Arial" w:cs="Arial"/>
                <w:color w:val="595959"/>
                <w:sz w:val="28"/>
                <w:szCs w:val="28"/>
              </w:rPr>
            </w:pPr>
          </w:p>
        </w:tc>
      </w:tr>
      <w:tr w:rsidR="0036049B" w14:paraId="2386D51D" w14:textId="77777777">
        <w:trPr>
          <w:trHeight w:val="397"/>
        </w:trPr>
        <w:tc>
          <w:tcPr>
            <w:tcW w:w="6521" w:type="dxa"/>
            <w:vAlign w:val="center"/>
          </w:tcPr>
          <w:p w14:paraId="511CF4CA" w14:textId="07B13FAA" w:rsidR="0036049B" w:rsidRDefault="00B03BA7">
            <w:pPr>
              <w:tabs>
                <w:tab w:val="right" w:pos="6132"/>
              </w:tabs>
              <w:rPr>
                <w:rFonts w:ascii="Arial" w:eastAsia="Arial" w:hAnsi="Arial" w:cs="Arial"/>
                <w:color w:val="595959"/>
              </w:rPr>
            </w:pPr>
            <w:r>
              <w:rPr>
                <w:rFonts w:ascii="Arial" w:eastAsia="Arial" w:hAnsi="Arial" w:cs="Arial"/>
                <w:color w:val="000000"/>
              </w:rPr>
              <w:t>Storytelling</w:t>
            </w:r>
            <w:r w:rsidR="00463509">
              <w:rPr>
                <w:rStyle w:val="FootnoteReference"/>
                <w:rFonts w:ascii="Arial" w:eastAsia="Arial" w:hAnsi="Arial" w:cs="Arial"/>
                <w:color w:val="000000"/>
              </w:rPr>
              <w:footnoteReference w:id="11"/>
            </w:r>
          </w:p>
        </w:tc>
        <w:tc>
          <w:tcPr>
            <w:tcW w:w="567" w:type="dxa"/>
          </w:tcPr>
          <w:p w14:paraId="5EE7C8F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D16896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4A2C33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327B37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51D266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A56805A" w14:textId="77777777" w:rsidR="0036049B" w:rsidRDefault="0036049B">
            <w:pPr>
              <w:tabs>
                <w:tab w:val="right" w:pos="6132"/>
              </w:tabs>
              <w:jc w:val="center"/>
              <w:rPr>
                <w:rFonts w:ascii="Arial" w:eastAsia="Arial" w:hAnsi="Arial" w:cs="Arial"/>
                <w:color w:val="595959"/>
                <w:sz w:val="28"/>
                <w:szCs w:val="28"/>
              </w:rPr>
            </w:pPr>
          </w:p>
        </w:tc>
      </w:tr>
      <w:tr w:rsidR="0036049B" w14:paraId="689745ED" w14:textId="77777777">
        <w:trPr>
          <w:trHeight w:val="397"/>
        </w:trPr>
        <w:tc>
          <w:tcPr>
            <w:tcW w:w="6521" w:type="dxa"/>
            <w:vAlign w:val="center"/>
          </w:tcPr>
          <w:p w14:paraId="06AA79E7" w14:textId="77777777" w:rsidR="0036049B" w:rsidRDefault="00B03BA7">
            <w:pPr>
              <w:tabs>
                <w:tab w:val="right" w:pos="6132"/>
              </w:tabs>
              <w:rPr>
                <w:rFonts w:ascii="Arial" w:eastAsia="Arial" w:hAnsi="Arial" w:cs="Arial"/>
                <w:color w:val="595959"/>
              </w:rPr>
            </w:pPr>
            <w:r>
              <w:rPr>
                <w:rFonts w:ascii="Arial" w:eastAsia="Arial" w:hAnsi="Arial" w:cs="Arial"/>
                <w:color w:val="000000"/>
              </w:rPr>
              <w:t>Studi di caso</w:t>
            </w:r>
          </w:p>
        </w:tc>
        <w:tc>
          <w:tcPr>
            <w:tcW w:w="567" w:type="dxa"/>
          </w:tcPr>
          <w:p w14:paraId="5513478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FAB806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16A9789"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144369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0F008B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38A381C" w14:textId="77777777" w:rsidR="0036049B" w:rsidRDefault="0036049B">
            <w:pPr>
              <w:tabs>
                <w:tab w:val="right" w:pos="6132"/>
              </w:tabs>
              <w:jc w:val="center"/>
              <w:rPr>
                <w:rFonts w:ascii="Arial" w:eastAsia="Arial" w:hAnsi="Arial" w:cs="Arial"/>
                <w:color w:val="595959"/>
                <w:sz w:val="28"/>
                <w:szCs w:val="28"/>
              </w:rPr>
            </w:pPr>
          </w:p>
        </w:tc>
      </w:tr>
      <w:tr w:rsidR="0036049B" w14:paraId="222701EE" w14:textId="77777777">
        <w:trPr>
          <w:trHeight w:val="397"/>
        </w:trPr>
        <w:tc>
          <w:tcPr>
            <w:tcW w:w="6521" w:type="dxa"/>
            <w:vAlign w:val="center"/>
          </w:tcPr>
          <w:p w14:paraId="0E627CB0" w14:textId="77777777" w:rsidR="0036049B" w:rsidRDefault="00B03BA7">
            <w:pPr>
              <w:tabs>
                <w:tab w:val="right" w:pos="6132"/>
              </w:tabs>
              <w:rPr>
                <w:rFonts w:ascii="Arial" w:eastAsia="Arial" w:hAnsi="Arial" w:cs="Arial"/>
                <w:color w:val="000000"/>
              </w:rPr>
            </w:pPr>
            <w:r>
              <w:rPr>
                <w:rFonts w:ascii="Arial" w:eastAsia="Arial" w:hAnsi="Arial" w:cs="Arial"/>
                <w:color w:val="000000"/>
              </w:rPr>
              <w:t>Altro</w:t>
            </w:r>
          </w:p>
        </w:tc>
        <w:tc>
          <w:tcPr>
            <w:tcW w:w="567" w:type="dxa"/>
          </w:tcPr>
          <w:p w14:paraId="7356372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D8F2E2F"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8EB988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146D8D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5F8B41A" w14:textId="1C97C432" w:rsidR="0036049B" w:rsidRDefault="00445EE4">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51220BAE" w14:textId="77777777" w:rsidR="0036049B" w:rsidRDefault="0036049B">
            <w:pPr>
              <w:tabs>
                <w:tab w:val="right" w:pos="6132"/>
              </w:tabs>
              <w:jc w:val="center"/>
              <w:rPr>
                <w:rFonts w:ascii="Arial" w:eastAsia="Arial" w:hAnsi="Arial" w:cs="Arial"/>
                <w:color w:val="595959"/>
                <w:sz w:val="28"/>
                <w:szCs w:val="28"/>
              </w:rPr>
            </w:pPr>
          </w:p>
        </w:tc>
      </w:tr>
    </w:tbl>
    <w:p w14:paraId="09AD4428" w14:textId="089C37B1" w:rsidR="0036049B" w:rsidRDefault="00B03BA7">
      <w:pPr>
        <w:tabs>
          <w:tab w:val="right" w:pos="6132"/>
        </w:tabs>
        <w:rPr>
          <w:rFonts w:ascii="Arial" w:eastAsia="Arial" w:hAnsi="Arial" w:cs="Arial"/>
          <w:b/>
        </w:rPr>
      </w:pPr>
      <w:r>
        <w:br w:type="page"/>
      </w:r>
    </w:p>
    <w:p w14:paraId="571C7B10" w14:textId="77777777" w:rsidR="0036049B" w:rsidRDefault="0036049B">
      <w:pPr>
        <w:tabs>
          <w:tab w:val="right" w:pos="6132"/>
        </w:tabs>
        <w:rPr>
          <w:rFonts w:ascii="Arial" w:eastAsia="Arial" w:hAnsi="Arial" w:cs="Arial"/>
          <w:b/>
        </w:rPr>
      </w:pPr>
    </w:p>
    <w:p w14:paraId="7AA9E80E" w14:textId="77777777" w:rsidR="0036049B" w:rsidRDefault="00B03BA7">
      <w:pPr>
        <w:tabs>
          <w:tab w:val="right" w:pos="6132"/>
        </w:tabs>
        <w:rPr>
          <w:rFonts w:ascii="Arial" w:eastAsia="Arial" w:hAnsi="Arial" w:cs="Arial"/>
          <w:b/>
          <w:color w:val="000000"/>
        </w:rPr>
      </w:pPr>
      <w:r>
        <w:rPr>
          <w:rFonts w:ascii="Arial" w:eastAsia="Arial" w:hAnsi="Arial" w:cs="Arial"/>
          <w:b/>
          <w:color w:val="000000"/>
        </w:rPr>
        <w:t xml:space="preserve">ANNOTAZIONI O ULTERIORI SPECIFICAZIONI </w:t>
      </w:r>
    </w:p>
    <w:p w14:paraId="633859B8" w14:textId="77777777" w:rsidR="0036049B" w:rsidRDefault="00B03BA7">
      <w:pPr>
        <w:tabs>
          <w:tab w:val="right" w:pos="6132"/>
        </w:tabs>
        <w:rPr>
          <w:rFonts w:ascii="Arial" w:eastAsia="Arial" w:hAnsi="Arial" w:cs="Arial"/>
          <w:color w:val="000000"/>
          <w:sz w:val="20"/>
          <w:szCs w:val="20"/>
        </w:rPr>
      </w:pPr>
      <w:r>
        <w:rPr>
          <w:rFonts w:ascii="Arial" w:eastAsia="Arial" w:hAnsi="Arial" w:cs="Arial"/>
          <w:color w:val="000000"/>
          <w:sz w:val="20"/>
          <w:szCs w:val="20"/>
        </w:rPr>
        <w:t xml:space="preserve">Eventuali annotazioni aggiuntive. </w:t>
      </w:r>
    </w:p>
    <w:p w14:paraId="03D6D2C5" w14:textId="77777777" w:rsidR="0036049B" w:rsidRDefault="0036049B">
      <w:pPr>
        <w:tabs>
          <w:tab w:val="right" w:pos="6132"/>
        </w:tabs>
        <w:rPr>
          <w:rFonts w:ascii="Arial" w:eastAsia="Arial" w:hAnsi="Arial" w:cs="Arial"/>
          <w:color w:val="000000"/>
          <w:sz w:val="20"/>
          <w:szCs w:val="20"/>
        </w:rPr>
      </w:pPr>
    </w:p>
    <w:tbl>
      <w:tblPr>
        <w:tblStyle w:val="ad"/>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09B8215A" w14:textId="77777777">
        <w:trPr>
          <w:trHeight w:val="1253"/>
        </w:trPr>
        <w:tc>
          <w:tcPr>
            <w:tcW w:w="9848" w:type="dxa"/>
          </w:tcPr>
          <w:p w14:paraId="63608AC2" w14:textId="77777777" w:rsidR="0036049B" w:rsidRDefault="0036049B">
            <w:pPr>
              <w:tabs>
                <w:tab w:val="left" w:pos="1251"/>
              </w:tabs>
              <w:rPr>
                <w:rFonts w:ascii="Arial" w:eastAsia="Arial" w:hAnsi="Arial" w:cs="Arial"/>
                <w:sz w:val="20"/>
                <w:szCs w:val="20"/>
              </w:rPr>
            </w:pPr>
          </w:p>
        </w:tc>
      </w:tr>
    </w:tbl>
    <w:p w14:paraId="77E42A3F" w14:textId="77777777" w:rsidR="0036049B" w:rsidRDefault="0036049B">
      <w:pPr>
        <w:tabs>
          <w:tab w:val="left" w:pos="1166"/>
        </w:tabs>
        <w:rPr>
          <w:rFonts w:ascii="Arial" w:eastAsia="Arial" w:hAnsi="Arial" w:cs="Arial"/>
          <w:b/>
          <w:color w:val="000000"/>
        </w:rPr>
      </w:pPr>
    </w:p>
    <w:sectPr w:rsidR="0036049B" w:rsidSect="00463509">
      <w:headerReference w:type="even" r:id="rId9"/>
      <w:headerReference w:type="default" r:id="rId10"/>
      <w:footerReference w:type="even" r:id="rId11"/>
      <w:footerReference w:type="default" r:id="rId12"/>
      <w:headerReference w:type="first" r:id="rId13"/>
      <w:footerReference w:type="first" r:id="rId14"/>
      <w:pgSz w:w="11900" w:h="16840"/>
      <w:pgMar w:top="850" w:right="567" w:bottom="1411" w:left="567" w:header="288" w:footer="9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B4457" w14:textId="77777777" w:rsidR="00421BB3" w:rsidRDefault="00421BB3">
      <w:r>
        <w:separator/>
      </w:r>
    </w:p>
  </w:endnote>
  <w:endnote w:type="continuationSeparator" w:id="0">
    <w:p w14:paraId="14E51B87" w14:textId="77777777" w:rsidR="00421BB3" w:rsidRDefault="00421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inionPro-Regular">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9051" w14:textId="77777777" w:rsidR="00DD38DB" w:rsidRDefault="00DD38DB" w:rsidP="004635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5EC21E" w14:textId="77777777" w:rsidR="00DD38DB" w:rsidRDefault="00DD38DB" w:rsidP="00463509">
    <w:pPr>
      <w:pBdr>
        <w:top w:val="nil"/>
        <w:left w:val="nil"/>
        <w:bottom w:val="nil"/>
        <w:right w:val="nil"/>
        <w:between w:val="nil"/>
      </w:pBdr>
      <w:tabs>
        <w:tab w:val="center" w:pos="4320"/>
        <w:tab w:val="right" w:pos="8640"/>
      </w:tabs>
      <w:ind w:right="360"/>
      <w:rPr>
        <w:rFonts w:ascii="Helvetica Neue" w:eastAsia="Helvetica Neue" w:hAnsi="Helvetica Neue" w:cs="Helvetica Neue"/>
        <w:color w:val="000000"/>
      </w:rPr>
    </w:pPr>
    <w:r>
      <w:rPr>
        <w:rFonts w:ascii="Helvetica Neue" w:eastAsia="Helvetica Neue" w:hAnsi="Helvetica Neue" w:cs="Helvetica Neue"/>
        <w:color w:val="000000"/>
      </w:rPr>
      <w:t>Via B. Crespi 30 | Milano</w:t>
    </w:r>
    <w:r>
      <w:rPr>
        <w:noProof/>
      </w:rPr>
      <w:drawing>
        <wp:anchor distT="0" distB="0" distL="114300" distR="114300" simplePos="0" relativeHeight="251660288" behindDoc="0" locked="0" layoutInCell="1" hidden="0" allowOverlap="1" wp14:anchorId="2CCF81AC" wp14:editId="2FAE73F5">
          <wp:simplePos x="0" y="0"/>
          <wp:positionH relativeFrom="column">
            <wp:posOffset>4914900</wp:posOffset>
          </wp:positionH>
          <wp:positionV relativeFrom="paragraph">
            <wp:posOffset>0</wp:posOffset>
          </wp:positionV>
          <wp:extent cx="1409700" cy="333375"/>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09700" cy="333375"/>
                  </a:xfrm>
                  <a:prstGeom prst="rect">
                    <a:avLst/>
                  </a:prstGeom>
                  <a:ln/>
                </pic:spPr>
              </pic:pic>
            </a:graphicData>
          </a:graphic>
        </wp:anchor>
      </w:drawing>
    </w:r>
  </w:p>
  <w:p w14:paraId="7D49EDA2" w14:textId="77777777" w:rsidR="00DD38DB" w:rsidRDefault="00DD38DB">
    <w:pPr>
      <w:pBdr>
        <w:top w:val="nil"/>
        <w:left w:val="nil"/>
        <w:bottom w:val="nil"/>
        <w:right w:val="nil"/>
        <w:between w:val="nil"/>
      </w:pBdr>
      <w:tabs>
        <w:tab w:val="center" w:pos="4320"/>
        <w:tab w:val="right" w:pos="8640"/>
      </w:tabs>
      <w:rPr>
        <w:rFonts w:ascii="Helvetica Neue" w:eastAsia="Helvetica Neue" w:hAnsi="Helvetica Neue" w:cs="Helvetica Neue"/>
        <w:b/>
        <w:color w:val="000000"/>
      </w:rPr>
    </w:pPr>
    <w:r>
      <w:rPr>
        <w:rFonts w:ascii="Helvetica Neue" w:eastAsia="Helvetica Neue" w:hAnsi="Helvetica Neue" w:cs="Helvetica Neue"/>
        <w:b/>
        <w:color w:val="000000"/>
      </w:rPr>
      <w:t>www.itsrizzoli.it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eading=h.gjdgxs" w:colFirst="0" w:colLast="0"/>
  <w:bookmarkEnd w:id="1"/>
  <w:p w14:paraId="2F2D3584" w14:textId="77777777" w:rsidR="00DD38DB" w:rsidRPr="00463509" w:rsidRDefault="00DD38DB" w:rsidP="00463509">
    <w:pPr>
      <w:pStyle w:val="Footer"/>
      <w:framePr w:wrap="around" w:vAnchor="text" w:hAnchor="margin" w:xAlign="right" w:y="1"/>
      <w:rPr>
        <w:rStyle w:val="PageNumber"/>
        <w:rFonts w:ascii="Arial" w:hAnsi="Arial" w:cs="Arial"/>
      </w:rPr>
    </w:pPr>
    <w:r w:rsidRPr="00463509">
      <w:rPr>
        <w:rStyle w:val="PageNumber"/>
        <w:rFonts w:ascii="Arial" w:hAnsi="Arial" w:cs="Arial"/>
      </w:rPr>
      <w:fldChar w:fldCharType="begin"/>
    </w:r>
    <w:r w:rsidRPr="00463509">
      <w:rPr>
        <w:rStyle w:val="PageNumber"/>
        <w:rFonts w:ascii="Arial" w:hAnsi="Arial" w:cs="Arial"/>
      </w:rPr>
      <w:instrText xml:space="preserve">PAGE  </w:instrText>
    </w:r>
    <w:r w:rsidRPr="00463509">
      <w:rPr>
        <w:rStyle w:val="PageNumber"/>
        <w:rFonts w:ascii="Arial" w:hAnsi="Arial" w:cs="Arial"/>
      </w:rPr>
      <w:fldChar w:fldCharType="separate"/>
    </w:r>
    <w:r w:rsidR="00E62D49">
      <w:rPr>
        <w:rStyle w:val="PageNumber"/>
        <w:rFonts w:ascii="Arial" w:hAnsi="Arial" w:cs="Arial"/>
        <w:noProof/>
      </w:rPr>
      <w:t>6</w:t>
    </w:r>
    <w:r w:rsidRPr="00463509">
      <w:rPr>
        <w:rStyle w:val="PageNumber"/>
        <w:rFonts w:ascii="Arial" w:hAnsi="Arial" w:cs="Arial"/>
      </w:rPr>
      <w:fldChar w:fldCharType="end"/>
    </w:r>
  </w:p>
  <w:p w14:paraId="4627CAD5" w14:textId="77777777" w:rsidR="00DD38DB" w:rsidRDefault="00DD38DB" w:rsidP="00463509">
    <w:pPr>
      <w:pBdr>
        <w:top w:val="nil"/>
        <w:left w:val="nil"/>
        <w:bottom w:val="nil"/>
        <w:right w:val="nil"/>
        <w:between w:val="nil"/>
      </w:pBdr>
      <w:tabs>
        <w:tab w:val="center" w:pos="4320"/>
        <w:tab w:val="right" w:pos="8640"/>
        <w:tab w:val="left" w:pos="2177"/>
      </w:tabs>
      <w:ind w:righ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Versione gennaio 2021</w:t>
    </w:r>
    <w:r>
      <w:rPr>
        <w:noProof/>
      </w:rPr>
      <w:drawing>
        <wp:anchor distT="0" distB="0" distL="114300" distR="114300" simplePos="0" relativeHeight="251658240" behindDoc="0" locked="0" layoutInCell="1" hidden="0" allowOverlap="1" wp14:anchorId="52A35AFD" wp14:editId="5FE685B5">
          <wp:simplePos x="0" y="0"/>
          <wp:positionH relativeFrom="column">
            <wp:posOffset>4800600</wp:posOffset>
          </wp:positionH>
          <wp:positionV relativeFrom="paragraph">
            <wp:posOffset>0</wp:posOffset>
          </wp:positionV>
          <wp:extent cx="1313815" cy="31051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13815" cy="31051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E135" w14:textId="77777777" w:rsidR="00DD38DB" w:rsidRDefault="00DD38DB">
    <w:pPr>
      <w:pBdr>
        <w:top w:val="nil"/>
        <w:left w:val="nil"/>
        <w:bottom w:val="nil"/>
        <w:right w:val="nil"/>
        <w:between w:val="nil"/>
      </w:pBdr>
      <w:tabs>
        <w:tab w:val="center" w:pos="4320"/>
        <w:tab w:val="right" w:pos="8640"/>
        <w:tab w:val="left" w:pos="2177"/>
      </w:tabs>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Versione gennaio 2021</w:t>
    </w:r>
    <w:r>
      <w:rPr>
        <w:noProof/>
      </w:rPr>
      <w:drawing>
        <wp:anchor distT="0" distB="0" distL="114300" distR="114300" simplePos="0" relativeHeight="251659264" behindDoc="0" locked="0" layoutInCell="1" hidden="0" allowOverlap="1" wp14:anchorId="29A45CE1" wp14:editId="218BDB56">
          <wp:simplePos x="0" y="0"/>
          <wp:positionH relativeFrom="column">
            <wp:posOffset>4800600</wp:posOffset>
          </wp:positionH>
          <wp:positionV relativeFrom="paragraph">
            <wp:posOffset>0</wp:posOffset>
          </wp:positionV>
          <wp:extent cx="1313815" cy="31051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13815" cy="31051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2BFB7" w14:textId="77777777" w:rsidR="00421BB3" w:rsidRDefault="00421BB3">
      <w:r>
        <w:separator/>
      </w:r>
    </w:p>
  </w:footnote>
  <w:footnote w:type="continuationSeparator" w:id="0">
    <w:p w14:paraId="01D93A00" w14:textId="77777777" w:rsidR="00421BB3" w:rsidRDefault="00421BB3">
      <w:r>
        <w:continuationSeparator/>
      </w:r>
    </w:p>
  </w:footnote>
  <w:footnote w:id="1">
    <w:p w14:paraId="2528F4D5" w14:textId="1E4EDAA2" w:rsidR="00DD38DB" w:rsidRPr="007E5F44" w:rsidRDefault="00DD38DB" w:rsidP="007E5F44">
      <w:pPr>
        <w:tabs>
          <w:tab w:val="right" w:pos="6132"/>
        </w:tabs>
        <w:jc w:val="both"/>
        <w:rPr>
          <w:rFonts w:ascii="Arial" w:eastAsia="Arial" w:hAnsi="Arial" w:cs="Arial"/>
          <w:color w:val="000000"/>
          <w:sz w:val="20"/>
          <w:szCs w:val="20"/>
        </w:rPr>
      </w:pPr>
      <w:r w:rsidRPr="007E5F44">
        <w:rPr>
          <w:rStyle w:val="FootnoteReference"/>
          <w:rFonts w:ascii="Arial" w:hAnsi="Arial" w:cs="Arial"/>
        </w:rPr>
        <w:footnoteRef/>
      </w:r>
      <w:r w:rsidRPr="007E5F44">
        <w:rPr>
          <w:rFonts w:ascii="Arial" w:hAnsi="Arial" w:cs="Arial"/>
        </w:rPr>
        <w:t xml:space="preserve"> </w:t>
      </w:r>
      <w:r w:rsidRPr="007916C4">
        <w:rPr>
          <w:rFonts w:ascii="Arial" w:eastAsia="Arial" w:hAnsi="Arial" w:cs="Arial"/>
          <w:color w:val="000000"/>
          <w:sz w:val="18"/>
          <w:szCs w:val="18"/>
        </w:rPr>
        <w:t xml:space="preserve">Indire, l’ente erogatore del questionario, probabilmente intende l’applicazione del metodo </w:t>
      </w:r>
      <w:r w:rsidRPr="00DB3C82">
        <w:rPr>
          <w:rFonts w:ascii="Arial" w:eastAsia="Arial" w:hAnsi="Arial" w:cs="Arial"/>
          <w:b/>
          <w:color w:val="000000"/>
          <w:sz w:val="18"/>
          <w:szCs w:val="18"/>
        </w:rPr>
        <w:t xml:space="preserve">Agile </w:t>
      </w:r>
      <w:proofErr w:type="spellStart"/>
      <w:r w:rsidRPr="00DB3C82">
        <w:rPr>
          <w:rFonts w:ascii="Arial" w:eastAsia="Arial" w:hAnsi="Arial" w:cs="Arial"/>
          <w:b/>
          <w:color w:val="000000"/>
          <w:sz w:val="18"/>
          <w:szCs w:val="18"/>
        </w:rPr>
        <w:t>scrum</w:t>
      </w:r>
      <w:proofErr w:type="spellEnd"/>
      <w:r w:rsidRPr="007E5F44">
        <w:rPr>
          <w:rFonts w:ascii="Arial" w:eastAsia="Arial" w:hAnsi="Arial" w:cs="Arial"/>
          <w:b/>
          <w:color w:val="000000"/>
          <w:sz w:val="18"/>
          <w:szCs w:val="18"/>
        </w:rPr>
        <w:t xml:space="preserve"> </w:t>
      </w:r>
      <w:r w:rsidRPr="007916C4">
        <w:rPr>
          <w:rFonts w:ascii="Arial" w:eastAsia="Arial" w:hAnsi="Arial" w:cs="Arial"/>
          <w:color w:val="000000"/>
          <w:sz w:val="18"/>
          <w:szCs w:val="18"/>
        </w:rPr>
        <w:t xml:space="preserve">ai processi di apprendimento. </w:t>
      </w:r>
      <w:r w:rsidRPr="007916C4">
        <w:rPr>
          <w:rFonts w:ascii="Arial" w:eastAsia="Arial" w:hAnsi="Arial" w:cs="Arial"/>
          <w:bCs/>
          <w:color w:val="000000"/>
          <w:sz w:val="18"/>
          <w:szCs w:val="18"/>
        </w:rPr>
        <w:t>I modelli classici di apprendimento sono incentrati sulle conoscenze</w:t>
      </w:r>
      <w:r w:rsidRPr="007916C4">
        <w:rPr>
          <w:rFonts w:ascii="Arial" w:eastAsia="Arial" w:hAnsi="Arial" w:cs="Arial"/>
          <w:color w:val="000000"/>
          <w:sz w:val="18"/>
          <w:szCs w:val="18"/>
        </w:rPr>
        <w:t>: lezioni frontali, studio personale e v</w:t>
      </w:r>
      <w:r>
        <w:rPr>
          <w:rFonts w:ascii="Arial" w:eastAsia="Arial" w:hAnsi="Arial" w:cs="Arial"/>
          <w:color w:val="000000"/>
          <w:sz w:val="18"/>
          <w:szCs w:val="18"/>
        </w:rPr>
        <w:t>erifiche periodiche individuali.</w:t>
      </w:r>
      <w:r w:rsidRPr="007916C4">
        <w:rPr>
          <w:rFonts w:ascii="Arial" w:eastAsia="Arial" w:hAnsi="Arial" w:cs="Arial"/>
          <w:color w:val="000000"/>
          <w:sz w:val="18"/>
          <w:szCs w:val="18"/>
        </w:rPr>
        <w:t xml:space="preserve"> </w:t>
      </w:r>
      <w:r>
        <w:rPr>
          <w:rFonts w:ascii="Arial" w:eastAsia="Arial" w:hAnsi="Arial" w:cs="Arial"/>
          <w:color w:val="000000"/>
          <w:sz w:val="18"/>
          <w:szCs w:val="18"/>
        </w:rPr>
        <w:t>Tali</w:t>
      </w:r>
      <w:r w:rsidRPr="007916C4">
        <w:rPr>
          <w:rFonts w:ascii="Arial" w:eastAsia="Arial" w:hAnsi="Arial" w:cs="Arial"/>
          <w:color w:val="000000"/>
          <w:sz w:val="18"/>
          <w:szCs w:val="18"/>
        </w:rPr>
        <w:t xml:space="preserve"> </w:t>
      </w:r>
      <w:r>
        <w:rPr>
          <w:rFonts w:ascii="Arial" w:eastAsia="Arial" w:hAnsi="Arial" w:cs="Arial"/>
          <w:color w:val="000000"/>
          <w:sz w:val="18"/>
          <w:szCs w:val="18"/>
        </w:rPr>
        <w:t xml:space="preserve">modelli </w:t>
      </w:r>
      <w:r w:rsidRPr="007916C4">
        <w:rPr>
          <w:rFonts w:ascii="Arial" w:eastAsia="Arial" w:hAnsi="Arial" w:cs="Arial"/>
          <w:color w:val="000000"/>
          <w:sz w:val="18"/>
          <w:szCs w:val="18"/>
        </w:rPr>
        <w:t xml:space="preserve">non </w:t>
      </w:r>
      <w:r>
        <w:rPr>
          <w:rFonts w:ascii="Arial" w:eastAsia="Arial" w:hAnsi="Arial" w:cs="Arial"/>
          <w:color w:val="000000"/>
          <w:sz w:val="18"/>
          <w:szCs w:val="18"/>
        </w:rPr>
        <w:t xml:space="preserve">sempre sono adatti a sviluppare </w:t>
      </w:r>
      <w:r w:rsidRPr="007916C4">
        <w:rPr>
          <w:rFonts w:ascii="Arial" w:eastAsia="Arial" w:hAnsi="Arial" w:cs="Arial"/>
          <w:color w:val="000000"/>
          <w:sz w:val="18"/>
          <w:szCs w:val="18"/>
        </w:rPr>
        <w:t>competenze necessarie al cambiamento e all’efficacia degli stessi processi formativi (capacità di lavorare in gruppo</w:t>
      </w:r>
      <w:r>
        <w:rPr>
          <w:rFonts w:ascii="Arial" w:eastAsia="Arial" w:hAnsi="Arial" w:cs="Arial"/>
          <w:color w:val="000000"/>
          <w:sz w:val="18"/>
          <w:szCs w:val="18"/>
        </w:rPr>
        <w:t>, capacità di valutare</w:t>
      </w:r>
      <w:r w:rsidRPr="007916C4">
        <w:rPr>
          <w:rFonts w:ascii="Arial" w:eastAsia="Arial" w:hAnsi="Arial" w:cs="Arial"/>
          <w:color w:val="000000"/>
          <w:sz w:val="18"/>
          <w:szCs w:val="18"/>
        </w:rPr>
        <w:t>, capacità di applicare quanto appreso nell’organizzazione, ecc.). Invece, </w:t>
      </w:r>
      <w:r w:rsidRPr="007916C4">
        <w:rPr>
          <w:rFonts w:ascii="Arial" w:eastAsia="Arial" w:hAnsi="Arial" w:cs="Arial"/>
          <w:bCs/>
          <w:color w:val="000000"/>
          <w:sz w:val="18"/>
          <w:szCs w:val="18"/>
        </w:rPr>
        <w:t xml:space="preserve">adottare un approccio Agile </w:t>
      </w:r>
      <w:proofErr w:type="spellStart"/>
      <w:r w:rsidRPr="007916C4">
        <w:rPr>
          <w:rFonts w:ascii="Arial" w:eastAsia="Arial" w:hAnsi="Arial" w:cs="Arial"/>
          <w:bCs/>
          <w:color w:val="000000"/>
          <w:sz w:val="18"/>
          <w:szCs w:val="18"/>
        </w:rPr>
        <w:t>scrum</w:t>
      </w:r>
      <w:proofErr w:type="spellEnd"/>
      <w:r w:rsidRPr="007916C4">
        <w:rPr>
          <w:rFonts w:ascii="Arial" w:eastAsia="Arial" w:hAnsi="Arial" w:cs="Arial"/>
          <w:bCs/>
          <w:color w:val="000000"/>
          <w:sz w:val="18"/>
          <w:szCs w:val="18"/>
        </w:rPr>
        <w:t xml:space="preserve"> consente di trasferire i principi </w:t>
      </w:r>
      <w:r w:rsidRPr="007916C4">
        <w:rPr>
          <w:rFonts w:ascii="Arial" w:eastAsia="Arial" w:hAnsi="Arial" w:cs="Arial"/>
          <w:bCs/>
          <w:i/>
          <w:iCs/>
          <w:color w:val="000000"/>
          <w:sz w:val="18"/>
          <w:szCs w:val="18"/>
        </w:rPr>
        <w:t>Lean</w:t>
      </w:r>
      <w:r w:rsidRPr="007916C4">
        <w:rPr>
          <w:rFonts w:ascii="Arial" w:eastAsia="Arial" w:hAnsi="Arial" w:cs="Arial"/>
          <w:bCs/>
          <w:color w:val="000000"/>
          <w:sz w:val="18"/>
          <w:szCs w:val="18"/>
        </w:rPr>
        <w:t> nei processi di apprendimento</w:t>
      </w:r>
      <w:r w:rsidRPr="007916C4">
        <w:rPr>
          <w:rFonts w:ascii="Arial" w:eastAsia="Arial" w:hAnsi="Arial" w:cs="Arial"/>
          <w:color w:val="000000"/>
          <w:sz w:val="18"/>
          <w:szCs w:val="18"/>
        </w:rPr>
        <w:t>: a) lavoro di gruppo; b) gestione visuale condivisa; c) processo a flu</w:t>
      </w:r>
      <w:r>
        <w:rPr>
          <w:rFonts w:ascii="Arial" w:eastAsia="Arial" w:hAnsi="Arial" w:cs="Arial"/>
          <w:color w:val="000000"/>
          <w:sz w:val="18"/>
          <w:szCs w:val="18"/>
        </w:rPr>
        <w:t xml:space="preserve">sso unitario; d) autonomia e </w:t>
      </w:r>
      <w:r w:rsidRPr="007916C4">
        <w:rPr>
          <w:rFonts w:ascii="Arial" w:eastAsia="Arial" w:hAnsi="Arial" w:cs="Arial"/>
          <w:color w:val="000000"/>
          <w:sz w:val="18"/>
          <w:szCs w:val="18"/>
        </w:rPr>
        <w:t>r</w:t>
      </w:r>
      <w:r>
        <w:rPr>
          <w:rFonts w:ascii="Arial" w:eastAsia="Arial" w:hAnsi="Arial" w:cs="Arial"/>
          <w:color w:val="000000"/>
          <w:sz w:val="18"/>
          <w:szCs w:val="18"/>
        </w:rPr>
        <w:t>espo</w:t>
      </w:r>
      <w:r w:rsidRPr="007916C4">
        <w:rPr>
          <w:rFonts w:ascii="Arial" w:eastAsia="Arial" w:hAnsi="Arial" w:cs="Arial"/>
          <w:color w:val="000000"/>
          <w:sz w:val="18"/>
          <w:szCs w:val="18"/>
        </w:rPr>
        <w:t>nsabilità nella risoluzione dei problemi</w:t>
      </w:r>
      <w:r>
        <w:rPr>
          <w:rFonts w:ascii="Arial" w:eastAsia="Arial" w:hAnsi="Arial" w:cs="Arial"/>
          <w:color w:val="000000"/>
          <w:sz w:val="18"/>
          <w:szCs w:val="18"/>
        </w:rPr>
        <w:t>.</w:t>
      </w:r>
    </w:p>
  </w:footnote>
  <w:footnote w:id="2">
    <w:p w14:paraId="792EB961" w14:textId="3D8D047D" w:rsidR="00DD38DB" w:rsidRDefault="00DD38DB" w:rsidP="007E5F44">
      <w:pPr>
        <w:pStyle w:val="FootnoteText"/>
        <w:jc w:val="both"/>
      </w:pPr>
      <w:r w:rsidRPr="007E5F44">
        <w:rPr>
          <w:rStyle w:val="FootnoteReference"/>
          <w:rFonts w:ascii="Arial" w:hAnsi="Arial" w:cs="Arial"/>
        </w:rPr>
        <w:footnoteRef/>
      </w:r>
      <w:r w:rsidRPr="007E5F44">
        <w:rPr>
          <w:rFonts w:ascii="Arial" w:hAnsi="Arial" w:cs="Arial"/>
        </w:rPr>
        <w:t xml:space="preserve"> </w:t>
      </w:r>
      <w:r>
        <w:rPr>
          <w:rFonts w:ascii="Arial" w:eastAsia="Arial" w:hAnsi="Arial" w:cs="Arial"/>
          <w:color w:val="000000"/>
          <w:sz w:val="18"/>
          <w:szCs w:val="18"/>
        </w:rPr>
        <w:t>T</w:t>
      </w:r>
      <w:r w:rsidRPr="007E5F44">
        <w:rPr>
          <w:rFonts w:ascii="Arial" w:eastAsia="Arial" w:hAnsi="Arial" w:cs="Arial"/>
          <w:color w:val="000000"/>
          <w:sz w:val="18"/>
          <w:szCs w:val="18"/>
        </w:rPr>
        <w:t xml:space="preserve">raining attraverso </w:t>
      </w:r>
      <w:r w:rsidRPr="00D55AD7">
        <w:rPr>
          <w:rFonts w:ascii="Arial" w:eastAsia="Arial" w:hAnsi="Arial" w:cs="Arial"/>
          <w:b/>
          <w:color w:val="000000"/>
          <w:sz w:val="18"/>
          <w:szCs w:val="18"/>
        </w:rPr>
        <w:t>piattaforme di formazione a distanza</w:t>
      </w:r>
      <w:r w:rsidRPr="007E5F44">
        <w:rPr>
          <w:rFonts w:ascii="Arial" w:eastAsia="Arial" w:hAnsi="Arial" w:cs="Arial"/>
          <w:color w:val="000000"/>
          <w:sz w:val="18"/>
          <w:szCs w:val="18"/>
        </w:rPr>
        <w:t xml:space="preserve"> che consentono l’accesso e la </w:t>
      </w:r>
      <w:r w:rsidRPr="00D55AD7">
        <w:rPr>
          <w:rFonts w:ascii="Arial" w:eastAsia="Arial" w:hAnsi="Arial" w:cs="Arial"/>
          <w:b/>
          <w:color w:val="000000"/>
          <w:sz w:val="18"/>
          <w:szCs w:val="18"/>
        </w:rPr>
        <w:t>partecipazione ad attività laboratoriali</w:t>
      </w:r>
      <w:r w:rsidRPr="007E5F44">
        <w:rPr>
          <w:rFonts w:ascii="Arial" w:eastAsia="Arial" w:hAnsi="Arial" w:cs="Arial"/>
          <w:color w:val="000000"/>
          <w:sz w:val="18"/>
          <w:szCs w:val="18"/>
        </w:rPr>
        <w:t xml:space="preserve"> in cui non vi è solo l’acquisizione di conoscenze, ma lo sviluppo di abilità </w:t>
      </w:r>
      <w:r>
        <w:rPr>
          <w:rFonts w:ascii="Arial" w:eastAsia="Arial" w:hAnsi="Arial" w:cs="Arial"/>
          <w:color w:val="000000"/>
          <w:sz w:val="18"/>
          <w:szCs w:val="18"/>
        </w:rPr>
        <w:t>pratiche/</w:t>
      </w:r>
      <w:r w:rsidRPr="007E5F44">
        <w:rPr>
          <w:rFonts w:ascii="Arial" w:eastAsia="Arial" w:hAnsi="Arial" w:cs="Arial"/>
          <w:color w:val="000000"/>
          <w:sz w:val="18"/>
          <w:szCs w:val="18"/>
        </w:rPr>
        <w:t>operative.</w:t>
      </w:r>
    </w:p>
  </w:footnote>
  <w:footnote w:id="3">
    <w:p w14:paraId="65CA0D4D" w14:textId="376E5CF6" w:rsidR="00DD38DB" w:rsidRDefault="00DD38DB" w:rsidP="00D55AD7">
      <w:pPr>
        <w:pStyle w:val="FootnoteText"/>
        <w:jc w:val="both"/>
      </w:pPr>
      <w:r w:rsidRPr="00D55AD7">
        <w:rPr>
          <w:rStyle w:val="FootnoteReference"/>
          <w:rFonts w:ascii="Arial" w:hAnsi="Arial" w:cs="Arial"/>
        </w:rPr>
        <w:footnoteRef/>
      </w:r>
      <w:r w:rsidRPr="00D55AD7">
        <w:rPr>
          <w:rFonts w:ascii="Arial" w:hAnsi="Arial" w:cs="Arial"/>
        </w:rPr>
        <w:t xml:space="preserve"> </w:t>
      </w:r>
      <w:r w:rsidRPr="003271AE">
        <w:rPr>
          <w:rFonts w:ascii="Arial" w:eastAsia="Arial" w:hAnsi="Arial" w:cs="Arial"/>
          <w:color w:val="000000"/>
          <w:sz w:val="18"/>
          <w:szCs w:val="18"/>
        </w:rPr>
        <w:t>Il </w:t>
      </w:r>
      <w:r w:rsidRPr="00D55AD7">
        <w:rPr>
          <w:rFonts w:ascii="Arial" w:eastAsia="Arial" w:hAnsi="Arial" w:cs="Arial"/>
          <w:b/>
          <w:color w:val="000000"/>
          <w:sz w:val="18"/>
          <w:szCs w:val="18"/>
        </w:rPr>
        <w:t>Cooperative Learning</w:t>
      </w:r>
      <w:r w:rsidRPr="003271AE">
        <w:rPr>
          <w:rFonts w:ascii="Arial" w:eastAsia="Arial" w:hAnsi="Arial" w:cs="Arial"/>
          <w:color w:val="000000"/>
          <w:sz w:val="18"/>
          <w:szCs w:val="18"/>
        </w:rPr>
        <w:t> costituisce una specifica metodologia di insegnamento attraverso la quale gli studenti apprendono in piccoli gruppi, aiutandosi reciprocamente e sentendosi corresponsabili del reciproco percorso. Il docente/formatore as</w:t>
      </w:r>
      <w:r>
        <w:rPr>
          <w:rFonts w:ascii="Arial" w:eastAsia="Arial" w:hAnsi="Arial" w:cs="Arial"/>
          <w:color w:val="000000"/>
          <w:sz w:val="18"/>
          <w:szCs w:val="18"/>
        </w:rPr>
        <w:t>sume un ruolo di facilitatore e</w:t>
      </w:r>
      <w:r w:rsidRPr="003271AE">
        <w:rPr>
          <w:rFonts w:ascii="Arial" w:eastAsia="Arial" w:hAnsi="Arial" w:cs="Arial"/>
          <w:color w:val="000000"/>
          <w:sz w:val="18"/>
          <w:szCs w:val="18"/>
        </w:rPr>
        <w:t xml:space="preserve"> organizzatore delle attività, strutturando </w:t>
      </w:r>
      <w:r>
        <w:rPr>
          <w:rFonts w:ascii="Arial" w:eastAsia="Arial" w:hAnsi="Arial" w:cs="Arial"/>
          <w:color w:val="000000"/>
          <w:sz w:val="18"/>
          <w:szCs w:val="18"/>
        </w:rPr>
        <w:t>‘</w:t>
      </w:r>
      <w:r w:rsidRPr="003271AE">
        <w:rPr>
          <w:rFonts w:ascii="Arial" w:eastAsia="Arial" w:hAnsi="Arial" w:cs="Arial"/>
          <w:color w:val="000000"/>
          <w:sz w:val="18"/>
          <w:szCs w:val="18"/>
        </w:rPr>
        <w:t>ambienti di apprendimento</w:t>
      </w:r>
      <w:r>
        <w:rPr>
          <w:rFonts w:ascii="Arial" w:eastAsia="Arial" w:hAnsi="Arial" w:cs="Arial"/>
          <w:color w:val="000000"/>
          <w:sz w:val="18"/>
          <w:szCs w:val="18"/>
        </w:rPr>
        <w:t xml:space="preserve">’ </w:t>
      </w:r>
      <w:r w:rsidRPr="003271AE">
        <w:rPr>
          <w:rFonts w:ascii="Arial" w:eastAsia="Arial" w:hAnsi="Arial" w:cs="Arial"/>
          <w:color w:val="000000"/>
          <w:sz w:val="18"/>
          <w:szCs w:val="18"/>
        </w:rPr>
        <w:t xml:space="preserve">in cui gli studenti, favoriti da un clima relazionale positivo, trasformano ogni attività di apprendimento in un processo di </w:t>
      </w:r>
      <w:r>
        <w:rPr>
          <w:rFonts w:ascii="Arial" w:eastAsia="Arial" w:hAnsi="Arial" w:cs="Arial"/>
          <w:color w:val="000000"/>
          <w:sz w:val="18"/>
          <w:szCs w:val="18"/>
        </w:rPr>
        <w:t>‘</w:t>
      </w:r>
      <w:proofErr w:type="spellStart"/>
      <w:r w:rsidRPr="003271AE">
        <w:rPr>
          <w:rFonts w:ascii="Arial" w:eastAsia="Arial" w:hAnsi="Arial" w:cs="Arial"/>
          <w:color w:val="000000"/>
          <w:sz w:val="18"/>
          <w:szCs w:val="18"/>
        </w:rPr>
        <w:t>problem</w:t>
      </w:r>
      <w:proofErr w:type="spellEnd"/>
      <w:r w:rsidRPr="003271AE">
        <w:rPr>
          <w:rFonts w:ascii="Arial" w:eastAsia="Arial" w:hAnsi="Arial" w:cs="Arial"/>
          <w:color w:val="000000"/>
          <w:sz w:val="18"/>
          <w:szCs w:val="18"/>
        </w:rPr>
        <w:t xml:space="preserve"> solving di gruppo</w:t>
      </w:r>
      <w:r>
        <w:rPr>
          <w:rFonts w:ascii="Arial" w:eastAsia="Arial" w:hAnsi="Arial" w:cs="Arial"/>
          <w:color w:val="000000"/>
          <w:sz w:val="18"/>
          <w:szCs w:val="18"/>
        </w:rPr>
        <w:t>’</w:t>
      </w:r>
      <w:r w:rsidRPr="003271AE">
        <w:rPr>
          <w:rFonts w:ascii="Arial" w:eastAsia="Arial" w:hAnsi="Arial" w:cs="Arial"/>
          <w:color w:val="000000"/>
          <w:sz w:val="18"/>
          <w:szCs w:val="18"/>
        </w:rPr>
        <w:t>, conseguendo obiettivi la cui realizzazione richiede il contributo personale di tutti. Tale metodo si distingue sia dall’apprendimento competitivo</w:t>
      </w:r>
      <w:r>
        <w:rPr>
          <w:rFonts w:ascii="Arial" w:eastAsia="Arial" w:hAnsi="Arial" w:cs="Arial"/>
          <w:color w:val="000000"/>
          <w:sz w:val="18"/>
          <w:szCs w:val="18"/>
        </w:rPr>
        <w:t>,</w:t>
      </w:r>
      <w:r w:rsidRPr="003271AE">
        <w:rPr>
          <w:rFonts w:ascii="Arial" w:eastAsia="Arial" w:hAnsi="Arial" w:cs="Arial"/>
          <w:color w:val="000000"/>
          <w:sz w:val="18"/>
          <w:szCs w:val="18"/>
        </w:rPr>
        <w:t xml:space="preserve"> </w:t>
      </w:r>
      <w:r>
        <w:rPr>
          <w:rFonts w:ascii="Arial" w:eastAsia="Arial" w:hAnsi="Arial" w:cs="Arial"/>
          <w:color w:val="000000"/>
          <w:sz w:val="18"/>
          <w:szCs w:val="18"/>
        </w:rPr>
        <w:t>sia</w:t>
      </w:r>
      <w:r w:rsidRPr="003271AE">
        <w:rPr>
          <w:rFonts w:ascii="Arial" w:eastAsia="Arial" w:hAnsi="Arial" w:cs="Arial"/>
          <w:color w:val="000000"/>
          <w:sz w:val="18"/>
          <w:szCs w:val="18"/>
        </w:rPr>
        <w:t xml:space="preserve"> dall’apprendimento individualistico e, a di</w:t>
      </w:r>
      <w:r>
        <w:rPr>
          <w:rFonts w:ascii="Arial" w:eastAsia="Arial" w:hAnsi="Arial" w:cs="Arial"/>
          <w:color w:val="000000"/>
          <w:sz w:val="18"/>
          <w:szCs w:val="18"/>
        </w:rPr>
        <w:t>fferenza di questi, si presta a</w:t>
      </w:r>
      <w:r w:rsidRPr="003271AE">
        <w:rPr>
          <w:rFonts w:ascii="Arial" w:eastAsia="Arial" w:hAnsi="Arial" w:cs="Arial"/>
          <w:color w:val="000000"/>
          <w:sz w:val="18"/>
          <w:szCs w:val="18"/>
        </w:rPr>
        <w:t xml:space="preserve"> essere applicato ad ogni compito, ad ogni materia, ad ogni curricolo. Il lavoro di gruppo non è una novità nella scuola, ma la ricerca dimostra che gli studenti possono anche lavorare insieme senza trarne profitto. Può infatti accadere che essi operino insieme, ma non abbiano alcun interesse o soddisfazione nel farlo. Nei</w:t>
      </w:r>
      <w:r w:rsidRPr="007E5F44">
        <w:rPr>
          <w:rFonts w:ascii="Arial" w:eastAsia="Arial" w:hAnsi="Arial" w:cs="Arial"/>
          <w:bCs/>
          <w:color w:val="000000"/>
          <w:sz w:val="18"/>
          <w:szCs w:val="18"/>
        </w:rPr>
        <w:t xml:space="preserve"> gruppi di apprendimento cooperativo, invece, gli studenti si dedicano con piacere all’attività comune, sono protagonisti di tutte le fasi del loro lavoro, dalla pianificazione alla valutazione, mentre l’insegnante è soprattutto un facilitatore e un organizzatore dell’attività di apprendimento</w:t>
      </w:r>
      <w:r>
        <w:rPr>
          <w:rFonts w:ascii="Arial" w:eastAsia="Arial" w:hAnsi="Arial" w:cs="Arial"/>
          <w:bCs/>
          <w:color w:val="000000"/>
          <w:sz w:val="18"/>
          <w:szCs w:val="18"/>
        </w:rPr>
        <w:t>.</w:t>
      </w:r>
    </w:p>
  </w:footnote>
  <w:footnote w:id="4">
    <w:p w14:paraId="62BC14A5" w14:textId="7FFA8445" w:rsidR="00DD38DB" w:rsidRPr="00565DA3" w:rsidRDefault="00DD38DB" w:rsidP="00565DA3">
      <w:pPr>
        <w:pStyle w:val="FootnoteText"/>
        <w:jc w:val="both"/>
        <w:rPr>
          <w:rFonts w:ascii="Arial" w:eastAsia="Arial" w:hAnsi="Arial" w:cs="Arial"/>
          <w:color w:val="000000"/>
          <w:sz w:val="18"/>
          <w:szCs w:val="18"/>
        </w:rPr>
      </w:pPr>
      <w:r w:rsidRPr="00565DA3">
        <w:rPr>
          <w:rStyle w:val="FootnoteReference"/>
          <w:rFonts w:ascii="Arial" w:hAnsi="Arial" w:cs="Arial"/>
        </w:rPr>
        <w:footnoteRef/>
      </w:r>
      <w:r w:rsidRPr="00565DA3">
        <w:rPr>
          <w:rStyle w:val="FootnoteReference"/>
          <w:rFonts w:ascii="Arial" w:hAnsi="Arial" w:cs="Arial"/>
        </w:rPr>
        <w:t xml:space="preserve"> </w:t>
      </w:r>
      <w:r w:rsidRPr="00D55AD7">
        <w:rPr>
          <w:rFonts w:ascii="Arial" w:eastAsia="Arial" w:hAnsi="Arial" w:cs="Arial"/>
          <w:color w:val="000000"/>
          <w:sz w:val="18"/>
          <w:szCs w:val="18"/>
        </w:rPr>
        <w:t xml:space="preserve">Il </w:t>
      </w:r>
      <w:r w:rsidRPr="00C24E61">
        <w:rPr>
          <w:rFonts w:ascii="Arial" w:eastAsia="Arial" w:hAnsi="Arial" w:cs="Arial"/>
          <w:b/>
          <w:color w:val="000000"/>
          <w:sz w:val="18"/>
          <w:szCs w:val="18"/>
        </w:rPr>
        <w:t>Design Thinking</w:t>
      </w:r>
      <w:r w:rsidRPr="00D55AD7">
        <w:rPr>
          <w:rFonts w:ascii="Arial" w:eastAsia="Arial" w:hAnsi="Arial" w:cs="Arial"/>
          <w:color w:val="000000"/>
          <w:sz w:val="18"/>
          <w:szCs w:val="18"/>
        </w:rPr>
        <w:t xml:space="preserve"> è un metodo per la soluzione dei problemi che mette al centro le persone e aiuta a guardare da punti di vista nuovi con il fine appunto di trovare nuove soluzioni.</w:t>
      </w:r>
      <w:r>
        <w:rPr>
          <w:rFonts w:ascii="Arial" w:eastAsia="Arial" w:hAnsi="Arial" w:cs="Arial"/>
          <w:color w:val="000000"/>
          <w:sz w:val="18"/>
          <w:szCs w:val="18"/>
        </w:rPr>
        <w:t xml:space="preserve"> </w:t>
      </w:r>
      <w:r w:rsidRPr="00D55AD7">
        <w:rPr>
          <w:rFonts w:ascii="Arial" w:eastAsia="Arial" w:hAnsi="Arial" w:cs="Arial"/>
          <w:color w:val="000000"/>
          <w:sz w:val="18"/>
          <w:szCs w:val="18"/>
        </w:rPr>
        <w:t>È un metodo basato sulla sperimentazione e sulla prototipazione, che invita a rivedere i processi e a crearne di nuovi, a stimolare il pensiero critico, la condivisione, la comunicazione.</w:t>
      </w:r>
      <w:r>
        <w:rPr>
          <w:rFonts w:ascii="Arial" w:eastAsia="Arial" w:hAnsi="Arial" w:cs="Arial"/>
          <w:color w:val="000000"/>
          <w:sz w:val="18"/>
          <w:szCs w:val="18"/>
        </w:rPr>
        <w:t xml:space="preserve"> Il </w:t>
      </w:r>
      <w:r w:rsidRPr="00D55AD7">
        <w:rPr>
          <w:rFonts w:ascii="Arial" w:eastAsia="Arial" w:hAnsi="Arial" w:cs="Arial"/>
          <w:color w:val="000000"/>
          <w:sz w:val="18"/>
          <w:szCs w:val="18"/>
        </w:rPr>
        <w:t xml:space="preserve">Design Thinking </w:t>
      </w:r>
      <w:r>
        <w:rPr>
          <w:rFonts w:ascii="Arial" w:eastAsia="Arial" w:hAnsi="Arial" w:cs="Arial"/>
          <w:color w:val="000000"/>
          <w:sz w:val="18"/>
          <w:szCs w:val="18"/>
        </w:rPr>
        <w:t>può</w:t>
      </w:r>
      <w:r w:rsidRPr="00D55AD7">
        <w:rPr>
          <w:rFonts w:ascii="Arial" w:eastAsia="Arial" w:hAnsi="Arial" w:cs="Arial"/>
          <w:color w:val="000000"/>
          <w:sz w:val="18"/>
          <w:szCs w:val="18"/>
        </w:rPr>
        <w:t xml:space="preserve"> essere utile per la formazione </w:t>
      </w:r>
      <w:r>
        <w:rPr>
          <w:rFonts w:ascii="Arial" w:eastAsia="Arial" w:hAnsi="Arial" w:cs="Arial"/>
          <w:color w:val="000000"/>
          <w:sz w:val="18"/>
          <w:szCs w:val="18"/>
        </w:rPr>
        <w:t>proprio perché è una forma di </w:t>
      </w:r>
      <w:r w:rsidRPr="00D55AD7">
        <w:rPr>
          <w:rFonts w:ascii="Arial" w:eastAsia="Arial" w:hAnsi="Arial" w:cs="Arial"/>
          <w:color w:val="000000"/>
          <w:sz w:val="18"/>
          <w:szCs w:val="18"/>
        </w:rPr>
        <w:t>apprendimento attivo</w:t>
      </w:r>
      <w:r>
        <w:rPr>
          <w:rFonts w:ascii="Arial" w:eastAsia="Arial" w:hAnsi="Arial" w:cs="Arial"/>
          <w:color w:val="000000"/>
          <w:sz w:val="18"/>
          <w:szCs w:val="18"/>
        </w:rPr>
        <w:t>, garantendo</w:t>
      </w:r>
      <w:r w:rsidRPr="00D55AD7">
        <w:rPr>
          <w:rFonts w:ascii="Arial" w:eastAsia="Arial" w:hAnsi="Arial" w:cs="Arial"/>
          <w:color w:val="000000"/>
          <w:sz w:val="18"/>
          <w:szCs w:val="18"/>
        </w:rPr>
        <w:t xml:space="preserve"> più alte performance di apprendimento.</w:t>
      </w:r>
    </w:p>
  </w:footnote>
  <w:footnote w:id="5">
    <w:p w14:paraId="359AC620" w14:textId="34855731" w:rsidR="00DD38DB" w:rsidRPr="00565DA3" w:rsidRDefault="00DD38DB" w:rsidP="00565DA3">
      <w:pPr>
        <w:pStyle w:val="FootnoteText"/>
        <w:jc w:val="both"/>
      </w:pPr>
      <w:r w:rsidRPr="00565DA3">
        <w:rPr>
          <w:rStyle w:val="FootnoteReference"/>
          <w:rFonts w:ascii="Arial" w:hAnsi="Arial" w:cs="Arial"/>
        </w:rPr>
        <w:footnoteRef/>
      </w:r>
      <w:r>
        <w:t xml:space="preserve"> </w:t>
      </w:r>
      <w:r w:rsidRPr="00565DA3">
        <w:rPr>
          <w:rFonts w:ascii="Arial" w:eastAsia="Arial" w:hAnsi="Arial" w:cs="Arial"/>
          <w:color w:val="000000"/>
          <w:sz w:val="18"/>
          <w:szCs w:val="18"/>
        </w:rPr>
        <w:t xml:space="preserve">Con </w:t>
      </w:r>
      <w:r>
        <w:rPr>
          <w:rFonts w:ascii="Arial" w:eastAsia="Arial" w:hAnsi="Arial" w:cs="Arial"/>
          <w:color w:val="000000"/>
          <w:sz w:val="18"/>
          <w:szCs w:val="18"/>
        </w:rPr>
        <w:t>f</w:t>
      </w:r>
      <w:r w:rsidRPr="004316C7">
        <w:rPr>
          <w:rFonts w:ascii="Arial" w:eastAsia="Arial" w:hAnsi="Arial" w:cs="Arial"/>
          <w:color w:val="000000"/>
          <w:sz w:val="18"/>
          <w:szCs w:val="18"/>
        </w:rPr>
        <w:t xml:space="preserve">ormazione a distanza </w:t>
      </w:r>
      <w:r w:rsidRPr="004316C7">
        <w:rPr>
          <w:rFonts w:ascii="Arial" w:eastAsia="Arial" w:hAnsi="Arial" w:cs="Arial"/>
          <w:b/>
          <w:color w:val="000000"/>
          <w:sz w:val="18"/>
          <w:szCs w:val="18"/>
        </w:rPr>
        <w:t>asincrona</w:t>
      </w:r>
      <w:r w:rsidRPr="00565DA3">
        <w:rPr>
          <w:rFonts w:ascii="Arial" w:eastAsia="Arial" w:hAnsi="Arial" w:cs="Arial"/>
          <w:color w:val="000000"/>
          <w:sz w:val="18"/>
          <w:szCs w:val="18"/>
        </w:rPr>
        <w:t xml:space="preserve"> </w:t>
      </w:r>
      <w:r>
        <w:rPr>
          <w:rFonts w:ascii="Arial" w:eastAsia="Arial" w:hAnsi="Arial" w:cs="Arial"/>
          <w:color w:val="000000"/>
          <w:sz w:val="18"/>
          <w:szCs w:val="18"/>
        </w:rPr>
        <w:t>s’</w:t>
      </w:r>
      <w:r w:rsidRPr="00565DA3">
        <w:rPr>
          <w:rFonts w:ascii="Arial" w:eastAsia="Arial" w:hAnsi="Arial" w:cs="Arial"/>
          <w:color w:val="000000"/>
          <w:sz w:val="18"/>
          <w:szCs w:val="18"/>
        </w:rPr>
        <w:t xml:space="preserve">intende un evento di aggiornamento professionale caratterizzato dalla trasmissione </w:t>
      </w:r>
      <w:r>
        <w:rPr>
          <w:rFonts w:ascii="Arial" w:eastAsia="Arial" w:hAnsi="Arial" w:cs="Arial"/>
          <w:color w:val="000000"/>
          <w:sz w:val="18"/>
          <w:szCs w:val="18"/>
        </w:rPr>
        <w:t>gli studenti</w:t>
      </w:r>
      <w:r w:rsidRPr="00565DA3">
        <w:rPr>
          <w:rFonts w:ascii="Arial" w:eastAsia="Arial" w:hAnsi="Arial" w:cs="Arial"/>
          <w:color w:val="000000"/>
          <w:sz w:val="18"/>
          <w:szCs w:val="18"/>
        </w:rPr>
        <w:t xml:space="preserve"> di un determinato contenuto </w:t>
      </w:r>
      <w:r w:rsidRPr="004316C7">
        <w:rPr>
          <w:rFonts w:ascii="Arial" w:eastAsia="Arial" w:hAnsi="Arial" w:cs="Arial"/>
          <w:b/>
          <w:color w:val="000000"/>
          <w:sz w:val="18"/>
          <w:szCs w:val="18"/>
        </w:rPr>
        <w:t>in momenti diversi rispetto a quello in cui effettivamente viene erogato in aula fisica o registrato in studio</w:t>
      </w:r>
      <w:r w:rsidRPr="00565DA3">
        <w:rPr>
          <w:rFonts w:ascii="Arial" w:eastAsia="Arial" w:hAnsi="Arial" w:cs="Arial"/>
          <w:color w:val="000000"/>
          <w:sz w:val="18"/>
          <w:szCs w:val="18"/>
        </w:rPr>
        <w:t>.</w:t>
      </w:r>
    </w:p>
    <w:p w14:paraId="14EF6C3A" w14:textId="66993F78" w:rsidR="00DD38DB" w:rsidRDefault="00DD38DB">
      <w:pPr>
        <w:pStyle w:val="FootnoteText"/>
      </w:pPr>
    </w:p>
  </w:footnote>
  <w:footnote w:id="6">
    <w:p w14:paraId="2BA2B261" w14:textId="5CC95FC3" w:rsidR="00DD38DB" w:rsidRDefault="00DD38DB" w:rsidP="004316C7">
      <w:pPr>
        <w:pStyle w:val="FootnoteText"/>
        <w:jc w:val="both"/>
      </w:pPr>
      <w:r w:rsidRPr="004316C7">
        <w:rPr>
          <w:rStyle w:val="FootnoteReference"/>
          <w:rFonts w:ascii="Arial" w:hAnsi="Arial" w:cs="Arial"/>
        </w:rPr>
        <w:footnoteRef/>
      </w:r>
      <w:r w:rsidRPr="004316C7">
        <w:rPr>
          <w:rFonts w:ascii="Arial" w:hAnsi="Arial" w:cs="Arial"/>
        </w:rPr>
        <w:t xml:space="preserve"> </w:t>
      </w:r>
      <w:r w:rsidRPr="004316C7">
        <w:rPr>
          <w:rFonts w:ascii="Arial" w:eastAsia="Arial" w:hAnsi="Arial" w:cs="Arial"/>
          <w:color w:val="000000"/>
          <w:sz w:val="18"/>
          <w:szCs w:val="18"/>
        </w:rPr>
        <w:t>Con f</w:t>
      </w:r>
      <w:r>
        <w:rPr>
          <w:rFonts w:ascii="Arial" w:eastAsia="Arial" w:hAnsi="Arial" w:cs="Arial"/>
          <w:color w:val="000000"/>
          <w:sz w:val="18"/>
          <w:szCs w:val="18"/>
        </w:rPr>
        <w:t xml:space="preserve">ormazione a distanza </w:t>
      </w:r>
      <w:r w:rsidRPr="004316C7">
        <w:rPr>
          <w:rFonts w:ascii="Arial" w:eastAsia="Arial" w:hAnsi="Arial" w:cs="Arial"/>
          <w:b/>
          <w:color w:val="000000"/>
          <w:sz w:val="18"/>
          <w:szCs w:val="18"/>
        </w:rPr>
        <w:t xml:space="preserve">sincrona </w:t>
      </w:r>
      <w:r>
        <w:rPr>
          <w:rFonts w:ascii="Arial" w:eastAsia="Arial" w:hAnsi="Arial" w:cs="Arial"/>
          <w:color w:val="000000"/>
          <w:sz w:val="18"/>
          <w:szCs w:val="18"/>
        </w:rPr>
        <w:t>s’</w:t>
      </w:r>
      <w:r w:rsidRPr="004316C7">
        <w:rPr>
          <w:rFonts w:ascii="Arial" w:eastAsia="Arial" w:hAnsi="Arial" w:cs="Arial"/>
          <w:color w:val="000000"/>
          <w:sz w:val="18"/>
          <w:szCs w:val="18"/>
        </w:rPr>
        <w:t>intende una situazione di relazione formativa in real-time, in cui docenti e discenti comunicano da luoghi diversi, ma contemporaneamente.</w:t>
      </w:r>
    </w:p>
  </w:footnote>
  <w:footnote w:id="7">
    <w:p w14:paraId="56AB4351" w14:textId="722FD7AC" w:rsidR="00DD38DB" w:rsidRPr="00DB3C82" w:rsidRDefault="00DD38DB" w:rsidP="00DB3C82">
      <w:pPr>
        <w:pStyle w:val="FootnoteText"/>
        <w:jc w:val="both"/>
        <w:rPr>
          <w:rFonts w:ascii="Arial" w:eastAsia="Arial" w:hAnsi="Arial" w:cs="Arial"/>
          <w:color w:val="000000"/>
          <w:sz w:val="18"/>
          <w:szCs w:val="18"/>
        </w:rPr>
      </w:pPr>
      <w:r w:rsidRPr="001E5214">
        <w:rPr>
          <w:rStyle w:val="FootnoteReference"/>
          <w:rFonts w:ascii="Arial" w:hAnsi="Arial" w:cs="Arial"/>
        </w:rPr>
        <w:footnoteRef/>
      </w:r>
      <w:r w:rsidRPr="001E5214">
        <w:rPr>
          <w:rFonts w:ascii="Arial" w:hAnsi="Arial" w:cs="Arial"/>
        </w:rPr>
        <w:t xml:space="preserve"> </w:t>
      </w:r>
      <w:r w:rsidRPr="001E5214">
        <w:rPr>
          <w:rFonts w:ascii="Arial" w:eastAsia="Arial" w:hAnsi="Arial" w:cs="Arial"/>
          <w:color w:val="000000"/>
          <w:sz w:val="18"/>
          <w:szCs w:val="18"/>
        </w:rPr>
        <w:t xml:space="preserve">La metodologia </w:t>
      </w:r>
      <w:proofErr w:type="spellStart"/>
      <w:r w:rsidRPr="001E5214">
        <w:rPr>
          <w:rFonts w:ascii="Arial" w:eastAsia="Arial" w:hAnsi="Arial" w:cs="Arial"/>
          <w:b/>
          <w:color w:val="000000"/>
          <w:sz w:val="18"/>
          <w:szCs w:val="18"/>
        </w:rPr>
        <w:t>Inquiry</w:t>
      </w:r>
      <w:proofErr w:type="spellEnd"/>
      <w:r w:rsidRPr="001E5214">
        <w:rPr>
          <w:rFonts w:ascii="Arial" w:eastAsia="Arial" w:hAnsi="Arial" w:cs="Arial"/>
          <w:b/>
          <w:color w:val="000000"/>
          <w:sz w:val="18"/>
          <w:szCs w:val="18"/>
        </w:rPr>
        <w:t xml:space="preserve"> </w:t>
      </w:r>
      <w:proofErr w:type="spellStart"/>
      <w:r w:rsidRPr="001E5214">
        <w:rPr>
          <w:rFonts w:ascii="Arial" w:eastAsia="Arial" w:hAnsi="Arial" w:cs="Arial"/>
          <w:b/>
          <w:color w:val="000000"/>
          <w:sz w:val="18"/>
          <w:szCs w:val="18"/>
        </w:rPr>
        <w:t>Based</w:t>
      </w:r>
      <w:proofErr w:type="spellEnd"/>
      <w:r w:rsidRPr="001E5214">
        <w:rPr>
          <w:rFonts w:ascii="Arial" w:eastAsia="Arial" w:hAnsi="Arial" w:cs="Arial"/>
          <w:b/>
          <w:color w:val="000000"/>
          <w:sz w:val="18"/>
          <w:szCs w:val="18"/>
        </w:rPr>
        <w:t xml:space="preserve"> Science </w:t>
      </w:r>
      <w:proofErr w:type="spellStart"/>
      <w:r w:rsidRPr="001E5214">
        <w:rPr>
          <w:rFonts w:ascii="Arial" w:eastAsia="Arial" w:hAnsi="Arial" w:cs="Arial"/>
          <w:b/>
          <w:color w:val="000000"/>
          <w:sz w:val="18"/>
          <w:szCs w:val="18"/>
        </w:rPr>
        <w:t>Education</w:t>
      </w:r>
      <w:proofErr w:type="spellEnd"/>
      <w:r w:rsidRPr="001E5214">
        <w:rPr>
          <w:rFonts w:ascii="Arial" w:eastAsia="Arial" w:hAnsi="Arial" w:cs="Arial"/>
          <w:color w:val="000000"/>
          <w:sz w:val="18"/>
          <w:szCs w:val="18"/>
        </w:rPr>
        <w:t xml:space="preserve"> (IBSE) o </w:t>
      </w:r>
      <w:proofErr w:type="spellStart"/>
      <w:r w:rsidRPr="001E5214">
        <w:rPr>
          <w:rFonts w:ascii="Arial" w:eastAsia="Arial" w:hAnsi="Arial" w:cs="Arial"/>
          <w:color w:val="000000"/>
          <w:sz w:val="18"/>
          <w:szCs w:val="18"/>
        </w:rPr>
        <w:t>Inquiry</w:t>
      </w:r>
      <w:proofErr w:type="spellEnd"/>
      <w:r w:rsidRPr="001E5214">
        <w:rPr>
          <w:rFonts w:ascii="Arial" w:eastAsia="Arial" w:hAnsi="Arial" w:cs="Arial"/>
          <w:color w:val="000000"/>
          <w:sz w:val="18"/>
          <w:szCs w:val="18"/>
        </w:rPr>
        <w:t xml:space="preserve"> </w:t>
      </w:r>
      <w:proofErr w:type="spellStart"/>
      <w:r w:rsidRPr="001E5214">
        <w:rPr>
          <w:rFonts w:ascii="Arial" w:eastAsia="Arial" w:hAnsi="Arial" w:cs="Arial"/>
          <w:color w:val="000000"/>
          <w:sz w:val="18"/>
          <w:szCs w:val="18"/>
        </w:rPr>
        <w:t>Based</w:t>
      </w:r>
      <w:proofErr w:type="spellEnd"/>
      <w:r w:rsidRPr="001E5214">
        <w:rPr>
          <w:rFonts w:ascii="Arial" w:eastAsia="Arial" w:hAnsi="Arial" w:cs="Arial"/>
          <w:color w:val="000000"/>
          <w:sz w:val="18"/>
          <w:szCs w:val="18"/>
        </w:rPr>
        <w:t xml:space="preserve"> Learning (IBL) è l’approccio pedagogico promosso dalla Commissione Europea basato sull’investigazione, che stimola la formulazione di domande e azioni per risolvere problemi e capire fenomeni.</w:t>
      </w:r>
      <w:r>
        <w:rPr>
          <w:rFonts w:ascii="Arial" w:eastAsia="Arial" w:hAnsi="Arial" w:cs="Arial"/>
          <w:color w:val="000000"/>
          <w:sz w:val="18"/>
          <w:szCs w:val="18"/>
        </w:rPr>
        <w:t xml:space="preserve"> </w:t>
      </w:r>
      <w:r w:rsidRPr="001E5214">
        <w:rPr>
          <w:rFonts w:ascii="Arial" w:eastAsia="Arial" w:hAnsi="Arial" w:cs="Arial"/>
          <w:color w:val="000000"/>
          <w:sz w:val="18"/>
          <w:szCs w:val="18"/>
        </w:rPr>
        <w:t>Questo metodo prevede una sequenza di fasi innovativa rispetto ai consueti modi di fare lezione.</w:t>
      </w:r>
      <w:r>
        <w:rPr>
          <w:rFonts w:ascii="Arial" w:eastAsia="Arial" w:hAnsi="Arial" w:cs="Arial"/>
          <w:color w:val="000000"/>
          <w:sz w:val="18"/>
          <w:szCs w:val="18"/>
        </w:rPr>
        <w:t xml:space="preserve"> </w:t>
      </w:r>
      <w:r w:rsidRPr="001E5214">
        <w:rPr>
          <w:rFonts w:ascii="Arial" w:eastAsia="Arial" w:hAnsi="Arial" w:cs="Arial"/>
          <w:color w:val="000000"/>
          <w:sz w:val="18"/>
          <w:szCs w:val="18"/>
        </w:rPr>
        <w:t>Gli studenti si conf</w:t>
      </w:r>
      <w:r>
        <w:rPr>
          <w:rFonts w:ascii="Arial" w:eastAsia="Arial" w:hAnsi="Arial" w:cs="Arial"/>
          <w:color w:val="000000"/>
          <w:sz w:val="18"/>
          <w:szCs w:val="18"/>
        </w:rPr>
        <w:t xml:space="preserve">rontano con l’oggetto di studio, </w:t>
      </w:r>
      <w:r w:rsidRPr="001E5214">
        <w:rPr>
          <w:rFonts w:ascii="Arial" w:eastAsia="Arial" w:hAnsi="Arial" w:cs="Arial"/>
          <w:color w:val="000000"/>
          <w:sz w:val="18"/>
          <w:szCs w:val="18"/>
        </w:rPr>
        <w:t>si pongono domande, formulano ipotesi, le verificano attraverso esperimenti e ne discuton</w:t>
      </w:r>
      <w:r>
        <w:rPr>
          <w:rFonts w:ascii="Arial" w:eastAsia="Arial" w:hAnsi="Arial" w:cs="Arial"/>
          <w:color w:val="000000"/>
          <w:sz w:val="18"/>
          <w:szCs w:val="18"/>
        </w:rPr>
        <w:t>o i risultati. In altre parole, g</w:t>
      </w:r>
      <w:r w:rsidRPr="001E5214">
        <w:rPr>
          <w:rFonts w:ascii="Arial" w:eastAsia="Arial" w:hAnsi="Arial" w:cs="Arial"/>
          <w:color w:val="000000"/>
          <w:sz w:val="18"/>
          <w:szCs w:val="18"/>
        </w:rPr>
        <w:t xml:space="preserve">li studenti </w:t>
      </w:r>
      <w:r>
        <w:rPr>
          <w:rFonts w:ascii="Arial" w:eastAsia="Arial" w:hAnsi="Arial" w:cs="Arial"/>
          <w:color w:val="000000"/>
          <w:sz w:val="18"/>
          <w:szCs w:val="18"/>
        </w:rPr>
        <w:t>fanno</w:t>
      </w:r>
      <w:r w:rsidRPr="001E5214">
        <w:rPr>
          <w:rFonts w:ascii="Arial" w:eastAsia="Arial" w:hAnsi="Arial" w:cs="Arial"/>
          <w:color w:val="000000"/>
          <w:sz w:val="18"/>
          <w:szCs w:val="18"/>
        </w:rPr>
        <w:t xml:space="preserve"> esperienza diretta de</w:t>
      </w:r>
      <w:r>
        <w:rPr>
          <w:rFonts w:ascii="Arial" w:eastAsia="Arial" w:hAnsi="Arial" w:cs="Arial"/>
          <w:color w:val="000000"/>
          <w:sz w:val="18"/>
          <w:szCs w:val="18"/>
        </w:rPr>
        <w:t>i fenomeni che stanno studiando, q</w:t>
      </w:r>
      <w:r w:rsidRPr="001E5214">
        <w:rPr>
          <w:rFonts w:ascii="Arial" w:eastAsia="Arial" w:hAnsi="Arial" w:cs="Arial"/>
          <w:color w:val="000000"/>
          <w:sz w:val="18"/>
          <w:szCs w:val="18"/>
        </w:rPr>
        <w:t>uest</w:t>
      </w:r>
      <w:r>
        <w:rPr>
          <w:rFonts w:ascii="Arial" w:eastAsia="Arial" w:hAnsi="Arial" w:cs="Arial"/>
          <w:color w:val="000000"/>
          <w:sz w:val="18"/>
          <w:szCs w:val="18"/>
        </w:rPr>
        <w:t xml:space="preserve">o per due ragioni fondamentali: </w:t>
      </w:r>
      <w:r w:rsidRPr="001E5214">
        <w:rPr>
          <w:rFonts w:ascii="Arial" w:eastAsia="Arial" w:hAnsi="Arial" w:cs="Arial"/>
          <w:color w:val="000000"/>
          <w:sz w:val="18"/>
          <w:szCs w:val="18"/>
        </w:rPr>
        <w:t>la prima è che l’esperienza diretta è la chiave per la comprensione dei concetti e la seconda è che gli studenti costruiscono continuamente la loro comprensione del mondo proprio</w:t>
      </w:r>
      <w:r>
        <w:rPr>
          <w:rFonts w:ascii="Arial" w:eastAsia="Arial" w:hAnsi="Arial" w:cs="Arial"/>
          <w:color w:val="000000"/>
          <w:sz w:val="18"/>
          <w:szCs w:val="18"/>
        </w:rPr>
        <w:t>,</w:t>
      </w:r>
      <w:r w:rsidRPr="001E5214">
        <w:rPr>
          <w:rFonts w:ascii="Arial" w:eastAsia="Arial" w:hAnsi="Arial" w:cs="Arial"/>
          <w:color w:val="000000"/>
          <w:sz w:val="18"/>
          <w:szCs w:val="18"/>
        </w:rPr>
        <w:t xml:space="preserve"> a partire dalle esperienze.</w:t>
      </w:r>
    </w:p>
  </w:footnote>
  <w:footnote w:id="8">
    <w:p w14:paraId="6A7109C3" w14:textId="35284060" w:rsidR="00DD38DB" w:rsidRPr="00463509" w:rsidRDefault="00DD38DB" w:rsidP="00463509">
      <w:pPr>
        <w:pStyle w:val="FootnoteText"/>
        <w:jc w:val="both"/>
        <w:rPr>
          <w:rFonts w:ascii="Arial" w:eastAsia="Arial" w:hAnsi="Arial" w:cs="Arial"/>
          <w:color w:val="000000"/>
          <w:sz w:val="18"/>
          <w:szCs w:val="18"/>
        </w:rPr>
      </w:pPr>
      <w:r w:rsidRPr="00DB3C82">
        <w:rPr>
          <w:rStyle w:val="FootnoteReference"/>
          <w:rFonts w:ascii="Arial" w:hAnsi="Arial" w:cs="Arial"/>
        </w:rPr>
        <w:footnoteRef/>
      </w:r>
      <w:r w:rsidRPr="00DB3C82">
        <w:rPr>
          <w:rStyle w:val="FootnoteReference"/>
          <w:rFonts w:ascii="Arial" w:hAnsi="Arial" w:cs="Arial"/>
        </w:rPr>
        <w:t xml:space="preserve"> </w:t>
      </w:r>
      <w:r w:rsidRPr="00DB3C82">
        <w:rPr>
          <w:rFonts w:ascii="Arial" w:eastAsia="Arial" w:hAnsi="Arial" w:cs="Arial"/>
          <w:color w:val="000000"/>
          <w:sz w:val="18"/>
          <w:szCs w:val="18"/>
        </w:rPr>
        <w:t xml:space="preserve">Il </w:t>
      </w:r>
      <w:r w:rsidRPr="00565DA3">
        <w:rPr>
          <w:rFonts w:ascii="Arial" w:eastAsia="Arial" w:hAnsi="Arial" w:cs="Arial"/>
          <w:b/>
          <w:color w:val="000000"/>
          <w:sz w:val="18"/>
          <w:szCs w:val="18"/>
        </w:rPr>
        <w:t>Lean Thinking</w:t>
      </w:r>
      <w:r w:rsidRPr="00DB3C82">
        <w:rPr>
          <w:rFonts w:ascii="Arial" w:eastAsia="Arial" w:hAnsi="Arial" w:cs="Arial"/>
          <w:color w:val="000000"/>
          <w:sz w:val="18"/>
          <w:szCs w:val="18"/>
        </w:rPr>
        <w:t xml:space="preserve"> (Pensare Snello) è una strategia operativa nata dal mondo </w:t>
      </w:r>
      <w:hyperlink r:id="rId1" w:tgtFrame="_blank" w:history="1">
        <w:r w:rsidRPr="00DB3C82">
          <w:rPr>
            <w:rFonts w:ascii="Arial" w:eastAsia="Arial" w:hAnsi="Arial" w:cs="Arial"/>
            <w:color w:val="000000"/>
            <w:sz w:val="18"/>
            <w:szCs w:val="18"/>
          </w:rPr>
          <w:t>automotive</w:t>
        </w:r>
      </w:hyperlink>
      <w:r w:rsidRPr="00DB3C82">
        <w:rPr>
          <w:rFonts w:ascii="Arial" w:eastAsia="Arial" w:hAnsi="Arial" w:cs="Arial"/>
          <w:color w:val="000000"/>
          <w:sz w:val="18"/>
          <w:szCs w:val="18"/>
        </w:rPr>
        <w:t>, ma oggi universalmente applicata in settori e ambiti diversi per aumentare l’efficienza ed eliminare gli sprechi. Il Lean Thinking, applicat</w:t>
      </w:r>
      <w:r>
        <w:rPr>
          <w:rFonts w:ascii="Arial" w:eastAsia="Arial" w:hAnsi="Arial" w:cs="Arial"/>
          <w:color w:val="000000"/>
          <w:sz w:val="18"/>
          <w:szCs w:val="18"/>
        </w:rPr>
        <w:t>o</w:t>
      </w:r>
      <w:r w:rsidRPr="00DB3C82">
        <w:rPr>
          <w:rFonts w:ascii="Arial" w:eastAsia="Arial" w:hAnsi="Arial" w:cs="Arial"/>
          <w:color w:val="000000"/>
          <w:sz w:val="18"/>
          <w:szCs w:val="18"/>
        </w:rPr>
        <w:t xml:space="preserve"> alla formazione</w:t>
      </w:r>
      <w:r>
        <w:rPr>
          <w:rFonts w:ascii="Arial" w:eastAsia="Arial" w:hAnsi="Arial" w:cs="Arial"/>
          <w:color w:val="000000"/>
          <w:sz w:val="18"/>
          <w:szCs w:val="18"/>
        </w:rPr>
        <w:t>,</w:t>
      </w:r>
      <w:r w:rsidRPr="00DB3C82">
        <w:rPr>
          <w:rFonts w:ascii="Arial" w:eastAsia="Arial" w:hAnsi="Arial" w:cs="Arial"/>
          <w:color w:val="000000"/>
          <w:sz w:val="18"/>
          <w:szCs w:val="18"/>
        </w:rPr>
        <w:t xml:space="preserve"> significa concentrarsi sul valore (apprendere esattamente le cose che servono e quando servono).</w:t>
      </w:r>
    </w:p>
  </w:footnote>
  <w:footnote w:id="9">
    <w:p w14:paraId="5F20E1CE" w14:textId="0DEE5C1B" w:rsidR="00DD38DB" w:rsidRDefault="00DD38DB" w:rsidP="00E62D49">
      <w:pPr>
        <w:pStyle w:val="FootnoteText"/>
        <w:jc w:val="both"/>
      </w:pPr>
      <w:r w:rsidRPr="009C7FA8">
        <w:rPr>
          <w:rStyle w:val="FootnoteReference"/>
          <w:rFonts w:ascii="Arial" w:hAnsi="Arial" w:cs="Arial"/>
        </w:rPr>
        <w:footnoteRef/>
      </w:r>
      <w:r w:rsidRPr="009C7FA8">
        <w:rPr>
          <w:rStyle w:val="FootnoteReference"/>
          <w:rFonts w:ascii="Arial" w:hAnsi="Arial" w:cs="Arial"/>
        </w:rPr>
        <w:t xml:space="preserve"> </w:t>
      </w:r>
      <w:r w:rsidRPr="00684377">
        <w:rPr>
          <w:rFonts w:ascii="Arial" w:eastAsia="Arial" w:hAnsi="Arial" w:cs="Arial"/>
          <w:color w:val="000000"/>
          <w:sz w:val="18"/>
          <w:szCs w:val="18"/>
        </w:rPr>
        <w:t>Il gruppo</w:t>
      </w:r>
      <w:r>
        <w:rPr>
          <w:rFonts w:ascii="Arial" w:eastAsia="Arial" w:hAnsi="Arial" w:cs="Arial"/>
          <w:color w:val="000000"/>
          <w:sz w:val="18"/>
          <w:szCs w:val="18"/>
        </w:rPr>
        <w:t xml:space="preserve"> in formazione</w:t>
      </w:r>
      <w:r w:rsidRPr="00684377">
        <w:rPr>
          <w:rFonts w:ascii="Arial" w:eastAsia="Arial" w:hAnsi="Arial" w:cs="Arial"/>
          <w:color w:val="000000"/>
          <w:sz w:val="18"/>
          <w:szCs w:val="18"/>
        </w:rPr>
        <w:t xml:space="preserve"> impara utilizzando </w:t>
      </w:r>
      <w:r>
        <w:rPr>
          <w:rFonts w:ascii="Arial" w:eastAsia="Arial" w:hAnsi="Arial" w:cs="Arial"/>
          <w:color w:val="000000"/>
          <w:sz w:val="18"/>
          <w:szCs w:val="18"/>
        </w:rPr>
        <w:t>il</w:t>
      </w:r>
      <w:r w:rsidRPr="00684377">
        <w:rPr>
          <w:rFonts w:ascii="Arial" w:eastAsia="Arial" w:hAnsi="Arial" w:cs="Arial"/>
          <w:color w:val="000000"/>
          <w:sz w:val="18"/>
          <w:szCs w:val="18"/>
        </w:rPr>
        <w:t xml:space="preserve"> </w:t>
      </w:r>
      <w:r w:rsidRPr="00684377">
        <w:rPr>
          <w:rFonts w:ascii="Arial" w:eastAsia="Arial" w:hAnsi="Arial" w:cs="Arial"/>
          <w:b/>
          <w:color w:val="000000"/>
          <w:sz w:val="18"/>
          <w:szCs w:val="18"/>
        </w:rPr>
        <w:t>metodo dialogico</w:t>
      </w:r>
      <w:r w:rsidRPr="00684377">
        <w:rPr>
          <w:rFonts w:ascii="Arial" w:eastAsia="Arial" w:hAnsi="Arial" w:cs="Arial"/>
          <w:color w:val="000000"/>
          <w:sz w:val="18"/>
          <w:szCs w:val="18"/>
        </w:rPr>
        <w:t xml:space="preserve">, </w:t>
      </w:r>
      <w:r>
        <w:rPr>
          <w:rFonts w:ascii="Arial" w:eastAsia="Arial" w:hAnsi="Arial" w:cs="Arial"/>
          <w:color w:val="000000"/>
          <w:sz w:val="18"/>
          <w:szCs w:val="18"/>
        </w:rPr>
        <w:t>in cui</w:t>
      </w:r>
      <w:r w:rsidRPr="00684377">
        <w:rPr>
          <w:rFonts w:ascii="Arial" w:eastAsia="Arial" w:hAnsi="Arial" w:cs="Arial"/>
          <w:color w:val="000000"/>
          <w:sz w:val="18"/>
          <w:szCs w:val="18"/>
        </w:rPr>
        <w:t xml:space="preserve"> </w:t>
      </w:r>
      <w:r>
        <w:rPr>
          <w:rFonts w:ascii="Arial" w:eastAsia="Arial" w:hAnsi="Arial" w:cs="Arial"/>
          <w:color w:val="000000"/>
          <w:sz w:val="18"/>
          <w:szCs w:val="18"/>
        </w:rPr>
        <w:t xml:space="preserve">(a) </w:t>
      </w:r>
      <w:r w:rsidRPr="00684377">
        <w:rPr>
          <w:rFonts w:ascii="Arial" w:eastAsia="Arial" w:hAnsi="Arial" w:cs="Arial"/>
          <w:color w:val="000000"/>
          <w:sz w:val="18"/>
          <w:szCs w:val="18"/>
        </w:rPr>
        <w:t xml:space="preserve">il </w:t>
      </w:r>
      <w:r w:rsidRPr="00E62D49">
        <w:rPr>
          <w:rFonts w:ascii="Arial" w:eastAsia="Arial" w:hAnsi="Arial" w:cs="Arial"/>
          <w:b/>
          <w:color w:val="000000"/>
          <w:sz w:val="18"/>
          <w:szCs w:val="18"/>
        </w:rPr>
        <w:t xml:space="preserve">dialogare </w:t>
      </w:r>
      <w:r w:rsidRPr="00684377">
        <w:rPr>
          <w:rFonts w:ascii="Arial" w:eastAsia="Arial" w:hAnsi="Arial" w:cs="Arial"/>
          <w:color w:val="000000"/>
          <w:sz w:val="18"/>
          <w:szCs w:val="18"/>
        </w:rPr>
        <w:t xml:space="preserve">e </w:t>
      </w:r>
      <w:r>
        <w:rPr>
          <w:rFonts w:ascii="Arial" w:eastAsia="Arial" w:hAnsi="Arial" w:cs="Arial"/>
          <w:color w:val="000000"/>
          <w:sz w:val="18"/>
          <w:szCs w:val="18"/>
        </w:rPr>
        <w:t xml:space="preserve">(b) </w:t>
      </w:r>
      <w:r w:rsidRPr="00684377">
        <w:rPr>
          <w:rFonts w:ascii="Arial" w:eastAsia="Arial" w:hAnsi="Arial" w:cs="Arial"/>
          <w:color w:val="000000"/>
          <w:sz w:val="18"/>
          <w:szCs w:val="18"/>
        </w:rPr>
        <w:t xml:space="preserve">il </w:t>
      </w:r>
      <w:r w:rsidRPr="00E62D49">
        <w:rPr>
          <w:rFonts w:ascii="Arial" w:eastAsia="Arial" w:hAnsi="Arial" w:cs="Arial"/>
          <w:b/>
          <w:color w:val="000000"/>
          <w:sz w:val="18"/>
          <w:szCs w:val="18"/>
        </w:rPr>
        <w:t>confronto</w:t>
      </w:r>
      <w:r w:rsidRPr="00684377">
        <w:rPr>
          <w:rFonts w:ascii="Arial" w:eastAsia="Arial" w:hAnsi="Arial" w:cs="Arial"/>
          <w:color w:val="000000"/>
          <w:sz w:val="18"/>
          <w:szCs w:val="18"/>
        </w:rPr>
        <w:t xml:space="preserve"> con opinioni differenti </w:t>
      </w:r>
      <w:r>
        <w:rPr>
          <w:rFonts w:ascii="Arial" w:eastAsia="Arial" w:hAnsi="Arial" w:cs="Arial"/>
          <w:color w:val="000000"/>
          <w:sz w:val="18"/>
          <w:szCs w:val="18"/>
        </w:rPr>
        <w:t>diventano</w:t>
      </w:r>
      <w:r w:rsidRPr="00684377">
        <w:rPr>
          <w:rFonts w:ascii="Arial" w:eastAsia="Arial" w:hAnsi="Arial" w:cs="Arial"/>
          <w:color w:val="000000"/>
          <w:sz w:val="18"/>
          <w:szCs w:val="18"/>
        </w:rPr>
        <w:t xml:space="preserve"> strumento per l’acquisizione di nuove conoscenze.</w:t>
      </w:r>
      <w:r>
        <w:rPr>
          <w:rFonts w:ascii="Arial" w:eastAsia="Arial" w:hAnsi="Arial" w:cs="Arial"/>
          <w:color w:val="000000"/>
          <w:sz w:val="18"/>
          <w:szCs w:val="18"/>
        </w:rPr>
        <w:t xml:space="preserve"> Le</w:t>
      </w:r>
      <w:r w:rsidRPr="003E3DD6">
        <w:rPr>
          <w:rFonts w:ascii="Arial" w:eastAsia="Arial" w:hAnsi="Arial" w:cs="Arial"/>
          <w:color w:val="000000"/>
          <w:sz w:val="18"/>
          <w:szCs w:val="18"/>
        </w:rPr>
        <w:t xml:space="preserve"> sessioni di dialogo</w:t>
      </w:r>
      <w:r>
        <w:rPr>
          <w:rFonts w:ascii="Arial" w:eastAsia="Arial" w:hAnsi="Arial" w:cs="Arial"/>
          <w:color w:val="000000"/>
          <w:sz w:val="18"/>
          <w:szCs w:val="18"/>
        </w:rPr>
        <w:t xml:space="preserve"> sono</w:t>
      </w:r>
      <w:r w:rsidRPr="003E3DD6">
        <w:rPr>
          <w:rFonts w:ascii="Arial" w:eastAsia="Arial" w:hAnsi="Arial" w:cs="Arial"/>
          <w:color w:val="000000"/>
          <w:sz w:val="18"/>
          <w:szCs w:val="18"/>
        </w:rPr>
        <w:t xml:space="preserve"> finalizzate a potenziare il carattere partecipativo e collettivo della </w:t>
      </w:r>
      <w:r>
        <w:rPr>
          <w:rFonts w:ascii="Arial" w:eastAsia="Arial" w:hAnsi="Arial" w:cs="Arial"/>
          <w:color w:val="000000"/>
          <w:sz w:val="18"/>
          <w:szCs w:val="18"/>
        </w:rPr>
        <w:t>formazione</w:t>
      </w:r>
      <w:r w:rsidR="00E62D49">
        <w:rPr>
          <w:rFonts w:ascii="Arial" w:eastAsia="Arial" w:hAnsi="Arial" w:cs="Arial"/>
          <w:color w:val="000000"/>
          <w:sz w:val="18"/>
          <w:szCs w:val="18"/>
        </w:rPr>
        <w:t xml:space="preserve">, portando alla luce credenze, </w:t>
      </w:r>
      <w:r w:rsidRPr="003E3DD6">
        <w:rPr>
          <w:rFonts w:ascii="Arial" w:eastAsia="Arial" w:hAnsi="Arial" w:cs="Arial"/>
          <w:color w:val="000000"/>
          <w:sz w:val="18"/>
          <w:szCs w:val="18"/>
        </w:rPr>
        <w:t>visioni</w:t>
      </w:r>
      <w:r w:rsidR="00E62D49">
        <w:rPr>
          <w:rFonts w:ascii="Arial" w:eastAsia="Arial" w:hAnsi="Arial" w:cs="Arial"/>
          <w:color w:val="000000"/>
          <w:sz w:val="18"/>
          <w:szCs w:val="18"/>
        </w:rPr>
        <w:t xml:space="preserve"> e sentimenti</w:t>
      </w:r>
      <w:r w:rsidRPr="003E3DD6">
        <w:rPr>
          <w:rFonts w:ascii="Arial" w:eastAsia="Arial" w:hAnsi="Arial" w:cs="Arial"/>
          <w:color w:val="000000"/>
          <w:sz w:val="18"/>
          <w:szCs w:val="18"/>
        </w:rPr>
        <w:t xml:space="preserve"> dei singoli dialoganti su un dato tema, convergenti o divergenti che siano</w:t>
      </w:r>
      <w:r>
        <w:rPr>
          <w:rFonts w:ascii="Arial" w:eastAsia="Arial" w:hAnsi="Arial" w:cs="Arial"/>
          <w:color w:val="000000"/>
          <w:sz w:val="18"/>
          <w:szCs w:val="18"/>
        </w:rPr>
        <w:t xml:space="preserve">. Il metodo nasce dall’idea che il docente/formatore sia la parte esperta del contenuto, ma non vive la stessa condizione dello studente che sta progettando il </w:t>
      </w:r>
      <w:r w:rsidR="00E62D49">
        <w:rPr>
          <w:rFonts w:ascii="Arial" w:eastAsia="Arial" w:hAnsi="Arial" w:cs="Arial"/>
          <w:color w:val="000000"/>
          <w:sz w:val="18"/>
          <w:szCs w:val="18"/>
        </w:rPr>
        <w:t>proprio</w:t>
      </w:r>
      <w:r>
        <w:rPr>
          <w:rFonts w:ascii="Arial" w:eastAsia="Arial" w:hAnsi="Arial" w:cs="Arial"/>
          <w:color w:val="000000"/>
          <w:sz w:val="18"/>
          <w:szCs w:val="18"/>
        </w:rPr>
        <w:t xml:space="preserve"> futuro </w:t>
      </w:r>
      <w:r w:rsidR="00E62D49">
        <w:rPr>
          <w:rFonts w:ascii="Arial" w:eastAsia="Arial" w:hAnsi="Arial" w:cs="Arial"/>
          <w:color w:val="000000"/>
          <w:sz w:val="18"/>
          <w:szCs w:val="18"/>
        </w:rPr>
        <w:t xml:space="preserve">personale e </w:t>
      </w:r>
      <w:r>
        <w:rPr>
          <w:rFonts w:ascii="Arial" w:eastAsia="Arial" w:hAnsi="Arial" w:cs="Arial"/>
          <w:color w:val="000000"/>
          <w:sz w:val="18"/>
          <w:szCs w:val="18"/>
        </w:rPr>
        <w:t>professionale</w:t>
      </w:r>
      <w:r w:rsidR="00E62D49">
        <w:rPr>
          <w:rFonts w:ascii="Arial" w:eastAsia="Arial" w:hAnsi="Arial" w:cs="Arial"/>
          <w:color w:val="000000"/>
          <w:sz w:val="18"/>
          <w:szCs w:val="18"/>
        </w:rPr>
        <w:t xml:space="preserve"> (</w:t>
      </w:r>
      <w:r>
        <w:rPr>
          <w:rFonts w:ascii="Arial" w:eastAsia="Arial" w:hAnsi="Arial" w:cs="Arial"/>
          <w:color w:val="000000"/>
          <w:sz w:val="18"/>
          <w:szCs w:val="18"/>
        </w:rPr>
        <w:t>pur avendo</w:t>
      </w:r>
      <w:r w:rsidR="00E62D49">
        <w:rPr>
          <w:rFonts w:ascii="Arial" w:eastAsia="Arial" w:hAnsi="Arial" w:cs="Arial"/>
          <w:color w:val="000000"/>
          <w:sz w:val="18"/>
          <w:szCs w:val="18"/>
        </w:rPr>
        <w:t>, il formatore,</w:t>
      </w:r>
      <w:r>
        <w:rPr>
          <w:rFonts w:ascii="Arial" w:eastAsia="Arial" w:hAnsi="Arial" w:cs="Arial"/>
          <w:color w:val="000000"/>
          <w:sz w:val="18"/>
          <w:szCs w:val="18"/>
        </w:rPr>
        <w:t xml:space="preserve"> </w:t>
      </w:r>
      <w:r w:rsidR="00E62D49">
        <w:rPr>
          <w:rFonts w:ascii="Arial" w:eastAsia="Arial" w:hAnsi="Arial" w:cs="Arial"/>
          <w:color w:val="000000"/>
          <w:sz w:val="18"/>
          <w:szCs w:val="18"/>
        </w:rPr>
        <w:t>il riferimento dell</w:t>
      </w:r>
      <w:r>
        <w:rPr>
          <w:rFonts w:ascii="Arial" w:eastAsia="Arial" w:hAnsi="Arial" w:cs="Arial"/>
          <w:color w:val="000000"/>
          <w:sz w:val="18"/>
          <w:szCs w:val="18"/>
        </w:rPr>
        <w:t>a propria esperienza passata</w:t>
      </w:r>
      <w:r w:rsidR="00E62D49">
        <w:rPr>
          <w:rFonts w:ascii="Arial" w:eastAsia="Arial" w:hAnsi="Arial" w:cs="Arial"/>
          <w:color w:val="000000"/>
          <w:sz w:val="18"/>
          <w:szCs w:val="18"/>
        </w:rPr>
        <w:t>)</w:t>
      </w:r>
      <w:r>
        <w:rPr>
          <w:rFonts w:ascii="Arial" w:eastAsia="Arial" w:hAnsi="Arial" w:cs="Arial"/>
          <w:color w:val="000000"/>
          <w:sz w:val="18"/>
          <w:szCs w:val="18"/>
        </w:rPr>
        <w:t>. Pertanto lo studente è portatore di un’esperienza con t</w:t>
      </w:r>
      <w:r w:rsidR="00E62D49">
        <w:rPr>
          <w:rFonts w:ascii="Arial" w:eastAsia="Arial" w:hAnsi="Arial" w:cs="Arial"/>
          <w:color w:val="000000"/>
          <w:sz w:val="18"/>
          <w:szCs w:val="18"/>
        </w:rPr>
        <w:t>ratti simili, ma anche diversi. Questa diversità può</w:t>
      </w:r>
      <w:r>
        <w:rPr>
          <w:rFonts w:ascii="Arial" w:eastAsia="Arial" w:hAnsi="Arial" w:cs="Arial"/>
          <w:color w:val="000000"/>
          <w:sz w:val="18"/>
          <w:szCs w:val="18"/>
        </w:rPr>
        <w:t xml:space="preserve"> essere fatta emergere e può essere valorizzata dal punto di vista formativo, </w:t>
      </w:r>
      <w:r w:rsidR="00E62D49">
        <w:rPr>
          <w:rFonts w:ascii="Arial" w:eastAsia="Arial" w:hAnsi="Arial" w:cs="Arial"/>
          <w:color w:val="000000"/>
          <w:sz w:val="18"/>
          <w:szCs w:val="18"/>
        </w:rPr>
        <w:t>s</w:t>
      </w:r>
      <w:r>
        <w:rPr>
          <w:rFonts w:ascii="Arial" w:eastAsia="Arial" w:hAnsi="Arial" w:cs="Arial"/>
          <w:color w:val="000000"/>
          <w:sz w:val="18"/>
          <w:szCs w:val="18"/>
        </w:rPr>
        <w:t xml:space="preserve">ia </w:t>
      </w:r>
      <w:r w:rsidR="00E62D49">
        <w:rPr>
          <w:rFonts w:ascii="Arial" w:eastAsia="Arial" w:hAnsi="Arial" w:cs="Arial"/>
          <w:color w:val="000000"/>
          <w:sz w:val="18"/>
          <w:szCs w:val="18"/>
        </w:rPr>
        <w:t>a vantaggio dello</w:t>
      </w:r>
      <w:r>
        <w:rPr>
          <w:rFonts w:ascii="Arial" w:eastAsia="Arial" w:hAnsi="Arial" w:cs="Arial"/>
          <w:color w:val="000000"/>
          <w:sz w:val="18"/>
          <w:szCs w:val="18"/>
        </w:rPr>
        <w:t xml:space="preserve"> studente che </w:t>
      </w:r>
      <w:r w:rsidR="00E62D49">
        <w:rPr>
          <w:rFonts w:ascii="Arial" w:eastAsia="Arial" w:hAnsi="Arial" w:cs="Arial"/>
          <w:color w:val="000000"/>
          <w:sz w:val="18"/>
          <w:szCs w:val="18"/>
        </w:rPr>
        <w:t>del</w:t>
      </w:r>
      <w:r>
        <w:rPr>
          <w:rFonts w:ascii="Arial" w:eastAsia="Arial" w:hAnsi="Arial" w:cs="Arial"/>
          <w:color w:val="000000"/>
          <w:sz w:val="18"/>
          <w:szCs w:val="18"/>
        </w:rPr>
        <w:t xml:space="preserve"> formatore. In linea generale, le condizioni di base per l’applicazione di un metodo dialogico efficace sono: </w:t>
      </w:r>
      <w:r w:rsidRPr="00DD38DB">
        <w:rPr>
          <w:rFonts w:ascii="Arial" w:eastAsia="Arial" w:hAnsi="Arial" w:cs="Arial"/>
          <w:b/>
          <w:color w:val="000000"/>
          <w:sz w:val="18"/>
          <w:szCs w:val="18"/>
        </w:rPr>
        <w:t>ascolto</w:t>
      </w:r>
      <w:r>
        <w:rPr>
          <w:rFonts w:ascii="Arial" w:eastAsia="Arial" w:hAnsi="Arial" w:cs="Arial"/>
          <w:color w:val="000000"/>
          <w:sz w:val="18"/>
          <w:szCs w:val="18"/>
        </w:rPr>
        <w:t xml:space="preserve"> (dello studente nell’interezza del suo essere, pensieri, emozioni, sentimenti, esperienze ecc., non solo della dimensione cognitiva), </w:t>
      </w:r>
      <w:r w:rsidRPr="00DD38DB">
        <w:rPr>
          <w:rFonts w:ascii="Arial" w:eastAsia="Arial" w:hAnsi="Arial" w:cs="Arial"/>
          <w:b/>
          <w:color w:val="000000"/>
          <w:sz w:val="18"/>
          <w:szCs w:val="18"/>
        </w:rPr>
        <w:t>consapevolezza dei bisogni</w:t>
      </w:r>
      <w:r>
        <w:rPr>
          <w:rFonts w:ascii="Arial" w:eastAsia="Arial" w:hAnsi="Arial" w:cs="Arial"/>
          <w:color w:val="000000"/>
          <w:sz w:val="18"/>
          <w:szCs w:val="18"/>
        </w:rPr>
        <w:t xml:space="preserve"> dello studente (ma anche del formatore), </w:t>
      </w:r>
      <w:r w:rsidRPr="00DD38DB">
        <w:rPr>
          <w:rFonts w:ascii="Arial" w:eastAsia="Arial" w:hAnsi="Arial" w:cs="Arial"/>
          <w:b/>
          <w:color w:val="000000"/>
          <w:sz w:val="18"/>
          <w:szCs w:val="18"/>
        </w:rPr>
        <w:t>accettazione incondizionata</w:t>
      </w:r>
      <w:r>
        <w:rPr>
          <w:rFonts w:ascii="Arial" w:eastAsia="Arial" w:hAnsi="Arial" w:cs="Arial"/>
          <w:color w:val="000000"/>
          <w:sz w:val="18"/>
          <w:szCs w:val="18"/>
        </w:rPr>
        <w:t xml:space="preserve"> e </w:t>
      </w:r>
      <w:r w:rsidRPr="00DD38DB">
        <w:rPr>
          <w:rFonts w:ascii="Arial" w:eastAsia="Arial" w:hAnsi="Arial" w:cs="Arial"/>
          <w:b/>
          <w:color w:val="000000"/>
          <w:sz w:val="18"/>
          <w:szCs w:val="18"/>
        </w:rPr>
        <w:t>rispetto</w:t>
      </w:r>
      <w:r>
        <w:rPr>
          <w:rFonts w:ascii="Arial" w:eastAsia="Arial" w:hAnsi="Arial" w:cs="Arial"/>
          <w:color w:val="000000"/>
          <w:sz w:val="18"/>
          <w:szCs w:val="18"/>
        </w:rPr>
        <w:t xml:space="preserve"> della vita e del ‘sentire’ </w:t>
      </w:r>
      <w:r w:rsidR="00E62D49">
        <w:rPr>
          <w:rFonts w:ascii="Arial" w:eastAsia="Arial" w:hAnsi="Arial" w:cs="Arial"/>
          <w:color w:val="000000"/>
          <w:sz w:val="18"/>
          <w:szCs w:val="18"/>
        </w:rPr>
        <w:t>di ciascuno</w:t>
      </w:r>
      <w:r>
        <w:rPr>
          <w:rFonts w:ascii="Arial" w:eastAsia="Arial" w:hAnsi="Arial" w:cs="Arial"/>
          <w:color w:val="000000"/>
          <w:sz w:val="18"/>
          <w:szCs w:val="18"/>
        </w:rPr>
        <w:t>.</w:t>
      </w:r>
    </w:p>
  </w:footnote>
  <w:footnote w:id="10">
    <w:p w14:paraId="30FF945C" w14:textId="2DB04A74" w:rsidR="00DD38DB" w:rsidRDefault="00DD38DB" w:rsidP="00684377">
      <w:pPr>
        <w:pStyle w:val="FootnoteText"/>
        <w:jc w:val="both"/>
      </w:pPr>
      <w:r w:rsidRPr="00684377">
        <w:rPr>
          <w:rStyle w:val="FootnoteReference"/>
          <w:rFonts w:ascii="Arial" w:hAnsi="Arial" w:cs="Arial"/>
        </w:rPr>
        <w:footnoteRef/>
      </w:r>
      <w:r w:rsidRPr="00684377">
        <w:rPr>
          <w:rStyle w:val="FootnoteReference"/>
          <w:rFonts w:ascii="Arial" w:hAnsi="Arial" w:cs="Arial"/>
        </w:rPr>
        <w:t xml:space="preserve"> </w:t>
      </w:r>
      <w:r w:rsidRPr="00684377">
        <w:rPr>
          <w:rFonts w:ascii="Arial" w:eastAsia="Arial" w:hAnsi="Arial" w:cs="Arial"/>
          <w:color w:val="000000"/>
          <w:sz w:val="18"/>
          <w:szCs w:val="18"/>
        </w:rPr>
        <w:t>Tecnica simulativa che richiede ai partecipanti di svolgere il ruolo di “attori”, di rappresentare cioè alcuni ruoli in interazione tra loro, mentre altri partecipanti fungono da “osservatori” dei contenuti e dei processi che la rappresentazione manifesta.</w:t>
      </w:r>
    </w:p>
  </w:footnote>
  <w:footnote w:id="11">
    <w:p w14:paraId="4FA94535" w14:textId="0AF7EF51" w:rsidR="00DD38DB" w:rsidRPr="00463509" w:rsidRDefault="00DD38DB" w:rsidP="00463509">
      <w:pPr>
        <w:pStyle w:val="FootnoteText"/>
        <w:jc w:val="both"/>
      </w:pPr>
      <w:r w:rsidRPr="00463509">
        <w:rPr>
          <w:rStyle w:val="FootnoteReference"/>
          <w:rFonts w:ascii="Arial" w:hAnsi="Arial" w:cs="Arial"/>
        </w:rPr>
        <w:footnoteRef/>
      </w:r>
      <w:r w:rsidRPr="00463509">
        <w:rPr>
          <w:rFonts w:ascii="Arial" w:hAnsi="Arial" w:cs="Arial"/>
        </w:rPr>
        <w:t xml:space="preserve"> </w:t>
      </w:r>
      <w:r>
        <w:rPr>
          <w:rFonts w:ascii="Arial" w:eastAsia="Arial" w:hAnsi="Arial" w:cs="Arial"/>
          <w:color w:val="000000"/>
          <w:sz w:val="18"/>
          <w:szCs w:val="18"/>
        </w:rPr>
        <w:t xml:space="preserve">Lo </w:t>
      </w:r>
      <w:r w:rsidRPr="00463509">
        <w:rPr>
          <w:rFonts w:ascii="Arial" w:eastAsia="Arial" w:hAnsi="Arial" w:cs="Arial"/>
          <w:b/>
          <w:color w:val="000000"/>
          <w:sz w:val="18"/>
          <w:szCs w:val="18"/>
        </w:rPr>
        <w:t>storytelling</w:t>
      </w:r>
      <w:r>
        <w:rPr>
          <w:rFonts w:ascii="Arial" w:eastAsia="Arial" w:hAnsi="Arial" w:cs="Arial"/>
          <w:color w:val="000000"/>
          <w:sz w:val="18"/>
          <w:szCs w:val="18"/>
        </w:rPr>
        <w:t xml:space="preserve">, </w:t>
      </w:r>
      <w:r w:rsidRPr="00463509">
        <w:rPr>
          <w:rFonts w:ascii="Arial" w:eastAsia="Arial" w:hAnsi="Arial" w:cs="Arial"/>
          <w:color w:val="000000"/>
          <w:sz w:val="18"/>
          <w:szCs w:val="18"/>
        </w:rPr>
        <w:t>arte del raccontare storie</w:t>
      </w:r>
      <w:r>
        <w:rPr>
          <w:rFonts w:ascii="Arial" w:eastAsia="Arial" w:hAnsi="Arial" w:cs="Arial"/>
          <w:color w:val="000000"/>
          <w:sz w:val="18"/>
          <w:szCs w:val="18"/>
        </w:rPr>
        <w:t>,</w:t>
      </w:r>
      <w:r w:rsidRPr="00463509">
        <w:rPr>
          <w:rFonts w:ascii="Arial" w:eastAsia="Arial" w:hAnsi="Arial" w:cs="Arial"/>
          <w:color w:val="000000"/>
          <w:sz w:val="18"/>
          <w:szCs w:val="18"/>
        </w:rPr>
        <w:t xml:space="preserve"> </w:t>
      </w:r>
      <w:r>
        <w:rPr>
          <w:rFonts w:ascii="Arial" w:eastAsia="Arial" w:hAnsi="Arial" w:cs="Arial"/>
          <w:color w:val="000000"/>
          <w:sz w:val="18"/>
          <w:szCs w:val="18"/>
        </w:rPr>
        <w:t xml:space="preserve">è </w:t>
      </w:r>
      <w:r w:rsidRPr="00463509">
        <w:rPr>
          <w:rFonts w:ascii="Arial" w:eastAsia="Arial" w:hAnsi="Arial" w:cs="Arial"/>
          <w:color w:val="000000"/>
          <w:sz w:val="18"/>
          <w:szCs w:val="18"/>
        </w:rPr>
        <w:t xml:space="preserve">impiegata come strategia di comunicazione persuasiva, specificamente in ambito politico, economico, aziendale e formativo. </w:t>
      </w:r>
      <w:r>
        <w:rPr>
          <w:rFonts w:ascii="Arial" w:eastAsia="Arial" w:hAnsi="Arial" w:cs="Arial"/>
          <w:color w:val="000000"/>
          <w:sz w:val="18"/>
          <w:szCs w:val="18"/>
        </w:rPr>
        <w:t xml:space="preserve">Nella </w:t>
      </w:r>
      <w:r w:rsidRPr="00463509">
        <w:rPr>
          <w:rFonts w:ascii="Arial" w:eastAsia="Arial" w:hAnsi="Arial" w:cs="Arial"/>
          <w:color w:val="000000"/>
          <w:sz w:val="18"/>
          <w:szCs w:val="18"/>
        </w:rPr>
        <w:t>formazione</w:t>
      </w:r>
      <w:r w:rsidR="00E62D49">
        <w:rPr>
          <w:rFonts w:ascii="Arial" w:eastAsia="Arial" w:hAnsi="Arial" w:cs="Arial"/>
          <w:color w:val="000000"/>
          <w:sz w:val="18"/>
          <w:szCs w:val="18"/>
        </w:rPr>
        <w:t>,</w:t>
      </w:r>
      <w:r w:rsidRPr="00463509">
        <w:rPr>
          <w:rFonts w:ascii="Arial" w:eastAsia="Arial" w:hAnsi="Arial" w:cs="Arial"/>
          <w:color w:val="000000"/>
          <w:sz w:val="18"/>
          <w:szCs w:val="18"/>
        </w:rPr>
        <w:t xml:space="preserve"> raccontare storie </w:t>
      </w:r>
      <w:r>
        <w:rPr>
          <w:rFonts w:ascii="Arial" w:eastAsia="Arial" w:hAnsi="Arial" w:cs="Arial"/>
          <w:color w:val="000000"/>
          <w:sz w:val="18"/>
          <w:szCs w:val="18"/>
        </w:rPr>
        <w:t>(</w:t>
      </w:r>
      <w:r w:rsidRPr="00463509">
        <w:rPr>
          <w:rFonts w:ascii="Arial" w:eastAsia="Arial" w:hAnsi="Arial" w:cs="Arial"/>
          <w:color w:val="000000"/>
          <w:sz w:val="18"/>
          <w:szCs w:val="18"/>
        </w:rPr>
        <w:t>sia da parte del docente che da parte dei partecipanti) significa aumentare notevolmente la potenza della comunicazione. Alcuni esperimenti di neuroscienze hanno dimostrato come il cervello delle persone che ascoltano una stor</w:t>
      </w:r>
      <w:r>
        <w:rPr>
          <w:rFonts w:ascii="Arial" w:eastAsia="Arial" w:hAnsi="Arial" w:cs="Arial"/>
          <w:color w:val="000000"/>
          <w:sz w:val="18"/>
          <w:szCs w:val="18"/>
        </w:rPr>
        <w:t>ia viene attivato completamente. Q</w:t>
      </w:r>
      <w:r w:rsidRPr="00463509">
        <w:rPr>
          <w:rFonts w:ascii="Arial" w:eastAsia="Arial" w:hAnsi="Arial" w:cs="Arial"/>
          <w:color w:val="000000"/>
          <w:sz w:val="18"/>
          <w:szCs w:val="18"/>
        </w:rPr>
        <w:t>uesto significa che raccontare qualcosa, come se fosse una storia, garantisce l’ascolto attivo di tutti gli ascoltatori.</w:t>
      </w:r>
    </w:p>
    <w:p w14:paraId="35E407B1" w14:textId="334A7073" w:rsidR="00DD38DB" w:rsidRDefault="00DD38D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F87CF" w14:textId="77777777" w:rsidR="00DD38DB" w:rsidRDefault="00DD38D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59B3" w14:textId="77777777" w:rsidR="00DD38DB" w:rsidRDefault="00DD38DB">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75C4" w14:textId="77777777" w:rsidR="00DD38DB" w:rsidRDefault="00DD38D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E8346EA"/>
    <w:multiLevelType w:val="multilevel"/>
    <w:tmpl w:val="7D9C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393713">
    <w:abstractNumId w:val="1"/>
  </w:num>
  <w:num w:numId="2" w16cid:durableId="201760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049B"/>
    <w:rsid w:val="00007CF5"/>
    <w:rsid w:val="000729FF"/>
    <w:rsid w:val="000736C3"/>
    <w:rsid w:val="001E5214"/>
    <w:rsid w:val="002656E0"/>
    <w:rsid w:val="003271AE"/>
    <w:rsid w:val="0036049B"/>
    <w:rsid w:val="003B36CB"/>
    <w:rsid w:val="003C3DA5"/>
    <w:rsid w:val="003D7221"/>
    <w:rsid w:val="003E3DD6"/>
    <w:rsid w:val="00421BB3"/>
    <w:rsid w:val="004316C7"/>
    <w:rsid w:val="00445EE4"/>
    <w:rsid w:val="00463509"/>
    <w:rsid w:val="00565DA3"/>
    <w:rsid w:val="005C248F"/>
    <w:rsid w:val="005F4587"/>
    <w:rsid w:val="00684377"/>
    <w:rsid w:val="006858DE"/>
    <w:rsid w:val="00701216"/>
    <w:rsid w:val="007865A4"/>
    <w:rsid w:val="007916C4"/>
    <w:rsid w:val="007E5F44"/>
    <w:rsid w:val="00834EED"/>
    <w:rsid w:val="00907059"/>
    <w:rsid w:val="009C7FA8"/>
    <w:rsid w:val="009D3029"/>
    <w:rsid w:val="00A2567A"/>
    <w:rsid w:val="00A527DD"/>
    <w:rsid w:val="00B03BA7"/>
    <w:rsid w:val="00B25DC2"/>
    <w:rsid w:val="00C24E61"/>
    <w:rsid w:val="00D55AD7"/>
    <w:rsid w:val="00DB3C82"/>
    <w:rsid w:val="00DD38DB"/>
    <w:rsid w:val="00E57C1A"/>
    <w:rsid w:val="00E62D49"/>
    <w:rsid w:val="00E97CF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ADE20B"/>
  <w15:docId w15:val="{FB9DF05C-FD7C-5F49-AF4D-FDC86A80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66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6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8C8"/>
    <w:rPr>
      <w:rFonts w:ascii="Lucida Grande" w:hAnsi="Lucida Grande" w:cs="Lucida Grande"/>
      <w:sz w:val="18"/>
      <w:szCs w:val="18"/>
    </w:rPr>
  </w:style>
  <w:style w:type="paragraph" w:styleId="FootnoteText">
    <w:name w:val="footnote text"/>
    <w:basedOn w:val="Normal"/>
    <w:link w:val="FootnoteTextChar"/>
    <w:uiPriority w:val="99"/>
    <w:unhideWhenUsed/>
    <w:rsid w:val="007F0098"/>
  </w:style>
  <w:style w:type="character" w:customStyle="1" w:styleId="FootnoteTextChar">
    <w:name w:val="Footnote Text Char"/>
    <w:basedOn w:val="DefaultParagraphFont"/>
    <w:link w:val="FootnoteText"/>
    <w:uiPriority w:val="99"/>
    <w:rsid w:val="007F0098"/>
  </w:style>
  <w:style w:type="character" w:styleId="FootnoteReference">
    <w:name w:val="footnote reference"/>
    <w:basedOn w:val="DefaultParagraphFont"/>
    <w:uiPriority w:val="99"/>
    <w:unhideWhenUsed/>
    <w:rsid w:val="007F0098"/>
    <w:rPr>
      <w:vertAlign w:val="superscript"/>
    </w:rPr>
  </w:style>
  <w:style w:type="paragraph" w:styleId="Header">
    <w:name w:val="header"/>
    <w:basedOn w:val="Normal"/>
    <w:link w:val="HeaderChar"/>
    <w:uiPriority w:val="99"/>
    <w:unhideWhenUsed/>
    <w:rsid w:val="007F0098"/>
    <w:pPr>
      <w:tabs>
        <w:tab w:val="center" w:pos="4320"/>
        <w:tab w:val="right" w:pos="8640"/>
      </w:tabs>
    </w:pPr>
  </w:style>
  <w:style w:type="character" w:customStyle="1" w:styleId="HeaderChar">
    <w:name w:val="Header Char"/>
    <w:basedOn w:val="DefaultParagraphFont"/>
    <w:link w:val="Header"/>
    <w:uiPriority w:val="99"/>
    <w:rsid w:val="007F0098"/>
  </w:style>
  <w:style w:type="paragraph" w:styleId="Footer">
    <w:name w:val="footer"/>
    <w:basedOn w:val="Normal"/>
    <w:link w:val="FooterChar"/>
    <w:uiPriority w:val="99"/>
    <w:unhideWhenUsed/>
    <w:rsid w:val="007F0098"/>
    <w:pPr>
      <w:tabs>
        <w:tab w:val="center" w:pos="4320"/>
        <w:tab w:val="right" w:pos="8640"/>
      </w:tabs>
    </w:pPr>
  </w:style>
  <w:style w:type="character" w:customStyle="1" w:styleId="FooterChar">
    <w:name w:val="Footer Char"/>
    <w:basedOn w:val="DefaultParagraphFont"/>
    <w:link w:val="Footer"/>
    <w:uiPriority w:val="99"/>
    <w:rsid w:val="007F0098"/>
  </w:style>
  <w:style w:type="table" w:styleId="LightShading-Accent1">
    <w:name w:val="Light Shading Accent 1"/>
    <w:basedOn w:val="TableNormal"/>
    <w:uiPriority w:val="60"/>
    <w:rsid w:val="007F0098"/>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7F0098"/>
    <w:rPr>
      <w:color w:val="0000FF" w:themeColor="hyperlink"/>
      <w:u w:val="single"/>
    </w:rPr>
  </w:style>
  <w:style w:type="paragraph" w:styleId="NormalWeb">
    <w:name w:val="Normal (Web)"/>
    <w:basedOn w:val="Normal"/>
    <w:uiPriority w:val="99"/>
    <w:unhideWhenUsed/>
    <w:rsid w:val="00563E75"/>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A45F3F"/>
  </w:style>
  <w:style w:type="paragraph" w:customStyle="1" w:styleId="Paragrafobase">
    <w:name w:val="[Paragrafo base]"/>
    <w:basedOn w:val="Normal"/>
    <w:uiPriority w:val="99"/>
    <w:rsid w:val="006F13AC"/>
    <w:pPr>
      <w:widowControl w:val="0"/>
      <w:autoSpaceDE w:val="0"/>
      <w:autoSpaceDN w:val="0"/>
      <w:adjustRightInd w:val="0"/>
      <w:spacing w:line="288" w:lineRule="auto"/>
      <w:textAlignment w:val="center"/>
    </w:pPr>
    <w:rPr>
      <w:rFonts w:ascii="MinionPro-Regular" w:hAnsi="MinionPro-Regular" w:cs="MinionPro-Regular"/>
      <w:color w:val="000000"/>
      <w:sz w:val="20"/>
      <w:szCs w:val="20"/>
      <w:lang w:eastAsia="ja-JP"/>
    </w:rPr>
  </w:style>
  <w:style w:type="paragraph" w:customStyle="1" w:styleId="00TXTPICCOLO">
    <w:name w:val="00_TXT_PICCOLO"/>
    <w:basedOn w:val="Normal"/>
    <w:qFormat/>
    <w:rsid w:val="006F13AC"/>
    <w:pPr>
      <w:widowControl w:val="0"/>
      <w:autoSpaceDE w:val="0"/>
      <w:autoSpaceDN w:val="0"/>
      <w:adjustRightInd w:val="0"/>
    </w:pPr>
    <w:rPr>
      <w:rFonts w:ascii="Arial" w:eastAsia="Times New Roman" w:hAnsi="Arial" w:cs="Arial"/>
      <w:i/>
      <w:color w:val="000000"/>
      <w:sz w:val="20"/>
    </w:rPr>
  </w:style>
  <w:style w:type="character" w:customStyle="1" w:styleId="UnresolvedMention1">
    <w:name w:val="Unresolved Mention1"/>
    <w:basedOn w:val="DefaultParagraphFont"/>
    <w:uiPriority w:val="99"/>
    <w:semiHidden/>
    <w:unhideWhenUsed/>
    <w:rsid w:val="00654A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color w:val="366091"/>
      <w:sz w:val="22"/>
      <w:szCs w:val="22"/>
    </w:rPr>
    <w:tblPr>
      <w:tblStyleRowBandSize w:val="1"/>
      <w:tblStyleColBandSize w:val="1"/>
      <w:tblCellMar>
        <w:left w:w="108" w:type="dxa"/>
        <w:right w:w="108" w:type="dxa"/>
      </w:tblCellMar>
    </w:tblPr>
  </w:style>
  <w:style w:type="table" w:customStyle="1" w:styleId="a0">
    <w:basedOn w:val="TableNormal1"/>
    <w:rPr>
      <w:color w:val="366091"/>
      <w:sz w:val="22"/>
      <w:szCs w:val="22"/>
    </w:rPr>
    <w:tblPr>
      <w:tblStyleRowBandSize w:val="1"/>
      <w:tblStyleColBandSize w:val="1"/>
      <w:tblCellMar>
        <w:left w:w="108" w:type="dxa"/>
        <w:right w:w="108" w:type="dxa"/>
      </w:tblCellMar>
    </w:tblPr>
  </w:style>
  <w:style w:type="table" w:customStyle="1" w:styleId="a1">
    <w:basedOn w:val="TableNormal1"/>
    <w:rPr>
      <w:color w:val="366091"/>
      <w:sz w:val="22"/>
      <w:szCs w:val="22"/>
    </w:rPr>
    <w:tblPr>
      <w:tblStyleRowBandSize w:val="1"/>
      <w:tblStyleColBandSize w:val="1"/>
      <w:tblCellMar>
        <w:left w:w="108" w:type="dxa"/>
        <w:right w:w="108" w:type="dxa"/>
      </w:tblCellMar>
    </w:tblPr>
  </w:style>
  <w:style w:type="table" w:customStyle="1" w:styleId="a2">
    <w:basedOn w:val="TableNormal1"/>
    <w:rPr>
      <w:color w:val="366091"/>
      <w:sz w:val="22"/>
      <w:szCs w:val="22"/>
    </w:rPr>
    <w:tblPr>
      <w:tblStyleRowBandSize w:val="1"/>
      <w:tblStyleColBandSize w:val="1"/>
      <w:tblCellMar>
        <w:left w:w="108" w:type="dxa"/>
        <w:right w:w="108" w:type="dxa"/>
      </w:tblCellMar>
    </w:tblPr>
  </w:style>
  <w:style w:type="table" w:customStyle="1" w:styleId="a3">
    <w:basedOn w:val="TableNormal1"/>
    <w:rPr>
      <w:color w:val="366091"/>
      <w:sz w:val="22"/>
      <w:szCs w:val="22"/>
    </w:rPr>
    <w:tblPr>
      <w:tblStyleRowBandSize w:val="1"/>
      <w:tblStyleColBandSize w:val="1"/>
      <w:tblCellMar>
        <w:left w:w="108" w:type="dxa"/>
        <w:right w:w="108" w:type="dxa"/>
      </w:tblCellMar>
    </w:tblPr>
  </w:style>
  <w:style w:type="table" w:customStyle="1" w:styleId="a4">
    <w:basedOn w:val="TableNormal1"/>
    <w:rPr>
      <w:color w:val="366091"/>
      <w:sz w:val="22"/>
      <w:szCs w:val="22"/>
    </w:rPr>
    <w:tblPr>
      <w:tblStyleRowBandSize w:val="1"/>
      <w:tblStyleColBandSize w:val="1"/>
      <w:tblCellMar>
        <w:left w:w="108" w:type="dxa"/>
        <w:right w:w="108" w:type="dxa"/>
      </w:tblCellMar>
    </w:tblPr>
  </w:style>
  <w:style w:type="table" w:customStyle="1" w:styleId="a5">
    <w:basedOn w:val="TableNormal1"/>
    <w:rPr>
      <w:color w:val="366091"/>
      <w:sz w:val="22"/>
      <w:szCs w:val="22"/>
    </w:rPr>
    <w:tblPr>
      <w:tblStyleRowBandSize w:val="1"/>
      <w:tblStyleColBandSize w:val="1"/>
      <w:tblCellMar>
        <w:left w:w="108" w:type="dxa"/>
        <w:right w:w="108" w:type="dxa"/>
      </w:tblCellMar>
    </w:tblPr>
  </w:style>
  <w:style w:type="table" w:customStyle="1" w:styleId="a6">
    <w:basedOn w:val="TableNormal1"/>
    <w:rPr>
      <w:color w:val="366091"/>
      <w:sz w:val="22"/>
      <w:szCs w:val="22"/>
    </w:rPr>
    <w:tblPr>
      <w:tblStyleRowBandSize w:val="1"/>
      <w:tblStyleColBandSize w:val="1"/>
      <w:tblCellMar>
        <w:left w:w="108" w:type="dxa"/>
        <w:right w:w="108" w:type="dxa"/>
      </w:tblCellMar>
    </w:tblPr>
  </w:style>
  <w:style w:type="table" w:customStyle="1" w:styleId="a7">
    <w:basedOn w:val="TableNormal1"/>
    <w:rPr>
      <w:color w:val="366091"/>
      <w:sz w:val="22"/>
      <w:szCs w:val="22"/>
    </w:rPr>
    <w:tblPr>
      <w:tblStyleRowBandSize w:val="1"/>
      <w:tblStyleColBandSize w:val="1"/>
      <w:tblCellMar>
        <w:left w:w="108" w:type="dxa"/>
        <w:right w:w="108" w:type="dxa"/>
      </w:tblCellMar>
    </w:tblPr>
  </w:style>
  <w:style w:type="table" w:customStyle="1" w:styleId="a8">
    <w:basedOn w:val="TableNormal1"/>
    <w:rPr>
      <w:color w:val="366091"/>
      <w:sz w:val="22"/>
      <w:szCs w:val="22"/>
    </w:rPr>
    <w:tblPr>
      <w:tblStyleRowBandSize w:val="1"/>
      <w:tblStyleColBandSize w:val="1"/>
      <w:tblCellMar>
        <w:left w:w="108" w:type="dxa"/>
        <w:right w:w="108" w:type="dxa"/>
      </w:tblCellMar>
    </w:tblPr>
  </w:style>
  <w:style w:type="table" w:customStyle="1" w:styleId="a9">
    <w:basedOn w:val="TableNormal1"/>
    <w:rPr>
      <w:color w:val="366091"/>
      <w:sz w:val="22"/>
      <w:szCs w:val="22"/>
    </w:rPr>
    <w:tblPr>
      <w:tblStyleRowBandSize w:val="1"/>
      <w:tblStyleColBandSize w:val="1"/>
      <w:tblCellMar>
        <w:left w:w="108" w:type="dxa"/>
        <w:right w:w="108" w:type="dxa"/>
      </w:tblCellMar>
    </w:tblPr>
  </w:style>
  <w:style w:type="table" w:customStyle="1" w:styleId="aa">
    <w:basedOn w:val="TableNormal1"/>
    <w:rPr>
      <w:color w:val="366091"/>
      <w:sz w:val="22"/>
      <w:szCs w:val="22"/>
    </w:rPr>
    <w:tblPr>
      <w:tblStyleRowBandSize w:val="1"/>
      <w:tblStyleColBandSize w:val="1"/>
      <w:tblCellMar>
        <w:left w:w="108" w:type="dxa"/>
        <w:right w:w="108" w:type="dxa"/>
      </w:tblCellMar>
    </w:tblPr>
  </w:style>
  <w:style w:type="table" w:customStyle="1" w:styleId="ab">
    <w:basedOn w:val="TableNormal1"/>
    <w:rPr>
      <w:color w:val="366091"/>
      <w:sz w:val="22"/>
      <w:szCs w:val="22"/>
    </w:rPr>
    <w:tblPr>
      <w:tblStyleRowBandSize w:val="1"/>
      <w:tblStyleColBandSize w:val="1"/>
      <w:tblCellMar>
        <w:left w:w="108" w:type="dxa"/>
        <w:right w:w="108" w:type="dxa"/>
      </w:tblCellMar>
    </w:tblPr>
  </w:style>
  <w:style w:type="table" w:customStyle="1" w:styleId="ac">
    <w:basedOn w:val="TableNormal1"/>
    <w:rPr>
      <w:color w:val="366091"/>
      <w:sz w:val="22"/>
      <w:szCs w:val="22"/>
    </w:rPr>
    <w:tblPr>
      <w:tblStyleRowBandSize w:val="1"/>
      <w:tblStyleColBandSize w:val="1"/>
      <w:tblCellMar>
        <w:left w:w="108" w:type="dxa"/>
        <w:right w:w="108" w:type="dxa"/>
      </w:tblCellMar>
    </w:tblPr>
  </w:style>
  <w:style w:type="table" w:customStyle="1" w:styleId="ad">
    <w:basedOn w:val="TableNormal1"/>
    <w:rPr>
      <w:color w:val="366091"/>
      <w:sz w:val="22"/>
      <w:szCs w:val="22"/>
    </w:rPr>
    <w:tblPr>
      <w:tblStyleRowBandSize w:val="1"/>
      <w:tblStyleColBandSize w:val="1"/>
      <w:tblCellMar>
        <w:left w:w="108" w:type="dxa"/>
        <w:right w:w="108" w:type="dxa"/>
      </w:tblCellMar>
    </w:tblPr>
  </w:style>
  <w:style w:type="character" w:styleId="CommentReference">
    <w:name w:val="annotation reference"/>
    <w:basedOn w:val="DefaultParagraphFont"/>
    <w:uiPriority w:val="99"/>
    <w:semiHidden/>
    <w:unhideWhenUsed/>
    <w:rsid w:val="007916C4"/>
    <w:rPr>
      <w:sz w:val="18"/>
      <w:szCs w:val="18"/>
    </w:rPr>
  </w:style>
  <w:style w:type="paragraph" w:styleId="CommentText">
    <w:name w:val="annotation text"/>
    <w:basedOn w:val="Normal"/>
    <w:link w:val="CommentTextChar"/>
    <w:uiPriority w:val="99"/>
    <w:semiHidden/>
    <w:unhideWhenUsed/>
    <w:rsid w:val="007916C4"/>
  </w:style>
  <w:style w:type="character" w:customStyle="1" w:styleId="CommentTextChar">
    <w:name w:val="Comment Text Char"/>
    <w:basedOn w:val="DefaultParagraphFont"/>
    <w:link w:val="CommentText"/>
    <w:uiPriority w:val="99"/>
    <w:semiHidden/>
    <w:rsid w:val="007916C4"/>
  </w:style>
  <w:style w:type="paragraph" w:styleId="CommentSubject">
    <w:name w:val="annotation subject"/>
    <w:basedOn w:val="CommentText"/>
    <w:next w:val="CommentText"/>
    <w:link w:val="CommentSubjectChar"/>
    <w:uiPriority w:val="99"/>
    <w:semiHidden/>
    <w:unhideWhenUsed/>
    <w:rsid w:val="007916C4"/>
    <w:rPr>
      <w:b/>
      <w:bCs/>
      <w:sz w:val="20"/>
      <w:szCs w:val="20"/>
    </w:rPr>
  </w:style>
  <w:style w:type="character" w:customStyle="1" w:styleId="CommentSubjectChar">
    <w:name w:val="Comment Subject Char"/>
    <w:basedOn w:val="CommentTextChar"/>
    <w:link w:val="CommentSubject"/>
    <w:uiPriority w:val="99"/>
    <w:semiHidden/>
    <w:rsid w:val="007916C4"/>
    <w:rPr>
      <w:b/>
      <w:bCs/>
      <w:sz w:val="20"/>
      <w:szCs w:val="20"/>
    </w:rPr>
  </w:style>
  <w:style w:type="paragraph" w:styleId="ListParagraph">
    <w:name w:val="List Paragraph"/>
    <w:basedOn w:val="Normal"/>
    <w:uiPriority w:val="34"/>
    <w:qFormat/>
    <w:rsid w:val="00463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8803">
      <w:bodyDiv w:val="1"/>
      <w:marLeft w:val="0"/>
      <w:marRight w:val="0"/>
      <w:marTop w:val="0"/>
      <w:marBottom w:val="0"/>
      <w:divBdr>
        <w:top w:val="none" w:sz="0" w:space="0" w:color="auto"/>
        <w:left w:val="none" w:sz="0" w:space="0" w:color="auto"/>
        <w:bottom w:val="none" w:sz="0" w:space="0" w:color="auto"/>
        <w:right w:val="none" w:sz="0" w:space="0" w:color="auto"/>
      </w:divBdr>
    </w:div>
    <w:div w:id="238293629">
      <w:bodyDiv w:val="1"/>
      <w:marLeft w:val="0"/>
      <w:marRight w:val="0"/>
      <w:marTop w:val="0"/>
      <w:marBottom w:val="0"/>
      <w:divBdr>
        <w:top w:val="none" w:sz="0" w:space="0" w:color="auto"/>
        <w:left w:val="none" w:sz="0" w:space="0" w:color="auto"/>
        <w:bottom w:val="none" w:sz="0" w:space="0" w:color="auto"/>
        <w:right w:val="none" w:sz="0" w:space="0" w:color="auto"/>
      </w:divBdr>
    </w:div>
    <w:div w:id="667751106">
      <w:bodyDiv w:val="1"/>
      <w:marLeft w:val="0"/>
      <w:marRight w:val="0"/>
      <w:marTop w:val="0"/>
      <w:marBottom w:val="0"/>
      <w:divBdr>
        <w:top w:val="none" w:sz="0" w:space="0" w:color="auto"/>
        <w:left w:val="none" w:sz="0" w:space="0" w:color="auto"/>
        <w:bottom w:val="none" w:sz="0" w:space="0" w:color="auto"/>
        <w:right w:val="none" w:sz="0" w:space="0" w:color="auto"/>
      </w:divBdr>
    </w:div>
    <w:div w:id="713188860">
      <w:bodyDiv w:val="1"/>
      <w:marLeft w:val="0"/>
      <w:marRight w:val="0"/>
      <w:marTop w:val="0"/>
      <w:marBottom w:val="0"/>
      <w:divBdr>
        <w:top w:val="none" w:sz="0" w:space="0" w:color="auto"/>
        <w:left w:val="none" w:sz="0" w:space="0" w:color="auto"/>
        <w:bottom w:val="none" w:sz="0" w:space="0" w:color="auto"/>
        <w:right w:val="none" w:sz="0" w:space="0" w:color="auto"/>
      </w:divBdr>
    </w:div>
    <w:div w:id="839662786">
      <w:bodyDiv w:val="1"/>
      <w:marLeft w:val="0"/>
      <w:marRight w:val="0"/>
      <w:marTop w:val="0"/>
      <w:marBottom w:val="0"/>
      <w:divBdr>
        <w:top w:val="none" w:sz="0" w:space="0" w:color="auto"/>
        <w:left w:val="none" w:sz="0" w:space="0" w:color="auto"/>
        <w:bottom w:val="none" w:sz="0" w:space="0" w:color="auto"/>
        <w:right w:val="none" w:sz="0" w:space="0" w:color="auto"/>
      </w:divBdr>
    </w:div>
    <w:div w:id="860048476">
      <w:bodyDiv w:val="1"/>
      <w:marLeft w:val="0"/>
      <w:marRight w:val="0"/>
      <w:marTop w:val="0"/>
      <w:marBottom w:val="0"/>
      <w:divBdr>
        <w:top w:val="none" w:sz="0" w:space="0" w:color="auto"/>
        <w:left w:val="none" w:sz="0" w:space="0" w:color="auto"/>
        <w:bottom w:val="none" w:sz="0" w:space="0" w:color="auto"/>
        <w:right w:val="none" w:sz="0" w:space="0" w:color="auto"/>
      </w:divBdr>
    </w:div>
    <w:div w:id="923421768">
      <w:bodyDiv w:val="1"/>
      <w:marLeft w:val="0"/>
      <w:marRight w:val="0"/>
      <w:marTop w:val="0"/>
      <w:marBottom w:val="0"/>
      <w:divBdr>
        <w:top w:val="none" w:sz="0" w:space="0" w:color="auto"/>
        <w:left w:val="none" w:sz="0" w:space="0" w:color="auto"/>
        <w:bottom w:val="none" w:sz="0" w:space="0" w:color="auto"/>
        <w:right w:val="none" w:sz="0" w:space="0" w:color="auto"/>
      </w:divBdr>
    </w:div>
    <w:div w:id="1006371285">
      <w:bodyDiv w:val="1"/>
      <w:marLeft w:val="0"/>
      <w:marRight w:val="0"/>
      <w:marTop w:val="0"/>
      <w:marBottom w:val="0"/>
      <w:divBdr>
        <w:top w:val="none" w:sz="0" w:space="0" w:color="auto"/>
        <w:left w:val="none" w:sz="0" w:space="0" w:color="auto"/>
        <w:bottom w:val="none" w:sz="0" w:space="0" w:color="auto"/>
        <w:right w:val="none" w:sz="0" w:space="0" w:color="auto"/>
      </w:divBdr>
    </w:div>
    <w:div w:id="1076246583">
      <w:bodyDiv w:val="1"/>
      <w:marLeft w:val="0"/>
      <w:marRight w:val="0"/>
      <w:marTop w:val="0"/>
      <w:marBottom w:val="0"/>
      <w:divBdr>
        <w:top w:val="none" w:sz="0" w:space="0" w:color="auto"/>
        <w:left w:val="none" w:sz="0" w:space="0" w:color="auto"/>
        <w:bottom w:val="none" w:sz="0" w:space="0" w:color="auto"/>
        <w:right w:val="none" w:sz="0" w:space="0" w:color="auto"/>
      </w:divBdr>
    </w:div>
    <w:div w:id="1090351305">
      <w:bodyDiv w:val="1"/>
      <w:marLeft w:val="0"/>
      <w:marRight w:val="0"/>
      <w:marTop w:val="0"/>
      <w:marBottom w:val="0"/>
      <w:divBdr>
        <w:top w:val="none" w:sz="0" w:space="0" w:color="auto"/>
        <w:left w:val="none" w:sz="0" w:space="0" w:color="auto"/>
        <w:bottom w:val="none" w:sz="0" w:space="0" w:color="auto"/>
        <w:right w:val="none" w:sz="0" w:space="0" w:color="auto"/>
      </w:divBdr>
    </w:div>
    <w:div w:id="1107579255">
      <w:bodyDiv w:val="1"/>
      <w:marLeft w:val="0"/>
      <w:marRight w:val="0"/>
      <w:marTop w:val="0"/>
      <w:marBottom w:val="0"/>
      <w:divBdr>
        <w:top w:val="none" w:sz="0" w:space="0" w:color="auto"/>
        <w:left w:val="none" w:sz="0" w:space="0" w:color="auto"/>
        <w:bottom w:val="none" w:sz="0" w:space="0" w:color="auto"/>
        <w:right w:val="none" w:sz="0" w:space="0" w:color="auto"/>
      </w:divBdr>
    </w:div>
    <w:div w:id="1151872056">
      <w:bodyDiv w:val="1"/>
      <w:marLeft w:val="0"/>
      <w:marRight w:val="0"/>
      <w:marTop w:val="0"/>
      <w:marBottom w:val="0"/>
      <w:divBdr>
        <w:top w:val="none" w:sz="0" w:space="0" w:color="auto"/>
        <w:left w:val="none" w:sz="0" w:space="0" w:color="auto"/>
        <w:bottom w:val="none" w:sz="0" w:space="0" w:color="auto"/>
        <w:right w:val="none" w:sz="0" w:space="0" w:color="auto"/>
      </w:divBdr>
    </w:div>
    <w:div w:id="1926764366">
      <w:bodyDiv w:val="1"/>
      <w:marLeft w:val="0"/>
      <w:marRight w:val="0"/>
      <w:marTop w:val="0"/>
      <w:marBottom w:val="0"/>
      <w:divBdr>
        <w:top w:val="none" w:sz="0" w:space="0" w:color="auto"/>
        <w:left w:val="none" w:sz="0" w:space="0" w:color="auto"/>
        <w:bottom w:val="none" w:sz="0" w:space="0" w:color="auto"/>
        <w:right w:val="none" w:sz="0" w:space="0" w:color="auto"/>
      </w:divBdr>
    </w:div>
    <w:div w:id="2084334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bcsoa.it/it/automotive/index.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95iEjg1bPujxiBfiNigmn9ZCMg==">AMUW2mXqaiJQ/luvJDzqFUsA4jZUoetbsovIg0C2TZyRDu99eem9av1pWg8uE8Skg7BoniVNbKlW5gp0uP/87GEjMCUOduEa40WvSBKwer4ZManM810bSFS0VCaTAhs9d9TRykhiCAN7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itsadmin</dc:creator>
  <cp:lastModifiedBy>ing conti</cp:lastModifiedBy>
  <cp:revision>25</cp:revision>
  <dcterms:created xsi:type="dcterms:W3CDTF">2021-01-13T14:56:00Z</dcterms:created>
  <dcterms:modified xsi:type="dcterms:W3CDTF">2022-05-11T13:52:00Z</dcterms:modified>
</cp:coreProperties>
</file>