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840B" w14:textId="77777777" w:rsidR="00725476" w:rsidRPr="00615219" w:rsidRDefault="00725476" w:rsidP="00725476">
      <w:pPr>
        <w:pStyle w:val="Ttulo2"/>
        <w:jc w:val="center"/>
        <w:rPr>
          <w:rFonts w:ascii="Bookman Old Style" w:hAnsi="Bookman Old Style" w:cstheme="minorHAnsi"/>
          <w:b/>
          <w:color w:val="000000" w:themeColor="text1"/>
          <w:sz w:val="36"/>
          <w:szCs w:val="36"/>
        </w:rPr>
      </w:pPr>
      <w:r w:rsidRPr="00615219">
        <w:rPr>
          <w:rFonts w:ascii="Bookman Old Style" w:hAnsi="Bookman Old Style" w:cstheme="minorHAnsi"/>
          <w:b/>
          <w:color w:val="000000" w:themeColor="text1"/>
          <w:sz w:val="36"/>
          <w:szCs w:val="36"/>
          <w:u w:val="single"/>
        </w:rPr>
        <w:t>EDIFICIO:</w:t>
      </w:r>
      <w:r w:rsidRPr="00615219">
        <w:rPr>
          <w:rFonts w:ascii="Bookman Old Style" w:hAnsi="Bookman Old Style" w:cstheme="minorHAnsi"/>
          <w:b/>
          <w:color w:val="000000" w:themeColor="text1"/>
          <w:sz w:val="36"/>
          <w:szCs w:val="36"/>
        </w:rPr>
        <w:t xml:space="preserve"> “CONSORCIO AVELLANEDA 347”</w:t>
      </w:r>
    </w:p>
    <w:p w14:paraId="11E57C3B" w14:textId="77777777" w:rsidR="00725476" w:rsidRPr="00615219" w:rsidRDefault="00725476" w:rsidP="00725476">
      <w:pPr>
        <w:pStyle w:val="Ttulo2"/>
        <w:jc w:val="center"/>
        <w:rPr>
          <w:rFonts w:ascii="Bookman Old Style" w:hAnsi="Bookman Old Style" w:cstheme="minorHAnsi"/>
          <w:b/>
          <w:color w:val="000000" w:themeColor="text1"/>
          <w:sz w:val="28"/>
          <w:szCs w:val="28"/>
        </w:rPr>
      </w:pPr>
      <w:r w:rsidRPr="00615219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>R</w:t>
      </w:r>
      <w:r w:rsidR="00697F2F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 xml:space="preserve">esumen de cuentas al </w:t>
      </w:r>
      <w:r w:rsidR="00A05176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>28</w:t>
      </w:r>
      <w:r w:rsidR="00FE4D5D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 xml:space="preserve"> de </w:t>
      </w:r>
      <w:r w:rsidR="00A05176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 xml:space="preserve">FEBRERO </w:t>
      </w:r>
      <w:r w:rsidR="00891F4C">
        <w:rPr>
          <w:rFonts w:ascii="Bookman Old Style" w:hAnsi="Bookman Old Style" w:cstheme="minorHAnsi"/>
          <w:b/>
          <w:color w:val="000000" w:themeColor="text1"/>
          <w:sz w:val="28"/>
          <w:szCs w:val="28"/>
        </w:rPr>
        <w:t>del 2026</w:t>
      </w:r>
    </w:p>
    <w:p w14:paraId="2BDB9BEE" w14:textId="77777777" w:rsidR="00615219" w:rsidRPr="00615219" w:rsidRDefault="00725476" w:rsidP="00615219">
      <w:pPr>
        <w:pStyle w:val="Ttulo2"/>
        <w:jc w:val="center"/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</w:pPr>
      <w:r w:rsidRPr="00615219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>Detall</w:t>
      </w:r>
      <w:r w:rsidR="00C32D8E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>e</w:t>
      </w:r>
      <w:r w:rsidR="00FE4D5D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 xml:space="preserve"> de los gastos del mes de </w:t>
      </w:r>
      <w:r w:rsidR="00A05176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>FEBRERO</w:t>
      </w:r>
      <w:r w:rsidR="00891F4C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 xml:space="preserve"> 2026</w:t>
      </w:r>
      <w:r w:rsidRPr="00615219">
        <w:rPr>
          <w:rFonts w:ascii="Bookman Old Style" w:hAnsi="Bookman Old Style" w:cstheme="minorHAnsi"/>
          <w:b/>
          <w:color w:val="000000" w:themeColor="text1"/>
          <w:sz w:val="28"/>
          <w:szCs w:val="28"/>
          <w:u w:val="single"/>
        </w:rPr>
        <w:t>:</w:t>
      </w:r>
    </w:p>
    <w:tbl>
      <w:tblPr>
        <w:tblStyle w:val="Tablaconcuadrcula"/>
        <w:tblW w:w="11482" w:type="dxa"/>
        <w:tblInd w:w="-1139" w:type="dxa"/>
        <w:tblLook w:val="04A0" w:firstRow="1" w:lastRow="0" w:firstColumn="1" w:lastColumn="0" w:noHBand="0" w:noVBand="1"/>
      </w:tblPr>
      <w:tblGrid>
        <w:gridCol w:w="8222"/>
        <w:gridCol w:w="3260"/>
      </w:tblGrid>
      <w:tr w:rsidR="00725476" w:rsidRPr="00E75965" w14:paraId="6A6133BC" w14:textId="77777777" w:rsidTr="002C5794">
        <w:trPr>
          <w:trHeight w:val="472"/>
        </w:trPr>
        <w:tc>
          <w:tcPr>
            <w:tcW w:w="8222" w:type="dxa"/>
          </w:tcPr>
          <w:p w14:paraId="22F9D1A7" w14:textId="77777777" w:rsidR="00725476" w:rsidRPr="00615219" w:rsidRDefault="00725476" w:rsidP="00725476">
            <w:pPr>
              <w:spacing w:line="240" w:lineRule="auto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>Sueldo Personal de limpieza y mantenimiento</w:t>
            </w:r>
          </w:p>
        </w:tc>
        <w:tc>
          <w:tcPr>
            <w:tcW w:w="3260" w:type="dxa"/>
          </w:tcPr>
          <w:p w14:paraId="64ECC57D" w14:textId="77777777" w:rsidR="00725476" w:rsidRPr="00615219" w:rsidRDefault="00AA4C9C" w:rsidP="00E05E5D">
            <w:pPr>
              <w:spacing w:line="240" w:lineRule="auto"/>
              <w:jc w:val="center"/>
              <w:rPr>
                <w:rFonts w:ascii="Bookman Old Style" w:eastAsia="Yu Gothic" w:hAnsi="Bookman Old Style" w:cstheme="minorHAnsi"/>
                <w:sz w:val="24"/>
                <w:szCs w:val="24"/>
              </w:rPr>
            </w:pPr>
            <w:r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$</w:t>
            </w:r>
            <w:r w:rsidR="00E05E5D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331</w:t>
            </w:r>
            <w:r w:rsidR="00730FCF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.000</w:t>
            </w:r>
          </w:p>
        </w:tc>
      </w:tr>
      <w:tr w:rsidR="00725476" w:rsidRPr="00E75965" w14:paraId="285D5F5A" w14:textId="77777777" w:rsidTr="002C5794">
        <w:trPr>
          <w:trHeight w:val="706"/>
        </w:trPr>
        <w:tc>
          <w:tcPr>
            <w:tcW w:w="8222" w:type="dxa"/>
          </w:tcPr>
          <w:p w14:paraId="2E0A9FA5" w14:textId="77777777" w:rsidR="00725476" w:rsidRPr="00615219" w:rsidRDefault="00725476" w:rsidP="00725476">
            <w:pPr>
              <w:spacing w:line="240" w:lineRule="auto"/>
              <w:rPr>
                <w:rFonts w:ascii="Bookman Old Style" w:eastAsia="Yu Gothic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>Impuesto municipal, provincial y aguas Cordobesas (Oficina encargado)</w:t>
            </w:r>
          </w:p>
        </w:tc>
        <w:tc>
          <w:tcPr>
            <w:tcW w:w="3260" w:type="dxa"/>
          </w:tcPr>
          <w:p w14:paraId="689B4971" w14:textId="77777777" w:rsidR="00725476" w:rsidRPr="00615219" w:rsidRDefault="00725476" w:rsidP="00702C5A">
            <w:pPr>
              <w:spacing w:line="240" w:lineRule="auto"/>
              <w:jc w:val="center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$</w:t>
            </w:r>
            <w:r w:rsidR="004D2520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107</w:t>
            </w:r>
            <w:r w:rsidRPr="00615219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>.000</w:t>
            </w:r>
          </w:p>
        </w:tc>
      </w:tr>
      <w:tr w:rsidR="00725476" w:rsidRPr="00E75965" w14:paraId="683AE04C" w14:textId="77777777" w:rsidTr="002C5794">
        <w:trPr>
          <w:trHeight w:val="638"/>
        </w:trPr>
        <w:tc>
          <w:tcPr>
            <w:tcW w:w="8222" w:type="dxa"/>
          </w:tcPr>
          <w:p w14:paraId="211FB75F" w14:textId="77777777" w:rsidR="00725476" w:rsidRPr="00615219" w:rsidRDefault="00725476" w:rsidP="00725476">
            <w:pPr>
              <w:spacing w:line="240" w:lineRule="auto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>Aporte jubilatorio encargado</w:t>
            </w:r>
          </w:p>
        </w:tc>
        <w:tc>
          <w:tcPr>
            <w:tcW w:w="3260" w:type="dxa"/>
          </w:tcPr>
          <w:p w14:paraId="58CA696A" w14:textId="77777777" w:rsidR="00725476" w:rsidRPr="00615219" w:rsidRDefault="00E05E5D" w:rsidP="00212F03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$4</w:t>
            </w:r>
            <w:r w:rsidR="00212F03">
              <w:rPr>
                <w:rFonts w:ascii="Bookman Old Style" w:hAnsi="Bookman Old Style" w:cstheme="minorHAnsi"/>
                <w:b/>
                <w:sz w:val="24"/>
                <w:szCs w:val="24"/>
              </w:rPr>
              <w:t>6.800</w:t>
            </w:r>
          </w:p>
        </w:tc>
      </w:tr>
      <w:tr w:rsidR="00725476" w:rsidRPr="00E75965" w14:paraId="198FC781" w14:textId="77777777" w:rsidTr="002C5794">
        <w:trPr>
          <w:trHeight w:val="561"/>
        </w:trPr>
        <w:tc>
          <w:tcPr>
            <w:tcW w:w="8222" w:type="dxa"/>
          </w:tcPr>
          <w:p w14:paraId="35BBA6D1" w14:textId="77777777" w:rsidR="00725476" w:rsidRPr="00615219" w:rsidRDefault="00725476" w:rsidP="00725476">
            <w:pPr>
              <w:spacing w:line="240" w:lineRule="auto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>Administración Edificio</w:t>
            </w: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ab/>
            </w:r>
          </w:p>
        </w:tc>
        <w:tc>
          <w:tcPr>
            <w:tcW w:w="3260" w:type="dxa"/>
          </w:tcPr>
          <w:p w14:paraId="7AFB6648" w14:textId="77777777" w:rsidR="00725476" w:rsidRPr="00615219" w:rsidRDefault="00725476" w:rsidP="00725476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 w:rsidRPr="00615219">
              <w:rPr>
                <w:rFonts w:ascii="Bookman Old Style" w:hAnsi="Bookman Old Style" w:cstheme="minorHAnsi"/>
                <w:b/>
                <w:sz w:val="24"/>
                <w:szCs w:val="24"/>
              </w:rPr>
              <w:t>$100.000</w:t>
            </w:r>
          </w:p>
        </w:tc>
      </w:tr>
      <w:tr w:rsidR="00725476" w:rsidRPr="00E75965" w14:paraId="5152AB8E" w14:textId="77777777" w:rsidTr="002C5794">
        <w:trPr>
          <w:trHeight w:val="555"/>
        </w:trPr>
        <w:tc>
          <w:tcPr>
            <w:tcW w:w="8222" w:type="dxa"/>
          </w:tcPr>
          <w:p w14:paraId="3BE55058" w14:textId="77777777" w:rsidR="00725476" w:rsidRPr="00615219" w:rsidRDefault="00725476" w:rsidP="00725476">
            <w:pPr>
              <w:spacing w:line="240" w:lineRule="auto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 xml:space="preserve">EPEC </w:t>
            </w:r>
            <w:r w:rsidRPr="00615219"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  <w:t xml:space="preserve">Bimestre                                                   </w:t>
            </w:r>
          </w:p>
        </w:tc>
        <w:tc>
          <w:tcPr>
            <w:tcW w:w="3260" w:type="dxa"/>
          </w:tcPr>
          <w:p w14:paraId="67480773" w14:textId="77777777" w:rsidR="00725476" w:rsidRPr="00AA4C9C" w:rsidRDefault="00AA4C9C" w:rsidP="00212F03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</w:t>
            </w:r>
            <w:r w:rsidR="00702C5A">
              <w:rPr>
                <w:rFonts w:ascii="Bookman Old Style" w:hAnsi="Bookman Old Style" w:cstheme="minorHAnsi"/>
                <w:b/>
                <w:sz w:val="24"/>
                <w:szCs w:val="24"/>
              </w:rPr>
              <w:t>1</w:t>
            </w:r>
            <w:r w:rsidR="00212F03">
              <w:rPr>
                <w:rFonts w:ascii="Bookman Old Style" w:hAnsi="Bookman Old Style" w:cstheme="minorHAnsi"/>
                <w:b/>
                <w:sz w:val="24"/>
                <w:szCs w:val="24"/>
              </w:rPr>
              <w:t>85.000</w:t>
            </w:r>
          </w:p>
        </w:tc>
      </w:tr>
      <w:tr w:rsidR="00725476" w:rsidRPr="00E75965" w14:paraId="26058C5E" w14:textId="77777777" w:rsidTr="002C5794">
        <w:trPr>
          <w:trHeight w:val="416"/>
        </w:trPr>
        <w:tc>
          <w:tcPr>
            <w:tcW w:w="8222" w:type="dxa"/>
          </w:tcPr>
          <w:p w14:paraId="6B8C4C30" w14:textId="77777777" w:rsidR="00725476" w:rsidRPr="00615219" w:rsidRDefault="00725476" w:rsidP="00725476">
            <w:pPr>
              <w:spacing w:line="240" w:lineRule="auto"/>
              <w:rPr>
                <w:rFonts w:ascii="Bookman Old Style" w:eastAsia="Yu Gothic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 xml:space="preserve">Servicio Ascensor y Ord. Municipal   </w:t>
            </w:r>
          </w:p>
        </w:tc>
        <w:tc>
          <w:tcPr>
            <w:tcW w:w="3260" w:type="dxa"/>
          </w:tcPr>
          <w:p w14:paraId="0053B2F8" w14:textId="77777777" w:rsidR="00725476" w:rsidRPr="00AA4C9C" w:rsidRDefault="00AA4C9C" w:rsidP="00E05E5D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</w:t>
            </w:r>
            <w:r w:rsidR="00E05E5D">
              <w:rPr>
                <w:rFonts w:ascii="Bookman Old Style" w:hAnsi="Bookman Old Style" w:cstheme="minorHAnsi"/>
                <w:b/>
                <w:sz w:val="24"/>
                <w:szCs w:val="24"/>
              </w:rPr>
              <w:t>340</w:t>
            </w: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.00</w:t>
            </w:r>
            <w:r w:rsidR="001F0D89">
              <w:rPr>
                <w:rFonts w:ascii="Bookman Old Style" w:hAnsi="Bookman Old Style" w:cstheme="minorHAnsi"/>
                <w:b/>
                <w:sz w:val="24"/>
                <w:szCs w:val="24"/>
              </w:rPr>
              <w:t>0</w:t>
            </w:r>
          </w:p>
        </w:tc>
      </w:tr>
      <w:tr w:rsidR="00725476" w:rsidRPr="00E75965" w14:paraId="2CA8FD85" w14:textId="77777777" w:rsidTr="002C5794">
        <w:trPr>
          <w:trHeight w:val="480"/>
        </w:trPr>
        <w:tc>
          <w:tcPr>
            <w:tcW w:w="8222" w:type="dxa"/>
          </w:tcPr>
          <w:p w14:paraId="3DE6B570" w14:textId="77777777" w:rsidR="00725476" w:rsidRPr="00615219" w:rsidRDefault="00725476" w:rsidP="00725476">
            <w:pPr>
              <w:spacing w:line="240" w:lineRule="auto"/>
              <w:rPr>
                <w:rFonts w:ascii="Bookman Old Style" w:eastAsia="Yu Gothic" w:hAnsi="Bookman Old Style" w:cstheme="minorHAnsi"/>
                <w:b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 xml:space="preserve">Artículos Limpieza Compra General, </w:t>
            </w:r>
          </w:p>
          <w:p w14:paraId="56CB4FE5" w14:textId="77777777" w:rsidR="00725476" w:rsidRPr="00615219" w:rsidRDefault="00725476" w:rsidP="00AA4C9C">
            <w:pPr>
              <w:spacing w:line="240" w:lineRule="auto"/>
              <w:rPr>
                <w:rFonts w:ascii="Bookman Old Style" w:hAnsi="Bookman Old Style" w:cstheme="minorHAnsi"/>
                <w:sz w:val="24"/>
                <w:szCs w:val="24"/>
              </w:rPr>
            </w:pPr>
            <w:r w:rsidRPr="00615219">
              <w:rPr>
                <w:rFonts w:ascii="Bookman Old Style" w:eastAsia="Yu Gothic" w:hAnsi="Bookman Old Style" w:cstheme="minorHAnsi"/>
                <w:sz w:val="24"/>
                <w:szCs w:val="24"/>
              </w:rPr>
              <w:t xml:space="preserve">lámparas, etc.                                                         </w:t>
            </w:r>
          </w:p>
        </w:tc>
        <w:tc>
          <w:tcPr>
            <w:tcW w:w="3260" w:type="dxa"/>
          </w:tcPr>
          <w:p w14:paraId="50C4E599" w14:textId="77777777" w:rsidR="00725476" w:rsidRPr="00AA4C9C" w:rsidRDefault="00AA4C9C" w:rsidP="00212F03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</w:t>
            </w:r>
            <w:r w:rsidR="00212F03">
              <w:rPr>
                <w:rFonts w:ascii="Bookman Old Style" w:hAnsi="Bookman Old Style" w:cstheme="minorHAnsi"/>
                <w:b/>
                <w:sz w:val="24"/>
                <w:szCs w:val="24"/>
              </w:rPr>
              <w:t>74.000</w:t>
            </w:r>
          </w:p>
        </w:tc>
      </w:tr>
      <w:tr w:rsidR="004D2520" w:rsidRPr="00E75965" w14:paraId="68D7C37F" w14:textId="77777777" w:rsidTr="002C5794">
        <w:trPr>
          <w:trHeight w:val="480"/>
        </w:trPr>
        <w:tc>
          <w:tcPr>
            <w:tcW w:w="8222" w:type="dxa"/>
          </w:tcPr>
          <w:p w14:paraId="6A12901C" w14:textId="77777777" w:rsidR="004D2520" w:rsidRPr="00615219" w:rsidRDefault="00A05176" w:rsidP="00725476">
            <w:pPr>
              <w:spacing w:line="240" w:lineRule="auto"/>
              <w:rPr>
                <w:rFonts w:ascii="Bookman Old Style" w:eastAsia="Yu Gothic" w:hAnsi="Bookman Old Style" w:cstheme="minorHAnsi"/>
                <w:sz w:val="24"/>
                <w:szCs w:val="24"/>
              </w:rPr>
            </w:pPr>
            <w:r>
              <w:rPr>
                <w:rFonts w:ascii="Bookman Old Style" w:eastAsia="Yu Gothic" w:hAnsi="Bookman Old Style" w:cstheme="minorHAnsi"/>
                <w:sz w:val="24"/>
                <w:szCs w:val="24"/>
              </w:rPr>
              <w:t>Seguro responsabilidad civil – 2</w:t>
            </w:r>
            <w:r w:rsidR="004D2520">
              <w:rPr>
                <w:rFonts w:ascii="Bookman Old Style" w:eastAsia="Yu Gothic" w:hAnsi="Bookman Old Style" w:cstheme="minorHAnsi"/>
                <w:sz w:val="24"/>
                <w:szCs w:val="24"/>
              </w:rPr>
              <w:t>/6</w:t>
            </w:r>
          </w:p>
        </w:tc>
        <w:tc>
          <w:tcPr>
            <w:tcW w:w="3260" w:type="dxa"/>
          </w:tcPr>
          <w:p w14:paraId="652F763C" w14:textId="77777777" w:rsidR="004D2520" w:rsidRDefault="004D2520" w:rsidP="004D2520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$34.000</w:t>
            </w:r>
          </w:p>
        </w:tc>
      </w:tr>
      <w:tr w:rsidR="004D2520" w:rsidRPr="00E75965" w14:paraId="23CA154C" w14:textId="77777777" w:rsidTr="002C5794">
        <w:trPr>
          <w:trHeight w:val="480"/>
        </w:trPr>
        <w:tc>
          <w:tcPr>
            <w:tcW w:w="8222" w:type="dxa"/>
          </w:tcPr>
          <w:p w14:paraId="3873C7F6" w14:textId="77777777" w:rsidR="004D2520" w:rsidRDefault="00212F03" w:rsidP="00725476">
            <w:pPr>
              <w:spacing w:line="240" w:lineRule="auto"/>
              <w:rPr>
                <w:rFonts w:ascii="Bookman Old Style" w:eastAsia="Yu Gothic" w:hAnsi="Bookman Old Style" w:cstheme="minorHAnsi"/>
                <w:sz w:val="24"/>
                <w:szCs w:val="24"/>
              </w:rPr>
            </w:pPr>
            <w:r>
              <w:rPr>
                <w:rFonts w:ascii="Bookman Old Style" w:eastAsia="Yu Gothic" w:hAnsi="Bookman Old Style" w:cstheme="minorHAnsi"/>
                <w:sz w:val="24"/>
                <w:szCs w:val="24"/>
              </w:rPr>
              <w:t>Arreglo inodoro baño entrada</w:t>
            </w:r>
          </w:p>
        </w:tc>
        <w:tc>
          <w:tcPr>
            <w:tcW w:w="3260" w:type="dxa"/>
          </w:tcPr>
          <w:p w14:paraId="4CCB06A0" w14:textId="77777777" w:rsidR="004D2520" w:rsidRDefault="004D2520" w:rsidP="00A05176">
            <w:pPr>
              <w:spacing w:line="240" w:lineRule="auto"/>
              <w:jc w:val="center"/>
              <w:rPr>
                <w:rFonts w:ascii="Bookman Old Style" w:hAnsi="Bookman Old Style" w:cstheme="minorHAnsi"/>
                <w:b/>
                <w:sz w:val="24"/>
                <w:szCs w:val="24"/>
              </w:rPr>
            </w:pPr>
            <w:r>
              <w:rPr>
                <w:rFonts w:ascii="Bookman Old Style" w:hAnsi="Bookman Old Style" w:cstheme="minorHAnsi"/>
                <w:b/>
                <w:sz w:val="24"/>
                <w:szCs w:val="24"/>
              </w:rPr>
              <w:t>$</w:t>
            </w:r>
            <w:r w:rsidR="00212F03">
              <w:rPr>
                <w:rFonts w:ascii="Bookman Old Style" w:hAnsi="Bookman Old Style" w:cstheme="minorHAnsi"/>
                <w:b/>
                <w:sz w:val="24"/>
                <w:szCs w:val="24"/>
              </w:rPr>
              <w:t>119.000</w:t>
            </w:r>
          </w:p>
        </w:tc>
      </w:tr>
    </w:tbl>
    <w:p w14:paraId="1A9FD10A" w14:textId="77777777" w:rsidR="00725476" w:rsidRDefault="00725476" w:rsidP="00725476">
      <w:pPr>
        <w:spacing w:line="240" w:lineRule="auto"/>
      </w:pPr>
    </w:p>
    <w:tbl>
      <w:tblPr>
        <w:tblStyle w:val="Tablaconcuadrcula"/>
        <w:tblpPr w:leftFromText="180" w:rightFromText="180" w:vertAnchor="text" w:horzAnchor="margin" w:tblpXSpec="center" w:tblpY="-76"/>
        <w:tblW w:w="11068" w:type="dxa"/>
        <w:tblLook w:val="04A0" w:firstRow="1" w:lastRow="0" w:firstColumn="1" w:lastColumn="0" w:noHBand="0" w:noVBand="1"/>
      </w:tblPr>
      <w:tblGrid>
        <w:gridCol w:w="8359"/>
        <w:gridCol w:w="2709"/>
      </w:tblGrid>
      <w:tr w:rsidR="00615219" w14:paraId="2F83578E" w14:textId="77777777" w:rsidTr="002C5794">
        <w:trPr>
          <w:trHeight w:val="262"/>
        </w:trPr>
        <w:tc>
          <w:tcPr>
            <w:tcW w:w="8359" w:type="dxa"/>
          </w:tcPr>
          <w:p w14:paraId="00232A9A" w14:textId="77777777" w:rsidR="00615219" w:rsidRPr="00615219" w:rsidRDefault="00FE4D5D" w:rsidP="00A05176">
            <w:pPr>
              <w:spacing w:line="240" w:lineRule="auto"/>
              <w:rPr>
                <w:rFonts w:ascii="Bookman Old Style" w:eastAsia="Yu Gothic" w:hAnsi="Bookman Old Style" w:cstheme="minorHAnsi"/>
                <w:b/>
                <w:sz w:val="28"/>
                <w:szCs w:val="28"/>
              </w:rPr>
            </w:pPr>
            <w:r>
              <w:rPr>
                <w:rFonts w:ascii="Bookman Old Style" w:eastAsia="Yu Gothic" w:hAnsi="Bookman Old Style" w:cstheme="minorHAnsi"/>
                <w:b/>
                <w:sz w:val="28"/>
                <w:szCs w:val="28"/>
              </w:rPr>
              <w:t xml:space="preserve">GASTOS DEL MES DE </w:t>
            </w:r>
            <w:r w:rsidR="00A05176">
              <w:rPr>
                <w:rFonts w:ascii="Bookman Old Style" w:eastAsia="Yu Gothic" w:hAnsi="Bookman Old Style" w:cstheme="minorHAnsi"/>
                <w:b/>
                <w:sz w:val="28"/>
                <w:szCs w:val="28"/>
              </w:rPr>
              <w:t>FEBRERO</w:t>
            </w:r>
            <w:r w:rsidR="00615219" w:rsidRPr="00615219">
              <w:rPr>
                <w:rFonts w:ascii="Bookman Old Style" w:eastAsia="Yu Gothic" w:hAnsi="Bookman Old Style" w:cstheme="minorHAnsi"/>
                <w:b/>
                <w:sz w:val="28"/>
                <w:szCs w:val="28"/>
              </w:rPr>
              <w:t>:</w:t>
            </w:r>
          </w:p>
        </w:tc>
        <w:tc>
          <w:tcPr>
            <w:tcW w:w="2709" w:type="dxa"/>
          </w:tcPr>
          <w:p w14:paraId="602611BD" w14:textId="77777777" w:rsidR="00615219" w:rsidRPr="00615219" w:rsidRDefault="00615219" w:rsidP="00212F0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 w:rsidRPr="00615219">
              <w:rPr>
                <w:rFonts w:ascii="Bookman Old Style" w:hAnsi="Bookman Old Style"/>
                <w:b/>
              </w:rPr>
              <w:t>$</w:t>
            </w:r>
            <w:r w:rsidR="00730FCF">
              <w:rPr>
                <w:rFonts w:ascii="Bookman Old Style" w:hAnsi="Bookman Old Style"/>
                <w:b/>
              </w:rPr>
              <w:t>1.</w:t>
            </w:r>
            <w:r w:rsidR="00212F03">
              <w:rPr>
                <w:rFonts w:ascii="Bookman Old Style" w:hAnsi="Bookman Old Style"/>
                <w:b/>
              </w:rPr>
              <w:t>336.800</w:t>
            </w:r>
          </w:p>
        </w:tc>
      </w:tr>
      <w:tr w:rsidR="00615219" w14:paraId="053940D7" w14:textId="77777777" w:rsidTr="002C5794">
        <w:trPr>
          <w:trHeight w:val="457"/>
        </w:trPr>
        <w:tc>
          <w:tcPr>
            <w:tcW w:w="8359" w:type="dxa"/>
          </w:tcPr>
          <w:p w14:paraId="5CC2A6EB" w14:textId="77777777" w:rsidR="00615219" w:rsidRPr="00615219" w:rsidRDefault="00615219" w:rsidP="00615219">
            <w:pPr>
              <w:spacing w:line="240" w:lineRule="auto"/>
              <w:rPr>
                <w:rFonts w:ascii="Bookman Old Style" w:hAnsi="Bookman Old Style" w:cstheme="minorHAnsi"/>
                <w:sz w:val="28"/>
                <w:szCs w:val="28"/>
              </w:rPr>
            </w:pPr>
            <w:r w:rsidRPr="00615219">
              <w:rPr>
                <w:rFonts w:ascii="Bookman Old Style" w:eastAsia="Yu Gothic" w:hAnsi="Bookman Old Style" w:cstheme="minorHAnsi"/>
                <w:b/>
                <w:sz w:val="28"/>
                <w:szCs w:val="28"/>
              </w:rPr>
              <w:t>Subtotal que debe abonar cada departamento</w:t>
            </w:r>
          </w:p>
        </w:tc>
        <w:tc>
          <w:tcPr>
            <w:tcW w:w="2709" w:type="dxa"/>
          </w:tcPr>
          <w:p w14:paraId="328A7863" w14:textId="77777777" w:rsidR="00615219" w:rsidRPr="00615219" w:rsidRDefault="00615219" w:rsidP="00212F03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 w:rsidRPr="00615219">
              <w:rPr>
                <w:rFonts w:ascii="Bookman Old Style" w:hAnsi="Bookman Old Style"/>
                <w:b/>
              </w:rPr>
              <w:t>$</w:t>
            </w:r>
            <w:r w:rsidR="00212F03">
              <w:rPr>
                <w:rFonts w:ascii="Bookman Old Style" w:hAnsi="Bookman Old Style"/>
                <w:b/>
              </w:rPr>
              <w:t>66.900</w:t>
            </w:r>
          </w:p>
        </w:tc>
      </w:tr>
      <w:tr w:rsidR="00615219" w14:paraId="54756FC4" w14:textId="77777777" w:rsidTr="002C5794">
        <w:trPr>
          <w:trHeight w:val="463"/>
        </w:trPr>
        <w:tc>
          <w:tcPr>
            <w:tcW w:w="8359" w:type="dxa"/>
          </w:tcPr>
          <w:p w14:paraId="0079278A" w14:textId="77777777" w:rsidR="00615219" w:rsidRPr="00615219" w:rsidRDefault="00A05176" w:rsidP="00615219">
            <w:pPr>
              <w:spacing w:line="240" w:lineRule="auto"/>
              <w:rPr>
                <w:rFonts w:ascii="Bookman Old Style" w:hAnsi="Bookman Old Style" w:cstheme="minorHAnsi"/>
                <w:sz w:val="28"/>
                <w:szCs w:val="28"/>
              </w:rPr>
            </w:pPr>
            <w:r>
              <w:rPr>
                <w:rFonts w:ascii="Bookman Old Style" w:eastAsia="Yu Gothic" w:hAnsi="Bookman Old Style" w:cstheme="minorHAnsi"/>
                <w:sz w:val="28"/>
                <w:szCs w:val="28"/>
              </w:rPr>
              <w:t>Aguas Cordobesas cuota 1</w:t>
            </w:r>
          </w:p>
        </w:tc>
        <w:tc>
          <w:tcPr>
            <w:tcW w:w="2709" w:type="dxa"/>
          </w:tcPr>
          <w:p w14:paraId="42EE8BC9" w14:textId="77777777" w:rsidR="00615219" w:rsidRPr="00615219" w:rsidRDefault="00615219" w:rsidP="004D2520">
            <w:pPr>
              <w:spacing w:line="240" w:lineRule="auto"/>
              <w:jc w:val="center"/>
              <w:rPr>
                <w:rFonts w:ascii="Bookman Old Style" w:hAnsi="Bookman Old Style"/>
                <w:b/>
              </w:rPr>
            </w:pPr>
            <w:r w:rsidRPr="00615219">
              <w:rPr>
                <w:rFonts w:ascii="Bookman Old Style" w:hAnsi="Bookman Old Style"/>
                <w:b/>
              </w:rPr>
              <w:t>$</w:t>
            </w:r>
            <w:r w:rsidR="00730FCF">
              <w:rPr>
                <w:rFonts w:ascii="Bookman Old Style" w:hAnsi="Bookman Old Style"/>
                <w:b/>
              </w:rPr>
              <w:t>3</w:t>
            </w:r>
            <w:r w:rsidR="004D2520">
              <w:rPr>
                <w:rFonts w:ascii="Bookman Old Style" w:hAnsi="Bookman Old Style"/>
                <w:b/>
              </w:rPr>
              <w:t>3.000</w:t>
            </w:r>
          </w:p>
        </w:tc>
      </w:tr>
    </w:tbl>
    <w:p w14:paraId="384D9E07" w14:textId="77777777" w:rsidR="00AD269A" w:rsidRDefault="00AD269A" w:rsidP="00AD269A">
      <w:pPr>
        <w:spacing w:line="240" w:lineRule="auto"/>
      </w:pPr>
    </w:p>
    <w:p w14:paraId="14B434A2" w14:textId="77777777" w:rsidR="00615219" w:rsidRDefault="00725476" w:rsidP="00920E88">
      <w:pPr>
        <w:spacing w:line="240" w:lineRule="auto"/>
        <w:jc w:val="center"/>
        <w:rPr>
          <w:rFonts w:ascii="Bookman Old Style" w:eastAsia="Yu Gothic" w:hAnsi="Bookman Old Style" w:cstheme="minorHAnsi"/>
          <w:b/>
          <w:sz w:val="32"/>
          <w:szCs w:val="32"/>
        </w:rPr>
      </w:pPr>
      <w:r w:rsidRPr="00615219">
        <w:rPr>
          <w:rFonts w:ascii="Bookman Old Style" w:eastAsia="Yu Gothic" w:hAnsi="Bookman Old Style" w:cstheme="minorHAnsi"/>
          <w:b/>
          <w:sz w:val="32"/>
          <w:szCs w:val="32"/>
        </w:rPr>
        <w:t>Total, que</w:t>
      </w:r>
      <w:r w:rsidR="00AD269A">
        <w:rPr>
          <w:rFonts w:ascii="Bookman Old Style" w:eastAsia="Yu Gothic" w:hAnsi="Bookman Old Style" w:cstheme="minorHAnsi"/>
          <w:b/>
          <w:sz w:val="32"/>
          <w:szCs w:val="32"/>
        </w:rPr>
        <w:t xml:space="preserve"> debe abonar cada </w:t>
      </w:r>
      <w:r w:rsidR="00920E88">
        <w:rPr>
          <w:rFonts w:ascii="Bookman Old Style" w:eastAsia="Yu Gothic" w:hAnsi="Bookman Old Style" w:cstheme="minorHAnsi"/>
          <w:b/>
          <w:sz w:val="32"/>
          <w:szCs w:val="32"/>
        </w:rPr>
        <w:t>departamento:</w:t>
      </w:r>
      <w:r w:rsidR="00920E88" w:rsidRPr="00615219">
        <w:rPr>
          <w:rFonts w:ascii="Bookman Old Style" w:eastAsia="Yu Gothic" w:hAnsi="Bookman Old Style" w:cstheme="minorHAnsi"/>
          <w:b/>
          <w:sz w:val="32"/>
          <w:szCs w:val="32"/>
        </w:rPr>
        <w:t xml:space="preserve"> </w:t>
      </w:r>
      <w:r w:rsidR="00920E88" w:rsidRPr="00920E88">
        <w:rPr>
          <w:rFonts w:ascii="Bookman Old Style" w:eastAsia="Yu Gothic" w:hAnsi="Bookman Old Style" w:cstheme="minorHAnsi"/>
          <w:b/>
          <w:sz w:val="36"/>
          <w:szCs w:val="36"/>
        </w:rPr>
        <w:t>$</w:t>
      </w:r>
      <w:r w:rsidR="00212F03">
        <w:rPr>
          <w:rFonts w:ascii="Bookman Old Style" w:eastAsia="Yu Gothic" w:hAnsi="Bookman Old Style" w:cstheme="minorHAnsi"/>
          <w:b/>
          <w:sz w:val="36"/>
          <w:szCs w:val="36"/>
        </w:rPr>
        <w:t>99.900</w:t>
      </w:r>
    </w:p>
    <w:p w14:paraId="6053E645" w14:textId="77777777" w:rsidR="00E70480" w:rsidRPr="007B30F3" w:rsidRDefault="00725476" w:rsidP="00615219">
      <w:pPr>
        <w:spacing w:line="240" w:lineRule="auto"/>
        <w:jc w:val="right"/>
        <w:rPr>
          <w:rFonts w:ascii="Bookman Old Style" w:eastAsia="Yu Gothic" w:hAnsi="Bookman Old Style" w:cstheme="minorHAnsi"/>
          <w:u w:val="single"/>
        </w:rPr>
      </w:pPr>
      <w:r w:rsidRPr="007B30F3">
        <w:rPr>
          <w:rFonts w:ascii="Bookman Old Style" w:eastAsia="Yu Gothic" w:hAnsi="Bookman Old Style" w:cstheme="minorHAnsi"/>
          <w:u w:val="single"/>
        </w:rPr>
        <w:t xml:space="preserve">Córdoba, 10 </w:t>
      </w:r>
      <w:r w:rsidR="00C32D8E" w:rsidRPr="007B30F3">
        <w:rPr>
          <w:rFonts w:ascii="Bookman Old Style" w:eastAsia="Yu Gothic" w:hAnsi="Bookman Old Style" w:cstheme="minorHAnsi"/>
          <w:u w:val="single"/>
        </w:rPr>
        <w:t xml:space="preserve">de </w:t>
      </w:r>
      <w:r w:rsidR="00A05176">
        <w:rPr>
          <w:rFonts w:ascii="Bookman Old Style" w:eastAsia="Yu Gothic" w:hAnsi="Bookman Old Style" w:cstheme="minorHAnsi"/>
          <w:u w:val="single"/>
        </w:rPr>
        <w:t>MARZO</w:t>
      </w:r>
      <w:r w:rsidRPr="007B30F3">
        <w:rPr>
          <w:rFonts w:ascii="Bookman Old Style" w:eastAsia="Yu Gothic" w:hAnsi="Bookman Old Style" w:cstheme="minorHAnsi"/>
          <w:u w:val="single"/>
        </w:rPr>
        <w:t xml:space="preserve"> del 202</w:t>
      </w:r>
      <w:r w:rsidR="00697F2F">
        <w:rPr>
          <w:rFonts w:ascii="Bookman Old Style" w:eastAsia="Yu Gothic" w:hAnsi="Bookman Old Style" w:cstheme="minorHAnsi"/>
          <w:u w:val="single"/>
        </w:rPr>
        <w:t>6</w:t>
      </w:r>
    </w:p>
    <w:sectPr w:rsidR="00E70480" w:rsidRPr="007B3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25pt;height:11.25pt" o:bullet="t">
        <v:imagedata r:id="rId1" o:title="mso213"/>
      </v:shape>
    </w:pict>
  </w:numPicBullet>
  <w:abstractNum w:abstractNumId="0" w15:restartNumberingAfterBreak="0">
    <w:nsid w:val="03F327CC"/>
    <w:multiLevelType w:val="hybridMultilevel"/>
    <w:tmpl w:val="C9988A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B1725A"/>
    <w:multiLevelType w:val="hybridMultilevel"/>
    <w:tmpl w:val="CDDE72B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D3ED2"/>
    <w:multiLevelType w:val="hybridMultilevel"/>
    <w:tmpl w:val="4A3411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7135C"/>
    <w:multiLevelType w:val="hybridMultilevel"/>
    <w:tmpl w:val="BDDAEA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840A6"/>
    <w:multiLevelType w:val="hybridMultilevel"/>
    <w:tmpl w:val="BEC883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CF08BB"/>
    <w:multiLevelType w:val="hybridMultilevel"/>
    <w:tmpl w:val="23CC9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F3180"/>
    <w:multiLevelType w:val="hybridMultilevel"/>
    <w:tmpl w:val="58067016"/>
    <w:lvl w:ilvl="0" w:tplc="2D2C5CD8">
      <w:numFmt w:val="bullet"/>
      <w:lvlText w:val="-"/>
      <w:lvlJc w:val="left"/>
      <w:pPr>
        <w:ind w:left="720" w:hanging="360"/>
      </w:pPr>
      <w:rPr>
        <w:rFonts w:ascii="Candara" w:eastAsiaTheme="majorEastAsia" w:hAnsi="Candara" w:cstheme="maj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04D92"/>
    <w:multiLevelType w:val="hybridMultilevel"/>
    <w:tmpl w:val="32FE8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02BC5"/>
    <w:multiLevelType w:val="hybridMultilevel"/>
    <w:tmpl w:val="C38A3F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3447E"/>
    <w:multiLevelType w:val="hybridMultilevel"/>
    <w:tmpl w:val="B87E6C7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874AE6"/>
    <w:multiLevelType w:val="hybridMultilevel"/>
    <w:tmpl w:val="28023D1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E3276CF"/>
    <w:multiLevelType w:val="hybridMultilevel"/>
    <w:tmpl w:val="8D4E828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70146F"/>
    <w:multiLevelType w:val="hybridMultilevel"/>
    <w:tmpl w:val="3BE421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1219E4"/>
    <w:multiLevelType w:val="hybridMultilevel"/>
    <w:tmpl w:val="F7620D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6D0116E"/>
    <w:multiLevelType w:val="hybridMultilevel"/>
    <w:tmpl w:val="A8F443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6DE0E88"/>
    <w:multiLevelType w:val="hybridMultilevel"/>
    <w:tmpl w:val="52DAD2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996AB3"/>
    <w:multiLevelType w:val="hybridMultilevel"/>
    <w:tmpl w:val="237CD1F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9BD591A"/>
    <w:multiLevelType w:val="hybridMultilevel"/>
    <w:tmpl w:val="21CCD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47405F"/>
    <w:multiLevelType w:val="hybridMultilevel"/>
    <w:tmpl w:val="7A72CF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5906CF"/>
    <w:multiLevelType w:val="hybridMultilevel"/>
    <w:tmpl w:val="CA1E7D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E35E29"/>
    <w:multiLevelType w:val="hybridMultilevel"/>
    <w:tmpl w:val="DC3EB058"/>
    <w:lvl w:ilvl="0" w:tplc="92DA3F18">
      <w:numFmt w:val="bullet"/>
      <w:lvlText w:val="-"/>
      <w:lvlJc w:val="left"/>
      <w:pPr>
        <w:ind w:left="1905" w:hanging="360"/>
      </w:pPr>
      <w:rPr>
        <w:rFonts w:ascii="Calibri" w:eastAsia="Yu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21" w15:restartNumberingAfterBreak="0">
    <w:nsid w:val="48FD62AF"/>
    <w:multiLevelType w:val="hybridMultilevel"/>
    <w:tmpl w:val="515A3D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FA25CA"/>
    <w:multiLevelType w:val="hybridMultilevel"/>
    <w:tmpl w:val="D914884C"/>
    <w:lvl w:ilvl="0" w:tplc="0C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3" w15:restartNumberingAfterBreak="0">
    <w:nsid w:val="510034AB"/>
    <w:multiLevelType w:val="hybridMultilevel"/>
    <w:tmpl w:val="6082B9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9E2999"/>
    <w:multiLevelType w:val="hybridMultilevel"/>
    <w:tmpl w:val="1D2694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4780A"/>
    <w:multiLevelType w:val="hybridMultilevel"/>
    <w:tmpl w:val="9AEA9AAA"/>
    <w:lvl w:ilvl="0" w:tplc="0F8A754E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7F7800"/>
    <w:multiLevelType w:val="hybridMultilevel"/>
    <w:tmpl w:val="B602EA7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7C20315"/>
    <w:multiLevelType w:val="hybridMultilevel"/>
    <w:tmpl w:val="D6E23FD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B54580"/>
    <w:multiLevelType w:val="hybridMultilevel"/>
    <w:tmpl w:val="297CCBA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F73418"/>
    <w:multiLevelType w:val="hybridMultilevel"/>
    <w:tmpl w:val="5D5AD9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1CA2740"/>
    <w:multiLevelType w:val="hybridMultilevel"/>
    <w:tmpl w:val="EF2A9F1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562E19"/>
    <w:multiLevelType w:val="hybridMultilevel"/>
    <w:tmpl w:val="7D5A4D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2E01FA"/>
    <w:multiLevelType w:val="hybridMultilevel"/>
    <w:tmpl w:val="3BE89F5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5200BA"/>
    <w:multiLevelType w:val="hybridMultilevel"/>
    <w:tmpl w:val="7C3EF4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E41B7"/>
    <w:multiLevelType w:val="hybridMultilevel"/>
    <w:tmpl w:val="AD04E2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2E09CC"/>
    <w:multiLevelType w:val="hybridMultilevel"/>
    <w:tmpl w:val="7CD4630A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515963"/>
    <w:multiLevelType w:val="hybridMultilevel"/>
    <w:tmpl w:val="792AA09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A82DBF"/>
    <w:multiLevelType w:val="hybridMultilevel"/>
    <w:tmpl w:val="57CA548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D903F05"/>
    <w:multiLevelType w:val="hybridMultilevel"/>
    <w:tmpl w:val="8814D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2C0C6F"/>
    <w:multiLevelType w:val="hybridMultilevel"/>
    <w:tmpl w:val="09D6AD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52687">
    <w:abstractNumId w:val="35"/>
  </w:num>
  <w:num w:numId="2" w16cid:durableId="1019965983">
    <w:abstractNumId w:val="6"/>
  </w:num>
  <w:num w:numId="3" w16cid:durableId="980429714">
    <w:abstractNumId w:val="9"/>
  </w:num>
  <w:num w:numId="4" w16cid:durableId="67189069">
    <w:abstractNumId w:val="1"/>
  </w:num>
  <w:num w:numId="5" w16cid:durableId="764424502">
    <w:abstractNumId w:val="1"/>
  </w:num>
  <w:num w:numId="6" w16cid:durableId="1345786904">
    <w:abstractNumId w:val="32"/>
  </w:num>
  <w:num w:numId="7" w16cid:durableId="31856251">
    <w:abstractNumId w:val="11"/>
  </w:num>
  <w:num w:numId="8" w16cid:durableId="1417626051">
    <w:abstractNumId w:val="27"/>
  </w:num>
  <w:num w:numId="9" w16cid:durableId="395707071">
    <w:abstractNumId w:val="11"/>
  </w:num>
  <w:num w:numId="10" w16cid:durableId="755132679">
    <w:abstractNumId w:val="22"/>
  </w:num>
  <w:num w:numId="11" w16cid:durableId="26033747">
    <w:abstractNumId w:val="27"/>
  </w:num>
  <w:num w:numId="12" w16cid:durableId="576941592">
    <w:abstractNumId w:val="19"/>
  </w:num>
  <w:num w:numId="13" w16cid:durableId="1025138560">
    <w:abstractNumId w:val="21"/>
  </w:num>
  <w:num w:numId="14" w16cid:durableId="1460607284">
    <w:abstractNumId w:val="28"/>
  </w:num>
  <w:num w:numId="15" w16cid:durableId="1081756994">
    <w:abstractNumId w:val="25"/>
  </w:num>
  <w:num w:numId="16" w16cid:durableId="1813209594">
    <w:abstractNumId w:val="29"/>
  </w:num>
  <w:num w:numId="17" w16cid:durableId="1580288551">
    <w:abstractNumId w:val="34"/>
  </w:num>
  <w:num w:numId="18" w16cid:durableId="977732987">
    <w:abstractNumId w:val="4"/>
  </w:num>
  <w:num w:numId="19" w16cid:durableId="1551068876">
    <w:abstractNumId w:val="8"/>
  </w:num>
  <w:num w:numId="20" w16cid:durableId="74977331">
    <w:abstractNumId w:val="17"/>
  </w:num>
  <w:num w:numId="21" w16cid:durableId="1220822033">
    <w:abstractNumId w:val="3"/>
  </w:num>
  <w:num w:numId="22" w16cid:durableId="1864979769">
    <w:abstractNumId w:val="31"/>
  </w:num>
  <w:num w:numId="23" w16cid:durableId="751047705">
    <w:abstractNumId w:val="5"/>
  </w:num>
  <w:num w:numId="24" w16cid:durableId="819083155">
    <w:abstractNumId w:val="15"/>
  </w:num>
  <w:num w:numId="25" w16cid:durableId="232325859">
    <w:abstractNumId w:val="38"/>
  </w:num>
  <w:num w:numId="26" w16cid:durableId="785655215">
    <w:abstractNumId w:val="0"/>
  </w:num>
  <w:num w:numId="27" w16cid:durableId="1074594770">
    <w:abstractNumId w:val="18"/>
  </w:num>
  <w:num w:numId="28" w16cid:durableId="118107701">
    <w:abstractNumId w:val="10"/>
  </w:num>
  <w:num w:numId="29" w16cid:durableId="1748843677">
    <w:abstractNumId w:val="39"/>
  </w:num>
  <w:num w:numId="30" w16cid:durableId="1852253726">
    <w:abstractNumId w:val="26"/>
  </w:num>
  <w:num w:numId="31" w16cid:durableId="29885794">
    <w:abstractNumId w:val="33"/>
  </w:num>
  <w:num w:numId="32" w16cid:durableId="1945990633">
    <w:abstractNumId w:val="20"/>
  </w:num>
  <w:num w:numId="33" w16cid:durableId="280914833">
    <w:abstractNumId w:val="37"/>
  </w:num>
  <w:num w:numId="34" w16cid:durableId="668681468">
    <w:abstractNumId w:val="23"/>
  </w:num>
  <w:num w:numId="35" w16cid:durableId="1201934300">
    <w:abstractNumId w:val="30"/>
  </w:num>
  <w:num w:numId="36" w16cid:durableId="1459373658">
    <w:abstractNumId w:val="2"/>
  </w:num>
  <w:num w:numId="37" w16cid:durableId="1940094085">
    <w:abstractNumId w:val="36"/>
  </w:num>
  <w:num w:numId="38" w16cid:durableId="217782901">
    <w:abstractNumId w:val="13"/>
  </w:num>
  <w:num w:numId="39" w16cid:durableId="1420254992">
    <w:abstractNumId w:val="12"/>
  </w:num>
  <w:num w:numId="40" w16cid:durableId="1264000640">
    <w:abstractNumId w:val="16"/>
  </w:num>
  <w:num w:numId="41" w16cid:durableId="1875191449">
    <w:abstractNumId w:val="24"/>
  </w:num>
  <w:num w:numId="42" w16cid:durableId="873008144">
    <w:abstractNumId w:val="14"/>
  </w:num>
  <w:num w:numId="43" w16cid:durableId="5378190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8BB"/>
    <w:rsid w:val="00015ECE"/>
    <w:rsid w:val="000366DF"/>
    <w:rsid w:val="00064BE2"/>
    <w:rsid w:val="00072FF1"/>
    <w:rsid w:val="000D3849"/>
    <w:rsid w:val="0012245C"/>
    <w:rsid w:val="00131432"/>
    <w:rsid w:val="00136F6C"/>
    <w:rsid w:val="00153C05"/>
    <w:rsid w:val="001549E3"/>
    <w:rsid w:val="001657B9"/>
    <w:rsid w:val="0018194B"/>
    <w:rsid w:val="00187DA7"/>
    <w:rsid w:val="00196C96"/>
    <w:rsid w:val="001B0CFB"/>
    <w:rsid w:val="001C2A25"/>
    <w:rsid w:val="001C5969"/>
    <w:rsid w:val="001D7578"/>
    <w:rsid w:val="001F0D89"/>
    <w:rsid w:val="00212F03"/>
    <w:rsid w:val="00213A7F"/>
    <w:rsid w:val="0021488B"/>
    <w:rsid w:val="00223016"/>
    <w:rsid w:val="002238A9"/>
    <w:rsid w:val="00240780"/>
    <w:rsid w:val="002846E4"/>
    <w:rsid w:val="00286554"/>
    <w:rsid w:val="0029025A"/>
    <w:rsid w:val="002A684D"/>
    <w:rsid w:val="002C5794"/>
    <w:rsid w:val="0031561D"/>
    <w:rsid w:val="003315E8"/>
    <w:rsid w:val="003339FA"/>
    <w:rsid w:val="00351E31"/>
    <w:rsid w:val="00355B6A"/>
    <w:rsid w:val="00373239"/>
    <w:rsid w:val="00377101"/>
    <w:rsid w:val="00380007"/>
    <w:rsid w:val="00381B91"/>
    <w:rsid w:val="003D6C0C"/>
    <w:rsid w:val="003F37A8"/>
    <w:rsid w:val="003F4149"/>
    <w:rsid w:val="003F6941"/>
    <w:rsid w:val="004028A5"/>
    <w:rsid w:val="00423AE6"/>
    <w:rsid w:val="00440B57"/>
    <w:rsid w:val="00447482"/>
    <w:rsid w:val="00486FE7"/>
    <w:rsid w:val="00493318"/>
    <w:rsid w:val="004A5F1F"/>
    <w:rsid w:val="004A7F15"/>
    <w:rsid w:val="004B04EB"/>
    <w:rsid w:val="004B7F3B"/>
    <w:rsid w:val="004D2520"/>
    <w:rsid w:val="004D536D"/>
    <w:rsid w:val="004E006D"/>
    <w:rsid w:val="00500CCA"/>
    <w:rsid w:val="00541713"/>
    <w:rsid w:val="0055561A"/>
    <w:rsid w:val="00555885"/>
    <w:rsid w:val="00574D74"/>
    <w:rsid w:val="005B4F3E"/>
    <w:rsid w:val="005F797F"/>
    <w:rsid w:val="0060492D"/>
    <w:rsid w:val="00615219"/>
    <w:rsid w:val="00652A53"/>
    <w:rsid w:val="0066506B"/>
    <w:rsid w:val="00686902"/>
    <w:rsid w:val="00697F2F"/>
    <w:rsid w:val="006A7A5A"/>
    <w:rsid w:val="006B0522"/>
    <w:rsid w:val="006D2105"/>
    <w:rsid w:val="006F460E"/>
    <w:rsid w:val="00702C5A"/>
    <w:rsid w:val="00717B3D"/>
    <w:rsid w:val="00725476"/>
    <w:rsid w:val="00730FCF"/>
    <w:rsid w:val="00731FB1"/>
    <w:rsid w:val="00741EB1"/>
    <w:rsid w:val="0075625E"/>
    <w:rsid w:val="0079165E"/>
    <w:rsid w:val="00793890"/>
    <w:rsid w:val="007B30F3"/>
    <w:rsid w:val="007D3EB6"/>
    <w:rsid w:val="007E0930"/>
    <w:rsid w:val="007E2BD8"/>
    <w:rsid w:val="007E3899"/>
    <w:rsid w:val="007E7A4A"/>
    <w:rsid w:val="007F20DF"/>
    <w:rsid w:val="007F4C48"/>
    <w:rsid w:val="008038C2"/>
    <w:rsid w:val="008047B0"/>
    <w:rsid w:val="00816014"/>
    <w:rsid w:val="00830E83"/>
    <w:rsid w:val="0083575C"/>
    <w:rsid w:val="0083741F"/>
    <w:rsid w:val="0084174B"/>
    <w:rsid w:val="008543F7"/>
    <w:rsid w:val="0087691A"/>
    <w:rsid w:val="00891F4C"/>
    <w:rsid w:val="008A4820"/>
    <w:rsid w:val="0090715D"/>
    <w:rsid w:val="00911E2B"/>
    <w:rsid w:val="00920E88"/>
    <w:rsid w:val="009241AB"/>
    <w:rsid w:val="00932D7C"/>
    <w:rsid w:val="0094515C"/>
    <w:rsid w:val="00952AD4"/>
    <w:rsid w:val="009775F2"/>
    <w:rsid w:val="00A05176"/>
    <w:rsid w:val="00A46402"/>
    <w:rsid w:val="00A77B3A"/>
    <w:rsid w:val="00A93108"/>
    <w:rsid w:val="00AA280A"/>
    <w:rsid w:val="00AA4C9C"/>
    <w:rsid w:val="00AD269A"/>
    <w:rsid w:val="00B0162A"/>
    <w:rsid w:val="00B01E7E"/>
    <w:rsid w:val="00B0596C"/>
    <w:rsid w:val="00B05D08"/>
    <w:rsid w:val="00B274C4"/>
    <w:rsid w:val="00B50A3C"/>
    <w:rsid w:val="00B646E6"/>
    <w:rsid w:val="00B64F6A"/>
    <w:rsid w:val="00B75D00"/>
    <w:rsid w:val="00B87046"/>
    <w:rsid w:val="00BB3472"/>
    <w:rsid w:val="00BE68BB"/>
    <w:rsid w:val="00C057C9"/>
    <w:rsid w:val="00C32D8E"/>
    <w:rsid w:val="00C40FB3"/>
    <w:rsid w:val="00C53DD8"/>
    <w:rsid w:val="00C5467E"/>
    <w:rsid w:val="00C7047F"/>
    <w:rsid w:val="00C81DBD"/>
    <w:rsid w:val="00CA6AF8"/>
    <w:rsid w:val="00CB03DF"/>
    <w:rsid w:val="00CD13A8"/>
    <w:rsid w:val="00CE0F66"/>
    <w:rsid w:val="00CF5BDD"/>
    <w:rsid w:val="00CF5FC7"/>
    <w:rsid w:val="00D03492"/>
    <w:rsid w:val="00D04534"/>
    <w:rsid w:val="00D34369"/>
    <w:rsid w:val="00D40E62"/>
    <w:rsid w:val="00D4564A"/>
    <w:rsid w:val="00D8221A"/>
    <w:rsid w:val="00D934C2"/>
    <w:rsid w:val="00DB2364"/>
    <w:rsid w:val="00DD2FB8"/>
    <w:rsid w:val="00DE24E5"/>
    <w:rsid w:val="00DF5D81"/>
    <w:rsid w:val="00E04B01"/>
    <w:rsid w:val="00E05E5D"/>
    <w:rsid w:val="00E506CB"/>
    <w:rsid w:val="00E70480"/>
    <w:rsid w:val="00EC6AC3"/>
    <w:rsid w:val="00ED41EF"/>
    <w:rsid w:val="00F0129D"/>
    <w:rsid w:val="00F37448"/>
    <w:rsid w:val="00F57867"/>
    <w:rsid w:val="00F609DB"/>
    <w:rsid w:val="00F731A1"/>
    <w:rsid w:val="00F832BB"/>
    <w:rsid w:val="00F8407F"/>
    <w:rsid w:val="00FA0EC0"/>
    <w:rsid w:val="00FB0287"/>
    <w:rsid w:val="00FC1911"/>
    <w:rsid w:val="00FC238F"/>
    <w:rsid w:val="00FE1A76"/>
    <w:rsid w:val="00FE4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9CA64"/>
  <w15:chartTrackingRefBased/>
  <w15:docId w15:val="{F28B4B2E-7D62-4C35-AC02-25DEF16E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8BB"/>
    <w:pPr>
      <w:spacing w:after="200" w:line="276" w:lineRule="auto"/>
    </w:pPr>
    <w:rPr>
      <w:lang w:val="es-A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E68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68B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AR"/>
    </w:rPr>
  </w:style>
  <w:style w:type="paragraph" w:styleId="Prrafodelista">
    <w:name w:val="List Paragraph"/>
    <w:basedOn w:val="Normal"/>
    <w:uiPriority w:val="34"/>
    <w:qFormat/>
    <w:rsid w:val="00BE68BB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BE68B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BE68BB"/>
    <w:rPr>
      <w:rFonts w:eastAsiaTheme="minorEastAsia"/>
      <w:color w:val="5A5A5A" w:themeColor="text1" w:themeTint="A5"/>
      <w:spacing w:val="15"/>
      <w:lang w:val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34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3472"/>
    <w:rPr>
      <w:rFonts w:ascii="Segoe UI" w:hAnsi="Segoe UI" w:cs="Segoe UI"/>
      <w:sz w:val="18"/>
      <w:szCs w:val="18"/>
      <w:lang w:val="es-AR"/>
    </w:rPr>
  </w:style>
  <w:style w:type="table" w:styleId="Tablaconcuadrcula">
    <w:name w:val="Table Grid"/>
    <w:basedOn w:val="Tablanormal"/>
    <w:uiPriority w:val="39"/>
    <w:rsid w:val="00725476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3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2F096-9DD8-45F2-9E21-D005B37362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PCBOX</dc:creator>
  <cp:keywords/>
  <dc:description/>
  <cp:lastModifiedBy>Daniel Maldonado</cp:lastModifiedBy>
  <cp:revision>2</cp:revision>
  <cp:lastPrinted>2023-08-01T01:11:00Z</cp:lastPrinted>
  <dcterms:created xsi:type="dcterms:W3CDTF">2026-03-05T11:39:00Z</dcterms:created>
  <dcterms:modified xsi:type="dcterms:W3CDTF">2026-03-05T11:39:00Z</dcterms:modified>
</cp:coreProperties>
</file>