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81A" w:rsidRPr="00CB20FB" w:rsidRDefault="008F081A" w:rsidP="008F081A">
      <w:pPr>
        <w:spacing w:after="0" w:line="240" w:lineRule="auto"/>
        <w:jc w:val="both"/>
        <w:rPr>
          <w:b/>
          <w:u w:val="single"/>
        </w:rPr>
      </w:pPr>
      <w:r w:rsidRPr="00CB20FB">
        <w:rPr>
          <w:b/>
          <w:u w:val="single"/>
        </w:rPr>
        <w:t>ENUNCIADO:</w:t>
      </w:r>
    </w:p>
    <w:p w:rsidR="008F081A" w:rsidRDefault="008F081A" w:rsidP="008F081A">
      <w:pPr>
        <w:spacing w:after="0" w:line="240" w:lineRule="auto"/>
        <w:jc w:val="both"/>
      </w:pPr>
    </w:p>
    <w:p w:rsidR="008F081A" w:rsidRDefault="008F081A" w:rsidP="00525A6F">
      <w:pPr>
        <w:spacing w:after="0" w:line="240" w:lineRule="auto"/>
        <w:ind w:firstLine="720"/>
        <w:jc w:val="both"/>
      </w:pPr>
      <w:r>
        <w:t>Una prestigiosa concesionaria de autos lanza una promoción muy importante buscando como objetivo promover la venta de vehículos cero kilómetros que tiene en Stock.</w:t>
      </w:r>
    </w:p>
    <w:p w:rsidR="008F081A" w:rsidRDefault="008F081A" w:rsidP="008F081A">
      <w:pPr>
        <w:spacing w:after="0" w:line="240" w:lineRule="auto"/>
        <w:jc w:val="both"/>
      </w:pPr>
      <w:r>
        <w:tab/>
        <w:t xml:space="preserve">para ello contrata un programador Web Full </w:t>
      </w:r>
      <w:proofErr w:type="spellStart"/>
      <w:r>
        <w:t>Stack</w:t>
      </w:r>
      <w:proofErr w:type="spellEnd"/>
      <w:r>
        <w:t xml:space="preserve"> con la intención que mediante una aplicación web permita a los interesados simular la operatoria de compra y de esta manera no saturar sus oficinas con personas interesadas en la "operatoria".</w:t>
      </w:r>
    </w:p>
    <w:p w:rsidR="008F081A" w:rsidRDefault="008F081A" w:rsidP="008F081A">
      <w:pPr>
        <w:spacing w:after="0" w:line="240" w:lineRule="auto"/>
        <w:jc w:val="both"/>
      </w:pPr>
    </w:p>
    <w:p w:rsidR="008F081A" w:rsidRDefault="008F081A" w:rsidP="008F081A">
      <w:pPr>
        <w:spacing w:after="0" w:line="240" w:lineRule="auto"/>
        <w:jc w:val="both"/>
      </w:pPr>
      <w:r>
        <w:tab/>
        <w:t>El dueño de la concesionaria plantea el siguiente esquema: El usuario podrá elegir tres modelos de vehículo que tenemos disponibles.</w:t>
      </w:r>
    </w:p>
    <w:p w:rsidR="008F081A" w:rsidRDefault="008F081A" w:rsidP="008F081A">
      <w:pPr>
        <w:spacing w:after="0" w:line="240" w:lineRule="auto"/>
        <w:jc w:val="both"/>
      </w:pPr>
    </w:p>
    <w:p w:rsidR="008F081A" w:rsidRDefault="008F081A" w:rsidP="008F081A">
      <w:pPr>
        <w:spacing w:after="0" w:line="240" w:lineRule="auto"/>
        <w:jc w:val="both"/>
      </w:pPr>
      <w:r>
        <w:tab/>
        <w:t>Vehiculo1 =&gt; con un precio de venta de 25.000.000</w:t>
      </w:r>
    </w:p>
    <w:p w:rsidR="008F081A" w:rsidRDefault="008F081A" w:rsidP="008F081A">
      <w:pPr>
        <w:spacing w:after="0" w:line="240" w:lineRule="auto"/>
        <w:jc w:val="both"/>
      </w:pPr>
      <w:r>
        <w:tab/>
        <w:t>Vehiculo2 =&gt; con un precio de venta de 29.000.000</w:t>
      </w:r>
    </w:p>
    <w:p w:rsidR="008F081A" w:rsidRDefault="008F081A" w:rsidP="008F081A">
      <w:pPr>
        <w:spacing w:after="0" w:line="240" w:lineRule="auto"/>
        <w:jc w:val="both"/>
      </w:pPr>
      <w:r>
        <w:tab/>
        <w:t>Vehiculo3 =&gt; con un precio de venta de 35.000.000</w:t>
      </w:r>
    </w:p>
    <w:p w:rsidR="008F081A" w:rsidRDefault="008F081A" w:rsidP="008F081A">
      <w:pPr>
        <w:spacing w:after="0" w:line="240" w:lineRule="auto"/>
        <w:jc w:val="both"/>
      </w:pPr>
    </w:p>
    <w:p w:rsidR="008F081A" w:rsidRDefault="008F081A" w:rsidP="008F081A">
      <w:pPr>
        <w:spacing w:after="0" w:line="240" w:lineRule="auto"/>
        <w:jc w:val="both"/>
      </w:pPr>
      <w:r>
        <w:tab/>
        <w:t>El Gerente nos da las siguientes indicaciones</w:t>
      </w:r>
    </w:p>
    <w:p w:rsidR="008F081A" w:rsidRDefault="008F081A" w:rsidP="008F081A">
      <w:pPr>
        <w:spacing w:after="0" w:line="240" w:lineRule="auto"/>
        <w:jc w:val="both"/>
      </w:pPr>
    </w:p>
    <w:p w:rsidR="008F081A" w:rsidRDefault="008F081A" w:rsidP="008F081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deberá elegir el vehículo en el cual está interesado</w:t>
      </w:r>
    </w:p>
    <w:p w:rsidR="008F081A" w:rsidRDefault="008F081A" w:rsidP="008F081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podrá ingresar el importe a entregar de contado, que siempre, deberá ser mayor al 50% del valor del vehículo elegido y lógicamente menor al valor total del vehículo.</w:t>
      </w:r>
    </w:p>
    <w:p w:rsidR="008F081A" w:rsidRDefault="008F081A" w:rsidP="008F081A">
      <w:pPr>
        <w:spacing w:after="0" w:line="240" w:lineRule="auto"/>
        <w:ind w:firstLine="360"/>
        <w:jc w:val="both"/>
      </w:pPr>
      <w:r>
        <w:t>3ro) entendemos que el resto (diferencia será financiada bajo la siguiente modalidad).</w:t>
      </w:r>
    </w:p>
    <w:p w:rsidR="008F081A" w:rsidRDefault="008F081A" w:rsidP="008F081A">
      <w:pPr>
        <w:spacing w:after="0" w:line="240" w:lineRule="auto"/>
        <w:ind w:firstLine="360"/>
        <w:jc w:val="both"/>
      </w:pPr>
    </w:p>
    <w:p w:rsidR="008F081A" w:rsidRDefault="008F081A" w:rsidP="008F081A">
      <w:pPr>
        <w:spacing w:after="0" w:line="240" w:lineRule="auto"/>
        <w:ind w:firstLine="360"/>
        <w:jc w:val="both"/>
      </w:pPr>
      <w:r>
        <w:tab/>
        <w:t>Podrá elegir entre los siguientes esquemas de financiación</w:t>
      </w:r>
    </w:p>
    <w:p w:rsidR="008F081A" w:rsidRDefault="008F081A" w:rsidP="008F081A">
      <w:pPr>
        <w:spacing w:after="0" w:line="240" w:lineRule="auto"/>
        <w:ind w:firstLine="360"/>
        <w:jc w:val="both"/>
      </w:pPr>
    </w:p>
    <w:p w:rsidR="008F081A" w:rsidRDefault="008F081A" w:rsidP="008F081A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el total a financiar con un 10% en 24 cuotas</w:t>
      </w:r>
    </w:p>
    <w:p w:rsidR="008F081A" w:rsidRDefault="008F081A" w:rsidP="008F081A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el total a financiar con un 20% en 48 cuotas</w:t>
      </w:r>
    </w:p>
    <w:p w:rsidR="008F081A" w:rsidRDefault="008F081A" w:rsidP="008F081A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el total a financiar con un 50% en 60 cuotas.</w:t>
      </w:r>
    </w:p>
    <w:p w:rsidR="008F081A" w:rsidRDefault="008F081A" w:rsidP="008F081A">
      <w:pPr>
        <w:spacing w:after="0" w:line="240" w:lineRule="auto"/>
        <w:jc w:val="both"/>
      </w:pPr>
    </w:p>
    <w:p w:rsidR="008F081A" w:rsidRDefault="008F081A" w:rsidP="00CD0BD7">
      <w:pPr>
        <w:spacing w:after="0" w:line="240" w:lineRule="auto"/>
        <w:ind w:firstLine="720"/>
        <w:jc w:val="both"/>
      </w:pPr>
      <w:r>
        <w:t>Si el cliente decide recibir mayor información por parte de nuestros vendedores, que tenga un lugar donde pueda colocar sus datos personales, (apellido, nombre), teléfonos, correo electrónico y nos comunicaremos, es decir un representante estaría en condiciones de comunicarse con</w:t>
      </w:r>
      <w:r w:rsidR="005743E6">
        <w:t xml:space="preserve"> </w:t>
      </w:r>
      <w:proofErr w:type="spellStart"/>
      <w:r w:rsidR="005743E6">
        <w:t>el</w:t>
      </w:r>
      <w:proofErr w:type="spellEnd"/>
      <w:r w:rsidR="005743E6">
        <w:t xml:space="preserve"> cliente</w:t>
      </w:r>
      <w:bookmarkStart w:id="0" w:name="_GoBack"/>
      <w:bookmarkEnd w:id="0"/>
      <w:r>
        <w:t>, siempre y cuando active la casilla de “aprobación de comunicarnos vía privada”.</w:t>
      </w:r>
    </w:p>
    <w:p w:rsidR="0045322D" w:rsidRDefault="0045322D"/>
    <w:sectPr w:rsidR="00453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75DE4"/>
    <w:multiLevelType w:val="hybridMultilevel"/>
    <w:tmpl w:val="D5FEFB3E"/>
    <w:lvl w:ilvl="0" w:tplc="CC927C8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5081E"/>
    <w:multiLevelType w:val="hybridMultilevel"/>
    <w:tmpl w:val="447475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9D"/>
    <w:rsid w:val="0045322D"/>
    <w:rsid w:val="00525A6F"/>
    <w:rsid w:val="005743E6"/>
    <w:rsid w:val="008F081A"/>
    <w:rsid w:val="00CB20FB"/>
    <w:rsid w:val="00CD0BD7"/>
    <w:rsid w:val="00F4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81C4"/>
  <w15:chartTrackingRefBased/>
  <w15:docId w15:val="{8C0EE046-8D22-4BF4-A263-5A95BFF3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1A"/>
    <w:pPr>
      <w:spacing w:line="256" w:lineRule="auto"/>
    </w:pPr>
    <w:rPr>
      <w:rFonts w:ascii="Calibri" w:eastAsia="Calibri" w:hAnsi="Calibri" w:cs="Calibri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81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</dc:creator>
  <cp:keywords/>
  <dc:description/>
  <cp:lastModifiedBy>Daniel M</cp:lastModifiedBy>
  <cp:revision>6</cp:revision>
  <dcterms:created xsi:type="dcterms:W3CDTF">2024-08-22T21:55:00Z</dcterms:created>
  <dcterms:modified xsi:type="dcterms:W3CDTF">2024-08-22T22:11:00Z</dcterms:modified>
</cp:coreProperties>
</file>