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80F58" w14:textId="781366C8" w:rsidR="002851AA" w:rsidRPr="00254518" w:rsidRDefault="00E475AC" w:rsidP="00254518">
      <w:pPr>
        <w:pStyle w:val="Ttulo3"/>
        <w:jc w:val="center"/>
        <w:rPr>
          <w:color w:val="00B0F0"/>
          <w:sz w:val="32"/>
          <w:szCs w:val="32"/>
          <w:u w:val="single"/>
        </w:rPr>
      </w:pPr>
      <w:r w:rsidRPr="00E475AC">
        <w:rPr>
          <w:color w:val="00B0F0"/>
          <w:sz w:val="32"/>
          <w:szCs w:val="32"/>
          <w:u w:val="single"/>
        </w:rPr>
        <w:t>TRABAJO PRÁCTICO NRO. 0</w:t>
      </w:r>
      <w:r w:rsidR="00E1232C">
        <w:rPr>
          <w:color w:val="00B0F0"/>
          <w:sz w:val="32"/>
          <w:szCs w:val="32"/>
          <w:u w:val="single"/>
        </w:rPr>
        <w:t>3</w:t>
      </w:r>
      <w:r w:rsidRPr="00E475AC">
        <w:rPr>
          <w:color w:val="00B0F0"/>
          <w:sz w:val="32"/>
          <w:szCs w:val="32"/>
          <w:u w:val="single"/>
        </w:rPr>
        <w:t xml:space="preserve"> </w:t>
      </w:r>
      <w:r w:rsidR="00E1232C">
        <w:rPr>
          <w:color w:val="00B0F0"/>
          <w:sz w:val="32"/>
          <w:szCs w:val="32"/>
          <w:u w:val="single"/>
        </w:rPr>
        <w:t>–</w:t>
      </w:r>
      <w:r w:rsidRPr="00E475AC">
        <w:rPr>
          <w:color w:val="00B0F0"/>
          <w:sz w:val="32"/>
          <w:szCs w:val="32"/>
          <w:u w:val="single"/>
        </w:rPr>
        <w:t xml:space="preserve"> JAVASCRIPT</w:t>
      </w:r>
      <w:r w:rsidR="00E1232C">
        <w:rPr>
          <w:color w:val="00B0F0"/>
          <w:sz w:val="32"/>
          <w:szCs w:val="32"/>
          <w:u w:val="single"/>
        </w:rPr>
        <w:t xml:space="preserve"> – MANEJO DEL DOM</w:t>
      </w:r>
      <w:r w:rsidR="00612A8A">
        <w:rPr>
          <w:color w:val="00B0F0"/>
          <w:sz w:val="32"/>
          <w:szCs w:val="32"/>
          <w:u w:val="single"/>
        </w:rPr>
        <w:t xml:space="preserve"> y ARROW FUNCTION</w:t>
      </w:r>
    </w:p>
    <w:p w14:paraId="194B1FA4" w14:textId="77777777" w:rsidR="002851AA" w:rsidRPr="002851AA" w:rsidRDefault="002851AA" w:rsidP="002851AA">
      <w:pPr>
        <w:spacing w:after="0" w:line="240" w:lineRule="auto"/>
        <w:rPr>
          <w:b/>
          <w:bCs/>
        </w:rPr>
      </w:pPr>
      <w:r w:rsidRPr="002851AA">
        <w:rPr>
          <w:b/>
          <w:bCs/>
        </w:rPr>
        <w:t>Especificaciones:</w:t>
      </w:r>
    </w:p>
    <w:p w14:paraId="7209A0D4" w14:textId="77777777" w:rsidR="002851AA" w:rsidRDefault="002851AA" w:rsidP="002851AA">
      <w:pPr>
        <w:spacing w:after="0" w:line="240" w:lineRule="auto"/>
      </w:pPr>
    </w:p>
    <w:p w14:paraId="244E06C8" w14:textId="77777777" w:rsidR="002851AA" w:rsidRDefault="002851AA" w:rsidP="002851AA">
      <w:pPr>
        <w:pStyle w:val="Prrafodelista"/>
        <w:spacing w:after="0" w:line="240" w:lineRule="auto"/>
        <w:ind w:left="1080"/>
      </w:pPr>
    </w:p>
    <w:p w14:paraId="64F919F4" w14:textId="4A4DA4AE" w:rsidR="002851AA" w:rsidRDefault="002851AA" w:rsidP="0085755E">
      <w:pPr>
        <w:pStyle w:val="Prrafodelista"/>
        <w:numPr>
          <w:ilvl w:val="0"/>
          <w:numId w:val="10"/>
        </w:numPr>
        <w:spacing w:after="0" w:line="240" w:lineRule="auto"/>
      </w:pPr>
      <w:r>
        <w:t xml:space="preserve">Crear documento HTML </w:t>
      </w:r>
    </w:p>
    <w:p w14:paraId="704C2B0B" w14:textId="77777777" w:rsidR="001954CA" w:rsidRDefault="001954CA" w:rsidP="001954CA">
      <w:pPr>
        <w:pStyle w:val="Prrafodelista"/>
        <w:spacing w:after="0" w:line="240" w:lineRule="auto"/>
        <w:ind w:left="1080"/>
      </w:pPr>
    </w:p>
    <w:p w14:paraId="44454313" w14:textId="1744C131" w:rsidR="001954CA" w:rsidRDefault="001954CA" w:rsidP="0085755E">
      <w:pPr>
        <w:pStyle w:val="Prrafodelista"/>
        <w:numPr>
          <w:ilvl w:val="0"/>
          <w:numId w:val="10"/>
        </w:numPr>
        <w:spacing w:after="0" w:line="240" w:lineRule="auto"/>
      </w:pPr>
      <w:r>
        <w:t>Crear el controlador.js que tendrá el programa principal</w:t>
      </w:r>
    </w:p>
    <w:p w14:paraId="29651183" w14:textId="77777777" w:rsidR="002851AA" w:rsidRDefault="002851AA" w:rsidP="002851AA">
      <w:pPr>
        <w:pStyle w:val="Prrafodelista"/>
        <w:spacing w:after="0" w:line="240" w:lineRule="auto"/>
        <w:ind w:left="1080"/>
      </w:pPr>
    </w:p>
    <w:p w14:paraId="255D885D" w14:textId="7F3E6FE6" w:rsidR="002851AA" w:rsidRDefault="002851AA" w:rsidP="002851AA">
      <w:pPr>
        <w:pStyle w:val="Prrafodelista"/>
        <w:numPr>
          <w:ilvl w:val="0"/>
          <w:numId w:val="10"/>
        </w:numPr>
        <w:spacing w:after="0" w:line="240" w:lineRule="auto"/>
      </w:pPr>
      <w:r>
        <w:t xml:space="preserve">Si el programa, necesita una </w:t>
      </w:r>
      <w:proofErr w:type="spellStart"/>
      <w:r>
        <w:t>ó</w:t>
      </w:r>
      <w:proofErr w:type="spellEnd"/>
      <w:r>
        <w:t xml:space="preserve"> </w:t>
      </w:r>
      <w:proofErr w:type="spellStart"/>
      <w:r>
        <w:t>mas</w:t>
      </w:r>
      <w:proofErr w:type="spellEnd"/>
      <w:r>
        <w:t xml:space="preserve"> funciones debe (expresarlas como </w:t>
      </w:r>
      <w:proofErr w:type="spellStart"/>
      <w:r>
        <w:t>arrow</w:t>
      </w:r>
      <w:proofErr w:type="spellEnd"/>
      <w:r>
        <w:t xml:space="preserve"> </w:t>
      </w:r>
      <w:proofErr w:type="spellStart"/>
      <w:r>
        <w:t>function</w:t>
      </w:r>
      <w:proofErr w:type="spellEnd"/>
      <w:r>
        <w:t>). Y si son funciones específicas de cálculos, funciones específicas de la resolución del problema debe aislarlas en un archivo separado denominado “modelo.js”. allí deberá tener su conjunto de funciones y exportarlas para que el controlador.js pueda consumirlas.</w:t>
      </w:r>
    </w:p>
    <w:p w14:paraId="10450CFD" w14:textId="77777777" w:rsidR="002851AA" w:rsidRDefault="002851AA" w:rsidP="002851AA">
      <w:pPr>
        <w:pStyle w:val="Prrafodelista"/>
      </w:pPr>
    </w:p>
    <w:p w14:paraId="4976B252" w14:textId="084328B7" w:rsidR="002851AA" w:rsidRDefault="002851AA" w:rsidP="002851AA">
      <w:pPr>
        <w:pStyle w:val="Prrafodelista"/>
        <w:numPr>
          <w:ilvl w:val="0"/>
          <w:numId w:val="10"/>
        </w:numPr>
        <w:spacing w:after="0" w:line="240" w:lineRule="auto"/>
      </w:pPr>
      <w:r>
        <w:t>Desde el archivo “controlador.js” deberá importar esas funciones que están en el archivo “modelo.js”.</w:t>
      </w:r>
    </w:p>
    <w:p w14:paraId="7F056BEA" w14:textId="77777777" w:rsidR="001954CA" w:rsidRDefault="001954CA" w:rsidP="001954CA">
      <w:pPr>
        <w:pStyle w:val="Prrafodelista"/>
      </w:pPr>
    </w:p>
    <w:p w14:paraId="146197B3" w14:textId="5221D71F" w:rsidR="001954CA" w:rsidRDefault="001954CA" w:rsidP="002851AA">
      <w:pPr>
        <w:pStyle w:val="Prrafodelista"/>
        <w:numPr>
          <w:ilvl w:val="0"/>
          <w:numId w:val="10"/>
        </w:numPr>
        <w:spacing w:after="0" w:line="240" w:lineRule="auto"/>
      </w:pPr>
      <w:r>
        <w:t xml:space="preserve">En </w:t>
      </w:r>
      <w:proofErr w:type="gramStart"/>
      <w:r>
        <w:t>Resumen</w:t>
      </w:r>
      <w:proofErr w:type="gramEnd"/>
      <w:r>
        <w:t xml:space="preserve"> cada trabajo práctico tendrá</w:t>
      </w:r>
    </w:p>
    <w:p w14:paraId="1677DC13" w14:textId="77777777" w:rsidR="001954CA" w:rsidRDefault="001954CA" w:rsidP="001954CA">
      <w:pPr>
        <w:pStyle w:val="Prrafodelista"/>
      </w:pPr>
    </w:p>
    <w:p w14:paraId="6D69FF66" w14:textId="774F9582" w:rsidR="001954CA" w:rsidRDefault="001954CA" w:rsidP="001954CA">
      <w:pPr>
        <w:pStyle w:val="Prrafodelista"/>
        <w:numPr>
          <w:ilvl w:val="1"/>
          <w:numId w:val="10"/>
        </w:numPr>
        <w:spacing w:after="0" w:line="240" w:lineRule="auto"/>
      </w:pPr>
      <w:r>
        <w:t>Vista.html</w:t>
      </w:r>
    </w:p>
    <w:p w14:paraId="621634CB" w14:textId="1FD23557" w:rsidR="001954CA" w:rsidRDefault="001954CA" w:rsidP="001954CA">
      <w:pPr>
        <w:pStyle w:val="Prrafodelista"/>
        <w:numPr>
          <w:ilvl w:val="1"/>
          <w:numId w:val="10"/>
        </w:numPr>
        <w:spacing w:after="0" w:line="240" w:lineRule="auto"/>
      </w:pPr>
      <w:r>
        <w:t>Controlador.js</w:t>
      </w:r>
    </w:p>
    <w:p w14:paraId="02B782D9" w14:textId="14675FFD" w:rsidR="001954CA" w:rsidRPr="002851AA" w:rsidRDefault="001954CA" w:rsidP="001954CA">
      <w:pPr>
        <w:pStyle w:val="Prrafodelista"/>
        <w:numPr>
          <w:ilvl w:val="1"/>
          <w:numId w:val="10"/>
        </w:numPr>
        <w:spacing w:after="0" w:line="240" w:lineRule="auto"/>
      </w:pPr>
      <w:r>
        <w:t>Modelo.js =&gt; donde estarán las funciones</w:t>
      </w:r>
      <w:r w:rsidR="00463DBD">
        <w:t xml:space="preserve"> (TODAS).</w:t>
      </w:r>
    </w:p>
    <w:p w14:paraId="1E4D2E74" w14:textId="77777777" w:rsidR="00FA69EC" w:rsidRDefault="00FA69EC" w:rsidP="00FA69EC">
      <w:pPr>
        <w:pStyle w:val="Ttulo3"/>
        <w:jc w:val="both"/>
        <w:rPr>
          <w:color w:val="00B0F0"/>
        </w:rPr>
      </w:pPr>
      <w:r>
        <w:rPr>
          <w:color w:val="00B0F0"/>
        </w:rPr>
        <w:t>Ejercicio Nro. 13</w:t>
      </w:r>
      <w:r w:rsidRPr="001D5147">
        <w:rPr>
          <w:color w:val="00B0F0"/>
        </w:rPr>
        <w:t>:</w:t>
      </w:r>
    </w:p>
    <w:p w14:paraId="2B587B44" w14:textId="056355B4" w:rsidR="003D6CFE" w:rsidRDefault="00E93546" w:rsidP="001954CA">
      <w:r>
        <w:tab/>
      </w:r>
      <w:r w:rsidR="001954CA">
        <w:t xml:space="preserve">Realizar una </w:t>
      </w:r>
      <w:proofErr w:type="spellStart"/>
      <w:r w:rsidR="001954CA">
        <w:t>arrow</w:t>
      </w:r>
      <w:proofErr w:type="spellEnd"/>
      <w:r w:rsidR="001954CA">
        <w:t xml:space="preserve"> </w:t>
      </w:r>
      <w:proofErr w:type="spellStart"/>
      <w:r w:rsidR="001954CA">
        <w:t>function</w:t>
      </w:r>
      <w:proofErr w:type="spellEnd"/>
      <w:r w:rsidR="001954CA">
        <w:t xml:space="preserve"> que reciba dos parámetros de entrada. El parámetro 1 será el importe de compra de un producto, el segundo será el margen de ganancia que se aplicará sobre ese producto, la función debe retornar el precio de venta que será igual a aplicarle el %</w:t>
      </w:r>
      <w:r w:rsidR="003679EC">
        <w:t xml:space="preserve"> de margen de ganancia. La función debe retornar el precio de venta (sin impuestos).</w:t>
      </w:r>
    </w:p>
    <w:p w14:paraId="7A15897E" w14:textId="10B2B4A5" w:rsidR="003679EC" w:rsidRPr="00220FE9" w:rsidRDefault="003679EC" w:rsidP="001954CA">
      <w:pPr>
        <w:rPr>
          <w:b/>
          <w:bCs/>
        </w:rPr>
      </w:pPr>
      <w:r>
        <w:tab/>
      </w:r>
      <w:r w:rsidRPr="00220FE9">
        <w:rPr>
          <w:b/>
          <w:bCs/>
        </w:rPr>
        <w:t xml:space="preserve">Nota: Debe devolver un número </w:t>
      </w:r>
    </w:p>
    <w:p w14:paraId="1A805377" w14:textId="7768F98F" w:rsidR="00E93546" w:rsidRDefault="00E93546" w:rsidP="00E93546">
      <w:pPr>
        <w:pStyle w:val="Ttulo3"/>
        <w:jc w:val="both"/>
        <w:rPr>
          <w:color w:val="00B0F0"/>
        </w:rPr>
      </w:pPr>
      <w:r>
        <w:rPr>
          <w:color w:val="00B0F0"/>
        </w:rPr>
        <w:t>Ejercicio Nro. 14</w:t>
      </w:r>
      <w:r w:rsidRPr="001D5147">
        <w:rPr>
          <w:color w:val="00B0F0"/>
        </w:rPr>
        <w:t>:</w:t>
      </w:r>
    </w:p>
    <w:p w14:paraId="36E585DD" w14:textId="45735789" w:rsidR="00FA69EC" w:rsidRDefault="00353162" w:rsidP="00353162">
      <w:pPr>
        <w:pStyle w:val="Sinespaciado"/>
      </w:pPr>
      <w:r>
        <w:tab/>
      </w:r>
    </w:p>
    <w:p w14:paraId="150E8ED8" w14:textId="6383F8EC" w:rsidR="003D6CFE" w:rsidRDefault="003679EC" w:rsidP="00353162">
      <w:pPr>
        <w:pStyle w:val="Sinespaciado"/>
      </w:pPr>
      <w:r>
        <w:tab/>
        <w:t xml:space="preserve">Realizar una </w:t>
      </w:r>
      <w:proofErr w:type="spellStart"/>
      <w:r>
        <w:t>arrow</w:t>
      </w:r>
      <w:proofErr w:type="spellEnd"/>
      <w:r>
        <w:t xml:space="preserve"> </w:t>
      </w:r>
      <w:proofErr w:type="spellStart"/>
      <w:r>
        <w:t>function</w:t>
      </w:r>
      <w:proofErr w:type="spellEnd"/>
      <w:r>
        <w:t xml:space="preserve"> que reciba como parámetro las 3 notas que obtuvo un alumno en los distintos trabajos prácticos de una materia y que a partir de esas notas obtenga el promedio de las mismas</w:t>
      </w:r>
    </w:p>
    <w:p w14:paraId="5FCB8860" w14:textId="77777777" w:rsidR="003679EC" w:rsidRDefault="003679EC" w:rsidP="00353162">
      <w:pPr>
        <w:pStyle w:val="Sinespaciado"/>
      </w:pPr>
    </w:p>
    <w:p w14:paraId="71BD6B8E" w14:textId="1510E621" w:rsidR="003679EC" w:rsidRPr="00220FE9" w:rsidRDefault="003679EC" w:rsidP="00353162">
      <w:pPr>
        <w:pStyle w:val="Sinespaciado"/>
        <w:rPr>
          <w:b/>
          <w:bCs/>
        </w:rPr>
      </w:pPr>
      <w:r>
        <w:tab/>
      </w:r>
      <w:r w:rsidRPr="00220FE9">
        <w:rPr>
          <w:b/>
          <w:bCs/>
        </w:rPr>
        <w:t>Nota: Debe devolver un número</w:t>
      </w:r>
    </w:p>
    <w:p w14:paraId="6D644A54" w14:textId="77777777" w:rsidR="003679EC" w:rsidRDefault="003679EC">
      <w:pPr>
        <w:rPr>
          <w:b/>
          <w:color w:val="00B0F0"/>
          <w:sz w:val="28"/>
          <w:szCs w:val="28"/>
        </w:rPr>
      </w:pPr>
      <w:r>
        <w:rPr>
          <w:color w:val="00B0F0"/>
        </w:rPr>
        <w:br w:type="page"/>
      </w:r>
    </w:p>
    <w:p w14:paraId="0E3D9EA1" w14:textId="22FD604E" w:rsidR="003679EC" w:rsidRDefault="00353162" w:rsidP="00B77397">
      <w:pPr>
        <w:pStyle w:val="Ttulo3"/>
        <w:jc w:val="both"/>
        <w:rPr>
          <w:color w:val="00B0F0"/>
        </w:rPr>
      </w:pPr>
      <w:r>
        <w:rPr>
          <w:color w:val="00B0F0"/>
        </w:rPr>
        <w:lastRenderedPageBreak/>
        <w:t>Ejercicio Nro. 15:</w:t>
      </w:r>
    </w:p>
    <w:p w14:paraId="41AA54B2" w14:textId="005CA9DF" w:rsidR="003679EC" w:rsidRDefault="003679EC" w:rsidP="003679EC">
      <w:r>
        <w:tab/>
        <w:t xml:space="preserve">Realizar una </w:t>
      </w:r>
      <w:proofErr w:type="spellStart"/>
      <w:r>
        <w:t>arrow</w:t>
      </w:r>
      <w:proofErr w:type="spellEnd"/>
      <w:r>
        <w:t xml:space="preserve"> </w:t>
      </w:r>
      <w:proofErr w:type="spellStart"/>
      <w:r>
        <w:t>function</w:t>
      </w:r>
      <w:proofErr w:type="spellEnd"/>
      <w:r>
        <w:t xml:space="preserve"> que reciba como parámetro una nota promedio y que según la nota recibida como parámetro devuelva un texto que diga los siguientes mensajes.</w:t>
      </w:r>
    </w:p>
    <w:p w14:paraId="191703E6" w14:textId="43BB7784" w:rsidR="003679EC" w:rsidRDefault="003679EC" w:rsidP="003679EC">
      <w:pPr>
        <w:pStyle w:val="Prrafodelista"/>
        <w:numPr>
          <w:ilvl w:val="0"/>
          <w:numId w:val="12"/>
        </w:numPr>
      </w:pPr>
      <w:r>
        <w:t xml:space="preserve">Si la nota &lt;= 4 debe devolver </w:t>
      </w:r>
      <w:r w:rsidRPr="003679EC">
        <w:rPr>
          <w:b/>
          <w:bCs/>
        </w:rPr>
        <w:t>“Desaprobado”</w:t>
      </w:r>
    </w:p>
    <w:p w14:paraId="3F385116" w14:textId="7F469243" w:rsidR="003679EC" w:rsidRDefault="003679EC" w:rsidP="003679EC">
      <w:pPr>
        <w:pStyle w:val="Prrafodelista"/>
        <w:numPr>
          <w:ilvl w:val="0"/>
          <w:numId w:val="12"/>
        </w:numPr>
      </w:pPr>
      <w:r>
        <w:t xml:space="preserve">Si la nota &gt; 4 y nota &lt;= 7 debe devolver </w:t>
      </w:r>
      <w:r w:rsidRPr="003679EC">
        <w:rPr>
          <w:b/>
          <w:bCs/>
        </w:rPr>
        <w:t>“Aprobado”</w:t>
      </w:r>
    </w:p>
    <w:p w14:paraId="54E12239" w14:textId="48AA883E" w:rsidR="003679EC" w:rsidRDefault="003679EC" w:rsidP="003679EC">
      <w:pPr>
        <w:pStyle w:val="Prrafodelista"/>
        <w:numPr>
          <w:ilvl w:val="0"/>
          <w:numId w:val="12"/>
        </w:numPr>
      </w:pPr>
      <w:r>
        <w:t xml:space="preserve">Si la nota &gt;7 y nota &lt;=9 debe devolver </w:t>
      </w:r>
      <w:r w:rsidRPr="003679EC">
        <w:rPr>
          <w:b/>
          <w:bCs/>
        </w:rPr>
        <w:t>“Muy Bueno”</w:t>
      </w:r>
    </w:p>
    <w:p w14:paraId="255DB965" w14:textId="783E3951" w:rsidR="003679EC" w:rsidRPr="00FE0ED9" w:rsidRDefault="003679EC" w:rsidP="003679EC">
      <w:pPr>
        <w:pStyle w:val="Prrafodelista"/>
        <w:numPr>
          <w:ilvl w:val="0"/>
          <w:numId w:val="12"/>
        </w:numPr>
      </w:pPr>
      <w:r>
        <w:t xml:space="preserve">Si la nota = 10 debe devolver </w:t>
      </w:r>
      <w:r w:rsidRPr="003679EC">
        <w:rPr>
          <w:b/>
          <w:bCs/>
        </w:rPr>
        <w:t>“Excelente”</w:t>
      </w:r>
    </w:p>
    <w:p w14:paraId="5A00C3AC" w14:textId="5DB146FE" w:rsidR="00FE0ED9" w:rsidRPr="00220FE9" w:rsidRDefault="00FE0ED9" w:rsidP="00FE0ED9">
      <w:pPr>
        <w:ind w:left="720"/>
        <w:rPr>
          <w:b/>
          <w:bCs/>
        </w:rPr>
      </w:pPr>
      <w:r w:rsidRPr="00220FE9">
        <w:rPr>
          <w:b/>
          <w:bCs/>
        </w:rPr>
        <w:t>Nota: Debe Devolver un Texto</w:t>
      </w:r>
    </w:p>
    <w:p w14:paraId="13FD5152" w14:textId="4852F009" w:rsidR="0013258C" w:rsidRDefault="0013258C" w:rsidP="00B77397">
      <w:pPr>
        <w:pStyle w:val="Ttulo3"/>
        <w:jc w:val="both"/>
        <w:rPr>
          <w:color w:val="00B0F0"/>
        </w:rPr>
      </w:pPr>
      <w:r>
        <w:rPr>
          <w:color w:val="00B0F0"/>
        </w:rPr>
        <w:t>Ejercicio Nro. 16:</w:t>
      </w:r>
    </w:p>
    <w:p w14:paraId="2581D4DA" w14:textId="30ED439C" w:rsidR="0013258C" w:rsidRDefault="0013258C" w:rsidP="0013258C">
      <w:r>
        <w:tab/>
        <w:t>El Gobierno Nacional desea aplicar un impuesto (Sobre Tasa) a las bebidas en función de la siguiente clasificación y tipo.</w:t>
      </w:r>
    </w:p>
    <w:p w14:paraId="17EE50AB" w14:textId="7E038A56" w:rsidR="0013258C" w:rsidRDefault="0013258C" w:rsidP="0013258C">
      <w:r>
        <w:t xml:space="preserve">1 – Bebidas Agua en envases plásticos = 5 </w:t>
      </w:r>
      <w:r w:rsidRPr="0013258C">
        <w:t>‰</w:t>
      </w:r>
      <w:r>
        <w:t xml:space="preserve"> (cinco por mil)</w:t>
      </w:r>
    </w:p>
    <w:p w14:paraId="06DB50F1" w14:textId="4C73D418" w:rsidR="0013258C" w:rsidRDefault="0013258C" w:rsidP="0013258C">
      <w:r>
        <w:t xml:space="preserve">2 – Bebidas Agua en envases retornables = 1 </w:t>
      </w:r>
      <w:r w:rsidRPr="0013258C">
        <w:t>‰</w:t>
      </w:r>
      <w:r>
        <w:t xml:space="preserve"> (uno por mil)</w:t>
      </w:r>
    </w:p>
    <w:p w14:paraId="0C72FFA7" w14:textId="19A224EC" w:rsidR="0013258C" w:rsidRDefault="0013258C" w:rsidP="0013258C">
      <w:r>
        <w:t xml:space="preserve">3 – Bebidas Gaseosas Azucaradas en envases plásticos = 7 </w:t>
      </w:r>
      <w:r w:rsidRPr="0013258C">
        <w:t>‰</w:t>
      </w:r>
      <w:r>
        <w:t xml:space="preserve"> (siete por mil)</w:t>
      </w:r>
    </w:p>
    <w:p w14:paraId="771DB35A" w14:textId="51A81B1F" w:rsidR="0013258C" w:rsidRDefault="0013258C" w:rsidP="0013258C">
      <w:r>
        <w:t xml:space="preserve">4 – Bebidas Gaseosas Azucaradas en envases retornables = 2 </w:t>
      </w:r>
      <w:r w:rsidRPr="0013258C">
        <w:t>‰</w:t>
      </w:r>
      <w:r>
        <w:t xml:space="preserve"> (dos por mil)</w:t>
      </w:r>
    </w:p>
    <w:p w14:paraId="38767743" w14:textId="6409A152" w:rsidR="0013258C" w:rsidRDefault="0013258C" w:rsidP="0013258C">
      <w:r>
        <w:t xml:space="preserve">5 – Bebidas Energéticas = 15 </w:t>
      </w:r>
      <w:r w:rsidRPr="0013258C">
        <w:t>‰</w:t>
      </w:r>
      <w:r>
        <w:t xml:space="preserve"> (quince por mil)</w:t>
      </w:r>
    </w:p>
    <w:p w14:paraId="39C22EEC" w14:textId="77777777" w:rsidR="0013258C" w:rsidRDefault="0013258C" w:rsidP="0013258C">
      <w:r>
        <w:t xml:space="preserve">6 – Cualquier otra bebida no clasificada = 1 </w:t>
      </w:r>
      <w:r w:rsidRPr="0013258C">
        <w:t>‰</w:t>
      </w:r>
      <w:r>
        <w:t xml:space="preserve"> (uno por mil).</w:t>
      </w:r>
    </w:p>
    <w:p w14:paraId="34CC9598" w14:textId="77777777" w:rsidR="0013258C" w:rsidRDefault="0013258C" w:rsidP="0013258C">
      <w:r>
        <w:tab/>
        <w:t>La función debe recibir el Importe Base de la Bebida, debe calcular y retornar la sobre Tasa, la recaudación de ese impuesto tendrá destino a la protección del medio ambiente.</w:t>
      </w:r>
    </w:p>
    <w:p w14:paraId="1E2BA442" w14:textId="7721FE13" w:rsidR="0013258C" w:rsidRPr="0013258C" w:rsidRDefault="00220FE9" w:rsidP="00220FE9">
      <w:pPr>
        <w:ind w:firstLine="720"/>
      </w:pPr>
      <w:r w:rsidRPr="00220FE9">
        <w:rPr>
          <w:b/>
          <w:bCs/>
        </w:rPr>
        <w:t>Nota: Debe devolver un número</w:t>
      </w:r>
    </w:p>
    <w:p w14:paraId="0B8502B1" w14:textId="21C6BB16" w:rsidR="00353162" w:rsidRDefault="00353162" w:rsidP="00B77397">
      <w:pPr>
        <w:pStyle w:val="Ttulo3"/>
        <w:jc w:val="both"/>
        <w:rPr>
          <w:color w:val="00B0F0"/>
        </w:rPr>
      </w:pPr>
      <w:r>
        <w:rPr>
          <w:color w:val="00B0F0"/>
        </w:rPr>
        <w:t>Ejercicio Nro. 1</w:t>
      </w:r>
      <w:r w:rsidR="00362E1D">
        <w:rPr>
          <w:color w:val="00B0F0"/>
        </w:rPr>
        <w:t>7</w:t>
      </w:r>
      <w:r>
        <w:rPr>
          <w:color w:val="00B0F0"/>
        </w:rPr>
        <w:t>:</w:t>
      </w:r>
    </w:p>
    <w:p w14:paraId="785994A3" w14:textId="77777777" w:rsidR="005D3C53" w:rsidRDefault="005D3C53" w:rsidP="005D3C53">
      <w:pPr>
        <w:ind w:firstLine="720"/>
        <w:jc w:val="both"/>
      </w:pPr>
      <w:r>
        <w:t>Una empresa de distribución de agua potable "Aguas de Catamarca ECSAPEM" utiliza un esquema de facturación por bloques de consumo, donde el precio por metro cúbico aumenta a medida que el usuario consume más. Este tipo de sistema se aplica con el objetivo de promover el uso responsable del recurso y penalizar el consumo excesivo.</w:t>
      </w:r>
    </w:p>
    <w:p w14:paraId="116E73C7" w14:textId="77777777" w:rsidR="005D3C53" w:rsidRDefault="005D3C53" w:rsidP="005D3C53">
      <w:pPr>
        <w:ind w:firstLine="720"/>
        <w:jc w:val="both"/>
      </w:pPr>
      <w:r>
        <w:t>El cálculo del importe base se realiza a partir de los metros cúbicos leídos en el medidor del cliente. Para ello, la empresa define tres bloques de facturación. El primer bloque corresponde a los primeros 50 metros cúbicos, que se facturan a razón de 350 pesos por metro cúbico. El segundo bloque comprende los siguientes 20 metros cúbicos, es decir desde el metro cúbico número 51 hasta el 70, los cuales se facturan a un valor de 555,20 pesos por metro cúbico. Finalmente, todo consumo que supere los 70 metros cúbicos se considera dentro del bloque excedente o de castigo, y se factura a razón de 1.552,20 pesos por metro cúbico.</w:t>
      </w:r>
    </w:p>
    <w:p w14:paraId="5283C185" w14:textId="77777777" w:rsidR="005D3C53" w:rsidRDefault="005D3C53" w:rsidP="005D3C53">
      <w:pPr>
        <w:ind w:firstLine="720"/>
        <w:jc w:val="both"/>
      </w:pPr>
      <w:r>
        <w:lastRenderedPageBreak/>
        <w:t>Cabe aclarar que los clientes cuyo consumo mensual sea inferior a 50 metros cúbicos igualmente abonan un mínimo de 50 metros cúbicos, de modo que ese sea el valor base de cálculo.</w:t>
      </w:r>
    </w:p>
    <w:p w14:paraId="632A8F3A" w14:textId="77777777" w:rsidR="005D3C53" w:rsidRDefault="005D3C53" w:rsidP="00FE0ED9">
      <w:pPr>
        <w:ind w:firstLine="720"/>
        <w:jc w:val="both"/>
      </w:pPr>
      <w:r>
        <w:t xml:space="preserve">La tarea consiste en definir una </w:t>
      </w:r>
      <w:proofErr w:type="spellStart"/>
      <w:r>
        <w:t>arrow</w:t>
      </w:r>
      <w:proofErr w:type="spellEnd"/>
      <w:r>
        <w:t xml:space="preserve"> </w:t>
      </w:r>
      <w:proofErr w:type="spellStart"/>
      <w:r>
        <w:t>function</w:t>
      </w:r>
      <w:proofErr w:type="spellEnd"/>
      <w:r>
        <w:t xml:space="preserve"> llamada </w:t>
      </w:r>
      <w:proofErr w:type="spellStart"/>
      <w:r>
        <w:t>calcularImporteAgua</w:t>
      </w:r>
      <w:proofErr w:type="spellEnd"/>
      <w:r>
        <w:t xml:space="preserve"> que reciba como parámetro el total de metros cúbicos leídos y devuelva el importe base a pagar por el cliente según el esquema tarifario antes descripto.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4179"/>
        <w:gridCol w:w="1567"/>
      </w:tblGrid>
      <w:tr w:rsidR="005D3C53" w:rsidRPr="005D3C53" w14:paraId="3B7039B8" w14:textId="77777777">
        <w:trPr>
          <w:tblHeader/>
          <w:tblCellSpacing w:w="15" w:type="dxa"/>
        </w:trPr>
        <w:tc>
          <w:tcPr>
            <w:tcW w:w="0" w:type="auto"/>
            <w:vAlign w:val="center"/>
            <w:hideMark/>
          </w:tcPr>
          <w:p w14:paraId="1CA485E9" w14:textId="77777777" w:rsidR="005D3C53" w:rsidRPr="005D3C53" w:rsidRDefault="005D3C53" w:rsidP="005D3C53">
            <w:pPr>
              <w:rPr>
                <w:b/>
                <w:bCs/>
              </w:rPr>
            </w:pPr>
            <w:r w:rsidRPr="005D3C53">
              <w:rPr>
                <w:b/>
                <w:bCs/>
              </w:rPr>
              <w:t>Consumo (m³)</w:t>
            </w:r>
          </w:p>
        </w:tc>
        <w:tc>
          <w:tcPr>
            <w:tcW w:w="0" w:type="auto"/>
            <w:vAlign w:val="center"/>
            <w:hideMark/>
          </w:tcPr>
          <w:p w14:paraId="6EB1FC88" w14:textId="77777777" w:rsidR="005D3C53" w:rsidRPr="005D3C53" w:rsidRDefault="005D3C53" w:rsidP="005D3C53">
            <w:pPr>
              <w:rPr>
                <w:b/>
                <w:bCs/>
              </w:rPr>
            </w:pPr>
            <w:r w:rsidRPr="005D3C53">
              <w:rPr>
                <w:b/>
                <w:bCs/>
              </w:rPr>
              <w:t>Cálculo aplicado</w:t>
            </w:r>
          </w:p>
        </w:tc>
        <w:tc>
          <w:tcPr>
            <w:tcW w:w="0" w:type="auto"/>
            <w:vAlign w:val="center"/>
            <w:hideMark/>
          </w:tcPr>
          <w:p w14:paraId="3D31D2C9" w14:textId="77777777" w:rsidR="005D3C53" w:rsidRPr="005D3C53" w:rsidRDefault="005D3C53" w:rsidP="005D3C53">
            <w:pPr>
              <w:rPr>
                <w:b/>
                <w:bCs/>
              </w:rPr>
            </w:pPr>
            <w:r w:rsidRPr="005D3C53">
              <w:rPr>
                <w:b/>
                <w:bCs/>
              </w:rPr>
              <w:t>Importe final ($)</w:t>
            </w:r>
          </w:p>
        </w:tc>
      </w:tr>
      <w:tr w:rsidR="005D3C53" w:rsidRPr="005D3C53" w14:paraId="12BAC54C" w14:textId="77777777">
        <w:trPr>
          <w:tblCellSpacing w:w="15" w:type="dxa"/>
        </w:trPr>
        <w:tc>
          <w:tcPr>
            <w:tcW w:w="0" w:type="auto"/>
            <w:vAlign w:val="center"/>
            <w:hideMark/>
          </w:tcPr>
          <w:p w14:paraId="5B63135F" w14:textId="77777777" w:rsidR="005D3C53" w:rsidRPr="005D3C53" w:rsidRDefault="005D3C53" w:rsidP="005D3C53">
            <w:r w:rsidRPr="005D3C53">
              <w:t>30</w:t>
            </w:r>
          </w:p>
        </w:tc>
        <w:tc>
          <w:tcPr>
            <w:tcW w:w="0" w:type="auto"/>
            <w:vAlign w:val="center"/>
            <w:hideMark/>
          </w:tcPr>
          <w:p w14:paraId="02EB00F4" w14:textId="77777777" w:rsidR="005D3C53" w:rsidRPr="005D3C53" w:rsidRDefault="005D3C53" w:rsidP="005D3C53">
            <w:r w:rsidRPr="005D3C53">
              <w:t>50 × 350,00</w:t>
            </w:r>
          </w:p>
        </w:tc>
        <w:tc>
          <w:tcPr>
            <w:tcW w:w="0" w:type="auto"/>
            <w:vAlign w:val="center"/>
            <w:hideMark/>
          </w:tcPr>
          <w:p w14:paraId="0C90312A" w14:textId="77777777" w:rsidR="005D3C53" w:rsidRPr="005D3C53" w:rsidRDefault="005D3C53" w:rsidP="005D3C53">
            <w:r w:rsidRPr="005D3C53">
              <w:t>17.500,00</w:t>
            </w:r>
          </w:p>
        </w:tc>
      </w:tr>
      <w:tr w:rsidR="005D3C53" w:rsidRPr="005D3C53" w14:paraId="00285EEA" w14:textId="77777777">
        <w:trPr>
          <w:tblCellSpacing w:w="15" w:type="dxa"/>
        </w:trPr>
        <w:tc>
          <w:tcPr>
            <w:tcW w:w="0" w:type="auto"/>
            <w:vAlign w:val="center"/>
            <w:hideMark/>
          </w:tcPr>
          <w:p w14:paraId="222F9F16" w14:textId="77777777" w:rsidR="005D3C53" w:rsidRPr="005D3C53" w:rsidRDefault="005D3C53" w:rsidP="005D3C53">
            <w:r w:rsidRPr="005D3C53">
              <w:t>55</w:t>
            </w:r>
          </w:p>
        </w:tc>
        <w:tc>
          <w:tcPr>
            <w:tcW w:w="0" w:type="auto"/>
            <w:vAlign w:val="center"/>
            <w:hideMark/>
          </w:tcPr>
          <w:p w14:paraId="17F6D936" w14:textId="77777777" w:rsidR="005D3C53" w:rsidRPr="005D3C53" w:rsidRDefault="005D3C53" w:rsidP="005D3C53">
            <w:r w:rsidRPr="005D3C53">
              <w:t>(50 × 350,00) + (5 × 555,20)</w:t>
            </w:r>
          </w:p>
        </w:tc>
        <w:tc>
          <w:tcPr>
            <w:tcW w:w="0" w:type="auto"/>
            <w:vAlign w:val="center"/>
            <w:hideMark/>
          </w:tcPr>
          <w:p w14:paraId="73F7B003" w14:textId="77777777" w:rsidR="005D3C53" w:rsidRPr="005D3C53" w:rsidRDefault="005D3C53" w:rsidP="005D3C53">
            <w:r w:rsidRPr="005D3C53">
              <w:t>20.276,00</w:t>
            </w:r>
          </w:p>
        </w:tc>
      </w:tr>
      <w:tr w:rsidR="005D3C53" w:rsidRPr="005D3C53" w14:paraId="5B79B450" w14:textId="77777777">
        <w:trPr>
          <w:tblCellSpacing w:w="15" w:type="dxa"/>
        </w:trPr>
        <w:tc>
          <w:tcPr>
            <w:tcW w:w="0" w:type="auto"/>
            <w:vAlign w:val="center"/>
            <w:hideMark/>
          </w:tcPr>
          <w:p w14:paraId="27CDDD99" w14:textId="77777777" w:rsidR="005D3C53" w:rsidRPr="005D3C53" w:rsidRDefault="005D3C53" w:rsidP="005D3C53">
            <w:r w:rsidRPr="005D3C53">
              <w:t>85</w:t>
            </w:r>
          </w:p>
        </w:tc>
        <w:tc>
          <w:tcPr>
            <w:tcW w:w="0" w:type="auto"/>
            <w:vAlign w:val="center"/>
            <w:hideMark/>
          </w:tcPr>
          <w:p w14:paraId="1FBAFEF7" w14:textId="77777777" w:rsidR="005D3C53" w:rsidRPr="005D3C53" w:rsidRDefault="005D3C53" w:rsidP="005D3C53">
            <w:r w:rsidRPr="005D3C53">
              <w:t>(50 × 350,00) + (20 × 555,20) + (15 × 1.552,20)</w:t>
            </w:r>
          </w:p>
        </w:tc>
        <w:tc>
          <w:tcPr>
            <w:tcW w:w="0" w:type="auto"/>
            <w:vAlign w:val="center"/>
            <w:hideMark/>
          </w:tcPr>
          <w:p w14:paraId="63D41D6C" w14:textId="77777777" w:rsidR="005D3C53" w:rsidRPr="005D3C53" w:rsidRDefault="005D3C53" w:rsidP="005D3C53">
            <w:r w:rsidRPr="005D3C53">
              <w:t>57.214,00</w:t>
            </w:r>
          </w:p>
        </w:tc>
      </w:tr>
    </w:tbl>
    <w:p w14:paraId="303CA992" w14:textId="77777777" w:rsidR="00540376" w:rsidRDefault="00540376" w:rsidP="00353162"/>
    <w:p w14:paraId="1DCF8191" w14:textId="51CD6A87" w:rsidR="005D3C53" w:rsidRPr="0066737B" w:rsidRDefault="00FE0ED9" w:rsidP="0066737B">
      <w:pPr>
        <w:ind w:firstLine="720"/>
        <w:rPr>
          <w:b/>
          <w:bCs/>
        </w:rPr>
      </w:pPr>
      <w:r w:rsidRPr="0066737B">
        <w:rPr>
          <w:b/>
          <w:bCs/>
        </w:rPr>
        <w:t xml:space="preserve">Nota: Debe devolver un número </w:t>
      </w:r>
    </w:p>
    <w:p w14:paraId="2C646481" w14:textId="77777777" w:rsidR="003679EC" w:rsidRDefault="003679EC" w:rsidP="00353162"/>
    <w:p w14:paraId="4DF0B035" w14:textId="141C4988" w:rsidR="00FE0ED9" w:rsidRPr="001D5147" w:rsidRDefault="00FE0ED9" w:rsidP="00FE0ED9">
      <w:pPr>
        <w:pStyle w:val="Ttulo3"/>
        <w:jc w:val="both"/>
        <w:rPr>
          <w:color w:val="00B0F0"/>
        </w:rPr>
      </w:pPr>
      <w:r>
        <w:rPr>
          <w:color w:val="00B0F0"/>
        </w:rPr>
        <w:t>Ejercicio Nro. 1</w:t>
      </w:r>
      <w:r w:rsidR="00362E1D">
        <w:rPr>
          <w:color w:val="00B0F0"/>
        </w:rPr>
        <w:t>8</w:t>
      </w:r>
      <w:r w:rsidRPr="001D5147">
        <w:rPr>
          <w:color w:val="00B0F0"/>
        </w:rPr>
        <w:t>:</w:t>
      </w:r>
    </w:p>
    <w:p w14:paraId="2D3B1065" w14:textId="394A4419" w:rsidR="00FE0ED9" w:rsidRDefault="00FE0ED9" w:rsidP="00353162">
      <w:r>
        <w:tab/>
        <w:t xml:space="preserve">Realizar una </w:t>
      </w:r>
      <w:proofErr w:type="spellStart"/>
      <w:r>
        <w:t>arrow</w:t>
      </w:r>
      <w:proofErr w:type="spellEnd"/>
      <w:r>
        <w:t xml:space="preserve"> </w:t>
      </w:r>
      <w:proofErr w:type="spellStart"/>
      <w:r>
        <w:t>function</w:t>
      </w:r>
      <w:proofErr w:type="spellEnd"/>
      <w:r>
        <w:t xml:space="preserve"> que reciba como parámetro el Importe Base de una factura de “Servicios Públicos de Aguas de Catamarca” y a partir de ese importe base calcule y devuelva la Tasa de Subsuelo, que es un importe que corresponde al </w:t>
      </w:r>
      <w:r w:rsidR="005D3D71">
        <w:t>3</w:t>
      </w:r>
      <w:r>
        <w:t xml:space="preserve">% del importe Base </w:t>
      </w:r>
      <w:r w:rsidR="005D3D71">
        <w:t xml:space="preserve">ingresado como parámetro de la </w:t>
      </w:r>
      <w:proofErr w:type="spellStart"/>
      <w:r w:rsidR="005D3D71">
        <w:t>arrow</w:t>
      </w:r>
      <w:proofErr w:type="spellEnd"/>
      <w:r w:rsidR="005D3D71">
        <w:t xml:space="preserve"> </w:t>
      </w:r>
      <w:proofErr w:type="spellStart"/>
      <w:r w:rsidR="005D3D71">
        <w:t>function</w:t>
      </w:r>
      <w:proofErr w:type="spellEnd"/>
      <w:r w:rsidR="005D3D71">
        <w:t>.</w:t>
      </w:r>
    </w:p>
    <w:p w14:paraId="4FF4DCD3" w14:textId="77777777" w:rsidR="00362E1D" w:rsidRPr="00367D14" w:rsidRDefault="00362E1D" w:rsidP="00367D14">
      <w:pPr>
        <w:ind w:firstLine="720"/>
        <w:rPr>
          <w:b/>
          <w:bCs/>
        </w:rPr>
      </w:pPr>
      <w:r w:rsidRPr="00367D14">
        <w:rPr>
          <w:b/>
          <w:bCs/>
        </w:rPr>
        <w:t xml:space="preserve">Nota: Debe devolver un número </w:t>
      </w:r>
    </w:p>
    <w:p w14:paraId="4D2BB44D" w14:textId="05C8FC4C" w:rsidR="005D3D71" w:rsidRPr="001D5147" w:rsidRDefault="005D3D71" w:rsidP="005D3D71">
      <w:pPr>
        <w:pStyle w:val="Ttulo3"/>
        <w:jc w:val="both"/>
        <w:rPr>
          <w:color w:val="00B0F0"/>
        </w:rPr>
      </w:pPr>
      <w:r>
        <w:rPr>
          <w:color w:val="00B0F0"/>
        </w:rPr>
        <w:t>Ejercicio Nro. 1</w:t>
      </w:r>
      <w:r w:rsidR="00362E1D">
        <w:rPr>
          <w:color w:val="00B0F0"/>
        </w:rPr>
        <w:t>9</w:t>
      </w:r>
      <w:r w:rsidRPr="001D5147">
        <w:rPr>
          <w:color w:val="00B0F0"/>
        </w:rPr>
        <w:t>:</w:t>
      </w:r>
    </w:p>
    <w:p w14:paraId="1C8D58F7" w14:textId="584031DD" w:rsidR="005D3D71" w:rsidRDefault="005D3D71" w:rsidP="00353162">
      <w:r>
        <w:tab/>
        <w:t xml:space="preserve">Realizar una </w:t>
      </w:r>
      <w:proofErr w:type="spellStart"/>
      <w:r>
        <w:t>arrow</w:t>
      </w:r>
      <w:proofErr w:type="spellEnd"/>
      <w:r>
        <w:t xml:space="preserve"> </w:t>
      </w:r>
      <w:proofErr w:type="spellStart"/>
      <w:r>
        <w:t>function</w:t>
      </w:r>
      <w:proofErr w:type="spellEnd"/>
      <w:r>
        <w:t xml:space="preserve"> que reciba como parámetro el Importe Base de una factura de “Servicios Públicos de Aguas de Catamarca” y partir de ese importe base calcule y devuelva la Tasa de Fiscalización ENRE (Ente Regulador de Servicios Públicos) que corresponde al 1,2 % del importe Base ingresado como parámetro de la </w:t>
      </w:r>
      <w:proofErr w:type="spellStart"/>
      <w:r>
        <w:t>arrow</w:t>
      </w:r>
      <w:proofErr w:type="spellEnd"/>
      <w:r>
        <w:t xml:space="preserve"> </w:t>
      </w:r>
      <w:proofErr w:type="spellStart"/>
      <w:r>
        <w:t>function</w:t>
      </w:r>
      <w:proofErr w:type="spellEnd"/>
      <w:r>
        <w:t>.</w:t>
      </w:r>
    </w:p>
    <w:p w14:paraId="7FC86EAE" w14:textId="77777777" w:rsidR="00362E1D" w:rsidRPr="00367D14" w:rsidRDefault="00362E1D" w:rsidP="00367D14">
      <w:pPr>
        <w:ind w:firstLine="720"/>
        <w:rPr>
          <w:b/>
          <w:bCs/>
        </w:rPr>
      </w:pPr>
      <w:r w:rsidRPr="00367D14">
        <w:rPr>
          <w:b/>
          <w:bCs/>
        </w:rPr>
        <w:t xml:space="preserve">Nota: Debe devolver un número </w:t>
      </w:r>
    </w:p>
    <w:p w14:paraId="5BA8DD98" w14:textId="3E0930F3" w:rsidR="00B77397" w:rsidRPr="001D5147" w:rsidRDefault="00B77397" w:rsidP="00B77397">
      <w:pPr>
        <w:pStyle w:val="Ttulo3"/>
        <w:jc w:val="both"/>
        <w:rPr>
          <w:color w:val="00B0F0"/>
        </w:rPr>
      </w:pPr>
      <w:r>
        <w:rPr>
          <w:color w:val="00B0F0"/>
        </w:rPr>
        <w:t xml:space="preserve">Ejercicio Nro. </w:t>
      </w:r>
      <w:r w:rsidR="00362E1D">
        <w:rPr>
          <w:color w:val="00B0F0"/>
        </w:rPr>
        <w:t>20</w:t>
      </w:r>
      <w:r w:rsidRPr="001D5147">
        <w:rPr>
          <w:color w:val="00B0F0"/>
        </w:rPr>
        <w:t>:</w:t>
      </w:r>
    </w:p>
    <w:p w14:paraId="5B6F91C3" w14:textId="6237BF61" w:rsidR="007C658C" w:rsidRDefault="007C658C" w:rsidP="00612A8A">
      <w:pPr>
        <w:spacing w:after="0" w:line="240" w:lineRule="auto"/>
      </w:pPr>
    </w:p>
    <w:p w14:paraId="143417BD" w14:textId="7EC77CD0" w:rsidR="00612A8A" w:rsidRDefault="007C658C" w:rsidP="00612A8A">
      <w:pPr>
        <w:spacing w:after="0" w:line="240" w:lineRule="auto"/>
      </w:pPr>
      <w:r>
        <w:tab/>
        <w:t xml:space="preserve">Realizar una aplicación web que permita </w:t>
      </w:r>
      <w:r w:rsidR="00612A8A">
        <w:t>calcular y determinar la dosis de insulina recomendada para un paciente diabético</w:t>
      </w:r>
      <w:r>
        <w:t xml:space="preserve">; </w:t>
      </w:r>
      <w:r w:rsidR="00612A8A">
        <w:t>Basada en tres datos importantes para el cálculo.</w:t>
      </w:r>
    </w:p>
    <w:p w14:paraId="2D7F6290" w14:textId="77777777" w:rsidR="00612A8A" w:rsidRDefault="00612A8A" w:rsidP="00612A8A">
      <w:pPr>
        <w:spacing w:after="0" w:line="240" w:lineRule="auto"/>
      </w:pPr>
    </w:p>
    <w:p w14:paraId="0AF4EAEF" w14:textId="77777777" w:rsidR="00612A8A" w:rsidRDefault="00612A8A" w:rsidP="00612A8A">
      <w:pPr>
        <w:spacing w:after="0" w:line="240" w:lineRule="auto"/>
      </w:pPr>
      <w:r>
        <w:t>1)</w:t>
      </w:r>
      <w:r>
        <w:tab/>
        <w:t>Nivel de glucosa en sangre</w:t>
      </w:r>
    </w:p>
    <w:p w14:paraId="70E58446" w14:textId="77777777" w:rsidR="00612A8A" w:rsidRDefault="00612A8A" w:rsidP="00612A8A">
      <w:pPr>
        <w:spacing w:after="0" w:line="240" w:lineRule="auto"/>
      </w:pPr>
      <w:r>
        <w:t>2)</w:t>
      </w:r>
      <w:r>
        <w:tab/>
        <w:t>Peso Corporal (en kilogramos)</w:t>
      </w:r>
    </w:p>
    <w:p w14:paraId="30106D23" w14:textId="77777777" w:rsidR="00612A8A" w:rsidRDefault="00612A8A" w:rsidP="00612A8A">
      <w:pPr>
        <w:spacing w:after="0" w:line="240" w:lineRule="auto"/>
      </w:pPr>
      <w:r>
        <w:t>3)</w:t>
      </w:r>
      <w:r>
        <w:tab/>
        <w:t>Tipo de diabetes</w:t>
      </w:r>
    </w:p>
    <w:p w14:paraId="0137AD5D" w14:textId="77777777" w:rsidR="00612A8A" w:rsidRDefault="00612A8A" w:rsidP="007C658C">
      <w:pPr>
        <w:spacing w:after="0" w:line="240" w:lineRule="auto"/>
        <w:ind w:left="720" w:firstLine="720"/>
      </w:pPr>
      <w:r>
        <w:t>a.</w:t>
      </w:r>
      <w:r>
        <w:tab/>
        <w:t>Tipo 1</w:t>
      </w:r>
    </w:p>
    <w:p w14:paraId="50026D80" w14:textId="77777777" w:rsidR="00612A8A" w:rsidRDefault="00612A8A" w:rsidP="007C658C">
      <w:pPr>
        <w:spacing w:after="0" w:line="240" w:lineRule="auto"/>
        <w:ind w:left="720" w:firstLine="720"/>
      </w:pPr>
      <w:r>
        <w:lastRenderedPageBreak/>
        <w:t>b.</w:t>
      </w:r>
      <w:r>
        <w:tab/>
        <w:t>Tipo 2</w:t>
      </w:r>
    </w:p>
    <w:p w14:paraId="082FA17E" w14:textId="77777777" w:rsidR="00612A8A" w:rsidRDefault="00612A8A" w:rsidP="00612A8A">
      <w:pPr>
        <w:spacing w:after="0" w:line="240" w:lineRule="auto"/>
      </w:pPr>
    </w:p>
    <w:p w14:paraId="328A43FA" w14:textId="5C291E5E" w:rsidR="00612A8A" w:rsidRDefault="00612A8A" w:rsidP="00612A8A">
      <w:pPr>
        <w:spacing w:after="0" w:line="240" w:lineRule="auto"/>
      </w:pPr>
      <w:r>
        <w:t xml:space="preserve">Para Tipo 1: El cálculo es el 50% del Peso corporal del paciente + el 50% del nivel de glucosa en sangre, </w:t>
      </w:r>
    </w:p>
    <w:p w14:paraId="32FF73D1" w14:textId="65BB31F2" w:rsidR="00612A8A" w:rsidRDefault="00612A8A" w:rsidP="00612A8A">
      <w:pPr>
        <w:spacing w:after="0" w:line="240" w:lineRule="auto"/>
      </w:pPr>
      <w:r>
        <w:t xml:space="preserve"> este último </w:t>
      </w:r>
      <w:r w:rsidR="00172633">
        <w:t>término</w:t>
      </w:r>
      <w:r>
        <w:t xml:space="preserve"> solamente si la glucosa es mayor a 180.</w:t>
      </w:r>
    </w:p>
    <w:p w14:paraId="0D0AF6D0" w14:textId="77777777" w:rsidR="00612A8A" w:rsidRDefault="00612A8A" w:rsidP="00612A8A">
      <w:pPr>
        <w:spacing w:after="0" w:line="240" w:lineRule="auto"/>
      </w:pPr>
    </w:p>
    <w:p w14:paraId="5FBE32DC" w14:textId="416563F3" w:rsidR="00612A8A" w:rsidRDefault="00612A8A" w:rsidP="00612A8A">
      <w:pPr>
        <w:spacing w:after="0" w:line="240" w:lineRule="auto"/>
      </w:pPr>
      <w:r>
        <w:t>Para Tipo 2: El cálculo es el 20% del Peso corporal del paciente + el 50% del nivel de glucosa en sangre,</w:t>
      </w:r>
    </w:p>
    <w:p w14:paraId="1EB20474" w14:textId="6D862575" w:rsidR="00612A8A" w:rsidRDefault="00612A8A" w:rsidP="00612A8A">
      <w:pPr>
        <w:spacing w:after="0" w:line="240" w:lineRule="auto"/>
      </w:pPr>
      <w:r>
        <w:t xml:space="preserve"> este último </w:t>
      </w:r>
      <w:r w:rsidR="00172633">
        <w:t>término</w:t>
      </w:r>
      <w:r>
        <w:t xml:space="preserve"> solamente si la glucosa es mayor </w:t>
      </w:r>
      <w:proofErr w:type="gramStart"/>
      <w:r>
        <w:t>a  180</w:t>
      </w:r>
      <w:proofErr w:type="gramEnd"/>
      <w:r>
        <w:t>.</w:t>
      </w:r>
    </w:p>
    <w:p w14:paraId="2E61AA83" w14:textId="77777777" w:rsidR="00612A8A" w:rsidRDefault="00612A8A" w:rsidP="00612A8A">
      <w:pPr>
        <w:spacing w:after="0" w:line="240" w:lineRule="auto"/>
      </w:pPr>
    </w:p>
    <w:p w14:paraId="77D6B764" w14:textId="491BC493" w:rsidR="007C658C" w:rsidRDefault="00612A8A" w:rsidP="007C658C">
      <w:pPr>
        <w:spacing w:after="0" w:line="240" w:lineRule="auto"/>
        <w:ind w:firstLine="720"/>
      </w:pPr>
      <w:r>
        <w:t>La función debe retornar la dosis de insulina recomendada y recibir como parámetros de entrada (argumentos) nivel de glucosa, peso corporal y tipo de diabetes.</w:t>
      </w:r>
      <w:r w:rsidR="007C658C">
        <w:t xml:space="preserve"> </w:t>
      </w:r>
    </w:p>
    <w:p w14:paraId="5842C9DA" w14:textId="15468E88" w:rsidR="00FA4E2F" w:rsidRDefault="00FA4E2F" w:rsidP="00FA4E2F">
      <w:pPr>
        <w:spacing w:after="0" w:line="240" w:lineRule="auto"/>
      </w:pPr>
    </w:p>
    <w:p w14:paraId="4ED6C52E" w14:textId="4944430C" w:rsidR="00FA4E2F" w:rsidRDefault="00FA4E2F" w:rsidP="00FA4E2F">
      <w:pPr>
        <w:spacing w:after="0" w:line="240" w:lineRule="auto"/>
      </w:pPr>
      <w:r w:rsidRPr="00FA4E2F">
        <w:rPr>
          <w:b/>
          <w:bCs/>
        </w:rPr>
        <w:t>Salidas de la aplicación:</w:t>
      </w:r>
      <w:r>
        <w:t xml:space="preserve"> la aplicación debe indicar la insulina recomendada para el paciente.</w:t>
      </w:r>
    </w:p>
    <w:p w14:paraId="426A0276" w14:textId="77777777" w:rsidR="007C658C" w:rsidRDefault="007C658C" w:rsidP="007C658C">
      <w:pPr>
        <w:spacing w:after="0" w:line="240" w:lineRule="auto"/>
        <w:ind w:firstLine="720"/>
      </w:pPr>
    </w:p>
    <w:p w14:paraId="16A7D7C0" w14:textId="3ED00489" w:rsidR="00362E1D" w:rsidRPr="001D5147" w:rsidRDefault="00362E1D" w:rsidP="00362E1D">
      <w:pPr>
        <w:pStyle w:val="Ttulo3"/>
        <w:jc w:val="both"/>
        <w:rPr>
          <w:color w:val="00B0F0"/>
        </w:rPr>
      </w:pPr>
      <w:r>
        <w:rPr>
          <w:color w:val="00B0F0"/>
        </w:rPr>
        <w:t>Ejercicio Nro. 2</w:t>
      </w:r>
      <w:r>
        <w:rPr>
          <w:color w:val="00B0F0"/>
        </w:rPr>
        <w:t>1</w:t>
      </w:r>
      <w:r w:rsidRPr="001D5147">
        <w:rPr>
          <w:color w:val="00B0F0"/>
        </w:rPr>
        <w:t>:</w:t>
      </w:r>
    </w:p>
    <w:p w14:paraId="1B259AF8" w14:textId="520AE6C0" w:rsidR="009733F8" w:rsidRDefault="00362E1D" w:rsidP="00533A15">
      <w:pPr>
        <w:spacing w:before="100" w:beforeAutospacing="1" w:after="0" w:afterAutospacing="1" w:line="240" w:lineRule="auto"/>
      </w:pPr>
      <w:r>
        <w:tab/>
        <w:t xml:space="preserve">Realizar una </w:t>
      </w:r>
      <w:proofErr w:type="spellStart"/>
      <w:r>
        <w:t>arrow</w:t>
      </w:r>
      <w:proofErr w:type="spellEnd"/>
      <w:r>
        <w:t xml:space="preserve"> </w:t>
      </w:r>
      <w:proofErr w:type="spellStart"/>
      <w:r>
        <w:t>function</w:t>
      </w:r>
      <w:proofErr w:type="spellEnd"/>
      <w:r>
        <w:t xml:space="preserve"> que reciba como parámetro una cadena de texto y que devuelva la cantidad de vocales “mayúsculas y/o minúsculas” que tiene la misma. </w:t>
      </w:r>
    </w:p>
    <w:p w14:paraId="66811FB4" w14:textId="77777777" w:rsidR="00220FE9" w:rsidRDefault="00220FE9" w:rsidP="00220FE9">
      <w:pPr>
        <w:spacing w:before="100" w:beforeAutospacing="1" w:after="0" w:afterAutospacing="1" w:line="240" w:lineRule="auto"/>
      </w:pPr>
      <w:r>
        <w:tab/>
        <w:t xml:space="preserve">Debe recorrer la cadena con un ciclo </w:t>
      </w:r>
      <w:proofErr w:type="spellStart"/>
      <w:r>
        <w:t>for</w:t>
      </w:r>
      <w:proofErr w:type="spellEnd"/>
      <w:r>
        <w:t xml:space="preserve">, desde el primer carácter hasta el último, analizar cada uno de los caracteres y determinar si es una vocal o no. </w:t>
      </w:r>
      <w:r>
        <w:t xml:space="preserve">No debe utilizar métodos de </w:t>
      </w:r>
      <w:proofErr w:type="spellStart"/>
      <w:r>
        <w:t>strings</w:t>
      </w:r>
      <w:proofErr w:type="spellEnd"/>
      <w:r>
        <w:t xml:space="preserve"> como </w:t>
      </w:r>
      <w:proofErr w:type="spellStart"/>
      <w:proofErr w:type="gramStart"/>
      <w:r>
        <w:t>replace</w:t>
      </w:r>
      <w:proofErr w:type="spellEnd"/>
      <w:r>
        <w:t>(</w:t>
      </w:r>
      <w:proofErr w:type="gramEnd"/>
      <w:r>
        <w:t xml:space="preserve">), </w:t>
      </w:r>
      <w:proofErr w:type="spellStart"/>
      <w:proofErr w:type="gramStart"/>
      <w:r>
        <w:t>split</w:t>
      </w:r>
      <w:proofErr w:type="spellEnd"/>
      <w:r>
        <w:t>(</w:t>
      </w:r>
      <w:proofErr w:type="gramEnd"/>
      <w:r>
        <w:t>) o expresiones regulares.</w:t>
      </w:r>
    </w:p>
    <w:p w14:paraId="4097E5E4" w14:textId="553C448A" w:rsidR="00220FE9" w:rsidRPr="00367D14" w:rsidRDefault="00220FE9" w:rsidP="00367D14">
      <w:pPr>
        <w:spacing w:before="100" w:beforeAutospacing="1" w:after="0" w:afterAutospacing="1" w:line="240" w:lineRule="auto"/>
        <w:ind w:firstLine="720"/>
        <w:rPr>
          <w:b/>
          <w:bCs/>
        </w:rPr>
      </w:pPr>
      <w:r w:rsidRPr="00367D14">
        <w:rPr>
          <w:b/>
          <w:bCs/>
        </w:rPr>
        <w:t>Nota: Debe devolver un número</w:t>
      </w:r>
      <w:r w:rsidRPr="00367D14">
        <w:rPr>
          <w:b/>
          <w:bCs/>
        </w:rPr>
        <w:t>.</w:t>
      </w:r>
    </w:p>
    <w:p w14:paraId="6D077B79" w14:textId="7548DB40" w:rsidR="00220FE9" w:rsidRPr="001D5147" w:rsidRDefault="00220FE9" w:rsidP="00220FE9">
      <w:pPr>
        <w:pStyle w:val="Ttulo3"/>
        <w:jc w:val="both"/>
        <w:rPr>
          <w:color w:val="00B0F0"/>
        </w:rPr>
      </w:pPr>
      <w:r>
        <w:rPr>
          <w:color w:val="00B0F0"/>
        </w:rPr>
        <w:t>Ejercicio Nro. 2</w:t>
      </w:r>
      <w:r>
        <w:rPr>
          <w:color w:val="00B0F0"/>
        </w:rPr>
        <w:t>2</w:t>
      </w:r>
      <w:r w:rsidRPr="001D5147">
        <w:rPr>
          <w:color w:val="00B0F0"/>
        </w:rPr>
        <w:t>:</w:t>
      </w:r>
    </w:p>
    <w:p w14:paraId="63CD4B52" w14:textId="50E8E6EE" w:rsidR="00220FE9" w:rsidRDefault="00220FE9" w:rsidP="00367D14">
      <w:pPr>
        <w:spacing w:before="100" w:beforeAutospacing="1" w:after="0" w:afterAutospacing="1" w:line="240" w:lineRule="auto"/>
        <w:ind w:firstLine="720"/>
      </w:pPr>
      <w:r>
        <w:t xml:space="preserve">Realizar una </w:t>
      </w:r>
      <w:proofErr w:type="spellStart"/>
      <w:r>
        <w:t>arrow</w:t>
      </w:r>
      <w:proofErr w:type="spellEnd"/>
      <w:r>
        <w:t xml:space="preserve"> </w:t>
      </w:r>
      <w:proofErr w:type="spellStart"/>
      <w:r>
        <w:t>function</w:t>
      </w:r>
      <w:proofErr w:type="spellEnd"/>
      <w:r>
        <w:t xml:space="preserve"> que reciba como parámetro una cadena de texto y devuelva cuántas consonantes contiene (mayúsculas o minúsculas).</w:t>
      </w:r>
      <w:r>
        <w:t xml:space="preserve"> Es </w:t>
      </w:r>
      <w:proofErr w:type="gramStart"/>
      <w:r>
        <w:t>decir</w:t>
      </w:r>
      <w:proofErr w:type="gramEnd"/>
      <w:r>
        <w:t xml:space="preserve"> consideramos consonante a todo carácter que NO SEA VOCAL.</w:t>
      </w:r>
    </w:p>
    <w:p w14:paraId="55CF72BD" w14:textId="77777777" w:rsidR="00220FE9" w:rsidRDefault="00220FE9" w:rsidP="00220FE9">
      <w:pPr>
        <w:spacing w:before="100" w:beforeAutospacing="1" w:after="0" w:afterAutospacing="1" w:line="240" w:lineRule="auto"/>
      </w:pPr>
      <w:r>
        <w:t xml:space="preserve">Debe recorrer la cadena con un ciclo </w:t>
      </w:r>
      <w:proofErr w:type="spellStart"/>
      <w:r>
        <w:t>for</w:t>
      </w:r>
      <w:proofErr w:type="spellEnd"/>
      <w:r>
        <w:t>, analizar cada carácter y determinar si es una letra que no sea vocal.</w:t>
      </w:r>
    </w:p>
    <w:p w14:paraId="59E5F00A" w14:textId="1271905C" w:rsidR="00220FE9" w:rsidRDefault="00220FE9" w:rsidP="00220FE9">
      <w:pPr>
        <w:spacing w:before="100" w:beforeAutospacing="1" w:after="0" w:afterAutospacing="1" w:line="240" w:lineRule="auto"/>
      </w:pPr>
      <w:r>
        <w:t xml:space="preserve">No debe utilizar métodos de </w:t>
      </w:r>
      <w:proofErr w:type="spellStart"/>
      <w:r>
        <w:t>strings</w:t>
      </w:r>
      <w:proofErr w:type="spellEnd"/>
      <w:r>
        <w:t xml:space="preserve"> como </w:t>
      </w:r>
      <w:proofErr w:type="spellStart"/>
      <w:proofErr w:type="gramStart"/>
      <w:r>
        <w:t>replace</w:t>
      </w:r>
      <w:proofErr w:type="spellEnd"/>
      <w:r>
        <w:t>(</w:t>
      </w:r>
      <w:proofErr w:type="gramEnd"/>
      <w:r>
        <w:t xml:space="preserve">), </w:t>
      </w:r>
      <w:proofErr w:type="spellStart"/>
      <w:proofErr w:type="gramStart"/>
      <w:r>
        <w:t>split</w:t>
      </w:r>
      <w:proofErr w:type="spellEnd"/>
      <w:r>
        <w:t>(</w:t>
      </w:r>
      <w:proofErr w:type="gramEnd"/>
      <w:r>
        <w:t>) o expresiones regulares.</w:t>
      </w:r>
    </w:p>
    <w:p w14:paraId="1553D9D1" w14:textId="1172011E" w:rsidR="00220FE9" w:rsidRPr="00367D14" w:rsidRDefault="00220FE9" w:rsidP="00367D14">
      <w:pPr>
        <w:spacing w:before="100" w:beforeAutospacing="1" w:after="0" w:afterAutospacing="1" w:line="240" w:lineRule="auto"/>
        <w:ind w:firstLine="720"/>
        <w:rPr>
          <w:b/>
          <w:bCs/>
        </w:rPr>
      </w:pPr>
      <w:r w:rsidRPr="00367D14">
        <w:rPr>
          <w:b/>
          <w:bCs/>
        </w:rPr>
        <w:t>Nota: Debe devolver un número.</w:t>
      </w:r>
    </w:p>
    <w:p w14:paraId="0948673B" w14:textId="398B5287" w:rsidR="00367D14" w:rsidRDefault="00367D14" w:rsidP="00367D14">
      <w:pPr>
        <w:pStyle w:val="Ttulo3"/>
        <w:jc w:val="both"/>
        <w:rPr>
          <w:color w:val="00B0F0"/>
        </w:rPr>
      </w:pPr>
      <w:r>
        <w:rPr>
          <w:color w:val="00B0F0"/>
        </w:rPr>
        <w:t>Ejercicio Nro. 2</w:t>
      </w:r>
      <w:r>
        <w:rPr>
          <w:color w:val="00B0F0"/>
        </w:rPr>
        <w:t>3</w:t>
      </w:r>
      <w:r w:rsidRPr="001D5147">
        <w:rPr>
          <w:color w:val="00B0F0"/>
        </w:rPr>
        <w:t>:</w:t>
      </w:r>
    </w:p>
    <w:p w14:paraId="7A1F6CA0" w14:textId="77777777" w:rsidR="0001203B" w:rsidRDefault="0001203B" w:rsidP="0001203B">
      <w:pPr>
        <w:ind w:firstLine="720"/>
      </w:pPr>
      <w:r>
        <w:t xml:space="preserve">Definir una </w:t>
      </w:r>
      <w:proofErr w:type="spellStart"/>
      <w:r>
        <w:t>arrow</w:t>
      </w:r>
      <w:proofErr w:type="spellEnd"/>
      <w:r>
        <w:t xml:space="preserve"> </w:t>
      </w:r>
      <w:proofErr w:type="spellStart"/>
      <w:r>
        <w:t>function</w:t>
      </w:r>
      <w:proofErr w:type="spellEnd"/>
      <w:r>
        <w:t xml:space="preserve"> que reciba una palabra y determine si contiene al menos dos letras “s” (mayúsculas o minúsculas).</w:t>
      </w:r>
    </w:p>
    <w:p w14:paraId="2297343B" w14:textId="77777777" w:rsidR="0001203B" w:rsidRDefault="0001203B" w:rsidP="0001203B">
      <w:r>
        <w:t xml:space="preserve">La función debe recorrer la palabra con un ciclo </w:t>
      </w:r>
      <w:proofErr w:type="spellStart"/>
      <w:r>
        <w:t>for</w:t>
      </w:r>
      <w:proofErr w:type="spellEnd"/>
      <w:r>
        <w:t>, utilizando un contador o una bandera booleana.</w:t>
      </w:r>
    </w:p>
    <w:p w14:paraId="1DBB89E3" w14:textId="77777777" w:rsidR="0001203B" w:rsidRDefault="0001203B" w:rsidP="0001203B">
      <w:r>
        <w:t>Debe devolver true si se cumplen las dos apariciones y false en caso contrario.</w:t>
      </w:r>
    </w:p>
    <w:p w14:paraId="14D3AFE6" w14:textId="3EA583C2" w:rsidR="00367D14" w:rsidRDefault="0001203B" w:rsidP="0001203B">
      <w:r>
        <w:lastRenderedPageBreak/>
        <w:t xml:space="preserve">No puede utilizar métodos como </w:t>
      </w:r>
      <w:proofErr w:type="spellStart"/>
      <w:proofErr w:type="gramStart"/>
      <w:r>
        <w:t>includes</w:t>
      </w:r>
      <w:proofErr w:type="spellEnd"/>
      <w:r>
        <w:t>(</w:t>
      </w:r>
      <w:proofErr w:type="gramEnd"/>
      <w:r>
        <w:t xml:space="preserve">) o </w:t>
      </w:r>
      <w:proofErr w:type="spellStart"/>
      <w:proofErr w:type="gramStart"/>
      <w:r>
        <w:t>indexOf</w:t>
      </w:r>
      <w:proofErr w:type="spellEnd"/>
      <w:r>
        <w:t>(</w:t>
      </w:r>
      <w:proofErr w:type="gramEnd"/>
      <w:r>
        <w:t>).</w:t>
      </w:r>
    </w:p>
    <w:p w14:paraId="4BC876C2" w14:textId="5058E6AA" w:rsidR="0001203B" w:rsidRPr="00367D14" w:rsidRDefault="0001203B" w:rsidP="0001203B">
      <w:pPr>
        <w:spacing w:before="100" w:beforeAutospacing="1" w:after="0" w:afterAutospacing="1" w:line="240" w:lineRule="auto"/>
        <w:ind w:firstLine="720"/>
        <w:rPr>
          <w:b/>
          <w:bCs/>
        </w:rPr>
      </w:pPr>
      <w:r w:rsidRPr="00367D14">
        <w:rPr>
          <w:b/>
          <w:bCs/>
        </w:rPr>
        <w:t xml:space="preserve">Nota: Debe devolver un </w:t>
      </w:r>
      <w:proofErr w:type="spellStart"/>
      <w:r>
        <w:rPr>
          <w:b/>
          <w:bCs/>
        </w:rPr>
        <w:t>boolean</w:t>
      </w:r>
      <w:proofErr w:type="spellEnd"/>
      <w:r>
        <w:rPr>
          <w:b/>
          <w:bCs/>
        </w:rPr>
        <w:t xml:space="preserve"> (true </w:t>
      </w:r>
      <w:proofErr w:type="spellStart"/>
      <w:r>
        <w:rPr>
          <w:b/>
          <w:bCs/>
        </w:rPr>
        <w:t>ó</w:t>
      </w:r>
      <w:proofErr w:type="spellEnd"/>
      <w:r>
        <w:rPr>
          <w:b/>
          <w:bCs/>
        </w:rPr>
        <w:t xml:space="preserve"> false)</w:t>
      </w:r>
      <w:r w:rsidRPr="00367D14">
        <w:rPr>
          <w:b/>
          <w:bCs/>
        </w:rPr>
        <w:t>.</w:t>
      </w:r>
    </w:p>
    <w:p w14:paraId="32EDDD0E" w14:textId="6480D507" w:rsidR="00367D14" w:rsidRPr="00367D14" w:rsidRDefault="00367D14" w:rsidP="00367D14"/>
    <w:p w14:paraId="20C48BBB" w14:textId="12E2C80F" w:rsidR="00FD77DD" w:rsidRDefault="00FD77DD" w:rsidP="00FD77DD">
      <w:pPr>
        <w:pStyle w:val="Ttulo3"/>
        <w:jc w:val="both"/>
        <w:rPr>
          <w:color w:val="00B0F0"/>
        </w:rPr>
      </w:pPr>
      <w:r>
        <w:rPr>
          <w:color w:val="00B0F0"/>
        </w:rPr>
        <w:t>Ejercicio Nro. 2</w:t>
      </w:r>
      <w:r>
        <w:rPr>
          <w:color w:val="00B0F0"/>
        </w:rPr>
        <w:t>4</w:t>
      </w:r>
      <w:r w:rsidRPr="001D5147">
        <w:rPr>
          <w:color w:val="00B0F0"/>
        </w:rPr>
        <w:t>:</w:t>
      </w:r>
    </w:p>
    <w:p w14:paraId="5B9E5EB6" w14:textId="77777777" w:rsidR="008A2A62" w:rsidRDefault="0001203B" w:rsidP="008A2A62">
      <w:pPr>
        <w:spacing w:before="100" w:beforeAutospacing="1" w:after="100" w:afterAutospacing="1" w:line="240" w:lineRule="auto"/>
        <w:ind w:firstLine="720"/>
      </w:pPr>
      <w:r>
        <w:t xml:space="preserve">Definir una </w:t>
      </w:r>
      <w:proofErr w:type="spellStart"/>
      <w:r>
        <w:t>arrow</w:t>
      </w:r>
      <w:proofErr w:type="spellEnd"/>
      <w:r>
        <w:t xml:space="preserve"> </w:t>
      </w:r>
      <w:proofErr w:type="spellStart"/>
      <w:r>
        <w:t>function</w:t>
      </w:r>
      <w:proofErr w:type="spellEnd"/>
      <w:r>
        <w:t xml:space="preserve"> que reciba como parámetro una cadena de texto y determine si la misma contiene al menos tres espacios en blanco.</w:t>
      </w:r>
    </w:p>
    <w:p w14:paraId="7AA8BBF5" w14:textId="788D3104" w:rsidR="0001203B" w:rsidRDefault="0001203B" w:rsidP="008A2A62">
      <w:pPr>
        <w:spacing w:before="100" w:beforeAutospacing="1" w:after="100" w:afterAutospacing="1" w:line="240" w:lineRule="auto"/>
        <w:ind w:firstLine="720"/>
      </w:pPr>
      <w:r>
        <w:t xml:space="preserve">La función debe recorrer la cadena carácter por carácter utilizando un ciclo </w:t>
      </w:r>
      <w:proofErr w:type="spellStart"/>
      <w:r>
        <w:t>for</w:t>
      </w:r>
      <w:proofErr w:type="spellEnd"/>
      <w:r>
        <w:t>.</w:t>
      </w:r>
    </w:p>
    <w:p w14:paraId="363F9B1E" w14:textId="77777777" w:rsidR="0001203B" w:rsidRDefault="0001203B" w:rsidP="008A2A62">
      <w:pPr>
        <w:spacing w:before="100" w:beforeAutospacing="1" w:after="100" w:afterAutospacing="1" w:line="240" w:lineRule="auto"/>
      </w:pPr>
      <w:r>
        <w:t>Durante el recorrido, deberá contar la cantidad de espacios que se encuentren.</w:t>
      </w:r>
    </w:p>
    <w:p w14:paraId="412EAFAE" w14:textId="77777777" w:rsidR="0001203B" w:rsidRDefault="0001203B" w:rsidP="008A2A62">
      <w:pPr>
        <w:spacing w:before="100" w:beforeAutospacing="1" w:after="100" w:afterAutospacing="1" w:line="240" w:lineRule="auto"/>
      </w:pPr>
      <w:r>
        <w:t>En el momento en que se detecte el tercer espacio en blanco, la función debe interrumpir inmediatamente el ciclo mediante la instrucción break y devolver el valor lógico true.</w:t>
      </w:r>
    </w:p>
    <w:p w14:paraId="7BDF6686" w14:textId="35B83F6C" w:rsidR="0001203B" w:rsidRDefault="0001203B" w:rsidP="008A2A62">
      <w:pPr>
        <w:spacing w:before="100" w:beforeAutospacing="1" w:after="100" w:afterAutospacing="1" w:line="240" w:lineRule="auto"/>
      </w:pPr>
      <w:r>
        <w:t>Si al finalizar el recorrido completo no se encontraron tres espacios, la función debe devolver false</w:t>
      </w:r>
      <w:r w:rsidR="008A2A62">
        <w:t>.</w:t>
      </w:r>
    </w:p>
    <w:p w14:paraId="3A67C51F" w14:textId="77777777" w:rsidR="008A2A62" w:rsidRPr="00367D14" w:rsidRDefault="008A2A62" w:rsidP="008A2A62">
      <w:pPr>
        <w:spacing w:before="100" w:beforeAutospacing="1" w:after="0" w:afterAutospacing="1" w:line="240" w:lineRule="auto"/>
        <w:ind w:firstLine="720"/>
        <w:rPr>
          <w:b/>
          <w:bCs/>
        </w:rPr>
      </w:pPr>
      <w:r w:rsidRPr="00367D14">
        <w:rPr>
          <w:b/>
          <w:bCs/>
        </w:rPr>
        <w:t xml:space="preserve">Nota: Debe devolver un </w:t>
      </w:r>
      <w:proofErr w:type="spellStart"/>
      <w:r>
        <w:rPr>
          <w:b/>
          <w:bCs/>
        </w:rPr>
        <w:t>boolean</w:t>
      </w:r>
      <w:proofErr w:type="spellEnd"/>
      <w:r>
        <w:rPr>
          <w:b/>
          <w:bCs/>
        </w:rPr>
        <w:t xml:space="preserve"> (true </w:t>
      </w:r>
      <w:proofErr w:type="spellStart"/>
      <w:r>
        <w:rPr>
          <w:b/>
          <w:bCs/>
        </w:rPr>
        <w:t>ó</w:t>
      </w:r>
      <w:proofErr w:type="spellEnd"/>
      <w:r>
        <w:rPr>
          <w:b/>
          <w:bCs/>
        </w:rPr>
        <w:t xml:space="preserve"> false)</w:t>
      </w:r>
      <w:r w:rsidRPr="00367D14">
        <w:rPr>
          <w:b/>
          <w:bCs/>
        </w:rPr>
        <w:t>.</w:t>
      </w:r>
    </w:p>
    <w:p w14:paraId="3AB2EDC3" w14:textId="37A80561" w:rsidR="008A2A62" w:rsidRDefault="008A2A62" w:rsidP="008A2A62">
      <w:pPr>
        <w:pStyle w:val="Ttulo3"/>
        <w:jc w:val="both"/>
        <w:rPr>
          <w:color w:val="00B0F0"/>
        </w:rPr>
      </w:pPr>
      <w:r>
        <w:rPr>
          <w:color w:val="00B0F0"/>
        </w:rPr>
        <w:t>Ejercicio Nro. 2</w:t>
      </w:r>
      <w:r>
        <w:rPr>
          <w:color w:val="00B0F0"/>
        </w:rPr>
        <w:t>5</w:t>
      </w:r>
      <w:r w:rsidRPr="001D5147">
        <w:rPr>
          <w:color w:val="00B0F0"/>
        </w:rPr>
        <w:t>:</w:t>
      </w:r>
    </w:p>
    <w:p w14:paraId="3C1FB751" w14:textId="77777777" w:rsidR="008A2A62" w:rsidRDefault="008A2A62" w:rsidP="008A2A62">
      <w:pPr>
        <w:spacing w:before="100" w:beforeAutospacing="1" w:after="0" w:afterAutospacing="1" w:line="240" w:lineRule="auto"/>
        <w:ind w:firstLine="720"/>
      </w:pPr>
      <w:r>
        <w:t xml:space="preserve">Definir una </w:t>
      </w:r>
      <w:proofErr w:type="spellStart"/>
      <w:r>
        <w:t>arrow</w:t>
      </w:r>
      <w:proofErr w:type="spellEnd"/>
      <w:r>
        <w:t xml:space="preserve"> </w:t>
      </w:r>
      <w:proofErr w:type="spellStart"/>
      <w:r>
        <w:t>function</w:t>
      </w:r>
      <w:proofErr w:type="spellEnd"/>
      <w:r>
        <w:t xml:space="preserve"> que reciba como parámetro una cadena de texto y determine si la misma no contiene ningún dígito numérico (del 0 al 9).</w:t>
      </w:r>
    </w:p>
    <w:p w14:paraId="4AE906AD" w14:textId="2EF0EF60" w:rsidR="008A2A62" w:rsidRDefault="008A2A62" w:rsidP="008A2A62">
      <w:pPr>
        <w:spacing w:before="100" w:beforeAutospacing="1" w:after="0" w:afterAutospacing="1" w:line="240" w:lineRule="auto"/>
      </w:pPr>
      <w:r>
        <w:t xml:space="preserve">La función debe recorrer la cadena carácter por carácter utilizando un ciclo </w:t>
      </w:r>
      <w:proofErr w:type="spellStart"/>
      <w:r>
        <w:t>for</w:t>
      </w:r>
      <w:proofErr w:type="spellEnd"/>
      <w:r>
        <w:t>.</w:t>
      </w:r>
      <w:r>
        <w:t xml:space="preserve"> </w:t>
      </w:r>
      <w:r>
        <w:t>Durante el recorrido, analizar cada carácter y comprobar si se encuentra dentro del rango de los números '0' a '9'.</w:t>
      </w:r>
    </w:p>
    <w:p w14:paraId="68B1EA6B" w14:textId="77777777" w:rsidR="008A2A62" w:rsidRDefault="008A2A62" w:rsidP="008A2A62">
      <w:pPr>
        <w:spacing w:before="100" w:beforeAutospacing="1" w:after="0" w:afterAutospacing="1" w:line="240" w:lineRule="auto"/>
        <w:ind w:firstLine="720"/>
      </w:pPr>
      <w:r>
        <w:t>Si se detecta algún número, se debe interrumpir inmediatamente el bucle con break y devolver el valor lógico false, ya que la cadena deja de cumplir la condición “no contiene números”.</w:t>
      </w:r>
    </w:p>
    <w:p w14:paraId="7A157C83" w14:textId="6C1C0BF4" w:rsidR="008A2A62" w:rsidRDefault="008A2A62" w:rsidP="008A2A62">
      <w:pPr>
        <w:spacing w:before="100" w:beforeAutospacing="1" w:after="0" w:afterAutospacing="1" w:line="240" w:lineRule="auto"/>
      </w:pPr>
      <w:r>
        <w:t>En caso de recorrer la cadena completa sin encontrar ningún número, la función deberá devolver true</w:t>
      </w:r>
      <w:r>
        <w:t>.</w:t>
      </w:r>
    </w:p>
    <w:p w14:paraId="087C6519" w14:textId="77777777" w:rsidR="008A2A62" w:rsidRPr="00367D14" w:rsidRDefault="008A2A62" w:rsidP="008A2A62">
      <w:pPr>
        <w:spacing w:before="100" w:beforeAutospacing="1" w:after="0" w:afterAutospacing="1" w:line="240" w:lineRule="auto"/>
        <w:ind w:firstLine="720"/>
        <w:rPr>
          <w:b/>
          <w:bCs/>
        </w:rPr>
      </w:pPr>
      <w:r w:rsidRPr="00367D14">
        <w:rPr>
          <w:b/>
          <w:bCs/>
        </w:rPr>
        <w:t xml:space="preserve">Nota: Debe devolver un </w:t>
      </w:r>
      <w:proofErr w:type="spellStart"/>
      <w:r>
        <w:rPr>
          <w:b/>
          <w:bCs/>
        </w:rPr>
        <w:t>boolean</w:t>
      </w:r>
      <w:proofErr w:type="spellEnd"/>
      <w:r>
        <w:rPr>
          <w:b/>
          <w:bCs/>
        </w:rPr>
        <w:t xml:space="preserve"> (true </w:t>
      </w:r>
      <w:proofErr w:type="spellStart"/>
      <w:r>
        <w:rPr>
          <w:b/>
          <w:bCs/>
        </w:rPr>
        <w:t>ó</w:t>
      </w:r>
      <w:proofErr w:type="spellEnd"/>
      <w:r>
        <w:rPr>
          <w:b/>
          <w:bCs/>
        </w:rPr>
        <w:t xml:space="preserve"> false)</w:t>
      </w:r>
      <w:r w:rsidRPr="00367D14">
        <w:rPr>
          <w:b/>
          <w:bCs/>
        </w:rPr>
        <w:t>.</w:t>
      </w:r>
    </w:p>
    <w:p w14:paraId="1D91EE4B" w14:textId="77777777" w:rsidR="008A2A62" w:rsidRDefault="008A2A62" w:rsidP="008A2A62">
      <w:pPr>
        <w:spacing w:before="100" w:beforeAutospacing="1" w:after="0" w:afterAutospacing="1" w:line="240" w:lineRule="auto"/>
      </w:pPr>
    </w:p>
    <w:sectPr w:rsidR="008A2A62">
      <w:headerReference w:type="default" r:id="rId8"/>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4EBF5" w14:textId="77777777" w:rsidR="00973559" w:rsidRDefault="00973559">
      <w:pPr>
        <w:spacing w:after="0" w:line="240" w:lineRule="auto"/>
      </w:pPr>
      <w:r>
        <w:separator/>
      </w:r>
    </w:p>
  </w:endnote>
  <w:endnote w:type="continuationSeparator" w:id="0">
    <w:p w14:paraId="1FDAEC69" w14:textId="77777777" w:rsidR="00973559" w:rsidRDefault="00973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C4AAA" w14:textId="77777777" w:rsidR="00973559" w:rsidRDefault="00973559">
      <w:pPr>
        <w:spacing w:after="0" w:line="240" w:lineRule="auto"/>
      </w:pPr>
      <w:r>
        <w:separator/>
      </w:r>
    </w:p>
  </w:footnote>
  <w:footnote w:type="continuationSeparator" w:id="0">
    <w:p w14:paraId="0849585E" w14:textId="77777777" w:rsidR="00973559" w:rsidRDefault="00973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CF3DE" w14:textId="77777777" w:rsidR="00C221D4" w:rsidRDefault="001A2EE9">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14:anchorId="4F5AF4C6" wp14:editId="6F6D41BE">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14:paraId="6E943109" w14:textId="77777777" w:rsidR="00C221D4" w:rsidRPr="00E14D80" w:rsidRDefault="001A2EE9">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E14D80">
      <w:rPr>
        <w:b/>
        <w:color w:val="808080"/>
        <w:sz w:val="28"/>
        <w:szCs w:val="28"/>
        <w:lang w:val="en-US"/>
      </w:rPr>
      <w:t xml:space="preserve">Full Stack con JavaScript </w:t>
    </w:r>
  </w:p>
  <w:p w14:paraId="462A189D" w14:textId="7123D1CB" w:rsidR="00C221D4" w:rsidRPr="00E14D80" w:rsidRDefault="001A2EE9">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E14D80">
      <w:rPr>
        <w:color w:val="5B9BD5"/>
        <w:sz w:val="24"/>
        <w:szCs w:val="24"/>
        <w:lang w:val="en-US"/>
      </w:rPr>
      <w:t>Módulo</w:t>
    </w:r>
    <w:proofErr w:type="spellEnd"/>
    <w:r w:rsidRPr="00E14D80">
      <w:rPr>
        <w:color w:val="5B9BD5"/>
        <w:sz w:val="24"/>
        <w:szCs w:val="24"/>
        <w:lang w:val="en-US"/>
      </w:rPr>
      <w:t xml:space="preserve">: </w:t>
    </w:r>
    <w:r>
      <w:rPr>
        <w:noProof/>
        <w:lang w:val="en-US"/>
      </w:rPr>
      <mc:AlternateContent>
        <mc:Choice Requires="wpg">
          <w:drawing>
            <wp:anchor distT="0" distB="0" distL="114300" distR="114300" simplePos="0" relativeHeight="251659264" behindDoc="0" locked="0" layoutInCell="1" hidden="0" allowOverlap="1" wp14:anchorId="4D8012DA" wp14:editId="456026B6">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R="00E14D80" w:rsidRPr="00E14D80">
      <w:rPr>
        <w:color w:val="5B9BD5"/>
        <w:sz w:val="24"/>
        <w:szCs w:val="24"/>
        <w:lang w:val="en-US"/>
      </w:rPr>
      <w:t>J</w:t>
    </w:r>
    <w:r w:rsidR="00E14D80">
      <w:rPr>
        <w:color w:val="5B9BD5"/>
        <w:sz w:val="24"/>
        <w:szCs w:val="24"/>
        <w:lang w:val="en-US"/>
      </w:rPr>
      <w:t>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437DB"/>
    <w:multiLevelType w:val="hybridMultilevel"/>
    <w:tmpl w:val="3A203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05D69"/>
    <w:multiLevelType w:val="hybridMultilevel"/>
    <w:tmpl w:val="01A2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8579B"/>
    <w:multiLevelType w:val="hybridMultilevel"/>
    <w:tmpl w:val="B71E8254"/>
    <w:lvl w:ilvl="0" w:tplc="CFCE992C">
      <w:start w:val="1"/>
      <w:numFmt w:val="bullet"/>
      <w:lvlText w:val="-"/>
      <w:lvlJc w:val="left"/>
      <w:pPr>
        <w:ind w:left="1080" w:hanging="360"/>
      </w:pPr>
      <w:rPr>
        <w:rFonts w:ascii="Calibri" w:eastAsia="Calibr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C46A86"/>
    <w:multiLevelType w:val="hybridMultilevel"/>
    <w:tmpl w:val="EEC0C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BE644D"/>
    <w:multiLevelType w:val="multilevel"/>
    <w:tmpl w:val="68F0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F78FE"/>
    <w:multiLevelType w:val="hybridMultilevel"/>
    <w:tmpl w:val="ED0E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9" w15:restartNumberingAfterBreak="0">
    <w:nsid w:val="6B80498C"/>
    <w:multiLevelType w:val="hybridMultilevel"/>
    <w:tmpl w:val="A9908E3C"/>
    <w:lvl w:ilvl="0" w:tplc="5E7E689C">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72A16313"/>
    <w:multiLevelType w:val="hybridMultilevel"/>
    <w:tmpl w:val="9388564C"/>
    <w:lvl w:ilvl="0" w:tplc="84B6DF34">
      <w:numFmt w:val="bullet"/>
      <w:lvlText w:val="-"/>
      <w:lvlJc w:val="left"/>
      <w:pPr>
        <w:ind w:left="1068" w:hanging="360"/>
      </w:pPr>
      <w:rPr>
        <w:rFonts w:ascii="Calibri" w:eastAsiaTheme="minorHAnsi" w:hAnsi="Calibri"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15:restartNumberingAfterBreak="0">
    <w:nsid w:val="7AE62AC8"/>
    <w:multiLevelType w:val="hybridMultilevel"/>
    <w:tmpl w:val="FA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982427">
    <w:abstractNumId w:val="8"/>
  </w:num>
  <w:num w:numId="2" w16cid:durableId="1814368617">
    <w:abstractNumId w:val="10"/>
  </w:num>
  <w:num w:numId="3" w16cid:durableId="1733305396">
    <w:abstractNumId w:val="3"/>
  </w:num>
  <w:num w:numId="4" w16cid:durableId="1812865537">
    <w:abstractNumId w:val="1"/>
  </w:num>
  <w:num w:numId="5" w16cid:durableId="1012954211">
    <w:abstractNumId w:val="0"/>
  </w:num>
  <w:num w:numId="6" w16cid:durableId="372196458">
    <w:abstractNumId w:val="11"/>
  </w:num>
  <w:num w:numId="7" w16cid:durableId="1554151647">
    <w:abstractNumId w:val="7"/>
  </w:num>
  <w:num w:numId="8" w16cid:durableId="975373623">
    <w:abstractNumId w:val="6"/>
  </w:num>
  <w:num w:numId="9" w16cid:durableId="319163663">
    <w:abstractNumId w:val="4"/>
  </w:num>
  <w:num w:numId="10" w16cid:durableId="2079400406">
    <w:abstractNumId w:val="2"/>
  </w:num>
  <w:num w:numId="11" w16cid:durableId="1750275546">
    <w:abstractNumId w:val="5"/>
  </w:num>
  <w:num w:numId="12" w16cid:durableId="457340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1D4"/>
    <w:rsid w:val="00010F53"/>
    <w:rsid w:val="0001203B"/>
    <w:rsid w:val="00023F74"/>
    <w:rsid w:val="0002549F"/>
    <w:rsid w:val="000318C7"/>
    <w:rsid w:val="000353C3"/>
    <w:rsid w:val="00035B94"/>
    <w:rsid w:val="00062637"/>
    <w:rsid w:val="00082695"/>
    <w:rsid w:val="00092E27"/>
    <w:rsid w:val="0009494B"/>
    <w:rsid w:val="000974C1"/>
    <w:rsid w:val="000A6450"/>
    <w:rsid w:val="000B2D01"/>
    <w:rsid w:val="000C52AA"/>
    <w:rsid w:val="000C7900"/>
    <w:rsid w:val="000E599D"/>
    <w:rsid w:val="000E73BE"/>
    <w:rsid w:val="000F2A18"/>
    <w:rsid w:val="000F5EF3"/>
    <w:rsid w:val="000F6E5A"/>
    <w:rsid w:val="00100008"/>
    <w:rsid w:val="0010279F"/>
    <w:rsid w:val="0011437C"/>
    <w:rsid w:val="00124ABE"/>
    <w:rsid w:val="00124D67"/>
    <w:rsid w:val="00130865"/>
    <w:rsid w:val="001312D6"/>
    <w:rsid w:val="0013258C"/>
    <w:rsid w:val="00161016"/>
    <w:rsid w:val="00172633"/>
    <w:rsid w:val="001919CE"/>
    <w:rsid w:val="00193474"/>
    <w:rsid w:val="001954CA"/>
    <w:rsid w:val="001A0803"/>
    <w:rsid w:val="001A2EE9"/>
    <w:rsid w:val="001A4D9C"/>
    <w:rsid w:val="001C181B"/>
    <w:rsid w:val="001C66B4"/>
    <w:rsid w:val="001D5147"/>
    <w:rsid w:val="001D6556"/>
    <w:rsid w:val="001D6F72"/>
    <w:rsid w:val="001F625C"/>
    <w:rsid w:val="001F77D0"/>
    <w:rsid w:val="00216949"/>
    <w:rsid w:val="00220FE9"/>
    <w:rsid w:val="00222CA3"/>
    <w:rsid w:val="00231F1B"/>
    <w:rsid w:val="00241BD2"/>
    <w:rsid w:val="002452BC"/>
    <w:rsid w:val="0025103D"/>
    <w:rsid w:val="00251C8E"/>
    <w:rsid w:val="00254518"/>
    <w:rsid w:val="00255798"/>
    <w:rsid w:val="0026129C"/>
    <w:rsid w:val="002619D4"/>
    <w:rsid w:val="002762A7"/>
    <w:rsid w:val="002851AA"/>
    <w:rsid w:val="002C105F"/>
    <w:rsid w:val="002C3310"/>
    <w:rsid w:val="002C4279"/>
    <w:rsid w:val="002F1F22"/>
    <w:rsid w:val="00301F79"/>
    <w:rsid w:val="00326AF4"/>
    <w:rsid w:val="00326D9D"/>
    <w:rsid w:val="00327A47"/>
    <w:rsid w:val="00331498"/>
    <w:rsid w:val="00353162"/>
    <w:rsid w:val="00362E1D"/>
    <w:rsid w:val="00363AD6"/>
    <w:rsid w:val="003679EC"/>
    <w:rsid w:val="00367D14"/>
    <w:rsid w:val="00374260"/>
    <w:rsid w:val="003A246A"/>
    <w:rsid w:val="003A3C40"/>
    <w:rsid w:val="003B76E0"/>
    <w:rsid w:val="003C34A9"/>
    <w:rsid w:val="003D2956"/>
    <w:rsid w:val="003D6CFE"/>
    <w:rsid w:val="003F2F55"/>
    <w:rsid w:val="003F40FE"/>
    <w:rsid w:val="00400F78"/>
    <w:rsid w:val="0040425B"/>
    <w:rsid w:val="00407CFE"/>
    <w:rsid w:val="00415ABD"/>
    <w:rsid w:val="004424EB"/>
    <w:rsid w:val="004503F2"/>
    <w:rsid w:val="00463DBD"/>
    <w:rsid w:val="00477CCD"/>
    <w:rsid w:val="00483FDA"/>
    <w:rsid w:val="004862B4"/>
    <w:rsid w:val="00486DC6"/>
    <w:rsid w:val="0049659F"/>
    <w:rsid w:val="004A098B"/>
    <w:rsid w:val="004A5BA8"/>
    <w:rsid w:val="004D0DDF"/>
    <w:rsid w:val="004E3836"/>
    <w:rsid w:val="00502C21"/>
    <w:rsid w:val="00504595"/>
    <w:rsid w:val="00510E99"/>
    <w:rsid w:val="005123C1"/>
    <w:rsid w:val="0051799E"/>
    <w:rsid w:val="00533A15"/>
    <w:rsid w:val="00535B6A"/>
    <w:rsid w:val="00540376"/>
    <w:rsid w:val="00546888"/>
    <w:rsid w:val="00550CAA"/>
    <w:rsid w:val="005648CE"/>
    <w:rsid w:val="0056508E"/>
    <w:rsid w:val="0056535A"/>
    <w:rsid w:val="0058366E"/>
    <w:rsid w:val="0058414E"/>
    <w:rsid w:val="005B1261"/>
    <w:rsid w:val="005C61BA"/>
    <w:rsid w:val="005D3C53"/>
    <w:rsid w:val="005D3D71"/>
    <w:rsid w:val="005D642E"/>
    <w:rsid w:val="005D6A69"/>
    <w:rsid w:val="006005FD"/>
    <w:rsid w:val="00612A8A"/>
    <w:rsid w:val="00612C0F"/>
    <w:rsid w:val="00616550"/>
    <w:rsid w:val="006210B1"/>
    <w:rsid w:val="006314A8"/>
    <w:rsid w:val="00631C90"/>
    <w:rsid w:val="00662687"/>
    <w:rsid w:val="006630B9"/>
    <w:rsid w:val="0066737B"/>
    <w:rsid w:val="00685B30"/>
    <w:rsid w:val="00694422"/>
    <w:rsid w:val="006A4301"/>
    <w:rsid w:val="006B299C"/>
    <w:rsid w:val="006B366A"/>
    <w:rsid w:val="006B49B2"/>
    <w:rsid w:val="006C2025"/>
    <w:rsid w:val="006C4AFD"/>
    <w:rsid w:val="006F5A4B"/>
    <w:rsid w:val="006F7CD5"/>
    <w:rsid w:val="007020AF"/>
    <w:rsid w:val="00703471"/>
    <w:rsid w:val="007225B3"/>
    <w:rsid w:val="00722ACE"/>
    <w:rsid w:val="00722D08"/>
    <w:rsid w:val="00726542"/>
    <w:rsid w:val="00741C40"/>
    <w:rsid w:val="00750A94"/>
    <w:rsid w:val="00751864"/>
    <w:rsid w:val="00756703"/>
    <w:rsid w:val="00764C4F"/>
    <w:rsid w:val="00776D32"/>
    <w:rsid w:val="007956DB"/>
    <w:rsid w:val="007A070A"/>
    <w:rsid w:val="007A7044"/>
    <w:rsid w:val="007C134A"/>
    <w:rsid w:val="007C658C"/>
    <w:rsid w:val="007C7A82"/>
    <w:rsid w:val="007D2806"/>
    <w:rsid w:val="007D55F9"/>
    <w:rsid w:val="007E0953"/>
    <w:rsid w:val="007E4BF3"/>
    <w:rsid w:val="007E7274"/>
    <w:rsid w:val="008008BA"/>
    <w:rsid w:val="00817AF0"/>
    <w:rsid w:val="00832881"/>
    <w:rsid w:val="00841702"/>
    <w:rsid w:val="008419A9"/>
    <w:rsid w:val="0084695E"/>
    <w:rsid w:val="008529FD"/>
    <w:rsid w:val="008721AE"/>
    <w:rsid w:val="0087644D"/>
    <w:rsid w:val="00881D61"/>
    <w:rsid w:val="008A0AC9"/>
    <w:rsid w:val="008A2A62"/>
    <w:rsid w:val="008B6C39"/>
    <w:rsid w:val="008C25EE"/>
    <w:rsid w:val="008C45FB"/>
    <w:rsid w:val="008D3575"/>
    <w:rsid w:val="008D799E"/>
    <w:rsid w:val="008E1582"/>
    <w:rsid w:val="008E555A"/>
    <w:rsid w:val="008F661C"/>
    <w:rsid w:val="00925707"/>
    <w:rsid w:val="009264AB"/>
    <w:rsid w:val="00964178"/>
    <w:rsid w:val="0097176E"/>
    <w:rsid w:val="009733F8"/>
    <w:rsid w:val="00973559"/>
    <w:rsid w:val="00981578"/>
    <w:rsid w:val="009C3474"/>
    <w:rsid w:val="009C5197"/>
    <w:rsid w:val="009C73AF"/>
    <w:rsid w:val="009D6952"/>
    <w:rsid w:val="009E06DE"/>
    <w:rsid w:val="009E447B"/>
    <w:rsid w:val="009E6A5E"/>
    <w:rsid w:val="00A00113"/>
    <w:rsid w:val="00A0224F"/>
    <w:rsid w:val="00A21A3F"/>
    <w:rsid w:val="00A2372F"/>
    <w:rsid w:val="00A51BE7"/>
    <w:rsid w:val="00A90873"/>
    <w:rsid w:val="00A929C9"/>
    <w:rsid w:val="00A97720"/>
    <w:rsid w:val="00A9780D"/>
    <w:rsid w:val="00AB14C6"/>
    <w:rsid w:val="00AB22E1"/>
    <w:rsid w:val="00AB42F1"/>
    <w:rsid w:val="00AD1BBD"/>
    <w:rsid w:val="00AD5D1A"/>
    <w:rsid w:val="00AD6242"/>
    <w:rsid w:val="00AE78D4"/>
    <w:rsid w:val="00B01AE0"/>
    <w:rsid w:val="00B11815"/>
    <w:rsid w:val="00B1238A"/>
    <w:rsid w:val="00B20DF6"/>
    <w:rsid w:val="00B219FF"/>
    <w:rsid w:val="00B25EA8"/>
    <w:rsid w:val="00B504F0"/>
    <w:rsid w:val="00B559B5"/>
    <w:rsid w:val="00B57226"/>
    <w:rsid w:val="00B57C9C"/>
    <w:rsid w:val="00B61FC4"/>
    <w:rsid w:val="00B7259D"/>
    <w:rsid w:val="00B77397"/>
    <w:rsid w:val="00B8554A"/>
    <w:rsid w:val="00B866D1"/>
    <w:rsid w:val="00B9704F"/>
    <w:rsid w:val="00BA0D6E"/>
    <w:rsid w:val="00BA30AC"/>
    <w:rsid w:val="00BA7C42"/>
    <w:rsid w:val="00BA7FAA"/>
    <w:rsid w:val="00BC609F"/>
    <w:rsid w:val="00BD0DB6"/>
    <w:rsid w:val="00C221D4"/>
    <w:rsid w:val="00C32AA3"/>
    <w:rsid w:val="00C35033"/>
    <w:rsid w:val="00C35AB0"/>
    <w:rsid w:val="00C42789"/>
    <w:rsid w:val="00C4287F"/>
    <w:rsid w:val="00C4532B"/>
    <w:rsid w:val="00C71A8E"/>
    <w:rsid w:val="00C847DC"/>
    <w:rsid w:val="00C87F2F"/>
    <w:rsid w:val="00CA0A45"/>
    <w:rsid w:val="00CA0E8D"/>
    <w:rsid w:val="00CB76AB"/>
    <w:rsid w:val="00CC4410"/>
    <w:rsid w:val="00CF70EA"/>
    <w:rsid w:val="00D2395D"/>
    <w:rsid w:val="00D34AAE"/>
    <w:rsid w:val="00D536D7"/>
    <w:rsid w:val="00D61647"/>
    <w:rsid w:val="00D740A6"/>
    <w:rsid w:val="00D74820"/>
    <w:rsid w:val="00D8388B"/>
    <w:rsid w:val="00DA0699"/>
    <w:rsid w:val="00DA0F92"/>
    <w:rsid w:val="00DC0445"/>
    <w:rsid w:val="00DC0E65"/>
    <w:rsid w:val="00DD2E70"/>
    <w:rsid w:val="00DD6543"/>
    <w:rsid w:val="00DE3020"/>
    <w:rsid w:val="00DF4CBC"/>
    <w:rsid w:val="00E1232C"/>
    <w:rsid w:val="00E136BE"/>
    <w:rsid w:val="00E14D80"/>
    <w:rsid w:val="00E475AC"/>
    <w:rsid w:val="00E47ADD"/>
    <w:rsid w:val="00E53F27"/>
    <w:rsid w:val="00E60C64"/>
    <w:rsid w:val="00E7500F"/>
    <w:rsid w:val="00E75FB1"/>
    <w:rsid w:val="00E76CEA"/>
    <w:rsid w:val="00E77B57"/>
    <w:rsid w:val="00E91FE0"/>
    <w:rsid w:val="00E93546"/>
    <w:rsid w:val="00EB6117"/>
    <w:rsid w:val="00EF174C"/>
    <w:rsid w:val="00EF5BAD"/>
    <w:rsid w:val="00F0471B"/>
    <w:rsid w:val="00F21C39"/>
    <w:rsid w:val="00F33DF8"/>
    <w:rsid w:val="00F403D3"/>
    <w:rsid w:val="00F46D4B"/>
    <w:rsid w:val="00F7489B"/>
    <w:rsid w:val="00F8451E"/>
    <w:rsid w:val="00F867A0"/>
    <w:rsid w:val="00F9215D"/>
    <w:rsid w:val="00F9497A"/>
    <w:rsid w:val="00F97A4D"/>
    <w:rsid w:val="00FA0F7A"/>
    <w:rsid w:val="00FA28FB"/>
    <w:rsid w:val="00FA4E2F"/>
    <w:rsid w:val="00FA69EC"/>
    <w:rsid w:val="00FC02F4"/>
    <w:rsid w:val="00FD77DD"/>
    <w:rsid w:val="00FE0037"/>
    <w:rsid w:val="00FE0ED9"/>
    <w:rsid w:val="00FE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B564"/>
  <w15:docId w15:val="{A4923557-DF64-4953-8A23-2DE1B4F7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4862B4"/>
    <w:rPr>
      <w:color w:val="0000FF" w:themeColor="hyperlink"/>
      <w:u w:val="single"/>
    </w:rPr>
  </w:style>
  <w:style w:type="paragraph" w:customStyle="1" w:styleId="Default">
    <w:name w:val="Default"/>
    <w:rsid w:val="006C2025"/>
    <w:pPr>
      <w:autoSpaceDE w:val="0"/>
      <w:autoSpaceDN w:val="0"/>
      <w:adjustRightInd w:val="0"/>
      <w:spacing w:after="0" w:line="240" w:lineRule="auto"/>
    </w:pPr>
    <w:rPr>
      <w:rFonts w:ascii="Cambria" w:hAnsi="Cambria" w:cs="Cambria"/>
      <w:color w:val="000000"/>
      <w:sz w:val="24"/>
      <w:szCs w:val="24"/>
      <w:lang w:val="en-US"/>
    </w:rPr>
  </w:style>
  <w:style w:type="paragraph" w:styleId="Textodeglobo">
    <w:name w:val="Balloon Text"/>
    <w:basedOn w:val="Normal"/>
    <w:link w:val="TextodegloboCar"/>
    <w:uiPriority w:val="99"/>
    <w:semiHidden/>
    <w:unhideWhenUsed/>
    <w:rsid w:val="009E06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06DE"/>
    <w:rPr>
      <w:rFonts w:ascii="Segoe UI" w:hAnsi="Segoe UI" w:cs="Segoe UI"/>
      <w:sz w:val="18"/>
      <w:szCs w:val="18"/>
    </w:rPr>
  </w:style>
  <w:style w:type="character" w:customStyle="1" w:styleId="Ttulo2Car">
    <w:name w:val="Título 2 Car"/>
    <w:basedOn w:val="Fuentedeprrafopredeter"/>
    <w:link w:val="Ttulo2"/>
    <w:uiPriority w:val="9"/>
    <w:rsid w:val="00A929C9"/>
    <w:rPr>
      <w:rFonts w:ascii="Times New Roman" w:eastAsia="Times New Roman" w:hAnsi="Times New Roman" w:cs="Times New Roman"/>
      <w:b/>
      <w:sz w:val="36"/>
      <w:szCs w:val="36"/>
    </w:rPr>
  </w:style>
  <w:style w:type="paragraph" w:styleId="Prrafodelista">
    <w:name w:val="List Paragraph"/>
    <w:basedOn w:val="Normal"/>
    <w:uiPriority w:val="34"/>
    <w:qFormat/>
    <w:rsid w:val="00A929C9"/>
    <w:pPr>
      <w:spacing w:after="200" w:line="276" w:lineRule="auto"/>
      <w:ind w:left="720"/>
      <w:contextualSpacing/>
    </w:pPr>
    <w:rPr>
      <w:rFonts w:asciiTheme="minorHAnsi" w:eastAsiaTheme="minorHAnsi" w:hAnsiTheme="minorHAnsi" w:cstheme="minorBidi"/>
    </w:rPr>
  </w:style>
  <w:style w:type="table" w:styleId="Sombreadomedio2-nfasis1">
    <w:name w:val="Medium Shading 2 Accent 1"/>
    <w:basedOn w:val="Tablanormal"/>
    <w:uiPriority w:val="64"/>
    <w:rsid w:val="00A929C9"/>
    <w:pPr>
      <w:spacing w:after="0" w:line="240" w:lineRule="auto"/>
    </w:pPr>
    <w:rPr>
      <w:rFonts w:asciiTheme="minorHAnsi" w:eastAsia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A929C9"/>
    <w:pPr>
      <w:spacing w:after="0" w:line="240" w:lineRule="auto"/>
    </w:pPr>
    <w:rPr>
      <w:rFonts w:asciiTheme="minorHAnsi" w:eastAsiaTheme="minorHAnsi" w:hAnsiTheme="minorHAnsi" w:cstheme="min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uiPriority w:val="1"/>
    <w:qFormat/>
    <w:rsid w:val="004A098B"/>
    <w:pPr>
      <w:spacing w:after="0" w:line="240" w:lineRule="auto"/>
    </w:pPr>
  </w:style>
  <w:style w:type="paragraph" w:styleId="Encabezado">
    <w:name w:val="header"/>
    <w:basedOn w:val="Normal"/>
    <w:link w:val="EncabezadoCar"/>
    <w:uiPriority w:val="99"/>
    <w:unhideWhenUsed/>
    <w:rsid w:val="00E14D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D80"/>
  </w:style>
  <w:style w:type="paragraph" w:styleId="Piedepgina">
    <w:name w:val="footer"/>
    <w:basedOn w:val="Normal"/>
    <w:link w:val="PiedepginaCar"/>
    <w:uiPriority w:val="99"/>
    <w:unhideWhenUsed/>
    <w:rsid w:val="00E14D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D80"/>
  </w:style>
  <w:style w:type="character" w:customStyle="1" w:styleId="Ttulo3Car">
    <w:name w:val="Título 3 Car"/>
    <w:basedOn w:val="Fuentedeprrafopredeter"/>
    <w:link w:val="Ttulo3"/>
    <w:rsid w:val="00B77397"/>
    <w:rPr>
      <w:b/>
      <w:sz w:val="28"/>
      <w:szCs w:val="28"/>
    </w:rPr>
  </w:style>
  <w:style w:type="character" w:customStyle="1" w:styleId="mord">
    <w:name w:val="mord"/>
    <w:basedOn w:val="Fuentedeprrafopredeter"/>
    <w:rsid w:val="006210B1"/>
  </w:style>
  <w:style w:type="character" w:customStyle="1" w:styleId="mrel">
    <w:name w:val="mrel"/>
    <w:basedOn w:val="Fuentedeprrafopredeter"/>
    <w:rsid w:val="006210B1"/>
  </w:style>
  <w:style w:type="character" w:customStyle="1" w:styleId="mopen">
    <w:name w:val="mopen"/>
    <w:basedOn w:val="Fuentedeprrafopredeter"/>
    <w:rsid w:val="006210B1"/>
  </w:style>
  <w:style w:type="character" w:customStyle="1" w:styleId="mbin">
    <w:name w:val="mbin"/>
    <w:basedOn w:val="Fuentedeprrafopredeter"/>
    <w:rsid w:val="006210B1"/>
  </w:style>
  <w:style w:type="character" w:customStyle="1" w:styleId="mclose">
    <w:name w:val="mclose"/>
    <w:basedOn w:val="Fuentedeprrafopredeter"/>
    <w:rsid w:val="006210B1"/>
  </w:style>
  <w:style w:type="character" w:styleId="Textoennegrita">
    <w:name w:val="Strong"/>
    <w:basedOn w:val="Fuentedeprrafopredeter"/>
    <w:uiPriority w:val="22"/>
    <w:qFormat/>
    <w:rsid w:val="006210B1"/>
    <w:rPr>
      <w:b/>
      <w:bCs/>
    </w:rPr>
  </w:style>
  <w:style w:type="paragraph" w:styleId="NormalWeb">
    <w:name w:val="Normal (Web)"/>
    <w:basedOn w:val="Normal"/>
    <w:uiPriority w:val="99"/>
    <w:semiHidden/>
    <w:unhideWhenUsed/>
    <w:rsid w:val="00533A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katex-mathml">
    <w:name w:val="katex-mathml"/>
    <w:basedOn w:val="Fuentedeprrafopredeter"/>
    <w:rsid w:val="0053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328874">
      <w:bodyDiv w:val="1"/>
      <w:marLeft w:val="0"/>
      <w:marRight w:val="0"/>
      <w:marTop w:val="0"/>
      <w:marBottom w:val="0"/>
      <w:divBdr>
        <w:top w:val="none" w:sz="0" w:space="0" w:color="auto"/>
        <w:left w:val="none" w:sz="0" w:space="0" w:color="auto"/>
        <w:bottom w:val="none" w:sz="0" w:space="0" w:color="auto"/>
        <w:right w:val="none" w:sz="0" w:space="0" w:color="auto"/>
      </w:divBdr>
    </w:div>
    <w:div w:id="2000646618">
      <w:bodyDiv w:val="1"/>
      <w:marLeft w:val="0"/>
      <w:marRight w:val="0"/>
      <w:marTop w:val="0"/>
      <w:marBottom w:val="0"/>
      <w:divBdr>
        <w:top w:val="none" w:sz="0" w:space="0" w:color="auto"/>
        <w:left w:val="none" w:sz="0" w:space="0" w:color="auto"/>
        <w:bottom w:val="none" w:sz="0" w:space="0" w:color="auto"/>
        <w:right w:val="none" w:sz="0" w:space="0" w:color="auto"/>
      </w:divBdr>
      <w:divsChild>
        <w:div w:id="1147941154">
          <w:marLeft w:val="0"/>
          <w:marRight w:val="0"/>
          <w:marTop w:val="0"/>
          <w:marBottom w:val="0"/>
          <w:divBdr>
            <w:top w:val="none" w:sz="0" w:space="0" w:color="auto"/>
            <w:left w:val="none" w:sz="0" w:space="0" w:color="auto"/>
            <w:bottom w:val="none" w:sz="0" w:space="0" w:color="auto"/>
            <w:right w:val="none" w:sz="0" w:space="0" w:color="auto"/>
          </w:divBdr>
          <w:divsChild>
            <w:div w:id="1971668155">
              <w:marLeft w:val="0"/>
              <w:marRight w:val="0"/>
              <w:marTop w:val="0"/>
              <w:marBottom w:val="0"/>
              <w:divBdr>
                <w:top w:val="none" w:sz="0" w:space="0" w:color="auto"/>
                <w:left w:val="none" w:sz="0" w:space="0" w:color="auto"/>
                <w:bottom w:val="none" w:sz="0" w:space="0" w:color="auto"/>
                <w:right w:val="none" w:sz="0" w:space="0" w:color="auto"/>
              </w:divBdr>
            </w:div>
            <w:div w:id="1605964314">
              <w:marLeft w:val="0"/>
              <w:marRight w:val="0"/>
              <w:marTop w:val="0"/>
              <w:marBottom w:val="0"/>
              <w:divBdr>
                <w:top w:val="none" w:sz="0" w:space="0" w:color="auto"/>
                <w:left w:val="none" w:sz="0" w:space="0" w:color="auto"/>
                <w:bottom w:val="none" w:sz="0" w:space="0" w:color="auto"/>
                <w:right w:val="none" w:sz="0" w:space="0" w:color="auto"/>
              </w:divBdr>
            </w:div>
            <w:div w:id="1811511607">
              <w:marLeft w:val="0"/>
              <w:marRight w:val="0"/>
              <w:marTop w:val="0"/>
              <w:marBottom w:val="0"/>
              <w:divBdr>
                <w:top w:val="none" w:sz="0" w:space="0" w:color="auto"/>
                <w:left w:val="none" w:sz="0" w:space="0" w:color="auto"/>
                <w:bottom w:val="none" w:sz="0" w:space="0" w:color="auto"/>
                <w:right w:val="none" w:sz="0" w:space="0" w:color="auto"/>
              </w:divBdr>
            </w:div>
            <w:div w:id="1430658403">
              <w:marLeft w:val="0"/>
              <w:marRight w:val="0"/>
              <w:marTop w:val="0"/>
              <w:marBottom w:val="0"/>
              <w:divBdr>
                <w:top w:val="none" w:sz="0" w:space="0" w:color="auto"/>
                <w:left w:val="none" w:sz="0" w:space="0" w:color="auto"/>
                <w:bottom w:val="none" w:sz="0" w:space="0" w:color="auto"/>
                <w:right w:val="none" w:sz="0" w:space="0" w:color="auto"/>
              </w:divBdr>
            </w:div>
            <w:div w:id="1726830647">
              <w:marLeft w:val="0"/>
              <w:marRight w:val="0"/>
              <w:marTop w:val="0"/>
              <w:marBottom w:val="0"/>
              <w:divBdr>
                <w:top w:val="none" w:sz="0" w:space="0" w:color="auto"/>
                <w:left w:val="none" w:sz="0" w:space="0" w:color="auto"/>
                <w:bottom w:val="none" w:sz="0" w:space="0" w:color="auto"/>
                <w:right w:val="none" w:sz="0" w:space="0" w:color="auto"/>
              </w:divBdr>
            </w:div>
            <w:div w:id="1513489749">
              <w:marLeft w:val="0"/>
              <w:marRight w:val="0"/>
              <w:marTop w:val="0"/>
              <w:marBottom w:val="0"/>
              <w:divBdr>
                <w:top w:val="none" w:sz="0" w:space="0" w:color="auto"/>
                <w:left w:val="none" w:sz="0" w:space="0" w:color="auto"/>
                <w:bottom w:val="none" w:sz="0" w:space="0" w:color="auto"/>
                <w:right w:val="none" w:sz="0" w:space="0" w:color="auto"/>
              </w:divBdr>
            </w:div>
            <w:div w:id="319426086">
              <w:marLeft w:val="0"/>
              <w:marRight w:val="0"/>
              <w:marTop w:val="0"/>
              <w:marBottom w:val="0"/>
              <w:divBdr>
                <w:top w:val="none" w:sz="0" w:space="0" w:color="auto"/>
                <w:left w:val="none" w:sz="0" w:space="0" w:color="auto"/>
                <w:bottom w:val="none" w:sz="0" w:space="0" w:color="auto"/>
                <w:right w:val="none" w:sz="0" w:space="0" w:color="auto"/>
              </w:divBdr>
            </w:div>
            <w:div w:id="1436361232">
              <w:marLeft w:val="0"/>
              <w:marRight w:val="0"/>
              <w:marTop w:val="0"/>
              <w:marBottom w:val="0"/>
              <w:divBdr>
                <w:top w:val="none" w:sz="0" w:space="0" w:color="auto"/>
                <w:left w:val="none" w:sz="0" w:space="0" w:color="auto"/>
                <w:bottom w:val="none" w:sz="0" w:space="0" w:color="auto"/>
                <w:right w:val="none" w:sz="0" w:space="0" w:color="auto"/>
              </w:divBdr>
            </w:div>
            <w:div w:id="1664891338">
              <w:marLeft w:val="0"/>
              <w:marRight w:val="0"/>
              <w:marTop w:val="0"/>
              <w:marBottom w:val="0"/>
              <w:divBdr>
                <w:top w:val="none" w:sz="0" w:space="0" w:color="auto"/>
                <w:left w:val="none" w:sz="0" w:space="0" w:color="auto"/>
                <w:bottom w:val="none" w:sz="0" w:space="0" w:color="auto"/>
                <w:right w:val="none" w:sz="0" w:space="0" w:color="auto"/>
              </w:divBdr>
            </w:div>
            <w:div w:id="65492310">
              <w:marLeft w:val="0"/>
              <w:marRight w:val="0"/>
              <w:marTop w:val="0"/>
              <w:marBottom w:val="0"/>
              <w:divBdr>
                <w:top w:val="none" w:sz="0" w:space="0" w:color="auto"/>
                <w:left w:val="none" w:sz="0" w:space="0" w:color="auto"/>
                <w:bottom w:val="none" w:sz="0" w:space="0" w:color="auto"/>
                <w:right w:val="none" w:sz="0" w:space="0" w:color="auto"/>
              </w:divBdr>
            </w:div>
            <w:div w:id="1607275223">
              <w:marLeft w:val="0"/>
              <w:marRight w:val="0"/>
              <w:marTop w:val="0"/>
              <w:marBottom w:val="0"/>
              <w:divBdr>
                <w:top w:val="none" w:sz="0" w:space="0" w:color="auto"/>
                <w:left w:val="none" w:sz="0" w:space="0" w:color="auto"/>
                <w:bottom w:val="none" w:sz="0" w:space="0" w:color="auto"/>
                <w:right w:val="none" w:sz="0" w:space="0" w:color="auto"/>
              </w:divBdr>
            </w:div>
            <w:div w:id="1334263326">
              <w:marLeft w:val="0"/>
              <w:marRight w:val="0"/>
              <w:marTop w:val="0"/>
              <w:marBottom w:val="0"/>
              <w:divBdr>
                <w:top w:val="none" w:sz="0" w:space="0" w:color="auto"/>
                <w:left w:val="none" w:sz="0" w:space="0" w:color="auto"/>
                <w:bottom w:val="none" w:sz="0" w:space="0" w:color="auto"/>
                <w:right w:val="none" w:sz="0" w:space="0" w:color="auto"/>
              </w:divBdr>
            </w:div>
            <w:div w:id="600336544">
              <w:marLeft w:val="0"/>
              <w:marRight w:val="0"/>
              <w:marTop w:val="0"/>
              <w:marBottom w:val="0"/>
              <w:divBdr>
                <w:top w:val="none" w:sz="0" w:space="0" w:color="auto"/>
                <w:left w:val="none" w:sz="0" w:space="0" w:color="auto"/>
                <w:bottom w:val="none" w:sz="0" w:space="0" w:color="auto"/>
                <w:right w:val="none" w:sz="0" w:space="0" w:color="auto"/>
              </w:divBdr>
            </w:div>
            <w:div w:id="2007441599">
              <w:marLeft w:val="0"/>
              <w:marRight w:val="0"/>
              <w:marTop w:val="0"/>
              <w:marBottom w:val="0"/>
              <w:divBdr>
                <w:top w:val="none" w:sz="0" w:space="0" w:color="auto"/>
                <w:left w:val="none" w:sz="0" w:space="0" w:color="auto"/>
                <w:bottom w:val="none" w:sz="0" w:space="0" w:color="auto"/>
                <w:right w:val="none" w:sz="0" w:space="0" w:color="auto"/>
              </w:divBdr>
            </w:div>
            <w:div w:id="1601529588">
              <w:marLeft w:val="0"/>
              <w:marRight w:val="0"/>
              <w:marTop w:val="0"/>
              <w:marBottom w:val="0"/>
              <w:divBdr>
                <w:top w:val="none" w:sz="0" w:space="0" w:color="auto"/>
                <w:left w:val="none" w:sz="0" w:space="0" w:color="auto"/>
                <w:bottom w:val="none" w:sz="0" w:space="0" w:color="auto"/>
                <w:right w:val="none" w:sz="0" w:space="0" w:color="auto"/>
              </w:divBdr>
            </w:div>
            <w:div w:id="846598854">
              <w:marLeft w:val="0"/>
              <w:marRight w:val="0"/>
              <w:marTop w:val="0"/>
              <w:marBottom w:val="0"/>
              <w:divBdr>
                <w:top w:val="none" w:sz="0" w:space="0" w:color="auto"/>
                <w:left w:val="none" w:sz="0" w:space="0" w:color="auto"/>
                <w:bottom w:val="none" w:sz="0" w:space="0" w:color="auto"/>
                <w:right w:val="none" w:sz="0" w:space="0" w:color="auto"/>
              </w:divBdr>
            </w:div>
            <w:div w:id="1224751944">
              <w:marLeft w:val="0"/>
              <w:marRight w:val="0"/>
              <w:marTop w:val="0"/>
              <w:marBottom w:val="0"/>
              <w:divBdr>
                <w:top w:val="none" w:sz="0" w:space="0" w:color="auto"/>
                <w:left w:val="none" w:sz="0" w:space="0" w:color="auto"/>
                <w:bottom w:val="none" w:sz="0" w:space="0" w:color="auto"/>
                <w:right w:val="none" w:sz="0" w:space="0" w:color="auto"/>
              </w:divBdr>
            </w:div>
            <w:div w:id="1474568322">
              <w:marLeft w:val="0"/>
              <w:marRight w:val="0"/>
              <w:marTop w:val="0"/>
              <w:marBottom w:val="0"/>
              <w:divBdr>
                <w:top w:val="none" w:sz="0" w:space="0" w:color="auto"/>
                <w:left w:val="none" w:sz="0" w:space="0" w:color="auto"/>
                <w:bottom w:val="none" w:sz="0" w:space="0" w:color="auto"/>
                <w:right w:val="none" w:sz="0" w:space="0" w:color="auto"/>
              </w:divBdr>
            </w:div>
            <w:div w:id="5158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568D3-21DE-49A9-AAA4-3E044E1D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1302</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dc:creator>
  <cp:lastModifiedBy>Daniel Maldonado</cp:lastModifiedBy>
  <cp:revision>55</cp:revision>
  <dcterms:created xsi:type="dcterms:W3CDTF">2024-08-02T18:59:00Z</dcterms:created>
  <dcterms:modified xsi:type="dcterms:W3CDTF">2025-10-31T14:27:00Z</dcterms:modified>
</cp:coreProperties>
</file>