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A6E5F" w14:textId="3C030C50" w:rsidR="00B77397" w:rsidRPr="00E475AC" w:rsidRDefault="00A60D19" w:rsidP="00407CFE">
      <w:pPr>
        <w:pStyle w:val="Ttulo3"/>
        <w:jc w:val="center"/>
        <w:rPr>
          <w:color w:val="00B0F0"/>
          <w:sz w:val="32"/>
          <w:szCs w:val="32"/>
          <w:u w:val="single"/>
        </w:rPr>
      </w:pPr>
      <w:r>
        <w:rPr>
          <w:color w:val="00B0F0"/>
          <w:sz w:val="32"/>
          <w:szCs w:val="32"/>
          <w:u w:val="single"/>
        </w:rPr>
        <w:t>TRABAJO PRÁCTICO NRO. 03</w:t>
      </w:r>
      <w:r w:rsidR="00E475AC" w:rsidRPr="00E475AC">
        <w:rPr>
          <w:color w:val="00B0F0"/>
          <w:sz w:val="32"/>
          <w:szCs w:val="32"/>
          <w:u w:val="single"/>
        </w:rPr>
        <w:t xml:space="preserve"> - JAVASCRIPT</w:t>
      </w:r>
    </w:p>
    <w:p w14:paraId="1ECB0DB1" w14:textId="3A0B2CB5" w:rsidR="0032721B" w:rsidRDefault="0032721B" w:rsidP="0032721B">
      <w:pPr>
        <w:pStyle w:val="Ttulo3"/>
        <w:jc w:val="both"/>
        <w:rPr>
          <w:color w:val="00B0F0"/>
        </w:rPr>
      </w:pPr>
      <w:r>
        <w:rPr>
          <w:color w:val="00B0F0"/>
        </w:rPr>
        <w:t>Ejercicio Nro. 05</w:t>
      </w:r>
      <w:r w:rsidRPr="001D5147">
        <w:rPr>
          <w:color w:val="00B0F0"/>
        </w:rPr>
        <w:t>:</w:t>
      </w:r>
      <w:r>
        <w:rPr>
          <w:color w:val="00B0F0"/>
        </w:rPr>
        <w:t xml:space="preserve"> </w:t>
      </w:r>
      <w:r w:rsidR="00657043">
        <w:rPr>
          <w:color w:val="00B0F0"/>
        </w:rPr>
        <w:t>Validación de datos</w:t>
      </w:r>
    </w:p>
    <w:p w14:paraId="13EF6862" w14:textId="2C5C5FF4" w:rsidR="00A82A77" w:rsidRDefault="00657043" w:rsidP="00657043">
      <w:r>
        <w:tab/>
        <w:t xml:space="preserve">Realice una pequeña aplicación web, que tenga su interfaz HTML, CSS (a gusto) y su controlador. </w:t>
      </w:r>
    </w:p>
    <w:p w14:paraId="6ED9DDBE" w14:textId="222576C8" w:rsidR="00A82A77" w:rsidRDefault="00A82A77" w:rsidP="004026B5">
      <w:pPr>
        <w:jc w:val="both"/>
      </w:pPr>
      <w:r>
        <w:t>La aplicación debe permitir ingresar en formato texto</w:t>
      </w:r>
      <w:r w:rsidR="004026B5">
        <w:t xml:space="preserve"> el nombre de un mes del año. (solamente un mes por cada prueba), l</w:t>
      </w:r>
      <w:r>
        <w:t xml:space="preserve">a aplicación debe capturar el texto ingresado y validar que corresponda a un mes válido. Mostrar por pantalla que es un dato válido. Para ello deberá confeccionar una función que reciba como parámetro un texto y valide si el texto ingresado se corresponde con </w:t>
      </w:r>
      <w:r w:rsidR="00D4034E">
        <w:t xml:space="preserve">alguno </w:t>
      </w:r>
      <w:r>
        <w:t>de los doce</w:t>
      </w:r>
      <w:r w:rsidR="00D4034E">
        <w:t xml:space="preserve"> nombres meses válidos</w:t>
      </w:r>
      <w:r>
        <w:t xml:space="preserve">. </w:t>
      </w:r>
      <w:r w:rsidR="004026B5">
        <w:t>El usuario podría ingresar los datos en mayúsculas y minúsculas, Ud. Debería convertir el texto ingresado todo a mayúsculas y pasárselo a la función para que determine si es un dato correcto.</w:t>
      </w:r>
    </w:p>
    <w:p w14:paraId="3AC7FA6E" w14:textId="77777777" w:rsidR="004026B5" w:rsidRDefault="004026B5" w:rsidP="004026B5">
      <w:pPr>
        <w:jc w:val="both"/>
      </w:pPr>
    </w:p>
    <w:p w14:paraId="17229E97" w14:textId="260E1B9E" w:rsidR="00A82A77" w:rsidRPr="004026B5" w:rsidRDefault="00A82A77" w:rsidP="00657043">
      <w:pPr>
        <w:rPr>
          <w:b/>
        </w:rPr>
      </w:pPr>
      <w:r w:rsidRPr="004026B5">
        <w:rPr>
          <w:b/>
        </w:rPr>
        <w:t>Algo así debería ser la interfaz.</w:t>
      </w:r>
    </w:p>
    <w:p w14:paraId="492E1AEC" w14:textId="67597F7B" w:rsidR="00A82A77" w:rsidRPr="00657043" w:rsidRDefault="00A82A77" w:rsidP="00657043">
      <w:r>
        <w:rPr>
          <w:noProof/>
          <w:lang w:val="en-US"/>
        </w:rPr>
        <w:drawing>
          <wp:inline distT="0" distB="0" distL="0" distR="0" wp14:anchorId="20BA2F44" wp14:editId="305A3452">
            <wp:extent cx="6400800" cy="13036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303655"/>
                    </a:xfrm>
                    <a:prstGeom prst="rect">
                      <a:avLst/>
                    </a:prstGeom>
                    <a:noFill/>
                    <a:ln>
                      <a:noFill/>
                    </a:ln>
                  </pic:spPr>
                </pic:pic>
              </a:graphicData>
            </a:graphic>
          </wp:inline>
        </w:drawing>
      </w:r>
    </w:p>
    <w:p w14:paraId="6ED8FFD0" w14:textId="5C31E4EB" w:rsidR="0032721B" w:rsidRDefault="0032721B" w:rsidP="0032721B">
      <w:pPr>
        <w:pStyle w:val="Ttulo3"/>
        <w:jc w:val="both"/>
        <w:rPr>
          <w:color w:val="00B0F0"/>
        </w:rPr>
      </w:pPr>
      <w:r>
        <w:rPr>
          <w:color w:val="00B0F0"/>
        </w:rPr>
        <w:t>Ejercicio Nro. 0</w:t>
      </w:r>
      <w:r>
        <w:rPr>
          <w:color w:val="00B0F0"/>
        </w:rPr>
        <w:t>6</w:t>
      </w:r>
      <w:r w:rsidRPr="001D5147">
        <w:rPr>
          <w:color w:val="00B0F0"/>
        </w:rPr>
        <w:t>:</w:t>
      </w:r>
      <w:r>
        <w:rPr>
          <w:color w:val="00B0F0"/>
        </w:rPr>
        <w:t xml:space="preserve"> </w:t>
      </w:r>
      <w:r w:rsidR="001B0E48">
        <w:rPr>
          <w:color w:val="00B0F0"/>
        </w:rPr>
        <w:t>Cadena Tiene las cinco vocales</w:t>
      </w:r>
    </w:p>
    <w:p w14:paraId="6C9FD9D6" w14:textId="235B946F" w:rsidR="00C42B82" w:rsidRDefault="00C42B82" w:rsidP="00C42B82">
      <w:pPr>
        <w:pStyle w:val="Prrafodelista"/>
      </w:pPr>
    </w:p>
    <w:p w14:paraId="1CDB8548" w14:textId="213D02D4" w:rsidR="00C42B82" w:rsidRDefault="00C42B82" w:rsidP="00C42B82">
      <w:pPr>
        <w:ind w:firstLine="720"/>
        <w:jc w:val="both"/>
      </w:pPr>
      <w:r>
        <w:t>Realizar una función que reciba como parámetro de entrada el importe</w:t>
      </w:r>
      <w:r w:rsidR="00BF02DF">
        <w:t xml:space="preserve"> base</w:t>
      </w:r>
      <w:r>
        <w:t xml:space="preserve"> de una factura, el tipo de artículo que se está facturando y devuelva el importe de la misma con el IVA incluido sabiendo que:</w:t>
      </w:r>
    </w:p>
    <w:p w14:paraId="2C94E1F7" w14:textId="10452072" w:rsidR="00C42B82" w:rsidRPr="00C1081E" w:rsidRDefault="00C42B82" w:rsidP="00C42B82">
      <w:pPr>
        <w:pStyle w:val="Prrafodelista"/>
        <w:jc w:val="both"/>
      </w:pPr>
      <w:r w:rsidRPr="00C1081E">
        <w:t xml:space="preserve">Tipo 1: 21%: Es </w:t>
      </w:r>
      <w:r w:rsidR="00096B86" w:rsidRPr="00C1081E">
        <w:t>el alícuota general aplicable</w:t>
      </w:r>
      <w:r w:rsidRPr="00C1081E">
        <w:t xml:space="preserve"> a la mayoría de los bienes y servicios.</w:t>
      </w:r>
    </w:p>
    <w:p w14:paraId="66AD8D28" w14:textId="77777777" w:rsidR="00C42B82" w:rsidRPr="00C1081E" w:rsidRDefault="00C42B82" w:rsidP="00C42B82">
      <w:pPr>
        <w:pStyle w:val="Prrafodelista"/>
        <w:jc w:val="both"/>
      </w:pPr>
      <w:r w:rsidRPr="00C1081E">
        <w:t>Tipo 2: 27%: Se aplica a ciertos servicios públicos como energía eléctrica y gas natural</w:t>
      </w:r>
    </w:p>
    <w:p w14:paraId="2B0D1BDD" w14:textId="77777777" w:rsidR="00C42B82" w:rsidRPr="00C1081E" w:rsidRDefault="00C42B82" w:rsidP="00C42B82">
      <w:pPr>
        <w:pStyle w:val="Prrafodelista"/>
        <w:jc w:val="both"/>
      </w:pPr>
      <w:r w:rsidRPr="00C1081E">
        <w:t>Tipo 3: 10.5%: Se aplica a bienes y servicios específicos</w:t>
      </w:r>
    </w:p>
    <w:p w14:paraId="30F2A914" w14:textId="77777777" w:rsidR="00C42B82" w:rsidRPr="00C1081E" w:rsidRDefault="00C42B82" w:rsidP="00C42B82">
      <w:pPr>
        <w:pStyle w:val="Prrafodelista"/>
        <w:jc w:val="both"/>
      </w:pPr>
      <w:r w:rsidRPr="00C1081E">
        <w:tab/>
        <w:t>incluyendo:</w:t>
      </w:r>
    </w:p>
    <w:p w14:paraId="684D3C28" w14:textId="77777777" w:rsidR="00C42B82" w:rsidRPr="00C1081E" w:rsidRDefault="00C42B82" w:rsidP="00C42B82">
      <w:pPr>
        <w:pStyle w:val="Prrafodelista"/>
        <w:jc w:val="both"/>
      </w:pPr>
      <w:r w:rsidRPr="00C1081E">
        <w:tab/>
      </w:r>
      <w:r w:rsidRPr="00C1081E">
        <w:tab/>
        <w:t>Venta de ciertos alimentos básicos (frutas, verduras, carnes, etc.).</w:t>
      </w:r>
    </w:p>
    <w:p w14:paraId="7609A6D7" w14:textId="77777777" w:rsidR="00C42B82" w:rsidRPr="00C1081E" w:rsidRDefault="00C42B82" w:rsidP="00C42B82">
      <w:pPr>
        <w:pStyle w:val="Prrafodelista"/>
        <w:jc w:val="both"/>
      </w:pPr>
      <w:r w:rsidRPr="00C1081E">
        <w:tab/>
      </w:r>
      <w:r w:rsidRPr="00C1081E">
        <w:tab/>
        <w:t>Prestación de servicios médicos y paramédicos.</w:t>
      </w:r>
    </w:p>
    <w:p w14:paraId="6B527DEA" w14:textId="77777777" w:rsidR="00C42B82" w:rsidRPr="00C1081E" w:rsidRDefault="00C42B82" w:rsidP="00C42B82">
      <w:pPr>
        <w:pStyle w:val="Prrafodelista"/>
        <w:jc w:val="both"/>
      </w:pPr>
      <w:r w:rsidRPr="00C1081E">
        <w:tab/>
      </w:r>
      <w:r w:rsidRPr="00C1081E">
        <w:tab/>
        <w:t>Obras de construcción de viviendas sociales.</w:t>
      </w:r>
    </w:p>
    <w:p w14:paraId="56B564EE" w14:textId="77777777" w:rsidR="00C42B82" w:rsidRDefault="00C42B82" w:rsidP="00C42B82">
      <w:pPr>
        <w:pStyle w:val="Prrafodelista"/>
        <w:jc w:val="both"/>
      </w:pPr>
      <w:r w:rsidRPr="00C1081E">
        <w:tab/>
      </w:r>
      <w:r w:rsidRPr="00C1081E">
        <w:tab/>
        <w:t>Venta de ciertos medicamentos.</w:t>
      </w:r>
    </w:p>
    <w:p w14:paraId="07EDE019" w14:textId="77777777" w:rsidR="00C42B82" w:rsidRPr="00C1081E" w:rsidRDefault="00C42B82" w:rsidP="00C42B82">
      <w:pPr>
        <w:pStyle w:val="Prrafodelista"/>
        <w:jc w:val="both"/>
      </w:pPr>
      <w:r>
        <w:tab/>
      </w:r>
      <w:r>
        <w:tab/>
        <w:t>Productos tecnológicos.</w:t>
      </w:r>
    </w:p>
    <w:p w14:paraId="4BBAC632" w14:textId="77777777" w:rsidR="00C42B82" w:rsidRPr="00C1081E" w:rsidRDefault="00C42B82" w:rsidP="00C42B82">
      <w:pPr>
        <w:pStyle w:val="Prrafodelista"/>
        <w:jc w:val="both"/>
      </w:pPr>
      <w:r w:rsidRPr="00C1081E">
        <w:t xml:space="preserve">Tipo 4: 5%: Aplica a ciertos productos agrícolas y ganaderos, como frutas, </w:t>
      </w:r>
    </w:p>
    <w:p w14:paraId="57523EF5" w14:textId="77777777" w:rsidR="00C42B82" w:rsidRPr="00C1081E" w:rsidRDefault="00C42B82" w:rsidP="00C42B82">
      <w:pPr>
        <w:pStyle w:val="Prrafodelista"/>
        <w:jc w:val="both"/>
      </w:pPr>
      <w:r w:rsidRPr="00C1081E">
        <w:tab/>
        <w:t>hortalizas y carnes en algunos casos específicos.</w:t>
      </w:r>
    </w:p>
    <w:p w14:paraId="09463232" w14:textId="77777777" w:rsidR="00C42B82" w:rsidRPr="000211C2" w:rsidRDefault="00C42B82" w:rsidP="00C42B82">
      <w:pPr>
        <w:pStyle w:val="Prrafodelista"/>
        <w:jc w:val="both"/>
      </w:pPr>
      <w:r w:rsidRPr="00C1081E">
        <w:t>Tipo 5: 0% Exentos</w:t>
      </w:r>
    </w:p>
    <w:p w14:paraId="0B5A28CA" w14:textId="29745751" w:rsidR="00C42B82" w:rsidRDefault="00C42B82" w:rsidP="00C42B82">
      <w:pPr>
        <w:pStyle w:val="Prrafodelista"/>
      </w:pPr>
    </w:p>
    <w:p w14:paraId="6F467485" w14:textId="3255DFC9" w:rsidR="002144CC" w:rsidRDefault="002144CC" w:rsidP="00C42B82">
      <w:pPr>
        <w:pStyle w:val="Prrafodelista"/>
      </w:pPr>
      <w:r>
        <w:lastRenderedPageBreak/>
        <w:t>Realice una interfaz HTML, CSS (a gusto) que permita ingresar un importe Base, el Tipo de artículo a facturar y que permita visualizar los cálculos.</w:t>
      </w:r>
    </w:p>
    <w:p w14:paraId="2376F8F0" w14:textId="2638DDA4" w:rsidR="002144CC" w:rsidRDefault="002144CC" w:rsidP="00C42B82">
      <w:pPr>
        <w:pStyle w:val="Prrafodelista"/>
      </w:pPr>
    </w:p>
    <w:p w14:paraId="6E9B96DF" w14:textId="5691485B" w:rsidR="002144CC" w:rsidRDefault="002144CC" w:rsidP="00C42B82">
      <w:pPr>
        <w:pStyle w:val="Prrafodelista"/>
      </w:pPr>
      <w:r>
        <w:t xml:space="preserve">A </w:t>
      </w:r>
      <w:bookmarkStart w:id="0" w:name="_GoBack"/>
      <w:bookmarkEnd w:id="0"/>
      <w:r>
        <w:t xml:space="preserve">continuación, doy una idea aproximada de lo que </w:t>
      </w:r>
      <w:proofErr w:type="spellStart"/>
      <w:r>
        <w:t>est</w:t>
      </w:r>
      <w:proofErr w:type="spellEnd"/>
    </w:p>
    <w:p w14:paraId="58346F67" w14:textId="6EA2B9ED" w:rsidR="002144CC" w:rsidRDefault="002144CC" w:rsidP="00C42B82">
      <w:pPr>
        <w:pStyle w:val="Prrafodelista"/>
      </w:pPr>
    </w:p>
    <w:p w14:paraId="73C3AE6F" w14:textId="77777777" w:rsidR="002144CC" w:rsidRDefault="002144CC" w:rsidP="00C42B82">
      <w:pPr>
        <w:pStyle w:val="Prrafodelista"/>
      </w:pPr>
    </w:p>
    <w:p w14:paraId="6A4D1039" w14:textId="77777777" w:rsidR="002144CC" w:rsidRDefault="002144CC" w:rsidP="00C42B82">
      <w:pPr>
        <w:pStyle w:val="Prrafodelista"/>
      </w:pPr>
    </w:p>
    <w:p w14:paraId="21DFDFE8" w14:textId="77777777" w:rsidR="001B0E48" w:rsidRPr="001B0E48" w:rsidRDefault="001B0E48" w:rsidP="001B0E48"/>
    <w:p w14:paraId="3CE01B6F" w14:textId="77777777" w:rsidR="0032721B" w:rsidRDefault="0032721B" w:rsidP="0032721B">
      <w:pPr>
        <w:pStyle w:val="Ttulo3"/>
        <w:jc w:val="both"/>
        <w:rPr>
          <w:color w:val="00B0F0"/>
        </w:rPr>
      </w:pPr>
      <w:r>
        <w:rPr>
          <w:color w:val="00B0F0"/>
        </w:rPr>
        <w:t>Ejercicio Nro. 0</w:t>
      </w:r>
      <w:r>
        <w:rPr>
          <w:color w:val="00B0F0"/>
        </w:rPr>
        <w:t>7</w:t>
      </w:r>
      <w:r w:rsidRPr="001D5147">
        <w:rPr>
          <w:color w:val="00B0F0"/>
        </w:rPr>
        <w:t>:</w:t>
      </w:r>
      <w:r>
        <w:rPr>
          <w:color w:val="00B0F0"/>
        </w:rPr>
        <w:t xml:space="preserve"> </w:t>
      </w:r>
      <w:r>
        <w:rPr>
          <w:color w:val="00B0F0"/>
        </w:rPr>
        <w:t>Simulador de plazos fijos</w:t>
      </w:r>
    </w:p>
    <w:p w14:paraId="7C894DDB" w14:textId="77777777" w:rsidR="0032721B" w:rsidRDefault="0032721B" w:rsidP="0032721B">
      <w:pPr>
        <w:spacing w:after="0" w:line="240" w:lineRule="auto"/>
        <w:ind w:firstLine="720"/>
      </w:pPr>
      <w:r>
        <w:t>Un banco de plaza local, desea realizar un simulador de plazos fijos, con la intención de captar clientes y fomentar el ahorro, para ello contratará un programador FULL STACK que permita construir una aplicación web con el objetivo de simular las siguientes reglas de negocio</w:t>
      </w:r>
    </w:p>
    <w:p w14:paraId="3A7CD746" w14:textId="77777777" w:rsidR="0032721B" w:rsidRDefault="0032721B" w:rsidP="0032721B">
      <w:pPr>
        <w:spacing w:after="0" w:line="240" w:lineRule="auto"/>
      </w:pPr>
    </w:p>
    <w:p w14:paraId="625B7710" w14:textId="77777777" w:rsidR="0032721B" w:rsidRDefault="0032721B" w:rsidP="0032721B">
      <w:pPr>
        <w:spacing w:after="0" w:line="240" w:lineRule="auto"/>
        <w:ind w:firstLine="720"/>
      </w:pPr>
      <w:r>
        <w:t xml:space="preserve">El gerente del Banco nos indica que la aplicación </w:t>
      </w:r>
    </w:p>
    <w:p w14:paraId="69F38A76" w14:textId="77777777" w:rsidR="0032721B" w:rsidRDefault="0032721B" w:rsidP="0032721B">
      <w:pPr>
        <w:spacing w:after="0" w:line="240" w:lineRule="auto"/>
      </w:pPr>
      <w:r>
        <w:t>debería solicitar que ingrese</w:t>
      </w:r>
    </w:p>
    <w:p w14:paraId="3F13AF0D" w14:textId="77777777" w:rsidR="0032721B" w:rsidRDefault="0032721B" w:rsidP="0032721B">
      <w:pPr>
        <w:spacing w:after="0" w:line="240" w:lineRule="auto"/>
      </w:pPr>
    </w:p>
    <w:p w14:paraId="712F6BEC" w14:textId="77777777" w:rsidR="0032721B" w:rsidRDefault="0032721B" w:rsidP="0032721B">
      <w:pPr>
        <w:spacing w:after="0" w:line="240" w:lineRule="auto"/>
      </w:pPr>
      <w:r>
        <w:tab/>
        <w:t>1) El capital a Ingresar</w:t>
      </w:r>
    </w:p>
    <w:p w14:paraId="434C33A5" w14:textId="55466A7A" w:rsidR="0032721B" w:rsidRDefault="0032721B" w:rsidP="0032721B">
      <w:pPr>
        <w:spacing w:after="0" w:line="240" w:lineRule="auto"/>
      </w:pPr>
      <w:r>
        <w:tab/>
        <w:t>2) La cantidad de meses en los que realizará el plazo fijo</w:t>
      </w:r>
      <w:r>
        <w:t>. Mínimo 1, máximo 3 meses.</w:t>
      </w:r>
    </w:p>
    <w:p w14:paraId="5D6624F8" w14:textId="77777777" w:rsidR="0032721B" w:rsidRDefault="0032721B" w:rsidP="0032721B">
      <w:pPr>
        <w:spacing w:after="0" w:line="240" w:lineRule="auto"/>
      </w:pPr>
    </w:p>
    <w:p w14:paraId="32A52ABE" w14:textId="77777777" w:rsidR="0032721B" w:rsidRDefault="0032721B" w:rsidP="0032721B">
      <w:pPr>
        <w:spacing w:after="0" w:line="240" w:lineRule="auto"/>
        <w:ind w:firstLine="720"/>
      </w:pPr>
      <w:r>
        <w:t>para Montos de Capital de:</w:t>
      </w:r>
    </w:p>
    <w:p w14:paraId="05657D0A" w14:textId="77777777" w:rsidR="0032721B" w:rsidRDefault="0032721B" w:rsidP="0032721B">
      <w:pPr>
        <w:spacing w:after="0" w:line="240" w:lineRule="auto"/>
      </w:pPr>
      <w:r>
        <w:t xml:space="preserve"> </w:t>
      </w:r>
    </w:p>
    <w:p w14:paraId="217A9D16" w14:textId="77777777" w:rsidR="0032721B" w:rsidRDefault="0032721B" w:rsidP="0032721B">
      <w:pPr>
        <w:spacing w:after="0" w:line="240" w:lineRule="auto"/>
      </w:pPr>
      <w:r>
        <w:t xml:space="preserve"> </w:t>
      </w:r>
      <w:r>
        <w:tab/>
      </w:r>
      <w:r>
        <w:tab/>
        <w:t>- 500.000 a 1.500.000 la rentabilidad será del 6% mensual</w:t>
      </w:r>
    </w:p>
    <w:p w14:paraId="77E90E29" w14:textId="77777777" w:rsidR="0032721B" w:rsidRDefault="0032721B" w:rsidP="0032721B">
      <w:pPr>
        <w:spacing w:after="0" w:line="240" w:lineRule="auto"/>
      </w:pPr>
      <w:r>
        <w:t xml:space="preserve"> </w:t>
      </w:r>
      <w:r>
        <w:tab/>
      </w:r>
      <w:r>
        <w:tab/>
        <w:t>- 1.500.000 hasta 5.000.000 la rentabilidad será del 7,5% mensual</w:t>
      </w:r>
    </w:p>
    <w:p w14:paraId="42D12B70" w14:textId="77777777" w:rsidR="0032721B" w:rsidRDefault="0032721B" w:rsidP="0032721B">
      <w:pPr>
        <w:spacing w:after="0" w:line="240" w:lineRule="auto"/>
        <w:ind w:left="720" w:firstLine="720"/>
      </w:pPr>
      <w:r>
        <w:t xml:space="preserve"> - 5.000.000 hasta 25.000.000 la rentabilidad será del 8,5% mensual</w:t>
      </w:r>
    </w:p>
    <w:p w14:paraId="6D7C3AEE" w14:textId="77777777" w:rsidR="0032721B" w:rsidRDefault="0032721B" w:rsidP="0032721B">
      <w:pPr>
        <w:spacing w:after="0" w:line="240" w:lineRule="auto"/>
      </w:pPr>
      <w:r>
        <w:t xml:space="preserve"> </w:t>
      </w:r>
      <w:r>
        <w:tab/>
      </w:r>
      <w:r>
        <w:tab/>
        <w:t>- para valores que superen esa magnitud la tasa mensual será del 9,5%</w:t>
      </w:r>
    </w:p>
    <w:p w14:paraId="4ED2F65F" w14:textId="74FD84E4" w:rsidR="0032721B" w:rsidRPr="00F55854" w:rsidRDefault="0032721B" w:rsidP="0032721B">
      <w:pPr>
        <w:pStyle w:val="Ttulo3"/>
        <w:jc w:val="both"/>
        <w:rPr>
          <w:color w:val="00B0F0"/>
        </w:rPr>
      </w:pPr>
      <w:r>
        <w:rPr>
          <w:color w:val="00B0F0"/>
        </w:rPr>
        <w:t xml:space="preserve"> </w:t>
      </w:r>
    </w:p>
    <w:p w14:paraId="70B65AEC" w14:textId="77777777" w:rsidR="0032721B" w:rsidRDefault="0032721B" w:rsidP="00F55854">
      <w:pPr>
        <w:pStyle w:val="Ttulo3"/>
        <w:jc w:val="both"/>
        <w:rPr>
          <w:color w:val="00B0F0"/>
        </w:rPr>
      </w:pPr>
    </w:p>
    <w:p w14:paraId="5D5E1654" w14:textId="3FEFE1CD" w:rsidR="00F55854" w:rsidRPr="00F55854" w:rsidRDefault="00B77397" w:rsidP="00F55854">
      <w:pPr>
        <w:pStyle w:val="Ttulo3"/>
        <w:jc w:val="both"/>
        <w:rPr>
          <w:color w:val="00B0F0"/>
        </w:rPr>
      </w:pPr>
      <w:r>
        <w:rPr>
          <w:color w:val="00B0F0"/>
        </w:rPr>
        <w:t>Ejercicio Nro. 0</w:t>
      </w:r>
      <w:r w:rsidR="00621D50">
        <w:rPr>
          <w:color w:val="00B0F0"/>
        </w:rPr>
        <w:t>5</w:t>
      </w:r>
      <w:r w:rsidRPr="001D5147">
        <w:rPr>
          <w:color w:val="00B0F0"/>
        </w:rPr>
        <w:t>:</w:t>
      </w:r>
      <w:r w:rsidR="00F55854">
        <w:rPr>
          <w:color w:val="00B0F0"/>
        </w:rPr>
        <w:t xml:space="preserve"> Planificador de Viajes </w:t>
      </w:r>
    </w:p>
    <w:p w14:paraId="73B40988" w14:textId="3995921E" w:rsidR="00F55854" w:rsidRDefault="00F55854" w:rsidP="00F55854">
      <w:pPr>
        <w:numPr>
          <w:ilvl w:val="0"/>
          <w:numId w:val="9"/>
        </w:numPr>
        <w:spacing w:before="100" w:beforeAutospacing="1" w:after="100" w:afterAutospacing="1" w:line="240" w:lineRule="auto"/>
      </w:pPr>
      <w:r>
        <w:rPr>
          <w:rStyle w:val="Textoennegrita"/>
        </w:rPr>
        <w:t>Enunciado</w:t>
      </w:r>
      <w:r>
        <w:t>: Una agencia de viajes quiere crear un planificador que permita a los usuarios seleccionar su destino, ingresar la cantidad de personas que viajan, y calcular el costo total del viaje. Además, el usuario podrá seleccionar entre diferentes planes de viaje que incluyen distintos servicios.</w:t>
      </w:r>
    </w:p>
    <w:p w14:paraId="6CEC7E80" w14:textId="77777777" w:rsidR="00F55854" w:rsidRDefault="00F55854" w:rsidP="00F55854">
      <w:pPr>
        <w:numPr>
          <w:ilvl w:val="0"/>
          <w:numId w:val="9"/>
        </w:numPr>
        <w:spacing w:before="100" w:beforeAutospacing="1" w:after="100" w:afterAutospacing="1" w:line="240" w:lineRule="auto"/>
      </w:pPr>
      <w:r>
        <w:rPr>
          <w:rStyle w:val="Textoennegrita"/>
        </w:rPr>
        <w:t>Requisitos</w:t>
      </w:r>
      <w:r>
        <w:t>:</w:t>
      </w:r>
    </w:p>
    <w:p w14:paraId="68D1CE53" w14:textId="499F7635" w:rsidR="006E2407" w:rsidRDefault="00F55854" w:rsidP="006E2407">
      <w:pPr>
        <w:numPr>
          <w:ilvl w:val="1"/>
          <w:numId w:val="9"/>
        </w:numPr>
        <w:spacing w:before="100" w:beforeAutospacing="1" w:after="100" w:afterAutospacing="1" w:line="240" w:lineRule="auto"/>
      </w:pPr>
      <w:r>
        <w:t>El usuario selecciona un destino de viaje.</w:t>
      </w:r>
      <w:r w:rsidR="006E2407">
        <w:t xml:space="preserve"> Los precios expuestos corresponden a un servicio estándar, en caso de habilitar la casilla de verificación donde solicita un servicio “premium” el costo por persona, se incrementa en un 25%.</w:t>
      </w:r>
    </w:p>
    <w:p w14:paraId="16384D65" w14:textId="0A2F31CC" w:rsidR="00F55854" w:rsidRDefault="00F55854" w:rsidP="00F55854">
      <w:pPr>
        <w:numPr>
          <w:ilvl w:val="2"/>
          <w:numId w:val="9"/>
        </w:numPr>
        <w:spacing w:before="100" w:beforeAutospacing="1" w:after="100" w:afterAutospacing="1" w:line="240" w:lineRule="auto"/>
      </w:pPr>
      <w:r>
        <w:t>ESPAÑA – U$$ 2.000,00 DOLARES POR PERSONA</w:t>
      </w:r>
    </w:p>
    <w:p w14:paraId="6510C339" w14:textId="77777777" w:rsidR="00F55854" w:rsidRDefault="00F55854" w:rsidP="005618DA">
      <w:pPr>
        <w:numPr>
          <w:ilvl w:val="2"/>
          <w:numId w:val="9"/>
        </w:numPr>
        <w:spacing w:before="100" w:beforeAutospacing="1" w:after="100" w:afterAutospacing="1" w:line="240" w:lineRule="auto"/>
      </w:pPr>
      <w:r>
        <w:t xml:space="preserve">PORTUGAL - U$$ 2.000,00 DOLARES POR PERSONA </w:t>
      </w:r>
    </w:p>
    <w:p w14:paraId="186582AA" w14:textId="09AD9CB8" w:rsidR="006E2407" w:rsidRDefault="00F55854" w:rsidP="006E2407">
      <w:pPr>
        <w:numPr>
          <w:ilvl w:val="2"/>
          <w:numId w:val="9"/>
        </w:numPr>
        <w:spacing w:before="100" w:beforeAutospacing="1" w:after="100" w:afterAutospacing="1" w:line="240" w:lineRule="auto"/>
      </w:pPr>
      <w:r>
        <w:t>BRASIL – U$$ 1.200,00 DOLARES POR PERSONA</w:t>
      </w:r>
    </w:p>
    <w:p w14:paraId="5D412FE5" w14:textId="3ECBD214" w:rsidR="006E2407" w:rsidRDefault="00F55854" w:rsidP="006E2407">
      <w:pPr>
        <w:numPr>
          <w:ilvl w:val="1"/>
          <w:numId w:val="9"/>
        </w:numPr>
        <w:spacing w:before="100" w:beforeAutospacing="1" w:after="100" w:afterAutospacing="1" w:line="240" w:lineRule="auto"/>
      </w:pPr>
      <w:r>
        <w:lastRenderedPageBreak/>
        <w:t>Ingresar la cantidad de personas.</w:t>
      </w:r>
      <w:r w:rsidR="00B70941">
        <w:t xml:space="preserve"> (mínimo 1, máximo 4 personas).</w:t>
      </w:r>
    </w:p>
    <w:p w14:paraId="4039BF25" w14:textId="540B1AC8" w:rsidR="00F55854" w:rsidRDefault="00F55854" w:rsidP="00F55854">
      <w:pPr>
        <w:numPr>
          <w:ilvl w:val="1"/>
          <w:numId w:val="9"/>
        </w:numPr>
        <w:spacing w:before="100" w:beforeAutospacing="1" w:after="100" w:afterAutospacing="1" w:line="240" w:lineRule="auto"/>
      </w:pPr>
      <w:r>
        <w:t>Calcular y mostrar el costo total del viaje.</w:t>
      </w:r>
      <w:r w:rsidR="007C0198">
        <w:t xml:space="preserve"> En caso que la casilla de verificación de servicio “Premium” este activa deberá mostrar el costo total.</w:t>
      </w:r>
    </w:p>
    <w:p w14:paraId="0266C42A" w14:textId="083DC296" w:rsidR="00F55854" w:rsidRDefault="00F55854" w:rsidP="00F55854">
      <w:pPr>
        <w:numPr>
          <w:ilvl w:val="1"/>
          <w:numId w:val="9"/>
        </w:numPr>
        <w:spacing w:before="100" w:beforeAutospacing="1" w:after="100" w:afterAutospacing="1" w:line="240" w:lineRule="auto"/>
      </w:pPr>
      <w:r>
        <w:t>Permitir al usuario guardar el plan de viaje y sus datos para qu</w:t>
      </w:r>
      <w:r w:rsidR="00B70941">
        <w:t>e la agencia se contacte con él. Pedir nombre y teléfono nada más. (validar que haya ingresado los datos antes de aceptar).</w:t>
      </w:r>
    </w:p>
    <w:p w14:paraId="10C6EFD1" w14:textId="77777777" w:rsidR="00B70941" w:rsidRDefault="00B70941" w:rsidP="00B70941">
      <w:pPr>
        <w:spacing w:before="100" w:beforeAutospacing="1" w:after="100" w:afterAutospacing="1" w:line="240" w:lineRule="auto"/>
        <w:ind w:left="1440"/>
      </w:pPr>
    </w:p>
    <w:p w14:paraId="74353327" w14:textId="77777777" w:rsidR="00C4532B" w:rsidRDefault="00C4532B" w:rsidP="00B77397"/>
    <w:p w14:paraId="61691ADD" w14:textId="20E76B09" w:rsidR="00BA7C42" w:rsidRDefault="00BA7C42" w:rsidP="00B77397">
      <w:pPr>
        <w:pStyle w:val="Ttulo3"/>
        <w:jc w:val="both"/>
        <w:rPr>
          <w:color w:val="00B0F0"/>
        </w:rPr>
      </w:pPr>
    </w:p>
    <w:p w14:paraId="4837D4B1" w14:textId="77777777" w:rsidR="00BA7C42" w:rsidRDefault="00BA7C42">
      <w:pPr>
        <w:rPr>
          <w:b/>
          <w:color w:val="00B0F0"/>
          <w:sz w:val="28"/>
          <w:szCs w:val="28"/>
        </w:rPr>
      </w:pPr>
      <w:r>
        <w:rPr>
          <w:color w:val="00B0F0"/>
        </w:rPr>
        <w:br w:type="page"/>
      </w:r>
    </w:p>
    <w:p w14:paraId="798583CA" w14:textId="1F3C75EB" w:rsidR="00B77397" w:rsidRDefault="00B77397" w:rsidP="00B77397">
      <w:pPr>
        <w:pStyle w:val="Ttulo3"/>
        <w:jc w:val="both"/>
        <w:rPr>
          <w:color w:val="00B0F0"/>
        </w:rPr>
      </w:pPr>
      <w:r w:rsidRPr="001D5147">
        <w:rPr>
          <w:color w:val="00B0F0"/>
        </w:rPr>
        <w:lastRenderedPageBreak/>
        <w:t>Ejercicio Nro. 0</w:t>
      </w:r>
      <w:r w:rsidR="00621D50">
        <w:rPr>
          <w:color w:val="00B0F0"/>
        </w:rPr>
        <w:t>6</w:t>
      </w:r>
      <w:r w:rsidRPr="001D5147">
        <w:rPr>
          <w:color w:val="00B0F0"/>
        </w:rPr>
        <w:t>:</w:t>
      </w:r>
    </w:p>
    <w:p w14:paraId="137EF95D" w14:textId="093131F7" w:rsidR="00BA7C42" w:rsidRDefault="00BA7C42" w:rsidP="00BA7C42"/>
    <w:p w14:paraId="759EF0F9" w14:textId="77777777" w:rsidR="00BA7C42" w:rsidRDefault="00BA7C42" w:rsidP="00BA7C42">
      <w:pPr>
        <w:ind w:firstLine="360"/>
      </w:pPr>
      <w:r>
        <w:t>Realizar un programa en JavaScript que permita ingresar las notas de los trabajos finales de los alumnos de la diplomatura en “Desarrollo Web Full Stack con JavaScript” para ello se establecen las siguientes condiciones.</w:t>
      </w:r>
    </w:p>
    <w:p w14:paraId="6D8F8275" w14:textId="77777777" w:rsidR="00BA7C42" w:rsidRDefault="00BA7C42" w:rsidP="00BA7C42">
      <w:pPr>
        <w:pStyle w:val="Prrafodelista"/>
        <w:numPr>
          <w:ilvl w:val="0"/>
          <w:numId w:val="8"/>
        </w:numPr>
        <w:spacing w:after="160" w:line="259" w:lineRule="auto"/>
        <w:jc w:val="both"/>
      </w:pPr>
      <w:r>
        <w:t>No está establecido la cantidad de trabajos finales que se evaluarán</w:t>
      </w:r>
    </w:p>
    <w:p w14:paraId="358CA20A" w14:textId="29071DEC" w:rsidR="00BA7C42" w:rsidRDefault="00BA7C42" w:rsidP="00BA7C42">
      <w:pPr>
        <w:pStyle w:val="Prrafodelista"/>
        <w:numPr>
          <w:ilvl w:val="0"/>
          <w:numId w:val="8"/>
        </w:numPr>
        <w:spacing w:after="160" w:line="259" w:lineRule="auto"/>
        <w:jc w:val="both"/>
      </w:pPr>
      <w:r>
        <w:t>Este será el cuadro con el que se analizará y asignará la clasificación de los mismos.</w:t>
      </w:r>
    </w:p>
    <w:p w14:paraId="1113B0D5" w14:textId="77777777" w:rsidR="002C105F" w:rsidRDefault="002C105F" w:rsidP="002C105F">
      <w:pPr>
        <w:pStyle w:val="Prrafodelista"/>
        <w:spacing w:after="160" w:line="259" w:lineRule="auto"/>
        <w:jc w:val="both"/>
      </w:pPr>
    </w:p>
    <w:p w14:paraId="6F3123E2" w14:textId="77777777" w:rsidR="00BA7C42" w:rsidRDefault="00BA7C42" w:rsidP="00BA7C42">
      <w:pPr>
        <w:pStyle w:val="Prrafodelista"/>
        <w:numPr>
          <w:ilvl w:val="1"/>
          <w:numId w:val="8"/>
        </w:numPr>
        <w:spacing w:after="160" w:line="259" w:lineRule="auto"/>
        <w:jc w:val="both"/>
      </w:pPr>
      <w:r>
        <w:t>Si la nota &gt;= 0 y &lt;= 4 serán trabajos desaprobados</w:t>
      </w:r>
    </w:p>
    <w:p w14:paraId="4B3A9587" w14:textId="77777777" w:rsidR="00BA7C42" w:rsidRDefault="00BA7C42" w:rsidP="00BA7C42">
      <w:pPr>
        <w:pStyle w:val="Prrafodelista"/>
        <w:numPr>
          <w:ilvl w:val="1"/>
          <w:numId w:val="8"/>
        </w:numPr>
        <w:spacing w:after="160" w:line="259" w:lineRule="auto"/>
        <w:jc w:val="both"/>
      </w:pPr>
      <w:r>
        <w:t>Si la nota &gt; 4 y &lt;= 7 serán trabajos aprobados</w:t>
      </w:r>
    </w:p>
    <w:p w14:paraId="218742C6" w14:textId="77777777" w:rsidR="00BA7C42" w:rsidRDefault="00BA7C42" w:rsidP="00BA7C42">
      <w:pPr>
        <w:pStyle w:val="Prrafodelista"/>
        <w:numPr>
          <w:ilvl w:val="1"/>
          <w:numId w:val="8"/>
        </w:numPr>
        <w:spacing w:after="160" w:line="259" w:lineRule="auto"/>
        <w:jc w:val="both"/>
      </w:pPr>
      <w:r>
        <w:t>Si la nota &gt; 7 y &lt;10 serán trabajos muy buenos</w:t>
      </w:r>
    </w:p>
    <w:p w14:paraId="5D195A87" w14:textId="030F957B" w:rsidR="00BA7C42" w:rsidRDefault="00BA7C42" w:rsidP="00BA7C42">
      <w:pPr>
        <w:pStyle w:val="Prrafodelista"/>
        <w:numPr>
          <w:ilvl w:val="1"/>
          <w:numId w:val="8"/>
        </w:numPr>
        <w:spacing w:after="160" w:line="259" w:lineRule="auto"/>
        <w:jc w:val="both"/>
      </w:pPr>
      <w:r>
        <w:t>Si la nota = 10 serán trabajos excelentes</w:t>
      </w:r>
    </w:p>
    <w:p w14:paraId="07E64C3B" w14:textId="77777777" w:rsidR="002C105F" w:rsidRDefault="002C105F" w:rsidP="002C105F">
      <w:pPr>
        <w:pStyle w:val="Prrafodelista"/>
        <w:spacing w:after="160" w:line="259" w:lineRule="auto"/>
        <w:ind w:left="1440"/>
        <w:jc w:val="both"/>
      </w:pPr>
    </w:p>
    <w:p w14:paraId="30B2DA84" w14:textId="2DCD8C43" w:rsidR="00BA7C42" w:rsidRDefault="00BA7C42" w:rsidP="00BA7C42">
      <w:pPr>
        <w:pStyle w:val="Prrafodelista"/>
        <w:numPr>
          <w:ilvl w:val="0"/>
          <w:numId w:val="8"/>
        </w:numPr>
        <w:spacing w:after="160" w:line="259" w:lineRule="auto"/>
        <w:jc w:val="both"/>
      </w:pPr>
      <w:r>
        <w:t>Contemplar que el operador podría ingresar notas incorrectas, es decir podría poner una nota menor a cero o mayor a 10 con lo que sería claramente un error. Contemplar la cantidad de veces que se equivoca.</w:t>
      </w:r>
    </w:p>
    <w:p w14:paraId="418AC0B4" w14:textId="77777777" w:rsidR="002C105F" w:rsidRDefault="002C105F" w:rsidP="002C105F">
      <w:pPr>
        <w:pStyle w:val="Prrafodelista"/>
        <w:spacing w:after="160" w:line="259" w:lineRule="auto"/>
        <w:jc w:val="both"/>
      </w:pPr>
    </w:p>
    <w:p w14:paraId="5875BBE4" w14:textId="77777777" w:rsidR="00BA7C42" w:rsidRPr="008049C5" w:rsidRDefault="00BA7C42" w:rsidP="00BA7C42">
      <w:pPr>
        <w:pStyle w:val="Prrafodelista"/>
        <w:numPr>
          <w:ilvl w:val="0"/>
          <w:numId w:val="8"/>
        </w:numPr>
        <w:spacing w:after="160" w:line="259" w:lineRule="auto"/>
        <w:jc w:val="both"/>
      </w:pPr>
      <w:r>
        <w:t xml:space="preserve">Siempre preguntar si desea continuar cargando notas </w:t>
      </w:r>
      <w:proofErr w:type="gramStart"/>
      <w:r>
        <w:t>¿?.</w:t>
      </w:r>
      <w:proofErr w:type="gramEnd"/>
    </w:p>
    <w:p w14:paraId="3F5687A7" w14:textId="77777777" w:rsidR="00BA7C42" w:rsidRPr="00BA7C42" w:rsidRDefault="00BA7C42" w:rsidP="00BA7C42"/>
    <w:p w14:paraId="3732B65F" w14:textId="77777777" w:rsidR="00407CFE" w:rsidRPr="00407CFE" w:rsidRDefault="00407CFE" w:rsidP="00407CFE">
      <w:pPr>
        <w:pStyle w:val="Sinespaciado"/>
        <w:ind w:firstLine="360"/>
        <w:rPr>
          <w:b/>
          <w:bCs/>
        </w:rPr>
      </w:pPr>
      <w:r w:rsidRPr="00407CFE">
        <w:rPr>
          <w:b/>
          <w:bCs/>
        </w:rPr>
        <w:t>Consideraciones: para realizar el ejercicio debe utilizar solamente código JavaScript, sin interacción con el DOM y cargar los datos de entrada por medio de prompt.</w:t>
      </w:r>
    </w:p>
    <w:p w14:paraId="130E9F0D" w14:textId="77777777" w:rsidR="00B77397" w:rsidRDefault="00B77397" w:rsidP="00B77397">
      <w:pPr>
        <w:spacing w:after="0" w:line="240" w:lineRule="auto"/>
        <w:jc w:val="both"/>
      </w:pPr>
    </w:p>
    <w:p w14:paraId="419F12EF" w14:textId="77777777" w:rsidR="00A929C9" w:rsidRPr="00E77B57" w:rsidRDefault="00A929C9" w:rsidP="00E77B57"/>
    <w:sectPr w:rsidR="00A929C9" w:rsidRPr="00E77B57">
      <w:headerReference w:type="default" r:id="rId9"/>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0C0FE" w14:textId="77777777" w:rsidR="00D52C0E" w:rsidRDefault="00D52C0E">
      <w:pPr>
        <w:spacing w:after="0" w:line="240" w:lineRule="auto"/>
      </w:pPr>
      <w:r>
        <w:separator/>
      </w:r>
    </w:p>
  </w:endnote>
  <w:endnote w:type="continuationSeparator" w:id="0">
    <w:p w14:paraId="7671F7C6" w14:textId="77777777" w:rsidR="00D52C0E" w:rsidRDefault="00D5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7EF92" w14:textId="77777777" w:rsidR="00D52C0E" w:rsidRDefault="00D52C0E">
      <w:pPr>
        <w:spacing w:after="0" w:line="240" w:lineRule="auto"/>
      </w:pPr>
      <w:r>
        <w:separator/>
      </w:r>
    </w:p>
  </w:footnote>
  <w:footnote w:type="continuationSeparator" w:id="0">
    <w:p w14:paraId="22654A49" w14:textId="77777777" w:rsidR="00D52C0E" w:rsidRDefault="00D52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179E7"/>
    <w:multiLevelType w:val="hybridMultilevel"/>
    <w:tmpl w:val="9244D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C50537"/>
    <w:multiLevelType w:val="multilevel"/>
    <w:tmpl w:val="984C0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8"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15:restartNumberingAfterBreak="0">
    <w:nsid w:val="77FA10EF"/>
    <w:multiLevelType w:val="hybridMultilevel"/>
    <w:tmpl w:val="541E5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0"/>
  </w:num>
  <w:num w:numId="6">
    <w:abstractNumId w:val="10"/>
  </w:num>
  <w:num w:numId="7">
    <w:abstractNumId w:val="6"/>
  </w:num>
  <w:num w:numId="8">
    <w:abstractNumId w:val="5"/>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4"/>
    <w:rsid w:val="00010F53"/>
    <w:rsid w:val="000318C7"/>
    <w:rsid w:val="000353C3"/>
    <w:rsid w:val="00035B94"/>
    <w:rsid w:val="00062637"/>
    <w:rsid w:val="00082695"/>
    <w:rsid w:val="00092E27"/>
    <w:rsid w:val="0009494B"/>
    <w:rsid w:val="00096B86"/>
    <w:rsid w:val="000974C1"/>
    <w:rsid w:val="000A6450"/>
    <w:rsid w:val="000B2D01"/>
    <w:rsid w:val="000C52AA"/>
    <w:rsid w:val="000C7900"/>
    <w:rsid w:val="000E599D"/>
    <w:rsid w:val="000F2A18"/>
    <w:rsid w:val="000F5EF3"/>
    <w:rsid w:val="000F6E5A"/>
    <w:rsid w:val="00100008"/>
    <w:rsid w:val="0010279F"/>
    <w:rsid w:val="0011437C"/>
    <w:rsid w:val="00124ABE"/>
    <w:rsid w:val="00124D67"/>
    <w:rsid w:val="00130865"/>
    <w:rsid w:val="001312D6"/>
    <w:rsid w:val="00161016"/>
    <w:rsid w:val="001919CE"/>
    <w:rsid w:val="00193474"/>
    <w:rsid w:val="001A0803"/>
    <w:rsid w:val="001A2EE9"/>
    <w:rsid w:val="001A4D9C"/>
    <w:rsid w:val="001B0E48"/>
    <w:rsid w:val="001C181B"/>
    <w:rsid w:val="001C66B4"/>
    <w:rsid w:val="001D5147"/>
    <w:rsid w:val="001D6556"/>
    <w:rsid w:val="001D6F72"/>
    <w:rsid w:val="001F625C"/>
    <w:rsid w:val="001F77D0"/>
    <w:rsid w:val="002144CC"/>
    <w:rsid w:val="00216949"/>
    <w:rsid w:val="00222CA3"/>
    <w:rsid w:val="00231F1B"/>
    <w:rsid w:val="00240AE2"/>
    <w:rsid w:val="00241BD2"/>
    <w:rsid w:val="002452BC"/>
    <w:rsid w:val="00251C8E"/>
    <w:rsid w:val="00255798"/>
    <w:rsid w:val="0026129C"/>
    <w:rsid w:val="002619D4"/>
    <w:rsid w:val="002762A7"/>
    <w:rsid w:val="002C105F"/>
    <w:rsid w:val="002C3310"/>
    <w:rsid w:val="002C4279"/>
    <w:rsid w:val="002F1F22"/>
    <w:rsid w:val="00301F79"/>
    <w:rsid w:val="00326AF4"/>
    <w:rsid w:val="00326D9D"/>
    <w:rsid w:val="0032721B"/>
    <w:rsid w:val="00331498"/>
    <w:rsid w:val="00363AD6"/>
    <w:rsid w:val="00374260"/>
    <w:rsid w:val="003A246A"/>
    <w:rsid w:val="003A3C40"/>
    <w:rsid w:val="003B76E0"/>
    <w:rsid w:val="003C34A9"/>
    <w:rsid w:val="003D2956"/>
    <w:rsid w:val="003F2F55"/>
    <w:rsid w:val="003F40FE"/>
    <w:rsid w:val="00400F78"/>
    <w:rsid w:val="004026B5"/>
    <w:rsid w:val="0040425B"/>
    <w:rsid w:val="00407CFE"/>
    <w:rsid w:val="00415ABD"/>
    <w:rsid w:val="004424EB"/>
    <w:rsid w:val="004503F2"/>
    <w:rsid w:val="00477CCD"/>
    <w:rsid w:val="00483FDA"/>
    <w:rsid w:val="004862B4"/>
    <w:rsid w:val="00486DC6"/>
    <w:rsid w:val="0049659F"/>
    <w:rsid w:val="004A098B"/>
    <w:rsid w:val="004A5BA8"/>
    <w:rsid w:val="004D0DDF"/>
    <w:rsid w:val="004E3836"/>
    <w:rsid w:val="00502C21"/>
    <w:rsid w:val="00504595"/>
    <w:rsid w:val="00510E99"/>
    <w:rsid w:val="005123C1"/>
    <w:rsid w:val="0051799E"/>
    <w:rsid w:val="00535B6A"/>
    <w:rsid w:val="00546888"/>
    <w:rsid w:val="00550CAA"/>
    <w:rsid w:val="005648CE"/>
    <w:rsid w:val="0056508E"/>
    <w:rsid w:val="0056535A"/>
    <w:rsid w:val="0058414E"/>
    <w:rsid w:val="005B1261"/>
    <w:rsid w:val="005C61BA"/>
    <w:rsid w:val="005D642E"/>
    <w:rsid w:val="005D6A69"/>
    <w:rsid w:val="006005FD"/>
    <w:rsid w:val="00612C0F"/>
    <w:rsid w:val="00621D50"/>
    <w:rsid w:val="006314A8"/>
    <w:rsid w:val="00631C90"/>
    <w:rsid w:val="00657043"/>
    <w:rsid w:val="00662687"/>
    <w:rsid w:val="006630B9"/>
    <w:rsid w:val="00685B30"/>
    <w:rsid w:val="00694422"/>
    <w:rsid w:val="006A4301"/>
    <w:rsid w:val="006B366A"/>
    <w:rsid w:val="006B49B2"/>
    <w:rsid w:val="006C2025"/>
    <w:rsid w:val="006C4AFD"/>
    <w:rsid w:val="006E2407"/>
    <w:rsid w:val="006F5A4B"/>
    <w:rsid w:val="006F7CD5"/>
    <w:rsid w:val="007020AF"/>
    <w:rsid w:val="00722ACE"/>
    <w:rsid w:val="00722D08"/>
    <w:rsid w:val="00726542"/>
    <w:rsid w:val="00741C40"/>
    <w:rsid w:val="00750A94"/>
    <w:rsid w:val="00764C4F"/>
    <w:rsid w:val="00776D32"/>
    <w:rsid w:val="007A070A"/>
    <w:rsid w:val="007A7044"/>
    <w:rsid w:val="007C0198"/>
    <w:rsid w:val="007C134A"/>
    <w:rsid w:val="007C7A82"/>
    <w:rsid w:val="007D55F9"/>
    <w:rsid w:val="007E0953"/>
    <w:rsid w:val="007E4BF3"/>
    <w:rsid w:val="007E7274"/>
    <w:rsid w:val="008008BA"/>
    <w:rsid w:val="00817AF0"/>
    <w:rsid w:val="00832881"/>
    <w:rsid w:val="00841702"/>
    <w:rsid w:val="008419A9"/>
    <w:rsid w:val="0084695E"/>
    <w:rsid w:val="008529FD"/>
    <w:rsid w:val="008721AE"/>
    <w:rsid w:val="0087644D"/>
    <w:rsid w:val="00881D61"/>
    <w:rsid w:val="008A0AC9"/>
    <w:rsid w:val="008B6C39"/>
    <w:rsid w:val="008C25EE"/>
    <w:rsid w:val="008C45FB"/>
    <w:rsid w:val="008D3575"/>
    <w:rsid w:val="008E1582"/>
    <w:rsid w:val="008E555A"/>
    <w:rsid w:val="008F661C"/>
    <w:rsid w:val="00925707"/>
    <w:rsid w:val="009264AB"/>
    <w:rsid w:val="00964178"/>
    <w:rsid w:val="0097176E"/>
    <w:rsid w:val="00981578"/>
    <w:rsid w:val="009C3474"/>
    <w:rsid w:val="009C5197"/>
    <w:rsid w:val="009C73AF"/>
    <w:rsid w:val="009D6952"/>
    <w:rsid w:val="009E06DE"/>
    <w:rsid w:val="009E447B"/>
    <w:rsid w:val="009E6A5E"/>
    <w:rsid w:val="00A00113"/>
    <w:rsid w:val="00A0224F"/>
    <w:rsid w:val="00A21A3F"/>
    <w:rsid w:val="00A60D19"/>
    <w:rsid w:val="00A82A77"/>
    <w:rsid w:val="00A90873"/>
    <w:rsid w:val="00A929C9"/>
    <w:rsid w:val="00A97720"/>
    <w:rsid w:val="00A9780D"/>
    <w:rsid w:val="00AB14C6"/>
    <w:rsid w:val="00AB22E1"/>
    <w:rsid w:val="00AB42F1"/>
    <w:rsid w:val="00AD1BBD"/>
    <w:rsid w:val="00AD5D1A"/>
    <w:rsid w:val="00AD6242"/>
    <w:rsid w:val="00AE78D4"/>
    <w:rsid w:val="00B01AE0"/>
    <w:rsid w:val="00B11815"/>
    <w:rsid w:val="00B1238A"/>
    <w:rsid w:val="00B20DF6"/>
    <w:rsid w:val="00B219FF"/>
    <w:rsid w:val="00B25EA8"/>
    <w:rsid w:val="00B559B5"/>
    <w:rsid w:val="00B57226"/>
    <w:rsid w:val="00B57C9C"/>
    <w:rsid w:val="00B70941"/>
    <w:rsid w:val="00B7259D"/>
    <w:rsid w:val="00B77397"/>
    <w:rsid w:val="00B866D1"/>
    <w:rsid w:val="00B9704F"/>
    <w:rsid w:val="00BA0D6E"/>
    <w:rsid w:val="00BA30AC"/>
    <w:rsid w:val="00BA7C42"/>
    <w:rsid w:val="00BA7FAA"/>
    <w:rsid w:val="00BC609F"/>
    <w:rsid w:val="00BD0DB6"/>
    <w:rsid w:val="00BF02DF"/>
    <w:rsid w:val="00C221D4"/>
    <w:rsid w:val="00C32AA3"/>
    <w:rsid w:val="00C35033"/>
    <w:rsid w:val="00C35AB0"/>
    <w:rsid w:val="00C42789"/>
    <w:rsid w:val="00C4287F"/>
    <w:rsid w:val="00C42B82"/>
    <w:rsid w:val="00C4532B"/>
    <w:rsid w:val="00C71A8E"/>
    <w:rsid w:val="00C847DC"/>
    <w:rsid w:val="00C87F2F"/>
    <w:rsid w:val="00CB76AB"/>
    <w:rsid w:val="00CF70EA"/>
    <w:rsid w:val="00D06A39"/>
    <w:rsid w:val="00D2395D"/>
    <w:rsid w:val="00D34AAE"/>
    <w:rsid w:val="00D4034E"/>
    <w:rsid w:val="00D52C0E"/>
    <w:rsid w:val="00D536D7"/>
    <w:rsid w:val="00D61647"/>
    <w:rsid w:val="00D740A6"/>
    <w:rsid w:val="00D74820"/>
    <w:rsid w:val="00D8388B"/>
    <w:rsid w:val="00DA0F92"/>
    <w:rsid w:val="00DC0E65"/>
    <w:rsid w:val="00DD2E70"/>
    <w:rsid w:val="00DD6543"/>
    <w:rsid w:val="00DE3020"/>
    <w:rsid w:val="00DF4CBC"/>
    <w:rsid w:val="00E136BE"/>
    <w:rsid w:val="00E14D80"/>
    <w:rsid w:val="00E475AC"/>
    <w:rsid w:val="00E47ADD"/>
    <w:rsid w:val="00E53F27"/>
    <w:rsid w:val="00E7500F"/>
    <w:rsid w:val="00E75FB1"/>
    <w:rsid w:val="00E76CEA"/>
    <w:rsid w:val="00E77B57"/>
    <w:rsid w:val="00E91FE0"/>
    <w:rsid w:val="00EB6117"/>
    <w:rsid w:val="00EE05A8"/>
    <w:rsid w:val="00EF174C"/>
    <w:rsid w:val="00EF5BAD"/>
    <w:rsid w:val="00F0471B"/>
    <w:rsid w:val="00F21C39"/>
    <w:rsid w:val="00F33DF8"/>
    <w:rsid w:val="00F403D3"/>
    <w:rsid w:val="00F46D4B"/>
    <w:rsid w:val="00F55854"/>
    <w:rsid w:val="00F7489B"/>
    <w:rsid w:val="00F8451E"/>
    <w:rsid w:val="00F867A0"/>
    <w:rsid w:val="00F9215D"/>
    <w:rsid w:val="00F9497A"/>
    <w:rsid w:val="00F97A4D"/>
    <w:rsid w:val="00FA0F7A"/>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 w:type="character" w:styleId="Textoennegrita">
    <w:name w:val="Strong"/>
    <w:basedOn w:val="Fuentedeprrafopredeter"/>
    <w:uiPriority w:val="22"/>
    <w:qFormat/>
    <w:rsid w:val="00F55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537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7214A-2692-423D-9157-9DF29A2F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726</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26</cp:revision>
  <dcterms:created xsi:type="dcterms:W3CDTF">2024-08-02T18:59:00Z</dcterms:created>
  <dcterms:modified xsi:type="dcterms:W3CDTF">2024-08-29T03:02:00Z</dcterms:modified>
</cp:coreProperties>
</file>