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24D63" w14:textId="3CD1250B" w:rsidR="00AC6576" w:rsidRDefault="00E71B85">
      <w:pPr>
        <w:pStyle w:val="Ttulo1"/>
      </w:pPr>
      <w:r>
        <w:t>Capitulo 01:</w:t>
      </w:r>
      <w:r w:rsidR="00000000">
        <w:t xml:space="preserve"> Introductorio: Next.js</w:t>
      </w:r>
    </w:p>
    <w:p w14:paraId="53CFD1A4" w14:textId="77777777" w:rsidR="00AC6576" w:rsidRDefault="00000000">
      <w:pPr>
        <w:pStyle w:val="Ttulo2"/>
      </w:pPr>
      <w:r>
        <w:t>¿Qué es Next.js?</w:t>
      </w:r>
    </w:p>
    <w:p w14:paraId="66AA5206" w14:textId="77777777" w:rsidR="00AC6576" w:rsidRDefault="00000000">
      <w:r>
        <w:t>Next.js es un framework construido sobre React. Permite crear aplicaciones web modernas que combinan frontend y backend en un solo proyecto. Fue desarrollado por la empresa Vercel, que también provee una plataforma de despliegue optimizada para proyectos en Next.js.</w:t>
      </w:r>
    </w:p>
    <w:p w14:paraId="2F199B07" w14:textId="77777777" w:rsidR="00AC6576" w:rsidRDefault="00000000">
      <w:pPr>
        <w:pStyle w:val="Ttulo2"/>
      </w:pPr>
      <w:r>
        <w:t>Comparativa: React vs Next.js</w:t>
      </w:r>
    </w:p>
    <w:tbl>
      <w:tblPr>
        <w:tblW w:w="0" w:type="auto"/>
        <w:tblLook w:val="04A0" w:firstRow="1" w:lastRow="0" w:firstColumn="1" w:lastColumn="0" w:noHBand="0" w:noVBand="1"/>
      </w:tblPr>
      <w:tblGrid>
        <w:gridCol w:w="2880"/>
        <w:gridCol w:w="2880"/>
        <w:gridCol w:w="2880"/>
      </w:tblGrid>
      <w:tr w:rsidR="00AC6576" w14:paraId="7674F88A" w14:textId="77777777">
        <w:tc>
          <w:tcPr>
            <w:tcW w:w="2880" w:type="dxa"/>
          </w:tcPr>
          <w:p w14:paraId="045D3623" w14:textId="77777777" w:rsidR="00AC6576" w:rsidRDefault="00000000">
            <w:r>
              <w:t>Concepto</w:t>
            </w:r>
          </w:p>
        </w:tc>
        <w:tc>
          <w:tcPr>
            <w:tcW w:w="2880" w:type="dxa"/>
          </w:tcPr>
          <w:p w14:paraId="06F280FC" w14:textId="77777777" w:rsidR="00AC6576" w:rsidRDefault="00000000">
            <w:r>
              <w:t>React</w:t>
            </w:r>
          </w:p>
        </w:tc>
        <w:tc>
          <w:tcPr>
            <w:tcW w:w="2880" w:type="dxa"/>
          </w:tcPr>
          <w:p w14:paraId="204AF3BA" w14:textId="77777777" w:rsidR="00AC6576" w:rsidRDefault="00000000">
            <w:r>
              <w:t>Next.js</w:t>
            </w:r>
          </w:p>
        </w:tc>
      </w:tr>
      <w:tr w:rsidR="00AC6576" w14:paraId="38F20308" w14:textId="77777777">
        <w:tc>
          <w:tcPr>
            <w:tcW w:w="2880" w:type="dxa"/>
          </w:tcPr>
          <w:p w14:paraId="006FBB66" w14:textId="77777777" w:rsidR="00AC6576" w:rsidRDefault="00000000">
            <w:r>
              <w:t>Tipo</w:t>
            </w:r>
          </w:p>
        </w:tc>
        <w:tc>
          <w:tcPr>
            <w:tcW w:w="2880" w:type="dxa"/>
          </w:tcPr>
          <w:p w14:paraId="5974F5DF" w14:textId="77777777" w:rsidR="00AC6576" w:rsidRDefault="00000000">
            <w:r>
              <w:t>Librería (solo UI)</w:t>
            </w:r>
          </w:p>
        </w:tc>
        <w:tc>
          <w:tcPr>
            <w:tcW w:w="2880" w:type="dxa"/>
          </w:tcPr>
          <w:p w14:paraId="7709403B" w14:textId="77777777" w:rsidR="00AC6576" w:rsidRDefault="00000000">
            <w:r>
              <w:t>Framework (fullstack)</w:t>
            </w:r>
          </w:p>
        </w:tc>
      </w:tr>
      <w:tr w:rsidR="00AC6576" w14:paraId="7494D54C" w14:textId="77777777">
        <w:tc>
          <w:tcPr>
            <w:tcW w:w="2880" w:type="dxa"/>
          </w:tcPr>
          <w:p w14:paraId="376B1D74" w14:textId="77777777" w:rsidR="00AC6576" w:rsidRDefault="00000000">
            <w:r>
              <w:t>Routing</w:t>
            </w:r>
          </w:p>
        </w:tc>
        <w:tc>
          <w:tcPr>
            <w:tcW w:w="2880" w:type="dxa"/>
          </w:tcPr>
          <w:p w14:paraId="2355B2ED" w14:textId="77777777" w:rsidR="00AC6576" w:rsidRDefault="00000000">
            <w:r>
              <w:t>Necesita librerías externas (react-router)</w:t>
            </w:r>
          </w:p>
        </w:tc>
        <w:tc>
          <w:tcPr>
            <w:tcW w:w="2880" w:type="dxa"/>
          </w:tcPr>
          <w:p w14:paraId="29BDE206" w14:textId="77777777" w:rsidR="00AC6576" w:rsidRDefault="00000000">
            <w:r>
              <w:t>Automático mediante la carpeta app/</w:t>
            </w:r>
          </w:p>
        </w:tc>
      </w:tr>
      <w:tr w:rsidR="00AC6576" w14:paraId="3963B96D" w14:textId="77777777">
        <w:tc>
          <w:tcPr>
            <w:tcW w:w="2880" w:type="dxa"/>
          </w:tcPr>
          <w:p w14:paraId="0CC7ABA4" w14:textId="77777777" w:rsidR="00AC6576" w:rsidRDefault="00000000">
            <w:r>
              <w:t>Renderizado</w:t>
            </w:r>
          </w:p>
        </w:tc>
        <w:tc>
          <w:tcPr>
            <w:tcW w:w="2880" w:type="dxa"/>
          </w:tcPr>
          <w:p w14:paraId="63105CC3" w14:textId="77777777" w:rsidR="00AC6576" w:rsidRDefault="00000000">
            <w:r>
              <w:t>CSR (Client Side Rendering: todo se arma en el navegador)</w:t>
            </w:r>
          </w:p>
        </w:tc>
        <w:tc>
          <w:tcPr>
            <w:tcW w:w="2880" w:type="dxa"/>
          </w:tcPr>
          <w:p w14:paraId="05C388CC" w14:textId="77777777" w:rsidR="00AC6576" w:rsidRDefault="00000000">
            <w:r>
              <w:t>SSR (Server Side Rendering), SSG (Static Site Generation), ISR (Incremental Static Regeneration)</w:t>
            </w:r>
          </w:p>
        </w:tc>
      </w:tr>
      <w:tr w:rsidR="00AC6576" w14:paraId="3A914C9C" w14:textId="77777777">
        <w:tc>
          <w:tcPr>
            <w:tcW w:w="2880" w:type="dxa"/>
          </w:tcPr>
          <w:p w14:paraId="41CD50BB" w14:textId="77777777" w:rsidR="00AC6576" w:rsidRDefault="00000000">
            <w:r>
              <w:t>Backend</w:t>
            </w:r>
          </w:p>
        </w:tc>
        <w:tc>
          <w:tcPr>
            <w:tcW w:w="2880" w:type="dxa"/>
          </w:tcPr>
          <w:p w14:paraId="7C9EF05E" w14:textId="77777777" w:rsidR="00AC6576" w:rsidRDefault="00000000">
            <w:r>
              <w:t>No tiene (solo frontend)</w:t>
            </w:r>
          </w:p>
        </w:tc>
        <w:tc>
          <w:tcPr>
            <w:tcW w:w="2880" w:type="dxa"/>
          </w:tcPr>
          <w:p w14:paraId="78784F90" w14:textId="77777777" w:rsidR="00AC6576" w:rsidRDefault="00000000">
            <w:r>
              <w:t>Incluye API Routes para crear endpoints backend</w:t>
            </w:r>
          </w:p>
        </w:tc>
      </w:tr>
      <w:tr w:rsidR="00AC6576" w14:paraId="3D411280" w14:textId="77777777">
        <w:tc>
          <w:tcPr>
            <w:tcW w:w="2880" w:type="dxa"/>
          </w:tcPr>
          <w:p w14:paraId="7334DBE7" w14:textId="77777777" w:rsidR="00AC6576" w:rsidRDefault="00000000">
            <w:r>
              <w:t>Configuración</w:t>
            </w:r>
          </w:p>
        </w:tc>
        <w:tc>
          <w:tcPr>
            <w:tcW w:w="2880" w:type="dxa"/>
          </w:tcPr>
          <w:p w14:paraId="4DE527F3" w14:textId="77777777" w:rsidR="00AC6576" w:rsidRDefault="00000000">
            <w:r>
              <w:t>Necesita herramientas externas (Webpack, Vite, etc.)</w:t>
            </w:r>
          </w:p>
        </w:tc>
        <w:tc>
          <w:tcPr>
            <w:tcW w:w="2880" w:type="dxa"/>
          </w:tcPr>
          <w:p w14:paraId="6B3A7901" w14:textId="77777777" w:rsidR="00AC6576" w:rsidRDefault="00000000">
            <w:r>
              <w:t>Cero configuración inicial, optimizado de fábrica</w:t>
            </w:r>
          </w:p>
        </w:tc>
      </w:tr>
      <w:tr w:rsidR="00AC6576" w14:paraId="0BC5FBD6" w14:textId="77777777">
        <w:tc>
          <w:tcPr>
            <w:tcW w:w="2880" w:type="dxa"/>
          </w:tcPr>
          <w:p w14:paraId="046F8B26" w14:textId="77777777" w:rsidR="00AC6576" w:rsidRDefault="00000000">
            <w:r>
              <w:t>Imágenes y fuentes</w:t>
            </w:r>
          </w:p>
        </w:tc>
        <w:tc>
          <w:tcPr>
            <w:tcW w:w="2880" w:type="dxa"/>
          </w:tcPr>
          <w:p w14:paraId="4639F1B1" w14:textId="77777777" w:rsidR="00AC6576" w:rsidRDefault="00000000">
            <w:r>
              <w:t>Con librerías externas</w:t>
            </w:r>
          </w:p>
        </w:tc>
        <w:tc>
          <w:tcPr>
            <w:tcW w:w="2880" w:type="dxa"/>
          </w:tcPr>
          <w:p w14:paraId="37F9F8AE" w14:textId="77777777" w:rsidR="00AC6576" w:rsidRDefault="00000000">
            <w:r>
              <w:t>Optimización automática con next/image y next/font</w:t>
            </w:r>
          </w:p>
        </w:tc>
      </w:tr>
      <w:tr w:rsidR="00AC6576" w14:paraId="19DF2EED" w14:textId="77777777">
        <w:tc>
          <w:tcPr>
            <w:tcW w:w="2880" w:type="dxa"/>
          </w:tcPr>
          <w:p w14:paraId="455B054D" w14:textId="77777777" w:rsidR="00AC6576" w:rsidRDefault="00000000">
            <w:r>
              <w:t>SEO (posicionamiento)</w:t>
            </w:r>
          </w:p>
        </w:tc>
        <w:tc>
          <w:tcPr>
            <w:tcW w:w="2880" w:type="dxa"/>
          </w:tcPr>
          <w:p w14:paraId="4FE73C87" w14:textId="77777777" w:rsidR="00AC6576" w:rsidRDefault="00000000">
            <w:r>
              <w:t>Limitado en SPA</w:t>
            </w:r>
          </w:p>
        </w:tc>
        <w:tc>
          <w:tcPr>
            <w:tcW w:w="2880" w:type="dxa"/>
          </w:tcPr>
          <w:p w14:paraId="7509F3E9" w14:textId="77777777" w:rsidR="00AC6576" w:rsidRDefault="00000000">
            <w:r>
              <w:t>Excelente, gracias a SSR/SSG</w:t>
            </w:r>
          </w:p>
        </w:tc>
      </w:tr>
    </w:tbl>
    <w:p w14:paraId="2218088D" w14:textId="77777777" w:rsidR="00AC6576" w:rsidRDefault="00000000">
      <w:pPr>
        <w:pStyle w:val="Ttulo2"/>
      </w:pPr>
      <w:r>
        <w:t>¿Por qué se recomienda trabajar con Next.js?</w:t>
      </w:r>
    </w:p>
    <w:p w14:paraId="0F0CC385" w14:textId="77777777" w:rsidR="00AC6576" w:rsidRDefault="00000000">
      <w:r>
        <w:t>1. Estructura clara: organiza el proyecto con convenciones (app/, page.js, layout.js).</w:t>
      </w:r>
    </w:p>
    <w:p w14:paraId="77B584ED" w14:textId="77777777" w:rsidR="00AC6576" w:rsidRDefault="00000000">
      <w:r>
        <w:t>2. Fullstack en un solo proyecto: frontend y backend juntos, sin necesidad de un servidor aparte.</w:t>
      </w:r>
    </w:p>
    <w:p w14:paraId="09B98079" w14:textId="77777777" w:rsidR="00AC6576" w:rsidRDefault="00000000">
      <w:r>
        <w:t>3. SEO y performance: renderizado en servidor y generación estática optimizan velocidad y posicionamiento.</w:t>
      </w:r>
    </w:p>
    <w:p w14:paraId="2C82458D" w14:textId="77777777" w:rsidR="00AC6576" w:rsidRDefault="00000000">
      <w:r>
        <w:lastRenderedPageBreak/>
        <w:t>4. Optimización automática: imágenes, fuentes y división de código vienen listos para producción.</w:t>
      </w:r>
    </w:p>
    <w:p w14:paraId="1CB2F06A" w14:textId="77777777" w:rsidR="00AC6576" w:rsidRDefault="00000000">
      <w:r>
        <w:t>5. Escalabilidad: sirve tanto para proyectos pequeños como para grandes plataformas.</w:t>
      </w:r>
    </w:p>
    <w:p w14:paraId="17BDE335" w14:textId="77777777" w:rsidR="00AC6576" w:rsidRDefault="00000000">
      <w:pPr>
        <w:pStyle w:val="Ttulo2"/>
      </w:pPr>
      <w:r>
        <w:t>¿Qué es Vercel?</w:t>
      </w:r>
    </w:p>
    <w:p w14:paraId="6AC233C8" w14:textId="77777777" w:rsidR="00AC6576" w:rsidRDefault="00000000">
      <w:r>
        <w:t>Vercel es la empresa que creó y mantiene Next.js. Además de desarrollar el framework, ofrece una plataforma de despliegue en la nube especialmente optimizada para aplicaciones en Next.js. Con Vercel, publicar una aplicación web es tan simple como conectar el repositorio y desplegar, con características como CDN global, previsualización de cambios y optimización automática de rendimiento.</w:t>
      </w:r>
    </w:p>
    <w:sectPr w:rsidR="00AC65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761370820">
    <w:abstractNumId w:val="8"/>
  </w:num>
  <w:num w:numId="2" w16cid:durableId="874578101">
    <w:abstractNumId w:val="6"/>
  </w:num>
  <w:num w:numId="3" w16cid:durableId="1173885141">
    <w:abstractNumId w:val="5"/>
  </w:num>
  <w:num w:numId="4" w16cid:durableId="40524574">
    <w:abstractNumId w:val="4"/>
  </w:num>
  <w:num w:numId="5" w16cid:durableId="435977590">
    <w:abstractNumId w:val="7"/>
  </w:num>
  <w:num w:numId="6" w16cid:durableId="893155233">
    <w:abstractNumId w:val="3"/>
  </w:num>
  <w:num w:numId="7" w16cid:durableId="1019500822">
    <w:abstractNumId w:val="2"/>
  </w:num>
  <w:num w:numId="8" w16cid:durableId="1331910564">
    <w:abstractNumId w:val="1"/>
  </w:num>
  <w:num w:numId="9" w16cid:durableId="28581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C6576"/>
    <w:rsid w:val="00AD5425"/>
    <w:rsid w:val="00B47730"/>
    <w:rsid w:val="00CB0664"/>
    <w:rsid w:val="00E71B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33CD1"/>
  <w14:defaultImageDpi w14:val="300"/>
  <w15:docId w15:val="{C47AE0B6-C9AD-481D-88B2-BF80323C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Maldonado</cp:lastModifiedBy>
  <cp:revision>2</cp:revision>
  <dcterms:created xsi:type="dcterms:W3CDTF">2013-12-23T23:15:00Z</dcterms:created>
  <dcterms:modified xsi:type="dcterms:W3CDTF">2025-09-19T11:57:00Z</dcterms:modified>
  <cp:category/>
</cp:coreProperties>
</file>