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05: Imports relativos y absolutos (alias con @/)</w:t>
      </w:r>
    </w:p>
    <w:p>
      <w:r>
        <w:t>En este capítulo veremos cómo funcionan los imports en JavaScript, cuáles son las diferencias entre rutas relativas y absolutas, y cómo Next.js introduce el alias @/ para simplificar el código. Esto es fundamental porque los alumnos vienen de JavaScript puro (Vanilla JS), donde solo existen imports relativos.</w:t>
      </w:r>
    </w:p>
    <w:p>
      <w:pPr>
        <w:pStyle w:val="Heading2"/>
      </w:pPr>
      <w:r>
        <w:t>1. Imports relativos en Vanilla JS</w:t>
      </w:r>
    </w:p>
    <w:p>
      <w:r>
        <w:t>En JavaScript puro, cuando importamos archivos, debemos usar rutas relativas:</w:t>
        <w:br/>
        <w:br/>
        <w:t>Ejemplo:</w:t>
        <w:br/>
        <w:t>import { sumar } from "./utils/operaciones.js";</w:t>
        <w:br/>
        <w:br/>
        <w:t>Si el archivo está en otra carpeta, las rutas se vuelven más largas y difíciles de leer:</w:t>
        <w:br/>
        <w:t>import { restar } from "../../helpers/matematica.js";</w:t>
        <w:br/>
        <w:br/>
        <w:t>👉 Problema: las rutas con muchos '../' son poco legibles y difíciles de mantener.</w:t>
      </w:r>
    </w:p>
    <w:p>
      <w:pPr>
        <w:pStyle w:val="Heading2"/>
      </w:pPr>
      <w:r>
        <w:t>2. Imports en Node.js + Express</w:t>
      </w:r>
    </w:p>
    <w:p>
      <w:r>
        <w:t>En Node.js también se usan rutas relativas por defecto:</w:t>
        <w:br/>
        <w:br/>
        <w:t>const utils = require("../utils/operaciones");</w:t>
        <w:br/>
        <w:br/>
        <w:t>Para usar imports absolutos o alias, necesitamos instalar un paquete adicional como module-alias. En package.json se puede configurar:</w:t>
        <w:br/>
        <w:br/>
        <w:t>{</w:t>
        <w:br/>
        <w:t xml:space="preserve">  "_moduleAliases": {</w:t>
        <w:br/>
        <w:t xml:space="preserve">    "@utils": "src/utils"</w:t>
        <w:br/>
        <w:t xml:space="preserve">  }</w:t>
        <w:br/>
        <w:t>}</w:t>
        <w:br/>
        <w:br/>
        <w:t>Y en el código:</w:t>
        <w:br/>
        <w:t>const utils = require("@utils/operaciones");</w:t>
        <w:br/>
        <w:br/>
        <w:t>👉 Conclusión: Node no soporta alias nativamente, pero se puede configurar con librerías.</w:t>
      </w:r>
    </w:p>
    <w:p>
      <w:pPr>
        <w:pStyle w:val="Heading2"/>
      </w:pPr>
      <w:r>
        <w:t>3. Imports absolutos en Next.js</w:t>
      </w:r>
    </w:p>
    <w:p>
      <w:r>
        <w:t>Next.js simplifica los imports con alias. Por defecto, el alias @/ apunta a la raíz del proyecto.</w:t>
        <w:br/>
        <w:br/>
        <w:t>Ejemplo:</w:t>
        <w:br/>
        <w:t>import Button from "@/components/Button";</w:t>
        <w:br/>
        <w:br/>
        <w:t>Esto es equivalente a:</w:t>
        <w:br/>
        <w:t>import Button from "../../components/Button";</w:t>
        <w:br/>
        <w:br/>
        <w:t>👉 Ventaja: el código queda más limpio y es menos propenso a errores.</w:t>
        <w:br/>
        <w:br/>
        <w:t>El alias se configura en jsconfig.json (o tsconfig.json si usamos TypeScript):</w:t>
        <w:br/>
        <w:br/>
        <w:t>{</w:t>
        <w:br/>
        <w:t xml:space="preserve">  "compilerOptions": {</w:t>
        <w:br/>
        <w:t xml:space="preserve">    "baseUrl": ".",</w:t>
        <w:br/>
        <w:t xml:space="preserve">    "paths": {</w:t>
        <w:br/>
        <w:t xml:space="preserve">      "@/*": ["./*"]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4. Comparación rápida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Entorno</w:t>
            </w:r>
          </w:p>
        </w:tc>
        <w:tc>
          <w:tcPr>
            <w:tcW w:type="dxa" w:w="2880"/>
          </w:tcPr>
          <w:p>
            <w:r>
              <w:t>Soporte por defecto</w:t>
            </w:r>
          </w:p>
        </w:tc>
        <w:tc>
          <w:tcPr>
            <w:tcW w:type="dxa" w:w="2880"/>
          </w:tcPr>
          <w:p>
            <w:r>
              <w:t>Alias / Absolutos</w:t>
            </w:r>
          </w:p>
        </w:tc>
      </w:tr>
      <w:tr>
        <w:tc>
          <w:tcPr>
            <w:tcW w:type="dxa" w:w="2880"/>
          </w:tcPr>
          <w:p>
            <w:r>
              <w:t>Vanilla JS (navegador)</w:t>
            </w:r>
          </w:p>
        </w:tc>
        <w:tc>
          <w:tcPr>
            <w:tcW w:type="dxa" w:w="2880"/>
          </w:tcPr>
          <w:p>
            <w:r>
              <w:t>Solo relativos</w:t>
            </w:r>
          </w:p>
        </w:tc>
        <w:tc>
          <w:tcPr>
            <w:tcW w:type="dxa" w:w="2880"/>
          </w:tcPr>
          <w:p>
            <w:r>
              <w:t>No soporta alias</w:t>
            </w:r>
          </w:p>
        </w:tc>
      </w:tr>
      <w:tr>
        <w:tc>
          <w:tcPr>
            <w:tcW w:type="dxa" w:w="2880"/>
          </w:tcPr>
          <w:p>
            <w:r>
              <w:t>Node.js + Express</w:t>
            </w:r>
          </w:p>
        </w:tc>
        <w:tc>
          <w:tcPr>
            <w:tcW w:type="dxa" w:w="2880"/>
          </w:tcPr>
          <w:p>
            <w:r>
              <w:t>Solo relativos</w:t>
            </w:r>
          </w:p>
        </w:tc>
        <w:tc>
          <w:tcPr>
            <w:tcW w:type="dxa" w:w="2880"/>
          </w:tcPr>
          <w:p>
            <w:r>
              <w:t>Alias con librerías (ej. module-alias)</w:t>
            </w:r>
          </w:p>
        </w:tc>
      </w:tr>
      <w:tr>
        <w:tc>
          <w:tcPr>
            <w:tcW w:type="dxa" w:w="2880"/>
          </w:tcPr>
          <w:p>
            <w:r>
              <w:t>Next.js</w:t>
            </w:r>
          </w:p>
        </w:tc>
        <w:tc>
          <w:tcPr>
            <w:tcW w:type="dxa" w:w="2880"/>
          </w:tcPr>
          <w:p>
            <w:r>
              <w:t>Relativos y alias</w:t>
            </w:r>
          </w:p>
        </w:tc>
        <w:tc>
          <w:tcPr>
            <w:tcW w:type="dxa" w:w="2880"/>
          </w:tcPr>
          <w:p>
            <w:r>
              <w:t>Alias @/ listo para usar</w:t>
            </w:r>
          </w:p>
        </w:tc>
      </w:tr>
    </w:tbl>
    <w:p>
      <w:pPr>
        <w:pStyle w:val="Heading2"/>
      </w:pPr>
      <w:r>
        <w:t>Resumen</w:t>
      </w:r>
    </w:p>
    <w:p>
      <w:r>
        <w:t>- En Vanilla JS solo existen imports relativos.</w:t>
        <w:br/>
        <w:t>- En Node.js también son relativos, pero se pueden configurar alias con librerías.</w:t>
        <w:br/>
        <w:t>- En Next.js existe el alias @/ por defecto, configurado en jsconfig.json.</w:t>
        <w:br/>
        <w:br/>
        <w:t>👉 Como docentes, debemos mostrar primero los imports relativos en Vanilla, luego el problema de múltiples '../', y finalmente cómo Next.js resuelve esto con el alias @/.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