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TALLER DE DISEÑO DE SOFTWARE 1</w:t>
            </w:r>
          </w:p>
          <w:p>
            <w:pPr>
              <w:spacing w:after="26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2"/>
                <w:szCs w:val="22"/>
              </w:rPr>
              <w:t xml:space="preserve">Programación Web — Paso a Paso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D4EF"/>
                <w:sz w:val="22"/>
                <w:szCs w:val="22"/>
              </w:rPr>
              <w:t xml:space="preserve">GUÍA DE TRABAJOS PRÁCTICOS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110"/>
                <w:szCs w:val="110"/>
              </w:rPr>
              <w:t xml:space="preserve">N° 04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Estructuras Condicionales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0"/>
                <w:szCs w:val="20"/>
              </w:rPr>
              <w:t xml:space="preserve">if/else — Operador ternario — switch — Desafíos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Año 2026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Prof. Ing. Daniel Maldonado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Contenido de esta guía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Instrucciones generales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0"/>
                <w:szCs w:val="20"/>
              </w:rPr>
              <w:t xml:space="preserve">BLOQUE 1 — if / else if / else  (Ejercicios 11 al 16)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0"/>
                <w:szCs w:val="20"/>
              </w:rPr>
              <w:t xml:space="preserve">BLOQUE 2 — Operador ternario  (Ejercicios 17 al 22)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0"/>
                <w:szCs w:val="20"/>
              </w:rPr>
              <w:t xml:space="preserve">BLOQUE 3 — switch  (Ejercicios 23 al 28)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DESAFÍOS  (Ejercicios 29 al 33)</w:t>
            </w:r>
          </w:p>
        </w:tc>
      </w:tr>
    </w:tbl>
    <w:p>
      <w:pPr>
        <w:pageBreakBefore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Instrucciones generales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8D4EF"/>
                <w:sz w:val="18"/>
                <w:szCs w:val="18"/>
              </w:rPr>
              <w:t xml:space="preserve">Leé esto antes de arrancar con los ejercicios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La carpeta del proyecto se llama TrabajoPractico04. Todos los archivos van adentro de esa carpeta, sin subcarpetas.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Dentro de la carpeta tiene que existir el archivo MisDatos.txt con tu apellido y nombre completo, correo electrónico y teléfono celular.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Cada ejercicio necesita dos archivos: ejercicioXX.html y ejercicioXX.js. El HTML conecta al JS con la línea &lt;script src="ejercicioXX.js"&gt;&lt;/script&gt;.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Todos los valores ingresados con prompt() deben convertirse a número con Number() antes de operar con ellos.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Los resultados se muestran siempre con console.log(). Para verlos: F12 → pestaña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Todo el código va entre llaves { } — el bloque de código que aprendimos en clase.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Los porcentajes se calculan siempre multiplicando el valor por el porcentaje y dividiendo entre 100. Por ejemplo: $20.000 * 10 / 100 = $2.000.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Antes de comprimir y enviar: cerrá VS Code completamente. Luego comprimí la carpeta TrabajoPractico04 y enviá el .zip por el medio que indique el profesor.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1 — if / else if / else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8D4EF"/>
                <w:sz w:val="18"/>
                <w:szCs w:val="18"/>
              </w:rPr>
              <w:t xml:space="preserve">Variables continuas — infinitos valores dentro de un rango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5631" w:sz="16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1E1E1E"/>
                <w:sz w:val="21"/>
                <w:szCs w:val="21"/>
              </w:rPr>
              <w:t xml:space="preserve">Usamos if / else if / else cuando trabajamos con variables continuas — aquellas que pueden asumir infinitos valores dentro de un rango, como la edad, el precio, la temperatura o la velocidad. No es posible enumerarlas porque entre cualquier par de valores siempre existe otro valor posible.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Categoría de edad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empresa de entretenimiento necesita clasificar a sus clientes según su edad para ofrecerles el contenido adecuado.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la edad del usuario y mostrar la categoría correspondiente: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0 a 2 años → Bebé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3 a 12 años → Niño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13 a 17 años → Adolescente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18 a 64 años → Adulto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65 años en adelante → Adulto mayor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Tu categoría es: Adulto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Descuento por monto de compra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tienda quiere aplicar descuentos según el monto total de la compra para premiar a los clientes que más gastan.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el total de la compra, calcular el descuento correspondiente y mostrar el precio final: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Menos de $10.000 → sin descuento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$10.000 y $29.999 → 10% de descuento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$30.000 y $49.999 → 15% de descuento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$50.000 o más → 20% de descuento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</w:t>
            </w: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Recordá que el porcentaje se calcula multiplicando el valor por el porcentaje y dividiendo entre 100. Por ejemplo: $20.000 * 10 / 100 = $2.000 de descuento.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Descuento aplicado: 10%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Precio final: $18000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Calificación de un examen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 colegio quiere mostrarle al alumno no solo su nota numérica sino también una descripción de su rendimiento.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la nota del examen (de 0 a 10) y mostrar la calificación correspondiente: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0 a 3 → Insuficiente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4 a 5 → Regular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6 a 7 → Bueno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 8 a 9 → Muy bueno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10 → Sobresaliente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Tu calificación es: Muy bueno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¿Hace frío, calor o está templado?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aplicación del clima quiere mostrarle al usuario una descripción de la temperatura actual.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la temperatura en grados y mostrar el estado correspondiente: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Menos de 10° → Hace frío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10° y 25° → Está templado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Más de 25° → Hace calor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Temperatura: 18° — Está templado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¿Qué ropa me pongo hoy?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app de clima quiere sugerirle al usuario qué ropa ponerse según la temperatura del día.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la temperatura y mostrar una sugerencia de vestimenta: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Menos de 5° → Campera de abrigo, bufanda y guantes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5° y 14° → Campera y pantalón largo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15° y 24° → Ropa liviana con una campera por las dudas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25° o más → Ropa de verano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Sugerencia: Ropa liviana con una campera por las dudas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Categoría de velocidad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 sistema de control de tráfico necesita categorizar la velocidad de los vehículos que circulan por una autopista.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la velocidad del vehículo en km/h y mostrar la categoría correspondiente: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0 km/h → Detenido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1 y 40 km/h → Velocidad baja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41 y 80 km/h → Velocidad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Entre 81 y 120 km/h → Velocidad 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Más de 120 km/h → Exceso de velocidad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Velocidad: 95 km/h — Velocidad alta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2 — Operador ternario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8D4EF"/>
                <w:sz w:val="18"/>
                <w:szCs w:val="18"/>
              </w:rPr>
              <w:t xml:space="preserve">Exactamente dos posibilidades — asignar un valor según una condición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5631" w:sz="16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1E1E1E"/>
                <w:sz w:val="21"/>
                <w:szCs w:val="21"/>
              </w:rPr>
              <w:t xml:space="preserve">Usamos el operador ternario cuando hay exactamente DOS posibilidades y la lógica es simple. Su uso más común es asignar un valor a una variable según una condición: let variable = condicion ? valorSiTrue : valorSiFalse.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¿El número es par o impar?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un número entero y determinar si es par o impar usando el operador ternario para asignar el resultado a una variable.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</w:t>
            </w: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Un número es par si el resto de dividirlo por 2 es igual a 0. En JavaScript el operador % calcula el resto de una división. Por ejemplo: 8 % 2 = 0 (par), 7 % 2 = 1 (impar).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El número 8 es: par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¿Aprobó o reprobó?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institución educativa necesita saber rápidamente si un alumno aprobó o reprobó. La nota mínima para aprobar es 6.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la nota del alumno y usar el operador ternario para asignar el resultado a una variable.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Resultado: Aprobado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19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¿Puede sacar un crédito?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 banco evalúa si una persona puede acceder a un crédito personal. El requisito es tener un sueldo mensual mayor o igual a $200.000.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el sueldo mensual y usar el operador ternario para asignar el resultado a una variable.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Resultado: Puede acceder al crédito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¿Envío gratis o pago envío?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tienda online ofrece envío gratis para compras iguales o mayores a $15.000. Para compras menores el costo del envío es $1.500.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el total de la compra y usar el operador ternario para asignar el costo del envío a una variable.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Costo de envío: $0 — Envío gratis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¿Es fin de semana?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el número del día de la semana (1=Lunes hasta 7=Domingo) y usar el operador ternario para determinar si es día de semana o fin de semana.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</w:t>
            </w: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El sábado es el día 6 y el domingo es el día 7. Usá el operador || (OR) dentro de la condición del ternario para verificar si el día es 6 O 7.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El día 6 es: Fin de semana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¿Tiene descuento de jubilado?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farmacia ofrece un 20% de descuento a clientes jubilados (65 años o más). El programa debe solicitar la edad del cliente y el precio del producto, y usar el operador ternario para calcular el precio final a pagar.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</w:t>
            </w: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Recordá que el 20% se calcula multiplicando el valor por 20 y dividiendo entre 100.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Precio original: $5000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Precio final: $4000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3 — switch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8D4EF"/>
                <w:sz w:val="18"/>
                <w:szCs w:val="18"/>
              </w:rPr>
              <w:t xml:space="preserve">Variables discretas — valores finitos, claros y enumerables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E5631" w:sz="16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1E1E1E"/>
                <w:sz w:val="21"/>
                <w:szCs w:val="21"/>
              </w:rPr>
              <w:t xml:space="preserve">Usamos switch cuando trabajamos con variables discretas — aquellas que asumen valores finitos, claros y fácilmente enumerables. Podemos hacer una lista completa de todos los valores posibles. Por ejemplo: los días de la semana son exactamente 7, los meses del año son exactamente 12.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Nombre del mes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un número del 1 al 12 y mostrar el nombre del mes que corresponde a ese número.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El mes número 3 es: Marzo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Menú de una cafetería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cafetería quiere mostrarle al cliente el precio de la bebida que eligió.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mostrar el menú y solicitar al usuario que elija una opción. Luego muestra el nombre de la bebida y su precio: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1 → Café → $800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2 → Té → $600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3 → Jugo → $1.200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4 → Agua → $400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Elegiste: Café — Precio: $800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Estación del año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el número del mes (1 al 12) y mostrar en qué estación del año corresponde ese mes, considerando el hemisferio sur: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Diciembre (12), enero (1) y febrero (2) → Verano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Marzo (3), abril (4) y mayo (5) → Otoño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Junio (6), julio (7) y agosto (8) → Invierno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Septiembre (9), octubre (10) y noviembre (11) → Primavera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</w:t>
            </w: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En el switch podés agrupar varios case juntos cuando tienen el mismo resultado — escribís los case uno debajo del otro sin poner break entre ellos, y solo ponés el break al final del grupo.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Mes 7 — Estación: Invierno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Día de la semana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solicitar un número del 1 al 7 y mostrar el nombre del día de la semana correspondiente (1=Lunes, 7=Domingo).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El día número 5 es: Viernes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 de triángulo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mostrar un menú con los tres tipos de triángulo y solicitar al usuario que elija uno. Luego muestra el nombre y una breve descripción: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1 → Equilátero → los tres lados son iguales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2 → Isósceles → dos lados son iguales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3 → Escaleno → los tres lados son diferentes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Tipo: Equilátero — Los tres lados son iguales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✏️  Ejercicio 28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Categoría de producto en el supermercado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 supermercado quiere mostrar a qué sección pertenece cada producto según su categoría.</w:t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debe mostrar el menú de categorías y solicitar al usuario que elija una. Luego muestra el nombre de la sección: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1 → Lácteos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2 → Carnes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3 → Verduras y frutas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4 → Bebidas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Opción 5 → Limpieza y hogar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La sección elegida es: Lácteos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DESAFIOS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EF9E7"/>
                <w:sz w:val="18"/>
                <w:szCs w:val="18"/>
              </w:rPr>
              <w:t xml:space="preserve">Ejercicios de mayor complejidad — combinan múltiples estructuras y condiciones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Esta sección contiene ejercicios de mayor complejidad. Combinan varias estructuras condicionales, operadores lógicos y múltiples condiciones en un mismo programa. Son opcionales pero muy recomendables para quienes quieran ir un paso más allá.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FF3CD"/>
                <w:sz w:val="20"/>
                <w:szCs w:val="20"/>
              </w:rPr>
              <w:t xml:space="preserve">🏆  Ejercicio 29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Banco Nación — One Shot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Banco Nación lanzó una promoción llamada "One Shot" para incentivar el consumo en comercios locales. El beneficio consiste en un 50% de descuento sobre el monto de la compra, con un tope máximo de $80.000.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el importe de la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Calcular el 50% de descuento.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Verificar si ese descuento supera el tope de $80.000. Si lo supera, aplicar solo el tope.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 el importe original, el descuento aplicado y el importe final a pagar.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Necesitás combinar el cálculo del porcentaje con una condición que verifique si el descuento calculado supera el tope. Si lo supera, el descuento se limita a $80.000.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Importe de la compra: $200000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Descuento aplicado: $80000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Importe final a pagar: $120000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FF3CD"/>
                <w:sz w:val="20"/>
                <w:szCs w:val="20"/>
              </w:rPr>
              <w:t xml:space="preserve">🏆  Ejercicio 30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Venta de alimentos para mascotas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 comercio vende bolsas de alimento para perros de tres marcas. Los precios varían según la cantidad comprada: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26"/>
        <w:gridCol w:w="1900"/>
        <w:gridCol w:w="19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a 4 unidades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a 10 unidades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 o más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Dogui x 21 kg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$38.000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$36.000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$34.000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Tiernitos x 21 kg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$31.000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$29.000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$27.000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Dogpro x 21 kg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$46.000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$44.000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$42.000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el código del producto (1, 2 o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la cantidad de bolsas a comprar.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Determinar el precio unitario según el producto y la cantidad.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Calcular y mostrar el importe total a pagar.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Este desafío combina switch para elegir el producto e if/else para determinar el precio según la cantidad comprada. Es un ejemplo real de cómo se combinan estructuras en programas reales.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Producto: Dogui x 21 kg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Cantidad: 7 bolsas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Precio unitario: $36000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Total a pagar: $252000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FF3CD"/>
                <w:sz w:val="20"/>
                <w:szCs w:val="20"/>
              </w:rPr>
              <w:t xml:space="preserve">🏆  Ejercicio 31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Plataforma de venta de pasajes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plataforma de venta de pasajes terrestres aplica descuentos para incentivar la compra de varios pasajes: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Si la cantidad de pasajes es mayor a 3 Y el total de la compra es mayor a $250.000 → 11% de descuento.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Si la cantidad de pasajes es mayor a 3 Y el total de la compra es mayor a $500.000 → 15% de descuento.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 cualquier otro caso → sin descuento.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la cantidad de pasajes.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el precio de cada pasaje.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Calcular el total de la compra (cantidad × precio).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Determinar el descuento que corresponde.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 el total original, el descuento aplicado y el total final.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Este desafío requiere usar el operador &amp;&amp; (AND) para combinar dos condiciones al mismo tiempo. Con &amp;&amp; las DOS condiciones deben cumplirse para que el resultado sea true.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70"/>
              <w:left w:type="dxa" w:w="22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Atención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Atención con el orden de las condiciones — el descuento del 15% aplica cuando el total supera $500.000, que también supera $250.000. Pensá bien en qué orden evaluás las condiciones para que el programa no aplique el descuento equivocado.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Cantidad de pasajes: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Precio por pasaje: $80000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Total de la compra: $320000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Descuento aplicado: 11%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Total final: $284800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FF3CD"/>
                <w:sz w:val="20"/>
                <w:szCs w:val="20"/>
              </w:rPr>
              <w:t xml:space="preserve">🏆  Ejercicio 32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One Shot Plus con días válidos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One Shot Plus fue un beneficio del Banco Nación en la provincia de Catamarca. El beneficio consistía en un 50% de reintegro sobre el monto de la compra, con un tope máximo de $80.000, válido solo los días viernes (5), sábado (6) y domingo (7).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el número del día de la compra (1=Lunes a 7=Domingo).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el importe de la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Verificar si la compra fue realizada un viernes, sábado o domingo. Si no fue uno de esos días, informar que no aplica el beneficio.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Si corresponde el beneficio: calcular el 50% del importe, verificar si supera el tope y aplicar solo el tope si lo supera.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 el día, el importe, el reintegro obtenido y el importe final pagado.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Este desafío combina la verificación del día con el cálculo del porcentaje y la condición del tope. Es uno de los ejercicios más completos de la guía — resolvelo paso a paso.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Día de la compra: Sábado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Importe de la compra: $120000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Reintegro obtenido: $60000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Importe final pagado: $60000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90"/>
              <w:left w:type="dxa" w:w="220"/>
              <w:bottom w:type="dxa" w:w="90"/>
              <w:right w:type="dxa" w:w="16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FFF3CD"/>
                <w:sz w:val="20"/>
                <w:szCs w:val="20"/>
              </w:rPr>
              <w:t xml:space="preserve">🏆  Ejercicio 33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Marcatón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programa Marcatón, realizado en Catamarca junto al Banco Nación, ofrece descuentos en distintos rubros comerciales con topes máximos por rubro: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Descuento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Tope máximo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Vestimenta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$80.000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Perfumería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$80.000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Librería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$90.000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Electrodomésticos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$70.000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Calzado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$80.000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 el menú de rubros y solicitar al usuario que elija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Solicitar el importe de la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Calcular el descuento correspondiente al rubro elegido.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Verificar si el descuento supera el tope del rubro. Si lo supera, aplicar solo el tope.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 el rubro, el importe original, el descuento aplicado y el importe final a pagar.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Este desafío combina switch para elegir el rubro con if/else para verificar el tope. Es el ejercicio más completo de la guía — cada rubro tiene su propio porcentaje y su propio tope máximo.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Salida esperada en consola: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Rubro: Librería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Importe de la compra: $400000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Descuento calculado: $120000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Tope aplicado: $90000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Importe final a pagar: $310000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A3" w:sz="4" w:space="4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Guía de Trabajos Prácticos N° 04 — Estructuras Condicionales</w:t>
    </w:r>
    <w:r>
      <w:rPr>
        <w:rFonts w:ascii="Arial" w:cs="Arial" w:eastAsia="Arial" w:hAnsi="Arial"/>
        <w:color w:val="595959"/>
        <w:sz w:val="16"/>
        <w:szCs w:val="16"/>
      </w:rPr>
      <w:t xml:space="preserve">	Prof. Ing. Daniel Maldonado	</w:t>
    </w:r>
    <w:r>
      <w:rPr>
        <w:rFonts w:ascii="Arial" w:cs="Arial" w:eastAsia="Arial" w:hAnsi="Arial"/>
        <w:color w:val="595959"/>
        <w:sz w:val="16"/>
        <w:szCs w:val="16"/>
      </w:rPr>
      <w:t xml:space="preserve">Pág.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3426"/>
    </w:tblGrid>
    <w:tr>
      <w:tc>
        <w:tcPr>
          <w:tcW w:type="dxa" w:w="5600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TALLER DE DISEÑO DE SOFTWARE 1  —  2026</w:t>
          </w:r>
        </w:p>
      </w:tc>
      <w:tc>
        <w:tcPr>
          <w:tcW w:type="dxa" w:w="3426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i/>
              <w:iCs/>
              <w:color w:val="B8D4EF"/>
              <w:sz w:val="18"/>
              <w:szCs w:val="18"/>
            </w:rPr>
            <w:t xml:space="preserve">Programación Web — Paso a Paso</w:t>
          </w:r>
        </w:p>
      </w:tc>
    </w:tr>
  </w:tbl>
  <w:p>
    <w:pPr>
      <w:spacing w:after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2026-05-08T15:30:31.065Z</dcterms:created>
  <dcterms:modified xsi:type="dcterms:W3CDTF">2026-05-08T15:30:31.080Z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