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8C6" w:rsidRDefault="009538C6" w:rsidP="009538C6">
      <w:pPr>
        <w:jc w:val="both"/>
        <w:rPr>
          <w:rFonts w:ascii="Arial" w:hAnsi="Arial" w:cs="Arial"/>
          <w:sz w:val="24"/>
          <w:szCs w:val="24"/>
        </w:rPr>
      </w:pPr>
    </w:p>
    <w:p w:rsidR="004C5EDB" w:rsidRDefault="004C5EDB" w:rsidP="009538C6">
      <w:pPr>
        <w:jc w:val="both"/>
        <w:rPr>
          <w:rFonts w:ascii="Arial" w:hAnsi="Arial" w:cs="Arial"/>
          <w:sz w:val="24"/>
          <w:szCs w:val="24"/>
        </w:rPr>
      </w:pPr>
    </w:p>
    <w:p w:rsidR="004C5EDB" w:rsidRDefault="004C5EDB" w:rsidP="009538C6">
      <w:pPr>
        <w:jc w:val="both"/>
        <w:rPr>
          <w:rFonts w:ascii="Arial" w:hAnsi="Arial" w:cs="Arial"/>
          <w:sz w:val="24"/>
          <w:szCs w:val="24"/>
        </w:rPr>
      </w:pPr>
    </w:p>
    <w:p w:rsidR="004C5EDB" w:rsidRDefault="004C5EDB" w:rsidP="009538C6">
      <w:pPr>
        <w:jc w:val="both"/>
        <w:rPr>
          <w:rFonts w:ascii="Arial" w:hAnsi="Arial" w:cs="Arial"/>
          <w:sz w:val="24"/>
          <w:szCs w:val="24"/>
        </w:rPr>
      </w:pPr>
    </w:p>
    <w:p w:rsidR="009538C6" w:rsidRDefault="00A46962" w:rsidP="009538C6">
      <w:pPr>
        <w:jc w:val="both"/>
        <w:rPr>
          <w:rFonts w:ascii="Arial" w:hAnsi="Arial" w:cs="Arial"/>
          <w:sz w:val="24"/>
          <w:szCs w:val="24"/>
        </w:rPr>
      </w:pPr>
      <w:r>
        <w:rPr>
          <w:rFonts w:ascii="Arial" w:hAnsi="Arial" w:cs="Arial"/>
          <w:sz w:val="24"/>
          <w:szCs w:val="24"/>
        </w:rPr>
        <w:t xml:space="preserve">Elaborado por: </w:t>
      </w:r>
      <w:r w:rsidR="00453A00">
        <w:rPr>
          <w:rFonts w:ascii="Arial" w:hAnsi="Arial" w:cs="Arial"/>
          <w:sz w:val="24"/>
          <w:szCs w:val="24"/>
        </w:rPr>
        <w:t>I</w:t>
      </w:r>
      <w:r>
        <w:rPr>
          <w:rFonts w:ascii="Arial" w:hAnsi="Arial" w:cs="Arial"/>
          <w:sz w:val="24"/>
          <w:szCs w:val="24"/>
        </w:rPr>
        <w:t>ngeniero  Arles Meneses Benavides</w:t>
      </w:r>
      <w:r w:rsidR="00453A00">
        <w:rPr>
          <w:rFonts w:ascii="Arial" w:hAnsi="Arial" w:cs="Arial"/>
          <w:sz w:val="24"/>
          <w:szCs w:val="24"/>
        </w:rPr>
        <w:t>.</w:t>
      </w:r>
      <w:r>
        <w:rPr>
          <w:rFonts w:ascii="Arial" w:hAnsi="Arial" w:cs="Arial"/>
          <w:sz w:val="24"/>
          <w:szCs w:val="24"/>
        </w:rPr>
        <w:t xml:space="preserve"> </w:t>
      </w: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800397" w:rsidRDefault="00F461E5" w:rsidP="009538C6">
      <w:pPr>
        <w:jc w:val="both"/>
        <w:rPr>
          <w:rFonts w:ascii="Arial" w:hAnsi="Arial" w:cs="Arial"/>
          <w:sz w:val="24"/>
          <w:szCs w:val="24"/>
        </w:rPr>
      </w:pPr>
      <w:r w:rsidRPr="00F461E5">
        <w:rPr>
          <w:rFonts w:ascii="Arial" w:hAnsi="Arial" w:cs="Arial"/>
          <w:sz w:val="24"/>
          <w:szCs w:val="24"/>
        </w:rPr>
        <w:t xml:space="preserve"> </w:t>
      </w: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9538C6" w:rsidRDefault="009538C6" w:rsidP="009538C6">
      <w:pPr>
        <w:jc w:val="both"/>
        <w:rPr>
          <w:rFonts w:ascii="Arial" w:hAnsi="Arial" w:cs="Arial"/>
          <w:sz w:val="24"/>
          <w:szCs w:val="24"/>
        </w:rPr>
      </w:pPr>
    </w:p>
    <w:p w:rsidR="004C5EDB" w:rsidRDefault="004C5EDB" w:rsidP="009538C6">
      <w:pPr>
        <w:jc w:val="both"/>
        <w:rPr>
          <w:rFonts w:ascii="Arial" w:hAnsi="Arial" w:cs="Arial"/>
          <w:b/>
          <w:sz w:val="24"/>
          <w:szCs w:val="24"/>
        </w:rPr>
      </w:pPr>
    </w:p>
    <w:p w:rsidR="004C5EDB" w:rsidRDefault="004C5EDB" w:rsidP="009538C6">
      <w:pPr>
        <w:jc w:val="both"/>
        <w:rPr>
          <w:rFonts w:ascii="Arial" w:hAnsi="Arial" w:cs="Arial"/>
          <w:b/>
          <w:sz w:val="24"/>
          <w:szCs w:val="24"/>
        </w:rPr>
      </w:pPr>
    </w:p>
    <w:p w:rsidR="004C5EDB" w:rsidRDefault="004C5EDB" w:rsidP="009538C6">
      <w:pPr>
        <w:jc w:val="both"/>
        <w:rPr>
          <w:rFonts w:ascii="Arial" w:hAnsi="Arial" w:cs="Arial"/>
          <w:b/>
          <w:sz w:val="24"/>
          <w:szCs w:val="24"/>
        </w:rPr>
      </w:pPr>
    </w:p>
    <w:p w:rsidR="009538C6" w:rsidRDefault="009538C6" w:rsidP="009538C6">
      <w:pPr>
        <w:jc w:val="both"/>
        <w:rPr>
          <w:rFonts w:ascii="Arial" w:hAnsi="Arial" w:cs="Arial"/>
          <w:b/>
          <w:sz w:val="24"/>
          <w:szCs w:val="24"/>
        </w:rPr>
      </w:pPr>
      <w:r w:rsidRPr="009538C6">
        <w:rPr>
          <w:rFonts w:ascii="Arial" w:hAnsi="Arial" w:cs="Arial"/>
          <w:b/>
          <w:sz w:val="24"/>
          <w:szCs w:val="24"/>
        </w:rPr>
        <w:lastRenderedPageBreak/>
        <w:t>TENDENCIAS DISRUPTIVAS  EN TI</w:t>
      </w:r>
    </w:p>
    <w:p w:rsidR="00D24387" w:rsidRPr="00E90235" w:rsidRDefault="00C96CEF" w:rsidP="009538C6">
      <w:pPr>
        <w:jc w:val="both"/>
        <w:rPr>
          <w:rFonts w:ascii="Arial" w:hAnsi="Arial" w:cs="Arial"/>
          <w:sz w:val="24"/>
          <w:szCs w:val="24"/>
        </w:rPr>
      </w:pPr>
      <w:r w:rsidRPr="00E90235">
        <w:rPr>
          <w:rFonts w:ascii="Arial" w:hAnsi="Arial" w:cs="Arial"/>
          <w:sz w:val="24"/>
          <w:szCs w:val="24"/>
        </w:rPr>
        <w:t xml:space="preserve">Se definen </w:t>
      </w:r>
      <w:r w:rsidR="00954CC0" w:rsidRPr="00E90235">
        <w:rPr>
          <w:rFonts w:ascii="Arial" w:hAnsi="Arial" w:cs="Arial"/>
          <w:sz w:val="24"/>
          <w:szCs w:val="24"/>
        </w:rPr>
        <w:t xml:space="preserve">las </w:t>
      </w:r>
      <w:r w:rsidRPr="00E90235">
        <w:rPr>
          <w:rFonts w:ascii="Arial" w:hAnsi="Arial" w:cs="Arial"/>
          <w:sz w:val="24"/>
          <w:szCs w:val="24"/>
        </w:rPr>
        <w:t xml:space="preserve"> tecnologías disruptivas</w:t>
      </w:r>
      <w:r w:rsidR="00954CC0" w:rsidRPr="00E90235">
        <w:rPr>
          <w:rFonts w:ascii="Arial" w:hAnsi="Arial" w:cs="Arial"/>
          <w:sz w:val="24"/>
          <w:szCs w:val="24"/>
        </w:rPr>
        <w:t xml:space="preserve">, </w:t>
      </w:r>
      <w:r w:rsidRPr="00E90235">
        <w:rPr>
          <w:rFonts w:ascii="Arial" w:hAnsi="Arial" w:cs="Arial"/>
          <w:sz w:val="24"/>
          <w:szCs w:val="24"/>
        </w:rPr>
        <w:t xml:space="preserve"> aquellas tecnologías que conducen a la aparición de productos o servicios, que utilizan preferiblemente una </w:t>
      </w:r>
      <w:r w:rsidR="00954CC0" w:rsidRPr="00E90235">
        <w:rPr>
          <w:rFonts w:ascii="Arial" w:hAnsi="Arial" w:cs="Arial"/>
          <w:sz w:val="24"/>
          <w:szCs w:val="24"/>
        </w:rPr>
        <w:t>habilidad</w:t>
      </w:r>
      <w:r w:rsidRPr="00E90235">
        <w:rPr>
          <w:rFonts w:ascii="Arial" w:hAnsi="Arial" w:cs="Arial"/>
          <w:sz w:val="24"/>
          <w:szCs w:val="24"/>
        </w:rPr>
        <w:t xml:space="preserve"> disruptiva frente a una estrategia sostenible, a fin de competir contra una tecnología dominante buscando una progresiva consolidación en un mercado. </w:t>
      </w:r>
      <w:r w:rsidR="00D24387" w:rsidRPr="00E90235">
        <w:rPr>
          <w:rFonts w:ascii="Arial" w:hAnsi="Arial" w:cs="Arial"/>
          <w:sz w:val="24"/>
          <w:szCs w:val="24"/>
        </w:rPr>
        <w:t xml:space="preserve">Miro  un excelente ejemplo  en  </w:t>
      </w:r>
      <w:proofErr w:type="spellStart"/>
      <w:r w:rsidR="00D24387" w:rsidRPr="00E90235">
        <w:rPr>
          <w:rFonts w:ascii="Arial" w:hAnsi="Arial" w:cs="Arial"/>
          <w:sz w:val="24"/>
          <w:szCs w:val="24"/>
        </w:rPr>
        <w:t>Netflix</w:t>
      </w:r>
      <w:proofErr w:type="spellEnd"/>
      <w:r w:rsidR="00D24387" w:rsidRPr="00E90235">
        <w:rPr>
          <w:rFonts w:ascii="Arial" w:hAnsi="Arial" w:cs="Arial"/>
          <w:sz w:val="24"/>
          <w:szCs w:val="24"/>
        </w:rPr>
        <w:t xml:space="preserve">,  donde ofrece más  ventajas  que  la televisión actual. Ventajas como la  membresía de </w:t>
      </w:r>
      <w:proofErr w:type="spellStart"/>
      <w:r w:rsidR="00D24387" w:rsidRPr="00E90235">
        <w:rPr>
          <w:rFonts w:ascii="Arial" w:hAnsi="Arial" w:cs="Arial"/>
          <w:sz w:val="24"/>
          <w:szCs w:val="24"/>
        </w:rPr>
        <w:t>Netflix</w:t>
      </w:r>
      <w:proofErr w:type="spellEnd"/>
      <w:r w:rsidR="00D24387" w:rsidRPr="00E90235">
        <w:rPr>
          <w:rFonts w:ascii="Arial" w:hAnsi="Arial" w:cs="Arial"/>
          <w:sz w:val="24"/>
          <w:szCs w:val="24"/>
        </w:rPr>
        <w:t>, es una suscripción mes a mes que comienza con la suscripción. Inicialmente gratis, se  Puede cancelar fácilmente en cualquier momento, por Internet, las 24 horas del día, no hay contratos a largo plazo ni cargos por no  cancelar, Simplemente suscríbete para comenzar.</w:t>
      </w:r>
      <w:r w:rsidR="00E2623B" w:rsidRPr="00E90235">
        <w:rPr>
          <w:rFonts w:ascii="Arial" w:hAnsi="Arial" w:cs="Arial"/>
          <w:sz w:val="24"/>
          <w:szCs w:val="24"/>
        </w:rPr>
        <w:t xml:space="preserve"> </w:t>
      </w:r>
      <w:r w:rsidR="00D24387" w:rsidRPr="00E90235">
        <w:rPr>
          <w:rFonts w:ascii="Arial" w:hAnsi="Arial" w:cs="Arial"/>
          <w:sz w:val="24"/>
          <w:szCs w:val="24"/>
        </w:rPr>
        <w:t xml:space="preserve">Puedes ver al instante desde cualquier dispositivo conectado a Internet donde se pueda instalar la aplicación de </w:t>
      </w:r>
      <w:proofErr w:type="spellStart"/>
      <w:r w:rsidR="00D24387" w:rsidRPr="00E90235">
        <w:rPr>
          <w:rFonts w:ascii="Arial" w:hAnsi="Arial" w:cs="Arial"/>
          <w:sz w:val="24"/>
          <w:szCs w:val="24"/>
        </w:rPr>
        <w:t>Netflix</w:t>
      </w:r>
      <w:proofErr w:type="spellEnd"/>
      <w:r w:rsidR="00D24387" w:rsidRPr="00E90235">
        <w:rPr>
          <w:rFonts w:ascii="Arial" w:hAnsi="Arial" w:cs="Arial"/>
          <w:sz w:val="24"/>
          <w:szCs w:val="24"/>
        </w:rPr>
        <w:t>, como un Smart TV, una consola de juegos, un reproductor multimedia, un teléfono o una tableta.</w:t>
      </w:r>
    </w:p>
    <w:p w:rsidR="00C96CEF" w:rsidRPr="00E90235" w:rsidRDefault="00E2623B" w:rsidP="009538C6">
      <w:pPr>
        <w:jc w:val="both"/>
        <w:rPr>
          <w:rFonts w:ascii="Arial" w:hAnsi="Arial" w:cs="Arial"/>
          <w:sz w:val="24"/>
          <w:szCs w:val="24"/>
        </w:rPr>
      </w:pPr>
      <w:r w:rsidRPr="00E90235">
        <w:rPr>
          <w:rFonts w:ascii="Arial" w:hAnsi="Arial" w:cs="Arial"/>
          <w:sz w:val="24"/>
          <w:szCs w:val="24"/>
        </w:rPr>
        <w:t>Las Tendencias Disruptivas buscan</w:t>
      </w:r>
      <w:r w:rsidR="00C96CEF" w:rsidRPr="00E90235">
        <w:rPr>
          <w:rFonts w:ascii="Arial" w:hAnsi="Arial" w:cs="Arial"/>
          <w:sz w:val="24"/>
          <w:szCs w:val="24"/>
        </w:rPr>
        <w:t xml:space="preserve"> </w:t>
      </w:r>
      <w:r w:rsidR="00FE227A" w:rsidRPr="00E90235">
        <w:rPr>
          <w:rFonts w:ascii="Arial" w:hAnsi="Arial" w:cs="Arial"/>
          <w:sz w:val="24"/>
          <w:szCs w:val="24"/>
        </w:rPr>
        <w:t>m</w:t>
      </w:r>
      <w:r w:rsidR="00C96CEF" w:rsidRPr="00E90235">
        <w:rPr>
          <w:rFonts w:ascii="Arial" w:hAnsi="Arial" w:cs="Arial"/>
          <w:sz w:val="24"/>
          <w:szCs w:val="24"/>
        </w:rPr>
        <w:t xml:space="preserve">antener la independencia de la organización disruptiva. Si </w:t>
      </w:r>
      <w:r w:rsidR="00FE227A" w:rsidRPr="00E90235">
        <w:rPr>
          <w:rFonts w:ascii="Arial" w:hAnsi="Arial" w:cs="Arial"/>
          <w:sz w:val="24"/>
          <w:szCs w:val="24"/>
        </w:rPr>
        <w:t xml:space="preserve">Las Tendencias Disruptivas </w:t>
      </w:r>
      <w:r w:rsidR="00C96CEF" w:rsidRPr="00E90235">
        <w:rPr>
          <w:rFonts w:ascii="Arial" w:hAnsi="Arial" w:cs="Arial"/>
          <w:sz w:val="24"/>
          <w:szCs w:val="24"/>
        </w:rPr>
        <w:t xml:space="preserve">es exitosa se convertirá en un negocio </w:t>
      </w:r>
      <w:r w:rsidRPr="00E90235">
        <w:rPr>
          <w:rFonts w:ascii="Arial" w:hAnsi="Arial" w:cs="Arial"/>
          <w:sz w:val="24"/>
          <w:szCs w:val="24"/>
        </w:rPr>
        <w:t>aún</w:t>
      </w:r>
      <w:r w:rsidR="00C96CEF" w:rsidRPr="00E90235">
        <w:rPr>
          <w:rFonts w:ascii="Arial" w:hAnsi="Arial" w:cs="Arial"/>
          <w:sz w:val="24"/>
          <w:szCs w:val="24"/>
        </w:rPr>
        <w:t xml:space="preserve"> </w:t>
      </w:r>
      <w:r w:rsidRPr="00E90235">
        <w:rPr>
          <w:rFonts w:ascii="Arial" w:hAnsi="Arial" w:cs="Arial"/>
          <w:sz w:val="24"/>
          <w:szCs w:val="24"/>
        </w:rPr>
        <w:t>más</w:t>
      </w:r>
      <w:r w:rsidR="00C96CEF" w:rsidRPr="00E90235">
        <w:rPr>
          <w:rFonts w:ascii="Arial" w:hAnsi="Arial" w:cs="Arial"/>
          <w:sz w:val="24"/>
          <w:szCs w:val="24"/>
        </w:rPr>
        <w:t xml:space="preserve"> grande que el anterior por lo cual es conveniente mantener independencia en cuanto al uso de recursos y distribución de </w:t>
      </w:r>
      <w:proofErr w:type="spellStart"/>
      <w:r w:rsidR="00FE227A" w:rsidRPr="00E90235">
        <w:rPr>
          <w:rFonts w:ascii="Arial" w:hAnsi="Arial" w:cs="Arial"/>
          <w:sz w:val="24"/>
          <w:szCs w:val="24"/>
        </w:rPr>
        <w:t>ganancias.</w:t>
      </w:r>
      <w:r w:rsidR="00C96CEF" w:rsidRPr="00E90235">
        <w:rPr>
          <w:rFonts w:ascii="Arial" w:hAnsi="Arial" w:cs="Arial"/>
          <w:sz w:val="24"/>
          <w:szCs w:val="24"/>
        </w:rPr>
        <w:t>Tendencias</w:t>
      </w:r>
      <w:proofErr w:type="spellEnd"/>
      <w:r w:rsidR="00C96CEF" w:rsidRPr="00E90235">
        <w:rPr>
          <w:rFonts w:ascii="Arial" w:hAnsi="Arial" w:cs="Arial"/>
          <w:sz w:val="24"/>
          <w:szCs w:val="24"/>
        </w:rPr>
        <w:t xml:space="preserve"> que no se pueden descuidar en el futuro y que serán posibles gracias a las tecnologías disruptivas </w:t>
      </w:r>
      <w:r w:rsidR="00FE227A" w:rsidRPr="00E90235">
        <w:rPr>
          <w:rFonts w:ascii="Arial" w:hAnsi="Arial" w:cs="Arial"/>
          <w:sz w:val="24"/>
          <w:szCs w:val="24"/>
        </w:rPr>
        <w:t>según</w:t>
      </w:r>
      <w:r w:rsidR="00C96CEF" w:rsidRPr="00E90235">
        <w:rPr>
          <w:rFonts w:ascii="Arial" w:hAnsi="Arial" w:cs="Arial"/>
          <w:sz w:val="24"/>
          <w:szCs w:val="24"/>
        </w:rPr>
        <w:t xml:space="preserve"> Carlos Domingo CEO de </w:t>
      </w:r>
      <w:proofErr w:type="spellStart"/>
      <w:r w:rsidR="00C96CEF" w:rsidRPr="00E90235">
        <w:rPr>
          <w:rFonts w:ascii="Arial" w:hAnsi="Arial" w:cs="Arial"/>
          <w:sz w:val="24"/>
          <w:szCs w:val="24"/>
        </w:rPr>
        <w:t>Telefonica</w:t>
      </w:r>
      <w:proofErr w:type="spellEnd"/>
      <w:r w:rsidR="00C96CEF" w:rsidRPr="00E90235">
        <w:rPr>
          <w:rFonts w:ascii="Arial" w:hAnsi="Arial" w:cs="Arial"/>
          <w:sz w:val="24"/>
          <w:szCs w:val="24"/>
        </w:rPr>
        <w:t xml:space="preserve"> I+D Las personas estarán </w:t>
      </w:r>
      <w:r w:rsidR="00FE227A" w:rsidRPr="00E90235">
        <w:rPr>
          <w:rFonts w:ascii="Arial" w:hAnsi="Arial" w:cs="Arial"/>
          <w:sz w:val="24"/>
          <w:szCs w:val="24"/>
        </w:rPr>
        <w:t>más</w:t>
      </w:r>
      <w:r w:rsidR="00C96CEF" w:rsidRPr="00E90235">
        <w:rPr>
          <w:rFonts w:ascii="Arial" w:hAnsi="Arial" w:cs="Arial"/>
          <w:sz w:val="24"/>
          <w:szCs w:val="24"/>
        </w:rPr>
        <w:t xml:space="preserve"> "cerca" unas con otras. No nos perderemos porque todo el mundo físico estará GEO-localizado Contaremos con </w:t>
      </w:r>
      <w:r w:rsidR="00FE227A" w:rsidRPr="00E90235">
        <w:rPr>
          <w:rFonts w:ascii="Arial" w:hAnsi="Arial" w:cs="Arial"/>
          <w:sz w:val="24"/>
          <w:szCs w:val="24"/>
        </w:rPr>
        <w:t>asistentes</w:t>
      </w:r>
      <w:r w:rsidR="00C96CEF" w:rsidRPr="00E90235">
        <w:rPr>
          <w:rFonts w:ascii="Arial" w:hAnsi="Arial" w:cs="Arial"/>
          <w:sz w:val="24"/>
          <w:szCs w:val="24"/>
        </w:rPr>
        <w:t xml:space="preserve"> digitales con información de contexto en tiempo real. </w:t>
      </w:r>
    </w:p>
    <w:p w:rsidR="009538C6" w:rsidRDefault="009538C6" w:rsidP="009538C6">
      <w:pPr>
        <w:jc w:val="both"/>
        <w:rPr>
          <w:rFonts w:ascii="Arial" w:hAnsi="Arial" w:cs="Arial"/>
          <w:b/>
          <w:sz w:val="24"/>
          <w:szCs w:val="24"/>
        </w:rPr>
      </w:pPr>
    </w:p>
    <w:p w:rsidR="00C96CEF" w:rsidRDefault="008A649B" w:rsidP="009538C6">
      <w:pPr>
        <w:jc w:val="both"/>
        <w:rPr>
          <w:rFonts w:ascii="Arial" w:hAnsi="Arial" w:cs="Arial"/>
          <w:b/>
          <w:sz w:val="24"/>
          <w:szCs w:val="24"/>
        </w:rPr>
      </w:pPr>
      <w:r w:rsidRPr="008A649B">
        <w:rPr>
          <w:rFonts w:ascii="Arial" w:hAnsi="Arial" w:cs="Arial"/>
          <w:b/>
          <w:sz w:val="24"/>
          <w:szCs w:val="24"/>
        </w:rPr>
        <w:t>¿Qué es la disrupción digital?</w:t>
      </w:r>
    </w:p>
    <w:p w:rsidR="00E01B39" w:rsidRDefault="00E90235" w:rsidP="00E90235">
      <w:pPr>
        <w:jc w:val="both"/>
        <w:rPr>
          <w:rFonts w:ascii="Roboto Slab" w:hAnsi="Roboto Slab"/>
          <w:color w:val="444444"/>
          <w:sz w:val="33"/>
          <w:szCs w:val="33"/>
        </w:rPr>
      </w:pPr>
      <w:r w:rsidRPr="00E90235">
        <w:rPr>
          <w:rFonts w:ascii="Arial" w:hAnsi="Arial" w:cs="Arial"/>
          <w:sz w:val="24"/>
          <w:szCs w:val="24"/>
        </w:rPr>
        <w:t>Son los  nuevos</w:t>
      </w:r>
      <w:r>
        <w:rPr>
          <w:rFonts w:ascii="Arial" w:hAnsi="Arial" w:cs="Arial"/>
          <w:sz w:val="24"/>
          <w:szCs w:val="24"/>
        </w:rPr>
        <w:t xml:space="preserve"> productos que ofrecen las plataformas digitales.</w:t>
      </w:r>
      <w:r w:rsidRPr="00E90235">
        <w:rPr>
          <w:rFonts w:ascii="Arial" w:hAnsi="Arial" w:cs="Arial"/>
          <w:sz w:val="24"/>
          <w:szCs w:val="24"/>
        </w:rPr>
        <w:t xml:space="preserve"> </w:t>
      </w:r>
      <w:r w:rsidR="00E01B39" w:rsidRPr="00E90235">
        <w:rPr>
          <w:rFonts w:ascii="Arial" w:hAnsi="Arial" w:cs="Arial"/>
          <w:sz w:val="24"/>
          <w:szCs w:val="24"/>
        </w:rPr>
        <w:t>La disrupción digital es, sin duda, una realidad imposible de negar</w:t>
      </w:r>
    </w:p>
    <w:p w:rsidR="00E01B39" w:rsidRPr="00E90235" w:rsidRDefault="00E01B39" w:rsidP="00E90235">
      <w:pPr>
        <w:jc w:val="both"/>
        <w:rPr>
          <w:rFonts w:ascii="Arial" w:hAnsi="Arial" w:cs="Arial"/>
          <w:sz w:val="24"/>
          <w:szCs w:val="24"/>
        </w:rPr>
      </w:pPr>
      <w:r w:rsidRPr="00E90235">
        <w:rPr>
          <w:rFonts w:ascii="Arial" w:hAnsi="Arial" w:cs="Arial"/>
          <w:sz w:val="24"/>
          <w:szCs w:val="24"/>
        </w:rPr>
        <w:t xml:space="preserve">La llegada de nuevos competidores con modelos completamente diferentes, la creciente importancia  de la gratuidad y la colaboración masiva y sobre todo el poder que tenemos hoy como clientes, está transformando de manera radical el mundo en el que vivimos. Aunque esta transformación tiene importantísimas derivadas sociales y políticas,  sus principales efectos en la economía y las organizaciones, esos efectos </w:t>
      </w:r>
      <w:r w:rsidR="00B91B0E">
        <w:rPr>
          <w:rFonts w:ascii="Arial" w:hAnsi="Arial" w:cs="Arial"/>
          <w:sz w:val="24"/>
          <w:szCs w:val="24"/>
        </w:rPr>
        <w:t>pueden ser.</w:t>
      </w:r>
    </w:p>
    <w:p w:rsidR="0032364D" w:rsidRDefault="00E01B39" w:rsidP="00B91B0E">
      <w:pPr>
        <w:pStyle w:val="NormalWeb"/>
        <w:numPr>
          <w:ilvl w:val="0"/>
          <w:numId w:val="1"/>
        </w:numPr>
        <w:shd w:val="clear" w:color="auto" w:fill="FFFFFF"/>
        <w:spacing w:before="0" w:beforeAutospacing="0" w:after="0" w:afterAutospacing="0"/>
        <w:textAlignment w:val="baseline"/>
        <w:rPr>
          <w:rFonts w:ascii="Arial" w:eastAsiaTheme="minorHAnsi" w:hAnsi="Arial" w:cs="Arial"/>
          <w:lang w:eastAsia="en-US"/>
        </w:rPr>
      </w:pPr>
      <w:r w:rsidRPr="00B91B0E">
        <w:rPr>
          <w:rFonts w:ascii="Arial" w:eastAsiaTheme="minorHAnsi" w:hAnsi="Arial" w:cs="Arial"/>
          <w:bCs/>
          <w:lang w:eastAsia="en-US"/>
        </w:rPr>
        <w:t>Uno de los grandes efectos de la disrupción digital es la reducción en los precios y la importancia creciente de la gratuidad</w:t>
      </w:r>
      <w:r w:rsidRPr="00B91B0E">
        <w:rPr>
          <w:rFonts w:ascii="Arial" w:eastAsiaTheme="minorHAnsi" w:hAnsi="Arial" w:cs="Arial"/>
          <w:lang w:eastAsia="en-US"/>
        </w:rPr>
        <w:t xml:space="preserve">. </w:t>
      </w:r>
    </w:p>
    <w:p w:rsidR="00B91B0E" w:rsidRDefault="00B91B0E" w:rsidP="00B91B0E">
      <w:pPr>
        <w:pStyle w:val="NormalWeb"/>
        <w:shd w:val="clear" w:color="auto" w:fill="FFFFFF"/>
        <w:spacing w:before="0" w:beforeAutospacing="0" w:after="0" w:afterAutospacing="0"/>
        <w:ind w:left="502"/>
        <w:textAlignment w:val="baseline"/>
        <w:rPr>
          <w:rFonts w:ascii="Arial" w:eastAsiaTheme="minorHAnsi" w:hAnsi="Arial" w:cs="Arial"/>
          <w:lang w:eastAsia="en-US"/>
        </w:rPr>
      </w:pPr>
    </w:p>
    <w:p w:rsidR="00B91B0E" w:rsidRDefault="00B91B0E" w:rsidP="00B91B0E">
      <w:pPr>
        <w:pStyle w:val="NormalWeb"/>
        <w:shd w:val="clear" w:color="auto" w:fill="FFFFFF"/>
        <w:spacing w:before="0" w:beforeAutospacing="0" w:after="0" w:afterAutospacing="0"/>
        <w:ind w:left="502"/>
        <w:textAlignment w:val="baseline"/>
        <w:rPr>
          <w:rFonts w:ascii="Arial" w:eastAsiaTheme="minorHAnsi" w:hAnsi="Arial" w:cs="Arial"/>
          <w:lang w:eastAsia="en-US"/>
        </w:rPr>
      </w:pPr>
    </w:p>
    <w:p w:rsidR="00B91B0E" w:rsidRDefault="00B91B0E" w:rsidP="00B91B0E">
      <w:pPr>
        <w:pStyle w:val="NormalWeb"/>
        <w:shd w:val="clear" w:color="auto" w:fill="FFFFFF"/>
        <w:spacing w:before="0" w:beforeAutospacing="0" w:after="0" w:afterAutospacing="0"/>
        <w:ind w:left="502"/>
        <w:textAlignment w:val="baseline"/>
        <w:rPr>
          <w:rFonts w:ascii="Arial" w:eastAsiaTheme="minorHAnsi" w:hAnsi="Arial" w:cs="Arial"/>
          <w:lang w:eastAsia="en-US"/>
        </w:rPr>
      </w:pPr>
    </w:p>
    <w:p w:rsidR="00B91B0E" w:rsidRPr="00B91B0E" w:rsidRDefault="00B91B0E" w:rsidP="00B91B0E">
      <w:pPr>
        <w:pStyle w:val="NormalWeb"/>
        <w:numPr>
          <w:ilvl w:val="0"/>
          <w:numId w:val="1"/>
        </w:numPr>
        <w:shd w:val="clear" w:color="auto" w:fill="FFFFFF"/>
        <w:spacing w:before="0" w:beforeAutospacing="0" w:after="0" w:afterAutospacing="0"/>
        <w:textAlignment w:val="baseline"/>
        <w:rPr>
          <w:rFonts w:ascii="Arial" w:eastAsiaTheme="minorHAnsi" w:hAnsi="Arial" w:cs="Arial"/>
          <w:bCs/>
          <w:lang w:eastAsia="en-US"/>
        </w:rPr>
      </w:pPr>
      <w:r w:rsidRPr="00B91B0E">
        <w:rPr>
          <w:rFonts w:ascii="Arial" w:eastAsiaTheme="minorHAnsi" w:hAnsi="Arial" w:cs="Arial"/>
          <w:bCs/>
          <w:lang w:eastAsia="en-US"/>
        </w:rPr>
        <w:lastRenderedPageBreak/>
        <w:t xml:space="preserve">Las empresas tradicionales deben transformarse para dotarse de esta flexibilidad, </w:t>
      </w:r>
      <w:r w:rsidR="008B48F6" w:rsidRPr="00B91B0E">
        <w:rPr>
          <w:rFonts w:ascii="Arial" w:eastAsiaTheme="minorHAnsi" w:hAnsi="Arial" w:cs="Arial"/>
          <w:bCs/>
          <w:lang w:eastAsia="en-US"/>
        </w:rPr>
        <w:t>influir</w:t>
      </w:r>
      <w:r w:rsidRPr="00B91B0E">
        <w:rPr>
          <w:rFonts w:ascii="Arial" w:eastAsiaTheme="minorHAnsi" w:hAnsi="Arial" w:cs="Arial"/>
          <w:bCs/>
          <w:lang w:eastAsia="en-US"/>
        </w:rPr>
        <w:t xml:space="preserve"> de la cultura del prototipo, dejar de tener miedo a equivocarse, empezar a entender que no decidir es hoy la peor decisión”</w:t>
      </w:r>
    </w:p>
    <w:p w:rsidR="00B91B0E" w:rsidRDefault="00B91B0E" w:rsidP="00B91B0E">
      <w:pPr>
        <w:pStyle w:val="NormalWeb"/>
        <w:shd w:val="clear" w:color="auto" w:fill="FFFFFF"/>
        <w:spacing w:before="0" w:beforeAutospacing="0" w:after="0" w:afterAutospacing="0"/>
        <w:ind w:left="502"/>
        <w:textAlignment w:val="baseline"/>
        <w:rPr>
          <w:rFonts w:ascii="Arial" w:eastAsiaTheme="minorHAnsi" w:hAnsi="Arial" w:cs="Arial"/>
          <w:lang w:eastAsia="en-US"/>
        </w:rPr>
      </w:pPr>
    </w:p>
    <w:p w:rsidR="00E01B39" w:rsidRPr="00FB3445" w:rsidRDefault="008B48F6" w:rsidP="00E01B39">
      <w:pPr>
        <w:pStyle w:val="NormalWeb"/>
        <w:numPr>
          <w:ilvl w:val="0"/>
          <w:numId w:val="1"/>
        </w:numPr>
        <w:shd w:val="clear" w:color="auto" w:fill="FFFFFF"/>
        <w:spacing w:before="0" w:beforeAutospacing="0" w:after="450" w:afterAutospacing="0"/>
        <w:textAlignment w:val="baseline"/>
        <w:rPr>
          <w:rFonts w:ascii="Open Sans" w:hAnsi="Open Sans"/>
          <w:color w:val="444444"/>
        </w:rPr>
      </w:pPr>
      <w:r w:rsidRPr="000D7112">
        <w:rPr>
          <w:rFonts w:ascii="Arial" w:eastAsiaTheme="minorHAnsi" w:hAnsi="Arial" w:cs="Arial"/>
          <w:bCs/>
          <w:lang w:eastAsia="en-US"/>
        </w:rPr>
        <w:t>El cliente que una vez fue mudo e invisible hoy quiere ser visto y escuchado”</w:t>
      </w:r>
    </w:p>
    <w:p w:rsidR="00FB3445" w:rsidRDefault="00FB3445" w:rsidP="00FB3445">
      <w:pPr>
        <w:pStyle w:val="Prrafodelista"/>
        <w:rPr>
          <w:rFonts w:ascii="Open Sans" w:hAnsi="Open Sans"/>
          <w:color w:val="444444"/>
        </w:rPr>
      </w:pPr>
    </w:p>
    <w:p w:rsidR="00FB3445" w:rsidRPr="00FB37E6" w:rsidRDefault="00FB3445" w:rsidP="00FB37E6">
      <w:pPr>
        <w:pStyle w:val="NormalWeb"/>
        <w:shd w:val="clear" w:color="auto" w:fill="FFFFFF"/>
        <w:spacing w:before="0" w:beforeAutospacing="0" w:after="0" w:afterAutospacing="0"/>
        <w:jc w:val="both"/>
        <w:textAlignment w:val="baseline"/>
        <w:rPr>
          <w:rFonts w:ascii="Arial" w:eastAsiaTheme="minorHAnsi" w:hAnsi="Arial" w:cs="Arial"/>
          <w:b/>
          <w:bCs/>
          <w:lang w:eastAsia="en-US"/>
        </w:rPr>
      </w:pPr>
      <w:r w:rsidRPr="00FB37E6">
        <w:rPr>
          <w:rFonts w:ascii="Arial" w:eastAsiaTheme="minorHAnsi" w:hAnsi="Arial" w:cs="Arial"/>
          <w:b/>
          <w:bCs/>
          <w:lang w:eastAsia="en-US"/>
        </w:rPr>
        <w:t>Motivadores para la adopción del pensamiento disruptivo</w:t>
      </w:r>
      <w:r w:rsidR="00FB37E6">
        <w:rPr>
          <w:rFonts w:ascii="Arial" w:eastAsiaTheme="minorHAnsi" w:hAnsi="Arial" w:cs="Arial"/>
          <w:b/>
          <w:bCs/>
          <w:lang w:eastAsia="en-US"/>
        </w:rPr>
        <w:t>.</w:t>
      </w:r>
    </w:p>
    <w:p w:rsidR="00FB37E6" w:rsidRPr="00FB37E6" w:rsidRDefault="00FB37E6" w:rsidP="00FB37E6">
      <w:pPr>
        <w:pStyle w:val="NormalWeb"/>
        <w:shd w:val="clear" w:color="auto" w:fill="FFFFFF"/>
        <w:spacing w:before="0" w:beforeAutospacing="0" w:after="0" w:afterAutospacing="0"/>
        <w:jc w:val="both"/>
        <w:textAlignment w:val="baseline"/>
        <w:rPr>
          <w:rFonts w:ascii="Arial" w:eastAsiaTheme="minorHAnsi" w:hAnsi="Arial" w:cs="Arial"/>
          <w:bCs/>
          <w:lang w:eastAsia="en-US"/>
        </w:rPr>
      </w:pPr>
    </w:p>
    <w:p w:rsidR="00FB37E6" w:rsidRPr="00FB37E6" w:rsidRDefault="00FB37E6" w:rsidP="00FB37E6">
      <w:pPr>
        <w:pStyle w:val="NormalWeb"/>
        <w:shd w:val="clear" w:color="auto" w:fill="FFFFFF"/>
        <w:spacing w:before="0" w:beforeAutospacing="0" w:after="0" w:afterAutospacing="0"/>
        <w:jc w:val="both"/>
        <w:textAlignment w:val="baseline"/>
        <w:rPr>
          <w:rFonts w:ascii="Arial" w:eastAsiaTheme="minorHAnsi" w:hAnsi="Arial" w:cs="Arial"/>
          <w:bCs/>
          <w:lang w:eastAsia="en-US"/>
        </w:rPr>
      </w:pPr>
      <w:proofErr w:type="gramStart"/>
      <w:r w:rsidRPr="00FB37E6">
        <w:rPr>
          <w:rFonts w:ascii="Arial" w:eastAsiaTheme="minorHAnsi" w:hAnsi="Arial" w:cs="Arial"/>
          <w:bCs/>
          <w:lang w:eastAsia="en-US"/>
        </w:rPr>
        <w:t>las</w:t>
      </w:r>
      <w:proofErr w:type="gramEnd"/>
      <w:r w:rsidRPr="00FB37E6">
        <w:rPr>
          <w:rFonts w:ascii="Arial" w:eastAsiaTheme="minorHAnsi" w:hAnsi="Arial" w:cs="Arial"/>
          <w:bCs/>
          <w:lang w:eastAsia="en-US"/>
        </w:rPr>
        <w:t xml:space="preserve"> empresas no se pueden permitir esperar a que la competencia las arrincone: deben estar siempre listas para proponer apuestas atrevidas. En vez de "diferenciarse o morir", lo que deben hacer es "diferenciarse cuanto quieran, siempre y cuando encuentren la manera de ser únicas en lo que hacen".</w:t>
      </w:r>
    </w:p>
    <w:p w:rsidR="00FB37E6" w:rsidRPr="00FB37E6" w:rsidRDefault="00FB37E6" w:rsidP="00FB37E6">
      <w:pPr>
        <w:pStyle w:val="NormalWeb"/>
        <w:shd w:val="clear" w:color="auto" w:fill="FFFFFF"/>
        <w:spacing w:before="0" w:beforeAutospacing="0" w:after="0" w:afterAutospacing="0"/>
        <w:jc w:val="both"/>
        <w:textAlignment w:val="baseline"/>
        <w:rPr>
          <w:rFonts w:ascii="Arial" w:eastAsiaTheme="minorHAnsi" w:hAnsi="Arial" w:cs="Arial"/>
          <w:bCs/>
          <w:lang w:eastAsia="en-US"/>
        </w:rPr>
      </w:pPr>
    </w:p>
    <w:p w:rsidR="00FB37E6" w:rsidRPr="00FB37E6" w:rsidRDefault="00FB37E6" w:rsidP="00FB37E6">
      <w:pPr>
        <w:pStyle w:val="NormalWeb"/>
        <w:shd w:val="clear" w:color="auto" w:fill="FFFFFF"/>
        <w:spacing w:before="0" w:beforeAutospacing="0" w:after="0" w:afterAutospacing="0"/>
        <w:jc w:val="both"/>
        <w:textAlignment w:val="baseline"/>
        <w:rPr>
          <w:rFonts w:ascii="Arial" w:eastAsiaTheme="minorHAnsi" w:hAnsi="Arial" w:cs="Arial"/>
          <w:bCs/>
          <w:lang w:eastAsia="en-US"/>
        </w:rPr>
      </w:pPr>
      <w:r w:rsidRPr="00FB37E6">
        <w:rPr>
          <w:rFonts w:ascii="Arial" w:eastAsiaTheme="minorHAnsi" w:hAnsi="Arial" w:cs="Arial"/>
          <w:bCs/>
          <w:lang w:eastAsia="en-US"/>
        </w:rPr>
        <w:t xml:space="preserve">Encontrar la manera de ser únicos en lo que hacemos es una meta, que no podemos alcanzar a menos que cambiemos nuestro modo de entender la competencia y el negocio en el que estamos. Tenemos que ser capaces de sorprender al mercado con soluciones </w:t>
      </w:r>
      <w:r w:rsidR="00DA2EE9">
        <w:rPr>
          <w:rFonts w:ascii="Arial" w:eastAsiaTheme="minorHAnsi" w:hAnsi="Arial" w:cs="Arial"/>
          <w:bCs/>
          <w:lang w:eastAsia="en-US"/>
        </w:rPr>
        <w:t xml:space="preserve"> </w:t>
      </w:r>
      <w:r w:rsidR="00DA2EE9" w:rsidRPr="00FB37E6">
        <w:rPr>
          <w:rFonts w:ascii="Arial" w:eastAsiaTheme="minorHAnsi" w:hAnsi="Arial" w:cs="Arial"/>
          <w:bCs/>
          <w:lang w:eastAsia="en-US"/>
        </w:rPr>
        <w:t>emocionantes</w:t>
      </w:r>
      <w:r w:rsidR="00DA2EE9">
        <w:rPr>
          <w:rFonts w:ascii="Arial" w:eastAsiaTheme="minorHAnsi" w:hAnsi="Arial" w:cs="Arial"/>
          <w:bCs/>
          <w:lang w:eastAsia="en-US"/>
        </w:rPr>
        <w:t xml:space="preserve"> </w:t>
      </w:r>
      <w:proofErr w:type="spellStart"/>
      <w:proofErr w:type="gramStart"/>
      <w:r w:rsidR="00DA2EE9">
        <w:rPr>
          <w:rFonts w:ascii="Arial" w:eastAsiaTheme="minorHAnsi" w:hAnsi="Arial" w:cs="Arial"/>
          <w:bCs/>
          <w:lang w:eastAsia="en-US"/>
        </w:rPr>
        <w:t>y</w:t>
      </w:r>
      <w:proofErr w:type="spellEnd"/>
      <w:proofErr w:type="gramEnd"/>
      <w:r w:rsidR="00DA2EE9" w:rsidRPr="00FB37E6">
        <w:rPr>
          <w:rFonts w:ascii="Arial" w:eastAsiaTheme="minorHAnsi" w:hAnsi="Arial" w:cs="Arial"/>
          <w:bCs/>
          <w:lang w:eastAsia="en-US"/>
        </w:rPr>
        <w:t xml:space="preserve"> </w:t>
      </w:r>
      <w:r w:rsidRPr="00FB37E6">
        <w:rPr>
          <w:rFonts w:ascii="Arial" w:eastAsiaTheme="minorHAnsi" w:hAnsi="Arial" w:cs="Arial"/>
          <w:bCs/>
          <w:lang w:eastAsia="en-US"/>
        </w:rPr>
        <w:t>inesperadas, capaces de idear una estrategia poco convencional que deje atrás a la competencia</w:t>
      </w:r>
      <w:r w:rsidR="00DA2EE9">
        <w:rPr>
          <w:rFonts w:ascii="Arial" w:eastAsiaTheme="minorHAnsi" w:hAnsi="Arial" w:cs="Arial"/>
          <w:bCs/>
          <w:lang w:eastAsia="en-US"/>
        </w:rPr>
        <w:t>,</w:t>
      </w:r>
      <w:r w:rsidRPr="00FB37E6">
        <w:rPr>
          <w:rFonts w:ascii="Arial" w:eastAsiaTheme="minorHAnsi" w:hAnsi="Arial" w:cs="Arial"/>
          <w:bCs/>
          <w:lang w:eastAsia="en-US"/>
        </w:rPr>
        <w:t xml:space="preserve"> y además, debemos superar las expectativas del cliente. En esto consiste pensar de manera verdaderamente disruptiva</w:t>
      </w:r>
      <w:r w:rsidR="00DA2EE9">
        <w:rPr>
          <w:rFonts w:ascii="Arial" w:eastAsiaTheme="minorHAnsi" w:hAnsi="Arial" w:cs="Arial"/>
          <w:bCs/>
          <w:lang w:eastAsia="en-US"/>
        </w:rPr>
        <w:t xml:space="preserve"> y ser motivadores.</w:t>
      </w:r>
    </w:p>
    <w:p w:rsidR="00FB3445" w:rsidRPr="00FB3445" w:rsidRDefault="00FB37E6" w:rsidP="00093DFF">
      <w:pPr>
        <w:pStyle w:val="NormalWeb"/>
        <w:shd w:val="clear" w:color="auto" w:fill="FFFFFF"/>
        <w:spacing w:before="0" w:beforeAutospacing="0" w:after="0" w:afterAutospacing="0"/>
        <w:jc w:val="both"/>
        <w:textAlignment w:val="baseline"/>
        <w:rPr>
          <w:rFonts w:ascii="Open Sans" w:hAnsi="Open Sans"/>
          <w:b/>
          <w:color w:val="444444"/>
        </w:rPr>
      </w:pPr>
      <w:r w:rsidRPr="00FB37E6">
        <w:rPr>
          <w:rFonts w:ascii="Arial" w:eastAsiaTheme="minorHAnsi" w:hAnsi="Arial" w:cs="Arial"/>
          <w:bCs/>
          <w:lang w:eastAsia="en-US"/>
        </w:rPr>
        <w:t>Organizaciones e instituciones, ejecutivos y empresarios, necesitan aprender a pensar y actuar de manera disruptiva o, dicho de otro modo, necesitan pensar lo que aún nadie piensa y hacer lo que aún nadie hace.</w:t>
      </w:r>
    </w:p>
    <w:p w:rsidR="00E80B75" w:rsidRDefault="00E80B75" w:rsidP="00E01B39">
      <w:pPr>
        <w:pStyle w:val="NormalWeb"/>
        <w:shd w:val="clear" w:color="auto" w:fill="FFFFFF"/>
        <w:spacing w:before="0" w:beforeAutospacing="0" w:after="0" w:afterAutospacing="0"/>
        <w:textAlignment w:val="baseline"/>
        <w:rPr>
          <w:rFonts w:ascii="Arial" w:hAnsi="Arial" w:cs="Arial"/>
          <w:b/>
        </w:rPr>
      </w:pPr>
    </w:p>
    <w:p w:rsidR="00E80B75" w:rsidRDefault="00E80B75" w:rsidP="00E01B39">
      <w:pPr>
        <w:pStyle w:val="NormalWeb"/>
        <w:shd w:val="clear" w:color="auto" w:fill="FFFFFF"/>
        <w:spacing w:before="0" w:beforeAutospacing="0" w:after="0" w:afterAutospacing="0"/>
        <w:textAlignment w:val="baseline"/>
        <w:rPr>
          <w:rFonts w:ascii="Arial" w:hAnsi="Arial" w:cs="Arial"/>
          <w:b/>
        </w:rPr>
      </w:pPr>
      <w:r>
        <w:rPr>
          <w:rFonts w:ascii="Arial" w:hAnsi="Arial" w:cs="Arial"/>
          <w:b/>
        </w:rPr>
        <w:t xml:space="preserve">Innovación enfocada en el consumidor </w:t>
      </w:r>
    </w:p>
    <w:p w:rsidR="00E80B75" w:rsidRDefault="00E80B75" w:rsidP="00E01B39">
      <w:pPr>
        <w:pStyle w:val="NormalWeb"/>
        <w:shd w:val="clear" w:color="auto" w:fill="FFFFFF"/>
        <w:spacing w:before="0" w:beforeAutospacing="0" w:after="0" w:afterAutospacing="0"/>
        <w:textAlignment w:val="baseline"/>
        <w:rPr>
          <w:rFonts w:ascii="Arial" w:hAnsi="Arial" w:cs="Arial"/>
          <w:b/>
        </w:rPr>
      </w:pPr>
    </w:p>
    <w:p w:rsidR="00E80B75" w:rsidRPr="00040C78" w:rsidRDefault="00E80B75" w:rsidP="00E80B75">
      <w:pPr>
        <w:shd w:val="clear" w:color="auto" w:fill="FFFFFF"/>
        <w:spacing w:after="0" w:line="240" w:lineRule="auto"/>
        <w:jc w:val="both"/>
        <w:rPr>
          <w:rFonts w:ascii="Arial" w:hAnsi="Arial" w:cs="Arial"/>
          <w:bCs/>
          <w:sz w:val="24"/>
          <w:szCs w:val="24"/>
        </w:rPr>
      </w:pPr>
      <w:r w:rsidRPr="00040C78">
        <w:rPr>
          <w:rFonts w:ascii="Arial" w:hAnsi="Arial" w:cs="Arial"/>
          <w:bCs/>
          <w:sz w:val="24"/>
          <w:szCs w:val="24"/>
        </w:rPr>
        <w:t>Una innovación disruptiva es un producto, servicio o modelo de negocio explotado exitosamente, que transforma de manera perceptible las demandas y necesidades d</w:t>
      </w:r>
      <w:r>
        <w:rPr>
          <w:rFonts w:ascii="Arial" w:hAnsi="Arial" w:cs="Arial"/>
          <w:bCs/>
          <w:sz w:val="24"/>
          <w:szCs w:val="24"/>
        </w:rPr>
        <w:t>e un</w:t>
      </w:r>
      <w:r w:rsidRPr="00040C78">
        <w:rPr>
          <w:rFonts w:ascii="Arial" w:hAnsi="Arial" w:cs="Arial"/>
          <w:bCs/>
          <w:sz w:val="24"/>
          <w:szCs w:val="24"/>
        </w:rPr>
        <w:t xml:space="preserve"> mercado dominante y a veces incluso elimina, el sistema de negocio de los competidores clave del mismo.</w:t>
      </w:r>
    </w:p>
    <w:p w:rsidR="00E80B75" w:rsidRDefault="00E80B75" w:rsidP="00E80B75">
      <w:pPr>
        <w:shd w:val="clear" w:color="auto" w:fill="FFFFFF"/>
        <w:spacing w:after="0" w:line="240" w:lineRule="auto"/>
        <w:jc w:val="both"/>
        <w:rPr>
          <w:rFonts w:ascii="Arial" w:hAnsi="Arial" w:cs="Arial"/>
          <w:bCs/>
          <w:sz w:val="24"/>
          <w:szCs w:val="24"/>
        </w:rPr>
      </w:pPr>
      <w:r w:rsidRPr="00040C78">
        <w:rPr>
          <w:rFonts w:ascii="Arial" w:hAnsi="Arial" w:cs="Arial"/>
          <w:bCs/>
          <w:sz w:val="24"/>
          <w:szCs w:val="24"/>
        </w:rPr>
        <w:t>Una innovación disruptiva es una innovación que mejora un producto o servicio en modos inesperados para el mercado, ya sea por tirar abajo violentamente los precios, o por ampliar en forma brutal el espectro de los consumidores.</w:t>
      </w:r>
    </w:p>
    <w:p w:rsidR="00BE0B47" w:rsidRDefault="00BE0B47" w:rsidP="00E80B75">
      <w:pPr>
        <w:shd w:val="clear" w:color="auto" w:fill="FFFFFF"/>
        <w:spacing w:after="0" w:line="240" w:lineRule="auto"/>
        <w:jc w:val="both"/>
        <w:rPr>
          <w:rFonts w:ascii="Arial" w:hAnsi="Arial" w:cs="Arial"/>
          <w:bCs/>
          <w:sz w:val="24"/>
          <w:szCs w:val="24"/>
        </w:rPr>
      </w:pPr>
    </w:p>
    <w:p w:rsidR="00BE0B47" w:rsidRDefault="00BE0B47" w:rsidP="00E80B75">
      <w:pPr>
        <w:shd w:val="clear" w:color="auto" w:fill="FFFFFF"/>
        <w:spacing w:after="0" w:line="240" w:lineRule="auto"/>
        <w:jc w:val="both"/>
        <w:rPr>
          <w:rFonts w:ascii="Arial" w:hAnsi="Arial" w:cs="Arial"/>
          <w:bCs/>
          <w:sz w:val="24"/>
          <w:szCs w:val="24"/>
        </w:rPr>
      </w:pPr>
    </w:p>
    <w:p w:rsidR="00610A2A" w:rsidRDefault="00610A2A" w:rsidP="00E80B75">
      <w:pPr>
        <w:shd w:val="clear" w:color="auto" w:fill="FFFFFF"/>
        <w:spacing w:after="0" w:line="240" w:lineRule="auto"/>
        <w:jc w:val="both"/>
        <w:rPr>
          <w:rFonts w:ascii="Arial" w:hAnsi="Arial" w:cs="Arial"/>
          <w:bCs/>
          <w:sz w:val="24"/>
          <w:szCs w:val="24"/>
        </w:rPr>
      </w:pPr>
    </w:p>
    <w:p w:rsidR="00610A2A" w:rsidRDefault="00610A2A" w:rsidP="00610A2A">
      <w:pPr>
        <w:shd w:val="clear" w:color="auto" w:fill="FFFFFF"/>
        <w:spacing w:after="0" w:line="240" w:lineRule="auto"/>
        <w:jc w:val="both"/>
        <w:rPr>
          <w:rFonts w:ascii="Arial" w:hAnsi="Arial" w:cs="Arial"/>
          <w:bCs/>
          <w:sz w:val="24"/>
          <w:szCs w:val="24"/>
        </w:rPr>
      </w:pPr>
      <w:r w:rsidRPr="00040C78">
        <w:rPr>
          <w:rFonts w:ascii="Arial" w:hAnsi="Arial" w:cs="Arial"/>
          <w:bCs/>
          <w:sz w:val="24"/>
          <w:szCs w:val="24"/>
        </w:rPr>
        <w:t xml:space="preserve">Según </w:t>
      </w:r>
      <w:proofErr w:type="spellStart"/>
      <w:r w:rsidRPr="00040C78">
        <w:rPr>
          <w:rFonts w:ascii="Arial" w:hAnsi="Arial" w:cs="Arial"/>
          <w:bCs/>
          <w:sz w:val="24"/>
          <w:szCs w:val="24"/>
        </w:rPr>
        <w:t>Christensen</w:t>
      </w:r>
      <w:proofErr w:type="spellEnd"/>
      <w:r w:rsidRPr="00040C78">
        <w:rPr>
          <w:rFonts w:ascii="Arial" w:hAnsi="Arial" w:cs="Arial"/>
          <w:bCs/>
          <w:sz w:val="24"/>
          <w:szCs w:val="24"/>
        </w:rPr>
        <w:t xml:space="preserve"> dentro de las ventajas que posee la innovación disruptiva podemos mencionar las siguientes:</w:t>
      </w:r>
    </w:p>
    <w:p w:rsidR="00610A2A" w:rsidRPr="00040C78" w:rsidRDefault="00610A2A" w:rsidP="00610A2A">
      <w:pPr>
        <w:shd w:val="clear" w:color="auto" w:fill="FFFFFF"/>
        <w:spacing w:after="0" w:line="240" w:lineRule="auto"/>
        <w:jc w:val="both"/>
        <w:rPr>
          <w:rFonts w:ascii="Arial" w:hAnsi="Arial" w:cs="Arial"/>
          <w:bCs/>
          <w:sz w:val="24"/>
          <w:szCs w:val="24"/>
        </w:rPr>
      </w:pPr>
    </w:p>
    <w:p w:rsidR="00610A2A" w:rsidRDefault="00610A2A" w:rsidP="00610A2A">
      <w:pPr>
        <w:shd w:val="clear" w:color="auto" w:fill="FFFFFF"/>
        <w:spacing w:after="0" w:line="240" w:lineRule="auto"/>
        <w:jc w:val="both"/>
        <w:rPr>
          <w:rFonts w:ascii="Arial" w:hAnsi="Arial" w:cs="Arial"/>
          <w:bCs/>
          <w:sz w:val="24"/>
          <w:szCs w:val="24"/>
        </w:rPr>
      </w:pPr>
      <w:r>
        <w:rPr>
          <w:rFonts w:ascii="Arial" w:hAnsi="Arial" w:cs="Arial"/>
          <w:bCs/>
          <w:sz w:val="24"/>
          <w:szCs w:val="24"/>
        </w:rPr>
        <w:t>-</w:t>
      </w:r>
      <w:r w:rsidRPr="00040C78">
        <w:rPr>
          <w:rFonts w:ascii="Arial" w:hAnsi="Arial" w:cs="Arial"/>
          <w:bCs/>
          <w:sz w:val="24"/>
          <w:szCs w:val="24"/>
        </w:rPr>
        <w:t>Introducción de una nueva propuesta de valor, por lo general bajo un nuevo paquete, utilizando tecnologías existentes, y no necesariamente una innovación radical.</w:t>
      </w:r>
    </w:p>
    <w:p w:rsidR="00BE0B47" w:rsidRPr="00040C78" w:rsidRDefault="00BE0B47" w:rsidP="00610A2A">
      <w:pPr>
        <w:shd w:val="clear" w:color="auto" w:fill="FFFFFF"/>
        <w:spacing w:after="0" w:line="240" w:lineRule="auto"/>
        <w:jc w:val="both"/>
        <w:rPr>
          <w:rFonts w:ascii="Arial" w:hAnsi="Arial" w:cs="Arial"/>
          <w:bCs/>
          <w:sz w:val="24"/>
          <w:szCs w:val="24"/>
        </w:rPr>
      </w:pPr>
    </w:p>
    <w:p w:rsidR="00610A2A" w:rsidRDefault="00610A2A" w:rsidP="00610A2A">
      <w:pPr>
        <w:shd w:val="clear" w:color="auto" w:fill="FFFFFF"/>
        <w:spacing w:after="0" w:line="240" w:lineRule="auto"/>
        <w:jc w:val="both"/>
        <w:rPr>
          <w:rFonts w:ascii="Arial" w:hAnsi="Arial" w:cs="Arial"/>
          <w:bCs/>
          <w:sz w:val="24"/>
          <w:szCs w:val="24"/>
        </w:rPr>
      </w:pPr>
      <w:r>
        <w:rPr>
          <w:rFonts w:ascii="Arial" w:hAnsi="Arial" w:cs="Arial"/>
          <w:bCs/>
          <w:sz w:val="24"/>
          <w:szCs w:val="24"/>
        </w:rPr>
        <w:t>-</w:t>
      </w:r>
      <w:r w:rsidRPr="00040C78">
        <w:rPr>
          <w:rFonts w:ascii="Arial" w:hAnsi="Arial" w:cs="Arial"/>
          <w:bCs/>
          <w:sz w:val="24"/>
          <w:szCs w:val="24"/>
        </w:rPr>
        <w:t>Aborda mercados emergentes, y en muchos casos, pero sin generalizar, afecta a los mercados establecidos.</w:t>
      </w:r>
    </w:p>
    <w:p w:rsidR="00BE0B47" w:rsidRPr="00040C78" w:rsidRDefault="00BE0B47" w:rsidP="00610A2A">
      <w:pPr>
        <w:shd w:val="clear" w:color="auto" w:fill="FFFFFF"/>
        <w:spacing w:after="0" w:line="240" w:lineRule="auto"/>
        <w:jc w:val="both"/>
        <w:rPr>
          <w:rFonts w:ascii="Arial" w:hAnsi="Arial" w:cs="Arial"/>
          <w:bCs/>
          <w:sz w:val="24"/>
          <w:szCs w:val="24"/>
        </w:rPr>
      </w:pPr>
    </w:p>
    <w:p w:rsidR="00610A2A" w:rsidRDefault="00610A2A" w:rsidP="00610A2A">
      <w:pPr>
        <w:shd w:val="clear" w:color="auto" w:fill="FFFFFF"/>
        <w:spacing w:after="0" w:line="240" w:lineRule="auto"/>
        <w:jc w:val="both"/>
        <w:rPr>
          <w:rFonts w:ascii="Arial" w:hAnsi="Arial" w:cs="Arial"/>
          <w:bCs/>
          <w:sz w:val="24"/>
          <w:szCs w:val="24"/>
        </w:rPr>
      </w:pPr>
      <w:r>
        <w:rPr>
          <w:rFonts w:ascii="Arial" w:hAnsi="Arial" w:cs="Arial"/>
          <w:bCs/>
          <w:sz w:val="24"/>
          <w:szCs w:val="24"/>
        </w:rPr>
        <w:t>-</w:t>
      </w:r>
      <w:r w:rsidRPr="00040C78">
        <w:rPr>
          <w:rFonts w:ascii="Arial" w:hAnsi="Arial" w:cs="Arial"/>
          <w:bCs/>
          <w:sz w:val="24"/>
          <w:szCs w:val="24"/>
        </w:rPr>
        <w:t>Caracteriza a sus productos y servicios con un conjunto de atributos, como típicamente más baratos, más simples, más pequeños y más convenientes.</w:t>
      </w:r>
    </w:p>
    <w:p w:rsidR="00BE0B47" w:rsidRDefault="00BE0B47" w:rsidP="00610A2A">
      <w:pPr>
        <w:shd w:val="clear" w:color="auto" w:fill="FFFFFF"/>
        <w:spacing w:after="0" w:line="240" w:lineRule="auto"/>
        <w:jc w:val="both"/>
        <w:rPr>
          <w:rFonts w:ascii="Arial" w:hAnsi="Arial" w:cs="Arial"/>
          <w:bCs/>
          <w:sz w:val="24"/>
          <w:szCs w:val="24"/>
        </w:rPr>
      </w:pPr>
    </w:p>
    <w:p w:rsidR="00BE0B47" w:rsidRPr="00040C78" w:rsidRDefault="00BE0B47" w:rsidP="00610A2A">
      <w:pPr>
        <w:shd w:val="clear" w:color="auto" w:fill="FFFFFF"/>
        <w:spacing w:after="0" w:line="240" w:lineRule="auto"/>
        <w:jc w:val="both"/>
        <w:rPr>
          <w:rFonts w:ascii="Arial" w:hAnsi="Arial" w:cs="Arial"/>
          <w:bCs/>
          <w:sz w:val="24"/>
          <w:szCs w:val="24"/>
        </w:rPr>
      </w:pPr>
    </w:p>
    <w:p w:rsidR="00610A2A" w:rsidRDefault="00610A2A" w:rsidP="00E80B75">
      <w:pPr>
        <w:shd w:val="clear" w:color="auto" w:fill="FFFFFF"/>
        <w:spacing w:after="0" w:line="240" w:lineRule="auto"/>
        <w:jc w:val="both"/>
        <w:rPr>
          <w:rFonts w:ascii="Arial" w:hAnsi="Arial" w:cs="Arial"/>
          <w:bCs/>
          <w:sz w:val="24"/>
          <w:szCs w:val="24"/>
        </w:rPr>
      </w:pPr>
    </w:p>
    <w:p w:rsidR="00B96CC1" w:rsidRPr="007B4C2F" w:rsidRDefault="00B96CC1" w:rsidP="00E80B75">
      <w:pPr>
        <w:shd w:val="clear" w:color="auto" w:fill="FFFFFF"/>
        <w:spacing w:after="0" w:line="240" w:lineRule="auto"/>
        <w:jc w:val="both"/>
        <w:rPr>
          <w:rFonts w:ascii="Arial" w:hAnsi="Arial" w:cs="Arial"/>
          <w:b/>
          <w:sz w:val="24"/>
          <w:szCs w:val="24"/>
        </w:rPr>
      </w:pPr>
      <w:r w:rsidRPr="007B4C2F">
        <w:rPr>
          <w:rFonts w:ascii="Arial" w:hAnsi="Arial" w:cs="Arial"/>
          <w:b/>
          <w:sz w:val="24"/>
          <w:szCs w:val="24"/>
        </w:rPr>
        <w:t>¿Cómo generar más ideas?</w:t>
      </w:r>
    </w:p>
    <w:p w:rsidR="00B96CC1" w:rsidRPr="00B96CC1" w:rsidRDefault="00B96CC1" w:rsidP="00B96CC1">
      <w:p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 xml:space="preserve"> Las empresas no quieren ni necesitan muchas ideas, sino mejores ideas: se trata de elevar la calidad de las ideas para reducir los esfuerzos de procesarlas. El mundo y los negocios están llenos de buenas ideas, pero pocas llegan a ser implementadas y transformarse así en innovación con resultados.</w:t>
      </w:r>
      <w:r>
        <w:rPr>
          <w:rFonts w:ascii="Arial" w:hAnsi="Arial" w:cs="Arial"/>
          <w:bCs/>
          <w:sz w:val="24"/>
          <w:szCs w:val="24"/>
        </w:rPr>
        <w:t xml:space="preserve"> A través de la disrupción digital de ha podido canalizar y sacar  excelentes resultados.</w:t>
      </w:r>
    </w:p>
    <w:p w:rsidR="00B96CC1" w:rsidRPr="00B96CC1" w:rsidRDefault="00B96CC1" w:rsidP="00485156">
      <w:p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 xml:space="preserve"> Pero en el mundo corporativo, la operación y el día a día del negocio existente hacen casi imposible “</w:t>
      </w:r>
      <w:r w:rsidR="00485156" w:rsidRPr="00B96CC1">
        <w:rPr>
          <w:rFonts w:ascii="Arial" w:hAnsi="Arial" w:cs="Arial"/>
          <w:bCs/>
          <w:sz w:val="24"/>
          <w:szCs w:val="24"/>
        </w:rPr>
        <w:t>avivar</w:t>
      </w:r>
      <w:r w:rsidRPr="00B96CC1">
        <w:rPr>
          <w:rFonts w:ascii="Arial" w:hAnsi="Arial" w:cs="Arial"/>
          <w:bCs/>
          <w:sz w:val="24"/>
          <w:szCs w:val="24"/>
        </w:rPr>
        <w:t>” cientos de ideas a través del proceso de gestión y por lo tanto, a veces no es práctico generar demasiadas ideas, si después no habrá capacidad real para evaluarlas, perfeccionarlas, desarrollarlas e implementarlas.</w:t>
      </w:r>
      <w:r w:rsidR="00485156">
        <w:rPr>
          <w:rFonts w:ascii="Arial" w:hAnsi="Arial" w:cs="Arial"/>
          <w:bCs/>
          <w:sz w:val="24"/>
          <w:szCs w:val="24"/>
        </w:rPr>
        <w:t xml:space="preserve"> </w:t>
      </w:r>
      <w:r w:rsidRPr="00B96CC1">
        <w:rPr>
          <w:rFonts w:ascii="Arial" w:hAnsi="Arial" w:cs="Arial"/>
          <w:bCs/>
          <w:sz w:val="24"/>
          <w:szCs w:val="24"/>
        </w:rPr>
        <w:t>Se puede ser infinitamente creativo, y nada innovador</w:t>
      </w:r>
      <w:r w:rsidR="00485156">
        <w:rPr>
          <w:rFonts w:ascii="Arial" w:hAnsi="Arial" w:cs="Arial"/>
          <w:bCs/>
          <w:sz w:val="24"/>
          <w:szCs w:val="24"/>
        </w:rPr>
        <w:t>.</w:t>
      </w:r>
    </w:p>
    <w:p w:rsidR="00B96CC1" w:rsidRPr="00B96CC1" w:rsidRDefault="00B96CC1" w:rsidP="00B96CC1">
      <w:p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Cómo hacerlo entonces para generar menos ideas, pero mejores, sin que se pierdan o dejen de generarse las ideas más  “alejadas” o disruptivas, típicas de los procesos de ideación con menos restricciones</w:t>
      </w:r>
      <w:proofErr w:type="gramStart"/>
      <w:r w:rsidRPr="00B96CC1">
        <w:rPr>
          <w:rFonts w:ascii="Arial" w:hAnsi="Arial" w:cs="Arial"/>
          <w:bCs/>
          <w:sz w:val="24"/>
          <w:szCs w:val="24"/>
        </w:rPr>
        <w:t>?</w:t>
      </w:r>
      <w:proofErr w:type="gramEnd"/>
      <w:r w:rsidRPr="00B96CC1">
        <w:rPr>
          <w:rFonts w:ascii="Arial" w:hAnsi="Arial" w:cs="Arial"/>
          <w:bCs/>
          <w:sz w:val="24"/>
          <w:szCs w:val="24"/>
        </w:rPr>
        <w:t xml:space="preserve"> </w:t>
      </w:r>
      <w:proofErr w:type="gramStart"/>
      <w:r w:rsidRPr="00B96CC1">
        <w:rPr>
          <w:rFonts w:ascii="Arial" w:hAnsi="Arial" w:cs="Arial"/>
          <w:bCs/>
          <w:sz w:val="24"/>
          <w:szCs w:val="24"/>
        </w:rPr>
        <w:t>¿</w:t>
      </w:r>
      <w:proofErr w:type="gramEnd"/>
      <w:r w:rsidRPr="00B96CC1">
        <w:rPr>
          <w:rFonts w:ascii="Arial" w:hAnsi="Arial" w:cs="Arial"/>
          <w:bCs/>
          <w:sz w:val="24"/>
          <w:szCs w:val="24"/>
        </w:rPr>
        <w:t xml:space="preserve">Cómo generar buenas ideas, pero no tan alejadas del negocio existente, que es lo que le interesa finalmente a los accionistas de una empresa, </w:t>
      </w:r>
    </w:p>
    <w:p w:rsidR="00B96CC1" w:rsidRPr="00B96CC1" w:rsidRDefault="00B96CC1" w:rsidP="00B96CC1">
      <w:pPr>
        <w:numPr>
          <w:ilvl w:val="0"/>
          <w:numId w:val="11"/>
        </w:num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 xml:space="preserve">FILTROS Y EVALUACIONES: Diseñar un esquema y proceso de “filtros” sucesivos para evaluar las ideas en distintas etapas de su ciclo de vida, empezando por el perfil o descripción de entrada de la idea: si se pide mucha información al principio del proceso (fase de ideación), se obtendrán menos ideas, pero más elaboradas y de mejor calidad; si se pide poco, probablemente </w:t>
      </w:r>
      <w:r w:rsidRPr="00B96CC1">
        <w:rPr>
          <w:rFonts w:ascii="Arial" w:hAnsi="Arial" w:cs="Arial"/>
          <w:bCs/>
          <w:sz w:val="24"/>
          <w:szCs w:val="24"/>
        </w:rPr>
        <w:lastRenderedPageBreak/>
        <w:t>se capturen muchas ideas pero de bajo valor, generando un exceso de trabajo de evaluación en ideas que no tienen posibilidad de avanzar</w:t>
      </w:r>
    </w:p>
    <w:p w:rsidR="00B96CC1" w:rsidRPr="00B96CC1" w:rsidRDefault="00B96CC1" w:rsidP="00B96CC1">
      <w:pPr>
        <w:numPr>
          <w:ilvl w:val="0"/>
          <w:numId w:val="11"/>
        </w:num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CONOCIMIENTO JUSTO A TIEMPO: Elevar el grado de conocimiento de los innovadores sobre la temática del desafío de innovación, aportando oportunamente suficientes dosis de “conocimiento justo-a-tiempo” a los innovadores convocados a aportar ideas, aumentando así el nivel de las ideas generadas y evitando que se reinvente la rueda o se llegue a ideas demasiado incrementales o de bajo valor agregado.</w:t>
      </w:r>
    </w:p>
    <w:p w:rsidR="00B96CC1" w:rsidRPr="00B96CC1" w:rsidRDefault="00B96CC1" w:rsidP="00B96CC1">
      <w:pPr>
        <w:numPr>
          <w:ilvl w:val="0"/>
          <w:numId w:val="11"/>
        </w:numPr>
        <w:spacing w:before="100" w:beforeAutospacing="1" w:after="100" w:afterAutospacing="1" w:line="480" w:lineRule="atLeast"/>
        <w:jc w:val="both"/>
        <w:textAlignment w:val="baseline"/>
        <w:rPr>
          <w:rFonts w:ascii="Arial" w:hAnsi="Arial" w:cs="Arial"/>
          <w:bCs/>
          <w:sz w:val="24"/>
          <w:szCs w:val="24"/>
        </w:rPr>
      </w:pPr>
      <w:r w:rsidRPr="00B96CC1">
        <w:rPr>
          <w:rFonts w:ascii="Arial" w:hAnsi="Arial" w:cs="Arial"/>
          <w:bCs/>
          <w:sz w:val="24"/>
          <w:szCs w:val="24"/>
        </w:rPr>
        <w:t>CREATIVIDAD ENMARCADA: Usar técnicas o herramientas de creatividad que “rayen la cancha”: no es lo mismo hacer un “</w:t>
      </w:r>
      <w:proofErr w:type="spellStart"/>
      <w:r w:rsidRPr="00B96CC1">
        <w:rPr>
          <w:rFonts w:ascii="Arial" w:hAnsi="Arial" w:cs="Arial"/>
          <w:bCs/>
          <w:sz w:val="24"/>
          <w:szCs w:val="24"/>
        </w:rPr>
        <w:t>brainstorming</w:t>
      </w:r>
      <w:proofErr w:type="spellEnd"/>
      <w:r w:rsidRPr="00B96CC1">
        <w:rPr>
          <w:rFonts w:ascii="Arial" w:hAnsi="Arial" w:cs="Arial"/>
          <w:bCs/>
          <w:sz w:val="24"/>
          <w:szCs w:val="24"/>
        </w:rPr>
        <w:t xml:space="preserve">” para innovar en modelos de negocio en una “pizarra en blanco”, que hacerlo sobre un modelo tipo Business </w:t>
      </w:r>
      <w:proofErr w:type="spellStart"/>
      <w:r w:rsidRPr="00B96CC1">
        <w:rPr>
          <w:rFonts w:ascii="Arial" w:hAnsi="Arial" w:cs="Arial"/>
          <w:bCs/>
          <w:sz w:val="24"/>
          <w:szCs w:val="24"/>
        </w:rPr>
        <w:t>Model</w:t>
      </w:r>
      <w:proofErr w:type="spellEnd"/>
      <w:r w:rsidRPr="00B96CC1">
        <w:rPr>
          <w:rFonts w:ascii="Arial" w:hAnsi="Arial" w:cs="Arial"/>
          <w:bCs/>
          <w:sz w:val="24"/>
          <w:szCs w:val="24"/>
        </w:rPr>
        <w:t xml:space="preserve"> </w:t>
      </w:r>
      <w:proofErr w:type="spellStart"/>
      <w:r w:rsidRPr="00B96CC1">
        <w:rPr>
          <w:rFonts w:ascii="Arial" w:hAnsi="Arial" w:cs="Arial"/>
          <w:bCs/>
          <w:sz w:val="24"/>
          <w:szCs w:val="24"/>
        </w:rPr>
        <w:t>Canvas</w:t>
      </w:r>
      <w:proofErr w:type="spellEnd"/>
      <w:r w:rsidRPr="00B96CC1">
        <w:rPr>
          <w:rFonts w:ascii="Arial" w:hAnsi="Arial" w:cs="Arial"/>
          <w:bCs/>
          <w:sz w:val="24"/>
          <w:szCs w:val="24"/>
        </w:rPr>
        <w:t>: en el primer caso, se hace el análisis sin restricción alguna, las ideas se lanzan simplemente a la pizarra en forma espontánea y libre; en el segundo, se analiza el modelo de negocio en torno a 9 dimensiones específicas que “acotan” el proceso de ideación, generando ideas de mucho más valor, aunque tal vez no aparezcan ideas demasiado disruptivas. Es un riesgo que hay que correr. Del mismo modo, no es lo mismo usar una técnica genérica como una "lluvia de ideas" que usar la técnica de la “espina de pescado” o ISHIKAWA. El resultado del segundo método es mucho más concreto y especifico.</w:t>
      </w:r>
    </w:p>
    <w:p w:rsidR="00B96CC1" w:rsidRDefault="00B96CC1" w:rsidP="00B96CC1">
      <w:pPr>
        <w:numPr>
          <w:ilvl w:val="0"/>
          <w:numId w:val="11"/>
        </w:numPr>
        <w:spacing w:before="100" w:beforeAutospacing="1" w:after="100" w:afterAutospacing="1" w:line="480" w:lineRule="atLeast"/>
        <w:textAlignment w:val="baseline"/>
        <w:rPr>
          <w:rFonts w:ascii="Arial" w:hAnsi="Arial" w:cs="Arial"/>
          <w:bCs/>
          <w:sz w:val="24"/>
          <w:szCs w:val="24"/>
        </w:rPr>
      </w:pPr>
      <w:r w:rsidRPr="00B96CC1">
        <w:rPr>
          <w:rFonts w:ascii="Arial" w:hAnsi="Arial" w:cs="Arial"/>
          <w:bCs/>
          <w:sz w:val="24"/>
          <w:szCs w:val="24"/>
        </w:rPr>
        <w:t xml:space="preserve">ESPECIALIZACIÓN: Achicar el espectro de los convocados a aportar ideas. Por ejemplo, si el </w:t>
      </w:r>
      <w:r w:rsidR="00D27B9C" w:rsidRPr="00B96CC1">
        <w:rPr>
          <w:rFonts w:ascii="Arial" w:hAnsi="Arial" w:cs="Arial"/>
          <w:bCs/>
          <w:sz w:val="24"/>
          <w:szCs w:val="24"/>
        </w:rPr>
        <w:t>desafío</w:t>
      </w:r>
      <w:r w:rsidRPr="00B96CC1">
        <w:rPr>
          <w:rFonts w:ascii="Arial" w:hAnsi="Arial" w:cs="Arial"/>
          <w:bCs/>
          <w:sz w:val="24"/>
          <w:szCs w:val="24"/>
        </w:rPr>
        <w:t xml:space="preserve"> de ideación tiene que ver con reinventar el modelo de logística (almacenaje y transporte), invitamos a participar a quienes más saben del tema, dentro y fuera de la empresa. Hay quienes sostienen que esto “deja fuera” la posibilidad de que venga alguien de un “mundo diferente” y aporte una idea totalmente disruptiva. Nuestra experiencia dice que de todas formas es posible introducir fuentes externas o técnicas creativas más disruptivas para </w:t>
      </w:r>
      <w:r w:rsidRPr="00B96CC1">
        <w:rPr>
          <w:rFonts w:ascii="Arial" w:hAnsi="Arial" w:cs="Arial"/>
          <w:bCs/>
          <w:sz w:val="24"/>
          <w:szCs w:val="24"/>
        </w:rPr>
        <w:lastRenderedPageBreak/>
        <w:t>generar ideas en forma selectiva y productiva, sin ampliar demasiado la base de participantes, y así generar un</w:t>
      </w:r>
      <w:r w:rsidR="00D27B9C">
        <w:rPr>
          <w:rFonts w:ascii="Arial" w:hAnsi="Arial" w:cs="Arial"/>
          <w:bCs/>
          <w:sz w:val="24"/>
          <w:szCs w:val="24"/>
        </w:rPr>
        <w:t xml:space="preserve">a idea </w:t>
      </w:r>
      <w:r w:rsidRPr="00B96CC1">
        <w:rPr>
          <w:rFonts w:ascii="Arial" w:hAnsi="Arial" w:cs="Arial"/>
          <w:bCs/>
          <w:sz w:val="24"/>
          <w:szCs w:val="24"/>
        </w:rPr>
        <w:t xml:space="preserve"> de mejor calidad.</w:t>
      </w:r>
    </w:p>
    <w:p w:rsidR="00D27B9C" w:rsidRPr="00B96CC1" w:rsidRDefault="00D27B9C" w:rsidP="00D27B9C">
      <w:pPr>
        <w:spacing w:before="100" w:beforeAutospacing="1" w:after="100" w:afterAutospacing="1" w:line="480" w:lineRule="atLeast"/>
        <w:textAlignment w:val="baseline"/>
        <w:rPr>
          <w:rFonts w:ascii="Arial" w:hAnsi="Arial" w:cs="Arial"/>
          <w:bCs/>
          <w:sz w:val="24"/>
          <w:szCs w:val="24"/>
        </w:rPr>
      </w:pPr>
      <w:r w:rsidRPr="00F461E5">
        <w:rPr>
          <w:rFonts w:ascii="Arial" w:hAnsi="Arial" w:cs="Arial"/>
          <w:sz w:val="24"/>
          <w:szCs w:val="24"/>
        </w:rPr>
        <w:t>¿Qué</w:t>
      </w:r>
      <w:r>
        <w:rPr>
          <w:rFonts w:ascii="Arial" w:hAnsi="Arial" w:cs="Arial"/>
          <w:sz w:val="24"/>
          <w:szCs w:val="24"/>
        </w:rPr>
        <w:t xml:space="preserve"> </w:t>
      </w:r>
      <w:r w:rsidRPr="00F461E5">
        <w:rPr>
          <w:rFonts w:ascii="Arial" w:hAnsi="Arial" w:cs="Arial"/>
          <w:sz w:val="24"/>
          <w:szCs w:val="24"/>
        </w:rPr>
        <w:t>es la innovación basada en lo posible adyacente?</w:t>
      </w:r>
    </w:p>
    <w:p w:rsidR="00B96CC1" w:rsidRDefault="00B96CC1" w:rsidP="00E80B75">
      <w:pPr>
        <w:shd w:val="clear" w:color="auto" w:fill="FFFFFF"/>
        <w:spacing w:after="0" w:line="240" w:lineRule="auto"/>
        <w:jc w:val="both"/>
        <w:rPr>
          <w:rFonts w:ascii="Arial" w:hAnsi="Arial" w:cs="Arial"/>
          <w:bCs/>
          <w:sz w:val="24"/>
          <w:szCs w:val="24"/>
        </w:rPr>
      </w:pPr>
    </w:p>
    <w:p w:rsidR="00610A2A" w:rsidRDefault="00610A2A" w:rsidP="00E80B75">
      <w:pPr>
        <w:shd w:val="clear" w:color="auto" w:fill="FFFFFF"/>
        <w:spacing w:after="0" w:line="240" w:lineRule="auto"/>
        <w:jc w:val="both"/>
        <w:rPr>
          <w:rFonts w:ascii="Arial" w:hAnsi="Arial" w:cs="Arial"/>
          <w:bCs/>
          <w:sz w:val="24"/>
          <w:szCs w:val="24"/>
        </w:rPr>
      </w:pPr>
    </w:p>
    <w:p w:rsidR="00FC43DD" w:rsidRPr="00FC43DD" w:rsidRDefault="00FC43DD" w:rsidP="00FC43DD">
      <w:pPr>
        <w:shd w:val="clear" w:color="auto" w:fill="FFFFFF"/>
        <w:spacing w:after="0" w:line="240" w:lineRule="auto"/>
        <w:jc w:val="both"/>
        <w:rPr>
          <w:rFonts w:ascii="Arial" w:hAnsi="Arial" w:cs="Arial"/>
          <w:bCs/>
          <w:sz w:val="24"/>
          <w:szCs w:val="24"/>
        </w:rPr>
      </w:pPr>
      <w:r w:rsidRPr="00FC43DD">
        <w:rPr>
          <w:rFonts w:ascii="Arial" w:hAnsi="Arial" w:cs="Arial"/>
          <w:bCs/>
          <w:sz w:val="24"/>
          <w:szCs w:val="24"/>
        </w:rPr>
        <w:t>En una época en que, afortunadamente, se valoran de forma creciente, al menos en teoría, el emprendimiento y la innovación, tendemos a aspirar a lo máximo, a la innovación disruptiva, aquella que cambia las leyes del juego, que transforma o crea mercados.</w:t>
      </w:r>
      <w:r w:rsidRPr="00FC43DD">
        <w:rPr>
          <w:rFonts w:ascii="Arial" w:hAnsi="Arial" w:cs="Arial"/>
          <w:bCs/>
          <w:sz w:val="24"/>
          <w:szCs w:val="24"/>
        </w:rPr>
        <w:cr/>
      </w:r>
    </w:p>
    <w:p w:rsidR="00FC43DD" w:rsidRPr="00FC43DD" w:rsidRDefault="00FC43DD" w:rsidP="00FC43DD">
      <w:pPr>
        <w:shd w:val="clear" w:color="auto" w:fill="FFFFFF"/>
        <w:spacing w:after="0" w:line="240" w:lineRule="auto"/>
        <w:jc w:val="both"/>
        <w:rPr>
          <w:rFonts w:ascii="Arial" w:hAnsi="Arial" w:cs="Arial"/>
          <w:bCs/>
          <w:sz w:val="24"/>
          <w:szCs w:val="24"/>
        </w:rPr>
      </w:pPr>
      <w:r w:rsidRPr="00FC43DD">
        <w:rPr>
          <w:rFonts w:ascii="Arial" w:hAnsi="Arial" w:cs="Arial"/>
          <w:bCs/>
          <w:sz w:val="24"/>
          <w:szCs w:val="24"/>
        </w:rPr>
        <w:t xml:space="preserve">No obstante, puede que no toda innovación sea posible, que sean </w:t>
      </w:r>
      <w:r w:rsidR="005E194D" w:rsidRPr="00FC43DD">
        <w:rPr>
          <w:rFonts w:ascii="Arial" w:hAnsi="Arial" w:cs="Arial"/>
          <w:bCs/>
          <w:sz w:val="24"/>
          <w:szCs w:val="24"/>
        </w:rPr>
        <w:t>necesarios</w:t>
      </w:r>
      <w:r w:rsidRPr="00FC43DD">
        <w:rPr>
          <w:rFonts w:ascii="Arial" w:hAnsi="Arial" w:cs="Arial"/>
          <w:bCs/>
          <w:sz w:val="24"/>
          <w:szCs w:val="24"/>
        </w:rPr>
        <w:t xml:space="preserve"> unas circunstancias o un contexto que la posibiliten.</w:t>
      </w: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Pr="00FC43DD" w:rsidRDefault="005E194D" w:rsidP="00FC43DD">
      <w:pPr>
        <w:shd w:val="clear" w:color="auto" w:fill="FFFFFF"/>
        <w:spacing w:after="0" w:line="240" w:lineRule="auto"/>
        <w:jc w:val="both"/>
        <w:rPr>
          <w:rFonts w:ascii="Arial" w:hAnsi="Arial" w:cs="Arial"/>
          <w:bCs/>
          <w:sz w:val="24"/>
          <w:szCs w:val="24"/>
        </w:rPr>
      </w:pPr>
      <w:r>
        <w:rPr>
          <w:rFonts w:ascii="Arial" w:hAnsi="Arial" w:cs="Arial"/>
          <w:bCs/>
          <w:sz w:val="24"/>
          <w:szCs w:val="24"/>
        </w:rPr>
        <w:t>Un ejemplo del</w:t>
      </w:r>
      <w:r w:rsidR="00FC43DD" w:rsidRPr="00FC43DD">
        <w:rPr>
          <w:rFonts w:ascii="Arial" w:hAnsi="Arial" w:cs="Arial"/>
          <w:bCs/>
          <w:sz w:val="24"/>
          <w:szCs w:val="24"/>
        </w:rPr>
        <w:t xml:space="preserve"> autor, Stephen Johnson, lo ejemplifica con el caso de Charles Babbage quien inventó algo que podría ser el ordenador moderno...pero que no fue viable en su momento porque, era 'demasiado innovador' para su época.</w:t>
      </w: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Pr="00FC43DD" w:rsidRDefault="00FC43DD" w:rsidP="00FC43DD">
      <w:pPr>
        <w:shd w:val="clear" w:color="auto" w:fill="FFFFFF"/>
        <w:spacing w:after="0" w:line="240" w:lineRule="auto"/>
        <w:jc w:val="both"/>
        <w:rPr>
          <w:rFonts w:ascii="Arial" w:hAnsi="Arial" w:cs="Arial"/>
          <w:bCs/>
          <w:sz w:val="24"/>
          <w:szCs w:val="24"/>
        </w:rPr>
      </w:pPr>
      <w:r w:rsidRPr="00FC43DD">
        <w:rPr>
          <w:rFonts w:ascii="Arial" w:hAnsi="Arial" w:cs="Arial"/>
          <w:bCs/>
          <w:sz w:val="24"/>
          <w:szCs w:val="24"/>
        </w:rPr>
        <w:t>Hay otros casos de disrupción que se salen fuera de lo adyacente posible</w:t>
      </w:r>
      <w:r w:rsidR="007D5EA2">
        <w:rPr>
          <w:rFonts w:ascii="Arial" w:hAnsi="Arial" w:cs="Arial"/>
          <w:bCs/>
          <w:sz w:val="24"/>
          <w:szCs w:val="24"/>
        </w:rPr>
        <w:t xml:space="preserve"> </w:t>
      </w:r>
      <w:r w:rsidRPr="00FC43DD">
        <w:rPr>
          <w:rFonts w:ascii="Arial" w:hAnsi="Arial" w:cs="Arial"/>
          <w:bCs/>
          <w:sz w:val="24"/>
          <w:szCs w:val="24"/>
        </w:rPr>
        <w:t xml:space="preserve">y que, simplemente, no son viables, o no en el momento en que se idean. Pueden serlo en el futuro o pueden morir. </w:t>
      </w:r>
      <w:proofErr w:type="gramStart"/>
      <w:r w:rsidRPr="00FC43DD">
        <w:rPr>
          <w:rFonts w:ascii="Arial" w:hAnsi="Arial" w:cs="Arial"/>
          <w:bCs/>
          <w:sz w:val="24"/>
          <w:szCs w:val="24"/>
        </w:rPr>
        <w:t>también</w:t>
      </w:r>
      <w:proofErr w:type="gramEnd"/>
      <w:r w:rsidRPr="00FC43DD">
        <w:rPr>
          <w:rFonts w:ascii="Arial" w:hAnsi="Arial" w:cs="Arial"/>
          <w:bCs/>
          <w:sz w:val="24"/>
          <w:szCs w:val="24"/>
        </w:rPr>
        <w:t xml:space="preserve"> puede irse construyendo escalonadamente lo </w:t>
      </w:r>
      <w:r w:rsidR="007D5EA2" w:rsidRPr="00FC43DD">
        <w:rPr>
          <w:rFonts w:ascii="Arial" w:hAnsi="Arial" w:cs="Arial"/>
          <w:bCs/>
          <w:sz w:val="24"/>
          <w:szCs w:val="24"/>
        </w:rPr>
        <w:t>adyacente</w:t>
      </w:r>
      <w:r w:rsidRPr="00FC43DD">
        <w:rPr>
          <w:rFonts w:ascii="Arial" w:hAnsi="Arial" w:cs="Arial"/>
          <w:bCs/>
          <w:sz w:val="24"/>
          <w:szCs w:val="24"/>
        </w:rPr>
        <w:t xml:space="preserve"> posible</w:t>
      </w:r>
      <w:r w:rsidR="007D5EA2">
        <w:rPr>
          <w:rFonts w:ascii="Arial" w:hAnsi="Arial" w:cs="Arial"/>
          <w:bCs/>
          <w:sz w:val="24"/>
          <w:szCs w:val="24"/>
        </w:rPr>
        <w:t xml:space="preserve"> </w:t>
      </w:r>
      <w:r w:rsidRPr="00FC43DD">
        <w:rPr>
          <w:rFonts w:ascii="Arial" w:hAnsi="Arial" w:cs="Arial"/>
          <w:bCs/>
          <w:sz w:val="24"/>
          <w:szCs w:val="24"/>
        </w:rPr>
        <w:t>hasta alcanzar la disrupción final</w:t>
      </w:r>
      <w:r w:rsidR="007D5EA2">
        <w:rPr>
          <w:rFonts w:ascii="Arial" w:hAnsi="Arial" w:cs="Arial"/>
          <w:bCs/>
          <w:sz w:val="24"/>
          <w:szCs w:val="24"/>
        </w:rPr>
        <w:t>.</w:t>
      </w: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Pr="00FC43DD" w:rsidRDefault="00FC43DD" w:rsidP="00FC43DD">
      <w:pPr>
        <w:shd w:val="clear" w:color="auto" w:fill="FFFFFF"/>
        <w:spacing w:after="0" w:line="240" w:lineRule="auto"/>
        <w:jc w:val="both"/>
        <w:rPr>
          <w:rFonts w:ascii="Arial" w:hAnsi="Arial" w:cs="Arial"/>
          <w:bCs/>
          <w:sz w:val="24"/>
          <w:szCs w:val="24"/>
        </w:rPr>
      </w:pPr>
      <w:r w:rsidRPr="00FC43DD">
        <w:rPr>
          <w:rFonts w:ascii="Arial" w:hAnsi="Arial" w:cs="Arial"/>
          <w:bCs/>
          <w:sz w:val="24"/>
          <w:szCs w:val="24"/>
        </w:rPr>
        <w:t>En cualquier caso ¿cómo reconocer si existe un adyacente posible si no se intenta la disrupción?</w:t>
      </w:r>
    </w:p>
    <w:p w:rsidR="00FC43DD" w:rsidRPr="00FC43DD" w:rsidRDefault="00FC43DD" w:rsidP="00FC43DD">
      <w:pPr>
        <w:shd w:val="clear" w:color="auto" w:fill="FFFFFF"/>
        <w:spacing w:after="0" w:line="240" w:lineRule="auto"/>
        <w:jc w:val="both"/>
        <w:rPr>
          <w:rFonts w:ascii="Arial" w:hAnsi="Arial" w:cs="Arial"/>
          <w:bCs/>
          <w:sz w:val="24"/>
          <w:szCs w:val="24"/>
        </w:rPr>
      </w:pPr>
    </w:p>
    <w:p w:rsidR="00FC43DD" w:rsidRDefault="00FC43DD" w:rsidP="00FC43DD">
      <w:pPr>
        <w:shd w:val="clear" w:color="auto" w:fill="FFFFFF"/>
        <w:spacing w:after="0" w:line="240" w:lineRule="auto"/>
        <w:jc w:val="both"/>
        <w:rPr>
          <w:rFonts w:ascii="Arial" w:hAnsi="Arial" w:cs="Arial"/>
          <w:bCs/>
          <w:sz w:val="24"/>
          <w:szCs w:val="24"/>
        </w:rPr>
      </w:pPr>
      <w:r w:rsidRPr="00FC43DD">
        <w:rPr>
          <w:rFonts w:ascii="Arial" w:hAnsi="Arial" w:cs="Arial"/>
          <w:bCs/>
          <w:sz w:val="24"/>
          <w:szCs w:val="24"/>
        </w:rPr>
        <w:t>Necesitamos a quien tenga imaginación y audacia, quien piense más allá y, sobre todo, quien lo intente</w:t>
      </w:r>
      <w:r w:rsidR="00A717CC">
        <w:rPr>
          <w:rFonts w:ascii="Arial" w:hAnsi="Arial" w:cs="Arial"/>
          <w:bCs/>
          <w:sz w:val="24"/>
          <w:szCs w:val="24"/>
        </w:rPr>
        <w:t>.</w:t>
      </w:r>
    </w:p>
    <w:p w:rsidR="00C13868" w:rsidRDefault="00C13868" w:rsidP="00FC43DD">
      <w:pPr>
        <w:shd w:val="clear" w:color="auto" w:fill="FFFFFF"/>
        <w:spacing w:after="0" w:line="240" w:lineRule="auto"/>
        <w:jc w:val="both"/>
        <w:rPr>
          <w:rFonts w:ascii="Arial" w:hAnsi="Arial" w:cs="Arial"/>
          <w:bCs/>
          <w:sz w:val="24"/>
          <w:szCs w:val="24"/>
        </w:rPr>
      </w:pPr>
    </w:p>
    <w:p w:rsidR="00C13868" w:rsidRDefault="00C13868" w:rsidP="00FC43DD">
      <w:pPr>
        <w:shd w:val="clear" w:color="auto" w:fill="FFFFFF"/>
        <w:spacing w:after="0" w:line="240" w:lineRule="auto"/>
        <w:jc w:val="both"/>
        <w:rPr>
          <w:rFonts w:ascii="Arial" w:hAnsi="Arial" w:cs="Arial"/>
          <w:bCs/>
          <w:sz w:val="24"/>
          <w:szCs w:val="24"/>
        </w:rPr>
      </w:pPr>
    </w:p>
    <w:p w:rsidR="00FC43DD" w:rsidRPr="00C373FD" w:rsidRDefault="003816A6" w:rsidP="00FC43DD">
      <w:pPr>
        <w:shd w:val="clear" w:color="auto" w:fill="FFFFFF"/>
        <w:spacing w:after="0" w:line="240" w:lineRule="auto"/>
        <w:jc w:val="both"/>
        <w:rPr>
          <w:rFonts w:ascii="Arial" w:hAnsi="Arial" w:cs="Arial"/>
          <w:b/>
          <w:bCs/>
          <w:sz w:val="24"/>
          <w:szCs w:val="24"/>
        </w:rPr>
      </w:pPr>
      <w:r w:rsidRPr="003816A6">
        <w:rPr>
          <w:rFonts w:ascii="Arial" w:hAnsi="Arial" w:cs="Arial"/>
          <w:b/>
          <w:sz w:val="24"/>
          <w:szCs w:val="24"/>
        </w:rPr>
        <w:t>¿Qué es la experiencia total de producto?</w:t>
      </w:r>
    </w:p>
    <w:p w:rsidR="00E80B75" w:rsidRDefault="00E80B75" w:rsidP="00E01B39">
      <w:pPr>
        <w:pStyle w:val="NormalWeb"/>
        <w:shd w:val="clear" w:color="auto" w:fill="FFFFFF"/>
        <w:spacing w:before="0" w:beforeAutospacing="0" w:after="0" w:afterAutospacing="0"/>
        <w:textAlignment w:val="baseline"/>
        <w:rPr>
          <w:rFonts w:ascii="Arial" w:hAnsi="Arial" w:cs="Arial"/>
          <w:b/>
        </w:rPr>
      </w:pPr>
    </w:p>
    <w:p w:rsidR="00E80B75" w:rsidRDefault="00E80B75" w:rsidP="00E01B39">
      <w:pPr>
        <w:pStyle w:val="NormalWeb"/>
        <w:shd w:val="clear" w:color="auto" w:fill="FFFFFF"/>
        <w:spacing w:before="0" w:beforeAutospacing="0" w:after="0" w:afterAutospacing="0"/>
        <w:textAlignment w:val="baseline"/>
        <w:rPr>
          <w:rFonts w:ascii="Arial" w:hAnsi="Arial" w:cs="Arial"/>
          <w:b/>
        </w:rPr>
      </w:pPr>
    </w:p>
    <w:p w:rsidR="00765ABC" w:rsidRPr="00C373FD" w:rsidRDefault="00C373FD" w:rsidP="00765ABC">
      <w:pPr>
        <w:shd w:val="clear" w:color="auto" w:fill="FFFFFF"/>
        <w:spacing w:after="0" w:line="240" w:lineRule="auto"/>
        <w:jc w:val="both"/>
        <w:rPr>
          <w:rFonts w:ascii="Arial" w:hAnsi="Arial" w:cs="Arial"/>
          <w:bCs/>
          <w:sz w:val="24"/>
          <w:szCs w:val="24"/>
        </w:rPr>
      </w:pPr>
      <w:r w:rsidRPr="00C373FD">
        <w:rPr>
          <w:rFonts w:ascii="Arial" w:hAnsi="Arial" w:cs="Arial"/>
          <w:bCs/>
          <w:sz w:val="24"/>
          <w:szCs w:val="24"/>
        </w:rPr>
        <w:t xml:space="preserve">La experiencia total del producto  es el conjunto de </w:t>
      </w:r>
      <w:r w:rsidR="00307C16">
        <w:rPr>
          <w:rFonts w:ascii="Arial" w:hAnsi="Arial" w:cs="Arial"/>
          <w:bCs/>
          <w:sz w:val="24"/>
          <w:szCs w:val="24"/>
        </w:rPr>
        <w:t xml:space="preserve">factores </w:t>
      </w:r>
      <w:r w:rsidRPr="00C373FD">
        <w:rPr>
          <w:rFonts w:ascii="Arial" w:hAnsi="Arial" w:cs="Arial"/>
          <w:bCs/>
          <w:sz w:val="24"/>
          <w:szCs w:val="24"/>
        </w:rPr>
        <w:t xml:space="preserve"> en los que las empresas y los consumidores intercambian estímulos sensoriales, información y </w:t>
      </w:r>
      <w:r w:rsidR="00765ABC" w:rsidRPr="00C373FD">
        <w:rPr>
          <w:rFonts w:ascii="Arial" w:hAnsi="Arial" w:cs="Arial"/>
          <w:bCs/>
          <w:sz w:val="24"/>
          <w:szCs w:val="24"/>
        </w:rPr>
        <w:t>emocion</w:t>
      </w:r>
      <w:r w:rsidR="00765ABC">
        <w:rPr>
          <w:rFonts w:ascii="Arial" w:hAnsi="Arial" w:cs="Arial"/>
          <w:bCs/>
          <w:sz w:val="24"/>
          <w:szCs w:val="24"/>
        </w:rPr>
        <w:t>es.</w:t>
      </w:r>
      <w:r w:rsidR="00765ABC" w:rsidRPr="00765ABC">
        <w:rPr>
          <w:rFonts w:ascii="Arial" w:hAnsi="Arial" w:cs="Arial"/>
          <w:bCs/>
          <w:sz w:val="24"/>
          <w:szCs w:val="24"/>
        </w:rPr>
        <w:t xml:space="preserve"> </w:t>
      </w:r>
      <w:r w:rsidR="00765ABC" w:rsidRPr="00C373FD">
        <w:rPr>
          <w:rFonts w:ascii="Arial" w:hAnsi="Arial" w:cs="Arial"/>
          <w:bCs/>
          <w:sz w:val="24"/>
          <w:szCs w:val="24"/>
        </w:rPr>
        <w:t>Es hacer que el consumo sea algo fácil y conveniente. Distinguir una marca comercial del resto de las opciones comprables de precio similar</w:t>
      </w:r>
      <w:r w:rsidR="00765ABC">
        <w:rPr>
          <w:rFonts w:ascii="Arial" w:hAnsi="Arial" w:cs="Arial"/>
          <w:bCs/>
          <w:sz w:val="24"/>
          <w:szCs w:val="24"/>
        </w:rPr>
        <w:t>.</w:t>
      </w:r>
    </w:p>
    <w:p w:rsidR="00E80B75" w:rsidRPr="00C373FD" w:rsidRDefault="00E80B75" w:rsidP="00C373FD">
      <w:pPr>
        <w:shd w:val="clear" w:color="auto" w:fill="FFFFFF"/>
        <w:spacing w:after="0" w:line="240" w:lineRule="auto"/>
        <w:jc w:val="both"/>
        <w:rPr>
          <w:rFonts w:ascii="Arial" w:hAnsi="Arial" w:cs="Arial"/>
          <w:bCs/>
          <w:sz w:val="24"/>
          <w:szCs w:val="24"/>
        </w:rPr>
      </w:pPr>
    </w:p>
    <w:p w:rsidR="00C373FD" w:rsidRPr="00C373FD" w:rsidRDefault="00C373FD" w:rsidP="00C373FD">
      <w:pPr>
        <w:shd w:val="clear" w:color="auto" w:fill="FFFFFF"/>
        <w:spacing w:after="0" w:line="240" w:lineRule="auto"/>
        <w:jc w:val="both"/>
        <w:rPr>
          <w:rFonts w:ascii="Arial" w:hAnsi="Arial" w:cs="Arial"/>
          <w:bCs/>
          <w:sz w:val="24"/>
          <w:szCs w:val="24"/>
        </w:rPr>
      </w:pPr>
    </w:p>
    <w:p w:rsidR="00C373FD" w:rsidRPr="00C373FD" w:rsidRDefault="00C373FD" w:rsidP="00C373FD">
      <w:pPr>
        <w:shd w:val="clear" w:color="auto" w:fill="FFFFFF"/>
        <w:spacing w:after="0" w:line="240" w:lineRule="auto"/>
        <w:jc w:val="both"/>
        <w:rPr>
          <w:rFonts w:ascii="Arial" w:hAnsi="Arial" w:cs="Arial"/>
          <w:bCs/>
          <w:sz w:val="24"/>
          <w:szCs w:val="24"/>
        </w:rPr>
      </w:pPr>
      <w:r w:rsidRPr="00C373FD">
        <w:rPr>
          <w:rFonts w:ascii="Arial" w:hAnsi="Arial" w:cs="Arial"/>
          <w:bCs/>
          <w:sz w:val="24"/>
          <w:szCs w:val="24"/>
        </w:rPr>
        <w:lastRenderedPageBreak/>
        <w:t xml:space="preserve">El centro de cualquier experiencia es la utilización del propio producto o servicio. Algunos productos son experiencias por </w:t>
      </w:r>
      <w:r w:rsidR="00307C16" w:rsidRPr="00C373FD">
        <w:rPr>
          <w:rFonts w:ascii="Arial" w:hAnsi="Arial" w:cs="Arial"/>
          <w:bCs/>
          <w:sz w:val="24"/>
          <w:szCs w:val="24"/>
        </w:rPr>
        <w:t>sí</w:t>
      </w:r>
      <w:r w:rsidRPr="00C373FD">
        <w:rPr>
          <w:rFonts w:ascii="Arial" w:hAnsi="Arial" w:cs="Arial"/>
          <w:bCs/>
          <w:sz w:val="24"/>
          <w:szCs w:val="24"/>
        </w:rPr>
        <w:t xml:space="preserve"> mismo: UN ESPECTÁCULO, aquí lo que se está intercambiando ya es una experiencia de por </w:t>
      </w:r>
      <w:r w:rsidR="00307C16" w:rsidRPr="00C373FD">
        <w:rPr>
          <w:rFonts w:ascii="Arial" w:hAnsi="Arial" w:cs="Arial"/>
          <w:bCs/>
          <w:sz w:val="24"/>
          <w:szCs w:val="24"/>
        </w:rPr>
        <w:t>sí</w:t>
      </w:r>
      <w:r w:rsidRPr="00C373FD">
        <w:rPr>
          <w:rFonts w:ascii="Arial" w:hAnsi="Arial" w:cs="Arial"/>
          <w:bCs/>
          <w:sz w:val="24"/>
          <w:szCs w:val="24"/>
        </w:rPr>
        <w:t>, algo que ve y disfruta.</w:t>
      </w:r>
    </w:p>
    <w:p w:rsidR="00C373FD" w:rsidRPr="00C373FD" w:rsidRDefault="00C373FD" w:rsidP="00C373FD">
      <w:pPr>
        <w:shd w:val="clear" w:color="auto" w:fill="FFFFFF"/>
        <w:spacing w:after="0" w:line="240" w:lineRule="auto"/>
        <w:jc w:val="both"/>
        <w:rPr>
          <w:rFonts w:ascii="Arial" w:hAnsi="Arial" w:cs="Arial"/>
          <w:bCs/>
          <w:sz w:val="24"/>
          <w:szCs w:val="24"/>
        </w:rPr>
      </w:pPr>
    </w:p>
    <w:p w:rsidR="00C373FD" w:rsidRPr="00C373FD" w:rsidRDefault="00C261D8" w:rsidP="00C373FD">
      <w:pPr>
        <w:shd w:val="clear" w:color="auto" w:fill="FFFFFF"/>
        <w:spacing w:after="0" w:line="240" w:lineRule="auto"/>
        <w:jc w:val="both"/>
        <w:rPr>
          <w:rFonts w:ascii="Arial" w:hAnsi="Arial" w:cs="Arial"/>
          <w:bCs/>
          <w:sz w:val="24"/>
          <w:szCs w:val="24"/>
        </w:rPr>
      </w:pPr>
      <w:r>
        <w:rPr>
          <w:rFonts w:ascii="Arial" w:hAnsi="Arial" w:cs="Arial"/>
          <w:bCs/>
          <w:sz w:val="24"/>
          <w:szCs w:val="24"/>
        </w:rPr>
        <w:t xml:space="preserve">Otro </w:t>
      </w:r>
      <w:proofErr w:type="spellStart"/>
      <w:r>
        <w:rPr>
          <w:rFonts w:ascii="Arial" w:hAnsi="Arial" w:cs="Arial"/>
          <w:bCs/>
          <w:sz w:val="24"/>
          <w:szCs w:val="24"/>
        </w:rPr>
        <w:t>ejemlpo</w:t>
      </w:r>
      <w:proofErr w:type="spellEnd"/>
      <w:r>
        <w:rPr>
          <w:rFonts w:ascii="Arial" w:hAnsi="Arial" w:cs="Arial"/>
          <w:bCs/>
          <w:sz w:val="24"/>
          <w:szCs w:val="24"/>
        </w:rPr>
        <w:t>: E</w:t>
      </w:r>
      <w:r w:rsidR="00C373FD" w:rsidRPr="00C373FD">
        <w:rPr>
          <w:rFonts w:ascii="Arial" w:hAnsi="Arial" w:cs="Arial"/>
          <w:bCs/>
          <w:sz w:val="24"/>
          <w:szCs w:val="24"/>
        </w:rPr>
        <w:t>l ambiente de un restaurante nos hace comer más. La luz brillante y el ruido de un establecimiento de comida rápida influyen en la cantidad de alimento que consumimos. En un restaurante más refinado y tranquilo comemos menos</w:t>
      </w:r>
      <w:r>
        <w:rPr>
          <w:rFonts w:ascii="Arial" w:hAnsi="Arial" w:cs="Arial"/>
          <w:bCs/>
          <w:sz w:val="24"/>
          <w:szCs w:val="24"/>
        </w:rPr>
        <w:t>.</w:t>
      </w:r>
    </w:p>
    <w:p w:rsidR="00040C78" w:rsidRPr="00C373FD" w:rsidRDefault="00040C78" w:rsidP="00C373FD">
      <w:pPr>
        <w:shd w:val="clear" w:color="auto" w:fill="FFFFFF"/>
        <w:spacing w:after="0" w:line="240" w:lineRule="auto"/>
        <w:jc w:val="both"/>
        <w:rPr>
          <w:rFonts w:ascii="Arial" w:hAnsi="Arial" w:cs="Arial"/>
          <w:bCs/>
          <w:sz w:val="24"/>
          <w:szCs w:val="24"/>
        </w:rPr>
      </w:pPr>
    </w:p>
    <w:p w:rsidR="00040C78" w:rsidRDefault="00040C78" w:rsidP="00E01B39">
      <w:pPr>
        <w:pStyle w:val="NormalWeb"/>
        <w:shd w:val="clear" w:color="auto" w:fill="FFFFFF"/>
        <w:spacing w:before="0" w:beforeAutospacing="0" w:after="0" w:afterAutospacing="0"/>
        <w:textAlignment w:val="baseline"/>
        <w:rPr>
          <w:rFonts w:ascii="Arial" w:hAnsi="Arial" w:cs="Arial"/>
          <w:b/>
        </w:rPr>
      </w:pPr>
    </w:p>
    <w:p w:rsidR="00C96CEF" w:rsidRPr="009538C6" w:rsidRDefault="00C96CEF" w:rsidP="009538C6">
      <w:pPr>
        <w:jc w:val="both"/>
        <w:rPr>
          <w:rFonts w:ascii="Arial" w:hAnsi="Arial" w:cs="Arial"/>
          <w:b/>
          <w:sz w:val="24"/>
          <w:szCs w:val="24"/>
        </w:rPr>
      </w:pPr>
    </w:p>
    <w:p w:rsidR="00C96CEF" w:rsidRPr="00C96CEF" w:rsidRDefault="00C96CEF" w:rsidP="00C96CEF">
      <w:pPr>
        <w:pStyle w:val="Textoindependiente"/>
        <w:framePr w:hSpace="180" w:wrap="around" w:vAnchor="text" w:hAnchor="margin" w:y="224"/>
        <w:rPr>
          <w:rFonts w:ascii="Times New Roman" w:hAnsi="Times New Roman"/>
          <w:sz w:val="24"/>
          <w:lang w:val="en-GB"/>
        </w:rPr>
      </w:pPr>
      <w:proofErr w:type="spellStart"/>
      <w:r w:rsidRPr="00A46962">
        <w:rPr>
          <w:rFonts w:ascii="Times New Roman" w:hAnsi="Times New Roman"/>
          <w:sz w:val="24"/>
          <w:lang w:val="es-CO"/>
        </w:rPr>
        <w:t>McQuivey</w:t>
      </w:r>
      <w:proofErr w:type="spellEnd"/>
      <w:r w:rsidRPr="00A46962">
        <w:rPr>
          <w:rFonts w:ascii="Times New Roman" w:hAnsi="Times New Roman"/>
          <w:sz w:val="24"/>
          <w:lang w:val="es-CO"/>
        </w:rPr>
        <w:t xml:space="preserve">, J. (2013). </w:t>
      </w:r>
      <w:r w:rsidRPr="00C96CEF">
        <w:rPr>
          <w:rFonts w:ascii="Times New Roman" w:hAnsi="Times New Roman"/>
          <w:sz w:val="24"/>
          <w:lang w:val="en-GB"/>
        </w:rPr>
        <w:t>Digital disruption: Unleashing the next wave of innovation.</w:t>
      </w:r>
    </w:p>
    <w:p w:rsidR="00C96CEF" w:rsidRPr="00C96CEF" w:rsidRDefault="00C96CEF" w:rsidP="00C96CEF">
      <w:pPr>
        <w:pStyle w:val="Textoindependiente"/>
        <w:framePr w:hSpace="180" w:wrap="around" w:vAnchor="text" w:hAnchor="margin" w:y="224"/>
        <w:rPr>
          <w:sz w:val="24"/>
          <w:lang w:val="es-CO"/>
        </w:rPr>
      </w:pPr>
      <w:proofErr w:type="spellStart"/>
      <w:r w:rsidRPr="00C96CEF">
        <w:rPr>
          <w:rFonts w:ascii="Times New Roman" w:hAnsi="Times New Roman"/>
          <w:sz w:val="24"/>
          <w:lang w:val="en-GB"/>
        </w:rPr>
        <w:t>McQuivey</w:t>
      </w:r>
      <w:proofErr w:type="spellEnd"/>
      <w:r w:rsidRPr="00C96CEF">
        <w:rPr>
          <w:rFonts w:ascii="Times New Roman" w:hAnsi="Times New Roman"/>
          <w:sz w:val="24"/>
          <w:lang w:val="en-GB"/>
        </w:rPr>
        <w:t xml:space="preserve">, J. (2011). </w:t>
      </w:r>
      <w:proofErr w:type="gramStart"/>
      <w:r w:rsidRPr="00C96CEF">
        <w:rPr>
          <w:rFonts w:ascii="Times New Roman" w:hAnsi="Times New Roman"/>
          <w:sz w:val="24"/>
          <w:lang w:val="en-GB"/>
        </w:rPr>
        <w:t>The Disruptor’s Handbook.</w:t>
      </w:r>
      <w:proofErr w:type="gramEnd"/>
      <w:r w:rsidRPr="00C96CEF">
        <w:rPr>
          <w:sz w:val="24"/>
          <w:lang w:val="en-GB"/>
        </w:rPr>
        <w:t xml:space="preserve"> </w:t>
      </w:r>
      <w:r w:rsidRPr="00C96CEF">
        <w:rPr>
          <w:sz w:val="24"/>
          <w:lang w:val="es-CO"/>
        </w:rPr>
        <w:t xml:space="preserve">Recuperado de: </w:t>
      </w:r>
    </w:p>
    <w:p w:rsidR="00C96CEF" w:rsidRPr="00931876" w:rsidRDefault="00931876" w:rsidP="00C96CEF">
      <w:pPr>
        <w:pStyle w:val="Textoindependiente"/>
        <w:framePr w:hSpace="180" w:wrap="around" w:vAnchor="text" w:hAnchor="margin" w:y="224"/>
        <w:rPr>
          <w:sz w:val="24"/>
          <w:lang w:val="es-CO"/>
        </w:rPr>
      </w:pPr>
      <w:hyperlink r:id="rId6" w:history="1">
        <w:r w:rsidR="00C96CEF" w:rsidRPr="00931876">
          <w:rPr>
            <w:rStyle w:val="Hipervnculo"/>
            <w:color w:val="auto"/>
            <w:sz w:val="24"/>
            <w:lang w:val="es-CO"/>
          </w:rPr>
          <w:t>http://cn.cnstudiodev.com/uploads/document_attachment/attachment/105/the_disruptors_handbook_-_forrester_10-27-11.pdf</w:t>
        </w:r>
      </w:hyperlink>
    </w:p>
    <w:p w:rsidR="00C96CEF" w:rsidRPr="00931876" w:rsidRDefault="00C96CEF" w:rsidP="00C96CEF">
      <w:pPr>
        <w:pStyle w:val="Textoindependiente"/>
        <w:framePr w:hSpace="180" w:wrap="around" w:vAnchor="text" w:hAnchor="margin" w:y="224"/>
        <w:rPr>
          <w:rFonts w:ascii="Times New Roman" w:hAnsi="Times New Roman"/>
          <w:sz w:val="24"/>
          <w:lang w:val="es-CO"/>
        </w:rPr>
      </w:pPr>
      <w:proofErr w:type="spellStart"/>
      <w:r w:rsidRPr="00931876">
        <w:rPr>
          <w:rFonts w:ascii="Times New Roman" w:hAnsi="Times New Roman"/>
          <w:sz w:val="24"/>
          <w:lang w:val="en-GB"/>
        </w:rPr>
        <w:t>McQuivey</w:t>
      </w:r>
      <w:proofErr w:type="spellEnd"/>
      <w:r w:rsidRPr="00931876">
        <w:rPr>
          <w:rFonts w:ascii="Times New Roman" w:hAnsi="Times New Roman"/>
          <w:sz w:val="24"/>
          <w:lang w:val="en-GB"/>
        </w:rPr>
        <w:t xml:space="preserve">, J. (2011). Innovating the adjacent </w:t>
      </w:r>
      <w:proofErr w:type="spellStart"/>
      <w:r w:rsidRPr="00931876">
        <w:rPr>
          <w:rFonts w:ascii="Times New Roman" w:hAnsi="Times New Roman"/>
          <w:sz w:val="24"/>
          <w:lang w:val="en-GB"/>
        </w:rPr>
        <w:t>posible</w:t>
      </w:r>
      <w:proofErr w:type="spellEnd"/>
      <w:r w:rsidRPr="00931876">
        <w:rPr>
          <w:rFonts w:ascii="Times New Roman" w:hAnsi="Times New Roman"/>
          <w:sz w:val="24"/>
          <w:lang w:val="en-GB"/>
        </w:rPr>
        <w:t xml:space="preserve">. </w:t>
      </w:r>
      <w:r w:rsidRPr="00931876">
        <w:rPr>
          <w:rFonts w:ascii="Times New Roman" w:hAnsi="Times New Roman"/>
          <w:sz w:val="24"/>
          <w:lang w:val="es-CO"/>
        </w:rPr>
        <w:t>Recuperado de:</w:t>
      </w:r>
    </w:p>
    <w:p w:rsidR="009538C6" w:rsidRDefault="00E3510D" w:rsidP="00C96CEF">
      <w:pPr>
        <w:jc w:val="both"/>
        <w:rPr>
          <w:rStyle w:val="Hipervnculo"/>
          <w:rFonts w:ascii="Times New Roman" w:hAnsi="Times New Roman"/>
          <w:color w:val="auto"/>
          <w:sz w:val="24"/>
          <w:szCs w:val="24"/>
        </w:rPr>
      </w:pPr>
      <w:hyperlink r:id="rId7" w:history="1">
        <w:r w:rsidR="00C96CEF" w:rsidRPr="00931876">
          <w:rPr>
            <w:rStyle w:val="Hipervnculo"/>
            <w:rFonts w:ascii="Times New Roman" w:hAnsi="Times New Roman"/>
            <w:color w:val="auto"/>
            <w:sz w:val="24"/>
            <w:szCs w:val="24"/>
          </w:rPr>
          <w:t>http://cn.cnstudiodev.com/uploads/document_attachment/attachment/74/forrester-innovating_the_adjacent_possible.pdf</w:t>
        </w:r>
      </w:hyperlink>
    </w:p>
    <w:p w:rsidR="00E3510D" w:rsidRDefault="00E3510D">
      <w:pPr>
        <w:rPr>
          <w:rStyle w:val="Hipervnculo"/>
          <w:rFonts w:ascii="Times New Roman" w:hAnsi="Times New Roman"/>
          <w:color w:val="auto"/>
          <w:sz w:val="24"/>
          <w:szCs w:val="24"/>
        </w:rPr>
      </w:pPr>
      <w:r>
        <w:rPr>
          <w:rStyle w:val="Hipervnculo"/>
          <w:rFonts w:ascii="Times New Roman" w:hAnsi="Times New Roman"/>
          <w:color w:val="auto"/>
          <w:sz w:val="24"/>
          <w:szCs w:val="24"/>
        </w:rPr>
        <w:br w:type="page"/>
      </w:r>
    </w:p>
    <w:p w:rsidR="00E3510D" w:rsidRPr="00931876" w:rsidRDefault="00E3510D" w:rsidP="00E3510D">
      <w:pPr>
        <w:jc w:val="center"/>
        <w:rPr>
          <w:rFonts w:ascii="Arial" w:hAnsi="Arial" w:cs="Arial"/>
          <w:sz w:val="24"/>
          <w:szCs w:val="24"/>
        </w:rPr>
      </w:pPr>
      <w:bookmarkStart w:id="0" w:name="_GoBack"/>
      <w:bookmarkEnd w:id="0"/>
    </w:p>
    <w:sectPr w:rsidR="00E3510D" w:rsidRPr="00931876" w:rsidSect="00C81ED8">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0205"/>
    <w:multiLevelType w:val="multilevel"/>
    <w:tmpl w:val="3AB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D5979"/>
    <w:multiLevelType w:val="hybridMultilevel"/>
    <w:tmpl w:val="AD5C58DE"/>
    <w:lvl w:ilvl="0" w:tplc="952C4096">
      <w:start w:val="1"/>
      <w:numFmt w:val="decimal"/>
      <w:lvlText w:val="%1."/>
      <w:lvlJc w:val="left"/>
      <w:pPr>
        <w:ind w:left="502" w:hanging="360"/>
      </w:pPr>
      <w:rPr>
        <w:rFonts w:hint="default"/>
        <w:b w:val="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nsid w:val="43321906"/>
    <w:multiLevelType w:val="multilevel"/>
    <w:tmpl w:val="54B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C43E8"/>
    <w:multiLevelType w:val="multilevel"/>
    <w:tmpl w:val="DD6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437F1"/>
    <w:multiLevelType w:val="multilevel"/>
    <w:tmpl w:val="9A2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00D6F"/>
    <w:multiLevelType w:val="multilevel"/>
    <w:tmpl w:val="303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E7627"/>
    <w:multiLevelType w:val="multilevel"/>
    <w:tmpl w:val="1E2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6A46C6"/>
    <w:multiLevelType w:val="multilevel"/>
    <w:tmpl w:val="ACF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BE524B"/>
    <w:multiLevelType w:val="multilevel"/>
    <w:tmpl w:val="A6D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FF3C49"/>
    <w:multiLevelType w:val="multilevel"/>
    <w:tmpl w:val="F3C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AA7815"/>
    <w:multiLevelType w:val="multilevel"/>
    <w:tmpl w:val="118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9"/>
  </w:num>
  <w:num w:numId="6">
    <w:abstractNumId w:val="10"/>
  </w:num>
  <w:num w:numId="7">
    <w:abstractNumId w:val="7"/>
  </w:num>
  <w:num w:numId="8">
    <w:abstractNumId w:val="8"/>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1E5"/>
    <w:rsid w:val="00025AE6"/>
    <w:rsid w:val="00040C78"/>
    <w:rsid w:val="0005755E"/>
    <w:rsid w:val="00093DFF"/>
    <w:rsid w:val="000D7112"/>
    <w:rsid w:val="000E71A0"/>
    <w:rsid w:val="00154662"/>
    <w:rsid w:val="00307C16"/>
    <w:rsid w:val="0032364D"/>
    <w:rsid w:val="003816A6"/>
    <w:rsid w:val="003A5CD1"/>
    <w:rsid w:val="003E6B16"/>
    <w:rsid w:val="00453A00"/>
    <w:rsid w:val="00485156"/>
    <w:rsid w:val="004C5EDB"/>
    <w:rsid w:val="004F597B"/>
    <w:rsid w:val="0058283E"/>
    <w:rsid w:val="005E194D"/>
    <w:rsid w:val="00610A2A"/>
    <w:rsid w:val="0062070B"/>
    <w:rsid w:val="006E0807"/>
    <w:rsid w:val="00765ABC"/>
    <w:rsid w:val="0076624B"/>
    <w:rsid w:val="007B4C2F"/>
    <w:rsid w:val="007D5EA2"/>
    <w:rsid w:val="00800397"/>
    <w:rsid w:val="008A649B"/>
    <w:rsid w:val="008B48F6"/>
    <w:rsid w:val="00914D25"/>
    <w:rsid w:val="00931876"/>
    <w:rsid w:val="009538C6"/>
    <w:rsid w:val="00954CC0"/>
    <w:rsid w:val="00A46962"/>
    <w:rsid w:val="00A609CE"/>
    <w:rsid w:val="00A717CC"/>
    <w:rsid w:val="00AA7A26"/>
    <w:rsid w:val="00B11DAB"/>
    <w:rsid w:val="00B91B0E"/>
    <w:rsid w:val="00B96CC1"/>
    <w:rsid w:val="00BE0B47"/>
    <w:rsid w:val="00C13868"/>
    <w:rsid w:val="00C261D8"/>
    <w:rsid w:val="00C373FD"/>
    <w:rsid w:val="00C81ED8"/>
    <w:rsid w:val="00C921C2"/>
    <w:rsid w:val="00C96CEF"/>
    <w:rsid w:val="00D24387"/>
    <w:rsid w:val="00D27B9C"/>
    <w:rsid w:val="00DA2EE9"/>
    <w:rsid w:val="00E01B39"/>
    <w:rsid w:val="00E2623B"/>
    <w:rsid w:val="00E3510D"/>
    <w:rsid w:val="00E35178"/>
    <w:rsid w:val="00E80B75"/>
    <w:rsid w:val="00E90235"/>
    <w:rsid w:val="00F278F1"/>
    <w:rsid w:val="00F461E5"/>
    <w:rsid w:val="00FB3445"/>
    <w:rsid w:val="00FB37E6"/>
    <w:rsid w:val="00FC43DD"/>
    <w:rsid w:val="00FE22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A64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unhideWhenUsed/>
    <w:rsid w:val="00C96CEF"/>
    <w:rPr>
      <w:color w:val="0000FF"/>
      <w:u w:val="single"/>
    </w:rPr>
  </w:style>
  <w:style w:type="paragraph" w:styleId="Textoindependiente">
    <w:name w:val="Body Text"/>
    <w:basedOn w:val="Normal"/>
    <w:link w:val="TextoindependienteCar"/>
    <w:semiHidden/>
    <w:unhideWhenUsed/>
    <w:rsid w:val="00C96CEF"/>
    <w:pPr>
      <w:spacing w:after="0" w:line="240" w:lineRule="auto"/>
      <w:jc w:val="both"/>
    </w:pPr>
    <w:rPr>
      <w:rFonts w:ascii="AGaramond" w:eastAsia="Times New Roman" w:hAnsi="AGaramond" w:cs="Times New Roman"/>
      <w:sz w:val="28"/>
      <w:szCs w:val="24"/>
      <w:lang w:val="en-US"/>
    </w:rPr>
  </w:style>
  <w:style w:type="character" w:customStyle="1" w:styleId="TextoindependienteCar">
    <w:name w:val="Texto independiente Car"/>
    <w:basedOn w:val="Fuentedeprrafopredeter"/>
    <w:link w:val="Textoindependiente"/>
    <w:semiHidden/>
    <w:rsid w:val="00C96CEF"/>
    <w:rPr>
      <w:rFonts w:ascii="AGaramond" w:eastAsia="Times New Roman" w:hAnsi="AGaramond" w:cs="Times New Roman"/>
      <w:sz w:val="28"/>
      <w:szCs w:val="24"/>
      <w:lang w:val="en-US"/>
    </w:rPr>
  </w:style>
  <w:style w:type="character" w:customStyle="1" w:styleId="Ttulo2Car">
    <w:name w:val="Título 2 Car"/>
    <w:basedOn w:val="Fuentedeprrafopredeter"/>
    <w:link w:val="Ttulo2"/>
    <w:uiPriority w:val="9"/>
    <w:rsid w:val="008A649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8A64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A649B"/>
  </w:style>
  <w:style w:type="character" w:styleId="Textoennegrita">
    <w:name w:val="Strong"/>
    <w:basedOn w:val="Fuentedeprrafopredeter"/>
    <w:uiPriority w:val="22"/>
    <w:qFormat/>
    <w:rsid w:val="008A649B"/>
    <w:rPr>
      <w:b/>
      <w:bCs/>
    </w:rPr>
  </w:style>
  <w:style w:type="character" w:styleId="nfasis">
    <w:name w:val="Emphasis"/>
    <w:basedOn w:val="Fuentedeprrafopredeter"/>
    <w:uiPriority w:val="20"/>
    <w:qFormat/>
    <w:rsid w:val="00E01B39"/>
    <w:rPr>
      <w:i/>
      <w:iCs/>
    </w:rPr>
  </w:style>
  <w:style w:type="paragraph" w:styleId="Textodeglobo">
    <w:name w:val="Balloon Text"/>
    <w:basedOn w:val="Normal"/>
    <w:link w:val="TextodegloboCar"/>
    <w:uiPriority w:val="99"/>
    <w:semiHidden/>
    <w:unhideWhenUsed/>
    <w:rsid w:val="00E01B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B39"/>
    <w:rPr>
      <w:rFonts w:ascii="Tahoma" w:hAnsi="Tahoma" w:cs="Tahoma"/>
      <w:sz w:val="16"/>
      <w:szCs w:val="16"/>
    </w:rPr>
  </w:style>
  <w:style w:type="paragraph" w:styleId="Prrafodelista">
    <w:name w:val="List Paragraph"/>
    <w:basedOn w:val="Normal"/>
    <w:uiPriority w:val="34"/>
    <w:qFormat/>
    <w:rsid w:val="00FB34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A64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unhideWhenUsed/>
    <w:rsid w:val="00C96CEF"/>
    <w:rPr>
      <w:color w:val="0000FF"/>
      <w:u w:val="single"/>
    </w:rPr>
  </w:style>
  <w:style w:type="paragraph" w:styleId="Textoindependiente">
    <w:name w:val="Body Text"/>
    <w:basedOn w:val="Normal"/>
    <w:link w:val="TextoindependienteCar"/>
    <w:semiHidden/>
    <w:unhideWhenUsed/>
    <w:rsid w:val="00C96CEF"/>
    <w:pPr>
      <w:spacing w:after="0" w:line="240" w:lineRule="auto"/>
      <w:jc w:val="both"/>
    </w:pPr>
    <w:rPr>
      <w:rFonts w:ascii="AGaramond" w:eastAsia="Times New Roman" w:hAnsi="AGaramond" w:cs="Times New Roman"/>
      <w:sz w:val="28"/>
      <w:szCs w:val="24"/>
      <w:lang w:val="en-US"/>
    </w:rPr>
  </w:style>
  <w:style w:type="character" w:customStyle="1" w:styleId="TextoindependienteCar">
    <w:name w:val="Texto independiente Car"/>
    <w:basedOn w:val="Fuentedeprrafopredeter"/>
    <w:link w:val="Textoindependiente"/>
    <w:semiHidden/>
    <w:rsid w:val="00C96CEF"/>
    <w:rPr>
      <w:rFonts w:ascii="AGaramond" w:eastAsia="Times New Roman" w:hAnsi="AGaramond" w:cs="Times New Roman"/>
      <w:sz w:val="28"/>
      <w:szCs w:val="24"/>
      <w:lang w:val="en-US"/>
    </w:rPr>
  </w:style>
  <w:style w:type="character" w:customStyle="1" w:styleId="Ttulo2Car">
    <w:name w:val="Título 2 Car"/>
    <w:basedOn w:val="Fuentedeprrafopredeter"/>
    <w:link w:val="Ttulo2"/>
    <w:uiPriority w:val="9"/>
    <w:rsid w:val="008A649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8A64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A649B"/>
  </w:style>
  <w:style w:type="character" w:styleId="Textoennegrita">
    <w:name w:val="Strong"/>
    <w:basedOn w:val="Fuentedeprrafopredeter"/>
    <w:uiPriority w:val="22"/>
    <w:qFormat/>
    <w:rsid w:val="008A649B"/>
    <w:rPr>
      <w:b/>
      <w:bCs/>
    </w:rPr>
  </w:style>
  <w:style w:type="character" w:styleId="nfasis">
    <w:name w:val="Emphasis"/>
    <w:basedOn w:val="Fuentedeprrafopredeter"/>
    <w:uiPriority w:val="20"/>
    <w:qFormat/>
    <w:rsid w:val="00E01B39"/>
    <w:rPr>
      <w:i/>
      <w:iCs/>
    </w:rPr>
  </w:style>
  <w:style w:type="paragraph" w:styleId="Textodeglobo">
    <w:name w:val="Balloon Text"/>
    <w:basedOn w:val="Normal"/>
    <w:link w:val="TextodegloboCar"/>
    <w:uiPriority w:val="99"/>
    <w:semiHidden/>
    <w:unhideWhenUsed/>
    <w:rsid w:val="00E01B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B39"/>
    <w:rPr>
      <w:rFonts w:ascii="Tahoma" w:hAnsi="Tahoma" w:cs="Tahoma"/>
      <w:sz w:val="16"/>
      <w:szCs w:val="16"/>
    </w:rPr>
  </w:style>
  <w:style w:type="paragraph" w:styleId="Prrafodelista">
    <w:name w:val="List Paragraph"/>
    <w:basedOn w:val="Normal"/>
    <w:uiPriority w:val="34"/>
    <w:qFormat/>
    <w:rsid w:val="00FB3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59696221">
          <w:blockQuote w:val="1"/>
          <w:marLeft w:val="555"/>
          <w:marRight w:val="0"/>
          <w:marTop w:val="0"/>
          <w:marBottom w:val="0"/>
          <w:divBdr>
            <w:top w:val="none" w:sz="0" w:space="0" w:color="auto"/>
            <w:left w:val="none" w:sz="0" w:space="0" w:color="auto"/>
            <w:bottom w:val="none" w:sz="0" w:space="0" w:color="auto"/>
            <w:right w:val="none" w:sz="0" w:space="0" w:color="auto"/>
          </w:divBdr>
        </w:div>
        <w:div w:id="1820151026">
          <w:blockQuote w:val="1"/>
          <w:marLeft w:val="555"/>
          <w:marRight w:val="0"/>
          <w:marTop w:val="0"/>
          <w:marBottom w:val="0"/>
          <w:divBdr>
            <w:top w:val="none" w:sz="0" w:space="0" w:color="auto"/>
            <w:left w:val="none" w:sz="0" w:space="0" w:color="auto"/>
            <w:bottom w:val="none" w:sz="0" w:space="0" w:color="auto"/>
            <w:right w:val="none" w:sz="0" w:space="0" w:color="auto"/>
          </w:divBdr>
        </w:div>
      </w:divsChild>
    </w:div>
    <w:div w:id="110823585">
      <w:bodyDiv w:val="1"/>
      <w:marLeft w:val="0"/>
      <w:marRight w:val="0"/>
      <w:marTop w:val="0"/>
      <w:marBottom w:val="0"/>
      <w:divBdr>
        <w:top w:val="none" w:sz="0" w:space="0" w:color="auto"/>
        <w:left w:val="none" w:sz="0" w:space="0" w:color="auto"/>
        <w:bottom w:val="none" w:sz="0" w:space="0" w:color="auto"/>
        <w:right w:val="none" w:sz="0" w:space="0" w:color="auto"/>
      </w:divBdr>
      <w:divsChild>
        <w:div w:id="59783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045132">
      <w:bodyDiv w:val="1"/>
      <w:marLeft w:val="0"/>
      <w:marRight w:val="0"/>
      <w:marTop w:val="0"/>
      <w:marBottom w:val="0"/>
      <w:divBdr>
        <w:top w:val="none" w:sz="0" w:space="0" w:color="auto"/>
        <w:left w:val="none" w:sz="0" w:space="0" w:color="auto"/>
        <w:bottom w:val="none" w:sz="0" w:space="0" w:color="auto"/>
        <w:right w:val="none" w:sz="0" w:space="0" w:color="auto"/>
      </w:divBdr>
      <w:divsChild>
        <w:div w:id="743263278">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807940972">
      <w:bodyDiv w:val="1"/>
      <w:marLeft w:val="0"/>
      <w:marRight w:val="0"/>
      <w:marTop w:val="0"/>
      <w:marBottom w:val="0"/>
      <w:divBdr>
        <w:top w:val="none" w:sz="0" w:space="0" w:color="auto"/>
        <w:left w:val="none" w:sz="0" w:space="0" w:color="auto"/>
        <w:bottom w:val="none" w:sz="0" w:space="0" w:color="auto"/>
        <w:right w:val="none" w:sz="0" w:space="0" w:color="auto"/>
      </w:divBdr>
    </w:div>
    <w:div w:id="1097869804">
      <w:bodyDiv w:val="1"/>
      <w:marLeft w:val="0"/>
      <w:marRight w:val="0"/>
      <w:marTop w:val="0"/>
      <w:marBottom w:val="0"/>
      <w:divBdr>
        <w:top w:val="none" w:sz="0" w:space="0" w:color="auto"/>
        <w:left w:val="none" w:sz="0" w:space="0" w:color="auto"/>
        <w:bottom w:val="none" w:sz="0" w:space="0" w:color="auto"/>
        <w:right w:val="none" w:sz="0" w:space="0" w:color="auto"/>
      </w:divBdr>
      <w:divsChild>
        <w:div w:id="1562016680">
          <w:marLeft w:val="0"/>
          <w:marRight w:val="0"/>
          <w:marTop w:val="0"/>
          <w:marBottom w:val="225"/>
          <w:divBdr>
            <w:top w:val="none" w:sz="0" w:space="0" w:color="auto"/>
            <w:left w:val="none" w:sz="0" w:space="0" w:color="auto"/>
            <w:bottom w:val="none" w:sz="0" w:space="0" w:color="auto"/>
            <w:right w:val="none" w:sz="0" w:space="0" w:color="auto"/>
          </w:divBdr>
        </w:div>
        <w:div w:id="1979259107">
          <w:marLeft w:val="0"/>
          <w:marRight w:val="0"/>
          <w:marTop w:val="0"/>
          <w:marBottom w:val="225"/>
          <w:divBdr>
            <w:top w:val="none" w:sz="0" w:space="0" w:color="auto"/>
            <w:left w:val="none" w:sz="0" w:space="0" w:color="auto"/>
            <w:bottom w:val="none" w:sz="0" w:space="0" w:color="auto"/>
            <w:right w:val="none" w:sz="0" w:space="0" w:color="auto"/>
          </w:divBdr>
        </w:div>
      </w:divsChild>
    </w:div>
    <w:div w:id="1326398506">
      <w:bodyDiv w:val="1"/>
      <w:marLeft w:val="0"/>
      <w:marRight w:val="0"/>
      <w:marTop w:val="0"/>
      <w:marBottom w:val="0"/>
      <w:divBdr>
        <w:top w:val="none" w:sz="0" w:space="0" w:color="auto"/>
        <w:left w:val="none" w:sz="0" w:space="0" w:color="auto"/>
        <w:bottom w:val="none" w:sz="0" w:space="0" w:color="auto"/>
        <w:right w:val="none" w:sz="0" w:space="0" w:color="auto"/>
      </w:divBdr>
      <w:divsChild>
        <w:div w:id="263651987">
          <w:marLeft w:val="0"/>
          <w:marRight w:val="0"/>
          <w:marTop w:val="450"/>
          <w:marBottom w:val="450"/>
          <w:divBdr>
            <w:top w:val="none" w:sz="0" w:space="0" w:color="auto"/>
            <w:left w:val="none" w:sz="0" w:space="0" w:color="auto"/>
            <w:bottom w:val="none" w:sz="0" w:space="0" w:color="auto"/>
            <w:right w:val="none" w:sz="0" w:space="0" w:color="auto"/>
          </w:divBdr>
        </w:div>
        <w:div w:id="1237133460">
          <w:marLeft w:val="0"/>
          <w:marRight w:val="0"/>
          <w:marTop w:val="450"/>
          <w:marBottom w:val="450"/>
          <w:divBdr>
            <w:top w:val="none" w:sz="0" w:space="0" w:color="auto"/>
            <w:left w:val="none" w:sz="0" w:space="0" w:color="auto"/>
            <w:bottom w:val="none" w:sz="0" w:space="0" w:color="auto"/>
            <w:right w:val="none" w:sz="0" w:space="0" w:color="auto"/>
          </w:divBdr>
          <w:divsChild>
            <w:div w:id="1099059219">
              <w:blockQuote w:val="1"/>
              <w:marLeft w:val="555"/>
              <w:marRight w:val="0"/>
              <w:marTop w:val="0"/>
              <w:marBottom w:val="0"/>
              <w:divBdr>
                <w:top w:val="none" w:sz="0" w:space="0" w:color="auto"/>
                <w:left w:val="none" w:sz="0" w:space="0" w:color="auto"/>
                <w:bottom w:val="none" w:sz="0" w:space="0" w:color="auto"/>
                <w:right w:val="none" w:sz="0" w:space="0" w:color="auto"/>
              </w:divBdr>
            </w:div>
            <w:div w:id="457534447">
              <w:blockQuote w:val="1"/>
              <w:marLeft w:val="555"/>
              <w:marRight w:val="0"/>
              <w:marTop w:val="0"/>
              <w:marBottom w:val="0"/>
              <w:divBdr>
                <w:top w:val="none" w:sz="0" w:space="0" w:color="auto"/>
                <w:left w:val="none" w:sz="0" w:space="0" w:color="auto"/>
                <w:bottom w:val="none" w:sz="0" w:space="0" w:color="auto"/>
                <w:right w:val="none" w:sz="0" w:space="0" w:color="auto"/>
              </w:divBdr>
            </w:div>
          </w:divsChild>
        </w:div>
      </w:divsChild>
    </w:div>
    <w:div w:id="16500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n.cnstudiodev.com/uploads/document_attachment/attachment/74/forrester-innovating_the_adjacent_possib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n.cnstudiodev.com/uploads/document_attachment/attachment/105/the_disruptors_handbook_-_forrester_10-27-1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1714</Words>
  <Characters>9427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ARLES</dc:creator>
  <cp:lastModifiedBy>FullServer</cp:lastModifiedBy>
  <cp:revision>13</cp:revision>
  <dcterms:created xsi:type="dcterms:W3CDTF">2016-10-06T00:37:00Z</dcterms:created>
  <dcterms:modified xsi:type="dcterms:W3CDTF">2016-10-06T01:33:00Z</dcterms:modified>
</cp:coreProperties>
</file>