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00"/>
        <w:gridCol w:w="3099"/>
        <w:gridCol w:w="1619"/>
        <w:gridCol w:w="722"/>
        <w:gridCol w:w="934"/>
        <w:gridCol w:w="890"/>
        <w:gridCol w:w="1142"/>
        <w:gridCol w:w="783"/>
        <w:gridCol w:w="774"/>
        <w:gridCol w:w="703"/>
        <w:gridCol w:w="703"/>
        <w:gridCol w:w="722"/>
        <w:gridCol w:w="774"/>
        <w:gridCol w:w="812"/>
        <w:gridCol w:w="864"/>
        <w:gridCol w:w="858"/>
        <w:gridCol w:w="919"/>
        <w:gridCol w:w="766"/>
        <w:gridCol w:w="827"/>
        <w:gridCol w:w="790"/>
        <w:gridCol w:w="855"/>
        <w:gridCol w:w="788"/>
        <w:gridCol w:w="853"/>
      </w:tblGrid>
      <w:tr w:rsidR="00681607" w:rsidRPr="00681607" w14:paraId="05971044" w14:textId="77777777" w:rsidTr="00681607">
        <w:trPr>
          <w:cantSplit/>
          <w:tblHeader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D3D3D3"/>
              <w:bottom w:val="single" w:sz="16" w:space="0" w:color="D3D3D3"/>
            </w:tcBorders>
          </w:tcPr>
          <w:p w14:paraId="2BCF1A5A" w14:textId="77777777" w:rsidR="00B53EB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Indicators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bottom w:val="single" w:sz="16" w:space="0" w:color="D3D3D3"/>
            </w:tcBorders>
          </w:tcPr>
          <w:p w14:paraId="4332C9E2" w14:textId="77777777" w:rsidR="00B53EB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All included studies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16" w:space="0" w:color="D3D3D3"/>
            </w:tcBorders>
          </w:tcPr>
          <w:p w14:paraId="0E77BF1E" w14:textId="77777777" w:rsidR="00B53EBA" w:rsidRPr="00681607" w:rsidRDefault="00000000">
            <w:pPr>
              <w:keepNext/>
              <w:spacing w:after="60"/>
              <w:jc w:val="center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High risk patients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16" w:space="0" w:color="D3D3D3"/>
            </w:tcBorders>
          </w:tcPr>
          <w:p w14:paraId="22EB9779" w14:textId="77777777" w:rsidR="00B53EBA" w:rsidRPr="00681607" w:rsidRDefault="00000000">
            <w:pPr>
              <w:keepNext/>
              <w:spacing w:after="60"/>
              <w:jc w:val="center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C3G-resistant Enterobacterales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16" w:space="0" w:color="D3D3D3"/>
            </w:tcBorders>
          </w:tcPr>
          <w:p w14:paraId="431ED1ED" w14:textId="77777777" w:rsidR="00B53EBA" w:rsidRPr="00681607" w:rsidRDefault="00000000">
            <w:pPr>
              <w:keepNext/>
              <w:spacing w:after="60"/>
              <w:jc w:val="center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carbapenem-resistant Enterobacterales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16" w:space="0" w:color="D3D3D3"/>
            </w:tcBorders>
          </w:tcPr>
          <w:p w14:paraId="10684A31" w14:textId="77777777" w:rsidR="00B53EBA" w:rsidRPr="00681607" w:rsidRDefault="00000000">
            <w:pPr>
              <w:keepNext/>
              <w:spacing w:after="60"/>
              <w:jc w:val="center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methicillin-resistant S. aureus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16" w:space="0" w:color="D3D3D3"/>
            </w:tcBorders>
          </w:tcPr>
          <w:p w14:paraId="0BF2EC28" w14:textId="77777777" w:rsidR="00B53EBA" w:rsidRPr="00681607" w:rsidRDefault="00000000">
            <w:pPr>
              <w:keepNext/>
              <w:spacing w:after="60"/>
              <w:jc w:val="center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 xml:space="preserve">carbapenem-resistant </w:t>
            </w:r>
            <w:proofErr w:type="gramStart"/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A.baumanii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16" w:space="0" w:color="D3D3D3"/>
              <w:right w:val="single" w:sz="2" w:space="0" w:color="D3D3D3"/>
            </w:tcBorders>
          </w:tcPr>
          <w:p w14:paraId="015A7069" w14:textId="77777777" w:rsidR="00B53EBA" w:rsidRPr="00681607" w:rsidRDefault="00000000">
            <w:pPr>
              <w:keepNext/>
              <w:spacing w:after="60"/>
              <w:jc w:val="center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vancomycin-resistant Enterococci</w:t>
            </w:r>
          </w:p>
        </w:tc>
      </w:tr>
      <w:tr w:rsidR="00681607" w:rsidRPr="00681607" w14:paraId="191F8326" w14:textId="77777777" w:rsidTr="00681607">
        <w:trPr>
          <w:cantSplit/>
          <w:tblHeader/>
          <w:jc w:val="center"/>
        </w:trPr>
        <w:tc>
          <w:tcPr>
            <w:tcW w:w="0" w:type="auto"/>
            <w:tcBorders>
              <w:left w:val="single" w:sz="2" w:space="0" w:color="D3D3D3"/>
              <w:bottom w:val="single" w:sz="16" w:space="0" w:color="D3D3D3"/>
            </w:tcBorders>
          </w:tcPr>
          <w:p w14:paraId="0F57A2F3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01303A0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47EE64C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355E77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19DDC1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exposed resistant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010E44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total resistant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31238A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exposed susceptible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D15509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total suscep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5C1817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 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B91275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q25_or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A9E544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q75_or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712DE7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9ED2C1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median 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AC10BF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AF45FD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median 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C0C960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9E4D18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median 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7A47F8D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622628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median 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02A391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EDD311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median OR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6B07A3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 studies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2" w:space="0" w:color="D3D3D3"/>
            </w:tcBorders>
          </w:tcPr>
          <w:p w14:paraId="0B4CB74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median OR</w:t>
            </w:r>
          </w:p>
        </w:tc>
      </w:tr>
      <w:tr w:rsidR="00681607" w:rsidRPr="00681607" w14:paraId="720A25F2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8F6FB4E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Antibiotic exposure</w:t>
            </w:r>
          </w:p>
        </w:tc>
        <w:tc>
          <w:tcPr>
            <w:tcW w:w="0" w:type="auto"/>
            <w:vMerge w:val="restart"/>
            <w:tcBorders>
              <w:top w:val="single" w:sz="0" w:space="0" w:color="D3D3D3"/>
              <w:left w:val="single" w:sz="0" w:space="0" w:color="D3D3D3"/>
              <w:right w:val="single" w:sz="0" w:space="0" w:color="D3D3D3"/>
            </w:tcBorders>
          </w:tcPr>
          <w:p w14:paraId="6613C982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antibiotic exposure, specific choice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668D4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Beta-lactams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0E8F2"/>
          </w:tcPr>
          <w:p w14:paraId="7C90565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E4DAF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6FE06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C2903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E233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8671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EC9C0"/>
          </w:tcPr>
          <w:p w14:paraId="0D2AE27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F642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2BD82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0E7F1"/>
          </w:tcPr>
          <w:p w14:paraId="765CEFA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BD5"/>
          </w:tcPr>
          <w:p w14:paraId="6663BCA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F0F6"/>
          </w:tcPr>
          <w:p w14:paraId="1B4A2A5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E2DD"/>
          </w:tcPr>
          <w:p w14:paraId="074812B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EBF3"/>
          </w:tcPr>
          <w:p w14:paraId="7303DE82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BFB5"/>
          </w:tcPr>
          <w:p w14:paraId="767C191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11DC38F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FA698"/>
          </w:tcPr>
          <w:p w14:paraId="4883187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684DEC1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0EE"/>
          </w:tcPr>
          <w:p w14:paraId="1067E370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C8CFD6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47E3323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669E685B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A5E9713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9D66594" w14:textId="7D4FEA23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3C903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Carbapenems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BC1DB"/>
          </w:tcPr>
          <w:p w14:paraId="694367A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83A1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28B0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CA00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4ED03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22803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DA294"/>
          </w:tcPr>
          <w:p w14:paraId="62756135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F154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03BA1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5BDD8"/>
          </w:tcPr>
          <w:p w14:paraId="557C6C7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5CE"/>
          </w:tcPr>
          <w:p w14:paraId="215A47C2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7E8"/>
          </w:tcPr>
          <w:p w14:paraId="1F7FA33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E1DC"/>
          </w:tcPr>
          <w:p w14:paraId="7EA612C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682B4"/>
          </w:tcPr>
          <w:p w14:paraId="442A6DC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9D3"/>
          </w:tcPr>
          <w:p w14:paraId="2AC221E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749BF7C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C0201"/>
          </w:tcPr>
          <w:p w14:paraId="1E7E85F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1AFD0"/>
          </w:tcPr>
          <w:p w14:paraId="76E5E60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CDC5"/>
          </w:tcPr>
          <w:p w14:paraId="6CB6E5E5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3F9E817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BA5E4A"/>
          </w:tcPr>
          <w:p w14:paraId="3EDAAFF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9.25</w:t>
            </w:r>
          </w:p>
        </w:tc>
      </w:tr>
      <w:tr w:rsidR="00681607" w:rsidRPr="00681607" w14:paraId="30E38B0C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6165707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02159DEF" w14:textId="7DD64629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88D01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Cephems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2E5"/>
          </w:tcPr>
          <w:p w14:paraId="6A26152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6C6C5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45D96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74484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C73E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25037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0D0C8"/>
          </w:tcPr>
          <w:p w14:paraId="34D7AA6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2104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87213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CCDE2"/>
          </w:tcPr>
          <w:p w14:paraId="5CAD38C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6CF"/>
          </w:tcPr>
          <w:p w14:paraId="7C67865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DC3DC"/>
          </w:tcPr>
          <w:p w14:paraId="2A99172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8E5"/>
          </w:tcPr>
          <w:p w14:paraId="4E1A673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7BED9"/>
          </w:tcPr>
          <w:p w14:paraId="65F6BBB0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2F0"/>
          </w:tcPr>
          <w:p w14:paraId="458B41C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A6840C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C89A39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EEC"/>
          </w:tcPr>
          <w:p w14:paraId="2756233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7F5"/>
          </w:tcPr>
          <w:p w14:paraId="2E91A76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24D023F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6B5A9"/>
          </w:tcPr>
          <w:p w14:paraId="6001674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4.73</w:t>
            </w:r>
          </w:p>
        </w:tc>
      </w:tr>
      <w:tr w:rsidR="00681607" w:rsidRPr="00681607" w14:paraId="373CCFF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45A220E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30D92CA2" w14:textId="204E8011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20983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Fluoroquinolones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ACCE1"/>
          </w:tcPr>
          <w:p w14:paraId="7B83A514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0DCD7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4DF3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4739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402B7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18939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C7BE"/>
          </w:tcPr>
          <w:p w14:paraId="79E8CE30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B11F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D9E7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7CAE0"/>
          </w:tcPr>
          <w:p w14:paraId="3D25957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E0DB"/>
          </w:tcPr>
          <w:p w14:paraId="65E5078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6C9DF"/>
          </w:tcPr>
          <w:p w14:paraId="1E5F5A9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4E0"/>
          </w:tcPr>
          <w:p w14:paraId="4B23B07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0BAD6"/>
          </w:tcPr>
          <w:p w14:paraId="3336B6D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5511A44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20D93FB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6D5A"/>
          </w:tcPr>
          <w:p w14:paraId="496F3C15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EEC"/>
          </w:tcPr>
          <w:p w14:paraId="4B60C63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0CFC7"/>
          </w:tcPr>
          <w:p w14:paraId="5AA1555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7A52F1B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4DBD5"/>
          </w:tcPr>
          <w:p w14:paraId="5B1106C0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2.77</w:t>
            </w:r>
          </w:p>
        </w:tc>
      </w:tr>
      <w:tr w:rsidR="00681607" w:rsidRPr="00681607" w14:paraId="58F2F25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3303E764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37D0AFEF" w14:textId="7E93D8AD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93939" w14:textId="77777777" w:rsidR="00681607" w:rsidRDefault="00681607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Glycopeptides/</w:t>
            </w:r>
          </w:p>
          <w:p w14:paraId="5BFA3E09" w14:textId="05A15B53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oxazolidinones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5DFED"/>
          </w:tcPr>
          <w:p w14:paraId="2A2AD3C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B8AC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8D0E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44156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B31EB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2AC9E"/>
          </w:tcPr>
          <w:p w14:paraId="6216EE9F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D29F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FF19F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2DDEC"/>
          </w:tcPr>
          <w:p w14:paraId="5D755B7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0"/>
          </w:tcPr>
          <w:p w14:paraId="7A43DEF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F6FA"/>
          </w:tcPr>
          <w:p w14:paraId="18CE978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9D3"/>
          </w:tcPr>
          <w:p w14:paraId="48980D8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5C8DF"/>
          </w:tcPr>
          <w:p w14:paraId="0C4CCF90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79C38C05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5DDF8B4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AEA1"/>
          </w:tcPr>
          <w:p w14:paraId="63F03A5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11FA802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5214527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5B2D2"/>
          </w:tcPr>
          <w:p w14:paraId="70AD167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A03321"/>
          </w:tcPr>
          <w:p w14:paraId="3B44C97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11.38</w:t>
            </w:r>
          </w:p>
        </w:tc>
      </w:tr>
      <w:tr w:rsidR="00681607" w:rsidRPr="00681607" w14:paraId="0F891605" w14:textId="77777777" w:rsidTr="00F0029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C5C8099" w14:textId="77777777" w:rsidR="00681607" w:rsidRDefault="00681607" w:rsidP="009D14CD">
            <w:pPr>
              <w:keepNext/>
              <w:spacing w:after="60"/>
            </w:pPr>
          </w:p>
        </w:tc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53BE1FA2" w14:textId="77777777" w:rsidR="00681607" w:rsidRDefault="00681607" w:rsidP="009D14CD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07094" w14:textId="77777777" w:rsidR="00681607" w:rsidRDefault="00681607" w:rsidP="009D14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Tigecycline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EF2F8"/>
          </w:tcPr>
          <w:p w14:paraId="3A7BB8BB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AA50B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A58F0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29CAB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12FC6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48E7D"/>
          </w:tcPr>
          <w:p w14:paraId="4112AF3F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6.75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9E872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707C0" w14:textId="77777777" w:rsidR="00681607" w:rsidRDefault="00681607" w:rsidP="009D14CD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26B11C48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3DE"/>
          </w:tcPr>
          <w:p w14:paraId="7396AD3A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76807750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BD5"/>
          </w:tcPr>
          <w:p w14:paraId="396E31F9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2E5"/>
          </w:tcPr>
          <w:p w14:paraId="537FE550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1D3CC"/>
          </w:tcPr>
          <w:p w14:paraId="6C8D0F51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A918DC9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CF93F7F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105BF22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4824695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4DA83B0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2DFAF4AB" w14:textId="77777777" w:rsidR="00681607" w:rsidRPr="00681607" w:rsidRDefault="00681607" w:rsidP="009D14CD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7D0ED212" w14:textId="77777777" w:rsidTr="006961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516F9CC" w14:textId="77777777" w:rsidR="00681607" w:rsidRDefault="00681607" w:rsidP="006961FC">
            <w:pPr>
              <w:keepNext/>
              <w:spacing w:after="60"/>
            </w:pPr>
          </w:p>
        </w:tc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7D79D4F5" w14:textId="77777777" w:rsidR="00681607" w:rsidRDefault="00681607" w:rsidP="006961FC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BB0A4" w14:textId="77777777" w:rsidR="00681607" w:rsidRDefault="00681607" w:rsidP="006961F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 classes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F8FB"/>
          </w:tcPr>
          <w:p w14:paraId="7DE4644F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917A5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CF2FA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23915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4D9C8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C9C0"/>
          </w:tcPr>
          <w:p w14:paraId="5373B0DC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4D4A5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E86ED" w14:textId="77777777" w:rsidR="00681607" w:rsidRDefault="00681607" w:rsidP="006961FC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703AE26C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AE7"/>
          </w:tcPr>
          <w:p w14:paraId="1E0D4F82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F9FB"/>
          </w:tcPr>
          <w:p w14:paraId="7FAFF4E1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1C5266F5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20448B5D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5B5A9"/>
          </w:tcPr>
          <w:p w14:paraId="00A337C5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15.65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09F30E6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623A11A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FE8349A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A36EB7C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57F4D155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AC0B6"/>
          </w:tcPr>
          <w:p w14:paraId="660F8930" w14:textId="77777777" w:rsidR="00681607" w:rsidRPr="00681607" w:rsidRDefault="00681607" w:rsidP="006961FC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4.14</w:t>
            </w:r>
          </w:p>
        </w:tc>
      </w:tr>
      <w:tr w:rsidR="00681607" w:rsidRPr="00681607" w14:paraId="7BBB0008" w14:textId="77777777" w:rsidTr="00681607">
        <w:trPr>
          <w:cantSplit/>
          <w:trHeight w:val="80"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347A92D4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F9945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Prior antibiotic exposure, </w:t>
            </w:r>
            <w:proofErr w:type="gramStart"/>
            <w:r>
              <w:rPr>
                <w:rFonts w:ascii="Calibri" w:hAnsi="Calibri"/>
                <w:sz w:val="20"/>
              </w:rPr>
              <w:t>non specific</w:t>
            </w:r>
            <w:proofErr w:type="gram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7C622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682B4"/>
          </w:tcPr>
          <w:p w14:paraId="6EC8C69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675B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49B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BF3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22826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7558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111634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0CFC7"/>
          </w:tcPr>
          <w:p w14:paraId="0BA81C5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5083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8ACB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682B4"/>
          </w:tcPr>
          <w:p w14:paraId="6B771C6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5388BA0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682B4"/>
          </w:tcPr>
          <w:p w14:paraId="3F54D9D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3535AAE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5F90BD"/>
          </w:tcPr>
          <w:p w14:paraId="66EB2B2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66E4387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CA1C8"/>
          </w:tcPr>
          <w:p w14:paraId="5C56DBE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4CD"/>
          </w:tcPr>
          <w:p w14:paraId="0B3F59B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682B4"/>
          </w:tcPr>
          <w:p w14:paraId="186122F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6187FA2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5C8EBB"/>
          </w:tcPr>
          <w:p w14:paraId="3894BDD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1AB9D"/>
          </w:tcPr>
          <w:p w14:paraId="3D442E8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5.25</w:t>
            </w:r>
          </w:p>
        </w:tc>
      </w:tr>
      <w:tr w:rsidR="00681607" w:rsidRPr="00681607" w14:paraId="0F4F1C49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4FFD3C2D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966A0" w14:textId="1CD6787C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Inappropriate empirical antibiotic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CD9E9"/>
          </w:tcPr>
          <w:p w14:paraId="353303AF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1836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A759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E98A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3C9F1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9611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1309"/>
          </w:tcPr>
          <w:p w14:paraId="0DC6D2A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12.60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420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E264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5D4E6"/>
          </w:tcPr>
          <w:p w14:paraId="199FC89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C0402"/>
          </w:tcPr>
          <w:p w14:paraId="21DFFFC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18.89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ACCE1"/>
          </w:tcPr>
          <w:p w14:paraId="29657AB2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1A5"/>
          </w:tcPr>
          <w:p w14:paraId="3520D7F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0DCEB"/>
          </w:tcPr>
          <w:p w14:paraId="480A7F7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57360"/>
          </w:tcPr>
          <w:p w14:paraId="55C7E1E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29.09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70330CB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5735F"/>
          </w:tcPr>
          <w:p w14:paraId="717B136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19A54C17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C0502"/>
          </w:tcPr>
          <w:p w14:paraId="7564BBD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CE5F0"/>
          </w:tcPr>
          <w:p w14:paraId="3486E46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ECBC3"/>
          </w:tcPr>
          <w:p w14:paraId="35F4E70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3.58</w:t>
            </w:r>
          </w:p>
        </w:tc>
      </w:tr>
      <w:tr w:rsidR="00681607" w:rsidRPr="00681607" w14:paraId="55ABA12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8FCC6D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58B16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corticosteroid 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5A86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EFF6"/>
          </w:tcPr>
          <w:p w14:paraId="366B4AD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313D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DE57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9F54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485B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7E3"/>
          </w:tcPr>
          <w:p w14:paraId="58EA389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99E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0107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EF5"/>
          </w:tcPr>
          <w:p w14:paraId="20C43FE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1EE"/>
          </w:tcPr>
          <w:p w14:paraId="23D4743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287BEA2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4D3AC0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7E1EE"/>
          </w:tcPr>
          <w:p w14:paraId="377B165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5F3"/>
          </w:tcPr>
          <w:p w14:paraId="08147E8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5474EC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BA6B9B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62F272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9FEBBB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0C73671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6E2DD"/>
          </w:tcPr>
          <w:p w14:paraId="4247C05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2.46</w:t>
            </w:r>
          </w:p>
        </w:tc>
      </w:tr>
      <w:tr w:rsidR="00681607" w:rsidRPr="00681607" w14:paraId="7CCB36D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34522831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C9D2B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Appropriate empirical antibiotic choice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64B6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1F4F9"/>
          </w:tcPr>
          <w:p w14:paraId="3B07343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9EEC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934D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CBD9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277D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2B7320"/>
          </w:tcPr>
          <w:p w14:paraId="12AC441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D80D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4D1C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0DF0D47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2E7423"/>
          </w:tcPr>
          <w:p w14:paraId="6B14189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F3F8"/>
          </w:tcPr>
          <w:p w14:paraId="7D0092F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226E18"/>
          </w:tcPr>
          <w:p w14:paraId="1A13622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74A94A3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C0201"/>
          </w:tcPr>
          <w:p w14:paraId="1D90BD8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47.84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54C2C73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176A0F"/>
          </w:tcPr>
          <w:p w14:paraId="4F61828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6AD8CD4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7B88C"/>
          </w:tcPr>
          <w:p w14:paraId="1A47258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676BF7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049C573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CBB0951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B03D01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2D11A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antibiotic exposure, duration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CCEFB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20D227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FFA4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282B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C799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2A0E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2F0"/>
          </w:tcPr>
          <w:p w14:paraId="53B2A29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4664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583F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CC3AAF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98192B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4AE6C5B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8F7"/>
          </w:tcPr>
          <w:p w14:paraId="123C80C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62651E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721CAE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6732AD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B40137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437720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E1E609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E6B755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5B815C3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6C2EEE0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E611468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Biomedical results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8CB85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Low blood values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4A355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CE5F0"/>
          </w:tcPr>
          <w:p w14:paraId="357AAAA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19A0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F6C8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2D99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28DB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8971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1"/>
          </w:tcPr>
          <w:p w14:paraId="33C4465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AE6F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BABD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7CAE0"/>
          </w:tcPr>
          <w:p w14:paraId="14CCE2C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3DE"/>
          </w:tcPr>
          <w:p w14:paraId="1323B2B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7EDF4"/>
          </w:tcPr>
          <w:p w14:paraId="5B8B4A6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6F4"/>
          </w:tcPr>
          <w:p w14:paraId="09B329C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0DCEB"/>
          </w:tcPr>
          <w:p w14:paraId="3956FD5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C"/>
          </w:tcPr>
          <w:p w14:paraId="59415C4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B7DE4B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7BB060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0CE44A4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FEC"/>
          </w:tcPr>
          <w:p w14:paraId="2D02AE6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5AE8B39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D48E7E"/>
          </w:tcPr>
          <w:p w14:paraId="2C3EF82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6.72</w:t>
            </w:r>
          </w:p>
        </w:tc>
      </w:tr>
      <w:tr w:rsidR="00681607" w:rsidRPr="00681607" w14:paraId="123DB07F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F52C0C4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Clinical presentation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A24A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Clinical severity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CE17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FDBEA"/>
          </w:tcPr>
          <w:p w14:paraId="3302D1C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570B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1FEA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28B1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671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11921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1"/>
          </w:tcPr>
          <w:p w14:paraId="2A43E1B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6C79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4398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7E1EE"/>
          </w:tcPr>
          <w:p w14:paraId="7270076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8D1"/>
          </w:tcPr>
          <w:p w14:paraId="4ED8AA9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2EAF3"/>
          </w:tcPr>
          <w:p w14:paraId="691581A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1EE"/>
          </w:tcPr>
          <w:p w14:paraId="791AD35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CCDE2"/>
          </w:tcPr>
          <w:p w14:paraId="152B2A0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AE7"/>
          </w:tcPr>
          <w:p w14:paraId="33F8B5B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DDEB"/>
          </w:tcPr>
          <w:p w14:paraId="675F555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6E1"/>
          </w:tcPr>
          <w:p w14:paraId="4F5AB99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668F73E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285F5EA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6DBE394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1D2CA"/>
          </w:tcPr>
          <w:p w14:paraId="35A83D1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3.27</w:t>
            </w:r>
          </w:p>
        </w:tc>
      </w:tr>
      <w:tr w:rsidR="00681607" w:rsidRPr="00681607" w14:paraId="41DEC64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3A8B0A1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6EAD2" w14:textId="4197E625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Clinical presentation, other than infection site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A"/>
          </w:tcPr>
          <w:p w14:paraId="39EB3B41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CF29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3A415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AA4E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5F622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E1DC"/>
          </w:tcPr>
          <w:p w14:paraId="78D04EB0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7BC0F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66AAF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1357903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CE8"/>
          </w:tcPr>
          <w:p w14:paraId="21457E1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F6FA"/>
          </w:tcPr>
          <w:p w14:paraId="020394A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1EF"/>
          </w:tcPr>
          <w:p w14:paraId="5E6A58A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F0F6"/>
          </w:tcPr>
          <w:p w14:paraId="30D8E3C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0BA72E9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27B36D3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0CFC7"/>
          </w:tcPr>
          <w:p w14:paraId="297285D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9856A4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E4B62E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D1E702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03C1EE47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1963AED6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A6A4DC5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6313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Preterm birth/low birth 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B031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FBFD"/>
          </w:tcPr>
          <w:p w14:paraId="668269C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13B7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2BF8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9CD6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A70F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ECBC3"/>
          </w:tcPr>
          <w:p w14:paraId="060D822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6459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899A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575AA54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C9C0"/>
          </w:tcPr>
          <w:p w14:paraId="4B83954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2034BC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37F73A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6B849D6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0B384"/>
          </w:tcPr>
          <w:p w14:paraId="5996E95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D8334C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D8CA5A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17BB34E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6CF"/>
          </w:tcPr>
          <w:p w14:paraId="03E9884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11D665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4FEB853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42059299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036FF44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Comorbidities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B9E0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Metabolic/liver/kidney/urological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A79F1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DC2DC"/>
          </w:tcPr>
          <w:p w14:paraId="4CC4CEB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B3D3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45B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15458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6618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21154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95EA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116409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3DE"/>
          </w:tcPr>
          <w:p w14:paraId="1390ECE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C672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D2C5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EDAEA"/>
          </w:tcPr>
          <w:p w14:paraId="124AC6C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E2DD"/>
          </w:tcPr>
          <w:p w14:paraId="59B934A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1C6DE"/>
          </w:tcPr>
          <w:p w14:paraId="3125115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7617961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0BAD6"/>
          </w:tcPr>
          <w:p w14:paraId="01E6D05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5F4"/>
          </w:tcPr>
          <w:p w14:paraId="0ED48D7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5C8DF"/>
          </w:tcPr>
          <w:p w14:paraId="0B44474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BD5"/>
          </w:tcPr>
          <w:p w14:paraId="55705ED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7BED9"/>
          </w:tcPr>
          <w:p w14:paraId="52F3405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58F8021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3D7577A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4DBD5"/>
          </w:tcPr>
          <w:p w14:paraId="5E7B7A0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2.79</w:t>
            </w:r>
          </w:p>
        </w:tc>
      </w:tr>
      <w:tr w:rsidR="00681607" w:rsidRPr="00681607" w14:paraId="1EFFAB19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AD5BD90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302E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Cancer/hematologic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319B8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ACCE1"/>
          </w:tcPr>
          <w:p w14:paraId="39FE8CD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E34F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8574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333F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56149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E2A6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CB14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73268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DFC"/>
          </w:tcPr>
          <w:p w14:paraId="093A4CD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359C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7260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0D0E4"/>
          </w:tcPr>
          <w:p w14:paraId="2A3B412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DFD"/>
          </w:tcPr>
          <w:p w14:paraId="3E40124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7E8"/>
          </w:tcPr>
          <w:p w14:paraId="3B09C06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BFA"/>
          </w:tcPr>
          <w:p w14:paraId="0025FE8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CCDE2"/>
          </w:tcPr>
          <w:p w14:paraId="4CA1C70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2AA76"/>
          </w:tcPr>
          <w:p w14:paraId="755E00E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8D6E7"/>
          </w:tcPr>
          <w:p w14:paraId="3256B66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5D7BE"/>
          </w:tcPr>
          <w:p w14:paraId="43A1592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1FE4FF3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7B88C"/>
          </w:tcPr>
          <w:p w14:paraId="2F1E90C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09AC3"/>
          </w:tcPr>
          <w:p w14:paraId="42A41E6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6E1DC"/>
          </w:tcPr>
          <w:p w14:paraId="2D2FD4B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2.48</w:t>
            </w:r>
          </w:p>
        </w:tc>
      </w:tr>
      <w:tr w:rsidR="00681607" w:rsidRPr="00681607" w14:paraId="071D27CB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5153B04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E779A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Cognitive/auto-immune/other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F0052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CD9E9"/>
          </w:tcPr>
          <w:p w14:paraId="2B9C3E8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9AB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7E20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72E8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1319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112718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CE8"/>
          </w:tcPr>
          <w:p w14:paraId="06E9007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CA6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9480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EBF3"/>
          </w:tcPr>
          <w:p w14:paraId="258C461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0EE"/>
          </w:tcPr>
          <w:p w14:paraId="116A111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EDAEA"/>
          </w:tcPr>
          <w:p w14:paraId="2D1F4BD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24AC794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9D7E8"/>
          </w:tcPr>
          <w:p w14:paraId="07B659C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799F538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705538C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6BB"/>
          </w:tcPr>
          <w:p w14:paraId="106F8A7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221F302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CFB"/>
          </w:tcPr>
          <w:p w14:paraId="2186070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7BED9"/>
          </w:tcPr>
          <w:p w14:paraId="2DC780D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BF0EE"/>
          </w:tcPr>
          <w:p w14:paraId="59A76D6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1.73</w:t>
            </w:r>
          </w:p>
        </w:tc>
      </w:tr>
      <w:tr w:rsidR="00681607" w:rsidRPr="00681607" w14:paraId="5C7F649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48C57A3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AC73B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9F30F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1E9F2"/>
          </w:tcPr>
          <w:p w14:paraId="2E3E4B0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06D4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14389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D500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53739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3F37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22135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FC45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162537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6CF"/>
          </w:tcPr>
          <w:p w14:paraId="66AB381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3639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1135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0D2ED46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1AB9E"/>
          </w:tcPr>
          <w:p w14:paraId="589671C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F0F6"/>
          </w:tcPr>
          <w:p w14:paraId="1E98497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534665F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9D7E8"/>
          </w:tcPr>
          <w:p w14:paraId="4EC1ABF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A"/>
          </w:tcPr>
          <w:p w14:paraId="76EFCFC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8D6E7"/>
          </w:tcPr>
          <w:p w14:paraId="6903722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8D1"/>
          </w:tcPr>
          <w:p w14:paraId="443EAF5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DA45E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7B93EF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8B211A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625B1D4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70B4B1A2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E42E45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F0EF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Respiratory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DCB09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0CD2DFA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BCDA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D8FC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0C44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646C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B0A3"/>
          </w:tcPr>
          <w:p w14:paraId="3F365DF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EC6F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4829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173D5C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3DCAF6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441A4C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55C816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18DDFF8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17A18C9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2B9BDB9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08080"/>
          </w:tcPr>
          <w:p w14:paraId="154516E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68CD2A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37AC4C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7DC249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237593D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FF354AE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5F0F8597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00CB6" w14:textId="1B7DDB9B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 comorbidity score (Charlson &gt;2; Elixhauser &gt;13)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EFE"/>
          </w:tcPr>
          <w:p w14:paraId="6CB46CAB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9D20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C5FB1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FE5C2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E493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0ED"/>
          </w:tcPr>
          <w:p w14:paraId="561BF263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EA247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42DE5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A319B8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C298FF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318500D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567D6F6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5287B1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D07210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58B1D87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4F893E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F4F69F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4A159D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D01360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52833E2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5E394CC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5043EC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9082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Underweight/malnutrition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B5C73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EFE"/>
          </w:tcPr>
          <w:p w14:paraId="0C4660C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C54B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ACBD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9FAE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A4E1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CE8"/>
          </w:tcPr>
          <w:p w14:paraId="5DB1FB8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C498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DC32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07E51D8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7BAA231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F9FB"/>
          </w:tcPr>
          <w:p w14:paraId="49106CB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4F3"/>
          </w:tcPr>
          <w:p w14:paraId="16286A9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78E448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7E8AE5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4740BC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2F4AD8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FB204E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B72411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93740C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77BC17A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6AFDB04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6CFFBC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Demographics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BA8F5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DB5C5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EDAEA"/>
          </w:tcPr>
          <w:p w14:paraId="0F82F64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F902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94FF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64512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E0BA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111222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2CE6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231896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1EE"/>
          </w:tcPr>
          <w:p w14:paraId="03C433B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F8F4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767D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0E7F1"/>
          </w:tcPr>
          <w:p w14:paraId="45C6C79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5F4"/>
          </w:tcPr>
          <w:p w14:paraId="75E36A9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CFE3"/>
          </w:tcPr>
          <w:p w14:paraId="307E1C7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9F8"/>
          </w:tcPr>
          <w:p w14:paraId="7117F99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9D7E8"/>
          </w:tcPr>
          <w:p w14:paraId="3FCF24A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9F8"/>
          </w:tcPr>
          <w:p w14:paraId="08BE960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128F5A1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1EF"/>
          </w:tcPr>
          <w:p w14:paraId="207F4D3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EEC"/>
          </w:tcPr>
          <w:p w14:paraId="4EC2074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5F4"/>
          </w:tcPr>
          <w:p w14:paraId="049F0A6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645E43A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6C9A5E"/>
          </w:tcPr>
          <w:p w14:paraId="0F55D5F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0.36</w:t>
            </w:r>
          </w:p>
        </w:tc>
      </w:tr>
      <w:tr w:rsidR="00681607" w:rsidRPr="00681607" w14:paraId="450CA3E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1608E4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FF93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Older age (cutoffs &gt;/= 60 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8734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F6FA"/>
          </w:tcPr>
          <w:p w14:paraId="537AF20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51B0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9881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B420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47747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0AF8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9751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AB59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4F2"/>
          </w:tcPr>
          <w:p w14:paraId="4565631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7E94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E681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A4D40B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0B92D1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7B04699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9CFB1"/>
          </w:tcPr>
          <w:p w14:paraId="73534DD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5DDF4EA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9F8"/>
          </w:tcPr>
          <w:p w14:paraId="5AD888F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400B966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9F8"/>
          </w:tcPr>
          <w:p w14:paraId="1796582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7DC1468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BFA"/>
          </w:tcPr>
          <w:p w14:paraId="7ABBB23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DB1981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7125752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2CBD3873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0F982A8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62C6A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Young age (cutoffs &lt;/= 5 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2BFF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047C32D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6309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3520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E6DF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EA3D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F7F2"/>
          </w:tcPr>
          <w:p w14:paraId="4F90E8B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BA9D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05BC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0BFDA8A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09D63"/>
          </w:tcPr>
          <w:p w14:paraId="1D3AD8F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75A2699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CCC3"/>
          </w:tcPr>
          <w:p w14:paraId="72B9112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0D4F76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5237D8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7D93D22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F7F2"/>
          </w:tcPr>
          <w:p w14:paraId="2AF2E74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39F946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C0C94F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69BCDE3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548B46"/>
          </w:tcPr>
          <w:p w14:paraId="0DA5CD2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0.26</w:t>
            </w:r>
          </w:p>
        </w:tc>
      </w:tr>
      <w:tr w:rsidR="00681607" w:rsidRPr="00681607" w14:paraId="68FDA85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22B6C5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83A46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Geography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03BD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07D55C1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B7B4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93284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571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323791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7316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124824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FB49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423356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AAF826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9C3A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4377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27116B0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AF9"/>
          </w:tcPr>
          <w:p w14:paraId="6243195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43303B3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CFB"/>
          </w:tcPr>
          <w:p w14:paraId="2C5C2BD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70B54F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8C74A7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5081978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F1E7"/>
          </w:tcPr>
          <w:p w14:paraId="169F8C2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1D1B50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519973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1CC01F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2A7516E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2821EC7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630D3F2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FD4C9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3161B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DFE"/>
          </w:tcPr>
          <w:p w14:paraId="26040A0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0E6D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4801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32F8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4005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B0A4"/>
          </w:tcPr>
          <w:p w14:paraId="1E1E452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FB57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0ACC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222453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7C6E5F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04700B8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5977A7C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5E6CD77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1"/>
          </w:tcPr>
          <w:p w14:paraId="1093877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6C19F4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D082A9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D573E8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7074A3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DB6F32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4E9AEA7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F0851EA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387A4AA8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Healthcare exposure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EE14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hospitalisation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631B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0A4C9"/>
          </w:tcPr>
          <w:p w14:paraId="558F400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75B7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D2D7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204212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6EA0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69617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DE62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288911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CD6"/>
          </w:tcPr>
          <w:p w14:paraId="2363B36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6173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6481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0BAD6"/>
          </w:tcPr>
          <w:p w14:paraId="41D783E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4E0"/>
          </w:tcPr>
          <w:p w14:paraId="03EBF29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1C6DE"/>
          </w:tcPr>
          <w:p w14:paraId="0DC62AC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0663D64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F99C2"/>
          </w:tcPr>
          <w:p w14:paraId="3F21492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7F5"/>
          </w:tcPr>
          <w:p w14:paraId="7B00165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29BC4"/>
          </w:tcPr>
          <w:p w14:paraId="4D65D1C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BD5"/>
          </w:tcPr>
          <w:p w14:paraId="562DDF4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38DB05F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6F4"/>
          </w:tcPr>
          <w:p w14:paraId="45810C3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02BF070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DC6BD"/>
          </w:tcPr>
          <w:p w14:paraId="757E72D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3.84</w:t>
            </w:r>
          </w:p>
        </w:tc>
      </w:tr>
      <w:tr w:rsidR="00681607" w:rsidRPr="00681607" w14:paraId="7CBD7210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4D3B443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4D362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ICU stay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E5BE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FB8D6"/>
          </w:tcPr>
          <w:p w14:paraId="68B865C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5CB0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6459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B954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13896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B942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16457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036B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56231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1D4CC"/>
          </w:tcPr>
          <w:p w14:paraId="3D402FC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58D3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7E32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0D0E4"/>
          </w:tcPr>
          <w:p w14:paraId="73923D6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FEC"/>
          </w:tcPr>
          <w:p w14:paraId="4C49E03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2E5"/>
          </w:tcPr>
          <w:p w14:paraId="492BBBD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CE9"/>
          </w:tcPr>
          <w:p w14:paraId="2DD28F8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794BF"/>
          </w:tcPr>
          <w:p w14:paraId="01D93F7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7E2"/>
          </w:tcPr>
          <w:p w14:paraId="06651AD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6FC2823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AF9"/>
          </w:tcPr>
          <w:p w14:paraId="1409807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1AFD0"/>
          </w:tcPr>
          <w:p w14:paraId="4B92045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4E0"/>
          </w:tcPr>
          <w:p w14:paraId="3BBE20E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CE5F0"/>
          </w:tcPr>
          <w:p w14:paraId="0802065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1D2CB"/>
          </w:tcPr>
          <w:p w14:paraId="50B9A36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3.23</w:t>
            </w:r>
          </w:p>
        </w:tc>
      </w:tr>
      <w:tr w:rsidR="00681607" w:rsidRPr="00681607" w14:paraId="1BF47FEF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ACDC800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E68F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Hospital-acquired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D91B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6D5E7"/>
          </w:tcPr>
          <w:p w14:paraId="191BE5F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2B98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5619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8661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DB20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2832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42568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0"/>
          </w:tcPr>
          <w:p w14:paraId="062EC1F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312A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FF4F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2DDEC"/>
          </w:tcPr>
          <w:p w14:paraId="2DE5DFE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3DE"/>
          </w:tcPr>
          <w:p w14:paraId="66CB8CE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CFE3"/>
          </w:tcPr>
          <w:p w14:paraId="29E8D6D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648742B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7E1EE"/>
          </w:tcPr>
          <w:p w14:paraId="3418027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8232C6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DDEB"/>
          </w:tcPr>
          <w:p w14:paraId="186A51F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8D1"/>
          </w:tcPr>
          <w:p w14:paraId="41D74A9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EEC"/>
          </w:tcPr>
          <w:p w14:paraId="7B5494B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8F7"/>
          </w:tcPr>
          <w:p w14:paraId="76D9E38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FF9C08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4B5BCDD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130D2004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DDCAA9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980F4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Community-acquired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4F485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7E1EE"/>
          </w:tcPr>
          <w:p w14:paraId="0FC5710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DE3C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8E32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FF59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26575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C626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59513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9995C"/>
          </w:tcPr>
          <w:p w14:paraId="7FB852D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E4C1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99CF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149799A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5B904E"/>
          </w:tcPr>
          <w:p w14:paraId="16EF7BE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4EF"/>
          </w:tcPr>
          <w:p w14:paraId="7C7148F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79759"/>
          </w:tcPr>
          <w:p w14:paraId="210A570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24BA3D4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0BE95"/>
          </w:tcPr>
          <w:p w14:paraId="17CE99E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3BBD7"/>
          </w:tcPr>
          <w:p w14:paraId="6BF3E29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09352"/>
          </w:tcPr>
          <w:p w14:paraId="06490F0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BD34F2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4902E1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1A44CE3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808080"/>
          </w:tcPr>
          <w:p w14:paraId="5CA7239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Inf</w:t>
            </w:r>
          </w:p>
        </w:tc>
      </w:tr>
      <w:tr w:rsidR="00681607" w:rsidRPr="00681607" w14:paraId="1C8D81E8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991E9DB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E544C" w14:textId="7DA83794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Healthcare associated, other than hospital-acquired or </w:t>
            </w:r>
            <w:proofErr w:type="spellStart"/>
            <w:r>
              <w:rPr>
                <w:rFonts w:ascii="Calibri" w:hAnsi="Calibri"/>
                <w:sz w:val="20"/>
              </w:rPr>
              <w:t>non specified</w:t>
            </w:r>
            <w:proofErr w:type="spellEnd"/>
            <w:r>
              <w:rPr>
                <w:rFonts w:ascii="Calibri" w:hAnsi="Calibri"/>
                <w:sz w:val="20"/>
              </w:rPr>
              <w:t xml:space="preserve"> if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2014D3E2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14AA2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91845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4ECB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10714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A775C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8D2"/>
          </w:tcPr>
          <w:p w14:paraId="1011CB75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7027A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6B3ED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3591480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2DE"/>
          </w:tcPr>
          <w:p w14:paraId="21848EC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2DDEC"/>
          </w:tcPr>
          <w:p w14:paraId="7566538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BE8"/>
          </w:tcPr>
          <w:p w14:paraId="719EC60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731F8A5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ECAC1"/>
          </w:tcPr>
          <w:p w14:paraId="1C0B8520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00FEDBC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5E1"/>
          </w:tcPr>
          <w:p w14:paraId="4C42B2F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35D7AA3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1D3CC"/>
          </w:tcPr>
          <w:p w14:paraId="2DAA873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211B3B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7C27C3B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5394F72C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BBD7413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AF21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Long-term care facility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6397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0198682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0375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7238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9BB3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0256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5B3A6"/>
          </w:tcPr>
          <w:p w14:paraId="24D7433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9B54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D002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182C70A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7B68"/>
          </w:tcPr>
          <w:p w14:paraId="7BE97F6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EE7F1"/>
          </w:tcPr>
          <w:p w14:paraId="47C9144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CDC5"/>
          </w:tcPr>
          <w:p w14:paraId="081C498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403E8AE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A6484B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3D44E39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0"/>
          </w:tcPr>
          <w:p w14:paraId="16DBA95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3FB484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A10294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90B603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0476909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5FE6548B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4DB2D6D" w14:textId="77777777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Invasive procedures</w:t>
            </w: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2D4AC" w14:textId="77D87EDE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Gastrointestinal/urinary tubes or drains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AB5D4"/>
          </w:tcPr>
          <w:p w14:paraId="69C57557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386E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7587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B7F9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17242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ADA17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5F2D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39802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0D0C8"/>
          </w:tcPr>
          <w:p w14:paraId="5EF90B60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64D66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40EA2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3C6DE"/>
          </w:tcPr>
          <w:p w14:paraId="3EF228C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3DE"/>
          </w:tcPr>
          <w:p w14:paraId="6B124E06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1BAD7"/>
          </w:tcPr>
          <w:p w14:paraId="38483B2F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AE6"/>
          </w:tcPr>
          <w:p w14:paraId="46134F6B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3B0D1"/>
          </w:tcPr>
          <w:p w14:paraId="6DDA9170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BE8"/>
          </w:tcPr>
          <w:p w14:paraId="750A6028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5C8DF"/>
          </w:tcPr>
          <w:p w14:paraId="2A17E315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BE7"/>
          </w:tcPr>
          <w:p w14:paraId="716F5C8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7BED9"/>
          </w:tcPr>
          <w:p w14:paraId="583E180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5F3"/>
          </w:tcPr>
          <w:p w14:paraId="612C0AE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71ABE5C9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ECBC3"/>
          </w:tcPr>
          <w:p w14:paraId="6A9B38FE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3.59</w:t>
            </w:r>
          </w:p>
        </w:tc>
      </w:tr>
      <w:tr w:rsidR="00681607" w:rsidRPr="00681607" w14:paraId="6C728131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2464465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A9FBE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Airway/respiratory procedures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F400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3C7DE"/>
          </w:tcPr>
          <w:p w14:paraId="7898E84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4809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5870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15162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9180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B257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41750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BFB5"/>
          </w:tcPr>
          <w:p w14:paraId="2768780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0A64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83C3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9D7E8"/>
          </w:tcPr>
          <w:p w14:paraId="1D7C354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BEB4"/>
          </w:tcPr>
          <w:p w14:paraId="41157A8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4EF"/>
          </w:tcPr>
          <w:p w14:paraId="700B5A2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AF9"/>
          </w:tcPr>
          <w:p w14:paraId="7E8F39D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794BF"/>
          </w:tcPr>
          <w:p w14:paraId="57AB416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5E1"/>
          </w:tcPr>
          <w:p w14:paraId="5FF7F05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45CC2C1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9"/>
          </w:tcPr>
          <w:p w14:paraId="44C4838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1AFD0"/>
          </w:tcPr>
          <w:p w14:paraId="41F7116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3E63BF8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7BED9"/>
          </w:tcPr>
          <w:p w14:paraId="13B7D52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4DCD6"/>
          </w:tcPr>
          <w:p w14:paraId="0E79A9C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2.73</w:t>
            </w:r>
          </w:p>
        </w:tc>
      </w:tr>
      <w:tr w:rsidR="00681607" w:rsidRPr="00681607" w14:paraId="58D0C80D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FD32F74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082AE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Surgery / Invasive procedure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22BB2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D2E5"/>
          </w:tcPr>
          <w:p w14:paraId="0CC3276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A744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C936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0943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1DC3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18920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3"/>
          </w:tcPr>
          <w:p w14:paraId="4E3AF21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645B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CF31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EDAEA"/>
          </w:tcPr>
          <w:p w14:paraId="2655A38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7E2"/>
          </w:tcPr>
          <w:p w14:paraId="3E6E348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7E8"/>
          </w:tcPr>
          <w:p w14:paraId="24E2D0E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0EE"/>
          </w:tcPr>
          <w:p w14:paraId="2C74F2E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0BAD6"/>
          </w:tcPr>
          <w:p w14:paraId="1D98531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2EF"/>
          </w:tcPr>
          <w:p w14:paraId="77B8E09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ECFE3"/>
          </w:tcPr>
          <w:p w14:paraId="0A8CDA0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AD3"/>
          </w:tcPr>
          <w:p w14:paraId="5894D1A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603BB35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7F6"/>
          </w:tcPr>
          <w:p w14:paraId="6D5C930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1381861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6C9A5E"/>
          </w:tcPr>
          <w:p w14:paraId="6B02785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0.36</w:t>
            </w:r>
          </w:p>
        </w:tc>
      </w:tr>
      <w:tr w:rsidR="00681607" w:rsidRPr="00681607" w14:paraId="423E1B63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5C977828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983C7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Central venous access/dialysis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13CB0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5DFED"/>
          </w:tcPr>
          <w:p w14:paraId="69320C2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8C9F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7804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929D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49503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671B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5998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58092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C3B9"/>
          </w:tcPr>
          <w:p w14:paraId="7B1FA94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E15D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77A5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7D6D5B2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7D0"/>
          </w:tcPr>
          <w:p w14:paraId="674E070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F0F6"/>
          </w:tcPr>
          <w:p w14:paraId="3770BC7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BE7"/>
          </w:tcPr>
          <w:p w14:paraId="7AFACCB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CCDE2"/>
          </w:tcPr>
          <w:p w14:paraId="028B634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CD6"/>
          </w:tcPr>
          <w:p w14:paraId="386BEDC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DDEB"/>
          </w:tcPr>
          <w:p w14:paraId="1F8D255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CDF"/>
          </w:tcPr>
          <w:p w14:paraId="04DD45E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7BED9"/>
          </w:tcPr>
          <w:p w14:paraId="37CE9E1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1EF"/>
          </w:tcPr>
          <w:p w14:paraId="0C93613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CE5F0"/>
          </w:tcPr>
          <w:p w14:paraId="0D04A5A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8BCB1"/>
          </w:tcPr>
          <w:p w14:paraId="06533C5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4.38</w:t>
            </w:r>
          </w:p>
        </w:tc>
      </w:tr>
      <w:tr w:rsidR="00681607" w:rsidRPr="00681607" w14:paraId="3D8E46C5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3AD79A2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01F6F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Internal device / implant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2A82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AE3EF"/>
          </w:tcPr>
          <w:p w14:paraId="1BDA07A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3AA6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D992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9505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9FFB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38A9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12956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D7D1"/>
          </w:tcPr>
          <w:p w14:paraId="77B963E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B727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2D9F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2791461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0B3B3E1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EE7F1"/>
          </w:tcPr>
          <w:p w14:paraId="7AC8FE3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A"/>
          </w:tcPr>
          <w:p w14:paraId="0BCDA7B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0DCEB"/>
          </w:tcPr>
          <w:p w14:paraId="6BA7538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6CF"/>
          </w:tcPr>
          <w:p w14:paraId="0D3BF8D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1DDEB"/>
          </w:tcPr>
          <w:p w14:paraId="50C5728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0D0C8"/>
          </w:tcPr>
          <w:p w14:paraId="41C7372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129C918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4F3"/>
          </w:tcPr>
          <w:p w14:paraId="1B882CF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523173F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79A46C"/>
          </w:tcPr>
          <w:p w14:paraId="4E3AB71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0.42</w:t>
            </w:r>
          </w:p>
        </w:tc>
      </w:tr>
      <w:tr w:rsidR="00681607" w:rsidRPr="00681607" w14:paraId="3ADED312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63DB881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BE489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Transplant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B340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DE6F0"/>
          </w:tcPr>
          <w:p w14:paraId="2268161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320A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8936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B2C5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FA98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56252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CC6BC"/>
          </w:tcPr>
          <w:p w14:paraId="042800F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A729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B5A7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EBF3"/>
          </w:tcPr>
          <w:p w14:paraId="485B070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6729C2C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7EDF4"/>
          </w:tcPr>
          <w:p w14:paraId="482141D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DCD6"/>
          </w:tcPr>
          <w:p w14:paraId="3EE7221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0DCEB"/>
          </w:tcPr>
          <w:p w14:paraId="44133EB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8E4"/>
          </w:tcPr>
          <w:p w14:paraId="3159F07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6269B92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2E1CD"/>
          </w:tcPr>
          <w:p w14:paraId="0CEFE28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EEC"/>
          </w:tcPr>
          <w:p w14:paraId="69D34AE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08080"/>
          </w:tcPr>
          <w:p w14:paraId="69EE9B7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CE5F0"/>
          </w:tcPr>
          <w:p w14:paraId="01D04DD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B2523E"/>
          </w:tcPr>
          <w:p w14:paraId="2F4666B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9.88</w:t>
            </w:r>
          </w:p>
        </w:tc>
      </w:tr>
      <w:tr w:rsidR="00681607" w:rsidRPr="00681607" w14:paraId="0A807569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154358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73E28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IV therapy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87FD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A"/>
          </w:tcPr>
          <w:p w14:paraId="398E1A6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6AD9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E561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9A13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9EA4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4E0"/>
          </w:tcPr>
          <w:p w14:paraId="3D9DB44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B00C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8E5F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4B9A5C1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A"/>
          </w:tcPr>
          <w:p w14:paraId="7BCBBCC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3F6FA"/>
          </w:tcPr>
          <w:p w14:paraId="52157FF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1DDA518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5B76E0D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CDC4"/>
          </w:tcPr>
          <w:p w14:paraId="7A9B88E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3BE074C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CC6BD"/>
          </w:tcPr>
          <w:p w14:paraId="2CED45E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25A02EB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3C7C2F"/>
          </w:tcPr>
          <w:p w14:paraId="0D2D4DB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E0A5B0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0E52688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1DC3F23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D24EE5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99951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Blood transfusion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B73FF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07FDC0A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37C7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9A50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C332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2B7C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6E2"/>
          </w:tcPr>
          <w:p w14:paraId="5AB0527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442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75AB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3980D9B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8E4"/>
          </w:tcPr>
          <w:p w14:paraId="1F2CAE7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102D466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33F1872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53D99D9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9F8"/>
          </w:tcPr>
          <w:p w14:paraId="5E7F377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180B8D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240B2D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7193FD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EB3DAC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4DBCCF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4F52278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2B08D534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12FDEFB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A0319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AD99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5A8CBB"/>
          </w:tcPr>
          <w:p w14:paraId="3801B1E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352B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31106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A431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169002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C19F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74626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E53A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336341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DD7"/>
          </w:tcPr>
          <w:p w14:paraId="6AAB3B6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2B82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0ADC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6C97C1"/>
          </w:tcPr>
          <w:p w14:paraId="018788C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FDA"/>
          </w:tcPr>
          <w:p w14:paraId="479814B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BA0C7"/>
          </w:tcPr>
          <w:p w14:paraId="305E733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AE7"/>
          </w:tcPr>
          <w:p w14:paraId="3276CAA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682B4"/>
          </w:tcPr>
          <w:p w14:paraId="1249B2C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4F2"/>
          </w:tcPr>
          <w:p w14:paraId="305B452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08080"/>
          </w:tcPr>
          <w:p w14:paraId="38795F2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1"/>
          </w:tcPr>
          <w:p w14:paraId="234467E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1252279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2E1CD"/>
          </w:tcPr>
          <w:p w14:paraId="74C5813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3A6CA"/>
          </w:tcPr>
          <w:p w14:paraId="57FA8E5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CF3F1"/>
          </w:tcPr>
          <w:p w14:paraId="42329EF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1.60</w:t>
            </w:r>
          </w:p>
        </w:tc>
      </w:tr>
      <w:tr w:rsidR="00681607" w:rsidRPr="00681607" w14:paraId="66979D43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CE7E836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 outcomes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41B90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 outcomes, mortality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222C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4B1D1"/>
          </w:tcPr>
          <w:p w14:paraId="44DD005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3C22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B5DB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17036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79E9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B973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41130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1D2CA"/>
          </w:tcPr>
          <w:p w14:paraId="5EA3FD3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59BE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A582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7B3D3"/>
          </w:tcPr>
          <w:p w14:paraId="4D05110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FD9"/>
          </w:tcPr>
          <w:p w14:paraId="566B4E9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EDAEA"/>
          </w:tcPr>
          <w:p w14:paraId="6DB2421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CE9"/>
          </w:tcPr>
          <w:p w14:paraId="6A9EE47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F86B7"/>
          </w:tcPr>
          <w:p w14:paraId="6CAEACC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5E1"/>
          </w:tcPr>
          <w:p w14:paraId="04270D1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5C8DF"/>
          </w:tcPr>
          <w:p w14:paraId="692DC0D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8E4"/>
          </w:tcPr>
          <w:p w14:paraId="1B4C96C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AA0C7"/>
          </w:tcPr>
          <w:p w14:paraId="64414ED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EFED"/>
          </w:tcPr>
          <w:p w14:paraId="387AACA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553E69F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7E5E0"/>
          </w:tcPr>
          <w:p w14:paraId="5675219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2.30</w:t>
            </w:r>
          </w:p>
        </w:tc>
      </w:tr>
      <w:tr w:rsidR="00681607" w:rsidRPr="00681607" w14:paraId="6F3245D2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178FEA3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D913F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 outcomes, cure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A1C84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5C34CCE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537F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1099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9163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5C5D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D873F"/>
          </w:tcPr>
          <w:p w14:paraId="75D4D4F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FFFFFF"/>
                <w:sz w:val="20"/>
              </w:rPr>
              <w:t>0.23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A5F8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E504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2BCB403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729F65"/>
          </w:tcPr>
          <w:p w14:paraId="2F6A48D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B7948A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6E5A12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0264FD6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4B853D"/>
          </w:tcPr>
          <w:p w14:paraId="7759FD2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2524B4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A1EC44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95C975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02672E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5E136F7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A9C49F"/>
          </w:tcPr>
          <w:p w14:paraId="2AA74C9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0.63</w:t>
            </w:r>
          </w:p>
        </w:tc>
      </w:tr>
      <w:tr w:rsidR="00681607" w:rsidRPr="00681607" w14:paraId="3E731A49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76AD8AF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9F5EE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 outcomes, complications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CAC90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2614E8F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9ADE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1923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4431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FB3A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6B6AA"/>
          </w:tcPr>
          <w:p w14:paraId="01CB309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4939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E9CD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2183A94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CEC6"/>
          </w:tcPr>
          <w:p w14:paraId="5301624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7724300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A"/>
          </w:tcPr>
          <w:p w14:paraId="4254895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40268D6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AE7"/>
          </w:tcPr>
          <w:p w14:paraId="220C63D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50600A3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67562"/>
          </w:tcPr>
          <w:p w14:paraId="0F76017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D23A96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C2750A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B4CF36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422271C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CC2843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60C43131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01A5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Patient outcomes, treatment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03B6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2D939B3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53FD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E751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FD63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9DF6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1D3CB"/>
          </w:tcPr>
          <w:p w14:paraId="4E4C9A6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C6AC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892A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5B8F0C6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BE7"/>
          </w:tcPr>
          <w:p w14:paraId="19DA947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CFD"/>
          </w:tcPr>
          <w:p w14:paraId="717D9D8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FEC"/>
          </w:tcPr>
          <w:p w14:paraId="7B10FBC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598539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FCCA92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981B49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FFB433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54DFD1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BF2C45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B63939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26224BC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57F769C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D56E0D0" w14:textId="77777777" w:rsidR="00681607" w:rsidRDefault="00681607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37184" w14:textId="2F392D83" w:rsidR="00681607" w:rsidRDefault="006816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Patient outcomes, duration of </w:t>
            </w:r>
            <w:proofErr w:type="spellStart"/>
            <w:r>
              <w:rPr>
                <w:rFonts w:ascii="Calibri" w:hAnsi="Calibri"/>
                <w:sz w:val="20"/>
              </w:rPr>
              <w:t>hospitalisation</w:t>
            </w:r>
            <w:proofErr w:type="spellEnd"/>
            <w:r>
              <w:rPr>
                <w:rFonts w:ascii="Calibri" w:hAnsi="Calibri"/>
                <w:sz w:val="20"/>
              </w:rPr>
              <w:t xml:space="preserve"> or 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EFE"/>
          </w:tcPr>
          <w:p w14:paraId="1B16B251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8D57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21A1E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0F71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439D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11519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A"/>
          </w:tcPr>
          <w:p w14:paraId="3D7C0369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BBB38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A38A6" w14:textId="77777777" w:rsidR="00681607" w:rsidRDefault="00681607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40C01F5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BB4030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3E5C4B2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0B79244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4D731DFC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5F3"/>
          </w:tcPr>
          <w:p w14:paraId="545219F2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CBA4B1A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1E01DC1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4DE251F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7D9C0"/>
          </w:tcPr>
          <w:p w14:paraId="7E6EB32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7DB3A13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304FEE8D" w14:textId="77777777" w:rsidR="00681607" w:rsidRPr="00681607" w:rsidRDefault="00681607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1E9356B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5F5FAEB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Primary/specific infection site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7BE58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Respiratory tract/pulmonary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E1FEA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CD9E9"/>
          </w:tcPr>
          <w:p w14:paraId="785B4E1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EB7E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15343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19E3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49461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0600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13420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0CC8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60301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FCCC3"/>
          </w:tcPr>
          <w:p w14:paraId="1DB324B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574B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BC60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9D7E8"/>
          </w:tcPr>
          <w:p w14:paraId="34D8FF3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D6CF"/>
          </w:tcPr>
          <w:p w14:paraId="03C4BB4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F0F6"/>
          </w:tcPr>
          <w:p w14:paraId="2D52414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A"/>
          </w:tcPr>
          <w:p w14:paraId="479F257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99B5D4"/>
          </w:tcPr>
          <w:p w14:paraId="3F6E57C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DE9"/>
          </w:tcPr>
          <w:p w14:paraId="072A0A3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72D6BE2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6E2"/>
          </w:tcPr>
          <w:p w14:paraId="334A377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DCEE3"/>
          </w:tcPr>
          <w:p w14:paraId="413E7A6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0ED"/>
          </w:tcPr>
          <w:p w14:paraId="14EB187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1A164C8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E0A99B"/>
          </w:tcPr>
          <w:p w14:paraId="64835CF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5.36</w:t>
            </w:r>
          </w:p>
        </w:tc>
      </w:tr>
      <w:tr w:rsidR="00681607" w:rsidRPr="00681607" w14:paraId="13FEBC0A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572672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CE1C4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Mixed/unspecified site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E13C9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1D6A025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8112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7E23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8669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D020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24682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4E34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91295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AF9"/>
          </w:tcPr>
          <w:p w14:paraId="7AAED40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82EB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3E76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1F7"/>
          </w:tcPr>
          <w:p w14:paraId="4C00857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BC6A2"/>
          </w:tcPr>
          <w:p w14:paraId="4B0C6784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7EDF4"/>
          </w:tcPr>
          <w:p w14:paraId="35EC0B8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7F6"/>
          </w:tcPr>
          <w:p w14:paraId="3B82BB9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DE6F0"/>
          </w:tcPr>
          <w:p w14:paraId="21646F1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82AA76"/>
          </w:tcPr>
          <w:p w14:paraId="2507C01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3562202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3F0"/>
          </w:tcPr>
          <w:p w14:paraId="10786F8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3DEEC"/>
          </w:tcPr>
          <w:p w14:paraId="775B757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3C7C2F"/>
          </w:tcPr>
          <w:p w14:paraId="0AB5635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6BB1D59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AFCFA"/>
          </w:tcPr>
          <w:p w14:paraId="205C679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0.98</w:t>
            </w:r>
          </w:p>
        </w:tc>
      </w:tr>
      <w:tr w:rsidR="00681607" w:rsidRPr="00681607" w14:paraId="292BF636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E80773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B546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Intra-abdominal/hepatobiliary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29756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4EBF3"/>
          </w:tcPr>
          <w:p w14:paraId="5BC4B1D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802D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0C0C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4389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F61C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6717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651C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0ED"/>
          </w:tcPr>
          <w:p w14:paraId="2EBC145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5074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5E99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2F6E3C4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E8E5"/>
          </w:tcPr>
          <w:p w14:paraId="330BB83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EE7F1"/>
          </w:tcPr>
          <w:p w14:paraId="63A75EA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DEE9DA"/>
          </w:tcPr>
          <w:p w14:paraId="26E67DB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BF0F6"/>
          </w:tcPr>
          <w:p w14:paraId="7370A70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2C098"/>
          </w:tcPr>
          <w:p w14:paraId="43C5569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497D9F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0919CE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D3DA21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080011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AD8E8"/>
          </w:tcPr>
          <w:p w14:paraId="09B73DD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CF4F2"/>
          </w:tcPr>
          <w:p w14:paraId="55CCB44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1.53</w:t>
            </w:r>
          </w:p>
        </w:tc>
      </w:tr>
      <w:tr w:rsidR="00681607" w:rsidRPr="00681607" w14:paraId="2C210D39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16912BDE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CAA9B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Urinary tract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9D6AC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AEFF6"/>
          </w:tcPr>
          <w:p w14:paraId="27ED609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EA3F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44BC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B514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AF28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BFA"/>
          </w:tcPr>
          <w:p w14:paraId="50C7130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232F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ACAE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04A70C9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5B4A8"/>
          </w:tcPr>
          <w:p w14:paraId="1799AFD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2EAF3"/>
          </w:tcPr>
          <w:p w14:paraId="7DFC193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EEEB"/>
          </w:tcPr>
          <w:p w14:paraId="4B60E0D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5E9FAF5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ABC6A2"/>
          </w:tcPr>
          <w:p w14:paraId="2F167EC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0D09D6B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BF2F0"/>
          </w:tcPr>
          <w:p w14:paraId="4D7FA03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9EFF6"/>
          </w:tcPr>
          <w:p w14:paraId="3433625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006400"/>
          </w:tcPr>
          <w:p w14:paraId="325041B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4BF6572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417F34"/>
          </w:tcPr>
          <w:p w14:paraId="447A8A8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0.18</w:t>
            </w:r>
          </w:p>
        </w:tc>
      </w:tr>
      <w:tr w:rsidR="00681607" w:rsidRPr="00681607" w14:paraId="54B16397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B0515AF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D831C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Skin/soft tissue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BAD47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4F6FA"/>
          </w:tcPr>
          <w:p w14:paraId="1C734A0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C6C4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8819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1AE7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46161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DDAB3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8119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BE0F7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50513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6"/>
          </w:tcPr>
          <w:p w14:paraId="68C238B2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6041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8CB9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6F8FB"/>
          </w:tcPr>
          <w:p w14:paraId="6308224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26D59"/>
          </w:tcPr>
          <w:p w14:paraId="4A17A1E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12.24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F9FB"/>
          </w:tcPr>
          <w:p w14:paraId="07AB304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CB7E6B"/>
          </w:tcPr>
          <w:p w14:paraId="4D66E17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13.09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5F9"/>
          </w:tcPr>
          <w:p w14:paraId="7EE4606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AF9"/>
          </w:tcPr>
          <w:p w14:paraId="1A52546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637C2A3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EFBFB"/>
          </w:tcPr>
          <w:p w14:paraId="2D6C481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E155D9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4B514A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1E6CCA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7E45BEB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68AB48A2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34468939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B22BB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Bone/joint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01D4C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FBFD"/>
          </w:tcPr>
          <w:p w14:paraId="7DB0E3B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DE90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1BF3B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226C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6932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7E4DF"/>
          </w:tcPr>
          <w:p w14:paraId="45A850D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1B30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ED1F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3BAAFB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BF3493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F4D492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2FC4C8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410146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7ECADC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7DD49C9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EFD"/>
          </w:tcPr>
          <w:p w14:paraId="608918A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6830AB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C3FF99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DF2F7"/>
          </w:tcPr>
          <w:p w14:paraId="6D56ABCF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2D5CD"/>
          </w:tcPr>
          <w:p w14:paraId="310A069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3.12</w:t>
            </w:r>
          </w:p>
        </w:tc>
      </w:tr>
      <w:tr w:rsidR="00681607" w:rsidRPr="00681607" w14:paraId="09D0CC14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0E0E6C23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722C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Endocarditis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EF321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CFDFE"/>
          </w:tcPr>
          <w:p w14:paraId="13221EF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ACBB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6DB9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44970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3FA96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143B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9CFB1"/>
          </w:tcPr>
          <w:p w14:paraId="0A8F29D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58BC1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F32B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61A95B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4EF510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C04131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35D573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7EE878A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37689E8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E3EAF3"/>
          </w:tcPr>
          <w:p w14:paraId="4396FD4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B9CFB1"/>
          </w:tcPr>
          <w:p w14:paraId="127EA0C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EE99C1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31552D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4176542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7094717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592B44FB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0" w:space="0" w:color="D3D3D3"/>
              <w:right w:val="single" w:sz="0" w:space="0" w:color="D3D3D3"/>
            </w:tcBorders>
          </w:tcPr>
          <w:p w14:paraId="2A31CE71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9A136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Mucosal barrier 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A7E7D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54137480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92C5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6D748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D982F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4114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5DED8"/>
          </w:tcPr>
          <w:p w14:paraId="7E6882B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BE58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20CE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AFCFD"/>
          </w:tcPr>
          <w:p w14:paraId="2EC5694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9E9E5"/>
          </w:tcPr>
          <w:p w14:paraId="6664E2E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47624390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1FC6BE4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8FAFC"/>
          </w:tcPr>
          <w:p w14:paraId="267DC6BD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DF6F5"/>
          </w:tcPr>
          <w:p w14:paraId="423E158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62CDBAB5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9808E9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3EB12B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0C39EAD9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FFFF"/>
          </w:tcPr>
          <w:p w14:paraId="24F33DA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2" w:space="0" w:color="D3D3D3"/>
            </w:tcBorders>
            <w:shd w:val="clear" w:color="auto" w:fill="FFFFFF"/>
          </w:tcPr>
          <w:p w14:paraId="2292148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NA</w:t>
            </w:r>
          </w:p>
        </w:tc>
      </w:tr>
      <w:tr w:rsidR="00681607" w:rsidRPr="00681607" w14:paraId="0C60E33F" w14:textId="77777777" w:rsidTr="0068160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2" w:space="0" w:color="D3D3D3"/>
              <w:bottom w:val="single" w:sz="4" w:space="0" w:color="auto"/>
              <w:right w:val="single" w:sz="0" w:space="0" w:color="D3D3D3"/>
            </w:tcBorders>
          </w:tcPr>
          <w:p w14:paraId="6C023044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colonization or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2B028DCD" w14:textId="77777777" w:rsidR="00B53EB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Prior colonization or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1C06B6EF" w14:textId="77777777" w:rsidR="00B53EBA" w:rsidRDefault="00B53EBA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D9E2EF"/>
          </w:tcPr>
          <w:p w14:paraId="48A4B0E9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7123BC6C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03007D0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44C8A6A5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60ADD784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38251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E8BCB1"/>
          </w:tcPr>
          <w:p w14:paraId="0831D00D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color w:val="000000"/>
                <w:sz w:val="20"/>
              </w:rPr>
              <w:t>4.36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7A07482E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</w:tcPr>
          <w:p w14:paraId="0468F52A" w14:textId="77777777" w:rsidR="00B53EBA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F2F5F9"/>
          </w:tcPr>
          <w:p w14:paraId="499207D3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F6E2DD"/>
          </w:tcPr>
          <w:p w14:paraId="02431301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DAE4EF"/>
          </w:tcPr>
          <w:p w14:paraId="623CCFA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E9BDB2"/>
          </w:tcPr>
          <w:p w14:paraId="51F7F02C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7.10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DDE6F0"/>
          </w:tcPr>
          <w:p w14:paraId="2FC5AE0A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F7E2DE"/>
          </w:tcPr>
          <w:p w14:paraId="4DB2783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6.56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DAE3EF"/>
          </w:tcPr>
          <w:p w14:paraId="52BBCEB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F3D8D1"/>
          </w:tcPr>
          <w:p w14:paraId="09F64DC7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D3DEEC"/>
          </w:tcPr>
          <w:p w14:paraId="4912721B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808080"/>
          </w:tcPr>
          <w:p w14:paraId="63B05318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0" w:space="0" w:color="D3D3D3"/>
            </w:tcBorders>
            <w:shd w:val="clear" w:color="auto" w:fill="B9CBE1"/>
          </w:tcPr>
          <w:p w14:paraId="7E709F06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4" w:space="0" w:color="auto"/>
              <w:right w:val="single" w:sz="2" w:space="0" w:color="D3D3D3"/>
            </w:tcBorders>
            <w:shd w:val="clear" w:color="auto" w:fill="F1D3CB"/>
          </w:tcPr>
          <w:p w14:paraId="4191AB2E" w14:textId="77777777" w:rsidR="00B53EBA" w:rsidRPr="00681607" w:rsidRDefault="00000000">
            <w:pPr>
              <w:keepNext/>
              <w:spacing w:after="60"/>
              <w:jc w:val="right"/>
              <w:rPr>
                <w:color w:val="A6A6A6" w:themeColor="background1" w:themeShade="A6"/>
              </w:rPr>
            </w:pPr>
            <w:r w:rsidRPr="00681607">
              <w:rPr>
                <w:rFonts w:ascii="Calibri" w:hAnsi="Calibri"/>
                <w:color w:val="A6A6A6" w:themeColor="background1" w:themeShade="A6"/>
                <w:sz w:val="20"/>
              </w:rPr>
              <w:t>3.21</w:t>
            </w:r>
          </w:p>
        </w:tc>
      </w:tr>
    </w:tbl>
    <w:p w14:paraId="7BFAB210" w14:textId="77777777" w:rsidR="00B53EBA" w:rsidRDefault="00B53EBA">
      <w:pPr>
        <w:pStyle w:val="FirstParagraph"/>
      </w:pPr>
    </w:p>
    <w:sectPr w:rsidR="00B53EBA" w:rsidSect="00681607">
      <w:pgSz w:w="23811" w:h="16838" w:orient="landscape" w:code="8"/>
      <w:pgMar w:top="510" w:right="567" w:bottom="510" w:left="56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46C3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516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EBA"/>
    <w:rsid w:val="00681607"/>
    <w:rsid w:val="009E3490"/>
    <w:rsid w:val="00B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4E352"/>
  <w15:docId w15:val="{0F35FC5E-AD4F-471A-87D8-D66E27BA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Brecht Ingelbeen</dc:creator>
  <cp:keywords/>
  <cp:lastModifiedBy>Brecht Ingelbeen</cp:lastModifiedBy>
  <cp:revision>2</cp:revision>
  <dcterms:created xsi:type="dcterms:W3CDTF">2025-10-24T13:34:00Z</dcterms:created>
  <dcterms:modified xsi:type="dcterms:W3CDTF">2025-10-24T13:34:00Z</dcterms:modified>
</cp:coreProperties>
</file>