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# WB support package: nm_id 399293511 (MCS-02)</w:t>
      </w:r>
    </w:p>
    <w:p/>
    <w:p>
      <w:r>
        <w:t xml:space="preserve">## 1) Methods used in our calculations</w:t>
      </w:r>
    </w:p>
    <w:p>
      <w:r>
        <w:t xml:space="preserve">- Sales report details: `GET https://statistics-api.wildberries.ru/api/v5/supplier/reportDetailByPeriod`</w:t>
      </w:r>
    </w:p>
    <w:p>
      <w:r>
        <w:t xml:space="preserve">- Warehouse box tariffs: `GET https://common-api.wildberries.ru/api/v1/tariffs/box?date=YYYY-MM-DD`</w:t>
      </w:r>
    </w:p>
    <w:p>
      <w:r>
        <w:t xml:space="preserve">- Product dimensions/volume source (for card sync): `POST https://content-api.wildberries.ru/content/v2/get/cards/list`</w:t>
      </w:r>
    </w:p>
    <w:p/>
    <w:p>
      <w:r>
        <w:t xml:space="preserve">## 2) cURL requests (replace `&lt;TOKEN&gt;` with your API key)</w:t>
      </w:r>
    </w:p>
    <w:p>
      <w:r>
        <w:t xml:space="preserve">```bash</w:t>
      </w:r>
    </w:p>
    <w:p>
      <w:r>
        <w:t xml:space="preserve">curl --request GET 'https://statistics-api.wildberries.ru/api/v5/supplier/reportDetailByPeriod?dateFrom=2025-09-15&amp;dateTo=2026-03-08&amp;period=weekly&amp;limit=100000&amp;rrdid=0' \</w:t>
      </w:r>
    </w:p>
    <w:p>
      <w:r>
        <w:t xml:space="preserve">  --header 'Authorization: &lt;TOKEN&gt;' \</w:t>
      </w:r>
    </w:p>
    <w:p>
      <w:r>
        <w:t xml:space="preserve">  --header 'accept: application/json'</w:t>
      </w:r>
    </w:p>
    <w:p/>
    <w:p>
      <w:r>
        <w:t xml:space="preserve">curl --request GET 'https://common-api.wildberries.ru/api/v1/tariffs/box?date=2026-03-02' \</w:t>
      </w:r>
    </w:p>
    <w:p>
      <w:r>
        <w:t xml:space="preserve">  --header 'Authorization: &lt;TOKEN&gt;' \</w:t>
      </w:r>
    </w:p>
    <w:p>
      <w:r>
        <w:t xml:space="preserve">  --header 'accept: application/json'</w:t>
      </w:r>
    </w:p>
    <w:p/>
    <w:p>
      <w:r>
        <w:t xml:space="preserve">curl --request POST 'https://content-api.wildberries.ru/content/v2/get/cards/list' \</w:t>
      </w:r>
    </w:p>
    <w:p>
      <w:r>
        <w:t xml:space="preserve">  --header 'Authorization: &lt;TOKEN&gt;' \</w:t>
      </w:r>
    </w:p>
    <w:p>
      <w:r>
        <w:t xml:space="preserve">  --header 'accept: application/json' \</w:t>
      </w:r>
    </w:p>
    <w:p>
      <w:r>
        <w:t xml:space="preserve">  --header 'Content-Type: application/json' \</w:t>
      </w:r>
    </w:p>
    <w:p>
      <w:r>
        <w:t xml:space="preserve">  --data '{"settings":{"cursor":{"limit":100},"filter":{"withPhoto":-1}}}'</w:t>
      </w:r>
    </w:p>
    <w:p>
      <w:r>
        <w:t xml:space="preserve">```</w:t>
      </w:r>
    </w:p>
    <w:p/>
    <w:p>
      <w:r>
        <w:t xml:space="preserve">## 3) Observed data for this case</w:t>
      </w:r>
    </w:p>
    <w:p>
      <w:r>
        <w:t xml:space="preserve">- Rows used (non-MP, "К клиенту при продаже"): **47**</w:t>
      </w:r>
    </w:p>
    <w:p>
      <w:r>
        <w:t xml:space="preserve">- fact/theory mean: **1.548612**</w:t>
      </w:r>
    </w:p>
    <w:p>
      <w:r>
        <w:t xml:space="preserve">- fact/theory median: **1.588143**</w:t>
      </w:r>
    </w:p>
    <w:p>
      <w:r>
        <w:t xml:space="preserve">- fact/theory min: **0.850154**</w:t>
      </w:r>
    </w:p>
    <w:p>
      <w:r>
        <w:t xml:space="preserve">- fact/theory max: **1.623943**</w:t>
      </w:r>
    </w:p>
    <w:p/>
    <w:p>
      <w:r>
        <w:t xml:space="preserve">## 4) Attached files</w:t>
      </w:r>
    </w:p>
    <w:p>
      <w:r>
        <w:t xml:space="preserve">- Full rows CSV: `exports/wb_support_case_399293511_rows.csv`</w:t>
      </w:r>
    </w:p>
    <w:p>
      <w:r>
        <w:t xml:space="preserve">- Sample raw payloads + tariffs JSON: `exports/wb_support_case_399293511_samples.json`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 support case 399293511</dc:title>
  <dc:creator>MP SaaS</dc:creator>
</cp:coreProperties>
</file>