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FEA4" w14:textId="77777777" w:rsidR="00157134" w:rsidRPr="009631E0" w:rsidRDefault="00157134" w:rsidP="00157134">
      <w:pPr>
        <w:pStyle w:val="Titre"/>
        <w:rPr>
          <w:rFonts w:ascii="Times New Roman" w:hAnsi="Times New Roman" w:cs="Times New Roman"/>
        </w:rPr>
      </w:pPr>
      <w:bookmarkStart w:id="0" w:name="_Hlk140056887"/>
      <w:r w:rsidRPr="009631E0">
        <w:rPr>
          <w:rFonts w:ascii="Times New Roman" w:hAnsi="Times New Roman" w:cs="Times New Roman"/>
        </w:rPr>
        <w:t xml:space="preserve">Rapport de </w:t>
      </w:r>
      <w:r w:rsidR="00533C02">
        <w:rPr>
          <w:rFonts w:ascii="Times New Roman" w:hAnsi="Times New Roman" w:cs="Times New Roman"/>
        </w:rPr>
        <w:t>DEEP</w:t>
      </w:r>
    </w:p>
    <w:p w14:paraId="6D8C8183" w14:textId="77777777" w:rsidR="00EB2555" w:rsidRPr="009631E0" w:rsidRDefault="00EB2555" w:rsidP="00EB2555">
      <w:pPr>
        <w:pStyle w:val="Sous-titre"/>
        <w:rPr>
          <w:rFonts w:ascii="Times New Roman" w:hAnsi="Times New Roman" w:cs="Times New Roman"/>
          <w:b/>
        </w:rPr>
      </w:pPr>
      <w:r w:rsidRPr="009631E0">
        <w:rPr>
          <w:rFonts w:ascii="Times New Roman" w:hAnsi="Times New Roman" w:cs="Times New Roman"/>
          <w:b/>
        </w:rPr>
        <w:t>Livraison intermédiaire</w:t>
      </w:r>
      <w:r w:rsidR="002B28D1">
        <w:rPr>
          <w:rFonts w:ascii="Times New Roman" w:hAnsi="Times New Roman" w:cs="Times New Roman"/>
          <w:b/>
        </w:rPr>
        <w:t>.</w:t>
      </w:r>
    </w:p>
    <w:p w14:paraId="425177AD" w14:textId="4DC86A68" w:rsidR="00157134" w:rsidRDefault="00221B5E" w:rsidP="00756B83">
      <w:pPr>
        <w:jc w:val="center"/>
        <w:rPr>
          <w:b/>
          <w:bCs/>
        </w:rPr>
      </w:pPr>
      <w:r>
        <w:rPr>
          <w:b/>
          <w:bCs/>
        </w:rPr>
        <w:t>ROBOMAP</w:t>
      </w:r>
    </w:p>
    <w:p w14:paraId="655E5B0F" w14:textId="77777777" w:rsidR="00756B83" w:rsidRPr="00756B83" w:rsidRDefault="00756B83" w:rsidP="00756B83">
      <w:pPr>
        <w:jc w:val="center"/>
        <w:rPr>
          <w:b/>
          <w:bCs/>
        </w:rPr>
      </w:pPr>
    </w:p>
    <w:p w14:paraId="4A68EFB4" w14:textId="54A4FB73" w:rsidR="00957015" w:rsidRPr="00756B83" w:rsidRDefault="00157134" w:rsidP="00756B83">
      <w:pPr>
        <w:rPr>
          <w:highlight w:val="yellow"/>
        </w:rPr>
      </w:pPr>
      <w:r w:rsidRPr="00756B83">
        <w:rPr>
          <w:highlight w:val="yellow"/>
        </w:rPr>
        <w:t xml:space="preserve">Tout ce qui est surligné en jaune est à </w:t>
      </w:r>
      <w:r w:rsidR="00756B83">
        <w:rPr>
          <w:highlight w:val="yellow"/>
        </w:rPr>
        <w:t xml:space="preserve">supprimer ou </w:t>
      </w:r>
      <w:r w:rsidRPr="00756B83">
        <w:rPr>
          <w:highlight w:val="yellow"/>
        </w:rPr>
        <w:t>modifier.</w:t>
      </w:r>
      <w:r w:rsidR="00957015" w:rsidRPr="00756B83">
        <w:rPr>
          <w:highlight w:val="yellow"/>
        </w:rPr>
        <w:t xml:space="preserve"> Vous pouvez ajouter à ce plan des parties que vous jugeriez intéressantes.</w:t>
      </w:r>
    </w:p>
    <w:p w14:paraId="36C0ADA6" w14:textId="77777777" w:rsidR="00424E3F" w:rsidRPr="00756B83" w:rsidRDefault="00957015" w:rsidP="00756B83">
      <w:pPr>
        <w:rPr>
          <w:highlight w:val="yellow"/>
        </w:rPr>
      </w:pPr>
      <w:r w:rsidRPr="00756B83">
        <w:rPr>
          <w:highlight w:val="yellow"/>
        </w:rPr>
        <w:t>Ce rapport doit être livré</w:t>
      </w:r>
      <w:r w:rsidR="00157134" w:rsidRPr="00756B83">
        <w:rPr>
          <w:highlight w:val="yellow"/>
        </w:rPr>
        <w:t xml:space="preserve"> </w:t>
      </w:r>
      <w:r w:rsidRPr="00756B83">
        <w:rPr>
          <w:highlight w:val="yellow"/>
        </w:rPr>
        <w:t>en</w:t>
      </w:r>
      <w:r w:rsidR="00157134" w:rsidRPr="00756B83">
        <w:rPr>
          <w:highlight w:val="yellow"/>
        </w:rPr>
        <w:t xml:space="preserve"> </w:t>
      </w:r>
      <w:r w:rsidR="00424E3F" w:rsidRPr="00756B83">
        <w:rPr>
          <w:highlight w:val="yellow"/>
        </w:rPr>
        <w:t>PDF, nommé ainsi (nom respect de ces consignes : - 1 point) :</w:t>
      </w:r>
    </w:p>
    <w:p w14:paraId="18D28A4E" w14:textId="77777777" w:rsidR="00157134" w:rsidRPr="00756B83" w:rsidRDefault="00424E3F" w:rsidP="00756B83">
      <w:pPr>
        <w:jc w:val="center"/>
        <w:rPr>
          <w:b/>
          <w:bCs/>
          <w:highlight w:val="yellow"/>
        </w:rPr>
      </w:pPr>
      <w:r w:rsidRPr="00756B83">
        <w:rPr>
          <w:b/>
          <w:bCs/>
          <w:highlight w:val="yellow"/>
        </w:rPr>
        <w:t>[</w:t>
      </w:r>
      <w:r w:rsidR="00533C02" w:rsidRPr="00756B83">
        <w:rPr>
          <w:b/>
          <w:bCs/>
          <w:highlight w:val="yellow"/>
        </w:rPr>
        <w:t>DEEP</w:t>
      </w:r>
      <w:r w:rsidRPr="00756B83">
        <w:rPr>
          <w:b/>
          <w:bCs/>
          <w:highlight w:val="yellow"/>
        </w:rPr>
        <w:t>]_</w:t>
      </w:r>
      <w:r w:rsidR="00157134" w:rsidRPr="00756B83">
        <w:rPr>
          <w:b/>
          <w:bCs/>
          <w:highlight w:val="yellow"/>
        </w:rPr>
        <w:t>NOM1_Prenom1_NOM2_Prénom2.pdf</w:t>
      </w:r>
    </w:p>
    <w:p w14:paraId="6010935F" w14:textId="77777777" w:rsidR="00157134" w:rsidRDefault="00157134" w:rsidP="00756B83">
      <w:pPr>
        <w:rPr>
          <w:highlight w:val="yellow"/>
        </w:rPr>
      </w:pPr>
      <w:r w:rsidRPr="00756B83">
        <w:rPr>
          <w:highlight w:val="yellow"/>
        </w:rPr>
        <w:t>Ce rapport doit être synthétique</w:t>
      </w:r>
      <w:r w:rsidR="00957015" w:rsidRPr="00756B83">
        <w:rPr>
          <w:highlight w:val="yellow"/>
        </w:rPr>
        <w:t xml:space="preserve"> et s’adresse à un public averti quant aux termes techniques utilisés</w:t>
      </w:r>
      <w:r w:rsidRPr="00756B83">
        <w:rPr>
          <w:highlight w:val="yellow"/>
        </w:rPr>
        <w:t>.</w:t>
      </w:r>
    </w:p>
    <w:p w14:paraId="73503B58" w14:textId="77777777" w:rsidR="00756B83" w:rsidRDefault="00756B83" w:rsidP="00756B83">
      <w:pPr>
        <w:rPr>
          <w:highlight w:val="yellow"/>
        </w:rPr>
      </w:pPr>
    </w:p>
    <w:p w14:paraId="207AF5C9" w14:textId="77777777" w:rsidR="00756B83" w:rsidRPr="00756B83" w:rsidRDefault="00756B83" w:rsidP="00756B83">
      <w:pPr>
        <w:rPr>
          <w:highlight w:val="yellow"/>
        </w:rPr>
      </w:pPr>
    </w:p>
    <w:p w14:paraId="1440C85B" w14:textId="77777777" w:rsidR="00556AD8" w:rsidRPr="00556AD8" w:rsidRDefault="00556AD8" w:rsidP="00556AD8">
      <w:pPr>
        <w:widowControl/>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Dans le cadre de la finalisation du semestre 6, nous avons été amenés à réaliser un projet en binôme dans le cadre du projet DEEP. Ce projet a pour objectif de mobiliser et de mettre en pratique nos compétences en électronique, en informatique ainsi qu’en gestion de projet.</w:t>
      </w:r>
    </w:p>
    <w:p w14:paraId="14531205" w14:textId="77777777" w:rsidR="00556AD8" w:rsidRPr="00556AD8" w:rsidRDefault="00556AD8" w:rsidP="00556AD8">
      <w:pPr>
        <w:widowControl/>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Le projet DEEP se déroule en deux phases. Dans un premier temps, l’accent est mis sur la partie matérielle (hardware), puis dans un second temps sur la partie logicielle, centrée principalement sur le développement du code destiné à la cible.</w:t>
      </w:r>
    </w:p>
    <w:p w14:paraId="51E6FDD1" w14:textId="77777777" w:rsidR="00556AD8" w:rsidRPr="00556AD8" w:rsidRDefault="00556AD8" w:rsidP="00556AD8">
      <w:pPr>
        <w:widowControl/>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Au cours de ce projet, plusieurs compétences ont été mises en évidence et développées :</w:t>
      </w:r>
    </w:p>
    <w:p w14:paraId="25A41704" w14:textId="77777777"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L’identification et la conception d’un projet viable </w:t>
      </w:r>
    </w:p>
    <w:p w14:paraId="2313B0FF" w14:textId="77777777"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La structuration du projet selon des objectifs SMART </w:t>
      </w:r>
    </w:p>
    <w:p w14:paraId="4579F77C" w14:textId="77777777"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Les techniques de soudure </w:t>
      </w:r>
    </w:p>
    <w:p w14:paraId="73182982" w14:textId="77777777"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L’utilisation de capteurs </w:t>
      </w:r>
    </w:p>
    <w:p w14:paraId="00FD5BCA" w14:textId="6725AA12"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La communication et la collaboration en binôme </w:t>
      </w:r>
    </w:p>
    <w:p w14:paraId="12B6F5BB" w14:textId="77777777" w:rsidR="00556AD8" w:rsidRPr="00556AD8" w:rsidRDefault="00556AD8" w:rsidP="00556AD8">
      <w:pPr>
        <w:pStyle w:val="Paragraphedeliste"/>
        <w:widowControl/>
        <w:numPr>
          <w:ilvl w:val="0"/>
          <w:numId w:val="6"/>
        </w:numPr>
        <w:suppressAutoHyphens w:val="0"/>
        <w:spacing w:before="100" w:beforeAutospacing="1" w:after="100" w:afterAutospacing="1"/>
        <w:rPr>
          <w:rFonts w:eastAsia="Times New Roman" w:cs="Times New Roman"/>
          <w:kern w:val="0"/>
          <w:lang w:eastAsia="fr-FR" w:bidi="ar-SA"/>
        </w:rPr>
      </w:pPr>
      <w:r w:rsidRPr="00556AD8">
        <w:rPr>
          <w:rFonts w:eastAsia="Times New Roman" w:cs="Times New Roman"/>
          <w:kern w:val="0"/>
          <w:lang w:eastAsia="fr-FR" w:bidi="ar-SA"/>
        </w:rPr>
        <w:t xml:space="preserve">La gestion du temps et des ressources disponibles </w:t>
      </w:r>
    </w:p>
    <w:p w14:paraId="53910B65" w14:textId="77777777" w:rsidR="00157134" w:rsidRDefault="00157134" w:rsidP="00157134">
      <w:pPr>
        <w:pStyle w:val="Titre1"/>
        <w:numPr>
          <w:ilvl w:val="0"/>
          <w:numId w:val="1"/>
        </w:numPr>
        <w:rPr>
          <w:rFonts w:ascii="Times New Roman" w:hAnsi="Times New Roman" w:cs="Times New Roman"/>
        </w:rPr>
      </w:pPr>
      <w:r w:rsidRPr="009631E0">
        <w:rPr>
          <w:rFonts w:ascii="Times New Roman" w:hAnsi="Times New Roman" w:cs="Times New Roman"/>
        </w:rPr>
        <w:t>Cahier des charges</w:t>
      </w:r>
    </w:p>
    <w:p w14:paraId="19E25D01" w14:textId="77777777" w:rsidR="00785232" w:rsidRDefault="00785232" w:rsidP="00785232">
      <w:pPr>
        <w:pStyle w:val="Corpsdetexte"/>
        <w:ind w:firstLine="0"/>
      </w:pPr>
    </w:p>
    <w:p w14:paraId="2D772A93" w14:textId="2B6341DC" w:rsidR="00785232" w:rsidRPr="00785232" w:rsidRDefault="00785232" w:rsidP="00785232">
      <w:pPr>
        <w:pStyle w:val="Corpsdetexte"/>
        <w:ind w:firstLine="0"/>
      </w:pPr>
      <w:r w:rsidRPr="00785232">
        <w:t>Pour notre part, nous avons choisi de nous orienter vers la conception d’une voiture télécommandée.</w:t>
      </w:r>
    </w:p>
    <w:p w14:paraId="4FA91D06" w14:textId="77777777" w:rsidR="00785232" w:rsidRPr="00785232" w:rsidRDefault="00785232" w:rsidP="00785232">
      <w:pPr>
        <w:pStyle w:val="Corpsdetexte"/>
        <w:ind w:firstLine="0"/>
      </w:pPr>
      <w:r w:rsidRPr="00785232">
        <w:t>Le véhicule, composé de quatre roues, intègre plusieurs fonctionnalités réparties en deux catégories : deux fonctionnalités principales et deux fonctionnalités secondaires, selon le temps disponible pour leur mise en œuvre.</w:t>
      </w:r>
    </w:p>
    <w:p w14:paraId="25CB3DEE" w14:textId="77777777" w:rsidR="00785232" w:rsidRPr="00785232" w:rsidRDefault="00785232" w:rsidP="00785232">
      <w:pPr>
        <w:pStyle w:val="Corpsdetexte"/>
        <w:ind w:firstLine="0"/>
      </w:pPr>
      <w:r w:rsidRPr="00785232">
        <w:t>Concernant les fonctionnalités principales, le système embarqué est équipé de :</w:t>
      </w:r>
    </w:p>
    <w:p w14:paraId="0113A9A2" w14:textId="77777777" w:rsidR="00785232" w:rsidRPr="00785232" w:rsidRDefault="00785232" w:rsidP="00785232">
      <w:pPr>
        <w:pStyle w:val="Corpsdetexte"/>
        <w:numPr>
          <w:ilvl w:val="0"/>
          <w:numId w:val="8"/>
        </w:numPr>
      </w:pPr>
      <w:r w:rsidRPr="00785232">
        <w:t xml:space="preserve">Un capteur à ultrasons HC-SR04 permettant la détection d’obstacles et leur contournement. </w:t>
      </w:r>
    </w:p>
    <w:p w14:paraId="6A5F5AFB" w14:textId="77777777" w:rsidR="00785232" w:rsidRPr="00785232" w:rsidRDefault="00785232" w:rsidP="00785232">
      <w:pPr>
        <w:pStyle w:val="Corpsdetexte"/>
        <w:numPr>
          <w:ilvl w:val="0"/>
          <w:numId w:val="8"/>
        </w:numPr>
      </w:pPr>
      <w:r w:rsidRPr="00785232">
        <w:t xml:space="preserve">Un capteur de luminosité BH1750FVI permettant de détecter les variations d’éclairage (par exemple, l’entrée dans un tunnel ou la nuit) et d’activer automatiquement les phares à l’aide de LED. </w:t>
      </w:r>
    </w:p>
    <w:p w14:paraId="0BCF77A3" w14:textId="77777777" w:rsidR="00785232" w:rsidRDefault="00785232" w:rsidP="00785232">
      <w:pPr>
        <w:pStyle w:val="Corpsdetexte"/>
        <w:numPr>
          <w:ilvl w:val="0"/>
          <w:numId w:val="9"/>
        </w:numPr>
      </w:pPr>
      <w:r w:rsidRPr="00785232">
        <w:t xml:space="preserve">Une commande à distance via les touches d’un clavier d’ordinateur. </w:t>
      </w:r>
    </w:p>
    <w:p w14:paraId="610244A4" w14:textId="77777777" w:rsidR="00785232" w:rsidRPr="00785232" w:rsidRDefault="00785232" w:rsidP="00785232">
      <w:pPr>
        <w:pStyle w:val="Corpsdetexte"/>
        <w:ind w:firstLine="0"/>
      </w:pPr>
      <w:r w:rsidRPr="00785232">
        <w:lastRenderedPageBreak/>
        <w:t>En complément, plusieurs fonctionnalités secondaires sont envisagées :</w:t>
      </w:r>
    </w:p>
    <w:p w14:paraId="47995943" w14:textId="77777777" w:rsidR="00785232" w:rsidRPr="00785232" w:rsidRDefault="00785232" w:rsidP="00785232">
      <w:pPr>
        <w:pStyle w:val="Corpsdetexte"/>
      </w:pPr>
    </w:p>
    <w:p w14:paraId="312D58B2" w14:textId="77777777" w:rsidR="00785232" w:rsidRPr="00785232" w:rsidRDefault="00785232" w:rsidP="00785232">
      <w:pPr>
        <w:pStyle w:val="Corpsdetexte"/>
        <w:numPr>
          <w:ilvl w:val="0"/>
          <w:numId w:val="9"/>
        </w:numPr>
      </w:pPr>
      <w:r w:rsidRPr="00785232">
        <w:t xml:space="preserve">Une commande via une connexion Bluetooth, permettant le contrôle du véhicule depuis un téléphone portable. </w:t>
      </w:r>
    </w:p>
    <w:p w14:paraId="33B06C26" w14:textId="77777777" w:rsidR="00785232" w:rsidRDefault="00785232" w:rsidP="00785232">
      <w:pPr>
        <w:pStyle w:val="Corpsdetexte"/>
        <w:numPr>
          <w:ilvl w:val="0"/>
          <w:numId w:val="9"/>
        </w:numPr>
      </w:pPr>
      <w:r w:rsidRPr="00785232">
        <w:t>Un capteur de couleur APDS9960 utilisé pour le suivi de ligne.</w:t>
      </w:r>
    </w:p>
    <w:p w14:paraId="6927F389" w14:textId="77777777" w:rsidR="009166DE" w:rsidRDefault="009166DE" w:rsidP="009166DE">
      <w:pPr>
        <w:pStyle w:val="Corpsdetexte"/>
        <w:ind w:left="720" w:firstLine="0"/>
      </w:pPr>
    </w:p>
    <w:p w14:paraId="0D06DFFF" w14:textId="49ADF4F8" w:rsidR="009166DE" w:rsidRPr="009166DE" w:rsidRDefault="009166DE" w:rsidP="009166DE">
      <w:pPr>
        <w:pStyle w:val="Corpsdetexte"/>
        <w:ind w:firstLine="0"/>
      </w:pPr>
      <w:r w:rsidRPr="009166DE">
        <w:t>À la fin du projet, nous attendons la réalisation d’une voiture à la fois fonctionnelle et esthétiquement satisfaisante. Celle-ci sera contrôlée à partir d’une carte Nucléo, soit via une connexion filaire reliée directement à l’ordinateur, soit à l’aide d’une petite batterie assurant son alimentation autonome.</w:t>
      </w:r>
    </w:p>
    <w:p w14:paraId="5BCBF1AF" w14:textId="77777777" w:rsidR="009166DE" w:rsidRPr="009166DE" w:rsidRDefault="009166DE" w:rsidP="009166DE">
      <w:pPr>
        <w:pStyle w:val="Corpsdetexte"/>
        <w:ind w:firstLine="0"/>
      </w:pPr>
      <w:r w:rsidRPr="009166DE">
        <w:t>Lorsqu’un obstacle est détecté, le capteur à ultrasons permet de l’identifier, ce qui déclenche un mécanisme de contournement afin de poursuivre la trajectoire.</w:t>
      </w:r>
    </w:p>
    <w:p w14:paraId="3A039B52" w14:textId="77777777" w:rsidR="009166DE" w:rsidRPr="009166DE" w:rsidRDefault="009166DE" w:rsidP="009166DE">
      <w:pPr>
        <w:pStyle w:val="Corpsdetexte"/>
        <w:ind w:firstLine="0"/>
      </w:pPr>
      <w:r w:rsidRPr="009166DE">
        <w:t>Par ailleurs, lorsque la luminosité diminue, correspondant à une situation d’obscurité, le système active automatiquement les LED afin d’éclairer l’environnement.</w:t>
      </w:r>
    </w:p>
    <w:p w14:paraId="376A5CFA" w14:textId="77777777" w:rsidR="009166DE" w:rsidRDefault="009166DE" w:rsidP="009166DE">
      <w:pPr>
        <w:pStyle w:val="Corpsdetexte"/>
        <w:ind w:firstLine="0"/>
      </w:pPr>
      <w:r w:rsidRPr="009166DE">
        <w:t>Nous souhaitons également intégrer un système de suivi de ligne permettant au véhicule de suivre automatiquement un tracé défini. Enfin, un mode de contrôle sans fil via Bluetooth sera implémenté afin de piloter la voiture à l’aide d’un smartphone.</w:t>
      </w:r>
    </w:p>
    <w:p w14:paraId="3B32F13F" w14:textId="20E161AD" w:rsidR="009166DE" w:rsidRDefault="009166DE" w:rsidP="009166DE">
      <w:pPr>
        <w:pStyle w:val="Corpsdetexte"/>
        <w:numPr>
          <w:ilvl w:val="0"/>
          <w:numId w:val="10"/>
        </w:numPr>
      </w:pPr>
      <w:r>
        <w:t>Les limites du projet</w:t>
      </w:r>
    </w:p>
    <w:p w14:paraId="4BFD0216" w14:textId="1B602D51" w:rsidR="009166DE" w:rsidRDefault="009166DE" w:rsidP="009166DE">
      <w:pPr>
        <w:pStyle w:val="Corpsdetexte"/>
        <w:ind w:left="360" w:firstLine="0"/>
      </w:pPr>
      <w:r>
        <w:t>Les limites ou contraintes détecter jusqu’ici sont :</w:t>
      </w:r>
    </w:p>
    <w:p w14:paraId="4E792711" w14:textId="5B0CC25E" w:rsidR="009166DE" w:rsidRDefault="009166DE" w:rsidP="009166DE">
      <w:pPr>
        <w:pStyle w:val="Corpsdetexte"/>
        <w:numPr>
          <w:ilvl w:val="1"/>
          <w:numId w:val="8"/>
        </w:numPr>
      </w:pPr>
      <w:r>
        <w:t xml:space="preserve">Les paramétrages des moteurs lors de la phase logicielle </w:t>
      </w:r>
    </w:p>
    <w:p w14:paraId="359BA3C1" w14:textId="53314272" w:rsidR="009166DE" w:rsidRDefault="009166DE" w:rsidP="009166DE">
      <w:pPr>
        <w:pStyle w:val="Corpsdetexte"/>
        <w:numPr>
          <w:ilvl w:val="1"/>
          <w:numId w:val="8"/>
        </w:numPr>
      </w:pPr>
      <w:r>
        <w:t xml:space="preserve">Utilisation optimale de chaque port du Nucléo </w:t>
      </w:r>
    </w:p>
    <w:p w14:paraId="3633BDC6" w14:textId="77777777" w:rsidR="009166DE" w:rsidRPr="009166DE" w:rsidRDefault="009166DE" w:rsidP="009166DE">
      <w:pPr>
        <w:pStyle w:val="Corpsdetexte"/>
        <w:numPr>
          <w:ilvl w:val="1"/>
          <w:numId w:val="8"/>
        </w:numPr>
      </w:pPr>
    </w:p>
    <w:p w14:paraId="0D23F501" w14:textId="77777777" w:rsidR="00556AD8" w:rsidRPr="00556AD8" w:rsidRDefault="00556AD8" w:rsidP="00556AD8">
      <w:pPr>
        <w:pStyle w:val="Corpsdetexte"/>
      </w:pPr>
    </w:p>
    <w:p w14:paraId="7E6F0D82" w14:textId="77777777" w:rsidR="00157134" w:rsidRPr="009631E0" w:rsidRDefault="00157134" w:rsidP="00157134">
      <w:pPr>
        <w:pStyle w:val="Corpsdetexte"/>
        <w:rPr>
          <w:rFonts w:cs="Times New Roman"/>
          <w:shd w:val="clear" w:color="auto" w:fill="FFFF00"/>
        </w:rPr>
      </w:pPr>
      <w:r w:rsidRPr="009631E0">
        <w:rPr>
          <w:rFonts w:cs="Times New Roman"/>
          <w:shd w:val="clear" w:color="auto" w:fill="FFFF00"/>
        </w:rPr>
        <w:t>Cette partie</w:t>
      </w:r>
      <w:r w:rsidR="00D27DD8" w:rsidRPr="009631E0">
        <w:rPr>
          <w:rFonts w:cs="Times New Roman"/>
          <w:shd w:val="clear" w:color="auto" w:fill="FFFF00"/>
        </w:rPr>
        <w:t xml:space="preserve"> doit en principe être rédigée AVANT le début d’un projet. Elle</w:t>
      </w:r>
      <w:r w:rsidRPr="009631E0">
        <w:rPr>
          <w:rFonts w:cs="Times New Roman"/>
          <w:shd w:val="clear" w:color="auto" w:fill="FFFF00"/>
        </w:rPr>
        <w:t xml:space="preserve"> doit expliquer ce que vous </w:t>
      </w:r>
      <w:r w:rsidR="00D27DD8" w:rsidRPr="009631E0">
        <w:rPr>
          <w:rFonts w:cs="Times New Roman"/>
          <w:shd w:val="clear" w:color="auto" w:fill="FFFF00"/>
        </w:rPr>
        <w:t>allez</w:t>
      </w:r>
      <w:r w:rsidRPr="009631E0">
        <w:rPr>
          <w:rFonts w:cs="Times New Roman"/>
          <w:shd w:val="clear" w:color="auto" w:fill="FFFF00"/>
        </w:rPr>
        <w:t xml:space="preserve"> développ</w:t>
      </w:r>
      <w:r w:rsidR="00D27DD8" w:rsidRPr="009631E0">
        <w:rPr>
          <w:rFonts w:cs="Times New Roman"/>
          <w:shd w:val="clear" w:color="auto" w:fill="FFFF00"/>
        </w:rPr>
        <w:t>er</w:t>
      </w:r>
      <w:r w:rsidRPr="009631E0">
        <w:rPr>
          <w:rFonts w:cs="Times New Roman"/>
          <w:shd w:val="clear" w:color="auto" w:fill="FFFF00"/>
        </w:rPr>
        <w:t>. S'il s'agit d'un jeu, on attend le no</w:t>
      </w:r>
      <w:r w:rsidR="00D27DD8" w:rsidRPr="009631E0">
        <w:rPr>
          <w:rFonts w:cs="Times New Roman"/>
          <w:shd w:val="clear" w:color="auto" w:fill="FFFF00"/>
        </w:rPr>
        <w:t>m et les règles du jeu retenues</w:t>
      </w:r>
      <w:r w:rsidRPr="009631E0">
        <w:rPr>
          <w:rFonts w:cs="Times New Roman"/>
          <w:shd w:val="clear" w:color="auto" w:fill="FFFF00"/>
        </w:rPr>
        <w:t>.</w:t>
      </w:r>
      <w:r w:rsidR="00EB2555" w:rsidRPr="009631E0">
        <w:rPr>
          <w:rFonts w:cs="Times New Roman"/>
          <w:shd w:val="clear" w:color="auto" w:fill="FFFF00"/>
        </w:rPr>
        <w:t xml:space="preserve"> On peut également décrire le dispositif réalisé du point de vue de l’utilisateur (que voit-il ? que fait-il ? …)</w:t>
      </w:r>
      <w:r w:rsidRPr="009631E0">
        <w:rPr>
          <w:rFonts w:cs="Times New Roman"/>
          <w:shd w:val="clear" w:color="auto" w:fill="FFFF00"/>
        </w:rPr>
        <w:t xml:space="preserve"> </w:t>
      </w:r>
    </w:p>
    <w:p w14:paraId="0566430B" w14:textId="77777777" w:rsidR="00D27DD8" w:rsidRPr="009631E0" w:rsidRDefault="00D27DD8" w:rsidP="00157134">
      <w:pPr>
        <w:pStyle w:val="Corpsdetexte"/>
        <w:rPr>
          <w:rFonts w:cs="Times New Roman"/>
          <w:shd w:val="clear" w:color="auto" w:fill="FFFF00"/>
        </w:rPr>
      </w:pPr>
      <w:r w:rsidRPr="009631E0">
        <w:rPr>
          <w:rFonts w:cs="Times New Roman"/>
          <w:shd w:val="clear" w:color="auto" w:fill="FFFF00"/>
        </w:rPr>
        <w:t xml:space="preserve">Il faut décrire très précisément les limites </w:t>
      </w:r>
      <w:r w:rsidR="00EB2555" w:rsidRPr="009631E0">
        <w:rPr>
          <w:rFonts w:cs="Times New Roman"/>
          <w:shd w:val="clear" w:color="auto" w:fill="FFFF00"/>
        </w:rPr>
        <w:t>du projet</w:t>
      </w:r>
      <w:r w:rsidRPr="009631E0">
        <w:rPr>
          <w:rFonts w:cs="Times New Roman"/>
          <w:shd w:val="clear" w:color="auto" w:fill="FFFF00"/>
        </w:rPr>
        <w:t>, et les contraintes imposées au développement.</w:t>
      </w:r>
    </w:p>
    <w:p w14:paraId="3F26B891" w14:textId="77777777" w:rsidR="00157134" w:rsidRPr="009631E0" w:rsidRDefault="00957015" w:rsidP="00157134">
      <w:pPr>
        <w:pStyle w:val="Corpsdetexte"/>
        <w:rPr>
          <w:rFonts w:cs="Times New Roman"/>
          <w:shd w:val="clear" w:color="auto" w:fill="FFFF00"/>
        </w:rPr>
      </w:pPr>
      <w:r w:rsidRPr="009631E0">
        <w:rPr>
          <w:rFonts w:cs="Times New Roman"/>
          <w:shd w:val="clear" w:color="auto" w:fill="FFFF00"/>
        </w:rPr>
        <w:t>Vous pouvez imaginer ici un contexte « client », et évoquer l’expression d’un besoin auquel vous répondez avec votre projet.</w:t>
      </w:r>
    </w:p>
    <w:p w14:paraId="4B8355A9" w14:textId="77777777" w:rsidR="007E6502" w:rsidRDefault="007E6502">
      <w:pPr>
        <w:widowControl/>
        <w:suppressAutoHyphens w:val="0"/>
        <w:spacing w:after="200" w:line="276" w:lineRule="auto"/>
        <w:rPr>
          <w:rFonts w:cs="Times New Roman"/>
          <w:b/>
          <w:bCs/>
          <w:sz w:val="32"/>
          <w:szCs w:val="32"/>
        </w:rPr>
      </w:pPr>
      <w:r>
        <w:rPr>
          <w:rFonts w:cs="Times New Roman"/>
        </w:rPr>
        <w:br w:type="page"/>
      </w:r>
    </w:p>
    <w:p w14:paraId="087A1D13" w14:textId="77777777" w:rsidR="00157134" w:rsidRPr="009631E0" w:rsidRDefault="002B28D1" w:rsidP="00157134">
      <w:pPr>
        <w:pStyle w:val="Titre1"/>
        <w:numPr>
          <w:ilvl w:val="0"/>
          <w:numId w:val="1"/>
        </w:numPr>
        <w:rPr>
          <w:rFonts w:ascii="Times New Roman" w:hAnsi="Times New Roman" w:cs="Times New Roman"/>
        </w:rPr>
      </w:pPr>
      <w:r>
        <w:rPr>
          <w:rFonts w:ascii="Times New Roman" w:hAnsi="Times New Roman" w:cs="Times New Roman"/>
        </w:rPr>
        <w:lastRenderedPageBreak/>
        <w:t>Composants utilisés</w:t>
      </w:r>
    </w:p>
    <w:p w14:paraId="4FBA0BDD" w14:textId="77777777" w:rsidR="002B28D1" w:rsidRDefault="002B28D1" w:rsidP="00157134">
      <w:pPr>
        <w:pStyle w:val="Corpsdetexte"/>
        <w:rPr>
          <w:rFonts w:cs="Times New Roman"/>
          <w:highlight w:val="yellow"/>
        </w:rPr>
      </w:pPr>
      <w:r>
        <w:rPr>
          <w:rFonts w:cs="Times New Roman"/>
          <w:highlight w:val="yellow"/>
        </w:rPr>
        <w:t>Vous devez indiquer ici les périphériques utilisés</w:t>
      </w:r>
      <w:r w:rsidR="00157134" w:rsidRPr="009631E0">
        <w:rPr>
          <w:rFonts w:cs="Times New Roman"/>
          <w:highlight w:val="yellow"/>
        </w:rPr>
        <w:t>.</w:t>
      </w:r>
    </w:p>
    <w:p w14:paraId="2F65EC56" w14:textId="77777777" w:rsidR="00157134" w:rsidRDefault="002B28D1" w:rsidP="00157134">
      <w:pPr>
        <w:pStyle w:val="Corpsdetexte"/>
        <w:rPr>
          <w:rFonts w:cs="Times New Roman"/>
          <w:highlight w:val="yellow"/>
        </w:rPr>
      </w:pPr>
      <w:r>
        <w:rPr>
          <w:rFonts w:cs="Times New Roman"/>
          <w:highlight w:val="yellow"/>
        </w:rPr>
        <w:t xml:space="preserve">Décrivez brièvement chaque périphérique en indiquant sa description, ainsi que son rôle dans votre application. </w:t>
      </w:r>
      <w:r w:rsidR="007E6502" w:rsidRPr="00C12FE7">
        <w:rPr>
          <w:rFonts w:cs="Times New Roman"/>
          <w:highlight w:val="yellow"/>
        </w:rPr>
        <w:t>Indiquez ce rôle</w:t>
      </w:r>
      <w:r w:rsidR="007E6502">
        <w:rPr>
          <w:rFonts w:cs="Times New Roman"/>
          <w:highlight w:val="yellow"/>
        </w:rPr>
        <w:t xml:space="preserve"> de façon précise et informative</w:t>
      </w:r>
      <w:r w:rsidR="007E6502" w:rsidRPr="00C12FE7">
        <w:rPr>
          <w:rFonts w:cs="Times New Roman"/>
          <w:highlight w:val="yellow"/>
        </w:rPr>
        <w:t>.</w:t>
      </w:r>
    </w:p>
    <w:p w14:paraId="74286AEB" w14:textId="32E32D7A" w:rsidR="007E6502" w:rsidRDefault="007E6502" w:rsidP="00157134">
      <w:pPr>
        <w:pStyle w:val="Corpsdetexte"/>
        <w:rPr>
          <w:rFonts w:cs="Times New Roman"/>
          <w:highlight w:val="yellow"/>
        </w:rPr>
      </w:pPr>
      <w:r>
        <w:rPr>
          <w:rFonts w:cs="Times New Roman"/>
          <w:highlight w:val="yellow"/>
        </w:rPr>
        <w:t>Pour chaque périphérique, vous pouvez indiquer pourquoi ses caractéristiques correspondent au cahier des charges et à votre objectif… ou quelles sont les limites assumées de ce périphérique dans le cadre de votre prototype.</w:t>
      </w:r>
    </w:p>
    <w:p w14:paraId="4D9AA4BE" w14:textId="77777777" w:rsidR="007E6502" w:rsidRDefault="007E6502" w:rsidP="00157134">
      <w:pPr>
        <w:pStyle w:val="Corpsdetexte"/>
        <w:rPr>
          <w:rFonts w:cs="Times New Roman"/>
          <w:highlight w:val="yellow"/>
        </w:rPr>
      </w:pPr>
    </w:p>
    <w:tbl>
      <w:tblPr>
        <w:tblStyle w:val="Grilledutableau"/>
        <w:tblW w:w="0" w:type="auto"/>
        <w:tblLook w:val="04A0" w:firstRow="1" w:lastRow="0" w:firstColumn="1" w:lastColumn="0" w:noHBand="0" w:noVBand="1"/>
      </w:tblPr>
      <w:tblGrid>
        <w:gridCol w:w="3652"/>
        <w:gridCol w:w="5560"/>
      </w:tblGrid>
      <w:tr w:rsidR="007E6502" w14:paraId="6CBE04FE" w14:textId="77777777" w:rsidTr="00A81CE1">
        <w:trPr>
          <w:trHeight w:val="1061"/>
        </w:trPr>
        <w:tc>
          <w:tcPr>
            <w:tcW w:w="3652" w:type="dxa"/>
          </w:tcPr>
          <w:p w14:paraId="40AEF21A" w14:textId="77777777" w:rsidR="007E6502" w:rsidRPr="00C12FE7" w:rsidRDefault="007E6502" w:rsidP="00836E0C">
            <w:pPr>
              <w:pStyle w:val="Corpsdetexte"/>
              <w:ind w:firstLine="0"/>
              <w:rPr>
                <w:rFonts w:cs="Times New Roman"/>
                <w:b/>
              </w:rPr>
            </w:pPr>
            <w:r w:rsidRPr="00C12FE7">
              <w:rPr>
                <w:rFonts w:cs="Times New Roman"/>
                <w:b/>
              </w:rPr>
              <w:t xml:space="preserve">Nom </w:t>
            </w:r>
            <w:r>
              <w:rPr>
                <w:rFonts w:cs="Times New Roman"/>
                <w:b/>
              </w:rPr>
              <w:t>ou</w:t>
            </w:r>
            <w:r w:rsidRPr="00C12FE7">
              <w:rPr>
                <w:rFonts w:cs="Times New Roman"/>
                <w:b/>
              </w:rPr>
              <w:t xml:space="preserve"> Référence du composant</w:t>
            </w:r>
          </w:p>
        </w:tc>
        <w:tc>
          <w:tcPr>
            <w:tcW w:w="5560" w:type="dxa"/>
          </w:tcPr>
          <w:p w14:paraId="128AAA90" w14:textId="77777777" w:rsidR="007E6502" w:rsidRPr="00C12FE7" w:rsidRDefault="007E6502" w:rsidP="00836E0C">
            <w:pPr>
              <w:pStyle w:val="Corpsdetexte"/>
              <w:ind w:firstLine="0"/>
              <w:rPr>
                <w:rFonts w:cs="Times New Roman"/>
                <w:b/>
              </w:rPr>
            </w:pPr>
            <w:r>
              <w:rPr>
                <w:rFonts w:cs="Times New Roman"/>
                <w:b/>
              </w:rPr>
              <w:t>Description/r</w:t>
            </w:r>
            <w:r w:rsidRPr="00C12FE7">
              <w:rPr>
                <w:rFonts w:cs="Times New Roman"/>
                <w:b/>
              </w:rPr>
              <w:t>ôle dans l’application</w:t>
            </w:r>
            <w:r>
              <w:rPr>
                <w:rFonts w:cs="Times New Roman"/>
                <w:b/>
              </w:rPr>
              <w:t>/Caractéristiques principales dans le projet.</w:t>
            </w:r>
          </w:p>
        </w:tc>
      </w:tr>
      <w:tr w:rsidR="007E6502" w14:paraId="23F8EF50" w14:textId="77777777" w:rsidTr="00836E0C">
        <w:tc>
          <w:tcPr>
            <w:tcW w:w="3652" w:type="dxa"/>
          </w:tcPr>
          <w:p w14:paraId="50D26455" w14:textId="7CD747C6" w:rsidR="007E6502" w:rsidRPr="00A81CE1" w:rsidRDefault="00A81CE1" w:rsidP="00836E0C">
            <w:pPr>
              <w:pStyle w:val="Corpsdetexte"/>
              <w:ind w:firstLine="0"/>
              <w:rPr>
                <w:rFonts w:cs="Times New Roman"/>
              </w:rPr>
            </w:pPr>
            <w:r w:rsidRPr="00A81CE1">
              <w:rPr>
                <w:rFonts w:cs="Times New Roman"/>
              </w:rPr>
              <w:t>Module Bluetooth</w:t>
            </w:r>
            <w:r>
              <w:rPr>
                <w:rFonts w:cs="Times New Roman"/>
              </w:rPr>
              <w:t xml:space="preserve"> HC-05</w:t>
            </w:r>
          </w:p>
        </w:tc>
        <w:tc>
          <w:tcPr>
            <w:tcW w:w="5560" w:type="dxa"/>
          </w:tcPr>
          <w:p w14:paraId="325FE5A0" w14:textId="058B45B6" w:rsidR="007E6502" w:rsidRPr="00C12FE7" w:rsidRDefault="00A81CE1" w:rsidP="00836E0C">
            <w:pPr>
              <w:pStyle w:val="Corpsdetexte"/>
              <w:ind w:firstLine="0"/>
              <w:rPr>
                <w:rFonts w:cs="Times New Roman"/>
                <w:highlight w:val="yellow"/>
              </w:rPr>
            </w:pPr>
            <w:r w:rsidRPr="00A81CE1">
              <w:rPr>
                <w:rFonts w:cs="Times New Roman"/>
              </w:rPr>
              <w:t xml:space="preserve">Il assure la </w:t>
            </w:r>
            <w:r w:rsidRPr="00A81CE1">
              <w:rPr>
                <w:rFonts w:cs="Times New Roman"/>
                <w:b/>
                <w:bCs/>
              </w:rPr>
              <w:t>communication sans fil</w:t>
            </w:r>
            <w:r w:rsidRPr="00A81CE1">
              <w:rPr>
                <w:rFonts w:cs="Times New Roman"/>
              </w:rPr>
              <w:t xml:space="preserve"> entre la voiture et un smartphone. Il permet ainsi de télécommander le véhicule à distance.</w:t>
            </w:r>
          </w:p>
        </w:tc>
      </w:tr>
      <w:tr w:rsidR="007E6502" w14:paraId="0859C1D4" w14:textId="77777777" w:rsidTr="00836E0C">
        <w:tc>
          <w:tcPr>
            <w:tcW w:w="3652" w:type="dxa"/>
          </w:tcPr>
          <w:p w14:paraId="20018EC8" w14:textId="5C59A42B" w:rsidR="007E6502" w:rsidRPr="00C12FE7" w:rsidRDefault="00A81CE1" w:rsidP="00836E0C">
            <w:pPr>
              <w:pStyle w:val="Corpsdetexte"/>
              <w:ind w:firstLine="0"/>
              <w:rPr>
                <w:rFonts w:cs="Times New Roman"/>
                <w:highlight w:val="yellow"/>
              </w:rPr>
            </w:pPr>
            <w:r w:rsidRPr="00A81CE1">
              <w:rPr>
                <w:rFonts w:cs="Times New Roman"/>
              </w:rPr>
              <w:t>C</w:t>
            </w:r>
            <w:r>
              <w:rPr>
                <w:rFonts w:cs="Times New Roman"/>
              </w:rPr>
              <w:t xml:space="preserve">apteur de luminosité </w:t>
            </w:r>
          </w:p>
        </w:tc>
        <w:tc>
          <w:tcPr>
            <w:tcW w:w="5560" w:type="dxa"/>
          </w:tcPr>
          <w:p w14:paraId="76CF4367" w14:textId="09E62159" w:rsidR="007E6502" w:rsidRPr="00C12FE7" w:rsidRDefault="00A81CE1" w:rsidP="00836E0C">
            <w:pPr>
              <w:pStyle w:val="Corpsdetexte"/>
              <w:ind w:firstLine="0"/>
              <w:rPr>
                <w:rFonts w:cs="Times New Roman"/>
                <w:highlight w:val="yellow"/>
              </w:rPr>
            </w:pPr>
            <w:r w:rsidRPr="00A81CE1">
              <w:rPr>
                <w:rFonts w:cs="Times New Roman"/>
              </w:rPr>
              <w:t xml:space="preserve">Il mesure le </w:t>
            </w:r>
            <w:r w:rsidRPr="00A81CE1">
              <w:rPr>
                <w:rFonts w:cs="Times New Roman"/>
                <w:b/>
                <w:bCs/>
              </w:rPr>
              <w:t>niveau de luminosité ambiante</w:t>
            </w:r>
            <w:r w:rsidRPr="00A81CE1">
              <w:rPr>
                <w:rFonts w:cs="Times New Roman"/>
              </w:rPr>
              <w:t>. Lorsque celui-ci devient faible (situation d’obscurité ou passage dans un tunnel), il permet d’activer automatiquement les LED afin d’améliorer la visibilité.</w:t>
            </w:r>
          </w:p>
        </w:tc>
      </w:tr>
      <w:tr w:rsidR="007E6502" w14:paraId="6759B1C4" w14:textId="77777777" w:rsidTr="00A81CE1">
        <w:trPr>
          <w:trHeight w:val="1025"/>
        </w:trPr>
        <w:tc>
          <w:tcPr>
            <w:tcW w:w="3652" w:type="dxa"/>
          </w:tcPr>
          <w:p w14:paraId="766D9BC8" w14:textId="7399BAC1" w:rsidR="007E6502" w:rsidRDefault="00A81CE1" w:rsidP="00836E0C">
            <w:pPr>
              <w:pStyle w:val="Corpsdetexte"/>
              <w:ind w:firstLine="0"/>
              <w:rPr>
                <w:rFonts w:cs="Times New Roman"/>
              </w:rPr>
            </w:pPr>
            <w:r>
              <w:rPr>
                <w:rFonts w:cs="Times New Roman"/>
              </w:rPr>
              <w:t>Capteur d’ultrason HC-SR04</w:t>
            </w:r>
          </w:p>
        </w:tc>
        <w:tc>
          <w:tcPr>
            <w:tcW w:w="5560" w:type="dxa"/>
          </w:tcPr>
          <w:p w14:paraId="65FE4994" w14:textId="62F2358E" w:rsidR="007E6502" w:rsidRDefault="00A81CE1" w:rsidP="00836E0C">
            <w:pPr>
              <w:pStyle w:val="Corpsdetexte"/>
              <w:ind w:firstLine="0"/>
              <w:rPr>
                <w:rFonts w:cs="Times New Roman"/>
              </w:rPr>
            </w:pPr>
            <w:r w:rsidRPr="00A81CE1">
              <w:rPr>
                <w:rFonts w:cs="Times New Roman"/>
              </w:rPr>
              <w:t xml:space="preserve">Il permet la </w:t>
            </w:r>
            <w:r w:rsidRPr="00A81CE1">
              <w:rPr>
                <w:rFonts w:cs="Times New Roman"/>
                <w:b/>
                <w:bCs/>
              </w:rPr>
              <w:t>détection d’obstacles</w:t>
            </w:r>
            <w:r w:rsidRPr="00A81CE1">
              <w:rPr>
                <w:rFonts w:cs="Times New Roman"/>
              </w:rPr>
              <w:t xml:space="preserve"> en mesurant la distance entre le véhicule et les objets environnants. Cette information est utilisée pour déclencher des actions d’évitement et assurer le contournement des obstacles.</w:t>
            </w:r>
          </w:p>
        </w:tc>
      </w:tr>
      <w:tr w:rsidR="007E6502" w14:paraId="5C627746" w14:textId="77777777" w:rsidTr="00A81CE1">
        <w:trPr>
          <w:trHeight w:val="1280"/>
        </w:trPr>
        <w:tc>
          <w:tcPr>
            <w:tcW w:w="3652" w:type="dxa"/>
          </w:tcPr>
          <w:p w14:paraId="7705A7D5" w14:textId="2EFC6FB2" w:rsidR="007E6502" w:rsidRDefault="00A81CE1" w:rsidP="00836E0C">
            <w:pPr>
              <w:pStyle w:val="Corpsdetexte"/>
              <w:ind w:firstLine="0"/>
              <w:rPr>
                <w:rFonts w:cs="Times New Roman"/>
              </w:rPr>
            </w:pPr>
            <w:r>
              <w:rPr>
                <w:rFonts w:cs="Times New Roman"/>
              </w:rPr>
              <w:t xml:space="preserve">Capteur de couleur </w:t>
            </w:r>
            <w:r w:rsidRPr="00A81CE1">
              <w:rPr>
                <w:rFonts w:cs="Times New Roman"/>
              </w:rPr>
              <w:t>APDS9960</w:t>
            </w:r>
          </w:p>
        </w:tc>
        <w:tc>
          <w:tcPr>
            <w:tcW w:w="5560" w:type="dxa"/>
          </w:tcPr>
          <w:p w14:paraId="2F048B58" w14:textId="7E3B0A41" w:rsidR="007E6502" w:rsidRDefault="00A81CE1" w:rsidP="00836E0C">
            <w:pPr>
              <w:pStyle w:val="Corpsdetexte"/>
              <w:ind w:firstLine="0"/>
              <w:rPr>
                <w:rFonts w:cs="Times New Roman"/>
              </w:rPr>
            </w:pPr>
            <w:r w:rsidRPr="00A81CE1">
              <w:rPr>
                <w:rFonts w:cs="Times New Roman"/>
              </w:rPr>
              <w:t xml:space="preserve">Il est utilisé pour le </w:t>
            </w:r>
            <w:r w:rsidRPr="00A81CE1">
              <w:rPr>
                <w:rFonts w:cs="Times New Roman"/>
                <w:b/>
                <w:bCs/>
              </w:rPr>
              <w:t>suivi de ligne</w:t>
            </w:r>
            <w:r w:rsidRPr="00A81CE1">
              <w:rPr>
                <w:rFonts w:cs="Times New Roman"/>
              </w:rPr>
              <w:t xml:space="preserve"> en détectant les variations de couleur au sol. Cela permet au véhicule de suivre un tracé prédéfini de manière autonome.</w:t>
            </w:r>
          </w:p>
        </w:tc>
      </w:tr>
      <w:tr w:rsidR="00A81CE1" w14:paraId="7407D54F" w14:textId="77777777" w:rsidTr="00A81CE1">
        <w:trPr>
          <w:trHeight w:val="1280"/>
        </w:trPr>
        <w:tc>
          <w:tcPr>
            <w:tcW w:w="3652" w:type="dxa"/>
          </w:tcPr>
          <w:p w14:paraId="47482C9D" w14:textId="4BBDED2A" w:rsidR="00A81CE1" w:rsidRDefault="00A81CE1" w:rsidP="00836E0C">
            <w:pPr>
              <w:pStyle w:val="Corpsdetexte"/>
              <w:ind w:firstLine="0"/>
              <w:rPr>
                <w:rFonts w:cs="Times New Roman"/>
              </w:rPr>
            </w:pPr>
            <w:r>
              <w:rPr>
                <w:rFonts w:cs="Times New Roman"/>
              </w:rPr>
              <w:t>Moteur DC x 4</w:t>
            </w:r>
          </w:p>
        </w:tc>
        <w:tc>
          <w:tcPr>
            <w:tcW w:w="5560" w:type="dxa"/>
          </w:tcPr>
          <w:p w14:paraId="283263AF" w14:textId="4E5E36F0" w:rsidR="00A81CE1" w:rsidRPr="00A81CE1" w:rsidRDefault="00A81CE1" w:rsidP="00A81CE1">
            <w:pPr>
              <w:pStyle w:val="Corpsdetexte"/>
              <w:rPr>
                <w:rFonts w:cs="Times New Roman"/>
              </w:rPr>
            </w:pPr>
            <w:r w:rsidRPr="00A81CE1">
              <w:rPr>
                <w:rFonts w:cs="Times New Roman"/>
              </w:rPr>
              <w:t xml:space="preserve">Les moteurs pas à pas assurent la </w:t>
            </w:r>
            <w:r w:rsidRPr="00A81CE1">
              <w:rPr>
                <w:rFonts w:cs="Times New Roman"/>
                <w:b/>
                <w:bCs/>
              </w:rPr>
              <w:t>mise en mouvement du véhicule</w:t>
            </w:r>
            <w:r w:rsidRPr="00A81CE1">
              <w:rPr>
                <w:rFonts w:cs="Times New Roman"/>
              </w:rPr>
              <w:t xml:space="preserve">. Ils permettent de contrôler précisément la rotation des roues en fonction des commandes envoyées par la carte Nucléo. Grâce à leur précision, ils offrent un </w:t>
            </w:r>
            <w:r w:rsidRPr="00A81CE1">
              <w:rPr>
                <w:rFonts w:cs="Times New Roman"/>
                <w:b/>
                <w:bCs/>
              </w:rPr>
              <w:t>contrôle fin de la vitesse et de la direction</w:t>
            </w:r>
            <w:r w:rsidRPr="00A81CE1">
              <w:rPr>
                <w:rFonts w:cs="Times New Roman"/>
              </w:rPr>
              <w:t xml:space="preserve">, ce qui est essentiel pour les déplacements, les manœuvres et le suivi de trajectoire (notamment pour le suivi de ligne ou l’évitement d’obstacles). </w:t>
            </w:r>
          </w:p>
          <w:p w14:paraId="36E46BC9" w14:textId="77777777" w:rsidR="00A81CE1" w:rsidRPr="00A81CE1" w:rsidRDefault="00A81CE1" w:rsidP="00836E0C">
            <w:pPr>
              <w:pStyle w:val="Corpsdetexte"/>
              <w:ind w:firstLine="0"/>
              <w:rPr>
                <w:rFonts w:cs="Times New Roman"/>
              </w:rPr>
            </w:pPr>
          </w:p>
        </w:tc>
      </w:tr>
    </w:tbl>
    <w:p w14:paraId="48869D22" w14:textId="77777777" w:rsidR="007E6502" w:rsidRDefault="007E6502" w:rsidP="00157134">
      <w:pPr>
        <w:pStyle w:val="Corpsdetexte"/>
        <w:rPr>
          <w:rFonts w:cs="Times New Roman"/>
          <w:highlight w:val="yellow"/>
        </w:rPr>
      </w:pPr>
    </w:p>
    <w:p w14:paraId="6F46FFFC" w14:textId="77777777" w:rsidR="00D3653A" w:rsidRDefault="00D3653A">
      <w:pPr>
        <w:widowControl/>
        <w:suppressAutoHyphens w:val="0"/>
        <w:spacing w:after="200" w:line="276" w:lineRule="auto"/>
        <w:rPr>
          <w:rFonts w:cs="Times New Roman"/>
          <w:highlight w:val="yellow"/>
        </w:rPr>
      </w:pPr>
      <w:r>
        <w:rPr>
          <w:rFonts w:cs="Times New Roman"/>
          <w:highlight w:val="yellow"/>
        </w:rPr>
        <w:br w:type="page"/>
      </w:r>
    </w:p>
    <w:p w14:paraId="7D7D31D2" w14:textId="4321B6DB" w:rsidR="00D50450" w:rsidRDefault="00D50450" w:rsidP="00D50450">
      <w:pPr>
        <w:pStyle w:val="Corpsdetexte"/>
        <w:rPr>
          <w:rFonts w:cs="Times New Roman"/>
          <w:highlight w:val="yellow"/>
        </w:rPr>
      </w:pPr>
      <w:r>
        <w:rPr>
          <w:rFonts w:cs="Times New Roman"/>
          <w:highlight w:val="yellow"/>
        </w:rPr>
        <w:lastRenderedPageBreak/>
        <w:t>Complétez le tableau de l’affectation des ports du microcontrôleur dans votre application.</w:t>
      </w:r>
      <w:r>
        <w:rPr>
          <w:rFonts w:cs="Times New Roman"/>
          <w:highlight w:val="yellow"/>
        </w:rPr>
        <w:br/>
        <w:t>Si vous avez eu recours à un GPIO Expander, il est également utile d’en détailler l’usage ici.</w:t>
      </w:r>
    </w:p>
    <w:p w14:paraId="46ED49E9" w14:textId="77777777" w:rsidR="00D50450" w:rsidRDefault="00D50450" w:rsidP="00D50450">
      <w:pPr>
        <w:pStyle w:val="Corpsdetexte"/>
        <w:rPr>
          <w:rFonts w:cs="Times New Roman"/>
          <w:highlight w:val="yellow"/>
        </w:rPr>
      </w:pPr>
    </w:p>
    <w:tbl>
      <w:tblPr>
        <w:tblW w:w="4260" w:type="dxa"/>
        <w:tblInd w:w="80" w:type="dxa"/>
        <w:tblCellMar>
          <w:left w:w="70" w:type="dxa"/>
          <w:right w:w="70" w:type="dxa"/>
        </w:tblCellMar>
        <w:tblLook w:val="04A0" w:firstRow="1" w:lastRow="0" w:firstColumn="1" w:lastColumn="0" w:noHBand="0" w:noVBand="1"/>
      </w:tblPr>
      <w:tblGrid>
        <w:gridCol w:w="661"/>
        <w:gridCol w:w="3620"/>
      </w:tblGrid>
      <w:tr w:rsidR="00D50450" w:rsidRPr="005C56B1" w14:paraId="651756CE" w14:textId="77777777" w:rsidTr="00562CF5">
        <w:trPr>
          <w:trHeight w:val="375"/>
        </w:trPr>
        <w:tc>
          <w:tcPr>
            <w:tcW w:w="640" w:type="dxa"/>
            <w:tcBorders>
              <w:top w:val="single" w:sz="8" w:space="0" w:color="auto"/>
              <w:left w:val="single" w:sz="8" w:space="0" w:color="auto"/>
              <w:bottom w:val="single" w:sz="4" w:space="0" w:color="auto"/>
              <w:right w:val="single" w:sz="8" w:space="0" w:color="auto"/>
            </w:tcBorders>
            <w:noWrap/>
            <w:vAlign w:val="center"/>
            <w:hideMark/>
          </w:tcPr>
          <w:p w14:paraId="18395CF8"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8"/>
                <w:szCs w:val="28"/>
                <w:lang w:eastAsia="fr-FR" w:bidi="ar-SA"/>
              </w:rPr>
            </w:pPr>
            <w:r w:rsidRPr="005C56B1">
              <w:rPr>
                <w:rFonts w:ascii="Aptos Narrow" w:eastAsia="Times New Roman" w:hAnsi="Aptos Narrow" w:cs="Times New Roman"/>
                <w:b/>
                <w:bCs/>
                <w:color w:val="000000"/>
                <w:kern w:val="0"/>
                <w:sz w:val="28"/>
                <w:szCs w:val="28"/>
                <w:lang w:eastAsia="fr-FR" w:bidi="ar-SA"/>
              </w:rPr>
              <w:t>Pin</w:t>
            </w:r>
          </w:p>
        </w:tc>
        <w:tc>
          <w:tcPr>
            <w:tcW w:w="3620" w:type="dxa"/>
            <w:tcBorders>
              <w:top w:val="single" w:sz="8" w:space="0" w:color="auto"/>
              <w:left w:val="single" w:sz="4" w:space="0" w:color="auto"/>
              <w:bottom w:val="single" w:sz="4" w:space="0" w:color="auto"/>
              <w:right w:val="single" w:sz="4" w:space="0" w:color="auto"/>
            </w:tcBorders>
            <w:shd w:val="clear" w:color="000000" w:fill="FFFF00"/>
            <w:vAlign w:val="center"/>
            <w:hideMark/>
          </w:tcPr>
          <w:p w14:paraId="6BB04A17"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8"/>
                <w:szCs w:val="28"/>
                <w:lang w:eastAsia="fr-FR" w:bidi="ar-SA"/>
              </w:rPr>
            </w:pPr>
            <w:r w:rsidRPr="005C56B1">
              <w:rPr>
                <w:rFonts w:ascii="Aptos Narrow" w:eastAsia="Times New Roman" w:hAnsi="Aptos Narrow" w:cs="Times New Roman"/>
                <w:b/>
                <w:bCs/>
                <w:color w:val="000000"/>
                <w:kern w:val="0"/>
                <w:sz w:val="28"/>
                <w:szCs w:val="28"/>
                <w:lang w:eastAsia="fr-FR" w:bidi="ar-SA"/>
              </w:rPr>
              <w:t>Mes ports dans mon projet</w:t>
            </w:r>
          </w:p>
        </w:tc>
      </w:tr>
      <w:tr w:rsidR="00D50450" w:rsidRPr="005C56B1" w14:paraId="40C66A5E"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4B69FFD1"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PA9</w:t>
            </w:r>
          </w:p>
        </w:tc>
        <w:tc>
          <w:tcPr>
            <w:tcW w:w="3620" w:type="dxa"/>
            <w:tcBorders>
              <w:top w:val="nil"/>
              <w:left w:val="single" w:sz="4" w:space="0" w:color="auto"/>
              <w:bottom w:val="single" w:sz="4" w:space="0" w:color="auto"/>
              <w:right w:val="single" w:sz="4" w:space="0" w:color="auto"/>
            </w:tcBorders>
            <w:noWrap/>
            <w:vAlign w:val="center"/>
            <w:hideMark/>
          </w:tcPr>
          <w:p w14:paraId="3C87CCBE" w14:textId="22C856C1"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9166DE">
              <w:rPr>
                <w:rFonts w:ascii="Aptos Narrow" w:eastAsia="Times New Roman" w:hAnsi="Aptos Narrow" w:cs="Times New Roman"/>
                <w:color w:val="000000"/>
                <w:kern w:val="0"/>
                <w:sz w:val="22"/>
                <w:szCs w:val="22"/>
                <w:lang w:eastAsia="fr-FR" w:bidi="ar-SA"/>
              </w:rPr>
              <w:t>BLUETOOTH HC-05</w:t>
            </w:r>
          </w:p>
        </w:tc>
      </w:tr>
      <w:tr w:rsidR="00D50450" w:rsidRPr="005C56B1" w14:paraId="16EE41C1"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16EB6DB8"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PA10</w:t>
            </w:r>
          </w:p>
        </w:tc>
        <w:tc>
          <w:tcPr>
            <w:tcW w:w="3620" w:type="dxa"/>
            <w:tcBorders>
              <w:top w:val="nil"/>
              <w:left w:val="single" w:sz="4" w:space="0" w:color="auto"/>
              <w:bottom w:val="single" w:sz="4" w:space="0" w:color="auto"/>
              <w:right w:val="single" w:sz="4" w:space="0" w:color="auto"/>
            </w:tcBorders>
            <w:noWrap/>
            <w:vAlign w:val="center"/>
            <w:hideMark/>
          </w:tcPr>
          <w:p w14:paraId="60DCEFF4" w14:textId="4AB5F1D0"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9166DE">
              <w:rPr>
                <w:rFonts w:ascii="Aptos Narrow" w:eastAsia="Times New Roman" w:hAnsi="Aptos Narrow" w:cs="Times New Roman"/>
                <w:color w:val="000000"/>
                <w:kern w:val="0"/>
                <w:sz w:val="22"/>
                <w:szCs w:val="22"/>
                <w:lang w:eastAsia="fr-FR" w:bidi="ar-SA"/>
              </w:rPr>
              <w:t>BLUETOOTH HC-05</w:t>
            </w:r>
          </w:p>
        </w:tc>
      </w:tr>
      <w:tr w:rsidR="00D50450" w:rsidRPr="005C56B1" w14:paraId="153B6290"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4D5D41FC"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NRST</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0DB93538"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5790C20F"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2240F127"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GND</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3070198B"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746CE8D4"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6771AE1C"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PA12</w:t>
            </w:r>
          </w:p>
        </w:tc>
        <w:tc>
          <w:tcPr>
            <w:tcW w:w="3620" w:type="dxa"/>
            <w:tcBorders>
              <w:top w:val="nil"/>
              <w:left w:val="single" w:sz="4" w:space="0" w:color="auto"/>
              <w:bottom w:val="single" w:sz="4" w:space="0" w:color="auto"/>
              <w:right w:val="single" w:sz="4" w:space="0" w:color="auto"/>
            </w:tcBorders>
            <w:noWrap/>
            <w:vAlign w:val="center"/>
            <w:hideMark/>
          </w:tcPr>
          <w:p w14:paraId="0F316142" w14:textId="691FDA50"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2EFEF8C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112D14A4"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PB0</w:t>
            </w:r>
          </w:p>
        </w:tc>
        <w:tc>
          <w:tcPr>
            <w:tcW w:w="3620" w:type="dxa"/>
            <w:tcBorders>
              <w:top w:val="nil"/>
              <w:left w:val="single" w:sz="4" w:space="0" w:color="auto"/>
              <w:bottom w:val="single" w:sz="4" w:space="0" w:color="auto"/>
              <w:right w:val="single" w:sz="4" w:space="0" w:color="auto"/>
            </w:tcBorders>
            <w:noWrap/>
            <w:vAlign w:val="center"/>
            <w:hideMark/>
          </w:tcPr>
          <w:p w14:paraId="097D825E" w14:textId="3D293DD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1AA3E054"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069A158E"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PB7</w:t>
            </w:r>
          </w:p>
        </w:tc>
        <w:tc>
          <w:tcPr>
            <w:tcW w:w="3620" w:type="dxa"/>
            <w:tcBorders>
              <w:top w:val="nil"/>
              <w:left w:val="single" w:sz="4" w:space="0" w:color="auto"/>
              <w:bottom w:val="single" w:sz="4" w:space="0" w:color="auto"/>
              <w:right w:val="single" w:sz="4" w:space="0" w:color="auto"/>
            </w:tcBorders>
            <w:noWrap/>
            <w:vAlign w:val="center"/>
            <w:hideMark/>
          </w:tcPr>
          <w:p w14:paraId="60398B5A"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210B8C7A"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1BE1A7D2"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PA15</w:t>
            </w:r>
          </w:p>
        </w:tc>
        <w:tc>
          <w:tcPr>
            <w:tcW w:w="3620" w:type="dxa"/>
            <w:tcBorders>
              <w:top w:val="nil"/>
              <w:left w:val="single" w:sz="4" w:space="0" w:color="auto"/>
              <w:bottom w:val="single" w:sz="4" w:space="0" w:color="auto"/>
              <w:right w:val="single" w:sz="4" w:space="0" w:color="auto"/>
            </w:tcBorders>
            <w:noWrap/>
            <w:vAlign w:val="center"/>
            <w:hideMark/>
          </w:tcPr>
          <w:p w14:paraId="3AEFEAB2" w14:textId="66C25844"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CAOTEUR COULEUR</w:t>
            </w:r>
          </w:p>
        </w:tc>
      </w:tr>
      <w:tr w:rsidR="00D50450" w:rsidRPr="005C56B1" w14:paraId="3B2B48DE"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5318E7AE"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PB6</w:t>
            </w:r>
          </w:p>
        </w:tc>
        <w:tc>
          <w:tcPr>
            <w:tcW w:w="3620" w:type="dxa"/>
            <w:tcBorders>
              <w:top w:val="nil"/>
              <w:left w:val="single" w:sz="4" w:space="0" w:color="auto"/>
              <w:bottom w:val="single" w:sz="4" w:space="0" w:color="auto"/>
              <w:right w:val="single" w:sz="4" w:space="0" w:color="auto"/>
            </w:tcBorders>
            <w:noWrap/>
            <w:vAlign w:val="center"/>
            <w:hideMark/>
          </w:tcPr>
          <w:p w14:paraId="7D7CE35C" w14:textId="19FAA4FB"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65735EEB"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06973DA6"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PF0</w:t>
            </w:r>
          </w:p>
        </w:tc>
        <w:tc>
          <w:tcPr>
            <w:tcW w:w="3620" w:type="dxa"/>
            <w:tcBorders>
              <w:top w:val="nil"/>
              <w:left w:val="single" w:sz="4" w:space="0" w:color="auto"/>
              <w:bottom w:val="single" w:sz="4" w:space="0" w:color="auto"/>
              <w:right w:val="single" w:sz="4" w:space="0" w:color="auto"/>
            </w:tcBorders>
            <w:noWrap/>
            <w:vAlign w:val="center"/>
            <w:hideMark/>
          </w:tcPr>
          <w:p w14:paraId="7324CA57"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444595A8"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160D4C31"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PF1</w:t>
            </w:r>
          </w:p>
        </w:tc>
        <w:tc>
          <w:tcPr>
            <w:tcW w:w="3620" w:type="dxa"/>
            <w:tcBorders>
              <w:top w:val="nil"/>
              <w:left w:val="single" w:sz="4" w:space="0" w:color="auto"/>
              <w:bottom w:val="single" w:sz="4" w:space="0" w:color="auto"/>
              <w:right w:val="single" w:sz="4" w:space="0" w:color="auto"/>
            </w:tcBorders>
            <w:noWrap/>
            <w:vAlign w:val="center"/>
            <w:hideMark/>
          </w:tcPr>
          <w:p w14:paraId="1730C015"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68B0E7CC"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3C8B386E"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PA8</w:t>
            </w:r>
          </w:p>
        </w:tc>
        <w:tc>
          <w:tcPr>
            <w:tcW w:w="3620" w:type="dxa"/>
            <w:tcBorders>
              <w:top w:val="nil"/>
              <w:left w:val="single" w:sz="4" w:space="0" w:color="auto"/>
              <w:bottom w:val="single" w:sz="4" w:space="0" w:color="auto"/>
              <w:right w:val="single" w:sz="4" w:space="0" w:color="auto"/>
            </w:tcBorders>
            <w:noWrap/>
            <w:vAlign w:val="center"/>
            <w:hideMark/>
          </w:tcPr>
          <w:p w14:paraId="4400AB1A" w14:textId="65B45BAB"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545164C7"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65B977C4"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PA11</w:t>
            </w:r>
          </w:p>
        </w:tc>
        <w:tc>
          <w:tcPr>
            <w:tcW w:w="3620" w:type="dxa"/>
            <w:tcBorders>
              <w:top w:val="nil"/>
              <w:left w:val="single" w:sz="4" w:space="0" w:color="auto"/>
              <w:bottom w:val="single" w:sz="4" w:space="0" w:color="auto"/>
              <w:right w:val="single" w:sz="4" w:space="0" w:color="auto"/>
            </w:tcBorders>
            <w:noWrap/>
            <w:vAlign w:val="center"/>
            <w:hideMark/>
          </w:tcPr>
          <w:p w14:paraId="1734814F"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50EC60FD"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5193FF28"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PB5</w:t>
            </w:r>
          </w:p>
        </w:tc>
        <w:tc>
          <w:tcPr>
            <w:tcW w:w="3620" w:type="dxa"/>
            <w:tcBorders>
              <w:top w:val="nil"/>
              <w:left w:val="single" w:sz="4" w:space="0" w:color="auto"/>
              <w:bottom w:val="single" w:sz="4" w:space="0" w:color="auto"/>
              <w:right w:val="single" w:sz="4" w:space="0" w:color="auto"/>
            </w:tcBorders>
            <w:noWrap/>
            <w:vAlign w:val="center"/>
            <w:hideMark/>
          </w:tcPr>
          <w:p w14:paraId="35B08BB5"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1F63A6B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B5E6A2"/>
            <w:noWrap/>
            <w:vAlign w:val="center"/>
            <w:hideMark/>
          </w:tcPr>
          <w:p w14:paraId="1751B9A2"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PB4</w:t>
            </w:r>
          </w:p>
        </w:tc>
        <w:tc>
          <w:tcPr>
            <w:tcW w:w="3620" w:type="dxa"/>
            <w:tcBorders>
              <w:top w:val="nil"/>
              <w:left w:val="single" w:sz="4" w:space="0" w:color="auto"/>
              <w:bottom w:val="single" w:sz="4" w:space="0" w:color="auto"/>
              <w:right w:val="single" w:sz="4" w:space="0" w:color="auto"/>
            </w:tcBorders>
            <w:noWrap/>
            <w:vAlign w:val="center"/>
            <w:hideMark/>
          </w:tcPr>
          <w:p w14:paraId="354B28A9" w14:textId="3151E845"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CAPTEUR ULTRASON</w:t>
            </w:r>
          </w:p>
        </w:tc>
      </w:tr>
      <w:tr w:rsidR="00D50450" w:rsidRPr="005C56B1" w14:paraId="0955DE70"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4CFEE98F"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VIN</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6A52E631"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7242DD2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3E433319"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GND</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330C19B4"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1B723E7D"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0A2A8440"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NRST</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1C203A88"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40F53DE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08D3F50A"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5V</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466C39E1"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5782E4F8"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1B53FC71"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PA2</w:t>
            </w:r>
          </w:p>
        </w:tc>
        <w:tc>
          <w:tcPr>
            <w:tcW w:w="3620" w:type="dxa"/>
            <w:tcBorders>
              <w:top w:val="nil"/>
              <w:left w:val="single" w:sz="4" w:space="0" w:color="auto"/>
              <w:bottom w:val="single" w:sz="4" w:space="0" w:color="auto"/>
              <w:right w:val="single" w:sz="4" w:space="0" w:color="auto"/>
            </w:tcBorders>
            <w:noWrap/>
            <w:vAlign w:val="center"/>
            <w:hideMark/>
          </w:tcPr>
          <w:p w14:paraId="00083FC4"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24A7433F"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5396E2B9"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PA7</w:t>
            </w:r>
          </w:p>
        </w:tc>
        <w:tc>
          <w:tcPr>
            <w:tcW w:w="3620" w:type="dxa"/>
            <w:tcBorders>
              <w:top w:val="nil"/>
              <w:left w:val="single" w:sz="4" w:space="0" w:color="auto"/>
              <w:bottom w:val="single" w:sz="4" w:space="0" w:color="auto"/>
              <w:right w:val="single" w:sz="4" w:space="0" w:color="auto"/>
            </w:tcBorders>
            <w:noWrap/>
            <w:vAlign w:val="center"/>
            <w:hideMark/>
          </w:tcPr>
          <w:p w14:paraId="5E84B882" w14:textId="52689F33"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69E620F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3FCB9091"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PA6</w:t>
            </w:r>
          </w:p>
        </w:tc>
        <w:tc>
          <w:tcPr>
            <w:tcW w:w="3620" w:type="dxa"/>
            <w:tcBorders>
              <w:top w:val="nil"/>
              <w:left w:val="single" w:sz="4" w:space="0" w:color="auto"/>
              <w:bottom w:val="single" w:sz="4" w:space="0" w:color="auto"/>
              <w:right w:val="single" w:sz="4" w:space="0" w:color="auto"/>
            </w:tcBorders>
            <w:noWrap/>
            <w:vAlign w:val="center"/>
            <w:hideMark/>
          </w:tcPr>
          <w:p w14:paraId="7F75EBDB"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5A976CA0"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3C8AF5CD"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PA5</w:t>
            </w:r>
          </w:p>
        </w:tc>
        <w:tc>
          <w:tcPr>
            <w:tcW w:w="3620" w:type="dxa"/>
            <w:tcBorders>
              <w:top w:val="nil"/>
              <w:left w:val="single" w:sz="4" w:space="0" w:color="auto"/>
              <w:bottom w:val="single" w:sz="4" w:space="0" w:color="auto"/>
              <w:right w:val="single" w:sz="4" w:space="0" w:color="auto"/>
            </w:tcBorders>
            <w:noWrap/>
            <w:vAlign w:val="center"/>
            <w:hideMark/>
          </w:tcPr>
          <w:p w14:paraId="3A04860D" w14:textId="0DD6DA2A"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MOTEUR DC</w:t>
            </w:r>
          </w:p>
        </w:tc>
      </w:tr>
      <w:tr w:rsidR="00D50450" w:rsidRPr="005C56B1" w14:paraId="5220DAC6"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7E2F1009"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PA4</w:t>
            </w:r>
          </w:p>
        </w:tc>
        <w:tc>
          <w:tcPr>
            <w:tcW w:w="3620" w:type="dxa"/>
            <w:tcBorders>
              <w:top w:val="nil"/>
              <w:left w:val="single" w:sz="4" w:space="0" w:color="auto"/>
              <w:bottom w:val="single" w:sz="4" w:space="0" w:color="auto"/>
              <w:right w:val="single" w:sz="4" w:space="0" w:color="auto"/>
            </w:tcBorders>
            <w:noWrap/>
            <w:vAlign w:val="center"/>
            <w:hideMark/>
          </w:tcPr>
          <w:p w14:paraId="6E872845"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09821DAD"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5175B392"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PA3</w:t>
            </w:r>
          </w:p>
        </w:tc>
        <w:tc>
          <w:tcPr>
            <w:tcW w:w="3620" w:type="dxa"/>
            <w:tcBorders>
              <w:top w:val="nil"/>
              <w:left w:val="single" w:sz="4" w:space="0" w:color="auto"/>
              <w:bottom w:val="single" w:sz="4" w:space="0" w:color="auto"/>
              <w:right w:val="single" w:sz="4" w:space="0" w:color="auto"/>
            </w:tcBorders>
            <w:noWrap/>
            <w:vAlign w:val="center"/>
            <w:hideMark/>
          </w:tcPr>
          <w:p w14:paraId="2B76D97B"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50D31F9F"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5FB92F17"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PA1</w:t>
            </w:r>
          </w:p>
        </w:tc>
        <w:tc>
          <w:tcPr>
            <w:tcW w:w="3620" w:type="dxa"/>
            <w:tcBorders>
              <w:top w:val="nil"/>
              <w:left w:val="single" w:sz="4" w:space="0" w:color="auto"/>
              <w:bottom w:val="single" w:sz="4" w:space="0" w:color="auto"/>
              <w:right w:val="single" w:sz="4" w:space="0" w:color="auto"/>
            </w:tcBorders>
            <w:noWrap/>
            <w:vAlign w:val="center"/>
            <w:hideMark/>
          </w:tcPr>
          <w:p w14:paraId="5E507CDD"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664C4AA3"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4E7101D5"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PA0</w:t>
            </w:r>
          </w:p>
        </w:tc>
        <w:tc>
          <w:tcPr>
            <w:tcW w:w="3620" w:type="dxa"/>
            <w:tcBorders>
              <w:top w:val="nil"/>
              <w:left w:val="single" w:sz="4" w:space="0" w:color="auto"/>
              <w:bottom w:val="single" w:sz="4" w:space="0" w:color="auto"/>
              <w:right w:val="single" w:sz="4" w:space="0" w:color="auto"/>
            </w:tcBorders>
            <w:noWrap/>
            <w:vAlign w:val="center"/>
            <w:hideMark/>
          </w:tcPr>
          <w:p w14:paraId="606037DF"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1B27E80F"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17D84D3F"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AVDD</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6018314B"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3D147AC7"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64FE4ACF"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3V3</w:t>
            </w:r>
          </w:p>
        </w:tc>
        <w:tc>
          <w:tcPr>
            <w:tcW w:w="3620" w:type="dxa"/>
            <w:tcBorders>
              <w:top w:val="nil"/>
              <w:left w:val="single" w:sz="4" w:space="0" w:color="auto"/>
              <w:bottom w:val="single" w:sz="4" w:space="0" w:color="auto"/>
              <w:right w:val="single" w:sz="4" w:space="0" w:color="auto"/>
            </w:tcBorders>
            <w:shd w:val="clear" w:color="000000" w:fill="D0D0D0"/>
            <w:noWrap/>
            <w:vAlign w:val="center"/>
            <w:hideMark/>
          </w:tcPr>
          <w:p w14:paraId="0A88CC5B"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p>
        </w:tc>
      </w:tr>
      <w:tr w:rsidR="00D50450" w:rsidRPr="005C56B1" w14:paraId="3EC3F695" w14:textId="77777777" w:rsidTr="00562CF5">
        <w:trPr>
          <w:trHeight w:val="300"/>
        </w:trPr>
        <w:tc>
          <w:tcPr>
            <w:tcW w:w="640" w:type="dxa"/>
            <w:tcBorders>
              <w:top w:val="nil"/>
              <w:left w:val="single" w:sz="4" w:space="0" w:color="auto"/>
              <w:bottom w:val="single" w:sz="4" w:space="0" w:color="auto"/>
              <w:right w:val="single" w:sz="8" w:space="0" w:color="auto"/>
            </w:tcBorders>
            <w:shd w:val="clear" w:color="000000" w:fill="F1A983"/>
            <w:noWrap/>
            <w:vAlign w:val="center"/>
            <w:hideMark/>
          </w:tcPr>
          <w:p w14:paraId="55B6F537"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PB3</w:t>
            </w:r>
          </w:p>
        </w:tc>
        <w:tc>
          <w:tcPr>
            <w:tcW w:w="3620" w:type="dxa"/>
            <w:tcBorders>
              <w:top w:val="nil"/>
              <w:left w:val="single" w:sz="4" w:space="0" w:color="auto"/>
              <w:bottom w:val="single" w:sz="4" w:space="0" w:color="auto"/>
              <w:right w:val="single" w:sz="4" w:space="0" w:color="auto"/>
            </w:tcBorders>
            <w:noWrap/>
            <w:vAlign w:val="center"/>
            <w:hideMark/>
          </w:tcPr>
          <w:p w14:paraId="66EA1F69" w14:textId="60B34444"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 </w:t>
            </w:r>
            <w:r w:rsidR="003C4032">
              <w:rPr>
                <w:rFonts w:ascii="Aptos Narrow" w:eastAsia="Times New Roman" w:hAnsi="Aptos Narrow" w:cs="Times New Roman"/>
                <w:color w:val="000000"/>
                <w:kern w:val="0"/>
                <w:sz w:val="22"/>
                <w:szCs w:val="22"/>
                <w:lang w:eastAsia="fr-FR" w:bidi="ar-SA"/>
              </w:rPr>
              <w:t>CAPTEUR ULTRASON</w:t>
            </w:r>
          </w:p>
        </w:tc>
      </w:tr>
      <w:tr w:rsidR="00D50450" w:rsidRPr="005C56B1" w14:paraId="4FF9189D" w14:textId="77777777" w:rsidTr="00562CF5">
        <w:trPr>
          <w:trHeight w:val="315"/>
        </w:trPr>
        <w:tc>
          <w:tcPr>
            <w:tcW w:w="640" w:type="dxa"/>
            <w:tcBorders>
              <w:top w:val="nil"/>
              <w:left w:val="single" w:sz="8" w:space="0" w:color="auto"/>
              <w:bottom w:val="single" w:sz="8" w:space="0" w:color="auto"/>
              <w:right w:val="single" w:sz="8" w:space="0" w:color="auto"/>
            </w:tcBorders>
            <w:shd w:val="clear" w:color="000000" w:fill="FFFFFF"/>
            <w:noWrap/>
            <w:vAlign w:val="center"/>
            <w:hideMark/>
          </w:tcPr>
          <w:p w14:paraId="7ED77A22" w14:textId="77777777" w:rsidR="00D50450" w:rsidRPr="005C56B1" w:rsidRDefault="00D50450" w:rsidP="00562CF5">
            <w:pPr>
              <w:widowControl/>
              <w:suppressAutoHyphens w:val="0"/>
              <w:jc w:val="center"/>
              <w:rPr>
                <w:rFonts w:ascii="Aptos Narrow" w:eastAsia="Times New Roman" w:hAnsi="Aptos Narrow" w:cs="Times New Roman"/>
                <w:b/>
                <w:bCs/>
                <w:color w:val="000000"/>
                <w:kern w:val="0"/>
                <w:sz w:val="22"/>
                <w:szCs w:val="22"/>
                <w:lang w:eastAsia="fr-FR" w:bidi="ar-SA"/>
              </w:rPr>
            </w:pPr>
            <w:r w:rsidRPr="005C56B1">
              <w:rPr>
                <w:rFonts w:ascii="Aptos Narrow" w:eastAsia="Times New Roman" w:hAnsi="Aptos Narrow" w:cs="Times New Roman"/>
                <w:b/>
                <w:bCs/>
                <w:color w:val="000000"/>
                <w:kern w:val="0"/>
                <w:sz w:val="22"/>
                <w:szCs w:val="22"/>
                <w:lang w:eastAsia="fr-FR" w:bidi="ar-SA"/>
              </w:rPr>
              <w:t>PB8</w:t>
            </w:r>
          </w:p>
        </w:tc>
        <w:tc>
          <w:tcPr>
            <w:tcW w:w="3620" w:type="dxa"/>
            <w:tcBorders>
              <w:top w:val="nil"/>
              <w:left w:val="single" w:sz="4" w:space="0" w:color="auto"/>
              <w:bottom w:val="single" w:sz="8" w:space="0" w:color="auto"/>
              <w:right w:val="single" w:sz="4" w:space="0" w:color="auto"/>
            </w:tcBorders>
            <w:shd w:val="clear" w:color="000000" w:fill="D0D0D0"/>
            <w:noWrap/>
            <w:vAlign w:val="center"/>
            <w:hideMark/>
          </w:tcPr>
          <w:p w14:paraId="2B75598C" w14:textId="77777777" w:rsidR="00D50450" w:rsidRPr="005C56B1" w:rsidRDefault="00D50450" w:rsidP="00562CF5">
            <w:pPr>
              <w:widowControl/>
              <w:suppressAutoHyphens w:val="0"/>
              <w:rPr>
                <w:rFonts w:ascii="Aptos Narrow" w:eastAsia="Times New Roman" w:hAnsi="Aptos Narrow" w:cs="Times New Roman"/>
                <w:color w:val="000000"/>
                <w:kern w:val="0"/>
                <w:sz w:val="22"/>
                <w:szCs w:val="22"/>
                <w:lang w:eastAsia="fr-FR" w:bidi="ar-SA"/>
              </w:rPr>
            </w:pPr>
            <w:r w:rsidRPr="005C56B1">
              <w:rPr>
                <w:rFonts w:ascii="Aptos Narrow" w:eastAsia="Times New Roman" w:hAnsi="Aptos Narrow" w:cs="Times New Roman"/>
                <w:color w:val="000000"/>
                <w:kern w:val="0"/>
                <w:sz w:val="22"/>
                <w:szCs w:val="22"/>
                <w:lang w:eastAsia="fr-FR" w:bidi="ar-SA"/>
              </w:rPr>
              <w:t>Led verte</w:t>
            </w:r>
          </w:p>
        </w:tc>
      </w:tr>
    </w:tbl>
    <w:p w14:paraId="22322730" w14:textId="77777777" w:rsidR="00D50450" w:rsidRDefault="00D50450" w:rsidP="00D50450">
      <w:pPr>
        <w:pStyle w:val="Corpsdetexte"/>
        <w:rPr>
          <w:rFonts w:cs="Times New Roman"/>
          <w:highlight w:val="yellow"/>
        </w:rPr>
      </w:pPr>
    </w:p>
    <w:p w14:paraId="79162258" w14:textId="77777777" w:rsidR="00D50450" w:rsidRDefault="00D50450" w:rsidP="00D50450">
      <w:pPr>
        <w:pStyle w:val="Corpsdetexte"/>
        <w:rPr>
          <w:rFonts w:cs="Times New Roman"/>
          <w:highlight w:val="yellow"/>
        </w:rPr>
      </w:pPr>
    </w:p>
    <w:p w14:paraId="57F3F034" w14:textId="77777777" w:rsidR="002B28D1" w:rsidRPr="009631E0" w:rsidRDefault="002B28D1" w:rsidP="00157134">
      <w:pPr>
        <w:pStyle w:val="Corpsdetexte"/>
        <w:rPr>
          <w:rFonts w:cs="Times New Roman"/>
          <w:highlight w:val="yellow"/>
        </w:rPr>
      </w:pPr>
    </w:p>
    <w:p w14:paraId="4452E61D" w14:textId="77777777" w:rsidR="00157134" w:rsidRDefault="00157134" w:rsidP="00157134">
      <w:pPr>
        <w:pStyle w:val="Corpsdetexte"/>
        <w:rPr>
          <w:rFonts w:cs="Times New Roman"/>
        </w:rPr>
      </w:pPr>
    </w:p>
    <w:p w14:paraId="3B52BD9A" w14:textId="77777777" w:rsidR="00C12FE7" w:rsidRDefault="00C12FE7" w:rsidP="00157134">
      <w:pPr>
        <w:pStyle w:val="Corpsdetexte"/>
        <w:rPr>
          <w:rFonts w:cs="Times New Roman"/>
        </w:rPr>
      </w:pPr>
    </w:p>
    <w:p w14:paraId="70409954" w14:textId="77777777" w:rsidR="007E6502" w:rsidRDefault="007E6502">
      <w:pPr>
        <w:widowControl/>
        <w:suppressAutoHyphens w:val="0"/>
        <w:spacing w:after="200" w:line="276" w:lineRule="auto"/>
        <w:rPr>
          <w:rFonts w:cs="Times New Roman"/>
          <w:b/>
          <w:bCs/>
          <w:sz w:val="32"/>
          <w:szCs w:val="32"/>
        </w:rPr>
      </w:pPr>
      <w:r>
        <w:rPr>
          <w:rFonts w:cs="Times New Roman"/>
        </w:rPr>
        <w:br w:type="page"/>
      </w:r>
    </w:p>
    <w:p w14:paraId="79472A4B" w14:textId="77777777" w:rsidR="00F644E9" w:rsidRPr="009631E0" w:rsidRDefault="00F644E9" w:rsidP="00157134">
      <w:pPr>
        <w:pStyle w:val="Titre1"/>
        <w:numPr>
          <w:ilvl w:val="0"/>
          <w:numId w:val="1"/>
        </w:numPr>
        <w:rPr>
          <w:rFonts w:ascii="Times New Roman" w:hAnsi="Times New Roman" w:cs="Times New Roman"/>
        </w:rPr>
      </w:pPr>
      <w:r w:rsidRPr="009631E0">
        <w:rPr>
          <w:rFonts w:ascii="Times New Roman" w:hAnsi="Times New Roman" w:cs="Times New Roman"/>
        </w:rPr>
        <w:lastRenderedPageBreak/>
        <w:t>Cahier de suivi</w:t>
      </w:r>
    </w:p>
    <w:p w14:paraId="3A2E65F9" w14:textId="77777777" w:rsidR="00F644E9" w:rsidRPr="009631E0" w:rsidRDefault="00F644E9" w:rsidP="00F644E9">
      <w:pPr>
        <w:pStyle w:val="Corpsdetexte"/>
        <w:rPr>
          <w:rFonts w:cs="Times New Roman"/>
        </w:rPr>
      </w:pPr>
      <w:r w:rsidRPr="009631E0">
        <w:rPr>
          <w:rFonts w:cs="Times New Roman"/>
        </w:rPr>
        <w:t>Pour chaque date (chaque séance de travail, pendant ou en dehors des créneaux prévus à l’agenda), notez dans ce cahier de suivi les tâches réalisées, les réalisateurs, les difficultés rencontrées</w:t>
      </w:r>
      <w:r w:rsidR="00514BE8" w:rsidRPr="009631E0">
        <w:rPr>
          <w:rFonts w:cs="Times New Roman"/>
        </w:rPr>
        <w:t>, l’état d’avancement de la réalisation</w:t>
      </w:r>
      <w:r w:rsidRPr="009631E0">
        <w:rPr>
          <w:rFonts w:cs="Times New Roman"/>
        </w:rPr>
        <w:t>…</w:t>
      </w:r>
    </w:p>
    <w:p w14:paraId="210ADC7F" w14:textId="77777777" w:rsidR="00592A4A" w:rsidRPr="009631E0" w:rsidRDefault="00592A4A" w:rsidP="00F644E9">
      <w:pPr>
        <w:pStyle w:val="Corpsdetexte"/>
        <w:rPr>
          <w:rFonts w:cs="Times New Roman"/>
          <w:highlight w:val="yellow"/>
        </w:rPr>
      </w:pPr>
      <w:r w:rsidRPr="009631E0">
        <w:rPr>
          <w:rFonts w:cs="Times New Roman"/>
          <w:highlight w:val="yellow"/>
        </w:rPr>
        <w:t>L’objectif de cette démarche est de vous inciter à prendre du recul sur le déroulement de votre projet. Cette habitude est essentielle pour l’ingénieur qui doit savoir quantifier son temps de travail et apprendre à anticiper les durées des tâches.</w:t>
      </w:r>
    </w:p>
    <w:p w14:paraId="38B9C236" w14:textId="77777777" w:rsidR="00EB2555" w:rsidRPr="009631E0" w:rsidRDefault="00EB2555" w:rsidP="00F644E9">
      <w:pPr>
        <w:pStyle w:val="Corpsdetexte"/>
        <w:rPr>
          <w:rFonts w:cs="Times New Roman"/>
        </w:rPr>
      </w:pPr>
      <w:r w:rsidRPr="009631E0">
        <w:rPr>
          <w:rFonts w:cs="Times New Roman"/>
          <w:highlight w:val="yellow"/>
        </w:rPr>
        <w:t>Ce cahier de suivi sera complété et livré à nouveau dans le rapport final.</w:t>
      </w:r>
    </w:p>
    <w:p w14:paraId="495C75CC" w14:textId="77777777" w:rsidR="00F644E9" w:rsidRPr="009631E0" w:rsidRDefault="00F644E9" w:rsidP="00F644E9">
      <w:pPr>
        <w:pStyle w:val="Corpsdetexte"/>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626"/>
        <w:gridCol w:w="3812"/>
      </w:tblGrid>
      <w:tr w:rsidR="00E221B5" w:rsidRPr="009631E0" w14:paraId="67DB1502" w14:textId="77777777" w:rsidTr="00E221B5">
        <w:tc>
          <w:tcPr>
            <w:tcW w:w="850" w:type="dxa"/>
            <w:tcBorders>
              <w:top w:val="single" w:sz="4" w:space="0" w:color="auto"/>
              <w:left w:val="single" w:sz="4" w:space="0" w:color="auto"/>
              <w:bottom w:val="single" w:sz="4" w:space="0" w:color="auto"/>
              <w:right w:val="single" w:sz="4" w:space="0" w:color="auto"/>
            </w:tcBorders>
            <w:hideMark/>
          </w:tcPr>
          <w:p w14:paraId="7B1FE753" w14:textId="77777777" w:rsidR="00E221B5" w:rsidRPr="009631E0" w:rsidRDefault="00E221B5" w:rsidP="002E1617">
            <w:pPr>
              <w:pStyle w:val="Corpsdetexte"/>
              <w:ind w:firstLine="0"/>
              <w:rPr>
                <w:rFonts w:cs="Times New Roman"/>
                <w:highlight w:val="yellow"/>
              </w:rPr>
            </w:pPr>
            <w:r w:rsidRPr="009631E0">
              <w:rPr>
                <w:rFonts w:cs="Times New Roman"/>
              </w:rPr>
              <w:t>Date</w:t>
            </w:r>
          </w:p>
        </w:tc>
        <w:tc>
          <w:tcPr>
            <w:tcW w:w="4626" w:type="dxa"/>
            <w:tcBorders>
              <w:top w:val="single" w:sz="4" w:space="0" w:color="auto"/>
              <w:left w:val="single" w:sz="4" w:space="0" w:color="auto"/>
              <w:bottom w:val="single" w:sz="4" w:space="0" w:color="auto"/>
              <w:right w:val="single" w:sz="4" w:space="0" w:color="auto"/>
            </w:tcBorders>
            <w:hideMark/>
          </w:tcPr>
          <w:p w14:paraId="11FA61A7" w14:textId="2A0D05DE" w:rsidR="00E221B5" w:rsidRPr="009631E0" w:rsidRDefault="00E221B5" w:rsidP="002E1617">
            <w:pPr>
              <w:pStyle w:val="Corpsdetexte"/>
              <w:ind w:firstLine="0"/>
              <w:rPr>
                <w:rFonts w:cs="Times New Roman"/>
              </w:rPr>
            </w:pPr>
            <w:r w:rsidRPr="009631E0">
              <w:rPr>
                <w:rFonts w:cs="Times New Roman"/>
              </w:rPr>
              <w:t xml:space="preserve">Tâches, réalisateurs, </w:t>
            </w:r>
            <w:r w:rsidR="008E2555" w:rsidRPr="009631E0">
              <w:rPr>
                <w:rFonts w:cs="Times New Roman"/>
              </w:rPr>
              <w:t>difficultés rencontrées</w:t>
            </w:r>
            <w:r w:rsidRPr="009631E0">
              <w:rPr>
                <w:rFonts w:cs="Times New Roman"/>
              </w:rPr>
              <w:t>.</w:t>
            </w:r>
          </w:p>
        </w:tc>
        <w:tc>
          <w:tcPr>
            <w:tcW w:w="3812" w:type="dxa"/>
            <w:tcBorders>
              <w:top w:val="single" w:sz="4" w:space="0" w:color="auto"/>
              <w:left w:val="single" w:sz="4" w:space="0" w:color="auto"/>
              <w:bottom w:val="single" w:sz="4" w:space="0" w:color="auto"/>
              <w:right w:val="single" w:sz="4" w:space="0" w:color="auto"/>
            </w:tcBorders>
          </w:tcPr>
          <w:p w14:paraId="4D80F8F1" w14:textId="77777777" w:rsidR="00E221B5" w:rsidRPr="009631E0" w:rsidRDefault="00E221B5" w:rsidP="002E1617">
            <w:pPr>
              <w:pStyle w:val="Corpsdetexte"/>
              <w:ind w:firstLine="0"/>
              <w:rPr>
                <w:rFonts w:cs="Times New Roman"/>
              </w:rPr>
            </w:pPr>
            <w:r w:rsidRPr="009631E0">
              <w:rPr>
                <w:rFonts w:cs="Times New Roman"/>
              </w:rPr>
              <w:t>A faire la prochaine fois</w:t>
            </w:r>
          </w:p>
        </w:tc>
      </w:tr>
      <w:tr w:rsidR="00E221B5" w:rsidRPr="009631E0" w14:paraId="2C42D5CA" w14:textId="77777777" w:rsidTr="00E221B5">
        <w:tc>
          <w:tcPr>
            <w:tcW w:w="850" w:type="dxa"/>
            <w:tcBorders>
              <w:top w:val="single" w:sz="4" w:space="0" w:color="auto"/>
              <w:left w:val="single" w:sz="4" w:space="0" w:color="auto"/>
              <w:bottom w:val="single" w:sz="4" w:space="0" w:color="auto"/>
              <w:right w:val="single" w:sz="4" w:space="0" w:color="auto"/>
            </w:tcBorders>
            <w:hideMark/>
          </w:tcPr>
          <w:p w14:paraId="5AC1D74D" w14:textId="0F9CFAE5" w:rsidR="00E221B5" w:rsidRPr="008E2555" w:rsidRDefault="008E2555" w:rsidP="002E1617">
            <w:pPr>
              <w:pStyle w:val="Corpsdetexte"/>
              <w:ind w:firstLine="0"/>
              <w:rPr>
                <w:rFonts w:cs="Times New Roman"/>
              </w:rPr>
            </w:pPr>
            <w:r w:rsidRPr="00963142">
              <w:rPr>
                <w:rFonts w:cs="Times New Roman"/>
                <w:highlight w:val="yellow"/>
              </w:rPr>
              <w:t>06/03</w:t>
            </w:r>
          </w:p>
        </w:tc>
        <w:tc>
          <w:tcPr>
            <w:tcW w:w="4626" w:type="dxa"/>
            <w:tcBorders>
              <w:top w:val="single" w:sz="4" w:space="0" w:color="auto"/>
              <w:left w:val="single" w:sz="4" w:space="0" w:color="auto"/>
              <w:bottom w:val="single" w:sz="4" w:space="0" w:color="auto"/>
              <w:right w:val="single" w:sz="4" w:space="0" w:color="auto"/>
            </w:tcBorders>
            <w:hideMark/>
          </w:tcPr>
          <w:p w14:paraId="2365C721" w14:textId="5586FAE4" w:rsidR="008E2555" w:rsidRDefault="008E2555" w:rsidP="002E1617">
            <w:pPr>
              <w:pStyle w:val="Corpsdetexte"/>
              <w:ind w:firstLine="0"/>
              <w:rPr>
                <w:rFonts w:cs="Times New Roman"/>
              </w:rPr>
            </w:pPr>
            <w:r>
              <w:rPr>
                <w:rFonts w:cs="Times New Roman"/>
              </w:rPr>
              <w:t xml:space="preserve">Choix du projet </w:t>
            </w:r>
          </w:p>
          <w:p w14:paraId="4218CB17" w14:textId="46BBCEF2" w:rsidR="00E221B5" w:rsidRDefault="008E2555" w:rsidP="002E1617">
            <w:pPr>
              <w:pStyle w:val="Corpsdetexte"/>
              <w:ind w:firstLine="0"/>
              <w:rPr>
                <w:rFonts w:cs="Times New Roman"/>
              </w:rPr>
            </w:pPr>
            <w:r>
              <w:rPr>
                <w:rFonts w:cs="Times New Roman"/>
              </w:rPr>
              <w:t xml:space="preserve">Enumération des capteurs </w:t>
            </w:r>
          </w:p>
          <w:p w14:paraId="7CFC3402" w14:textId="364BFE65" w:rsidR="008E2555" w:rsidRPr="009631E0" w:rsidRDefault="008E2555" w:rsidP="002E1617">
            <w:pPr>
              <w:pStyle w:val="Corpsdetexte"/>
              <w:ind w:firstLine="0"/>
              <w:rPr>
                <w:rFonts w:cs="Times New Roman"/>
              </w:rPr>
            </w:pPr>
            <w:r>
              <w:rPr>
                <w:rFonts w:cs="Times New Roman"/>
              </w:rPr>
              <w:t xml:space="preserve">Début de graphe d’état </w:t>
            </w:r>
          </w:p>
        </w:tc>
        <w:tc>
          <w:tcPr>
            <w:tcW w:w="3812" w:type="dxa"/>
            <w:tcBorders>
              <w:top w:val="single" w:sz="4" w:space="0" w:color="auto"/>
              <w:left w:val="single" w:sz="4" w:space="0" w:color="auto"/>
              <w:bottom w:val="single" w:sz="4" w:space="0" w:color="auto"/>
              <w:right w:val="single" w:sz="4" w:space="0" w:color="auto"/>
            </w:tcBorders>
          </w:tcPr>
          <w:p w14:paraId="0AC114AD" w14:textId="1A3C92AC" w:rsidR="00E221B5" w:rsidRPr="008E2555" w:rsidRDefault="008E2555" w:rsidP="002E1617">
            <w:pPr>
              <w:pStyle w:val="Corpsdetexte"/>
              <w:ind w:firstLine="0"/>
              <w:rPr>
                <w:rFonts w:cs="Times New Roman"/>
              </w:rPr>
            </w:pPr>
            <w:r w:rsidRPr="008E2555">
              <w:rPr>
                <w:rFonts w:cs="Times New Roman"/>
              </w:rPr>
              <w:t>Continuation du graphe d’état</w:t>
            </w:r>
            <w:r>
              <w:rPr>
                <w:rFonts w:cs="Times New Roman"/>
              </w:rPr>
              <w:t>,</w:t>
            </w:r>
            <w:r w:rsidR="00963142">
              <w:rPr>
                <w:rFonts w:cs="Times New Roman"/>
              </w:rPr>
              <w:t xml:space="preserve"> Choix des ports pour le câblage des capteur </w:t>
            </w:r>
          </w:p>
        </w:tc>
      </w:tr>
      <w:tr w:rsidR="00E221B5" w:rsidRPr="009631E0" w14:paraId="22CAE5E0" w14:textId="77777777" w:rsidTr="00E221B5">
        <w:tc>
          <w:tcPr>
            <w:tcW w:w="850" w:type="dxa"/>
            <w:tcBorders>
              <w:top w:val="single" w:sz="4" w:space="0" w:color="auto"/>
              <w:left w:val="single" w:sz="4" w:space="0" w:color="auto"/>
              <w:bottom w:val="single" w:sz="4" w:space="0" w:color="auto"/>
              <w:right w:val="single" w:sz="4" w:space="0" w:color="auto"/>
            </w:tcBorders>
            <w:hideMark/>
          </w:tcPr>
          <w:p w14:paraId="1B106EEA" w14:textId="2CA1866A" w:rsidR="00E221B5" w:rsidRPr="009631E0" w:rsidRDefault="008E2555" w:rsidP="00F644E9">
            <w:pPr>
              <w:pStyle w:val="Corpsdetexte"/>
              <w:ind w:firstLine="0"/>
              <w:rPr>
                <w:rFonts w:cs="Times New Roman"/>
                <w:highlight w:val="yellow"/>
              </w:rPr>
            </w:pPr>
            <w:r>
              <w:rPr>
                <w:rFonts w:cs="Times New Roman"/>
                <w:highlight w:val="yellow"/>
              </w:rPr>
              <w:t>11/03</w:t>
            </w:r>
          </w:p>
        </w:tc>
        <w:tc>
          <w:tcPr>
            <w:tcW w:w="4626" w:type="dxa"/>
            <w:tcBorders>
              <w:top w:val="single" w:sz="4" w:space="0" w:color="auto"/>
              <w:left w:val="single" w:sz="4" w:space="0" w:color="auto"/>
              <w:bottom w:val="single" w:sz="4" w:space="0" w:color="auto"/>
              <w:right w:val="single" w:sz="4" w:space="0" w:color="auto"/>
            </w:tcBorders>
            <w:hideMark/>
          </w:tcPr>
          <w:p w14:paraId="607BDA40" w14:textId="4EDFFF07" w:rsidR="00E221B5" w:rsidRPr="009631E0" w:rsidRDefault="00963142" w:rsidP="002E1617">
            <w:pPr>
              <w:pStyle w:val="Corpsdetexte"/>
              <w:ind w:firstLine="0"/>
              <w:rPr>
                <w:rFonts w:cs="Times New Roman"/>
              </w:rPr>
            </w:pPr>
            <w:r>
              <w:rPr>
                <w:rFonts w:cs="Times New Roman"/>
              </w:rPr>
              <w:t>Réception des capteur, Modélisation du graphe d’état (les possibilités)</w:t>
            </w:r>
          </w:p>
        </w:tc>
        <w:tc>
          <w:tcPr>
            <w:tcW w:w="3812" w:type="dxa"/>
            <w:tcBorders>
              <w:top w:val="single" w:sz="4" w:space="0" w:color="auto"/>
              <w:left w:val="single" w:sz="4" w:space="0" w:color="auto"/>
              <w:bottom w:val="single" w:sz="4" w:space="0" w:color="auto"/>
              <w:right w:val="single" w:sz="4" w:space="0" w:color="auto"/>
            </w:tcBorders>
          </w:tcPr>
          <w:p w14:paraId="0A70C1E3" w14:textId="2DBDB411" w:rsidR="00E221B5" w:rsidRPr="009631E0" w:rsidRDefault="00963142" w:rsidP="002E1617">
            <w:pPr>
              <w:pStyle w:val="Corpsdetexte"/>
              <w:ind w:firstLine="0"/>
              <w:rPr>
                <w:rFonts w:cs="Times New Roman"/>
              </w:rPr>
            </w:pPr>
            <w:r>
              <w:rPr>
                <w:rFonts w:cs="Times New Roman"/>
              </w:rPr>
              <w:t xml:space="preserve">Commencement de la soudure </w:t>
            </w:r>
          </w:p>
        </w:tc>
      </w:tr>
      <w:tr w:rsidR="00963142" w:rsidRPr="009631E0" w14:paraId="2B532BA0" w14:textId="77777777" w:rsidTr="00E221B5">
        <w:tc>
          <w:tcPr>
            <w:tcW w:w="850" w:type="dxa"/>
            <w:tcBorders>
              <w:top w:val="single" w:sz="4" w:space="0" w:color="auto"/>
              <w:left w:val="single" w:sz="4" w:space="0" w:color="auto"/>
              <w:bottom w:val="single" w:sz="4" w:space="0" w:color="auto"/>
              <w:right w:val="single" w:sz="4" w:space="0" w:color="auto"/>
            </w:tcBorders>
          </w:tcPr>
          <w:p w14:paraId="6A5A9F77" w14:textId="5A216ECF" w:rsidR="00963142" w:rsidRDefault="00963142" w:rsidP="00F644E9">
            <w:pPr>
              <w:pStyle w:val="Corpsdetexte"/>
              <w:ind w:firstLine="0"/>
              <w:rPr>
                <w:rFonts w:cs="Times New Roman"/>
                <w:highlight w:val="yellow"/>
              </w:rPr>
            </w:pPr>
            <w:r>
              <w:rPr>
                <w:rFonts w:cs="Times New Roman"/>
                <w:highlight w:val="yellow"/>
              </w:rPr>
              <w:t>13/03</w:t>
            </w:r>
          </w:p>
        </w:tc>
        <w:tc>
          <w:tcPr>
            <w:tcW w:w="4626" w:type="dxa"/>
            <w:tcBorders>
              <w:top w:val="single" w:sz="4" w:space="0" w:color="auto"/>
              <w:left w:val="single" w:sz="4" w:space="0" w:color="auto"/>
              <w:bottom w:val="single" w:sz="4" w:space="0" w:color="auto"/>
              <w:right w:val="single" w:sz="4" w:space="0" w:color="auto"/>
            </w:tcBorders>
          </w:tcPr>
          <w:p w14:paraId="31A47DFC" w14:textId="2CBB5089" w:rsidR="00963142" w:rsidRDefault="00963142" w:rsidP="002E1617">
            <w:pPr>
              <w:pStyle w:val="Corpsdetexte"/>
              <w:ind w:firstLine="0"/>
              <w:rPr>
                <w:rFonts w:cs="Times New Roman"/>
              </w:rPr>
            </w:pPr>
            <w:r>
              <w:rPr>
                <w:rFonts w:cs="Times New Roman"/>
              </w:rPr>
              <w:t xml:space="preserve">Soudure, choix des ports du capteurs </w:t>
            </w:r>
          </w:p>
        </w:tc>
        <w:tc>
          <w:tcPr>
            <w:tcW w:w="3812" w:type="dxa"/>
            <w:tcBorders>
              <w:top w:val="single" w:sz="4" w:space="0" w:color="auto"/>
              <w:left w:val="single" w:sz="4" w:space="0" w:color="auto"/>
              <w:bottom w:val="single" w:sz="4" w:space="0" w:color="auto"/>
              <w:right w:val="single" w:sz="4" w:space="0" w:color="auto"/>
            </w:tcBorders>
          </w:tcPr>
          <w:p w14:paraId="0E81F9A7" w14:textId="669AABA0" w:rsidR="00963142" w:rsidRDefault="00963142" w:rsidP="002E1617">
            <w:pPr>
              <w:pStyle w:val="Corpsdetexte"/>
              <w:ind w:firstLine="0"/>
              <w:rPr>
                <w:rFonts w:cs="Times New Roman"/>
              </w:rPr>
            </w:pPr>
            <w:r>
              <w:rPr>
                <w:rFonts w:cs="Times New Roman"/>
              </w:rPr>
              <w:t xml:space="preserve">Continuation de la soudure </w:t>
            </w:r>
          </w:p>
        </w:tc>
      </w:tr>
      <w:tr w:rsidR="00963142" w:rsidRPr="009631E0" w14:paraId="263ED3C9" w14:textId="77777777" w:rsidTr="00E221B5">
        <w:tc>
          <w:tcPr>
            <w:tcW w:w="850" w:type="dxa"/>
            <w:tcBorders>
              <w:top w:val="single" w:sz="4" w:space="0" w:color="auto"/>
              <w:left w:val="single" w:sz="4" w:space="0" w:color="auto"/>
              <w:bottom w:val="single" w:sz="4" w:space="0" w:color="auto"/>
              <w:right w:val="single" w:sz="4" w:space="0" w:color="auto"/>
            </w:tcBorders>
          </w:tcPr>
          <w:p w14:paraId="6C211473" w14:textId="171722A0" w:rsidR="00963142" w:rsidRDefault="00963142" w:rsidP="00F644E9">
            <w:pPr>
              <w:pStyle w:val="Corpsdetexte"/>
              <w:ind w:firstLine="0"/>
              <w:rPr>
                <w:rFonts w:cs="Times New Roman"/>
                <w:highlight w:val="yellow"/>
              </w:rPr>
            </w:pPr>
            <w:r>
              <w:rPr>
                <w:rFonts w:cs="Times New Roman"/>
                <w:highlight w:val="yellow"/>
              </w:rPr>
              <w:t>18/03</w:t>
            </w:r>
          </w:p>
        </w:tc>
        <w:tc>
          <w:tcPr>
            <w:tcW w:w="4626" w:type="dxa"/>
            <w:tcBorders>
              <w:top w:val="single" w:sz="4" w:space="0" w:color="auto"/>
              <w:left w:val="single" w:sz="4" w:space="0" w:color="auto"/>
              <w:bottom w:val="single" w:sz="4" w:space="0" w:color="auto"/>
              <w:right w:val="single" w:sz="4" w:space="0" w:color="auto"/>
            </w:tcBorders>
          </w:tcPr>
          <w:p w14:paraId="4C1A750A" w14:textId="63B86E23" w:rsidR="00963142" w:rsidRDefault="00963142" w:rsidP="002E1617">
            <w:pPr>
              <w:pStyle w:val="Corpsdetexte"/>
              <w:ind w:firstLine="0"/>
              <w:rPr>
                <w:rFonts w:cs="Times New Roman"/>
              </w:rPr>
            </w:pPr>
            <w:r>
              <w:rPr>
                <w:rFonts w:cs="Times New Roman"/>
              </w:rPr>
              <w:t xml:space="preserve">Soudure </w:t>
            </w:r>
          </w:p>
        </w:tc>
        <w:tc>
          <w:tcPr>
            <w:tcW w:w="3812" w:type="dxa"/>
            <w:tcBorders>
              <w:top w:val="single" w:sz="4" w:space="0" w:color="auto"/>
              <w:left w:val="single" w:sz="4" w:space="0" w:color="auto"/>
              <w:bottom w:val="single" w:sz="4" w:space="0" w:color="auto"/>
              <w:right w:val="single" w:sz="4" w:space="0" w:color="auto"/>
            </w:tcBorders>
          </w:tcPr>
          <w:p w14:paraId="2E08E4D0" w14:textId="31DDDB0D" w:rsidR="00963142" w:rsidRDefault="00963142" w:rsidP="002E1617">
            <w:pPr>
              <w:pStyle w:val="Corpsdetexte"/>
              <w:ind w:firstLine="0"/>
              <w:rPr>
                <w:rFonts w:cs="Times New Roman"/>
              </w:rPr>
            </w:pPr>
            <w:r>
              <w:rPr>
                <w:rFonts w:cs="Times New Roman"/>
              </w:rPr>
              <w:t xml:space="preserve">Terminaison de la soudure </w:t>
            </w:r>
          </w:p>
        </w:tc>
      </w:tr>
      <w:tr w:rsidR="00963142" w:rsidRPr="009631E0" w14:paraId="4750141C" w14:textId="77777777" w:rsidTr="00E221B5">
        <w:tc>
          <w:tcPr>
            <w:tcW w:w="850" w:type="dxa"/>
            <w:tcBorders>
              <w:top w:val="single" w:sz="4" w:space="0" w:color="auto"/>
              <w:left w:val="single" w:sz="4" w:space="0" w:color="auto"/>
              <w:bottom w:val="single" w:sz="4" w:space="0" w:color="auto"/>
              <w:right w:val="single" w:sz="4" w:space="0" w:color="auto"/>
            </w:tcBorders>
          </w:tcPr>
          <w:p w14:paraId="5BC87817" w14:textId="1A50FA0B" w:rsidR="00963142" w:rsidRDefault="00963142" w:rsidP="00F644E9">
            <w:pPr>
              <w:pStyle w:val="Corpsdetexte"/>
              <w:ind w:firstLine="0"/>
              <w:rPr>
                <w:rFonts w:cs="Times New Roman"/>
                <w:highlight w:val="yellow"/>
              </w:rPr>
            </w:pPr>
            <w:r>
              <w:rPr>
                <w:rFonts w:cs="Times New Roman"/>
                <w:highlight w:val="yellow"/>
              </w:rPr>
              <w:t>25/03</w:t>
            </w:r>
          </w:p>
        </w:tc>
        <w:tc>
          <w:tcPr>
            <w:tcW w:w="4626" w:type="dxa"/>
            <w:tcBorders>
              <w:top w:val="single" w:sz="4" w:space="0" w:color="auto"/>
              <w:left w:val="single" w:sz="4" w:space="0" w:color="auto"/>
              <w:bottom w:val="single" w:sz="4" w:space="0" w:color="auto"/>
              <w:right w:val="single" w:sz="4" w:space="0" w:color="auto"/>
            </w:tcBorders>
          </w:tcPr>
          <w:p w14:paraId="34B3F607" w14:textId="56822BA2" w:rsidR="00963142" w:rsidRDefault="00963142" w:rsidP="002E1617">
            <w:pPr>
              <w:pStyle w:val="Corpsdetexte"/>
              <w:ind w:firstLine="0"/>
              <w:rPr>
                <w:rFonts w:cs="Times New Roman"/>
              </w:rPr>
            </w:pPr>
            <w:r>
              <w:rPr>
                <w:rFonts w:cs="Times New Roman"/>
              </w:rPr>
              <w:t xml:space="preserve">Soudure, début du rapport intermédiaire </w:t>
            </w:r>
          </w:p>
        </w:tc>
        <w:tc>
          <w:tcPr>
            <w:tcW w:w="3812" w:type="dxa"/>
            <w:tcBorders>
              <w:top w:val="single" w:sz="4" w:space="0" w:color="auto"/>
              <w:left w:val="single" w:sz="4" w:space="0" w:color="auto"/>
              <w:bottom w:val="single" w:sz="4" w:space="0" w:color="auto"/>
              <w:right w:val="single" w:sz="4" w:space="0" w:color="auto"/>
            </w:tcBorders>
          </w:tcPr>
          <w:p w14:paraId="76F2450E" w14:textId="3A7A89C9" w:rsidR="00963142" w:rsidRDefault="001D4099" w:rsidP="002E1617">
            <w:pPr>
              <w:pStyle w:val="Corpsdetexte"/>
              <w:ind w:firstLine="0"/>
              <w:rPr>
                <w:rFonts w:cs="Times New Roman"/>
              </w:rPr>
            </w:pPr>
            <w:r>
              <w:rPr>
                <w:rFonts w:cs="Times New Roman"/>
              </w:rPr>
              <w:t xml:space="preserve">Test du circuit et commencement du PCB du circuit </w:t>
            </w:r>
          </w:p>
        </w:tc>
      </w:tr>
      <w:tr w:rsidR="007A0308" w:rsidRPr="009631E0" w14:paraId="6000175E" w14:textId="77777777" w:rsidTr="00E221B5">
        <w:tc>
          <w:tcPr>
            <w:tcW w:w="850" w:type="dxa"/>
            <w:tcBorders>
              <w:top w:val="single" w:sz="4" w:space="0" w:color="auto"/>
              <w:left w:val="single" w:sz="4" w:space="0" w:color="auto"/>
              <w:bottom w:val="single" w:sz="4" w:space="0" w:color="auto"/>
              <w:right w:val="single" w:sz="4" w:space="0" w:color="auto"/>
            </w:tcBorders>
          </w:tcPr>
          <w:p w14:paraId="602A78F7" w14:textId="4A5F6F86" w:rsidR="007A0308" w:rsidRDefault="007A0308" w:rsidP="00F644E9">
            <w:pPr>
              <w:pStyle w:val="Corpsdetexte"/>
              <w:ind w:firstLine="0"/>
              <w:rPr>
                <w:rFonts w:cs="Times New Roman"/>
                <w:highlight w:val="yellow"/>
              </w:rPr>
            </w:pPr>
          </w:p>
        </w:tc>
        <w:tc>
          <w:tcPr>
            <w:tcW w:w="4626" w:type="dxa"/>
            <w:tcBorders>
              <w:top w:val="single" w:sz="4" w:space="0" w:color="auto"/>
              <w:left w:val="single" w:sz="4" w:space="0" w:color="auto"/>
              <w:bottom w:val="single" w:sz="4" w:space="0" w:color="auto"/>
              <w:right w:val="single" w:sz="4" w:space="0" w:color="auto"/>
            </w:tcBorders>
          </w:tcPr>
          <w:p w14:paraId="5678F384" w14:textId="3917E3DA" w:rsidR="007A0308" w:rsidRDefault="00F121B1" w:rsidP="00F121B1">
            <w:pPr>
              <w:pStyle w:val="Corpsdetexte"/>
              <w:rPr>
                <w:rFonts w:cs="Times New Roman"/>
              </w:rPr>
            </w:pPr>
            <w:r>
              <w:rPr>
                <w:rFonts w:cs="Times New Roman"/>
              </w:rPr>
              <w:t>Développement des modules logiciel</w:t>
            </w:r>
          </w:p>
          <w:p w14:paraId="586F7917" w14:textId="59D8D97E" w:rsidR="00F121B1" w:rsidRDefault="00F121B1" w:rsidP="00F121B1">
            <w:pPr>
              <w:pStyle w:val="Corpsdetexte"/>
              <w:rPr>
                <w:rFonts w:cs="Times New Roman"/>
              </w:rPr>
            </w:pPr>
            <w:r>
              <w:rPr>
                <w:rFonts w:cs="Times New Roman"/>
              </w:rPr>
              <w:t xml:space="preserve">Altuim </w:t>
            </w:r>
          </w:p>
        </w:tc>
        <w:tc>
          <w:tcPr>
            <w:tcW w:w="3812" w:type="dxa"/>
            <w:tcBorders>
              <w:top w:val="single" w:sz="4" w:space="0" w:color="auto"/>
              <w:left w:val="single" w:sz="4" w:space="0" w:color="auto"/>
              <w:bottom w:val="single" w:sz="4" w:space="0" w:color="auto"/>
              <w:right w:val="single" w:sz="4" w:space="0" w:color="auto"/>
            </w:tcBorders>
          </w:tcPr>
          <w:p w14:paraId="383ACA96" w14:textId="2B75E3A5" w:rsidR="007A0308" w:rsidRDefault="00F121B1" w:rsidP="002E1617">
            <w:pPr>
              <w:pStyle w:val="Corpsdetexte"/>
              <w:ind w:firstLine="0"/>
              <w:rPr>
                <w:rFonts w:cs="Times New Roman"/>
              </w:rPr>
            </w:pPr>
            <w:r>
              <w:rPr>
                <w:rFonts w:cs="Times New Roman"/>
              </w:rPr>
              <w:t>Développement des modules logiciels</w:t>
            </w:r>
          </w:p>
          <w:p w14:paraId="47854DA2" w14:textId="0971FFFD" w:rsidR="00F121B1" w:rsidRDefault="00F121B1" w:rsidP="002E1617">
            <w:pPr>
              <w:pStyle w:val="Corpsdetexte"/>
              <w:ind w:firstLine="0"/>
              <w:rPr>
                <w:rFonts w:cs="Times New Roman"/>
              </w:rPr>
            </w:pPr>
            <w:r>
              <w:rPr>
                <w:rFonts w:cs="Times New Roman"/>
              </w:rPr>
              <w:t>Altuim</w:t>
            </w:r>
          </w:p>
        </w:tc>
      </w:tr>
    </w:tbl>
    <w:p w14:paraId="5CE195FE" w14:textId="77777777" w:rsidR="00F644E9" w:rsidRPr="009631E0" w:rsidRDefault="00F644E9" w:rsidP="00F644E9">
      <w:pPr>
        <w:pStyle w:val="Corpsdetexte"/>
        <w:rPr>
          <w:rFonts w:cs="Times New Roman"/>
        </w:rPr>
      </w:pPr>
    </w:p>
    <w:p w14:paraId="55442663" w14:textId="77777777" w:rsidR="00157134" w:rsidRPr="009631E0" w:rsidRDefault="00157134" w:rsidP="00157134">
      <w:pPr>
        <w:pStyle w:val="Titre1"/>
        <w:numPr>
          <w:ilvl w:val="0"/>
          <w:numId w:val="1"/>
        </w:numPr>
        <w:rPr>
          <w:rFonts w:ascii="Times New Roman" w:hAnsi="Times New Roman" w:cs="Times New Roman"/>
        </w:rPr>
      </w:pPr>
      <w:r w:rsidRPr="009631E0">
        <w:rPr>
          <w:rFonts w:ascii="Times New Roman" w:hAnsi="Times New Roman" w:cs="Times New Roman"/>
        </w:rPr>
        <w:t>État d'avancement</w:t>
      </w:r>
      <w:r w:rsidR="00816F94" w:rsidRPr="009631E0">
        <w:rPr>
          <w:rFonts w:ascii="Times New Roman" w:hAnsi="Times New Roman" w:cs="Times New Roman"/>
        </w:rPr>
        <w:t xml:space="preserve"> et analyse du projet réalisé</w:t>
      </w:r>
    </w:p>
    <w:p w14:paraId="32817A22" w14:textId="77777777" w:rsidR="00816F94" w:rsidRPr="009631E0" w:rsidRDefault="00157134" w:rsidP="00157134">
      <w:pPr>
        <w:pStyle w:val="Corpsdetexte"/>
        <w:rPr>
          <w:rFonts w:cs="Times New Roman"/>
          <w:shd w:val="clear" w:color="auto" w:fill="FFFF00"/>
        </w:rPr>
      </w:pPr>
      <w:r w:rsidRPr="009631E0">
        <w:rPr>
          <w:rFonts w:cs="Times New Roman"/>
          <w:shd w:val="clear" w:color="auto" w:fill="FFFF00"/>
        </w:rPr>
        <w:t xml:space="preserve">Dans cette partie, vous rendez compte de l'avancement de votre projet. </w:t>
      </w:r>
    </w:p>
    <w:p w14:paraId="2C373FD9" w14:textId="77777777" w:rsidR="00157134" w:rsidRPr="009631E0" w:rsidRDefault="00157134" w:rsidP="00157134">
      <w:pPr>
        <w:pStyle w:val="Corpsdetexte"/>
        <w:rPr>
          <w:rFonts w:cs="Times New Roman"/>
          <w:shd w:val="clear" w:color="auto" w:fill="FFFF00"/>
        </w:rPr>
      </w:pPr>
      <w:r w:rsidRPr="009631E0">
        <w:rPr>
          <w:rFonts w:cs="Times New Roman"/>
          <w:shd w:val="clear" w:color="auto" w:fill="FFFF00"/>
        </w:rPr>
        <w:t>Le cas échéant, nous vous demandons de lister les points à terminer (telle partie à écrire, telle fonctionnalité à ajouter, tel sous-programme à tester, …).</w:t>
      </w:r>
    </w:p>
    <w:p w14:paraId="5E9924F9" w14:textId="77777777" w:rsidR="00816F94" w:rsidRPr="009631E0" w:rsidRDefault="00816F94" w:rsidP="00157134">
      <w:pPr>
        <w:pStyle w:val="Corpsdetexte"/>
        <w:rPr>
          <w:rFonts w:cs="Times New Roman"/>
          <w:shd w:val="clear" w:color="auto" w:fill="FFFF00"/>
        </w:rPr>
      </w:pPr>
      <w:r w:rsidRPr="009631E0">
        <w:rPr>
          <w:rFonts w:cs="Times New Roman"/>
          <w:shd w:val="clear" w:color="auto" w:fill="FFFF00"/>
        </w:rPr>
        <w:t xml:space="preserve">Vous devez ANALYSER ce que vous avez produit : </w:t>
      </w:r>
    </w:p>
    <w:p w14:paraId="342C46B0" w14:textId="77777777" w:rsidR="00816F94" w:rsidRPr="009631E0" w:rsidRDefault="00816F94" w:rsidP="00157134">
      <w:pPr>
        <w:pStyle w:val="Corpsdetexte"/>
        <w:rPr>
          <w:rFonts w:cs="Times New Roman"/>
          <w:shd w:val="clear" w:color="auto" w:fill="FFFF00"/>
        </w:rPr>
      </w:pPr>
      <w:r w:rsidRPr="009631E0">
        <w:rPr>
          <w:rFonts w:cs="Times New Roman"/>
          <w:shd w:val="clear" w:color="auto" w:fill="FFFF00"/>
        </w:rPr>
        <w:t>Exemples :</w:t>
      </w:r>
    </w:p>
    <w:p w14:paraId="21A0ACCD" w14:textId="77777777" w:rsidR="00816F94" w:rsidRPr="009631E0" w:rsidRDefault="005E76B8" w:rsidP="00816F94">
      <w:pPr>
        <w:pStyle w:val="Corpsdetexte"/>
        <w:numPr>
          <w:ilvl w:val="0"/>
          <w:numId w:val="2"/>
        </w:numPr>
        <w:rPr>
          <w:rFonts w:cs="Times New Roman"/>
          <w:shd w:val="clear" w:color="auto" w:fill="FFFF00"/>
        </w:rPr>
      </w:pPr>
      <w:r w:rsidRPr="009631E0">
        <w:rPr>
          <w:rFonts w:cs="Times New Roman"/>
          <w:shd w:val="clear" w:color="auto" w:fill="FFFF00"/>
        </w:rPr>
        <w:t>Si vous deviez refaire la partie hardware</w:t>
      </w:r>
      <w:r w:rsidR="00816F94" w:rsidRPr="009631E0">
        <w:rPr>
          <w:rFonts w:cs="Times New Roman"/>
          <w:shd w:val="clear" w:color="auto" w:fill="FFFF00"/>
        </w:rPr>
        <w:t>, que feriez-vous autrement ?</w:t>
      </w:r>
    </w:p>
    <w:p w14:paraId="2C11E64D" w14:textId="77777777" w:rsidR="00157134" w:rsidRPr="009631E0" w:rsidRDefault="00EB2555" w:rsidP="00157134">
      <w:pPr>
        <w:pStyle w:val="Titre1"/>
        <w:numPr>
          <w:ilvl w:val="0"/>
          <w:numId w:val="1"/>
        </w:numPr>
        <w:rPr>
          <w:rFonts w:ascii="Times New Roman" w:hAnsi="Times New Roman" w:cs="Times New Roman"/>
        </w:rPr>
      </w:pPr>
      <w:r w:rsidRPr="009631E0">
        <w:rPr>
          <w:rFonts w:ascii="Times New Roman" w:hAnsi="Times New Roman" w:cs="Times New Roman"/>
        </w:rPr>
        <w:t>Software</w:t>
      </w:r>
    </w:p>
    <w:p w14:paraId="45BCE9CB" w14:textId="77777777" w:rsidR="00B35C6D" w:rsidRPr="009631E0" w:rsidRDefault="00EB2555" w:rsidP="00957015">
      <w:pPr>
        <w:pStyle w:val="Corpsdetexte"/>
        <w:rPr>
          <w:rFonts w:cs="Times New Roman"/>
          <w:shd w:val="clear" w:color="auto" w:fill="FFFF00"/>
        </w:rPr>
      </w:pPr>
      <w:r w:rsidRPr="009631E0">
        <w:rPr>
          <w:rFonts w:cs="Times New Roman"/>
          <w:shd w:val="clear" w:color="auto" w:fill="FFFF00"/>
        </w:rPr>
        <w:t xml:space="preserve">Indiquez ici la liste des briques logicielles </w:t>
      </w:r>
      <w:r w:rsidRPr="009631E0">
        <w:rPr>
          <w:rFonts w:cs="Times New Roman"/>
          <w:b/>
          <w:shd w:val="clear" w:color="auto" w:fill="FFFF00"/>
        </w:rPr>
        <w:t>que vous pensez utiliser.</w:t>
      </w:r>
    </w:p>
    <w:p w14:paraId="7B61F812" w14:textId="77777777" w:rsidR="00EB2555" w:rsidRPr="009631E0" w:rsidRDefault="00EB2555" w:rsidP="00957015">
      <w:pPr>
        <w:pStyle w:val="Corpsdetexte"/>
        <w:rPr>
          <w:rFonts w:cs="Times New Roman"/>
          <w:shd w:val="clear" w:color="auto" w:fill="FFFF00"/>
        </w:rPr>
      </w:pPr>
      <w:r w:rsidRPr="009631E0">
        <w:rPr>
          <w:rFonts w:cs="Times New Roman"/>
          <w:shd w:val="clear" w:color="auto" w:fill="FFFF00"/>
        </w:rPr>
        <w:t>Vous pouvez également ajouter tout élément relatif à la suite du projet (</w:t>
      </w:r>
      <w:r w:rsidRPr="009631E0">
        <w:rPr>
          <w:rFonts w:cs="Times New Roman"/>
          <w:b/>
          <w:shd w:val="clear" w:color="auto" w:fill="FFFF00"/>
        </w:rPr>
        <w:t>réflexions menées, découpage logiciel, tests déjà validés, tests à effectuer</w:t>
      </w:r>
      <w:r w:rsidRPr="009631E0">
        <w:rPr>
          <w:rFonts w:cs="Times New Roman"/>
          <w:shd w:val="clear" w:color="auto" w:fill="FFFF00"/>
        </w:rPr>
        <w:t xml:space="preserve">, …) </w:t>
      </w:r>
    </w:p>
    <w:p w14:paraId="7876B6E2" w14:textId="77777777" w:rsidR="00EB2555" w:rsidRDefault="00EB2555" w:rsidP="00957015">
      <w:pPr>
        <w:pStyle w:val="Corpsdetexte"/>
        <w:rPr>
          <w:rFonts w:cs="Times New Roman"/>
          <w:shd w:val="clear" w:color="auto" w:fill="FFFF00"/>
        </w:rPr>
      </w:pPr>
      <w:r w:rsidRPr="009631E0">
        <w:rPr>
          <w:rFonts w:cs="Times New Roman"/>
          <w:shd w:val="clear" w:color="auto" w:fill="FFFF00"/>
        </w:rPr>
        <w:t xml:space="preserve">Au besoin, vous pouvez également ajouter des parties si vous souhaitez valoriser tel ou tel avancement de votre développement. </w:t>
      </w:r>
    </w:p>
    <w:p w14:paraId="7D52EF1D" w14:textId="77777777" w:rsidR="006B60D8" w:rsidRDefault="006B60D8" w:rsidP="00957015">
      <w:pPr>
        <w:pStyle w:val="Corpsdetexte"/>
        <w:rPr>
          <w:rFonts w:cs="Times New Roman"/>
          <w:shd w:val="clear" w:color="auto" w:fill="FFFF00"/>
        </w:rPr>
      </w:pPr>
    </w:p>
    <w:p w14:paraId="71AC24D7" w14:textId="77777777" w:rsidR="00D3653A" w:rsidRDefault="00D3653A">
      <w:pPr>
        <w:widowControl/>
        <w:suppressAutoHyphens w:val="0"/>
        <w:spacing w:after="200" w:line="276" w:lineRule="auto"/>
        <w:rPr>
          <w:rFonts w:cs="Times New Roman"/>
          <w:b/>
          <w:bCs/>
          <w:sz w:val="32"/>
          <w:szCs w:val="32"/>
        </w:rPr>
      </w:pPr>
      <w:r>
        <w:rPr>
          <w:rFonts w:cs="Times New Roman"/>
        </w:rPr>
        <w:lastRenderedPageBreak/>
        <w:br w:type="page"/>
      </w:r>
    </w:p>
    <w:p w14:paraId="740E4F4D" w14:textId="77777777" w:rsidR="006B60D8" w:rsidRDefault="006B60D8" w:rsidP="006B60D8">
      <w:pPr>
        <w:pStyle w:val="Titre1"/>
        <w:numPr>
          <w:ilvl w:val="0"/>
          <w:numId w:val="1"/>
        </w:numPr>
        <w:rPr>
          <w:rFonts w:ascii="Times New Roman" w:hAnsi="Times New Roman" w:cs="Times New Roman"/>
        </w:rPr>
      </w:pPr>
      <w:r>
        <w:rPr>
          <w:rFonts w:ascii="Times New Roman" w:hAnsi="Times New Roman" w:cs="Times New Roman"/>
        </w:rPr>
        <w:lastRenderedPageBreak/>
        <w:t>Compléments envisagés</w:t>
      </w:r>
    </w:p>
    <w:p w14:paraId="54313CDE" w14:textId="77777777" w:rsidR="00756B83" w:rsidRDefault="00756B83" w:rsidP="00756B83">
      <w:pPr>
        <w:widowControl/>
        <w:suppressAutoHyphens w:val="0"/>
        <w:rPr>
          <w:rFonts w:cs="Times New Roman"/>
          <w:shd w:val="clear" w:color="auto" w:fill="FFFF00"/>
        </w:rPr>
      </w:pPr>
    </w:p>
    <w:p w14:paraId="3D6A64ED" w14:textId="4972CD0D" w:rsidR="00756B83" w:rsidRDefault="00756B83" w:rsidP="00756B83">
      <w:pPr>
        <w:widowControl/>
        <w:suppressAutoHyphens w:val="0"/>
        <w:rPr>
          <w:rFonts w:cs="Times New Roman"/>
          <w:shd w:val="clear" w:color="auto" w:fill="FFFF00"/>
        </w:rPr>
      </w:pPr>
      <w:r>
        <w:rPr>
          <w:rFonts w:cs="Times New Roman"/>
          <w:shd w:val="clear" w:color="auto" w:fill="FFFF00"/>
        </w:rPr>
        <w:t>6 points de la note de projet DEEP sont associés à ces compléments. Le design de PCB est un complément obligatoire, les autres sont au choix.</w:t>
      </w:r>
      <w:r>
        <w:rPr>
          <w:rFonts w:cs="Times New Roman"/>
          <w:shd w:val="clear" w:color="auto" w:fill="FFFF00"/>
        </w:rPr>
        <w:br/>
        <w:t>Pour chaque complément, l’obtention de tout ou partie des points indiqués dans la colonne ‘pts’ est conditionnée :</w:t>
      </w:r>
    </w:p>
    <w:p w14:paraId="35AEBC5A" w14:textId="77777777" w:rsidR="00756B83" w:rsidRDefault="00756B83" w:rsidP="00756B83">
      <w:pPr>
        <w:pStyle w:val="Paragraphedeliste"/>
        <w:widowControl/>
        <w:numPr>
          <w:ilvl w:val="0"/>
          <w:numId w:val="3"/>
        </w:numPr>
        <w:suppressAutoHyphens w:val="0"/>
        <w:spacing w:after="200" w:line="276" w:lineRule="auto"/>
        <w:rPr>
          <w:rFonts w:cs="Times New Roman"/>
          <w:shd w:val="clear" w:color="auto" w:fill="FFFF00"/>
        </w:rPr>
      </w:pPr>
      <w:r>
        <w:rPr>
          <w:rFonts w:cs="Times New Roman"/>
          <w:shd w:val="clear" w:color="auto" w:fill="FFFF00"/>
        </w:rPr>
        <w:t xml:space="preserve">au bon remplissage de l’annexe </w:t>
      </w:r>
      <w:r w:rsidRPr="00664608">
        <w:rPr>
          <w:rFonts w:cs="Times New Roman"/>
          <w:shd w:val="clear" w:color="auto" w:fill="FFFF00"/>
        </w:rPr>
        <w:t>correspond</w:t>
      </w:r>
      <w:r>
        <w:rPr>
          <w:rFonts w:cs="Times New Roman"/>
          <w:shd w:val="clear" w:color="auto" w:fill="FFFF00"/>
        </w:rPr>
        <w:t>ante dans la suite de ce rapport</w:t>
      </w:r>
    </w:p>
    <w:p w14:paraId="0B7CA3E3" w14:textId="77777777" w:rsidR="00756B83" w:rsidRDefault="00756B83" w:rsidP="00756B83">
      <w:pPr>
        <w:pStyle w:val="Paragraphedeliste"/>
        <w:widowControl/>
        <w:numPr>
          <w:ilvl w:val="0"/>
          <w:numId w:val="3"/>
        </w:numPr>
        <w:suppressAutoHyphens w:val="0"/>
        <w:spacing w:after="200" w:line="276" w:lineRule="auto"/>
        <w:rPr>
          <w:rFonts w:cs="Times New Roman"/>
          <w:shd w:val="clear" w:color="auto" w:fill="FFFF00"/>
        </w:rPr>
      </w:pPr>
      <w:r>
        <w:rPr>
          <w:rFonts w:cs="Times New Roman"/>
          <w:shd w:val="clear" w:color="auto" w:fill="FFFF00"/>
        </w:rPr>
        <w:t>aux critères d’évaluations détaillés dans ces annexes</w:t>
      </w:r>
    </w:p>
    <w:p w14:paraId="47A7F11D" w14:textId="77777777" w:rsidR="00756B83" w:rsidRDefault="00756B83" w:rsidP="00756B83">
      <w:pPr>
        <w:widowControl/>
        <w:suppressAutoHyphens w:val="0"/>
        <w:spacing w:after="200" w:line="276" w:lineRule="auto"/>
        <w:rPr>
          <w:rFonts w:cs="Times New Roman"/>
          <w:shd w:val="clear" w:color="auto" w:fill="FFFF00"/>
        </w:rPr>
      </w:pPr>
      <w:r>
        <w:rPr>
          <w:rFonts w:cs="Times New Roman"/>
          <w:shd w:val="clear" w:color="auto" w:fill="FFFF00"/>
        </w:rPr>
        <w:t xml:space="preserve">Pour maximiser vos chances d’obtenir ces 6 points, il est conseillé de viser 8 ou 9 points de compléments ! </w:t>
      </w:r>
      <w:r w:rsidRPr="00664608">
        <w:rPr>
          <w:rFonts w:cs="Times New Roman"/>
          <w:shd w:val="clear" w:color="auto" w:fill="FFFF00"/>
        </w:rPr>
        <w:t>NB : (en police Wingdings, on obtient</w:t>
      </w:r>
      <w:r>
        <w:rPr>
          <w:rFonts w:cs="Times New Roman"/>
          <w:shd w:val="clear" w:color="auto" w:fill="FFFF00"/>
        </w:rPr>
        <w:t xml:space="preserve"> : </w:t>
      </w:r>
      <w:r w:rsidRPr="00664608">
        <w:rPr>
          <w:rFonts w:cs="Times New Roman"/>
          <w:shd w:val="clear" w:color="auto" w:fill="FFFF00"/>
        </w:rPr>
        <w:t xml:space="preserve">en tapant x : </w:t>
      </w:r>
      <w:r w:rsidRPr="00664608">
        <w:rPr>
          <w:rFonts w:ascii="Wingdings" w:hAnsi="Wingdings"/>
        </w:rPr>
        <w:t></w:t>
      </w:r>
      <w:r w:rsidRPr="00664608">
        <w:rPr>
          <w:rFonts w:cs="Times New Roman"/>
          <w:shd w:val="clear" w:color="auto" w:fill="FFFF00"/>
        </w:rPr>
        <w:t xml:space="preserve"> , en tapant o : </w:t>
      </w:r>
      <w:r w:rsidRPr="00664608">
        <w:rPr>
          <w:rFonts w:ascii="Wingdings" w:hAnsi="Wingdings"/>
        </w:rPr>
        <w:t></w:t>
      </w:r>
      <w:r w:rsidRPr="00664608">
        <w:rPr>
          <w:rFonts w:cs="Times New Roman"/>
          <w:shd w:val="clear" w:color="auto" w:fill="FFFF00"/>
        </w:rPr>
        <w:t>)</w:t>
      </w:r>
    </w:p>
    <w:p w14:paraId="64053F45" w14:textId="77777777" w:rsidR="006B60D8" w:rsidRDefault="006B60D8" w:rsidP="006B60D8">
      <w:pPr>
        <w:pStyle w:val="Corpsdetexte"/>
      </w:pPr>
    </w:p>
    <w:p w14:paraId="640965AD" w14:textId="77777777" w:rsidR="00756B83" w:rsidRDefault="006B60D8" w:rsidP="006B60D8">
      <w:pPr>
        <w:pStyle w:val="Corpsdetexte"/>
        <w:rPr>
          <w:rFonts w:cs="Times New Roman"/>
          <w:shd w:val="clear" w:color="auto" w:fill="FFFF00"/>
        </w:rPr>
      </w:pPr>
      <w:r>
        <w:rPr>
          <w:rFonts w:cs="Times New Roman"/>
          <w:shd w:val="clear" w:color="auto" w:fill="FFFF00"/>
        </w:rPr>
        <w:t>Ce tableau ne vous engage en rien pour l’instant, toutefois, nous vous invitons à indiquer quels compléments vous envisagez de réaliser d’ici la fin du projet DEEP.</w:t>
      </w:r>
      <w:bookmarkEnd w:id="0"/>
    </w:p>
    <w:p w14:paraId="0FC62A49" w14:textId="77777777" w:rsidR="00756B83" w:rsidRDefault="00756B83" w:rsidP="006B60D8">
      <w:pPr>
        <w:pStyle w:val="Corpsdetexte"/>
        <w:rPr>
          <w:rFonts w:cs="Times New Roman"/>
          <w:shd w:val="clear" w:color="auto" w:fill="FFFF00"/>
        </w:rPr>
      </w:pPr>
    </w:p>
    <w:tbl>
      <w:tblPr>
        <w:tblStyle w:val="Grilledutableau"/>
        <w:tblW w:w="8988" w:type="dxa"/>
        <w:tblLook w:val="04A0" w:firstRow="1" w:lastRow="0" w:firstColumn="1" w:lastColumn="0" w:noHBand="0" w:noVBand="1"/>
      </w:tblPr>
      <w:tblGrid>
        <w:gridCol w:w="7994"/>
        <w:gridCol w:w="523"/>
        <w:gridCol w:w="471"/>
      </w:tblGrid>
      <w:tr w:rsidR="00756B83" w14:paraId="2A647D8B" w14:textId="77777777" w:rsidTr="00756B83">
        <w:tc>
          <w:tcPr>
            <w:tcW w:w="7994" w:type="dxa"/>
          </w:tcPr>
          <w:p w14:paraId="0FE41B16" w14:textId="77777777" w:rsidR="00756B83" w:rsidRPr="00B76ECD" w:rsidRDefault="00756B83" w:rsidP="0036640E">
            <w:pPr>
              <w:rPr>
                <w:b/>
              </w:rPr>
            </w:pPr>
            <w:bookmarkStart w:id="1" w:name="_Hlk140062543"/>
            <w:r w:rsidRPr="00B76ECD">
              <w:rPr>
                <w:b/>
              </w:rPr>
              <w:t>Complément</w:t>
            </w:r>
            <w:r>
              <w:rPr>
                <w:b/>
              </w:rPr>
              <w:t xml:space="preserve"> obligatoire (voir l’annexe correspondante à la fin du rapport)</w:t>
            </w:r>
          </w:p>
        </w:tc>
        <w:tc>
          <w:tcPr>
            <w:tcW w:w="523" w:type="dxa"/>
          </w:tcPr>
          <w:p w14:paraId="3CEFE15A" w14:textId="77777777" w:rsidR="00756B83" w:rsidRPr="00B76ECD" w:rsidRDefault="00756B83" w:rsidP="0036640E">
            <w:pPr>
              <w:rPr>
                <w:b/>
              </w:rPr>
            </w:pPr>
            <w:r w:rsidRPr="00B76ECD">
              <w:rPr>
                <w:b/>
              </w:rPr>
              <w:t>pts</w:t>
            </w:r>
          </w:p>
        </w:tc>
        <w:tc>
          <w:tcPr>
            <w:tcW w:w="471" w:type="dxa"/>
          </w:tcPr>
          <w:p w14:paraId="59A502AD" w14:textId="77777777" w:rsidR="00756B83" w:rsidRPr="00B76ECD" w:rsidRDefault="00756B83" w:rsidP="0036640E">
            <w:pPr>
              <w:rPr>
                <w:b/>
              </w:rPr>
            </w:pPr>
          </w:p>
        </w:tc>
      </w:tr>
      <w:tr w:rsidR="00756B83" w14:paraId="03C7B8C3" w14:textId="77777777" w:rsidTr="00756B83">
        <w:tc>
          <w:tcPr>
            <w:tcW w:w="7994" w:type="dxa"/>
          </w:tcPr>
          <w:p w14:paraId="6C30F70A" w14:textId="7CA3C538" w:rsidR="00756B83" w:rsidRPr="00D95209" w:rsidRDefault="00756B83" w:rsidP="0036640E">
            <w:pPr>
              <w:rPr>
                <w:bCs/>
              </w:rPr>
            </w:pPr>
            <w:r>
              <w:t>B</w:t>
            </w:r>
            <w:r w:rsidRPr="007E7E8E">
              <w:t xml:space="preserve">- routage de PCB </w:t>
            </w:r>
            <w:r>
              <w:t xml:space="preserve"> </w:t>
            </w:r>
            <w:r w:rsidRPr="006B60D8">
              <w:t xml:space="preserve">avec </w:t>
            </w:r>
            <w:r w:rsidR="00D50450">
              <w:t>Nucleo</w:t>
            </w:r>
          </w:p>
        </w:tc>
        <w:tc>
          <w:tcPr>
            <w:tcW w:w="523" w:type="dxa"/>
          </w:tcPr>
          <w:p w14:paraId="2D8227A8" w14:textId="77777777" w:rsidR="00756B83" w:rsidRPr="00B76ECD" w:rsidRDefault="00756B83" w:rsidP="0036640E">
            <w:pPr>
              <w:jc w:val="center"/>
              <w:rPr>
                <w:b/>
              </w:rPr>
            </w:pPr>
            <w:r>
              <w:t>3</w:t>
            </w:r>
          </w:p>
        </w:tc>
        <w:tc>
          <w:tcPr>
            <w:tcW w:w="471" w:type="dxa"/>
          </w:tcPr>
          <w:p w14:paraId="75381698" w14:textId="77777777" w:rsidR="00756B83" w:rsidRPr="00B76ECD" w:rsidRDefault="00756B83" w:rsidP="0036640E">
            <w:pPr>
              <w:rPr>
                <w:b/>
              </w:rPr>
            </w:pPr>
            <w:r w:rsidRPr="00664608">
              <w:rPr>
                <w:rFonts w:ascii="Wingdings" w:hAnsi="Wingdings"/>
                <w:highlight w:val="yellow"/>
              </w:rPr>
              <w:t></w:t>
            </w:r>
          </w:p>
        </w:tc>
      </w:tr>
      <w:tr w:rsidR="00756B83" w14:paraId="40C562EA" w14:textId="77777777" w:rsidTr="00756B83">
        <w:tc>
          <w:tcPr>
            <w:tcW w:w="7994" w:type="dxa"/>
          </w:tcPr>
          <w:p w14:paraId="2007C7EA" w14:textId="77777777" w:rsidR="00756B83" w:rsidRPr="00B76ECD" w:rsidRDefault="00756B83" w:rsidP="0036640E">
            <w:pPr>
              <w:rPr>
                <w:b/>
              </w:rPr>
            </w:pPr>
            <w:r>
              <w:t>B</w:t>
            </w:r>
            <w:r w:rsidRPr="007E7E8E">
              <w:t xml:space="preserve">- routage de PCB </w:t>
            </w:r>
            <w:r>
              <w:t xml:space="preserve"> </w:t>
            </w:r>
            <w:r w:rsidRPr="006B60D8">
              <w:t>avec microcontrôleur nu</w:t>
            </w:r>
            <w:r>
              <w:t xml:space="preserve"> en CMS</w:t>
            </w:r>
          </w:p>
        </w:tc>
        <w:tc>
          <w:tcPr>
            <w:tcW w:w="523" w:type="dxa"/>
          </w:tcPr>
          <w:p w14:paraId="658D22E3" w14:textId="77777777" w:rsidR="00756B83" w:rsidRPr="00D95209" w:rsidRDefault="00756B83" w:rsidP="0036640E">
            <w:pPr>
              <w:jc w:val="center"/>
              <w:rPr>
                <w:bCs/>
              </w:rPr>
            </w:pPr>
            <w:r w:rsidRPr="00D95209">
              <w:rPr>
                <w:bCs/>
              </w:rPr>
              <w:t>4</w:t>
            </w:r>
          </w:p>
        </w:tc>
        <w:tc>
          <w:tcPr>
            <w:tcW w:w="471" w:type="dxa"/>
          </w:tcPr>
          <w:p w14:paraId="72805838" w14:textId="464D9B89" w:rsidR="00756B83" w:rsidRPr="00B76ECD" w:rsidRDefault="005A381D" w:rsidP="0036640E">
            <w:pPr>
              <w:rPr>
                <w:b/>
              </w:rPr>
            </w:pPr>
            <w:r>
              <w:rPr>
                <w:rFonts w:ascii="Wingdings" w:hAnsi="Wingdings"/>
                <w:highlight w:val="yellow"/>
              </w:rPr>
              <w:t>x</w:t>
            </w:r>
          </w:p>
        </w:tc>
      </w:tr>
      <w:tr w:rsidR="00756B83" w14:paraId="4BF2BB80" w14:textId="77777777" w:rsidTr="00756B83">
        <w:tc>
          <w:tcPr>
            <w:tcW w:w="8988" w:type="dxa"/>
            <w:gridSpan w:val="3"/>
          </w:tcPr>
          <w:p w14:paraId="6F708D89" w14:textId="77777777" w:rsidR="00756B83" w:rsidRPr="00B76ECD" w:rsidRDefault="00756B83" w:rsidP="0036640E">
            <w:pPr>
              <w:rPr>
                <w:b/>
              </w:rPr>
            </w:pPr>
            <w:r w:rsidRPr="00756B83">
              <w:rPr>
                <w:b/>
                <w:bCs/>
              </w:rPr>
              <w:t xml:space="preserve">Compléments </w:t>
            </w:r>
            <w:r>
              <w:rPr>
                <w:b/>
                <w:bCs/>
              </w:rPr>
              <w:t xml:space="preserve">non obligatoires (plusieurs choix possibles, </w:t>
            </w:r>
            <w:r>
              <w:rPr>
                <w:b/>
              </w:rPr>
              <w:t>voir les annexes correspondantes à la fin du rapport</w:t>
            </w:r>
            <w:r>
              <w:rPr>
                <w:b/>
                <w:bCs/>
              </w:rPr>
              <w:t>)</w:t>
            </w:r>
          </w:p>
        </w:tc>
      </w:tr>
      <w:tr w:rsidR="00756B83" w14:paraId="63833F73" w14:textId="77777777" w:rsidTr="00756B83">
        <w:tc>
          <w:tcPr>
            <w:tcW w:w="7994" w:type="dxa"/>
          </w:tcPr>
          <w:p w14:paraId="3A100BB8" w14:textId="77777777" w:rsidR="00756B83" w:rsidRDefault="00756B83" w:rsidP="0036640E">
            <w:pPr>
              <w:rPr>
                <w:rFonts w:ascii="Wingdings" w:hAnsi="Wingdings"/>
              </w:rPr>
            </w:pPr>
            <w:r>
              <w:t>A</w:t>
            </w:r>
            <w:r w:rsidRPr="007E7E8E">
              <w:t xml:space="preserve">- utilisation d'un </w:t>
            </w:r>
            <w:r w:rsidRPr="00B26F33">
              <w:rPr>
                <w:b/>
              </w:rPr>
              <w:t>a</w:t>
            </w:r>
            <w:r w:rsidRPr="007E7E8E">
              <w:t>nalyseur logique pour déchiffrer des trames</w:t>
            </w:r>
          </w:p>
        </w:tc>
        <w:tc>
          <w:tcPr>
            <w:tcW w:w="523" w:type="dxa"/>
          </w:tcPr>
          <w:p w14:paraId="149E731B" w14:textId="77777777" w:rsidR="00756B83" w:rsidRPr="00B76ECD" w:rsidRDefault="00756B83" w:rsidP="0036640E">
            <w:pPr>
              <w:jc w:val="center"/>
            </w:pPr>
            <w:r w:rsidRPr="00B76ECD">
              <w:t>2</w:t>
            </w:r>
          </w:p>
        </w:tc>
        <w:tc>
          <w:tcPr>
            <w:tcW w:w="471" w:type="dxa"/>
          </w:tcPr>
          <w:p w14:paraId="1DB27D72" w14:textId="77777777" w:rsidR="00756B83" w:rsidRPr="00664608" w:rsidRDefault="00756B83" w:rsidP="0036640E">
            <w:pPr>
              <w:rPr>
                <w:rFonts w:ascii="Wingdings" w:hAnsi="Wingdings"/>
                <w:highlight w:val="yellow"/>
              </w:rPr>
            </w:pPr>
            <w:r w:rsidRPr="00664608">
              <w:rPr>
                <w:rFonts w:ascii="Wingdings" w:hAnsi="Wingdings"/>
                <w:highlight w:val="yellow"/>
              </w:rPr>
              <w:t></w:t>
            </w:r>
          </w:p>
        </w:tc>
      </w:tr>
      <w:tr w:rsidR="00756B83" w14:paraId="65BB0BB3" w14:textId="77777777" w:rsidTr="00756B83">
        <w:tc>
          <w:tcPr>
            <w:tcW w:w="7994" w:type="dxa"/>
          </w:tcPr>
          <w:p w14:paraId="3D261218" w14:textId="704350A9" w:rsidR="00756B83" w:rsidRDefault="00756B83" w:rsidP="0036640E">
            <w:pPr>
              <w:rPr>
                <w:rFonts w:ascii="Wingdings" w:hAnsi="Wingdings"/>
              </w:rPr>
            </w:pPr>
            <w:r>
              <w:t>C</w:t>
            </w:r>
            <w:r w:rsidRPr="007E7E8E">
              <w:t xml:space="preserve">- design </w:t>
            </w:r>
            <w:r w:rsidRPr="00B26F33">
              <w:rPr>
                <w:b/>
              </w:rPr>
              <w:t>C</w:t>
            </w:r>
            <w:r w:rsidRPr="007E7E8E">
              <w:t>AO d'un boîtier</w:t>
            </w:r>
          </w:p>
        </w:tc>
        <w:tc>
          <w:tcPr>
            <w:tcW w:w="523" w:type="dxa"/>
          </w:tcPr>
          <w:p w14:paraId="7890EB19" w14:textId="617A51E9" w:rsidR="00756B83" w:rsidRDefault="00756B83" w:rsidP="0036640E">
            <w:pPr>
              <w:jc w:val="center"/>
              <w:rPr>
                <w:rFonts w:ascii="Wingdings" w:hAnsi="Wingdings"/>
              </w:rPr>
            </w:pPr>
            <w:r>
              <w:t>2</w:t>
            </w:r>
          </w:p>
        </w:tc>
        <w:tc>
          <w:tcPr>
            <w:tcW w:w="471" w:type="dxa"/>
          </w:tcPr>
          <w:p w14:paraId="6A9809C0" w14:textId="057F9D2C" w:rsidR="00756B83" w:rsidRPr="00664608" w:rsidRDefault="005A381D" w:rsidP="0036640E">
            <w:pPr>
              <w:rPr>
                <w:highlight w:val="yellow"/>
              </w:rPr>
            </w:pPr>
            <w:r>
              <w:rPr>
                <w:rFonts w:ascii="Wingdings" w:hAnsi="Wingdings"/>
                <w:highlight w:val="yellow"/>
              </w:rPr>
              <w:t>x</w:t>
            </w:r>
          </w:p>
        </w:tc>
      </w:tr>
      <w:tr w:rsidR="00756B83" w14:paraId="6A38D597" w14:textId="77777777" w:rsidTr="00756B83">
        <w:tc>
          <w:tcPr>
            <w:tcW w:w="7994" w:type="dxa"/>
          </w:tcPr>
          <w:p w14:paraId="53BCC305" w14:textId="02682FA1" w:rsidR="00756B83" w:rsidRDefault="00756B83" w:rsidP="00756B83">
            <w:pPr>
              <w:rPr>
                <w:rFonts w:ascii="Wingdings" w:hAnsi="Wingdings"/>
              </w:rPr>
            </w:pPr>
            <w:r>
              <w:t>D</w:t>
            </w:r>
            <w:r w:rsidRPr="007E7E8E">
              <w:t xml:space="preserve">- </w:t>
            </w:r>
            <w:r w:rsidRPr="00B26F33">
              <w:rPr>
                <w:b/>
              </w:rPr>
              <w:t>d</w:t>
            </w:r>
            <w:r w:rsidRPr="007E7E8E">
              <w:t xml:space="preserve">ocumentation doxygen du code </w:t>
            </w:r>
            <w:r>
              <w:t>source</w:t>
            </w:r>
          </w:p>
        </w:tc>
        <w:tc>
          <w:tcPr>
            <w:tcW w:w="523" w:type="dxa"/>
          </w:tcPr>
          <w:p w14:paraId="0B926D5D" w14:textId="5027AF1A" w:rsidR="00756B83" w:rsidRDefault="00756B83" w:rsidP="0036640E">
            <w:pPr>
              <w:jc w:val="center"/>
              <w:rPr>
                <w:rFonts w:ascii="Wingdings" w:hAnsi="Wingdings"/>
              </w:rPr>
            </w:pPr>
            <w:r>
              <w:t>1</w:t>
            </w:r>
          </w:p>
        </w:tc>
        <w:tc>
          <w:tcPr>
            <w:tcW w:w="471" w:type="dxa"/>
          </w:tcPr>
          <w:p w14:paraId="0B7A3466" w14:textId="56C3BD06" w:rsidR="00756B83" w:rsidRPr="00664608" w:rsidRDefault="005A381D" w:rsidP="0036640E">
            <w:pPr>
              <w:rPr>
                <w:rFonts w:ascii="Wingdings" w:hAnsi="Wingdings"/>
                <w:highlight w:val="yellow"/>
              </w:rPr>
            </w:pPr>
            <w:r>
              <w:rPr>
                <w:rFonts w:ascii="Wingdings" w:hAnsi="Wingdings"/>
                <w:highlight w:val="yellow"/>
              </w:rPr>
              <w:t>x</w:t>
            </w:r>
          </w:p>
        </w:tc>
      </w:tr>
      <w:tr w:rsidR="00756B83" w14:paraId="085F81DC" w14:textId="77777777" w:rsidTr="00756B83">
        <w:tc>
          <w:tcPr>
            <w:tcW w:w="7994" w:type="dxa"/>
          </w:tcPr>
          <w:p w14:paraId="2166E5F6" w14:textId="7B97623B" w:rsidR="00756B83" w:rsidRDefault="00756B83" w:rsidP="00756B83">
            <w:pPr>
              <w:rPr>
                <w:rFonts w:ascii="Wingdings" w:hAnsi="Wingdings"/>
              </w:rPr>
            </w:pPr>
            <w:r>
              <w:t>E</w:t>
            </w:r>
            <w:r w:rsidRPr="007E7E8E">
              <w:t xml:space="preserve">- mesure de conso </w:t>
            </w:r>
            <w:r>
              <w:t>et d’</w:t>
            </w:r>
            <w:r w:rsidRPr="00B26F33">
              <w:rPr>
                <w:b/>
              </w:rPr>
              <w:t>é</w:t>
            </w:r>
            <w:r>
              <w:t xml:space="preserve">nergie </w:t>
            </w:r>
            <w:r w:rsidRPr="007E7E8E">
              <w:t>selon scénarios</w:t>
            </w:r>
          </w:p>
        </w:tc>
        <w:tc>
          <w:tcPr>
            <w:tcW w:w="523" w:type="dxa"/>
          </w:tcPr>
          <w:p w14:paraId="0390DB9F" w14:textId="194BA1F3" w:rsidR="00756B83" w:rsidRDefault="00756B83" w:rsidP="0036640E">
            <w:pPr>
              <w:jc w:val="center"/>
              <w:rPr>
                <w:rFonts w:ascii="Wingdings" w:hAnsi="Wingdings"/>
              </w:rPr>
            </w:pPr>
            <w:r w:rsidRPr="00B76ECD">
              <w:t>2</w:t>
            </w:r>
          </w:p>
        </w:tc>
        <w:tc>
          <w:tcPr>
            <w:tcW w:w="471" w:type="dxa"/>
          </w:tcPr>
          <w:p w14:paraId="674620A7" w14:textId="1A0BD314" w:rsidR="00756B83" w:rsidRPr="00664608" w:rsidRDefault="00756B83" w:rsidP="0036640E">
            <w:pPr>
              <w:rPr>
                <w:rFonts w:ascii="Wingdings" w:hAnsi="Wingdings"/>
                <w:highlight w:val="yellow"/>
              </w:rPr>
            </w:pPr>
            <w:r w:rsidRPr="00664608">
              <w:rPr>
                <w:rFonts w:ascii="Wingdings" w:hAnsi="Wingdings"/>
                <w:highlight w:val="yellow"/>
              </w:rPr>
              <w:t></w:t>
            </w:r>
          </w:p>
        </w:tc>
      </w:tr>
      <w:tr w:rsidR="00756B83" w14:paraId="5B8FAB79" w14:textId="77777777" w:rsidTr="00756B83">
        <w:tc>
          <w:tcPr>
            <w:tcW w:w="7994" w:type="dxa"/>
          </w:tcPr>
          <w:p w14:paraId="53058A92" w14:textId="60279662" w:rsidR="00756B83" w:rsidRDefault="00756B83" w:rsidP="0036640E">
            <w:pPr>
              <w:rPr>
                <w:rFonts w:ascii="Wingdings" w:hAnsi="Wingdings"/>
              </w:rPr>
            </w:pPr>
            <w:r>
              <w:t>F</w:t>
            </w:r>
            <w:r w:rsidRPr="007E7E8E">
              <w:t xml:space="preserve">- enregistrement de paramètres en </w:t>
            </w:r>
            <w:r w:rsidRPr="00B26F33">
              <w:rPr>
                <w:b/>
              </w:rPr>
              <w:t>f</w:t>
            </w:r>
            <w:r w:rsidRPr="007E7E8E">
              <w:t>lash</w:t>
            </w:r>
          </w:p>
        </w:tc>
        <w:tc>
          <w:tcPr>
            <w:tcW w:w="523" w:type="dxa"/>
          </w:tcPr>
          <w:p w14:paraId="16A1DEFB" w14:textId="2EBCFAE9" w:rsidR="00756B83" w:rsidRPr="00B76ECD" w:rsidRDefault="00756B83" w:rsidP="0036640E">
            <w:pPr>
              <w:jc w:val="center"/>
            </w:pPr>
            <w:r>
              <w:t>1</w:t>
            </w:r>
          </w:p>
        </w:tc>
        <w:tc>
          <w:tcPr>
            <w:tcW w:w="471" w:type="dxa"/>
          </w:tcPr>
          <w:p w14:paraId="5AF3F1CA" w14:textId="4FA6632B" w:rsidR="00756B83" w:rsidRPr="00664608" w:rsidRDefault="00756B83" w:rsidP="0036640E">
            <w:pPr>
              <w:rPr>
                <w:highlight w:val="yellow"/>
              </w:rPr>
            </w:pPr>
            <w:r w:rsidRPr="00664608">
              <w:rPr>
                <w:rFonts w:ascii="Wingdings" w:hAnsi="Wingdings"/>
                <w:highlight w:val="yellow"/>
              </w:rPr>
              <w:t></w:t>
            </w:r>
          </w:p>
        </w:tc>
      </w:tr>
      <w:tr w:rsidR="00756B83" w14:paraId="68426E8A" w14:textId="77777777" w:rsidTr="00756B83">
        <w:tc>
          <w:tcPr>
            <w:tcW w:w="7994" w:type="dxa"/>
          </w:tcPr>
          <w:p w14:paraId="31B219AC" w14:textId="0A42CE75" w:rsidR="00756B83" w:rsidRDefault="00756B83" w:rsidP="0036640E">
            <w:pPr>
              <w:rPr>
                <w:rFonts w:ascii="Wingdings" w:hAnsi="Wingdings"/>
              </w:rPr>
            </w:pPr>
            <w:r>
              <w:t>G</w:t>
            </w:r>
            <w:r w:rsidRPr="007E7E8E">
              <w:t xml:space="preserve">- </w:t>
            </w:r>
            <w:r w:rsidRPr="00B26F33">
              <w:rPr>
                <w:b/>
              </w:rPr>
              <w:t>g</w:t>
            </w:r>
            <w:r w:rsidRPr="007E7E8E">
              <w:t>estion de version du code source</w:t>
            </w:r>
            <w:r>
              <w:t xml:space="preserve"> / </w:t>
            </w:r>
            <w:r w:rsidRPr="00B26F33">
              <w:rPr>
                <w:b/>
              </w:rPr>
              <w:t>G</w:t>
            </w:r>
            <w:r>
              <w:t>it ou SVN</w:t>
            </w:r>
          </w:p>
        </w:tc>
        <w:tc>
          <w:tcPr>
            <w:tcW w:w="523" w:type="dxa"/>
          </w:tcPr>
          <w:p w14:paraId="188FB7B9" w14:textId="078778AF" w:rsidR="00756B83" w:rsidRPr="00B76ECD" w:rsidRDefault="00756B83" w:rsidP="0036640E">
            <w:pPr>
              <w:jc w:val="center"/>
            </w:pPr>
            <w:r>
              <w:t>1</w:t>
            </w:r>
          </w:p>
        </w:tc>
        <w:tc>
          <w:tcPr>
            <w:tcW w:w="471" w:type="dxa"/>
          </w:tcPr>
          <w:p w14:paraId="5C87FEAF" w14:textId="3302E4A8" w:rsidR="00756B83" w:rsidRPr="00664608" w:rsidRDefault="00756B83" w:rsidP="0036640E">
            <w:pPr>
              <w:rPr>
                <w:highlight w:val="yellow"/>
              </w:rPr>
            </w:pPr>
            <w:r w:rsidRPr="00664608">
              <w:rPr>
                <w:rFonts w:ascii="Wingdings" w:hAnsi="Wingdings"/>
                <w:highlight w:val="yellow"/>
              </w:rPr>
              <w:t></w:t>
            </w:r>
          </w:p>
        </w:tc>
      </w:tr>
      <w:tr w:rsidR="00627756" w14:paraId="45AE8382" w14:textId="77777777" w:rsidTr="00756B83">
        <w:tc>
          <w:tcPr>
            <w:tcW w:w="7994" w:type="dxa"/>
          </w:tcPr>
          <w:p w14:paraId="41E67B88" w14:textId="65CD1811" w:rsidR="00627756" w:rsidRDefault="00627756" w:rsidP="0036640E">
            <w:r>
              <w:t>I- Impact environnemental</w:t>
            </w:r>
          </w:p>
        </w:tc>
        <w:tc>
          <w:tcPr>
            <w:tcW w:w="523" w:type="dxa"/>
          </w:tcPr>
          <w:p w14:paraId="421DE347" w14:textId="082131BA" w:rsidR="00627756" w:rsidRDefault="00627756" w:rsidP="0036640E">
            <w:pPr>
              <w:jc w:val="center"/>
            </w:pPr>
            <w:r>
              <w:t>2</w:t>
            </w:r>
          </w:p>
        </w:tc>
        <w:tc>
          <w:tcPr>
            <w:tcW w:w="471" w:type="dxa"/>
          </w:tcPr>
          <w:p w14:paraId="0FA4F097" w14:textId="1D8E4475" w:rsidR="00627756" w:rsidRPr="00664608" w:rsidRDefault="005A381D" w:rsidP="0036640E">
            <w:pPr>
              <w:rPr>
                <w:rFonts w:ascii="Wingdings" w:hAnsi="Wingdings"/>
                <w:highlight w:val="yellow"/>
              </w:rPr>
            </w:pPr>
            <w:r>
              <w:rPr>
                <w:rFonts w:ascii="Wingdings" w:hAnsi="Wingdings"/>
                <w:highlight w:val="yellow"/>
              </w:rPr>
              <w:t>x</w:t>
            </w:r>
          </w:p>
        </w:tc>
      </w:tr>
      <w:tr w:rsidR="00756B83" w14:paraId="0FE63272" w14:textId="77777777" w:rsidTr="00756B83">
        <w:tc>
          <w:tcPr>
            <w:tcW w:w="7994" w:type="dxa"/>
          </w:tcPr>
          <w:p w14:paraId="5797A4B5" w14:textId="668D04ED" w:rsidR="00756B83" w:rsidRPr="003F2C1D" w:rsidRDefault="00756B83" w:rsidP="0036640E">
            <w:pPr>
              <w:rPr>
                <w:rFonts w:ascii="Wingdings" w:hAnsi="Wingdings"/>
              </w:rPr>
            </w:pPr>
            <w:r>
              <w:t>T</w:t>
            </w:r>
            <w:r w:rsidRPr="007E7E8E">
              <w:t xml:space="preserve">- jeu de </w:t>
            </w:r>
            <w:r w:rsidRPr="00B26F33">
              <w:rPr>
                <w:b/>
              </w:rPr>
              <w:t>t</w:t>
            </w:r>
            <w:r w:rsidRPr="007E7E8E">
              <w:t>ests pour valider une fonctionnalité software ou hardware</w:t>
            </w:r>
          </w:p>
        </w:tc>
        <w:tc>
          <w:tcPr>
            <w:tcW w:w="523" w:type="dxa"/>
          </w:tcPr>
          <w:p w14:paraId="6F96A844" w14:textId="48E8D714" w:rsidR="00756B83" w:rsidRPr="00B76ECD" w:rsidRDefault="00756B83" w:rsidP="0036640E">
            <w:pPr>
              <w:jc w:val="center"/>
            </w:pPr>
            <w:r>
              <w:t>1</w:t>
            </w:r>
          </w:p>
        </w:tc>
        <w:tc>
          <w:tcPr>
            <w:tcW w:w="471" w:type="dxa"/>
          </w:tcPr>
          <w:p w14:paraId="01C223DB" w14:textId="5B01658B" w:rsidR="00756B83" w:rsidRPr="00664608" w:rsidRDefault="00756B83" w:rsidP="0036640E">
            <w:pPr>
              <w:rPr>
                <w:highlight w:val="yellow"/>
              </w:rPr>
            </w:pPr>
            <w:r w:rsidRPr="00664608">
              <w:rPr>
                <w:rFonts w:ascii="Wingdings" w:hAnsi="Wingdings"/>
                <w:highlight w:val="yellow"/>
              </w:rPr>
              <w:t></w:t>
            </w:r>
          </w:p>
        </w:tc>
      </w:tr>
      <w:tr w:rsidR="00756B83" w14:paraId="09183E40" w14:textId="77777777" w:rsidTr="003E5C2A">
        <w:tc>
          <w:tcPr>
            <w:tcW w:w="7994" w:type="dxa"/>
          </w:tcPr>
          <w:p w14:paraId="0D2A0780" w14:textId="5156C3ED" w:rsidR="00756B83" w:rsidRDefault="00756B83" w:rsidP="00756B83">
            <w:pPr>
              <w:jc w:val="right"/>
              <w:rPr>
                <w:rFonts w:ascii="Wingdings" w:hAnsi="Wingdings"/>
              </w:rPr>
            </w:pPr>
            <w:r>
              <w:t>Nombre de points ciblés au maximum :</w:t>
            </w:r>
          </w:p>
        </w:tc>
        <w:tc>
          <w:tcPr>
            <w:tcW w:w="994" w:type="dxa"/>
            <w:gridSpan w:val="2"/>
          </w:tcPr>
          <w:p w14:paraId="4948CE1E" w14:textId="0B49D12C" w:rsidR="00756B83" w:rsidRPr="00664608" w:rsidRDefault="00756B83" w:rsidP="0036640E">
            <w:pPr>
              <w:rPr>
                <w:highlight w:val="yellow"/>
              </w:rPr>
            </w:pPr>
            <w:r w:rsidRPr="00756B83">
              <w:rPr>
                <w:highlight w:val="yellow"/>
              </w:rPr>
              <w:t>8</w:t>
            </w:r>
            <w:r>
              <w:t xml:space="preserve"> / 6</w:t>
            </w:r>
          </w:p>
        </w:tc>
      </w:tr>
      <w:bookmarkEnd w:id="1"/>
    </w:tbl>
    <w:p w14:paraId="7AE4B5AF" w14:textId="77777777" w:rsidR="00756B83" w:rsidRDefault="00756B83" w:rsidP="006B60D8">
      <w:pPr>
        <w:pStyle w:val="Corpsdetexte"/>
        <w:rPr>
          <w:rFonts w:cs="Times New Roman"/>
          <w:shd w:val="clear" w:color="auto" w:fill="FFFF00"/>
        </w:rPr>
      </w:pPr>
    </w:p>
    <w:sectPr w:rsidR="00756B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sig w:usb0="E7002EFF" w:usb1="D200F5FF" w:usb2="0A24602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D35077"/>
    <w:multiLevelType w:val="hybridMultilevel"/>
    <w:tmpl w:val="7A545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6249D4"/>
    <w:multiLevelType w:val="multilevel"/>
    <w:tmpl w:val="2C2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B68E1"/>
    <w:multiLevelType w:val="multilevel"/>
    <w:tmpl w:val="A95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30D6"/>
    <w:multiLevelType w:val="multilevel"/>
    <w:tmpl w:val="3244C5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DejaVu San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13F"/>
    <w:multiLevelType w:val="hybridMultilevel"/>
    <w:tmpl w:val="EE8E3E9E"/>
    <w:lvl w:ilvl="0" w:tplc="B8ECDB6A">
      <w:numFmt w:val="bullet"/>
      <w:lvlText w:val="-"/>
      <w:lvlJc w:val="left"/>
      <w:pPr>
        <w:ind w:left="643" w:hanging="360"/>
      </w:pPr>
      <w:rPr>
        <w:rFonts w:ascii="Times New Roman" w:eastAsia="DejaVu Sans" w:hAnsi="Times New Roman" w:cs="Times New Roman"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6" w15:restartNumberingAfterBreak="0">
    <w:nsid w:val="49E92620"/>
    <w:multiLevelType w:val="hybridMultilevel"/>
    <w:tmpl w:val="92F442E2"/>
    <w:lvl w:ilvl="0" w:tplc="040C0001">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7" w15:restartNumberingAfterBreak="0">
    <w:nsid w:val="57897801"/>
    <w:multiLevelType w:val="hybridMultilevel"/>
    <w:tmpl w:val="63E0DC80"/>
    <w:lvl w:ilvl="0" w:tplc="372AAAD6">
      <w:start w:val="1"/>
      <w:numFmt w:val="bullet"/>
      <w:lvlText w:val="-"/>
      <w:lvlJc w:val="left"/>
      <w:pPr>
        <w:ind w:left="720" w:hanging="360"/>
      </w:pPr>
      <w:rPr>
        <w:rFonts w:ascii="Times New Roman" w:eastAsia="DejaVu San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517D1B"/>
    <w:multiLevelType w:val="multilevel"/>
    <w:tmpl w:val="AD9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33FE3"/>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D881A3A"/>
    <w:multiLevelType w:val="hybridMultilevel"/>
    <w:tmpl w:val="C8F601C8"/>
    <w:lvl w:ilvl="0" w:tplc="040C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num w:numId="1" w16cid:durableId="349528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7031077">
    <w:abstractNumId w:val="5"/>
  </w:num>
  <w:num w:numId="3" w16cid:durableId="1094126170">
    <w:abstractNumId w:val="7"/>
  </w:num>
  <w:num w:numId="4" w16cid:durableId="1016617676">
    <w:abstractNumId w:val="10"/>
  </w:num>
  <w:num w:numId="5" w16cid:durableId="526216885">
    <w:abstractNumId w:val="3"/>
  </w:num>
  <w:num w:numId="6" w16cid:durableId="601836448">
    <w:abstractNumId w:val="1"/>
  </w:num>
  <w:num w:numId="7" w16cid:durableId="1615480007">
    <w:abstractNumId w:val="6"/>
  </w:num>
  <w:num w:numId="8" w16cid:durableId="1476020357">
    <w:abstractNumId w:val="4"/>
  </w:num>
  <w:num w:numId="9" w16cid:durableId="843739380">
    <w:abstractNumId w:val="8"/>
  </w:num>
  <w:num w:numId="10" w16cid:durableId="1158617465">
    <w:abstractNumId w:val="9"/>
  </w:num>
  <w:num w:numId="11" w16cid:durableId="75297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613C"/>
    <w:rsid w:val="000A613C"/>
    <w:rsid w:val="00157134"/>
    <w:rsid w:val="001D4099"/>
    <w:rsid w:val="001D46BF"/>
    <w:rsid w:val="001D7205"/>
    <w:rsid w:val="001E770D"/>
    <w:rsid w:val="00221B5E"/>
    <w:rsid w:val="002406CE"/>
    <w:rsid w:val="002B28D1"/>
    <w:rsid w:val="0036481A"/>
    <w:rsid w:val="00393500"/>
    <w:rsid w:val="003C3E08"/>
    <w:rsid w:val="003C4032"/>
    <w:rsid w:val="00424E3F"/>
    <w:rsid w:val="00514BE8"/>
    <w:rsid w:val="00533C02"/>
    <w:rsid w:val="005465FD"/>
    <w:rsid w:val="00556AD8"/>
    <w:rsid w:val="00592A4A"/>
    <w:rsid w:val="005A381D"/>
    <w:rsid w:val="005D7F3A"/>
    <w:rsid w:val="005E76B8"/>
    <w:rsid w:val="00627756"/>
    <w:rsid w:val="006B60D8"/>
    <w:rsid w:val="00756B83"/>
    <w:rsid w:val="00785232"/>
    <w:rsid w:val="007A0308"/>
    <w:rsid w:val="007E6502"/>
    <w:rsid w:val="00815B6E"/>
    <w:rsid w:val="00816F94"/>
    <w:rsid w:val="00863C11"/>
    <w:rsid w:val="008E2555"/>
    <w:rsid w:val="009166DE"/>
    <w:rsid w:val="00957015"/>
    <w:rsid w:val="00963142"/>
    <w:rsid w:val="009631E0"/>
    <w:rsid w:val="00A645BD"/>
    <w:rsid w:val="00A77C68"/>
    <w:rsid w:val="00A81CE1"/>
    <w:rsid w:val="00B35C6D"/>
    <w:rsid w:val="00C12FE7"/>
    <w:rsid w:val="00CA7AF2"/>
    <w:rsid w:val="00CC14C9"/>
    <w:rsid w:val="00CD0BA8"/>
    <w:rsid w:val="00D27DD8"/>
    <w:rsid w:val="00D3653A"/>
    <w:rsid w:val="00D50450"/>
    <w:rsid w:val="00DC7302"/>
    <w:rsid w:val="00E221B5"/>
    <w:rsid w:val="00EA62C1"/>
    <w:rsid w:val="00EB2555"/>
    <w:rsid w:val="00EF61B3"/>
    <w:rsid w:val="00F121B1"/>
    <w:rsid w:val="00F644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F621"/>
  <w15:docId w15:val="{F935499A-C1E6-41F2-BAB3-021CEBCB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134"/>
    <w:pPr>
      <w:widowControl w:val="0"/>
      <w:suppressAutoHyphens/>
      <w:spacing w:after="0" w:line="240" w:lineRule="auto"/>
    </w:pPr>
    <w:rPr>
      <w:rFonts w:ascii="Times New Roman" w:eastAsia="DejaVu Sans" w:hAnsi="Times New Roman" w:cs="DejaVu Sans"/>
      <w:kern w:val="2"/>
      <w:sz w:val="24"/>
      <w:szCs w:val="24"/>
      <w:lang w:eastAsia="hi-IN" w:bidi="hi-IN"/>
    </w:rPr>
  </w:style>
  <w:style w:type="paragraph" w:styleId="Titre1">
    <w:name w:val="heading 1"/>
    <w:basedOn w:val="Normal"/>
    <w:next w:val="Corpsdetexte"/>
    <w:link w:val="Titre1Car"/>
    <w:qFormat/>
    <w:rsid w:val="00157134"/>
    <w:pPr>
      <w:keepNext/>
      <w:tabs>
        <w:tab w:val="num" w:pos="360"/>
      </w:tabs>
      <w:spacing w:before="240" w:after="120"/>
      <w:outlineLvl w:val="0"/>
    </w:pPr>
    <w:rPr>
      <w:rFonts w:ascii="Arial" w:hAnsi="Arial"/>
      <w:b/>
      <w:bCs/>
      <w:sz w:val="32"/>
      <w:szCs w:val="32"/>
    </w:rPr>
  </w:style>
  <w:style w:type="paragraph" w:styleId="Titre2">
    <w:name w:val="heading 2"/>
    <w:basedOn w:val="Normal"/>
    <w:next w:val="Corpsdetexte"/>
    <w:link w:val="Titre2Car"/>
    <w:semiHidden/>
    <w:unhideWhenUsed/>
    <w:qFormat/>
    <w:rsid w:val="00157134"/>
    <w:pPr>
      <w:keepNext/>
      <w:tabs>
        <w:tab w:val="num" w:pos="360"/>
      </w:tabs>
      <w:spacing w:before="240" w:after="120"/>
      <w:outlineLvl w:val="1"/>
    </w:pPr>
    <w:rPr>
      <w:rFonts w:ascii="Arial" w:hAnsi="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57134"/>
    <w:rPr>
      <w:rFonts w:ascii="Arial" w:eastAsia="DejaVu Sans" w:hAnsi="Arial" w:cs="DejaVu Sans"/>
      <w:b/>
      <w:bCs/>
      <w:kern w:val="2"/>
      <w:sz w:val="32"/>
      <w:szCs w:val="32"/>
      <w:lang w:eastAsia="hi-IN" w:bidi="hi-IN"/>
    </w:rPr>
  </w:style>
  <w:style w:type="character" w:customStyle="1" w:styleId="Titre2Car">
    <w:name w:val="Titre 2 Car"/>
    <w:basedOn w:val="Policepardfaut"/>
    <w:link w:val="Titre2"/>
    <w:semiHidden/>
    <w:rsid w:val="00157134"/>
    <w:rPr>
      <w:rFonts w:ascii="Arial" w:eastAsia="DejaVu Sans" w:hAnsi="Arial" w:cs="DejaVu Sans"/>
      <w:b/>
      <w:bCs/>
      <w:i/>
      <w:iCs/>
      <w:kern w:val="2"/>
      <w:sz w:val="28"/>
      <w:szCs w:val="28"/>
      <w:lang w:eastAsia="hi-IN" w:bidi="hi-IN"/>
    </w:rPr>
  </w:style>
  <w:style w:type="paragraph" w:styleId="Corpsdetexte">
    <w:name w:val="Body Text"/>
    <w:basedOn w:val="Normal"/>
    <w:link w:val="CorpsdetexteCar"/>
    <w:unhideWhenUsed/>
    <w:rsid w:val="00157134"/>
    <w:pPr>
      <w:spacing w:after="120"/>
      <w:ind w:firstLine="283"/>
      <w:jc w:val="both"/>
    </w:pPr>
  </w:style>
  <w:style w:type="character" w:customStyle="1" w:styleId="CorpsdetexteCar">
    <w:name w:val="Corps de texte Car"/>
    <w:basedOn w:val="Policepardfaut"/>
    <w:link w:val="Corpsdetexte"/>
    <w:rsid w:val="00157134"/>
    <w:rPr>
      <w:rFonts w:ascii="Times New Roman" w:eastAsia="DejaVu Sans" w:hAnsi="Times New Roman" w:cs="DejaVu Sans"/>
      <w:kern w:val="2"/>
      <w:sz w:val="24"/>
      <w:szCs w:val="24"/>
      <w:lang w:eastAsia="hi-IN" w:bidi="hi-IN"/>
    </w:rPr>
  </w:style>
  <w:style w:type="paragraph" w:styleId="Sous-titre">
    <w:name w:val="Subtitle"/>
    <w:basedOn w:val="Normal"/>
    <w:next w:val="Corpsdetexte"/>
    <w:link w:val="Sous-titreCar"/>
    <w:qFormat/>
    <w:rsid w:val="00157134"/>
    <w:pPr>
      <w:keepNext/>
      <w:spacing w:before="240" w:after="120"/>
      <w:jc w:val="center"/>
    </w:pPr>
    <w:rPr>
      <w:rFonts w:ascii="Arial" w:hAnsi="Arial"/>
      <w:i/>
      <w:iCs/>
      <w:sz w:val="28"/>
      <w:szCs w:val="28"/>
    </w:rPr>
  </w:style>
  <w:style w:type="character" w:customStyle="1" w:styleId="Sous-titreCar">
    <w:name w:val="Sous-titre Car"/>
    <w:basedOn w:val="Policepardfaut"/>
    <w:link w:val="Sous-titre"/>
    <w:rsid w:val="00157134"/>
    <w:rPr>
      <w:rFonts w:ascii="Arial" w:eastAsia="DejaVu Sans" w:hAnsi="Arial" w:cs="DejaVu Sans"/>
      <w:i/>
      <w:iCs/>
      <w:kern w:val="2"/>
      <w:sz w:val="28"/>
      <w:szCs w:val="28"/>
      <w:lang w:eastAsia="hi-IN" w:bidi="hi-IN"/>
    </w:rPr>
  </w:style>
  <w:style w:type="paragraph" w:styleId="Titre">
    <w:name w:val="Title"/>
    <w:basedOn w:val="Normal"/>
    <w:next w:val="Sous-titre"/>
    <w:link w:val="TitreCar"/>
    <w:qFormat/>
    <w:rsid w:val="00157134"/>
    <w:pPr>
      <w:keepNext/>
      <w:spacing w:before="240" w:after="120"/>
      <w:jc w:val="center"/>
    </w:pPr>
    <w:rPr>
      <w:rFonts w:ascii="Arial" w:hAnsi="Arial"/>
      <w:b/>
      <w:bCs/>
      <w:sz w:val="36"/>
      <w:szCs w:val="36"/>
    </w:rPr>
  </w:style>
  <w:style w:type="character" w:customStyle="1" w:styleId="TitreCar">
    <w:name w:val="Titre Car"/>
    <w:basedOn w:val="Policepardfaut"/>
    <w:link w:val="Titre"/>
    <w:rsid w:val="00157134"/>
    <w:rPr>
      <w:rFonts w:ascii="Arial" w:eastAsia="DejaVu Sans" w:hAnsi="Arial" w:cs="DejaVu Sans"/>
      <w:b/>
      <w:bCs/>
      <w:kern w:val="2"/>
      <w:sz w:val="36"/>
      <w:szCs w:val="36"/>
      <w:lang w:eastAsia="hi-IN" w:bidi="hi-IN"/>
    </w:rPr>
  </w:style>
  <w:style w:type="paragraph" w:customStyle="1" w:styleId="Contenudetableau">
    <w:name w:val="Contenu de tableau"/>
    <w:basedOn w:val="Normal"/>
    <w:rsid w:val="00157134"/>
    <w:pPr>
      <w:suppressLineNumbers/>
    </w:pPr>
  </w:style>
  <w:style w:type="paragraph" w:styleId="Textedebulles">
    <w:name w:val="Balloon Text"/>
    <w:basedOn w:val="Normal"/>
    <w:link w:val="TextedebullesCar"/>
    <w:uiPriority w:val="99"/>
    <w:semiHidden/>
    <w:unhideWhenUsed/>
    <w:rsid w:val="00157134"/>
    <w:rPr>
      <w:rFonts w:ascii="Tahoma" w:hAnsi="Tahoma" w:cs="Mangal"/>
      <w:sz w:val="16"/>
      <w:szCs w:val="14"/>
    </w:rPr>
  </w:style>
  <w:style w:type="character" w:customStyle="1" w:styleId="TextedebullesCar">
    <w:name w:val="Texte de bulles Car"/>
    <w:basedOn w:val="Policepardfaut"/>
    <w:link w:val="Textedebulles"/>
    <w:uiPriority w:val="99"/>
    <w:semiHidden/>
    <w:rsid w:val="00157134"/>
    <w:rPr>
      <w:rFonts w:ascii="Tahoma" w:eastAsia="DejaVu Sans" w:hAnsi="Tahoma" w:cs="Mangal"/>
      <w:kern w:val="2"/>
      <w:sz w:val="16"/>
      <w:szCs w:val="14"/>
      <w:lang w:eastAsia="hi-IN" w:bidi="hi-IN"/>
    </w:rPr>
  </w:style>
  <w:style w:type="table" w:styleId="Grilledutableau">
    <w:name w:val="Table Grid"/>
    <w:basedOn w:val="TableauNormal"/>
    <w:uiPriority w:val="59"/>
    <w:rsid w:val="00C1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56B83"/>
    <w:pPr>
      <w:ind w:left="720"/>
      <w:contextualSpacing/>
    </w:pPr>
    <w:rPr>
      <w:rFonts w:cs="Mangal"/>
      <w:szCs w:val="21"/>
    </w:rPr>
  </w:style>
  <w:style w:type="paragraph" w:styleId="NormalWeb">
    <w:name w:val="Normal (Web)"/>
    <w:basedOn w:val="Normal"/>
    <w:uiPriority w:val="99"/>
    <w:semiHidden/>
    <w:unhideWhenUsed/>
    <w:rsid w:val="00556AD8"/>
    <w:pPr>
      <w:widowControl/>
      <w:suppressAutoHyphens w:val="0"/>
      <w:spacing w:before="100" w:beforeAutospacing="1" w:after="100" w:afterAutospacing="1"/>
    </w:pPr>
    <w:rPr>
      <w:rFonts w:eastAsia="Times New Roman" w:cs="Times New Roman"/>
      <w:kern w:val="0"/>
      <w:lang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4950">
      <w:bodyDiv w:val="1"/>
      <w:marLeft w:val="0"/>
      <w:marRight w:val="0"/>
      <w:marTop w:val="0"/>
      <w:marBottom w:val="0"/>
      <w:divBdr>
        <w:top w:val="none" w:sz="0" w:space="0" w:color="auto"/>
        <w:left w:val="none" w:sz="0" w:space="0" w:color="auto"/>
        <w:bottom w:val="none" w:sz="0" w:space="0" w:color="auto"/>
        <w:right w:val="none" w:sz="0" w:space="0" w:color="auto"/>
      </w:divBdr>
    </w:div>
    <w:div w:id="514997817">
      <w:bodyDiv w:val="1"/>
      <w:marLeft w:val="0"/>
      <w:marRight w:val="0"/>
      <w:marTop w:val="0"/>
      <w:marBottom w:val="0"/>
      <w:divBdr>
        <w:top w:val="none" w:sz="0" w:space="0" w:color="auto"/>
        <w:left w:val="none" w:sz="0" w:space="0" w:color="auto"/>
        <w:bottom w:val="none" w:sz="0" w:space="0" w:color="auto"/>
        <w:right w:val="none" w:sz="0" w:space="0" w:color="auto"/>
      </w:divBdr>
    </w:div>
    <w:div w:id="1588536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2561</TotalTime>
  <Pages>7</Pages>
  <Words>1507</Words>
  <Characters>8293</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Nirgal</dc:creator>
  <cp:keywords/>
  <dc:description/>
  <cp:lastModifiedBy>Errath KORDOHOU</cp:lastModifiedBy>
  <cp:revision>31</cp:revision>
  <dcterms:created xsi:type="dcterms:W3CDTF">2015-12-03T13:28:00Z</dcterms:created>
  <dcterms:modified xsi:type="dcterms:W3CDTF">2026-03-27T16:11:00Z</dcterms:modified>
</cp:coreProperties>
</file>