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3F996638" w:rsidR="00BB147F" w:rsidRPr="00001486" w:rsidRDefault="00BB147F" w:rsidP="006C63A9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001486">
        <w:rPr>
          <w:rFonts w:ascii="Times New Roman" w:hAnsi="Times New Roman"/>
          <w:b/>
          <w:bCs/>
          <w:sz w:val="24"/>
        </w:rPr>
        <w:t xml:space="preserve">REFERENCIA: 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001486" w:rsidRPr="00001486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001486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001486" w:rsidRPr="00001486">
        <w:rPr>
          <w:rFonts w:ascii="Times New Roman" w:hAnsi="Times New Roman"/>
          <w:b/>
          <w:bCs/>
          <w:sz w:val="24"/>
        </w:rPr>
        <w:t>MANTENIMI</w:t>
      </w:r>
      <w:r w:rsidR="00712AD8">
        <w:rPr>
          <w:rFonts w:ascii="Times New Roman" w:hAnsi="Times New Roman"/>
          <w:b/>
          <w:bCs/>
          <w:sz w:val="24"/>
        </w:rPr>
        <w:t>E</w:t>
      </w:r>
      <w:r w:rsidR="00001486" w:rsidRPr="00001486">
        <w:rPr>
          <w:rFonts w:ascii="Times New Roman" w:hAnsi="Times New Roman"/>
          <w:b/>
          <w:bCs/>
          <w:sz w:val="24"/>
        </w:rPr>
        <w:t>NTO DE LA VIA CHINACOTA-TOLEDO, SECTOR CHINACOTA-ALTO MEJUE, MUNICIPIO DE CHINACOTA, NORTE DE SANTANDER.</w:t>
      </w:r>
    </w:p>
    <w:p w14:paraId="2D5565C3" w14:textId="77777777" w:rsidR="00001486" w:rsidRPr="00001486" w:rsidRDefault="00001486" w:rsidP="00001486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highlight w:val="yellow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lastRenderedPageBreak/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7. </w:t>
      </w:r>
      <w:proofErr w:type="gramStart"/>
      <w:r w:rsidRPr="00B66FB5">
        <w:rPr>
          <w:rFonts w:ascii="Arial" w:hAnsi="Arial" w:cs="Arial"/>
          <w:lang w:val="es-ES_tradnl"/>
        </w:rPr>
        <w:t>Que</w:t>
      </w:r>
      <w:proofErr w:type="gramEnd"/>
      <w:r w:rsidRPr="00B66FB5">
        <w:rPr>
          <w:rFonts w:ascii="Arial" w:hAnsi="Arial" w:cs="Arial"/>
          <w:lang w:val="es-ES_tradnl"/>
        </w:rPr>
        <w:t xml:space="preserve">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proofErr w:type="gramStart"/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proofErr w:type="gramEnd"/>
      <w:r w:rsidRPr="00B66FB5">
        <w:rPr>
          <w:rFonts w:ascii="Arial" w:hAnsi="Arial" w:cs="Arial"/>
          <w:lang w:val="es-ES_tradnl"/>
        </w:rPr>
        <w:t xml:space="preserve">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DC21" w14:textId="77777777" w:rsidR="004C07B6" w:rsidRDefault="004C07B6" w:rsidP="00BB147F">
      <w:pPr>
        <w:spacing w:after="0" w:line="240" w:lineRule="auto"/>
      </w:pPr>
      <w:r>
        <w:separator/>
      </w:r>
    </w:p>
  </w:endnote>
  <w:endnote w:type="continuationSeparator" w:id="0">
    <w:p w14:paraId="04CFEA35" w14:textId="77777777" w:rsidR="004C07B6" w:rsidRDefault="004C07B6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1A74" w14:textId="77777777" w:rsidR="004C07B6" w:rsidRDefault="004C07B6" w:rsidP="00BB147F">
      <w:pPr>
        <w:spacing w:after="0" w:line="240" w:lineRule="auto"/>
      </w:pPr>
      <w:r>
        <w:separator/>
      </w:r>
    </w:p>
  </w:footnote>
  <w:footnote w:type="continuationSeparator" w:id="0">
    <w:p w14:paraId="7857AB9B" w14:textId="77777777" w:rsidR="004C07B6" w:rsidRDefault="004C07B6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687B280C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001486"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</w:t>
          </w:r>
          <w:r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2A81A7FF" w:rsidR="00BB147F" w:rsidRPr="00520BF7" w:rsidRDefault="00001486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MANTENIMI</w:t>
          </w:r>
          <w:r w:rsidR="00712AD8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E</w:t>
          </w: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NTO DE LA VIA CHINACOTA-TOLEDO, SECTOR CHINACOTA-ALTO MEJUE, MUNICIPIO DE CHINACOTA, NORTE DE SANTANDER.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224C7C"/>
    <w:rsid w:val="002923AE"/>
    <w:rsid w:val="00361B53"/>
    <w:rsid w:val="004C07B6"/>
    <w:rsid w:val="006C63A9"/>
    <w:rsid w:val="00712AD8"/>
    <w:rsid w:val="008425B8"/>
    <w:rsid w:val="00BA25C4"/>
    <w:rsid w:val="00BB147F"/>
    <w:rsid w:val="00C366BB"/>
    <w:rsid w:val="00DD2E5B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496</Words>
  <Characters>2730</Characters>
  <Application>Microsoft Office Word</Application>
  <DocSecurity>0</DocSecurity>
  <Lines>22</Lines>
  <Paragraphs>6</Paragraphs>
  <ScaleCrop>false</ScaleCrop>
  <Company>InKulpado666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9</cp:revision>
  <dcterms:created xsi:type="dcterms:W3CDTF">2021-12-18T14:52:00Z</dcterms:created>
  <dcterms:modified xsi:type="dcterms:W3CDTF">2021-12-18T17:30:00Z</dcterms:modified>
</cp:coreProperties>
</file>