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Pr="00FD58CB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Pr="00FD58CB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FD58CB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FD58CB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FD58CB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FD58CB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FD58CB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FD58CB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626CB0" w14:textId="1C5053AB" w:rsidR="004954B4" w:rsidRPr="00C05272" w:rsidRDefault="00C04083" w:rsidP="00C05272">
      <w:pPr>
        <w:pStyle w:val="Textoindependiente"/>
        <w:spacing w:before="0" w:after="0"/>
        <w:rPr>
          <w:rFonts w:ascii="Times New Roman" w:hAnsi="Times New Roman"/>
          <w:b/>
          <w:bCs/>
          <w:color w:val="auto"/>
          <w:sz w:val="24"/>
        </w:rPr>
      </w:pPr>
      <w:r w:rsidRPr="00FD58CB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="00FD58CB" w:rsidRPr="00FD58C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IP-FC-02-2022</w:t>
      </w:r>
      <w:r w:rsidR="00FD58CB" w:rsidRPr="00FD58CB">
        <w:rPr>
          <w:rFonts w:ascii="Times New Roman" w:eastAsia="Calibri" w:hAnsi="Times New Roman"/>
          <w:b/>
          <w:bCs/>
          <w:color w:val="FF0000"/>
          <w:sz w:val="24"/>
          <w:szCs w:val="24"/>
          <w:lang w:eastAsia="es-CO"/>
        </w:rPr>
        <w:t xml:space="preserve"> </w:t>
      </w:r>
      <w:r w:rsidR="008A2BA9" w:rsidRPr="008A2BA9">
        <w:rPr>
          <w:rFonts w:ascii="Times New Roman" w:hAnsi="Times New Roman"/>
          <w:b/>
          <w:bCs/>
          <w:color w:val="auto"/>
          <w:sz w:val="24"/>
        </w:rPr>
        <w:t>MEJORAMIENTO DE VÍAS TERCIARIAS PRIORIZADAS PARA EL DESARROLLO REGIONAL DE LOS MUNICIPIOS DE CHITAGÁ Y PAMPLONA, DEPARTAMENTO NORTE DE SANTANDER</w:t>
      </w:r>
      <w:r w:rsidR="00C05272" w:rsidRPr="00C05272">
        <w:rPr>
          <w:rFonts w:ascii="Times New Roman" w:hAnsi="Times New Roman"/>
          <w:b/>
          <w:bCs/>
          <w:color w:val="auto"/>
          <w:sz w:val="24"/>
        </w:rPr>
        <w:t>.</w:t>
      </w: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350283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proofErr w:type="gramStart"/>
            <w:r w:rsidR="00884A0B">
              <w:rPr>
                <w:rFonts w:cs="Arial"/>
                <w:sz w:val="22"/>
                <w:lang w:val="es-MX"/>
              </w:rPr>
              <w:t>D</w:t>
            </w:r>
            <w:r w:rsidR="00884A0B" w:rsidRPr="0027108C">
              <w:rPr>
                <w:rFonts w:cs="Arial"/>
                <w:sz w:val="22"/>
                <w:lang w:val="es-MX"/>
              </w:rPr>
              <w:t>irector</w:t>
            </w:r>
            <w:proofErr w:type="gramEnd"/>
            <w:r w:rsidRPr="0027108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 w:rsidSect="006514FD">
      <w:headerReference w:type="default" r:id="rId6"/>
      <w:footerReference w:type="default" r:id="rId7"/>
      <w:pgSz w:w="12240" w:h="15840"/>
      <w:pgMar w:top="1417" w:right="1701" w:bottom="1417" w:left="1701" w:header="708" w:footer="8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3570" w14:textId="77777777" w:rsidR="00041E1D" w:rsidRDefault="00041E1D" w:rsidP="00C04083">
      <w:pPr>
        <w:spacing w:after="0" w:line="240" w:lineRule="auto"/>
      </w:pPr>
      <w:r>
        <w:separator/>
      </w:r>
    </w:p>
  </w:endnote>
  <w:endnote w:type="continuationSeparator" w:id="0">
    <w:p w14:paraId="0715AD46" w14:textId="77777777" w:rsidR="00041E1D" w:rsidRDefault="00041E1D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A669" w14:textId="5113EE4F" w:rsidR="00C04083" w:rsidRPr="006514FD" w:rsidRDefault="006514FD" w:rsidP="006514F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04AA36F4" wp14:editId="5E581D9D">
          <wp:simplePos x="0" y="0"/>
          <wp:positionH relativeFrom="page">
            <wp:posOffset>27712</wp:posOffset>
          </wp:positionH>
          <wp:positionV relativeFrom="paragraph">
            <wp:posOffset>-370936</wp:posOffset>
          </wp:positionV>
          <wp:extent cx="7585863" cy="1285778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863" cy="1285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0267" w14:textId="77777777" w:rsidR="00041E1D" w:rsidRDefault="00041E1D" w:rsidP="00C04083">
      <w:pPr>
        <w:spacing w:after="0" w:line="240" w:lineRule="auto"/>
      </w:pPr>
      <w:r>
        <w:separator/>
      </w:r>
    </w:p>
  </w:footnote>
  <w:footnote w:type="continuationSeparator" w:id="0">
    <w:p w14:paraId="27C5B618" w14:textId="77777777" w:rsidR="00041E1D" w:rsidRDefault="00041E1D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BFA7" w14:textId="2C4AE5AC" w:rsidR="00C04083" w:rsidRDefault="003411F8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5059B6F3" wp14:editId="0243BC3D">
          <wp:simplePos x="0" y="0"/>
          <wp:positionH relativeFrom="column">
            <wp:posOffset>3802416</wp:posOffset>
          </wp:positionH>
          <wp:positionV relativeFrom="paragraph">
            <wp:posOffset>-492711</wp:posOffset>
          </wp:positionV>
          <wp:extent cx="1975449" cy="928698"/>
          <wp:effectExtent l="0" t="0" r="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811" cy="930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041E1D"/>
    <w:rsid w:val="001532D7"/>
    <w:rsid w:val="00266787"/>
    <w:rsid w:val="003411F8"/>
    <w:rsid w:val="004954B4"/>
    <w:rsid w:val="00535021"/>
    <w:rsid w:val="006514FD"/>
    <w:rsid w:val="00852F69"/>
    <w:rsid w:val="00884A0B"/>
    <w:rsid w:val="008A2BA9"/>
    <w:rsid w:val="00B163BD"/>
    <w:rsid w:val="00C04083"/>
    <w:rsid w:val="00C05272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10</cp:revision>
  <dcterms:created xsi:type="dcterms:W3CDTF">2021-12-18T14:13:00Z</dcterms:created>
  <dcterms:modified xsi:type="dcterms:W3CDTF">2022-03-28T20:06:00Z</dcterms:modified>
</cp:coreProperties>
</file>