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3BBCEE4A" w:rsidR="00BB147F" w:rsidRPr="000D6500" w:rsidRDefault="00BB147F" w:rsidP="003B5033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0D6500">
        <w:rPr>
          <w:rFonts w:ascii="Arial" w:hAnsi="Arial" w:cs="Arial"/>
          <w:b/>
          <w:bCs/>
          <w:sz w:val="24"/>
        </w:rPr>
        <w:t xml:space="preserve">REFERENCIA: </w:t>
      </w:r>
      <w:r w:rsidR="000D6500" w:rsidRPr="000D6500">
        <w:rPr>
          <w:rFonts w:ascii="Arial" w:hAnsi="Arial" w:cs="Arial"/>
          <w:b/>
          <w:bCs/>
          <w:sz w:val="24"/>
          <w:szCs w:val="24"/>
          <w:lang w:eastAsia="es-CO"/>
        </w:rPr>
        <w:t>IP-FC-06</w:t>
      </w:r>
      <w:r w:rsidRPr="000D6500">
        <w:rPr>
          <w:rFonts w:ascii="Arial" w:hAnsi="Arial" w:cs="Arial"/>
          <w:b/>
          <w:bCs/>
          <w:sz w:val="24"/>
          <w:szCs w:val="24"/>
          <w:lang w:eastAsia="es-CO"/>
        </w:rPr>
        <w:t>-20</w:t>
      </w:r>
      <w:r w:rsidR="00D36179" w:rsidRPr="000D6500">
        <w:rPr>
          <w:rFonts w:ascii="Arial" w:hAnsi="Arial" w:cs="Arial"/>
          <w:b/>
          <w:bCs/>
          <w:sz w:val="24"/>
          <w:szCs w:val="24"/>
          <w:lang w:eastAsia="es-CO"/>
        </w:rPr>
        <w:t>22</w:t>
      </w:r>
      <w:r w:rsidRPr="000D6500">
        <w:rPr>
          <w:rFonts w:ascii="Arial" w:hAnsi="Arial" w:cs="Arial"/>
          <w:b/>
          <w:bCs/>
          <w:sz w:val="24"/>
          <w:szCs w:val="24"/>
          <w:lang w:eastAsia="es-CO"/>
        </w:rPr>
        <w:t xml:space="preserve"> </w:t>
      </w:r>
      <w:bookmarkStart w:id="0" w:name="_GoBack"/>
      <w:r w:rsidR="000D6500" w:rsidRPr="000D6500">
        <w:rPr>
          <w:rFonts w:ascii="Arial" w:hAnsi="Arial" w:cs="Arial"/>
          <w:b/>
          <w:sz w:val="24"/>
          <w:szCs w:val="24"/>
        </w:rPr>
        <w:t>INTERVENTORIA TECNICA, ADMINISTRATIVA Y FINANCIERA, PARA LA EJECUCIÓN DEL PROYECTO DENOMINADO MEJORAMIENTO DE VÍAS TERCIARIAS EN LOS MUNICIPIOS DE CUCUTA PUERTO SANTANDER Y VILLA DEL ROSARIO DEPARTAMENTO NORTE DE SANTANDER</w:t>
      </w:r>
      <w:bookmarkEnd w:id="0"/>
    </w:p>
    <w:p w14:paraId="6FB81C02" w14:textId="77777777" w:rsidR="003B5033" w:rsidRDefault="003B5033" w:rsidP="003B5033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2058" w14:paraId="08F28255" w14:textId="77777777" w:rsidTr="00F02058">
        <w:tc>
          <w:tcPr>
            <w:tcW w:w="8828" w:type="dxa"/>
          </w:tcPr>
          <w:tbl>
            <w:tblPr>
              <w:tblW w:w="16680" w:type="dxa"/>
              <w:tblLook w:val="04A0" w:firstRow="1" w:lastRow="0" w:firstColumn="1" w:lastColumn="0" w:noHBand="0" w:noVBand="1"/>
            </w:tblPr>
            <w:tblGrid>
              <w:gridCol w:w="408"/>
              <w:gridCol w:w="3325"/>
              <w:gridCol w:w="383"/>
              <w:gridCol w:w="449"/>
              <w:gridCol w:w="543"/>
              <w:gridCol w:w="877"/>
              <w:gridCol w:w="931"/>
              <w:gridCol w:w="1696"/>
            </w:tblGrid>
            <w:tr w:rsidR="00FF40A0" w:rsidRPr="00FF40A0" w14:paraId="3A53D3E8" w14:textId="77777777" w:rsidTr="00FF40A0">
              <w:trPr>
                <w:trHeight w:val="465"/>
              </w:trPr>
              <w:tc>
                <w:tcPr>
                  <w:tcW w:w="16680" w:type="dxa"/>
                  <w:gridSpan w:val="8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E7C1C3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PRESUPUESTO INTERVENTORIA</w:t>
                  </w:r>
                </w:p>
              </w:tc>
            </w:tr>
            <w:tr w:rsidR="00FF40A0" w:rsidRPr="00FF40A0" w14:paraId="6175C8B8" w14:textId="77777777" w:rsidTr="00FF40A0">
              <w:trPr>
                <w:trHeight w:val="330"/>
              </w:trPr>
              <w:tc>
                <w:tcPr>
                  <w:tcW w:w="7601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F5484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COSTOS DIRECTOS DE PERSONAL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8E2428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B1E14A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C09F5B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248B8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608B0C7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727EC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  <w:tr w:rsidR="00FF40A0" w:rsidRPr="00FF40A0" w14:paraId="77695085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A2186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IT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B9008C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DESCRIPCION</w:t>
                  </w:r>
                </w:p>
              </w:tc>
              <w:tc>
                <w:tcPr>
                  <w:tcW w:w="5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FADABC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UND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A5052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CANT</w:t>
                  </w:r>
                </w:p>
              </w:tc>
              <w:tc>
                <w:tcPr>
                  <w:tcW w:w="9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9C3AB04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MESES</w:t>
                  </w:r>
                </w:p>
              </w:tc>
              <w:tc>
                <w:tcPr>
                  <w:tcW w:w="16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84B057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DEDICACION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76DC50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VR. UNITARIO</w:t>
                  </w:r>
                </w:p>
              </w:tc>
              <w:tc>
                <w:tcPr>
                  <w:tcW w:w="34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92DA6E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VR. PARCIAL</w:t>
                  </w:r>
                </w:p>
              </w:tc>
            </w:tr>
            <w:tr w:rsidR="00FF40A0" w:rsidRPr="00FF40A0" w14:paraId="3B63863A" w14:textId="77777777" w:rsidTr="00FF40A0">
              <w:trPr>
                <w:trHeight w:val="630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4305A4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0C3C19DB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  <w:t>INGENIERO DIRECTOR DE INTERVENTORIA (ESPECIALISTA EN VIAS Y TRANSPORTE)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B89FA7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1B33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D628D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E8A4D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50%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09319C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4.150.000,00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C11585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16.600.000,00</w:t>
                  </w:r>
                </w:p>
              </w:tc>
            </w:tr>
            <w:tr w:rsidR="00FF40A0" w:rsidRPr="00FF40A0" w14:paraId="530715D2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21430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B1522DC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RESIDENTE DE INTERVENTORIA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E7182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958B6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1180A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80594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EE1339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3.320.000,00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64330B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19.920.000,00</w:t>
                  </w:r>
                </w:p>
              </w:tc>
            </w:tr>
            <w:tr w:rsidR="00FF40A0" w:rsidRPr="00FF40A0" w14:paraId="684BE423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DCF78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511A308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INGENIERO AMBIENTAL 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A8365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393F3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3AB66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74B20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DEDFA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2.656.000,00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370872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3.187.200,00</w:t>
                  </w:r>
                </w:p>
              </w:tc>
            </w:tr>
            <w:tr w:rsidR="00FF40A0" w:rsidRPr="00FF40A0" w14:paraId="642D692F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7C140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D19B11B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TRABAJADOR SOCIAL-HSEQ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C1AB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8AE53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88EC17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D5F82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9E138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2.124.800,00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5F618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2.549.760,00</w:t>
                  </w:r>
                </w:p>
              </w:tc>
            </w:tr>
            <w:tr w:rsidR="00FF40A0" w:rsidRPr="00FF40A0" w14:paraId="197F2ACA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29148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C065550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ESPECIALISTA EN GEOTÉCNIA VIAL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03D41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EBBA0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4CE30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AD813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44063B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4.150.000,00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AFF60E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4.980.000,00</w:t>
                  </w:r>
                </w:p>
              </w:tc>
            </w:tr>
            <w:tr w:rsidR="00FF40A0" w:rsidRPr="00FF40A0" w14:paraId="5E3F026A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99479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95C859C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ESPECIALISTA EN HIDRAULICA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7E810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28845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6AE50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E170C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B021FC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4.150.000,00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14BA6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2.490.000,00</w:t>
                  </w:r>
                </w:p>
              </w:tc>
            </w:tr>
            <w:tr w:rsidR="00FF40A0" w:rsidRPr="00FF40A0" w14:paraId="4E100C24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4C7AE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B145E1E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CONTADOR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6B691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AB2FB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520DD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EAD2B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A1B05B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1.400.000,00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F78E04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840.000,00</w:t>
                  </w:r>
                </w:p>
              </w:tc>
            </w:tr>
            <w:tr w:rsidR="00FF40A0" w:rsidRPr="00FF40A0" w14:paraId="3590C05D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AE8F0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BB0EF9B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SECRETARIA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E4E9C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E909F4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2F91E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FC667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F2C0A4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1.200.000,00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D500E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720.000,00</w:t>
                  </w:r>
                </w:p>
              </w:tc>
            </w:tr>
            <w:tr w:rsidR="00FF40A0" w:rsidRPr="00FF40A0" w14:paraId="28753418" w14:textId="77777777" w:rsidTr="00FF40A0">
              <w:trPr>
                <w:trHeight w:val="360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308D6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AAC4A55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FACTOR MULTIPLICADOR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EAC6A0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76C95D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BE1AC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15EF7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F900097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739DB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2,20</w:t>
                  </w:r>
                </w:p>
              </w:tc>
            </w:tr>
            <w:tr w:rsidR="00FF40A0" w:rsidRPr="00FF40A0" w14:paraId="5030CF94" w14:textId="77777777" w:rsidTr="00FF40A0">
              <w:trPr>
                <w:trHeight w:val="600"/>
              </w:trPr>
              <w:tc>
                <w:tcPr>
                  <w:tcW w:w="63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35C375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197" w:type="dxa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bottom"/>
                  <w:hideMark/>
                </w:tcPr>
                <w:p w14:paraId="73C2EA8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s-ES"/>
                    </w:rPr>
                    <w:t>SUBTOTAL COSTOS DIRECTOS DEL PERSONAL:</w:t>
                  </w:r>
                </w:p>
              </w:tc>
              <w:tc>
                <w:tcPr>
                  <w:tcW w:w="16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7AD120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599FC59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s-E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72BFB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112.831.312,00</w:t>
                  </w:r>
                </w:p>
              </w:tc>
            </w:tr>
            <w:tr w:rsidR="00FF40A0" w:rsidRPr="00FF40A0" w14:paraId="46F25454" w14:textId="77777777" w:rsidTr="00FF40A0">
              <w:trPr>
                <w:trHeight w:val="360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B983847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14:paraId="19B401FE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9BD2D0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75A23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0DCD9B2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398409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F343F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9832369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  <w:tr w:rsidR="00FF40A0" w:rsidRPr="00FF40A0" w14:paraId="10E1349D" w14:textId="77777777" w:rsidTr="00FF40A0">
              <w:trPr>
                <w:trHeight w:val="660"/>
              </w:trPr>
              <w:tc>
                <w:tcPr>
                  <w:tcW w:w="7601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99FB8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OTROS COSTOS DIRECTOS</w:t>
                  </w:r>
                </w:p>
              </w:tc>
              <w:tc>
                <w:tcPr>
                  <w:tcW w:w="578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3540C52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A694CD4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B52CD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586446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FB909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FE5E07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</w:tr>
            <w:tr w:rsidR="00FF40A0" w:rsidRPr="00FF40A0" w14:paraId="2F628AA6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AC166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lastRenderedPageBreak/>
                    <w:t>IT</w:t>
                  </w:r>
                </w:p>
              </w:tc>
              <w:tc>
                <w:tcPr>
                  <w:tcW w:w="696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26E4E73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DESCRIPCION</w:t>
                  </w:r>
                </w:p>
              </w:tc>
              <w:tc>
                <w:tcPr>
                  <w:tcW w:w="5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6878C8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UND</w:t>
                  </w:r>
                </w:p>
              </w:tc>
              <w:tc>
                <w:tcPr>
                  <w:tcW w:w="72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927564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CANT</w:t>
                  </w:r>
                </w:p>
              </w:tc>
              <w:tc>
                <w:tcPr>
                  <w:tcW w:w="92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2510C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MESES</w:t>
                  </w:r>
                </w:p>
              </w:tc>
              <w:tc>
                <w:tcPr>
                  <w:tcW w:w="165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A022E6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DEDICACION</w:t>
                  </w:r>
                </w:p>
              </w:tc>
              <w:tc>
                <w:tcPr>
                  <w:tcW w:w="17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BA625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VR. UNITARIO</w:t>
                  </w:r>
                </w:p>
              </w:tc>
              <w:tc>
                <w:tcPr>
                  <w:tcW w:w="343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95C277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VR. PARCIAL</w:t>
                  </w:r>
                </w:p>
              </w:tc>
            </w:tr>
            <w:tr w:rsidR="00FF40A0" w:rsidRPr="00FF40A0" w14:paraId="02086E88" w14:textId="77777777" w:rsidTr="00FF40A0">
              <w:trPr>
                <w:trHeight w:val="630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6DCAC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909D70D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  <w:t>ALQUILER DE INMUEBLE PARA OFICINA (INCLUYE SERVICIOS)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BF55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50394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B1A8B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A1509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9E676F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500.000,00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F2E357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3.000.000,00</w:t>
                  </w:r>
                </w:p>
              </w:tc>
            </w:tr>
            <w:tr w:rsidR="00FF40A0" w:rsidRPr="00FF40A0" w14:paraId="78A592F7" w14:textId="77777777" w:rsidTr="00FF40A0">
              <w:trPr>
                <w:trHeight w:val="6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84F68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FF174F4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  <w:t>SERVICIOS DE TOPOGRAFIA (TOPOGRAFO Y 1 CADERNERO) (INCLUYE EQUIPO TOPOGRÁFICOS)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20871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EA432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1F474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FE17E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E8D497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8.605.337,00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305124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51.632.022,00</w:t>
                  </w:r>
                </w:p>
              </w:tc>
            </w:tr>
            <w:tr w:rsidR="00FF40A0" w:rsidRPr="00FF40A0" w14:paraId="1438BD50" w14:textId="77777777" w:rsidTr="00FF40A0">
              <w:trPr>
                <w:trHeight w:val="67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03F31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99249DF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s-ES"/>
                    </w:rPr>
                    <w:t>ALQUILER EQUIPOS DE OFICINA (COMPUTADOR, IMPRESORA, PLOTTER, ESCRITORIOS, PAPELERÍA PARA EDICIÓN DE INFORMES)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28BB8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AF919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70723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DAA29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9B4E7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450.000,00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D46FB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2.700.000,00</w:t>
                  </w:r>
                </w:p>
              </w:tc>
            </w:tr>
            <w:tr w:rsidR="00FF40A0" w:rsidRPr="00FF40A0" w14:paraId="49076112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C36D6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7489288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ENSAYOS DE LABORATORIO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2A594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AED10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95DF2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9E73F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D3E6A9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3.075.818,40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4494A6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18.454.910,40</w:t>
                  </w:r>
                </w:p>
              </w:tc>
            </w:tr>
            <w:tr w:rsidR="00FF40A0" w:rsidRPr="00FF40A0" w14:paraId="34E1FC49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23D54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68BA6B58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DOTACION PERSONAL INCLUYE BIOSEGURIDAD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B50BA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8CC2B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7818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D22DEE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38DB46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400.000,00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410824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3.200.000,00</w:t>
                  </w:r>
                </w:p>
              </w:tc>
            </w:tr>
            <w:tr w:rsidR="00FF40A0" w:rsidRPr="00FF40A0" w14:paraId="43766E61" w14:textId="77777777" w:rsidTr="00FF40A0">
              <w:trPr>
                <w:trHeight w:val="345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9840A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7F43E99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VEHICULO Y COMBUSTIBLE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1252D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MES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FFF098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BDDAC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7FAD5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100%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288A70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4.200.000,00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53C34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25.200.000,00</w:t>
                  </w:r>
                </w:p>
              </w:tc>
            </w:tr>
            <w:tr w:rsidR="00FF40A0" w:rsidRPr="00FF40A0" w14:paraId="7F0D99D2" w14:textId="77777777" w:rsidTr="00FF40A0">
              <w:trPr>
                <w:trHeight w:val="48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7549F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7BA2800F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SUBTOTAL OTROS COSTOS DIRECTOS: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417B3A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54501C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992035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97BB4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F9AC3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9500CF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$                   104.186.932,00 </w:t>
                  </w:r>
                </w:p>
              </w:tc>
            </w:tr>
            <w:tr w:rsidR="00FF40A0" w:rsidRPr="00FF40A0" w14:paraId="46A1953C" w14:textId="77777777" w:rsidTr="00FF40A0">
              <w:trPr>
                <w:trHeight w:val="37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7D2FB6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14:paraId="0404ABC4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COSTO BASICO: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3E3AE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86641F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5FDE50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848ACF0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1F5A24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8D1E096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$                   217.018.244,00 </w:t>
                  </w:r>
                </w:p>
              </w:tc>
            </w:tr>
            <w:tr w:rsidR="00FF40A0" w:rsidRPr="00FF40A0" w14:paraId="793C60E2" w14:textId="77777777" w:rsidTr="00FF40A0">
              <w:trPr>
                <w:trHeight w:val="37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FE70839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14:paraId="1D333BFD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COSTOS DE LEGALIZACIÓN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191251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84998F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A7DDD86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A83472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4F0E04B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7,00%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D95FC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$                     15.191.277,00 </w:t>
                  </w:r>
                </w:p>
              </w:tc>
            </w:tr>
            <w:tr w:rsidR="00FF40A0" w:rsidRPr="00FF40A0" w14:paraId="26AD3DCC" w14:textId="77777777" w:rsidTr="00FF40A0">
              <w:trPr>
                <w:trHeight w:val="37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C5DA727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bottom"/>
                  <w:hideMark/>
                </w:tcPr>
                <w:p w14:paraId="4FE2501E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COSTO DIRECTO: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8287DA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468E841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A2B9C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8BD57D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2E093F3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98A2E0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$                   232.209.521,00 </w:t>
                  </w:r>
                </w:p>
              </w:tc>
            </w:tr>
            <w:tr w:rsidR="00FF40A0" w:rsidRPr="00FF40A0" w14:paraId="11FE691F" w14:textId="77777777" w:rsidTr="00FF40A0">
              <w:trPr>
                <w:trHeight w:val="37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F288D74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C78CE2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IVA (19%)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4899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FA812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F8D2F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82B53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2F4AE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195D8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$                     44.119.809,00 </w:t>
                  </w:r>
                </w:p>
              </w:tc>
            </w:tr>
            <w:tr w:rsidR="00FF40A0" w:rsidRPr="00FF40A0" w14:paraId="00670F4E" w14:textId="77777777" w:rsidTr="00FF40A0">
              <w:trPr>
                <w:trHeight w:val="465"/>
              </w:trPr>
              <w:tc>
                <w:tcPr>
                  <w:tcW w:w="6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8138215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696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F7245D5" w14:textId="77777777" w:rsidR="00FF40A0" w:rsidRPr="00FF40A0" w:rsidRDefault="00FF40A0" w:rsidP="00FF40A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COSTO TOTAL INTERVENTORIA: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DEDCCE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6DB840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E65CC8D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265114A" w14:textId="77777777" w:rsidR="00FF40A0" w:rsidRPr="00FF40A0" w:rsidRDefault="00FF40A0" w:rsidP="00FF40A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17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A553C71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US"/>
                    </w:rPr>
                    <w:t> 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FC9EDC" w14:textId="77777777" w:rsidR="00FF40A0" w:rsidRPr="00FF40A0" w:rsidRDefault="00FF40A0" w:rsidP="00FF40A0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FF40A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 $                   276.329.330,00 </w:t>
                  </w:r>
                </w:p>
              </w:tc>
            </w:tr>
          </w:tbl>
          <w:p w14:paraId="46E7676A" w14:textId="77777777" w:rsidR="00F02058" w:rsidRPr="00FF40A0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CD455F5" w14:textId="49875043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2DF9D" w14:textId="77777777" w:rsidR="009E1644" w:rsidRDefault="009E1644" w:rsidP="00BB147F">
      <w:pPr>
        <w:spacing w:after="0" w:line="240" w:lineRule="auto"/>
      </w:pPr>
      <w:r>
        <w:separator/>
      </w:r>
    </w:p>
  </w:endnote>
  <w:endnote w:type="continuationSeparator" w:id="0">
    <w:p w14:paraId="02824A88" w14:textId="77777777" w:rsidR="009E1644" w:rsidRDefault="009E1644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50CC" w14:textId="4D995575" w:rsidR="00D36179" w:rsidRPr="00BB147F" w:rsidRDefault="007B27A9" w:rsidP="00BB147F">
    <w:pPr>
      <w:pStyle w:val="Piedepgina"/>
      <w:jc w:val="center"/>
      <w:rPr>
        <w:rFonts w:cs="Arial"/>
        <w:sz w:val="18"/>
        <w:szCs w:val="18"/>
      </w:rPr>
    </w:pPr>
    <w:r>
      <w:rPr>
        <w:rFonts w:cs="Arial"/>
        <w:noProof/>
        <w:sz w:val="18"/>
        <w:szCs w:val="18"/>
        <w:lang w:val="en-US" w:eastAsia="en-US"/>
      </w:rPr>
      <w:drawing>
        <wp:anchor distT="0" distB="0" distL="114300" distR="114300" simplePos="0" relativeHeight="251659264" behindDoc="0" locked="0" layoutInCell="1" allowOverlap="1" wp14:anchorId="1B3AD85E" wp14:editId="53F007D3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7449820" cy="10331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9820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C40A7" w14:textId="77777777" w:rsidR="009E1644" w:rsidRDefault="009E1644" w:rsidP="00BB147F">
      <w:pPr>
        <w:spacing w:after="0" w:line="240" w:lineRule="auto"/>
      </w:pPr>
      <w:r>
        <w:separator/>
      </w:r>
    </w:p>
  </w:footnote>
  <w:footnote w:type="continuationSeparator" w:id="0">
    <w:p w14:paraId="38EE4D58" w14:textId="77777777" w:rsidR="009E1644" w:rsidRDefault="009E1644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E2E73" w14:textId="74B69249" w:rsidR="00D36179" w:rsidRPr="00BB147F" w:rsidRDefault="007B27A9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16FCAC" wp14:editId="761FB254">
          <wp:simplePos x="0" y="0"/>
          <wp:positionH relativeFrom="column">
            <wp:posOffset>3739515</wp:posOffset>
          </wp:positionH>
          <wp:positionV relativeFrom="paragraph">
            <wp:posOffset>-382905</wp:posOffset>
          </wp:positionV>
          <wp:extent cx="2974975" cy="7239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97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0D6500"/>
    <w:rsid w:val="00192321"/>
    <w:rsid w:val="001B262A"/>
    <w:rsid w:val="001D0095"/>
    <w:rsid w:val="00224C7C"/>
    <w:rsid w:val="002923AE"/>
    <w:rsid w:val="003B5033"/>
    <w:rsid w:val="003C1588"/>
    <w:rsid w:val="004829F4"/>
    <w:rsid w:val="005A50A2"/>
    <w:rsid w:val="005E7BE1"/>
    <w:rsid w:val="007B27A9"/>
    <w:rsid w:val="008425B8"/>
    <w:rsid w:val="009E1644"/>
    <w:rsid w:val="00B64420"/>
    <w:rsid w:val="00BA25C4"/>
    <w:rsid w:val="00BB147F"/>
    <w:rsid w:val="00C366BB"/>
    <w:rsid w:val="00D1259A"/>
    <w:rsid w:val="00D36179"/>
    <w:rsid w:val="00DD2E5B"/>
    <w:rsid w:val="00E67BA2"/>
    <w:rsid w:val="00F02058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msonormal0">
    <w:name w:val="msonormal"/>
    <w:basedOn w:val="Normal"/>
    <w:rsid w:val="003B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2021-12-18T14:52:00Z</dcterms:created>
  <dcterms:modified xsi:type="dcterms:W3CDTF">2022-05-04T22:25:00Z</dcterms:modified>
</cp:coreProperties>
</file>