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Proyecto SelfManagement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B54384"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9"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2690035"/>
      <w:r>
        <w:rPr>
          <w:lang w:val="es-AR"/>
        </w:rPr>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0343FA">
            <w:pPr>
              <w:spacing w:after="0" w:line="240" w:lineRule="auto"/>
              <w:rPr>
                <w:lang w:val="es-AR"/>
              </w:rPr>
            </w:pPr>
            <w:r>
              <w:rPr>
                <w:lang w:val="es-AR"/>
              </w:rPr>
              <w:t>Creación del contenido de Interesados</w:t>
            </w:r>
            <w:r w:rsidR="00AF5AC4">
              <w:rPr>
                <w:lang w:val="es-AR"/>
              </w:rPr>
              <w:t xml:space="preserve"> y Equipo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2690036"/>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Localización de la Documentación</w:t>
      </w:r>
      <w:r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2690037"/>
      <w:r w:rsidRPr="00B428F3">
        <w:t>Contenido</w:t>
      </w:r>
      <w:bookmarkEnd w:id="9"/>
    </w:p>
    <w:p w:rsidR="00D45231" w:rsidRDefault="00723793">
      <w:pPr>
        <w:pStyle w:val="TDC1"/>
        <w:tabs>
          <w:tab w:val="right" w:leader="dot" w:pos="8495"/>
        </w:tabs>
        <w:rPr>
          <w:rFonts w:cs="Times New Roman"/>
          <w:b w:val="0"/>
          <w:bCs w:val="0"/>
          <w:caps w:val="0"/>
          <w:noProof/>
          <w:sz w:val="22"/>
          <w:szCs w:val="22"/>
          <w:lang w:val="es-AR" w:eastAsia="es-AR" w:bidi="ar-SA"/>
        </w:rPr>
      </w:pPr>
      <w:r w:rsidRPr="00723793">
        <w:fldChar w:fldCharType="begin"/>
      </w:r>
      <w:r w:rsidR="00B428F3">
        <w:instrText xml:space="preserve"> TOC \o "1-3" \h \z \u </w:instrText>
      </w:r>
      <w:r w:rsidRPr="00723793">
        <w:fldChar w:fldCharType="separate"/>
      </w:r>
      <w:hyperlink w:anchor="_Toc272690035" w:history="1">
        <w:r w:rsidR="00D45231" w:rsidRPr="006D38C8">
          <w:rPr>
            <w:rStyle w:val="Hipervnculo"/>
            <w:noProof/>
            <w:lang w:val="es-AR"/>
          </w:rPr>
          <w:t>Historial de Revisiones</w:t>
        </w:r>
        <w:r w:rsidR="00D45231">
          <w:rPr>
            <w:noProof/>
            <w:webHidden/>
          </w:rPr>
          <w:tab/>
        </w:r>
        <w:r w:rsidR="00D45231">
          <w:rPr>
            <w:noProof/>
            <w:webHidden/>
          </w:rPr>
          <w:fldChar w:fldCharType="begin"/>
        </w:r>
        <w:r w:rsidR="00D45231">
          <w:rPr>
            <w:noProof/>
            <w:webHidden/>
          </w:rPr>
          <w:instrText xml:space="preserve"> PAGEREF _Toc272690035 \h </w:instrText>
        </w:r>
        <w:r w:rsidR="00D45231">
          <w:rPr>
            <w:noProof/>
            <w:webHidden/>
          </w:rPr>
        </w:r>
        <w:r w:rsidR="00D45231">
          <w:rPr>
            <w:noProof/>
            <w:webHidden/>
          </w:rPr>
          <w:fldChar w:fldCharType="separate"/>
        </w:r>
        <w:r w:rsidR="00D45231">
          <w:rPr>
            <w:noProof/>
            <w:webHidden/>
          </w:rPr>
          <w:t>2</w:t>
        </w:r>
        <w:r w:rsidR="00D45231">
          <w:rPr>
            <w:noProof/>
            <w:webHidden/>
          </w:rPr>
          <w:fldChar w:fldCharType="end"/>
        </w:r>
      </w:hyperlink>
    </w:p>
    <w:p w:rsidR="00D45231" w:rsidRDefault="00D45231">
      <w:pPr>
        <w:pStyle w:val="TDC1"/>
        <w:tabs>
          <w:tab w:val="right" w:leader="dot" w:pos="8495"/>
        </w:tabs>
        <w:rPr>
          <w:rFonts w:cs="Times New Roman"/>
          <w:b w:val="0"/>
          <w:bCs w:val="0"/>
          <w:caps w:val="0"/>
          <w:noProof/>
          <w:sz w:val="22"/>
          <w:szCs w:val="22"/>
          <w:lang w:val="es-AR" w:eastAsia="es-AR" w:bidi="ar-SA"/>
        </w:rPr>
      </w:pPr>
      <w:hyperlink w:anchor="_Toc272690036" w:history="1">
        <w:r w:rsidRPr="006D38C8">
          <w:rPr>
            <w:rStyle w:val="Hipervnculo"/>
            <w:noProof/>
            <w:lang w:val="es-AR"/>
          </w:rPr>
          <w:t>Resumen</w:t>
        </w:r>
        <w:r>
          <w:rPr>
            <w:noProof/>
            <w:webHidden/>
          </w:rPr>
          <w:tab/>
        </w:r>
        <w:r>
          <w:rPr>
            <w:noProof/>
            <w:webHidden/>
          </w:rPr>
          <w:fldChar w:fldCharType="begin"/>
        </w:r>
        <w:r>
          <w:rPr>
            <w:noProof/>
            <w:webHidden/>
          </w:rPr>
          <w:instrText xml:space="preserve"> PAGEREF _Toc272690036 \h </w:instrText>
        </w:r>
        <w:r>
          <w:rPr>
            <w:noProof/>
            <w:webHidden/>
          </w:rPr>
        </w:r>
        <w:r>
          <w:rPr>
            <w:noProof/>
            <w:webHidden/>
          </w:rPr>
          <w:fldChar w:fldCharType="separate"/>
        </w:r>
        <w:r>
          <w:rPr>
            <w:noProof/>
            <w:webHidden/>
          </w:rPr>
          <w:t>2</w:t>
        </w:r>
        <w:r>
          <w:rPr>
            <w:noProof/>
            <w:webHidden/>
          </w:rPr>
          <w:fldChar w:fldCharType="end"/>
        </w:r>
      </w:hyperlink>
    </w:p>
    <w:p w:rsidR="00D45231" w:rsidRDefault="00D45231">
      <w:pPr>
        <w:pStyle w:val="TDC1"/>
        <w:tabs>
          <w:tab w:val="right" w:leader="dot" w:pos="8495"/>
        </w:tabs>
        <w:rPr>
          <w:rFonts w:cs="Times New Roman"/>
          <w:b w:val="0"/>
          <w:bCs w:val="0"/>
          <w:caps w:val="0"/>
          <w:noProof/>
          <w:sz w:val="22"/>
          <w:szCs w:val="22"/>
          <w:lang w:val="es-AR" w:eastAsia="es-AR" w:bidi="ar-SA"/>
        </w:rPr>
      </w:pPr>
      <w:hyperlink w:anchor="_Toc272690037" w:history="1">
        <w:r w:rsidRPr="006D38C8">
          <w:rPr>
            <w:rStyle w:val="Hipervnculo"/>
            <w:noProof/>
          </w:rPr>
          <w:t>Contenido</w:t>
        </w:r>
        <w:r>
          <w:rPr>
            <w:noProof/>
            <w:webHidden/>
          </w:rPr>
          <w:tab/>
        </w:r>
        <w:r>
          <w:rPr>
            <w:noProof/>
            <w:webHidden/>
          </w:rPr>
          <w:fldChar w:fldCharType="begin"/>
        </w:r>
        <w:r>
          <w:rPr>
            <w:noProof/>
            <w:webHidden/>
          </w:rPr>
          <w:instrText xml:space="preserve"> PAGEREF _Toc272690037 \h </w:instrText>
        </w:r>
        <w:r>
          <w:rPr>
            <w:noProof/>
            <w:webHidden/>
          </w:rPr>
        </w:r>
        <w:r>
          <w:rPr>
            <w:noProof/>
            <w:webHidden/>
          </w:rPr>
          <w:fldChar w:fldCharType="separate"/>
        </w:r>
        <w:r>
          <w:rPr>
            <w:noProof/>
            <w:webHidden/>
          </w:rPr>
          <w:t>3</w:t>
        </w:r>
        <w:r>
          <w:rPr>
            <w:noProof/>
            <w:webHidden/>
          </w:rPr>
          <w:fldChar w:fldCharType="end"/>
        </w:r>
      </w:hyperlink>
    </w:p>
    <w:p w:rsidR="00D45231" w:rsidRDefault="00D45231">
      <w:pPr>
        <w:pStyle w:val="TDC1"/>
        <w:tabs>
          <w:tab w:val="right" w:leader="dot" w:pos="8495"/>
        </w:tabs>
        <w:rPr>
          <w:rFonts w:cs="Times New Roman"/>
          <w:b w:val="0"/>
          <w:bCs w:val="0"/>
          <w:caps w:val="0"/>
          <w:noProof/>
          <w:sz w:val="22"/>
          <w:szCs w:val="22"/>
          <w:lang w:val="es-AR" w:eastAsia="es-AR" w:bidi="ar-SA"/>
        </w:rPr>
      </w:pPr>
      <w:hyperlink w:anchor="_Toc272690038" w:history="1">
        <w:r w:rsidRPr="006D38C8">
          <w:rPr>
            <w:rStyle w:val="Hipervnculo"/>
            <w:noProof/>
            <w:lang w:val="es-AR"/>
          </w:rPr>
          <w:t>Destinatarios</w:t>
        </w:r>
        <w:r>
          <w:rPr>
            <w:noProof/>
            <w:webHidden/>
          </w:rPr>
          <w:tab/>
        </w:r>
        <w:r>
          <w:rPr>
            <w:noProof/>
            <w:webHidden/>
          </w:rPr>
          <w:fldChar w:fldCharType="begin"/>
        </w:r>
        <w:r>
          <w:rPr>
            <w:noProof/>
            <w:webHidden/>
          </w:rPr>
          <w:instrText xml:space="preserve"> PAGEREF _Toc272690038 \h </w:instrText>
        </w:r>
        <w:r>
          <w:rPr>
            <w:noProof/>
            <w:webHidden/>
          </w:rPr>
        </w:r>
        <w:r>
          <w:rPr>
            <w:noProof/>
            <w:webHidden/>
          </w:rPr>
          <w:fldChar w:fldCharType="separate"/>
        </w:r>
        <w:r>
          <w:rPr>
            <w:noProof/>
            <w:webHidden/>
          </w:rPr>
          <w:t>4</w:t>
        </w:r>
        <w:r>
          <w:rPr>
            <w:noProof/>
            <w:webHidden/>
          </w:rPr>
          <w:fldChar w:fldCharType="end"/>
        </w:r>
      </w:hyperlink>
    </w:p>
    <w:p w:rsidR="00D45231" w:rsidRDefault="00D45231">
      <w:pPr>
        <w:pStyle w:val="TDC1"/>
        <w:tabs>
          <w:tab w:val="right" w:leader="dot" w:pos="8495"/>
        </w:tabs>
        <w:rPr>
          <w:rFonts w:cs="Times New Roman"/>
          <w:b w:val="0"/>
          <w:bCs w:val="0"/>
          <w:caps w:val="0"/>
          <w:noProof/>
          <w:sz w:val="22"/>
          <w:szCs w:val="22"/>
          <w:lang w:val="es-AR" w:eastAsia="es-AR" w:bidi="ar-SA"/>
        </w:rPr>
      </w:pPr>
      <w:hyperlink w:anchor="_Toc272690039" w:history="1">
        <w:r w:rsidRPr="006D38C8">
          <w:rPr>
            <w:rStyle w:val="Hipervnculo"/>
            <w:noProof/>
            <w:lang w:val="es-AR"/>
          </w:rPr>
          <w:t>Visión de Proyecto</w:t>
        </w:r>
        <w:r>
          <w:rPr>
            <w:noProof/>
            <w:webHidden/>
          </w:rPr>
          <w:tab/>
        </w:r>
        <w:r>
          <w:rPr>
            <w:noProof/>
            <w:webHidden/>
          </w:rPr>
          <w:fldChar w:fldCharType="begin"/>
        </w:r>
        <w:r>
          <w:rPr>
            <w:noProof/>
            <w:webHidden/>
          </w:rPr>
          <w:instrText xml:space="preserve"> PAGEREF _Toc272690039 \h </w:instrText>
        </w:r>
        <w:r>
          <w:rPr>
            <w:noProof/>
            <w:webHidden/>
          </w:rPr>
        </w:r>
        <w:r>
          <w:rPr>
            <w:noProof/>
            <w:webHidden/>
          </w:rPr>
          <w:fldChar w:fldCharType="separate"/>
        </w:r>
        <w:r>
          <w:rPr>
            <w:noProof/>
            <w:webHidden/>
          </w:rPr>
          <w:t>4</w:t>
        </w:r>
        <w:r>
          <w:rPr>
            <w:noProof/>
            <w:webHidden/>
          </w:rPr>
          <w:fldChar w:fldCharType="end"/>
        </w:r>
      </w:hyperlink>
    </w:p>
    <w:p w:rsidR="00D45231" w:rsidRDefault="00D45231">
      <w:pPr>
        <w:pStyle w:val="TDC1"/>
        <w:tabs>
          <w:tab w:val="right" w:leader="dot" w:pos="8495"/>
        </w:tabs>
        <w:rPr>
          <w:rFonts w:cs="Times New Roman"/>
          <w:b w:val="0"/>
          <w:bCs w:val="0"/>
          <w:caps w:val="0"/>
          <w:noProof/>
          <w:sz w:val="22"/>
          <w:szCs w:val="22"/>
          <w:lang w:val="es-AR" w:eastAsia="es-AR" w:bidi="ar-SA"/>
        </w:rPr>
      </w:pPr>
      <w:hyperlink w:anchor="_Toc272690040" w:history="1">
        <w:r w:rsidRPr="006D38C8">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_Toc272690040 \h </w:instrText>
        </w:r>
        <w:r>
          <w:rPr>
            <w:noProof/>
            <w:webHidden/>
          </w:rPr>
        </w:r>
        <w:r>
          <w:rPr>
            <w:noProof/>
            <w:webHidden/>
          </w:rPr>
          <w:fldChar w:fldCharType="separate"/>
        </w:r>
        <w:r>
          <w:rPr>
            <w:noProof/>
            <w:webHidden/>
          </w:rPr>
          <w:t>4</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41" w:history="1">
        <w:r w:rsidRPr="006D38C8">
          <w:rPr>
            <w:rStyle w:val="Hipervnculo"/>
            <w:noProof/>
            <w:lang w:val="es-AR"/>
          </w:rPr>
          <w:t>Interesados</w:t>
        </w:r>
        <w:r>
          <w:rPr>
            <w:noProof/>
            <w:webHidden/>
          </w:rPr>
          <w:tab/>
        </w:r>
        <w:r>
          <w:rPr>
            <w:noProof/>
            <w:webHidden/>
          </w:rPr>
          <w:fldChar w:fldCharType="begin"/>
        </w:r>
        <w:r>
          <w:rPr>
            <w:noProof/>
            <w:webHidden/>
          </w:rPr>
          <w:instrText xml:space="preserve"> PAGEREF _Toc272690041 \h </w:instrText>
        </w:r>
        <w:r>
          <w:rPr>
            <w:noProof/>
            <w:webHidden/>
          </w:rPr>
        </w:r>
        <w:r>
          <w:rPr>
            <w:noProof/>
            <w:webHidden/>
          </w:rPr>
          <w:fldChar w:fldCharType="separate"/>
        </w:r>
        <w:r>
          <w:rPr>
            <w:noProof/>
            <w:webHidden/>
          </w:rPr>
          <w:t>4</w:t>
        </w:r>
        <w:r>
          <w:rPr>
            <w:noProof/>
            <w:webHidden/>
          </w:rPr>
          <w:fldChar w:fldCharType="end"/>
        </w:r>
      </w:hyperlink>
    </w:p>
    <w:p w:rsidR="00D45231" w:rsidRDefault="00D45231">
      <w:pPr>
        <w:pStyle w:val="TDC1"/>
        <w:tabs>
          <w:tab w:val="right" w:leader="dot" w:pos="8495"/>
        </w:tabs>
        <w:rPr>
          <w:rFonts w:cs="Times New Roman"/>
          <w:b w:val="0"/>
          <w:bCs w:val="0"/>
          <w:caps w:val="0"/>
          <w:noProof/>
          <w:sz w:val="22"/>
          <w:szCs w:val="22"/>
          <w:lang w:val="es-AR" w:eastAsia="es-AR" w:bidi="ar-SA"/>
        </w:rPr>
      </w:pPr>
      <w:hyperlink w:anchor="_Toc272690042" w:history="1">
        <w:r w:rsidRPr="006D38C8">
          <w:rPr>
            <w:rStyle w:val="Hipervnculo"/>
            <w:noProof/>
            <w:lang w:val="es-AR"/>
          </w:rPr>
          <w:t>Alcance</w:t>
        </w:r>
        <w:r>
          <w:rPr>
            <w:noProof/>
            <w:webHidden/>
          </w:rPr>
          <w:tab/>
        </w:r>
        <w:r>
          <w:rPr>
            <w:noProof/>
            <w:webHidden/>
          </w:rPr>
          <w:fldChar w:fldCharType="begin"/>
        </w:r>
        <w:r>
          <w:rPr>
            <w:noProof/>
            <w:webHidden/>
          </w:rPr>
          <w:instrText xml:space="preserve"> PAGEREF _Toc272690042 \h </w:instrText>
        </w:r>
        <w:r>
          <w:rPr>
            <w:noProof/>
            <w:webHidden/>
          </w:rPr>
        </w:r>
        <w:r>
          <w:rPr>
            <w:noProof/>
            <w:webHidden/>
          </w:rPr>
          <w:fldChar w:fldCharType="separate"/>
        </w:r>
        <w:r>
          <w:rPr>
            <w:noProof/>
            <w:webHidden/>
          </w:rPr>
          <w:t>5</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43" w:history="1">
        <w:r w:rsidRPr="006D38C8">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_Toc272690043 \h </w:instrText>
        </w:r>
        <w:r>
          <w:rPr>
            <w:noProof/>
            <w:webHidden/>
          </w:rPr>
        </w:r>
        <w:r>
          <w:rPr>
            <w:noProof/>
            <w:webHidden/>
          </w:rPr>
          <w:fldChar w:fldCharType="separate"/>
        </w:r>
        <w:r>
          <w:rPr>
            <w:noProof/>
            <w:webHidden/>
          </w:rPr>
          <w:t>5</w:t>
        </w:r>
        <w:r>
          <w:rPr>
            <w:noProof/>
            <w:webHidden/>
          </w:rPr>
          <w:fldChar w:fldCharType="end"/>
        </w:r>
      </w:hyperlink>
    </w:p>
    <w:p w:rsidR="00D45231" w:rsidRDefault="00D45231">
      <w:pPr>
        <w:pStyle w:val="TDC3"/>
        <w:tabs>
          <w:tab w:val="right" w:leader="dot" w:pos="8495"/>
        </w:tabs>
        <w:rPr>
          <w:rFonts w:cs="Times New Roman"/>
          <w:i w:val="0"/>
          <w:iCs w:val="0"/>
          <w:noProof/>
          <w:sz w:val="22"/>
          <w:szCs w:val="22"/>
          <w:lang w:val="es-AR" w:eastAsia="es-AR" w:bidi="ar-SA"/>
        </w:rPr>
      </w:pPr>
      <w:hyperlink w:anchor="_Toc272690044" w:history="1">
        <w:r w:rsidRPr="006D38C8">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_Toc272690044 \h </w:instrText>
        </w:r>
        <w:r>
          <w:rPr>
            <w:noProof/>
            <w:webHidden/>
          </w:rPr>
        </w:r>
        <w:r>
          <w:rPr>
            <w:noProof/>
            <w:webHidden/>
          </w:rPr>
          <w:fldChar w:fldCharType="separate"/>
        </w:r>
        <w:r>
          <w:rPr>
            <w:noProof/>
            <w:webHidden/>
          </w:rPr>
          <w:t>5</w:t>
        </w:r>
        <w:r>
          <w:rPr>
            <w:noProof/>
            <w:webHidden/>
          </w:rPr>
          <w:fldChar w:fldCharType="end"/>
        </w:r>
      </w:hyperlink>
    </w:p>
    <w:p w:rsidR="00D45231" w:rsidRDefault="00D45231">
      <w:pPr>
        <w:pStyle w:val="TDC3"/>
        <w:tabs>
          <w:tab w:val="right" w:leader="dot" w:pos="8495"/>
        </w:tabs>
        <w:rPr>
          <w:rFonts w:cs="Times New Roman"/>
          <w:i w:val="0"/>
          <w:iCs w:val="0"/>
          <w:noProof/>
          <w:sz w:val="22"/>
          <w:szCs w:val="22"/>
          <w:lang w:val="es-AR" w:eastAsia="es-AR" w:bidi="ar-SA"/>
        </w:rPr>
      </w:pPr>
      <w:hyperlink w:anchor="_Toc272690045" w:history="1">
        <w:r w:rsidRPr="006D38C8">
          <w:rPr>
            <w:rStyle w:val="Hipervnculo"/>
            <w:noProof/>
            <w:lang w:val="es-AR"/>
          </w:rPr>
          <w:t>Características del Producto</w:t>
        </w:r>
        <w:r>
          <w:rPr>
            <w:noProof/>
            <w:webHidden/>
          </w:rPr>
          <w:tab/>
        </w:r>
        <w:r>
          <w:rPr>
            <w:noProof/>
            <w:webHidden/>
          </w:rPr>
          <w:fldChar w:fldCharType="begin"/>
        </w:r>
        <w:r>
          <w:rPr>
            <w:noProof/>
            <w:webHidden/>
          </w:rPr>
          <w:instrText xml:space="preserve"> PAGEREF _Toc272690045 \h </w:instrText>
        </w:r>
        <w:r>
          <w:rPr>
            <w:noProof/>
            <w:webHidden/>
          </w:rPr>
        </w:r>
        <w:r>
          <w:rPr>
            <w:noProof/>
            <w:webHidden/>
          </w:rPr>
          <w:fldChar w:fldCharType="separate"/>
        </w:r>
        <w:r>
          <w:rPr>
            <w:noProof/>
            <w:webHidden/>
          </w:rPr>
          <w:t>6</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46" w:history="1">
        <w:r w:rsidRPr="006D38C8">
          <w:rPr>
            <w:rStyle w:val="Hipervnculo"/>
            <w:noProof/>
            <w:lang w:val="es-AR"/>
          </w:rPr>
          <w:t>Requerimientos de Documentación</w:t>
        </w:r>
        <w:r>
          <w:rPr>
            <w:noProof/>
            <w:webHidden/>
          </w:rPr>
          <w:tab/>
        </w:r>
        <w:r>
          <w:rPr>
            <w:noProof/>
            <w:webHidden/>
          </w:rPr>
          <w:fldChar w:fldCharType="begin"/>
        </w:r>
        <w:r>
          <w:rPr>
            <w:noProof/>
            <w:webHidden/>
          </w:rPr>
          <w:instrText xml:space="preserve"> PAGEREF _Toc272690046 \h </w:instrText>
        </w:r>
        <w:r>
          <w:rPr>
            <w:noProof/>
            <w:webHidden/>
          </w:rPr>
        </w:r>
        <w:r>
          <w:rPr>
            <w:noProof/>
            <w:webHidden/>
          </w:rPr>
          <w:fldChar w:fldCharType="separate"/>
        </w:r>
        <w:r>
          <w:rPr>
            <w:noProof/>
            <w:webHidden/>
          </w:rPr>
          <w:t>7</w:t>
        </w:r>
        <w:r>
          <w:rPr>
            <w:noProof/>
            <w:webHidden/>
          </w:rPr>
          <w:fldChar w:fldCharType="end"/>
        </w:r>
      </w:hyperlink>
    </w:p>
    <w:p w:rsidR="00D45231" w:rsidRDefault="00D45231">
      <w:pPr>
        <w:pStyle w:val="TDC3"/>
        <w:tabs>
          <w:tab w:val="right" w:leader="dot" w:pos="8495"/>
        </w:tabs>
        <w:rPr>
          <w:rFonts w:cs="Times New Roman"/>
          <w:i w:val="0"/>
          <w:iCs w:val="0"/>
          <w:noProof/>
          <w:sz w:val="22"/>
          <w:szCs w:val="22"/>
          <w:lang w:val="es-AR" w:eastAsia="es-AR" w:bidi="ar-SA"/>
        </w:rPr>
      </w:pPr>
      <w:hyperlink w:anchor="_Toc272690047" w:history="1">
        <w:r w:rsidRPr="006D38C8">
          <w:rPr>
            <w:rStyle w:val="Hipervnculo"/>
            <w:noProof/>
            <w:lang w:val="es-AR"/>
          </w:rPr>
          <w:t>Manual de Usuario</w:t>
        </w:r>
        <w:r>
          <w:rPr>
            <w:noProof/>
            <w:webHidden/>
          </w:rPr>
          <w:tab/>
        </w:r>
        <w:r>
          <w:rPr>
            <w:noProof/>
            <w:webHidden/>
          </w:rPr>
          <w:fldChar w:fldCharType="begin"/>
        </w:r>
        <w:r>
          <w:rPr>
            <w:noProof/>
            <w:webHidden/>
          </w:rPr>
          <w:instrText xml:space="preserve"> PAGEREF _Toc272690047 \h </w:instrText>
        </w:r>
        <w:r>
          <w:rPr>
            <w:noProof/>
            <w:webHidden/>
          </w:rPr>
        </w:r>
        <w:r>
          <w:rPr>
            <w:noProof/>
            <w:webHidden/>
          </w:rPr>
          <w:fldChar w:fldCharType="separate"/>
        </w:r>
        <w:r>
          <w:rPr>
            <w:noProof/>
            <w:webHidden/>
          </w:rPr>
          <w:t>7</w:t>
        </w:r>
        <w:r>
          <w:rPr>
            <w:noProof/>
            <w:webHidden/>
          </w:rPr>
          <w:fldChar w:fldCharType="end"/>
        </w:r>
      </w:hyperlink>
    </w:p>
    <w:p w:rsidR="00D45231" w:rsidRDefault="00D45231">
      <w:pPr>
        <w:pStyle w:val="TDC1"/>
        <w:tabs>
          <w:tab w:val="right" w:leader="dot" w:pos="8495"/>
        </w:tabs>
        <w:rPr>
          <w:rFonts w:cs="Times New Roman"/>
          <w:b w:val="0"/>
          <w:bCs w:val="0"/>
          <w:caps w:val="0"/>
          <w:noProof/>
          <w:sz w:val="22"/>
          <w:szCs w:val="22"/>
          <w:lang w:val="es-AR" w:eastAsia="es-AR" w:bidi="ar-SA"/>
        </w:rPr>
      </w:pPr>
      <w:hyperlink w:anchor="_Toc272690048" w:history="1">
        <w:r w:rsidRPr="006D38C8">
          <w:rPr>
            <w:rStyle w:val="Hipervnculo"/>
            <w:noProof/>
            <w:lang w:val="es-AR"/>
          </w:rPr>
          <w:t>Equipo de trabajo</w:t>
        </w:r>
        <w:r>
          <w:rPr>
            <w:noProof/>
            <w:webHidden/>
          </w:rPr>
          <w:tab/>
        </w:r>
        <w:r>
          <w:rPr>
            <w:noProof/>
            <w:webHidden/>
          </w:rPr>
          <w:fldChar w:fldCharType="begin"/>
        </w:r>
        <w:r>
          <w:rPr>
            <w:noProof/>
            <w:webHidden/>
          </w:rPr>
          <w:instrText xml:space="preserve"> PAGEREF _Toc272690048 \h </w:instrText>
        </w:r>
        <w:r>
          <w:rPr>
            <w:noProof/>
            <w:webHidden/>
          </w:rPr>
        </w:r>
        <w:r>
          <w:rPr>
            <w:noProof/>
            <w:webHidden/>
          </w:rPr>
          <w:fldChar w:fldCharType="separate"/>
        </w:r>
        <w:r>
          <w:rPr>
            <w:noProof/>
            <w:webHidden/>
          </w:rPr>
          <w:t>7</w:t>
        </w:r>
        <w:r>
          <w:rPr>
            <w:noProof/>
            <w:webHidden/>
          </w:rPr>
          <w:fldChar w:fldCharType="end"/>
        </w:r>
      </w:hyperlink>
    </w:p>
    <w:p w:rsidR="00D45231" w:rsidRDefault="00D45231">
      <w:pPr>
        <w:pStyle w:val="TDC1"/>
        <w:tabs>
          <w:tab w:val="right" w:leader="dot" w:pos="8495"/>
        </w:tabs>
        <w:rPr>
          <w:rFonts w:cs="Times New Roman"/>
          <w:b w:val="0"/>
          <w:bCs w:val="0"/>
          <w:caps w:val="0"/>
          <w:noProof/>
          <w:sz w:val="22"/>
          <w:szCs w:val="22"/>
          <w:lang w:val="es-AR" w:eastAsia="es-AR" w:bidi="ar-SA"/>
        </w:rPr>
      </w:pPr>
      <w:hyperlink w:anchor="_Toc272690049" w:history="1">
        <w:r w:rsidRPr="006D38C8">
          <w:rPr>
            <w:rStyle w:val="Hipervnculo"/>
            <w:noProof/>
            <w:lang w:val="es-AR"/>
          </w:rPr>
          <w:t>Administración del Proyecto</w:t>
        </w:r>
        <w:r>
          <w:rPr>
            <w:noProof/>
            <w:webHidden/>
          </w:rPr>
          <w:tab/>
        </w:r>
        <w:r>
          <w:rPr>
            <w:noProof/>
            <w:webHidden/>
          </w:rPr>
          <w:fldChar w:fldCharType="begin"/>
        </w:r>
        <w:r>
          <w:rPr>
            <w:noProof/>
            <w:webHidden/>
          </w:rPr>
          <w:instrText xml:space="preserve"> PAGEREF _Toc272690049 \h </w:instrText>
        </w:r>
        <w:r>
          <w:rPr>
            <w:noProof/>
            <w:webHidden/>
          </w:rPr>
        </w:r>
        <w:r>
          <w:rPr>
            <w:noProof/>
            <w:webHidden/>
          </w:rPr>
          <w:fldChar w:fldCharType="separate"/>
        </w:r>
        <w:r>
          <w:rPr>
            <w:noProof/>
            <w:webHidden/>
          </w:rPr>
          <w:t>7</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50" w:history="1">
        <w:r w:rsidRPr="006D38C8">
          <w:rPr>
            <w:rStyle w:val="Hipervnculo"/>
            <w:noProof/>
            <w:lang w:val="es-AR"/>
          </w:rPr>
          <w:t>Administración de Riesgos</w:t>
        </w:r>
        <w:r>
          <w:rPr>
            <w:noProof/>
            <w:webHidden/>
          </w:rPr>
          <w:tab/>
        </w:r>
        <w:r>
          <w:rPr>
            <w:noProof/>
            <w:webHidden/>
          </w:rPr>
          <w:fldChar w:fldCharType="begin"/>
        </w:r>
        <w:r>
          <w:rPr>
            <w:noProof/>
            <w:webHidden/>
          </w:rPr>
          <w:instrText xml:space="preserve"> PAGEREF _Toc272690050 \h </w:instrText>
        </w:r>
        <w:r>
          <w:rPr>
            <w:noProof/>
            <w:webHidden/>
          </w:rPr>
        </w:r>
        <w:r>
          <w:rPr>
            <w:noProof/>
            <w:webHidden/>
          </w:rPr>
          <w:fldChar w:fldCharType="separate"/>
        </w:r>
        <w:r>
          <w:rPr>
            <w:noProof/>
            <w:webHidden/>
          </w:rPr>
          <w:t>7</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51" w:history="1">
        <w:r w:rsidRPr="006D38C8">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_Toc272690051 \h </w:instrText>
        </w:r>
        <w:r>
          <w:rPr>
            <w:noProof/>
            <w:webHidden/>
          </w:rPr>
        </w:r>
        <w:r>
          <w:rPr>
            <w:noProof/>
            <w:webHidden/>
          </w:rPr>
          <w:fldChar w:fldCharType="separate"/>
        </w:r>
        <w:r>
          <w:rPr>
            <w:noProof/>
            <w:webHidden/>
          </w:rPr>
          <w:t>8</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52" w:history="1">
        <w:r w:rsidRPr="006D38C8">
          <w:rPr>
            <w:rStyle w:val="Hipervnculo"/>
            <w:noProof/>
            <w:lang w:val="es-AR"/>
          </w:rPr>
          <w:t>Administración de la Calidad</w:t>
        </w:r>
        <w:r>
          <w:rPr>
            <w:noProof/>
            <w:webHidden/>
          </w:rPr>
          <w:tab/>
        </w:r>
        <w:r>
          <w:rPr>
            <w:noProof/>
            <w:webHidden/>
          </w:rPr>
          <w:fldChar w:fldCharType="begin"/>
        </w:r>
        <w:r>
          <w:rPr>
            <w:noProof/>
            <w:webHidden/>
          </w:rPr>
          <w:instrText xml:space="preserve"> PAGEREF _Toc272690052 \h </w:instrText>
        </w:r>
        <w:r>
          <w:rPr>
            <w:noProof/>
            <w:webHidden/>
          </w:rPr>
        </w:r>
        <w:r>
          <w:rPr>
            <w:noProof/>
            <w:webHidden/>
          </w:rPr>
          <w:fldChar w:fldCharType="separate"/>
        </w:r>
        <w:r>
          <w:rPr>
            <w:noProof/>
            <w:webHidden/>
          </w:rPr>
          <w:t>8</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53" w:history="1">
        <w:r w:rsidRPr="006D38C8">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_Toc272690053 \h </w:instrText>
        </w:r>
        <w:r>
          <w:rPr>
            <w:noProof/>
            <w:webHidden/>
          </w:rPr>
        </w:r>
        <w:r>
          <w:rPr>
            <w:noProof/>
            <w:webHidden/>
          </w:rPr>
          <w:fldChar w:fldCharType="separate"/>
        </w:r>
        <w:r>
          <w:rPr>
            <w:noProof/>
            <w:webHidden/>
          </w:rPr>
          <w:t>8</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54" w:history="1">
        <w:r w:rsidRPr="006D38C8">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_Toc272690054 \h </w:instrText>
        </w:r>
        <w:r>
          <w:rPr>
            <w:noProof/>
            <w:webHidden/>
          </w:rPr>
        </w:r>
        <w:r>
          <w:rPr>
            <w:noProof/>
            <w:webHidden/>
          </w:rPr>
          <w:fldChar w:fldCharType="separate"/>
        </w:r>
        <w:r>
          <w:rPr>
            <w:noProof/>
            <w:webHidden/>
          </w:rPr>
          <w:t>8</w:t>
        </w:r>
        <w:r>
          <w:rPr>
            <w:noProof/>
            <w:webHidden/>
          </w:rPr>
          <w:fldChar w:fldCharType="end"/>
        </w:r>
      </w:hyperlink>
    </w:p>
    <w:p w:rsidR="00D45231" w:rsidRDefault="00D45231">
      <w:pPr>
        <w:pStyle w:val="TDC1"/>
        <w:tabs>
          <w:tab w:val="right" w:leader="dot" w:pos="8495"/>
        </w:tabs>
        <w:rPr>
          <w:rFonts w:cs="Times New Roman"/>
          <w:b w:val="0"/>
          <w:bCs w:val="0"/>
          <w:caps w:val="0"/>
          <w:noProof/>
          <w:sz w:val="22"/>
          <w:szCs w:val="22"/>
          <w:lang w:val="es-AR" w:eastAsia="es-AR" w:bidi="ar-SA"/>
        </w:rPr>
      </w:pPr>
      <w:hyperlink w:anchor="_Toc272690055" w:history="1">
        <w:r w:rsidRPr="006D38C8">
          <w:rPr>
            <w:rStyle w:val="Hipervnculo"/>
            <w:noProof/>
            <w:lang w:val="es-AR"/>
          </w:rPr>
          <w:t>Plan de Trabajo</w:t>
        </w:r>
        <w:r>
          <w:rPr>
            <w:noProof/>
            <w:webHidden/>
          </w:rPr>
          <w:tab/>
        </w:r>
        <w:r>
          <w:rPr>
            <w:noProof/>
            <w:webHidden/>
          </w:rPr>
          <w:fldChar w:fldCharType="begin"/>
        </w:r>
        <w:r>
          <w:rPr>
            <w:noProof/>
            <w:webHidden/>
          </w:rPr>
          <w:instrText xml:space="preserve"> PAGEREF _Toc272690055 \h </w:instrText>
        </w:r>
        <w:r>
          <w:rPr>
            <w:noProof/>
            <w:webHidden/>
          </w:rPr>
        </w:r>
        <w:r>
          <w:rPr>
            <w:noProof/>
            <w:webHidden/>
          </w:rPr>
          <w:fldChar w:fldCharType="separate"/>
        </w:r>
        <w:r>
          <w:rPr>
            <w:noProof/>
            <w:webHidden/>
          </w:rPr>
          <w:t>8</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56" w:history="1">
        <w:r w:rsidRPr="006D38C8">
          <w:rPr>
            <w:rStyle w:val="Hipervnculo"/>
            <w:noProof/>
            <w:lang w:val="es-AR"/>
          </w:rPr>
          <w:t>Metodología</w:t>
        </w:r>
        <w:r>
          <w:rPr>
            <w:noProof/>
            <w:webHidden/>
          </w:rPr>
          <w:tab/>
        </w:r>
        <w:r>
          <w:rPr>
            <w:noProof/>
            <w:webHidden/>
          </w:rPr>
          <w:fldChar w:fldCharType="begin"/>
        </w:r>
        <w:r>
          <w:rPr>
            <w:noProof/>
            <w:webHidden/>
          </w:rPr>
          <w:instrText xml:space="preserve"> PAGEREF _Toc272690056 \h </w:instrText>
        </w:r>
        <w:r>
          <w:rPr>
            <w:noProof/>
            <w:webHidden/>
          </w:rPr>
        </w:r>
        <w:r>
          <w:rPr>
            <w:noProof/>
            <w:webHidden/>
          </w:rPr>
          <w:fldChar w:fldCharType="separate"/>
        </w:r>
        <w:r>
          <w:rPr>
            <w:noProof/>
            <w:webHidden/>
          </w:rPr>
          <w:t>8</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57" w:history="1">
        <w:r w:rsidRPr="006D38C8">
          <w:rPr>
            <w:rStyle w:val="Hipervnculo"/>
            <w:noProof/>
            <w:lang w:val="es-AR"/>
          </w:rPr>
          <w:t>Análisis del Sistema</w:t>
        </w:r>
        <w:r>
          <w:rPr>
            <w:noProof/>
            <w:webHidden/>
          </w:rPr>
          <w:tab/>
        </w:r>
        <w:r>
          <w:rPr>
            <w:noProof/>
            <w:webHidden/>
          </w:rPr>
          <w:fldChar w:fldCharType="begin"/>
        </w:r>
        <w:r>
          <w:rPr>
            <w:noProof/>
            <w:webHidden/>
          </w:rPr>
          <w:instrText xml:space="preserve"> PAGEREF _Toc272690057 \h </w:instrText>
        </w:r>
        <w:r>
          <w:rPr>
            <w:noProof/>
            <w:webHidden/>
          </w:rPr>
        </w:r>
        <w:r>
          <w:rPr>
            <w:noProof/>
            <w:webHidden/>
          </w:rPr>
          <w:fldChar w:fldCharType="separate"/>
        </w:r>
        <w:r>
          <w:rPr>
            <w:noProof/>
            <w:webHidden/>
          </w:rPr>
          <w:t>8</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58" w:history="1">
        <w:r w:rsidRPr="006D38C8">
          <w:rPr>
            <w:rStyle w:val="Hipervnculo"/>
            <w:noProof/>
            <w:lang w:val="es-AR"/>
          </w:rPr>
          <w:t>Diseño del Sistema</w:t>
        </w:r>
        <w:r>
          <w:rPr>
            <w:noProof/>
            <w:webHidden/>
          </w:rPr>
          <w:tab/>
        </w:r>
        <w:r>
          <w:rPr>
            <w:noProof/>
            <w:webHidden/>
          </w:rPr>
          <w:fldChar w:fldCharType="begin"/>
        </w:r>
        <w:r>
          <w:rPr>
            <w:noProof/>
            <w:webHidden/>
          </w:rPr>
          <w:instrText xml:space="preserve"> PAGEREF _Toc272690058 \h </w:instrText>
        </w:r>
        <w:r>
          <w:rPr>
            <w:noProof/>
            <w:webHidden/>
          </w:rPr>
        </w:r>
        <w:r>
          <w:rPr>
            <w:noProof/>
            <w:webHidden/>
          </w:rPr>
          <w:fldChar w:fldCharType="separate"/>
        </w:r>
        <w:r>
          <w:rPr>
            <w:noProof/>
            <w:webHidden/>
          </w:rPr>
          <w:t>8</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59" w:history="1">
        <w:r w:rsidRPr="006D38C8">
          <w:rPr>
            <w:rStyle w:val="Hipervnculo"/>
            <w:noProof/>
            <w:lang w:val="es-AR"/>
          </w:rPr>
          <w:t>Métricas</w:t>
        </w:r>
        <w:r>
          <w:rPr>
            <w:noProof/>
            <w:webHidden/>
          </w:rPr>
          <w:tab/>
        </w:r>
        <w:r>
          <w:rPr>
            <w:noProof/>
            <w:webHidden/>
          </w:rPr>
          <w:fldChar w:fldCharType="begin"/>
        </w:r>
        <w:r>
          <w:rPr>
            <w:noProof/>
            <w:webHidden/>
          </w:rPr>
          <w:instrText xml:space="preserve"> PAGEREF _Toc272690059 \h </w:instrText>
        </w:r>
        <w:r>
          <w:rPr>
            <w:noProof/>
            <w:webHidden/>
          </w:rPr>
        </w:r>
        <w:r>
          <w:rPr>
            <w:noProof/>
            <w:webHidden/>
          </w:rPr>
          <w:fldChar w:fldCharType="separate"/>
        </w:r>
        <w:r>
          <w:rPr>
            <w:noProof/>
            <w:webHidden/>
          </w:rPr>
          <w:t>9</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60" w:history="1">
        <w:r w:rsidRPr="006D38C8">
          <w:rPr>
            <w:rStyle w:val="Hipervnculo"/>
            <w:noProof/>
            <w:lang w:val="es-AR"/>
          </w:rPr>
          <w:t>Tecnologías</w:t>
        </w:r>
        <w:r>
          <w:rPr>
            <w:noProof/>
            <w:webHidden/>
          </w:rPr>
          <w:tab/>
        </w:r>
        <w:r>
          <w:rPr>
            <w:noProof/>
            <w:webHidden/>
          </w:rPr>
          <w:fldChar w:fldCharType="begin"/>
        </w:r>
        <w:r>
          <w:rPr>
            <w:noProof/>
            <w:webHidden/>
          </w:rPr>
          <w:instrText xml:space="preserve"> PAGEREF _Toc272690060 \h </w:instrText>
        </w:r>
        <w:r>
          <w:rPr>
            <w:noProof/>
            <w:webHidden/>
          </w:rPr>
        </w:r>
        <w:r>
          <w:rPr>
            <w:noProof/>
            <w:webHidden/>
          </w:rPr>
          <w:fldChar w:fldCharType="separate"/>
        </w:r>
        <w:r>
          <w:rPr>
            <w:noProof/>
            <w:webHidden/>
          </w:rPr>
          <w:t>9</w:t>
        </w:r>
        <w:r>
          <w:rPr>
            <w:noProof/>
            <w:webHidden/>
          </w:rPr>
          <w:fldChar w:fldCharType="end"/>
        </w:r>
      </w:hyperlink>
    </w:p>
    <w:p w:rsidR="00D45231" w:rsidRDefault="00D45231">
      <w:pPr>
        <w:pStyle w:val="TDC3"/>
        <w:tabs>
          <w:tab w:val="right" w:leader="dot" w:pos="8495"/>
        </w:tabs>
        <w:rPr>
          <w:rFonts w:cs="Times New Roman"/>
          <w:i w:val="0"/>
          <w:iCs w:val="0"/>
          <w:noProof/>
          <w:sz w:val="22"/>
          <w:szCs w:val="22"/>
          <w:lang w:val="es-AR" w:eastAsia="es-AR" w:bidi="ar-SA"/>
        </w:rPr>
      </w:pPr>
      <w:hyperlink w:anchor="_Toc272690061" w:history="1">
        <w:r w:rsidRPr="006D38C8">
          <w:rPr>
            <w:rStyle w:val="Hipervnculo"/>
            <w:noProof/>
            <w:lang w:val="es-AR"/>
          </w:rPr>
          <w:t>Herramientas</w:t>
        </w:r>
        <w:r>
          <w:rPr>
            <w:noProof/>
            <w:webHidden/>
          </w:rPr>
          <w:tab/>
        </w:r>
        <w:r>
          <w:rPr>
            <w:noProof/>
            <w:webHidden/>
          </w:rPr>
          <w:fldChar w:fldCharType="begin"/>
        </w:r>
        <w:r>
          <w:rPr>
            <w:noProof/>
            <w:webHidden/>
          </w:rPr>
          <w:instrText xml:space="preserve"> PAGEREF _Toc272690061 \h </w:instrText>
        </w:r>
        <w:r>
          <w:rPr>
            <w:noProof/>
            <w:webHidden/>
          </w:rPr>
        </w:r>
        <w:r>
          <w:rPr>
            <w:noProof/>
            <w:webHidden/>
          </w:rPr>
          <w:fldChar w:fldCharType="separate"/>
        </w:r>
        <w:r>
          <w:rPr>
            <w:noProof/>
            <w:webHidden/>
          </w:rPr>
          <w:t>9</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62" w:history="1">
        <w:r w:rsidRPr="006D38C8">
          <w:rPr>
            <w:rStyle w:val="Hipervnculo"/>
            <w:noProof/>
            <w:lang w:val="es-AR"/>
          </w:rPr>
          <w:t>Estimaciones y Presupuesto</w:t>
        </w:r>
        <w:r>
          <w:rPr>
            <w:noProof/>
            <w:webHidden/>
          </w:rPr>
          <w:tab/>
        </w:r>
        <w:r>
          <w:rPr>
            <w:noProof/>
            <w:webHidden/>
          </w:rPr>
          <w:fldChar w:fldCharType="begin"/>
        </w:r>
        <w:r>
          <w:rPr>
            <w:noProof/>
            <w:webHidden/>
          </w:rPr>
          <w:instrText xml:space="preserve"> PAGEREF _Toc272690062 \h </w:instrText>
        </w:r>
        <w:r>
          <w:rPr>
            <w:noProof/>
            <w:webHidden/>
          </w:rPr>
        </w:r>
        <w:r>
          <w:rPr>
            <w:noProof/>
            <w:webHidden/>
          </w:rPr>
          <w:fldChar w:fldCharType="separate"/>
        </w:r>
        <w:r>
          <w:rPr>
            <w:noProof/>
            <w:webHidden/>
          </w:rPr>
          <w:t>9</w:t>
        </w:r>
        <w:r>
          <w:rPr>
            <w:noProof/>
            <w:webHidden/>
          </w:rPr>
          <w:fldChar w:fldCharType="end"/>
        </w:r>
      </w:hyperlink>
    </w:p>
    <w:p w:rsidR="00D45231" w:rsidRDefault="00D45231">
      <w:pPr>
        <w:pStyle w:val="TDC2"/>
        <w:tabs>
          <w:tab w:val="right" w:leader="dot" w:pos="8495"/>
        </w:tabs>
        <w:rPr>
          <w:rFonts w:cs="Times New Roman"/>
          <w:smallCaps w:val="0"/>
          <w:noProof/>
          <w:sz w:val="22"/>
          <w:szCs w:val="22"/>
          <w:lang w:val="es-AR" w:eastAsia="es-AR" w:bidi="ar-SA"/>
        </w:rPr>
      </w:pPr>
      <w:hyperlink w:anchor="_Toc272690063" w:history="1">
        <w:r w:rsidRPr="006D38C8">
          <w:rPr>
            <w:rStyle w:val="Hipervnculo"/>
            <w:noProof/>
            <w:lang w:val="es-AR"/>
          </w:rPr>
          <w:t>Cronograma</w:t>
        </w:r>
        <w:r>
          <w:rPr>
            <w:noProof/>
            <w:webHidden/>
          </w:rPr>
          <w:tab/>
        </w:r>
        <w:r>
          <w:rPr>
            <w:noProof/>
            <w:webHidden/>
          </w:rPr>
          <w:fldChar w:fldCharType="begin"/>
        </w:r>
        <w:r>
          <w:rPr>
            <w:noProof/>
            <w:webHidden/>
          </w:rPr>
          <w:instrText xml:space="preserve"> PAGEREF _Toc272690063 \h </w:instrText>
        </w:r>
        <w:r>
          <w:rPr>
            <w:noProof/>
            <w:webHidden/>
          </w:rPr>
        </w:r>
        <w:r>
          <w:rPr>
            <w:noProof/>
            <w:webHidden/>
          </w:rPr>
          <w:fldChar w:fldCharType="separate"/>
        </w:r>
        <w:r>
          <w:rPr>
            <w:noProof/>
            <w:webHidden/>
          </w:rPr>
          <w:t>10</w:t>
        </w:r>
        <w:r>
          <w:rPr>
            <w:noProof/>
            <w:webHidden/>
          </w:rPr>
          <w:fldChar w:fldCharType="end"/>
        </w:r>
      </w:hyperlink>
    </w:p>
    <w:p w:rsidR="00D45231" w:rsidRDefault="00D45231">
      <w:pPr>
        <w:pStyle w:val="TDC1"/>
        <w:tabs>
          <w:tab w:val="right" w:leader="dot" w:pos="8495"/>
        </w:tabs>
        <w:rPr>
          <w:rFonts w:cs="Times New Roman"/>
          <w:b w:val="0"/>
          <w:bCs w:val="0"/>
          <w:caps w:val="0"/>
          <w:noProof/>
          <w:sz w:val="22"/>
          <w:szCs w:val="22"/>
          <w:lang w:val="es-AR" w:eastAsia="es-AR" w:bidi="ar-SA"/>
        </w:rPr>
      </w:pPr>
      <w:hyperlink w:anchor="_Toc272690064" w:history="1">
        <w:r w:rsidRPr="006D38C8">
          <w:rPr>
            <w:rStyle w:val="Hipervnculo"/>
            <w:noProof/>
            <w:lang w:val="es-AR"/>
          </w:rPr>
          <w:t>Apéndice</w:t>
        </w:r>
        <w:r>
          <w:rPr>
            <w:noProof/>
            <w:webHidden/>
          </w:rPr>
          <w:tab/>
        </w:r>
        <w:r>
          <w:rPr>
            <w:noProof/>
            <w:webHidden/>
          </w:rPr>
          <w:fldChar w:fldCharType="begin"/>
        </w:r>
        <w:r>
          <w:rPr>
            <w:noProof/>
            <w:webHidden/>
          </w:rPr>
          <w:instrText xml:space="preserve"> PAGEREF _Toc272690064 \h </w:instrText>
        </w:r>
        <w:r>
          <w:rPr>
            <w:noProof/>
            <w:webHidden/>
          </w:rPr>
        </w:r>
        <w:r>
          <w:rPr>
            <w:noProof/>
            <w:webHidden/>
          </w:rPr>
          <w:fldChar w:fldCharType="separate"/>
        </w:r>
        <w:r>
          <w:rPr>
            <w:noProof/>
            <w:webHidden/>
          </w:rPr>
          <w:t>10</w:t>
        </w:r>
        <w:r>
          <w:rPr>
            <w:noProof/>
            <w:webHidden/>
          </w:rPr>
          <w:fldChar w:fldCharType="end"/>
        </w:r>
      </w:hyperlink>
    </w:p>
    <w:p w:rsidR="00B428F3" w:rsidRPr="00B428F3" w:rsidRDefault="00723793"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2690038"/>
      <w:r w:rsidRPr="008A6B20">
        <w:rPr>
          <w:lang w:val="es-AR"/>
        </w:rPr>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C91FD9" w:rsidRPr="008F3884" w:rsidRDefault="00C91FD9" w:rsidP="00C91FD9">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690039"/>
      <w:r w:rsidRPr="008F3884">
        <w:rPr>
          <w:lang w:val="es-AR"/>
        </w:rPr>
        <w:t>Visión</w:t>
      </w:r>
      <w:bookmarkEnd w:id="16"/>
      <w:bookmarkEnd w:id="17"/>
      <w:r w:rsidRPr="008F3884">
        <w:rPr>
          <w:lang w:val="es-AR"/>
        </w:rPr>
        <w:t xml:space="preserve"> de Proyecto</w:t>
      </w:r>
      <w:bookmarkEnd w:id="18"/>
      <w:bookmarkEnd w:id="19"/>
      <w:bookmarkEnd w:id="20"/>
    </w:p>
    <w:p w:rsidR="00C91FD9" w:rsidRDefault="00C91FD9" w:rsidP="00C91FD9">
      <w:pPr>
        <w:autoSpaceDE w:val="0"/>
        <w:autoSpaceDN w:val="0"/>
        <w:adjustRightInd w:val="0"/>
        <w:spacing w:after="0" w:line="240" w:lineRule="auto"/>
        <w:rPr>
          <w:rFonts w:cs="Arial"/>
          <w:lang w:val="es-AR" w:eastAsia="es-AR" w:bidi="ar-SA"/>
        </w:rPr>
      </w:pPr>
      <w:r w:rsidRPr="008F3884">
        <w:rPr>
          <w:lang w:val="es-AR"/>
        </w:rPr>
        <w:t xml:space="preserve">El sistema SelfManagement permitirá </w:t>
      </w:r>
      <w:r w:rsidRPr="008F3884">
        <w:rPr>
          <w:rFonts w:cs="Arial"/>
          <w:lang w:val="es-AR" w:eastAsia="es-AR" w:bidi="ar-SA"/>
        </w:rPr>
        <w:t xml:space="preserve">liquidar el componente variable del sueldo de los agentes del Call Center, basado en el alcance de logros, sobre el desempeño de las métricas descritas </w:t>
      </w:r>
      <w:r>
        <w:rPr>
          <w:rFonts w:cs="Arial"/>
          <w:lang w:val="es-AR" w:eastAsia="es-AR" w:bidi="ar-SA"/>
        </w:rPr>
        <w:t>para cada</w:t>
      </w:r>
      <w:r w:rsidRPr="008F3884">
        <w:rPr>
          <w:rFonts w:cs="Arial"/>
          <w:lang w:val="es-AR" w:eastAsia="es-AR" w:bidi="ar-SA"/>
        </w:rPr>
        <w:t xml:space="preserve"> campaña. </w:t>
      </w:r>
    </w:p>
    <w:p w:rsidR="00C91FD9" w:rsidRDefault="00C91FD9" w:rsidP="00C91FD9">
      <w:pPr>
        <w:autoSpaceDE w:val="0"/>
        <w:autoSpaceDN w:val="0"/>
        <w:adjustRightInd w:val="0"/>
        <w:spacing w:after="0" w:line="240" w:lineRule="auto"/>
        <w:rPr>
          <w:rFonts w:cs="Arial"/>
          <w:lang w:val="es-AR" w:eastAsia="es-AR" w:bidi="ar-SA"/>
        </w:rPr>
      </w:pPr>
    </w:p>
    <w:p w:rsidR="00C91FD9" w:rsidRDefault="00C91FD9" w:rsidP="00C91FD9">
      <w:pPr>
        <w:autoSpaceDE w:val="0"/>
        <w:autoSpaceDN w:val="0"/>
        <w:adjustRightInd w:val="0"/>
        <w:spacing w:after="0" w:line="240" w:lineRule="auto"/>
        <w:rPr>
          <w:rFonts w:cs="Arial"/>
          <w:lang w:val="es-AR" w:eastAsia="es-AR" w:bidi="ar-SA"/>
        </w:rPr>
      </w:pPr>
      <w:r w:rsidRPr="008F3884">
        <w:rPr>
          <w:rFonts w:cs="Arial"/>
          <w:lang w:val="es-AR" w:eastAsia="es-AR" w:bidi="ar-SA"/>
        </w:rPr>
        <w:t xml:space="preserve">Así mismo </w:t>
      </w:r>
      <w:r>
        <w:rPr>
          <w:rFonts w:cs="Arial"/>
          <w:lang w:val="es-AR" w:eastAsia="es-AR" w:bidi="ar-SA"/>
        </w:rPr>
        <w:t>lo</w:t>
      </w:r>
      <w:r w:rsidRPr="008F3884">
        <w:rPr>
          <w:rFonts w:cs="Arial"/>
          <w:lang w:val="es-AR" w:eastAsia="es-AR" w:bidi="ar-SA"/>
        </w:rPr>
        <w:t xml:space="preserve">s </w:t>
      </w:r>
      <w:r>
        <w:rPr>
          <w:rFonts w:cs="Arial"/>
          <w:lang w:val="es-AR" w:eastAsia="es-AR" w:bidi="ar-SA"/>
        </w:rPr>
        <w:t xml:space="preserve">agentes </w:t>
      </w:r>
      <w:r w:rsidRPr="008F3884">
        <w:rPr>
          <w:rFonts w:cs="Arial"/>
          <w:lang w:val="es-AR" w:eastAsia="es-AR" w:bidi="ar-SA"/>
        </w:rPr>
        <w:t>podrán</w:t>
      </w:r>
      <w:r>
        <w:rPr>
          <w:rFonts w:cs="Arial"/>
          <w:lang w:val="es-AR" w:eastAsia="es-AR" w:bidi="ar-SA"/>
        </w:rPr>
        <w:t>:</w:t>
      </w:r>
    </w:p>
    <w:p w:rsidR="00C91FD9" w:rsidRDefault="00C91FD9" w:rsidP="00C91FD9">
      <w:pPr>
        <w:numPr>
          <w:ilvl w:val="0"/>
          <w:numId w:val="20"/>
        </w:numPr>
        <w:autoSpaceDE w:val="0"/>
        <w:autoSpaceDN w:val="0"/>
        <w:adjustRightInd w:val="0"/>
        <w:spacing w:after="0" w:line="240" w:lineRule="auto"/>
        <w:rPr>
          <w:rFonts w:cs="Arial"/>
          <w:lang w:val="es-AR" w:eastAsia="es-AR" w:bidi="ar-SA"/>
        </w:rPr>
      </w:pPr>
      <w:r>
        <w:rPr>
          <w:rFonts w:cs="Arial"/>
          <w:lang w:val="es-AR" w:eastAsia="es-AR" w:bidi="ar-SA"/>
        </w:rPr>
        <w:t>M</w:t>
      </w:r>
      <w:r w:rsidRPr="008F3884">
        <w:rPr>
          <w:rFonts w:cs="Arial"/>
          <w:lang w:val="es-AR" w:eastAsia="es-AR" w:bidi="ar-SA"/>
        </w:rPr>
        <w:t>onitorear el estado actual de sus métricas y cuál sería su salario de seguir la misma tendencia.</w:t>
      </w:r>
    </w:p>
    <w:p w:rsidR="00C91FD9" w:rsidRDefault="00C91FD9" w:rsidP="00C91FD9">
      <w:pPr>
        <w:autoSpaceDE w:val="0"/>
        <w:autoSpaceDN w:val="0"/>
        <w:adjustRightInd w:val="0"/>
        <w:spacing w:after="0" w:line="240" w:lineRule="auto"/>
        <w:rPr>
          <w:rFonts w:cs="Arial"/>
          <w:lang w:val="es-AR" w:eastAsia="es-AR" w:bidi="ar-SA"/>
        </w:rPr>
      </w:pPr>
    </w:p>
    <w:p w:rsidR="00C91FD9" w:rsidRDefault="00C91FD9" w:rsidP="00C91FD9">
      <w:pPr>
        <w:autoSpaceDE w:val="0"/>
        <w:autoSpaceDN w:val="0"/>
        <w:adjustRightInd w:val="0"/>
        <w:spacing w:after="0" w:line="240" w:lineRule="auto"/>
        <w:rPr>
          <w:rFonts w:cs="Arial"/>
          <w:lang w:val="es-AR" w:eastAsia="es-AR" w:bidi="ar-SA"/>
        </w:rPr>
      </w:pPr>
      <w:r>
        <w:rPr>
          <w:rFonts w:cs="Arial"/>
          <w:lang w:val="es-AR" w:eastAsia="es-AR" w:bidi="ar-SA"/>
        </w:rPr>
        <w:t>A su vez, permitirá a la compañía:</w:t>
      </w:r>
    </w:p>
    <w:p w:rsidR="00C91FD9" w:rsidRDefault="00C91FD9" w:rsidP="00C91FD9">
      <w:pPr>
        <w:numPr>
          <w:ilvl w:val="0"/>
          <w:numId w:val="19"/>
        </w:numPr>
        <w:autoSpaceDE w:val="0"/>
        <w:autoSpaceDN w:val="0"/>
        <w:adjustRightInd w:val="0"/>
        <w:spacing w:after="0" w:line="240" w:lineRule="auto"/>
        <w:rPr>
          <w:rFonts w:cs="Arial"/>
          <w:lang w:val="es-AR" w:eastAsia="es-AR" w:bidi="ar-SA"/>
        </w:rPr>
      </w:pPr>
      <w:r>
        <w:rPr>
          <w:rFonts w:cs="Arial"/>
          <w:lang w:val="es-AR" w:eastAsia="es-AR" w:bidi="ar-SA"/>
        </w:rPr>
        <w:t>Monitorear la performance de sus empleados</w:t>
      </w:r>
    </w:p>
    <w:p w:rsidR="00C91FD9" w:rsidRPr="00D00A51" w:rsidRDefault="00C91FD9" w:rsidP="00C91FD9">
      <w:pPr>
        <w:numPr>
          <w:ilvl w:val="0"/>
          <w:numId w:val="19"/>
        </w:numPr>
        <w:autoSpaceDE w:val="0"/>
        <w:autoSpaceDN w:val="0"/>
        <w:adjustRightInd w:val="0"/>
        <w:spacing w:after="0" w:line="240" w:lineRule="auto"/>
        <w:rPr>
          <w:lang w:val="es-AR"/>
        </w:rPr>
      </w:pPr>
      <w:r w:rsidRPr="00D00A51">
        <w:rPr>
          <w:rFonts w:cs="Arial"/>
          <w:lang w:val="es-AR" w:eastAsia="es-AR" w:bidi="ar-SA"/>
        </w:rPr>
        <w:t>Visualizar tendencias para poder tomar acciones correctivas sobre las campañas activas</w:t>
      </w:r>
    </w:p>
    <w:p w:rsidR="00C91FD9" w:rsidRPr="00A8191C" w:rsidRDefault="00C91FD9"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1" w:name="_Toc161721274"/>
      <w:bookmarkStart w:id="22" w:name="_Toc259137208"/>
      <w:bookmarkStart w:id="23" w:name="_Toc264447350"/>
      <w:bookmarkStart w:id="24" w:name="_Toc272680721"/>
      <w:bookmarkStart w:id="25" w:name="_Toc272690040"/>
      <w:r w:rsidRPr="00F72E3D">
        <w:rPr>
          <w:lang w:val="es-ES"/>
        </w:rPr>
        <w:t>Usuarios e interesados</w:t>
      </w:r>
      <w:bookmarkEnd w:id="21"/>
      <w:bookmarkEnd w:id="22"/>
      <w:bookmarkEnd w:id="23"/>
      <w:bookmarkEnd w:id="24"/>
      <w:r w:rsidR="00F72E3D" w:rsidRPr="00F72E3D">
        <w:rPr>
          <w:lang w:val="es-ES"/>
        </w:rPr>
        <w:t xml:space="preserve"> (Stakeholders)</w:t>
      </w:r>
      <w:bookmarkEnd w:id="25"/>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C91FD9">
      <w:pPr>
        <w:pStyle w:val="Ttulo2"/>
        <w:spacing w:before="0" w:line="240" w:lineRule="auto"/>
        <w:rPr>
          <w:lang w:val="es-AR"/>
        </w:rPr>
      </w:pPr>
      <w:bookmarkStart w:id="26" w:name="_Toc161721275"/>
      <w:bookmarkStart w:id="27" w:name="_Toc259137209"/>
      <w:bookmarkStart w:id="28" w:name="_Toc264447351"/>
      <w:bookmarkStart w:id="29" w:name="_Toc272680722"/>
      <w:bookmarkStart w:id="30" w:name="_Toc272690041"/>
      <w:r w:rsidRPr="00F72E3D">
        <w:rPr>
          <w:lang w:val="es-AR"/>
        </w:rPr>
        <w:t>Interesados</w:t>
      </w:r>
      <w:bookmarkEnd w:id="26"/>
      <w:bookmarkEnd w:id="27"/>
      <w:bookmarkEnd w:id="28"/>
      <w:bookmarkEnd w:id="29"/>
      <w:bookmarkEnd w:id="30"/>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Call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Default="000556F9" w:rsidP="000556F9">
      <w:pPr>
        <w:pStyle w:val="Prrafodelista"/>
        <w:spacing w:after="0" w:line="240" w:lineRule="auto"/>
        <w:ind w:left="0"/>
        <w:rPr>
          <w:b/>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que contratan los servicios del C</w:t>
      </w:r>
      <w:r w:rsidRPr="007D638F">
        <w:rPr>
          <w:rFonts w:cs="Arial"/>
          <w:lang w:val="es-AR"/>
        </w:rPr>
        <w:t xml:space="preserve">all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C</w:t>
      </w:r>
      <w:r w:rsidRPr="007D638F">
        <w:rPr>
          <w:rFonts w:cs="Arial"/>
          <w:lang w:val="es-AR"/>
        </w:rPr>
        <w:t>all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lastRenderedPageBreak/>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a fin de cargarla en SelfManagement.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Los Jefes de Cuenta son los responsables frente a un cliente del Call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Call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SelfManagement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7D638F" w:rsidRPr="007D638F" w:rsidRDefault="007D638F" w:rsidP="007D638F">
      <w:pPr>
        <w:autoSpaceDE w:val="0"/>
        <w:autoSpaceDN w:val="0"/>
        <w:adjustRightInd w:val="0"/>
        <w:spacing w:after="0" w:line="240" w:lineRule="auto"/>
        <w:rPr>
          <w:rFonts w:cs="Arial"/>
          <w:lang w:val="es-AR"/>
        </w:rPr>
      </w:pPr>
    </w:p>
    <w:p w:rsidR="00C91FD9" w:rsidRPr="00A8191C" w:rsidRDefault="00C91FD9" w:rsidP="00C91FD9">
      <w:pPr>
        <w:spacing w:after="0" w:line="240" w:lineRule="auto"/>
        <w:rPr>
          <w:highlight w:val="yellow"/>
          <w:lang w:val="es-AR"/>
        </w:rPr>
      </w:pPr>
    </w:p>
    <w:p w:rsidR="00C91FD9" w:rsidRPr="00A8191C" w:rsidRDefault="00C91FD9" w:rsidP="00C91FD9">
      <w:pPr>
        <w:pStyle w:val="Ttulo1"/>
        <w:spacing w:before="0" w:line="240" w:lineRule="auto"/>
        <w:rPr>
          <w:highlight w:val="yellow"/>
          <w:lang w:val="es-AR"/>
        </w:rPr>
      </w:pPr>
      <w:bookmarkStart w:id="31" w:name="_Toc161721277"/>
      <w:bookmarkStart w:id="32" w:name="_Toc259137211"/>
      <w:bookmarkStart w:id="33" w:name="_Toc264447352"/>
      <w:bookmarkStart w:id="34" w:name="_Toc272680723"/>
      <w:bookmarkStart w:id="35" w:name="_Toc272690042"/>
      <w:r w:rsidRPr="00A8191C">
        <w:rPr>
          <w:highlight w:val="yellow"/>
          <w:lang w:val="es-AR"/>
        </w:rPr>
        <w:t>Alcance</w:t>
      </w:r>
      <w:bookmarkEnd w:id="31"/>
      <w:bookmarkEnd w:id="32"/>
      <w:bookmarkEnd w:id="33"/>
      <w:bookmarkEnd w:id="34"/>
      <w:bookmarkEnd w:id="35"/>
    </w:p>
    <w:p w:rsidR="00C91FD9" w:rsidRPr="00A8191C" w:rsidRDefault="00C91FD9" w:rsidP="00C91FD9">
      <w:pPr>
        <w:spacing w:after="0" w:line="240" w:lineRule="auto"/>
        <w:rPr>
          <w:highlight w:val="yellow"/>
          <w:lang w:val="es-AR"/>
        </w:rPr>
      </w:pPr>
      <w:r w:rsidRPr="00A8191C">
        <w:rPr>
          <w:highlight w:val="yellow"/>
          <w:lang w:val="es-AR"/>
        </w:rPr>
        <w:t>Se desea construir un sistema para cubrir el circuito de negocio de la Federación de Hockey, inicialmente solo para la división Primera A, tanto de Damas como de Caballeros, para el próximo torneo especial conformado por cuatro equipos de cada sector, para en un futuro llevar el sistema a todas las divisiones.</w:t>
      </w:r>
    </w:p>
    <w:p w:rsidR="00C91FD9" w:rsidRPr="00A8191C" w:rsidRDefault="00C91FD9" w:rsidP="00C91FD9">
      <w:pPr>
        <w:pStyle w:val="Ttulo2"/>
        <w:spacing w:before="0" w:line="240" w:lineRule="auto"/>
        <w:rPr>
          <w:highlight w:val="yellow"/>
          <w:lang w:val="es-AR"/>
        </w:rPr>
      </w:pPr>
      <w:bookmarkStart w:id="36" w:name="_Toc161721278"/>
      <w:bookmarkStart w:id="37" w:name="_Toc259137212"/>
      <w:bookmarkStart w:id="38" w:name="_Toc264447353"/>
      <w:bookmarkStart w:id="39" w:name="_Toc272680724"/>
      <w:bookmarkStart w:id="40" w:name="_Toc272690043"/>
      <w:r w:rsidRPr="00A8191C">
        <w:rPr>
          <w:highlight w:val="yellow"/>
          <w:lang w:val="es-AR"/>
        </w:rPr>
        <w:t>Descripción y características del producto</w:t>
      </w:r>
      <w:bookmarkEnd w:id="36"/>
      <w:bookmarkEnd w:id="37"/>
      <w:bookmarkEnd w:id="38"/>
      <w:bookmarkEnd w:id="39"/>
      <w:bookmarkEnd w:id="40"/>
    </w:p>
    <w:p w:rsidR="00C91FD9" w:rsidRPr="00A8191C" w:rsidRDefault="00C91FD9" w:rsidP="00C91FD9">
      <w:pPr>
        <w:pStyle w:val="Ttulo3"/>
        <w:spacing w:before="0" w:line="240" w:lineRule="auto"/>
        <w:rPr>
          <w:highlight w:val="yellow"/>
          <w:lang w:val="es-AR"/>
        </w:rPr>
      </w:pPr>
      <w:bookmarkStart w:id="41" w:name="_Toc161721279"/>
      <w:bookmarkStart w:id="42" w:name="_Toc259137213"/>
      <w:bookmarkStart w:id="43" w:name="_Toc264447354"/>
      <w:bookmarkStart w:id="44" w:name="_Toc272680725"/>
      <w:bookmarkStart w:id="45" w:name="_Toc272690044"/>
      <w:r w:rsidRPr="00A8191C">
        <w:rPr>
          <w:highlight w:val="yellow"/>
          <w:lang w:val="es-AR"/>
        </w:rPr>
        <w:t>Descripción General de la Solución a Construir</w:t>
      </w:r>
      <w:bookmarkEnd w:id="41"/>
      <w:bookmarkEnd w:id="42"/>
      <w:bookmarkEnd w:id="43"/>
      <w:bookmarkEnd w:id="44"/>
      <w:bookmarkEnd w:id="45"/>
    </w:p>
    <w:p w:rsidR="00C91FD9" w:rsidRPr="00A8191C" w:rsidRDefault="00C91FD9" w:rsidP="00C91FD9">
      <w:pPr>
        <w:spacing w:after="0" w:line="240" w:lineRule="auto"/>
        <w:rPr>
          <w:highlight w:val="yellow"/>
          <w:lang w:val="es-AR"/>
        </w:rPr>
      </w:pPr>
      <w:r w:rsidRPr="00A8191C">
        <w:rPr>
          <w:highlight w:val="yellow"/>
          <w:lang w:val="es-AR"/>
        </w:rPr>
        <w:t>El sistema debe permitir principalmente la carga y validación automática de las planillas, como la que se muestra a continuación, las cuales que se imprimen previamente a los partidos y se completan con los resultados al concluir el mismo.</w:t>
      </w:r>
    </w:p>
    <w:p w:rsidR="00C91FD9" w:rsidRPr="00A8191C" w:rsidRDefault="00C91FD9" w:rsidP="00C91FD9">
      <w:pPr>
        <w:spacing w:after="0" w:line="240" w:lineRule="auto"/>
        <w:rPr>
          <w:highlight w:val="yellow"/>
          <w:lang w:val="es-AR"/>
        </w:rPr>
      </w:pPr>
      <w:r w:rsidRPr="00A8191C">
        <w:rPr>
          <w:highlight w:val="yellow"/>
          <w:lang w:val="es-AR"/>
        </w:rPr>
        <w:lastRenderedPageBreak/>
        <w:t>Para que el sistema pueda cubrir todo el flujo de la administración de planillas, deberá proveer adicionalmente la posibilidad de administrar las entidades relacionadas, como son los clubes, jugadores, equipos, etc.; manteniendo las restricciones de acceso pertinentes.</w:t>
      </w:r>
    </w:p>
    <w:p w:rsidR="00C91FD9" w:rsidRPr="00A8191C" w:rsidRDefault="00C91FD9" w:rsidP="00C91FD9">
      <w:pPr>
        <w:spacing w:after="0" w:line="240" w:lineRule="auto"/>
        <w:rPr>
          <w:highlight w:val="yellow"/>
          <w:lang w:val="es-AR"/>
        </w:rPr>
      </w:pPr>
      <w:r w:rsidRPr="00A8191C">
        <w:rPr>
          <w:highlight w:val="yellow"/>
          <w:lang w:val="es-AR"/>
        </w:rPr>
        <w:t>Finalmente, el sistema debe accederse a través de internet, para permitir a todos los clubes imprimir y cargar las planillas usando una PC de escritorio sin grandes capacidades de procesamiento y a través de internet. Con esto se pretende eliminar la necesidad de trasladarse a la federación para realizar estos trámites.</w:t>
      </w:r>
    </w:p>
    <w:p w:rsidR="00C91FD9" w:rsidRPr="00A8191C" w:rsidRDefault="00C91FD9" w:rsidP="00C91FD9">
      <w:pPr>
        <w:spacing w:after="0" w:line="240" w:lineRule="auto"/>
        <w:rPr>
          <w:i/>
          <w:highlight w:val="yellow"/>
          <w:lang w:val="es-AR"/>
        </w:rPr>
      </w:pPr>
      <w:r w:rsidRPr="00A8191C">
        <w:rPr>
          <w:i/>
          <w:highlight w:val="yellow"/>
          <w:lang w:val="es-AR"/>
        </w:rPr>
        <w:t xml:space="preserve">Para un mayor detalle de la funcionalidad del sistema, ver el documento </w:t>
      </w:r>
      <w:hyperlink r:id="rId9" w:history="1">
        <w:r w:rsidRPr="00A8191C">
          <w:rPr>
            <w:rStyle w:val="Hipervnculo"/>
            <w:i/>
            <w:lang w:val="es-AR"/>
          </w:rPr>
          <w:t>userStories.docx</w:t>
        </w:r>
      </w:hyperlink>
      <w:r w:rsidRPr="00A8191C">
        <w:rPr>
          <w:i/>
          <w:highlight w:val="yellow"/>
          <w:lang w:val="es-AR"/>
        </w:rPr>
        <w:t>.</w:t>
      </w:r>
    </w:p>
    <w:p w:rsidR="00C91FD9" w:rsidRPr="00A8191C" w:rsidRDefault="00B54384" w:rsidP="00C91FD9">
      <w:pPr>
        <w:spacing w:after="0" w:line="240" w:lineRule="auto"/>
        <w:jc w:val="center"/>
        <w:rPr>
          <w:rFonts w:eastAsia="Lucida Sans Unicode"/>
          <w:highlight w:val="yellow"/>
          <w:lang w:val="es-AR"/>
        </w:rPr>
      </w:pPr>
      <w:r>
        <w:rPr>
          <w:rFonts w:eastAsia="Lucida Sans Unicode"/>
          <w:noProof/>
          <w:lang w:val="es-AR" w:eastAsia="es-AR" w:bidi="ar-SA"/>
        </w:rPr>
        <w:drawing>
          <wp:inline distT="0" distB="0" distL="0" distR="0">
            <wp:extent cx="4270375" cy="5719445"/>
            <wp:effectExtent l="19050" t="0" r="0" b="0"/>
            <wp:docPr id="2" name="Picture 1" descr="D:\sebastian\Documents\tallerDesaProyII\svn\analysisAndDesign\Planilla_eHockey_FIUBA7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bastian\Documents\tallerDesaProyII\svn\analysisAndDesign\Planilla_eHockey_FIUBA7547.PNG"/>
                    <pic:cNvPicPr>
                      <a:picLocks noChangeAspect="1" noChangeArrowheads="1"/>
                    </pic:cNvPicPr>
                  </pic:nvPicPr>
                  <pic:blipFill>
                    <a:blip r:embed="rId10"/>
                    <a:srcRect/>
                    <a:stretch>
                      <a:fillRect/>
                    </a:stretch>
                  </pic:blipFill>
                  <pic:spPr bwMode="auto">
                    <a:xfrm>
                      <a:off x="0" y="0"/>
                      <a:ext cx="4270375" cy="5719445"/>
                    </a:xfrm>
                    <a:prstGeom prst="rect">
                      <a:avLst/>
                    </a:prstGeom>
                    <a:noFill/>
                    <a:ln w="9525">
                      <a:noFill/>
                      <a:miter lim="800000"/>
                      <a:headEnd/>
                      <a:tailEnd/>
                    </a:ln>
                  </pic:spPr>
                </pic:pic>
              </a:graphicData>
            </a:graphic>
          </wp:inline>
        </w:drawing>
      </w:r>
    </w:p>
    <w:p w:rsidR="00C91FD9" w:rsidRDefault="00C91FD9" w:rsidP="00C91FD9">
      <w:pPr>
        <w:pStyle w:val="Ttulo3"/>
        <w:spacing w:before="0" w:line="240" w:lineRule="auto"/>
        <w:rPr>
          <w:highlight w:val="yellow"/>
          <w:lang w:val="es-AR"/>
        </w:rPr>
      </w:pPr>
      <w:bookmarkStart w:id="46" w:name="_Toc161721280"/>
      <w:bookmarkStart w:id="47" w:name="_Toc259137214"/>
      <w:bookmarkStart w:id="48" w:name="_Toc264447355"/>
    </w:p>
    <w:p w:rsidR="00C91FD9" w:rsidRPr="00A8191C" w:rsidRDefault="00C91FD9" w:rsidP="00C91FD9">
      <w:pPr>
        <w:pStyle w:val="Ttulo3"/>
        <w:spacing w:before="0" w:line="240" w:lineRule="auto"/>
        <w:rPr>
          <w:highlight w:val="yellow"/>
          <w:lang w:val="es-AR"/>
        </w:rPr>
      </w:pPr>
      <w:bookmarkStart w:id="49" w:name="_Toc272680726"/>
      <w:bookmarkStart w:id="50" w:name="_Toc272690045"/>
      <w:r w:rsidRPr="00A8191C">
        <w:rPr>
          <w:highlight w:val="yellow"/>
          <w:lang w:val="es-AR"/>
        </w:rPr>
        <w:t>Características del Producto</w:t>
      </w:r>
      <w:bookmarkEnd w:id="46"/>
      <w:bookmarkEnd w:id="47"/>
      <w:bookmarkEnd w:id="48"/>
      <w:bookmarkEnd w:id="49"/>
      <w:bookmarkEnd w:id="50"/>
    </w:p>
    <w:p w:rsidR="00C91FD9" w:rsidRPr="00A8191C" w:rsidRDefault="00C91FD9" w:rsidP="00C91FD9">
      <w:pPr>
        <w:spacing w:after="0" w:line="240" w:lineRule="auto"/>
        <w:rPr>
          <w:highlight w:val="yellow"/>
          <w:lang w:val="es-AR"/>
        </w:rPr>
      </w:pPr>
      <w:r w:rsidRPr="00A8191C">
        <w:rPr>
          <w:highlight w:val="yellow"/>
          <w:lang w:val="es-AR"/>
        </w:rPr>
        <w:t>A continuación de listan los requerimientos del proyecto:</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 – Administración usuarios:</w:t>
      </w:r>
      <w:r w:rsidRPr="00A8191C">
        <w:rPr>
          <w:highlight w:val="yellow"/>
          <w:lang w:val="es-AR"/>
        </w:rPr>
        <w:t xml:space="preserve"> El sistema debe poder administrar información sobre los usuarios, aplicar filtros de búsqueda sobre los mismos, y permitir distintos perfiles de usuario.</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R#2 – Administración entidades:</w:t>
      </w:r>
      <w:r w:rsidRPr="00A8191C">
        <w:rPr>
          <w:highlight w:val="yellow"/>
          <w:lang w:val="es-AR"/>
        </w:rPr>
        <w:t xml:space="preserve"> El sistema debe poder administrar información sobre entidades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lastRenderedPageBreak/>
        <w:t>R#3 – Administración clubes:</w:t>
      </w:r>
      <w:r w:rsidRPr="00A8191C">
        <w:rPr>
          <w:highlight w:val="yellow"/>
          <w:lang w:val="es-AR"/>
        </w:rPr>
        <w:t xml:space="preserve"> El sistema debe poder administrar información sobre clubes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R#4 – Administración jugadores:</w:t>
      </w:r>
      <w:r w:rsidRPr="00A8191C">
        <w:rPr>
          <w:highlight w:val="yellow"/>
          <w:lang w:val="es-AR"/>
        </w:rPr>
        <w:t xml:space="preserve"> El sistema debe poder administrar información sobre jugadores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R#5 – Administración equipos:</w:t>
      </w:r>
      <w:r w:rsidRPr="00A8191C">
        <w:rPr>
          <w:highlight w:val="yellow"/>
          <w:lang w:val="es-AR"/>
        </w:rPr>
        <w:t xml:space="preserve"> El sistema debe poder administrar información sobre equipos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R#6 – Administración planillas:</w:t>
      </w:r>
      <w:r w:rsidRPr="00A8191C">
        <w:rPr>
          <w:highlight w:val="yellow"/>
          <w:lang w:val="es-AR"/>
        </w:rPr>
        <w:t xml:space="preserve"> El sistema debe poder permitir administrar las planillas correspondientes a cada uno de los partidos.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R#7 – Generación de torneos:</w:t>
      </w:r>
      <w:r w:rsidRPr="00A8191C">
        <w:rPr>
          <w:highlight w:val="yellow"/>
          <w:lang w:val="es-AR"/>
        </w:rPr>
        <w:t xml:space="preserve"> El sistema debe poder generar el fixture de los torneos automáticamente al momento de crearlos.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R#8 – Programación de partidos:</w:t>
      </w:r>
      <w:r w:rsidRPr="00A8191C">
        <w:rPr>
          <w:highlight w:val="yellow"/>
          <w:lang w:val="es-AR"/>
        </w:rPr>
        <w:t xml:space="preserve"> El sistema debe permitir programar y reprogramar la fecha de los partidos del fixture.</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R#9 – Impresión de planillas:</w:t>
      </w:r>
      <w:r w:rsidRPr="00A8191C">
        <w:rPr>
          <w:highlight w:val="yellow"/>
          <w:lang w:val="es-AR"/>
        </w:rPr>
        <w:t xml:space="preserve"> El sistema debe permitir imprimir la planilla correspondiente al partido que se va a jugar.</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R#10 – Administración planillas:</w:t>
      </w:r>
      <w:r w:rsidRPr="00A8191C">
        <w:rPr>
          <w:highlight w:val="yellow"/>
          <w:lang w:val="es-AR"/>
        </w:rPr>
        <w:t xml:space="preserve"> El sistema debe permitir a los clubes la carga y validación de planillas.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R#11 – Validaciones automáticas:</w:t>
      </w:r>
      <w:r w:rsidRPr="00A8191C">
        <w:rPr>
          <w:highlight w:val="yellow"/>
          <w:lang w:val="es-AR"/>
        </w:rPr>
        <w:t xml:space="preserve"> El sistema debe poder validar automáticamente las planillas ingresadas por los clubes.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R#12 – Aplicación de sanciones:</w:t>
      </w:r>
      <w:r w:rsidRPr="00A8191C">
        <w:rPr>
          <w:highlight w:val="yellow"/>
          <w:lang w:val="es-AR"/>
        </w:rPr>
        <w:t xml:space="preserve"> El sistema debe permitir la aplicación de sanciones a jugadores y equipos.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R#13 – Publicaciones:</w:t>
      </w:r>
      <w:r w:rsidRPr="00A8191C">
        <w:rPr>
          <w:highlight w:val="yellow"/>
          <w:lang w:val="es-AR"/>
        </w:rPr>
        <w:t xml:space="preserve"> El sistema debe poder publicar el fixture de los torneos y sus tablas de posiciones para acceso al público en general.</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R#14 – Auditoría:</w:t>
      </w:r>
      <w:r w:rsidRPr="00A8191C">
        <w:rPr>
          <w:highlight w:val="yellow"/>
          <w:lang w:val="es-AR"/>
        </w:rPr>
        <w:t xml:space="preserve"> El sistema debe poder auditar todas las acciones que se realicen sobre el mismo.</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R#15 – Reportes:</w:t>
      </w:r>
      <w:r w:rsidRPr="00A8191C">
        <w:rPr>
          <w:highlight w:val="yellow"/>
          <w:lang w:val="es-AR"/>
        </w:rPr>
        <w:t xml:space="preserve"> El sistema debe poder generar una serie de reportes. </w:t>
      </w:r>
    </w:p>
    <w:p w:rsidR="00C91FD9" w:rsidRPr="00A8191C" w:rsidRDefault="00C91FD9" w:rsidP="00C91FD9">
      <w:pPr>
        <w:pStyle w:val="Ttulo2"/>
        <w:spacing w:before="0" w:line="240" w:lineRule="auto"/>
        <w:rPr>
          <w:highlight w:val="yellow"/>
          <w:lang w:val="es-AR"/>
        </w:rPr>
      </w:pPr>
      <w:bookmarkStart w:id="51" w:name="_Toc161721281"/>
      <w:bookmarkStart w:id="52" w:name="_Toc259137215"/>
      <w:bookmarkStart w:id="53" w:name="_Toc264447356"/>
      <w:bookmarkStart w:id="54" w:name="_Toc272680727"/>
      <w:bookmarkStart w:id="55" w:name="_Toc272690046"/>
      <w:r w:rsidRPr="00A8191C">
        <w:rPr>
          <w:highlight w:val="yellow"/>
          <w:lang w:val="es-AR"/>
        </w:rPr>
        <w:t>Requerimientos de Documentación</w:t>
      </w:r>
      <w:bookmarkEnd w:id="51"/>
      <w:bookmarkEnd w:id="52"/>
      <w:bookmarkEnd w:id="53"/>
      <w:bookmarkEnd w:id="54"/>
      <w:bookmarkEnd w:id="55"/>
    </w:p>
    <w:p w:rsidR="00C91FD9" w:rsidRPr="00A8191C" w:rsidRDefault="00C91FD9" w:rsidP="00C91FD9">
      <w:pPr>
        <w:pStyle w:val="Ttulo3"/>
        <w:spacing w:before="0" w:line="240" w:lineRule="auto"/>
        <w:rPr>
          <w:highlight w:val="yellow"/>
          <w:lang w:val="es-AR"/>
        </w:rPr>
      </w:pPr>
      <w:bookmarkStart w:id="56" w:name="_Toc152147732"/>
      <w:bookmarkStart w:id="57" w:name="_Toc161721282"/>
      <w:bookmarkStart w:id="58" w:name="_Toc259137216"/>
      <w:bookmarkStart w:id="59" w:name="_Toc264447357"/>
      <w:bookmarkStart w:id="60" w:name="_Toc272680728"/>
      <w:bookmarkStart w:id="61" w:name="_Toc272690047"/>
      <w:r w:rsidRPr="00A8191C">
        <w:rPr>
          <w:highlight w:val="yellow"/>
          <w:lang w:val="es-AR"/>
        </w:rPr>
        <w:t>Manual de Usuario</w:t>
      </w:r>
      <w:bookmarkEnd w:id="56"/>
      <w:bookmarkEnd w:id="57"/>
      <w:bookmarkEnd w:id="58"/>
      <w:bookmarkEnd w:id="59"/>
      <w:bookmarkEnd w:id="60"/>
      <w:bookmarkEnd w:id="61"/>
    </w:p>
    <w:p w:rsidR="00C91FD9" w:rsidRDefault="00C91FD9" w:rsidP="00C91FD9">
      <w:pPr>
        <w:spacing w:after="0" w:line="240" w:lineRule="auto"/>
        <w:rPr>
          <w:rFonts w:eastAsia="Lucida Sans Unicode"/>
          <w:highlight w:val="yellow"/>
          <w:lang w:val="es-AR"/>
        </w:rPr>
      </w:pPr>
      <w:r w:rsidRPr="00A8191C">
        <w:rPr>
          <w:rFonts w:eastAsia="Lucida Sans Unicode"/>
          <w:highlight w:val="yellow"/>
          <w:lang w:val="es-AR"/>
        </w:rPr>
        <w:t>Se entregará un manual de usuario que explicará cómo se utiliza el sistema, dirigido tanto a los Empleado de la Federación como a los Delegados del Clubes.</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2" w:name="_Toc161721285"/>
      <w:bookmarkStart w:id="63" w:name="_Toc259137219"/>
      <w:bookmarkStart w:id="64" w:name="_Toc264447358"/>
      <w:bookmarkStart w:id="65" w:name="_Toc272680729"/>
      <w:bookmarkStart w:id="66" w:name="_Toc272690048"/>
      <w:r w:rsidRPr="00D45231">
        <w:rPr>
          <w:lang w:val="es-AR"/>
        </w:rPr>
        <w:t>Equipo de trabajo</w:t>
      </w:r>
      <w:bookmarkEnd w:id="62"/>
      <w:bookmarkEnd w:id="63"/>
      <w:bookmarkEnd w:id="64"/>
      <w:bookmarkEnd w:id="65"/>
      <w:bookmarkEnd w:id="66"/>
    </w:p>
    <w:p w:rsidR="00C91FD9" w:rsidRPr="00A8191C" w:rsidRDefault="00C91FD9" w:rsidP="00C91FD9">
      <w:pPr>
        <w:spacing w:after="0" w:line="240" w:lineRule="auto"/>
        <w:rPr>
          <w:highlight w:val="yellow"/>
          <w:lang w:val="es-ES"/>
        </w:rPr>
      </w:pPr>
    </w:p>
    <w:tbl>
      <w:tblPr>
        <w:tblW w:w="9630" w:type="dxa"/>
        <w:tblInd w:w="1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60"/>
        <w:gridCol w:w="5070"/>
      </w:tblGrid>
      <w:tr w:rsidR="00C91FD9" w:rsidRPr="00461F52" w:rsidTr="000343FA">
        <w:tc>
          <w:tcPr>
            <w:tcW w:w="4560" w:type="dxa"/>
            <w:tcBorders>
              <w:right w:val="single" w:sz="4" w:space="0" w:color="auto"/>
            </w:tcBorders>
            <w:shd w:val="pct12" w:color="auto" w:fill="FFFFFF"/>
            <w:vAlign w:val="center"/>
          </w:tcPr>
          <w:p w:rsidR="00C91FD9" w:rsidRPr="00D45231" w:rsidRDefault="00C91FD9" w:rsidP="000343FA">
            <w:pPr>
              <w:spacing w:after="0" w:line="240" w:lineRule="auto"/>
              <w:jc w:val="center"/>
              <w:rPr>
                <w:b/>
                <w:sz w:val="20"/>
                <w:szCs w:val="20"/>
              </w:rPr>
            </w:pPr>
            <w:r w:rsidRPr="00D45231">
              <w:rPr>
                <w:b/>
                <w:sz w:val="20"/>
                <w:szCs w:val="20"/>
              </w:rPr>
              <w:t>Nombre</w:t>
            </w:r>
          </w:p>
        </w:tc>
        <w:tc>
          <w:tcPr>
            <w:tcW w:w="5070" w:type="dxa"/>
            <w:tcBorders>
              <w:left w:val="single" w:sz="4" w:space="0" w:color="auto"/>
            </w:tcBorders>
            <w:shd w:val="pct12" w:color="auto" w:fill="FFFFFF"/>
            <w:vAlign w:val="center"/>
          </w:tcPr>
          <w:p w:rsidR="00C91FD9" w:rsidRPr="00D45231" w:rsidRDefault="00C91FD9" w:rsidP="000343FA">
            <w:pPr>
              <w:spacing w:after="0" w:line="240" w:lineRule="auto"/>
              <w:jc w:val="center"/>
              <w:rPr>
                <w:b/>
                <w:sz w:val="20"/>
                <w:szCs w:val="20"/>
              </w:rPr>
            </w:pPr>
            <w:r w:rsidRPr="00D45231">
              <w:rPr>
                <w:b/>
                <w:sz w:val="20"/>
                <w:szCs w:val="20"/>
              </w:rPr>
              <w:t>Rol</w:t>
            </w:r>
          </w:p>
        </w:tc>
      </w:tr>
      <w:tr w:rsidR="00C91FD9" w:rsidRPr="00461F52" w:rsidTr="000343FA">
        <w:tc>
          <w:tcPr>
            <w:tcW w:w="4560" w:type="dxa"/>
            <w:tcBorders>
              <w:right w:val="single" w:sz="4" w:space="0" w:color="auto"/>
            </w:tcBorders>
            <w:vAlign w:val="center"/>
          </w:tcPr>
          <w:p w:rsidR="00C91FD9" w:rsidRPr="00D45231" w:rsidRDefault="00C91FD9" w:rsidP="000343FA">
            <w:pPr>
              <w:pStyle w:val="Tabla"/>
              <w:spacing w:before="0" w:after="0" w:line="240" w:lineRule="auto"/>
              <w:rPr>
                <w:sz w:val="20"/>
                <w:szCs w:val="20"/>
              </w:rPr>
            </w:pPr>
            <w:r w:rsidRPr="00D45231">
              <w:rPr>
                <w:sz w:val="20"/>
                <w:szCs w:val="20"/>
              </w:rPr>
              <w:t>Alejandro Molinari</w:t>
            </w:r>
          </w:p>
        </w:tc>
        <w:tc>
          <w:tcPr>
            <w:tcW w:w="5070" w:type="dxa"/>
            <w:tcBorders>
              <w:left w:val="single" w:sz="4" w:space="0" w:color="auto"/>
            </w:tcBorders>
            <w:vAlign w:val="center"/>
          </w:tcPr>
          <w:p w:rsidR="00C91FD9" w:rsidRPr="00D45231" w:rsidRDefault="00C91FD9" w:rsidP="000343FA">
            <w:pPr>
              <w:pStyle w:val="Tabla"/>
              <w:spacing w:before="0" w:after="0" w:line="240" w:lineRule="auto"/>
              <w:rPr>
                <w:sz w:val="20"/>
                <w:szCs w:val="20"/>
              </w:rPr>
            </w:pPr>
            <w:r w:rsidRPr="00D45231">
              <w:rPr>
                <w:sz w:val="20"/>
                <w:szCs w:val="20"/>
              </w:rPr>
              <w:t>Cliente – Product Owner</w:t>
            </w:r>
          </w:p>
        </w:tc>
      </w:tr>
      <w:tr w:rsidR="00C91FD9" w:rsidRPr="00461F52" w:rsidTr="000343FA">
        <w:tc>
          <w:tcPr>
            <w:tcW w:w="4560" w:type="dxa"/>
            <w:tcBorders>
              <w:right w:val="single" w:sz="4" w:space="0" w:color="auto"/>
            </w:tcBorders>
            <w:vAlign w:val="center"/>
          </w:tcPr>
          <w:p w:rsidR="00C91FD9" w:rsidRPr="00D45231" w:rsidRDefault="00D45231" w:rsidP="000343FA">
            <w:pPr>
              <w:pStyle w:val="Tabla"/>
              <w:spacing w:before="0" w:after="0" w:line="240" w:lineRule="auto"/>
              <w:rPr>
                <w:sz w:val="20"/>
                <w:szCs w:val="20"/>
              </w:rPr>
            </w:pPr>
            <w:r>
              <w:rPr>
                <w:sz w:val="20"/>
                <w:szCs w:val="20"/>
              </w:rPr>
              <w:t>Mariano Converti</w:t>
            </w:r>
          </w:p>
        </w:tc>
        <w:tc>
          <w:tcPr>
            <w:tcW w:w="5070" w:type="dxa"/>
            <w:tcBorders>
              <w:left w:val="single" w:sz="4" w:space="0" w:color="auto"/>
            </w:tcBorders>
            <w:vAlign w:val="center"/>
          </w:tcPr>
          <w:p w:rsidR="00C91FD9" w:rsidRPr="00D45231" w:rsidRDefault="00C91FD9" w:rsidP="000343FA">
            <w:pPr>
              <w:pStyle w:val="Tabla"/>
              <w:spacing w:before="0" w:after="0" w:line="240" w:lineRule="auto"/>
              <w:rPr>
                <w:sz w:val="20"/>
                <w:szCs w:val="20"/>
              </w:rPr>
            </w:pPr>
            <w:r w:rsidRPr="00D45231">
              <w:rPr>
                <w:sz w:val="20"/>
                <w:szCs w:val="20"/>
              </w:rPr>
              <w:t>Scrum Master – Desarrollador – Tester</w:t>
            </w:r>
          </w:p>
        </w:tc>
      </w:tr>
      <w:tr w:rsidR="00C91FD9" w:rsidRPr="00461F52" w:rsidTr="000343FA">
        <w:tc>
          <w:tcPr>
            <w:tcW w:w="4560" w:type="dxa"/>
            <w:tcBorders>
              <w:right w:val="single" w:sz="4" w:space="0" w:color="auto"/>
            </w:tcBorders>
            <w:vAlign w:val="center"/>
          </w:tcPr>
          <w:p w:rsidR="00C91FD9" w:rsidRPr="00D45231" w:rsidRDefault="00D45231" w:rsidP="000343FA">
            <w:pPr>
              <w:pStyle w:val="Tabla"/>
              <w:spacing w:before="0" w:after="0" w:line="240" w:lineRule="auto"/>
              <w:rPr>
                <w:sz w:val="20"/>
                <w:szCs w:val="20"/>
              </w:rPr>
            </w:pPr>
            <w:r>
              <w:rPr>
                <w:sz w:val="20"/>
                <w:szCs w:val="20"/>
              </w:rPr>
              <w:t>Esteban Lopez</w:t>
            </w:r>
          </w:p>
        </w:tc>
        <w:tc>
          <w:tcPr>
            <w:tcW w:w="5070" w:type="dxa"/>
            <w:tcBorders>
              <w:left w:val="single" w:sz="4" w:space="0" w:color="auto"/>
            </w:tcBorders>
            <w:vAlign w:val="center"/>
          </w:tcPr>
          <w:p w:rsidR="00C91FD9" w:rsidRPr="00D45231" w:rsidRDefault="00C91FD9" w:rsidP="000343FA">
            <w:pPr>
              <w:pStyle w:val="Tabla"/>
              <w:spacing w:before="0" w:after="0" w:line="240" w:lineRule="auto"/>
              <w:rPr>
                <w:sz w:val="20"/>
                <w:szCs w:val="20"/>
              </w:rPr>
            </w:pPr>
            <w:r w:rsidRPr="00D45231">
              <w:rPr>
                <w:sz w:val="20"/>
                <w:szCs w:val="20"/>
              </w:rPr>
              <w:t>Desarrollador – Tester</w:t>
            </w:r>
          </w:p>
        </w:tc>
      </w:tr>
      <w:tr w:rsidR="00C91FD9" w:rsidRPr="00461F52" w:rsidTr="000343FA">
        <w:tc>
          <w:tcPr>
            <w:tcW w:w="4560" w:type="dxa"/>
            <w:tcBorders>
              <w:right w:val="single" w:sz="4" w:space="0" w:color="auto"/>
            </w:tcBorders>
            <w:vAlign w:val="center"/>
          </w:tcPr>
          <w:p w:rsidR="00C91FD9" w:rsidRPr="00D45231" w:rsidRDefault="00D45231" w:rsidP="000343FA">
            <w:pPr>
              <w:pStyle w:val="Tabla"/>
              <w:spacing w:before="0" w:after="0" w:line="240" w:lineRule="auto"/>
              <w:rPr>
                <w:sz w:val="20"/>
                <w:szCs w:val="20"/>
              </w:rPr>
            </w:pPr>
            <w:r>
              <w:rPr>
                <w:sz w:val="20"/>
                <w:szCs w:val="20"/>
              </w:rPr>
              <w:t>Juan Pablo Pérez Perri</w:t>
            </w:r>
          </w:p>
        </w:tc>
        <w:tc>
          <w:tcPr>
            <w:tcW w:w="5070" w:type="dxa"/>
            <w:tcBorders>
              <w:left w:val="single" w:sz="4" w:space="0" w:color="auto"/>
            </w:tcBorders>
            <w:vAlign w:val="center"/>
          </w:tcPr>
          <w:p w:rsidR="00C91FD9" w:rsidRPr="00D45231" w:rsidRDefault="00C91FD9" w:rsidP="000343FA">
            <w:pPr>
              <w:pStyle w:val="Tabla"/>
              <w:spacing w:before="0" w:after="0" w:line="240" w:lineRule="auto"/>
              <w:rPr>
                <w:sz w:val="20"/>
                <w:szCs w:val="20"/>
              </w:rPr>
            </w:pPr>
            <w:r w:rsidRPr="00D45231">
              <w:rPr>
                <w:sz w:val="20"/>
                <w:szCs w:val="20"/>
              </w:rPr>
              <w:t>Desarrollador – Tester</w:t>
            </w:r>
          </w:p>
        </w:tc>
      </w:tr>
      <w:tr w:rsidR="00C91FD9" w:rsidRPr="00461F52" w:rsidTr="000343FA">
        <w:tc>
          <w:tcPr>
            <w:tcW w:w="4560" w:type="dxa"/>
            <w:tcBorders>
              <w:right w:val="single" w:sz="4" w:space="0" w:color="auto"/>
            </w:tcBorders>
            <w:vAlign w:val="center"/>
          </w:tcPr>
          <w:p w:rsidR="00C91FD9" w:rsidRPr="00D45231" w:rsidRDefault="00D45231" w:rsidP="000343FA">
            <w:pPr>
              <w:pStyle w:val="Tabla"/>
              <w:spacing w:before="0" w:after="0" w:line="240" w:lineRule="auto"/>
              <w:rPr>
                <w:sz w:val="20"/>
                <w:szCs w:val="20"/>
              </w:rPr>
            </w:pPr>
            <w:r>
              <w:rPr>
                <w:sz w:val="20"/>
                <w:szCs w:val="20"/>
              </w:rPr>
              <w:t>Jonathan Levy</w:t>
            </w:r>
          </w:p>
        </w:tc>
        <w:tc>
          <w:tcPr>
            <w:tcW w:w="5070" w:type="dxa"/>
            <w:tcBorders>
              <w:left w:val="single" w:sz="4" w:space="0" w:color="auto"/>
            </w:tcBorders>
            <w:vAlign w:val="center"/>
          </w:tcPr>
          <w:p w:rsidR="00C91FD9" w:rsidRPr="00D45231" w:rsidRDefault="00C91FD9" w:rsidP="000343FA">
            <w:pPr>
              <w:pStyle w:val="Tabla"/>
              <w:spacing w:before="0" w:after="0" w:line="240" w:lineRule="auto"/>
              <w:rPr>
                <w:sz w:val="20"/>
                <w:szCs w:val="20"/>
              </w:rPr>
            </w:pPr>
            <w:r w:rsidRPr="00D45231">
              <w:rPr>
                <w:sz w:val="20"/>
                <w:szCs w:val="20"/>
              </w:rPr>
              <w:t>Desarrollador – Tester</w:t>
            </w:r>
          </w:p>
        </w:tc>
      </w:tr>
    </w:tbl>
    <w:p w:rsidR="00C91FD9" w:rsidRPr="00A8191C" w:rsidRDefault="00C91FD9" w:rsidP="00C91FD9">
      <w:pPr>
        <w:pStyle w:val="Ttulo1"/>
        <w:spacing w:before="0" w:line="240" w:lineRule="auto"/>
        <w:rPr>
          <w:highlight w:val="yellow"/>
          <w:lang w:val="es-AR"/>
        </w:rPr>
      </w:pPr>
      <w:bookmarkStart w:id="67" w:name="_Toc161721286"/>
      <w:bookmarkStart w:id="68" w:name="_Toc259137220"/>
      <w:bookmarkStart w:id="69" w:name="_Toc264447359"/>
      <w:bookmarkStart w:id="70" w:name="_Toc272680730"/>
      <w:bookmarkStart w:id="71" w:name="_Toc272690049"/>
      <w:bookmarkEnd w:id="10"/>
      <w:r w:rsidRPr="00A8191C">
        <w:rPr>
          <w:highlight w:val="yellow"/>
          <w:lang w:val="es-AR"/>
        </w:rPr>
        <w:t>Administración del Proyecto</w:t>
      </w:r>
      <w:bookmarkEnd w:id="67"/>
      <w:bookmarkEnd w:id="68"/>
      <w:bookmarkEnd w:id="69"/>
      <w:bookmarkEnd w:id="70"/>
      <w:bookmarkEnd w:id="71"/>
    </w:p>
    <w:p w:rsidR="00C91FD9" w:rsidRPr="00A8191C" w:rsidRDefault="00C91FD9" w:rsidP="00C91FD9">
      <w:pPr>
        <w:pStyle w:val="Ttulo2"/>
        <w:spacing w:before="0" w:line="240" w:lineRule="auto"/>
        <w:rPr>
          <w:highlight w:val="yellow"/>
          <w:lang w:val="es-AR"/>
        </w:rPr>
      </w:pPr>
      <w:bookmarkStart w:id="72" w:name="_Toc396287861"/>
      <w:bookmarkStart w:id="73" w:name="_Toc405280102"/>
      <w:bookmarkStart w:id="74" w:name="_Toc157312970"/>
      <w:bookmarkStart w:id="75" w:name="_Toc161721288"/>
      <w:bookmarkStart w:id="76" w:name="_Toc259137221"/>
      <w:bookmarkStart w:id="77" w:name="_Toc264447360"/>
      <w:bookmarkStart w:id="78" w:name="_Toc272680731"/>
      <w:bookmarkStart w:id="79" w:name="_Toc272690050"/>
      <w:r w:rsidRPr="00A8191C">
        <w:rPr>
          <w:highlight w:val="yellow"/>
          <w:lang w:val="es-AR"/>
        </w:rPr>
        <w:t>Administración de Riesgos</w:t>
      </w:r>
      <w:bookmarkEnd w:id="72"/>
      <w:bookmarkEnd w:id="73"/>
      <w:bookmarkEnd w:id="74"/>
      <w:bookmarkEnd w:id="75"/>
      <w:bookmarkEnd w:id="76"/>
      <w:bookmarkEnd w:id="77"/>
      <w:bookmarkEnd w:id="78"/>
      <w:bookmarkEnd w:id="79"/>
    </w:p>
    <w:p w:rsidR="00C91FD9" w:rsidRPr="00A8191C" w:rsidRDefault="00C91FD9" w:rsidP="00C91FD9">
      <w:pPr>
        <w:spacing w:after="0" w:line="240" w:lineRule="auto"/>
        <w:rPr>
          <w:highlight w:val="yellow"/>
          <w:lang w:val="es-AR"/>
        </w:rPr>
      </w:pPr>
      <w:r w:rsidRPr="00A8191C">
        <w:rPr>
          <w:highlight w:val="yellow"/>
          <w:lang w:val="es-AR"/>
        </w:rPr>
        <w:t>Los riesgos del proyecto se administraran continuamente a lo largo del proyecto presentándose los más relevantes a cada iteración en el reporte de avance. La información que se va mantener de cada riesgo es:</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Condición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Consecuencia</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Tipo de Riesgo</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Probabilidad (1-3)</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Impacto (1-3)</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lastRenderedPageBreak/>
        <w:t>Exposición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Plan de Contingencia</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Estado</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Fecha de Detección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Fecha de Actualización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Responsable</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Observaciones</w:t>
      </w:r>
    </w:p>
    <w:p w:rsidR="00C91FD9" w:rsidRPr="00A8191C" w:rsidRDefault="00C91FD9" w:rsidP="00C91FD9">
      <w:pPr>
        <w:spacing w:after="0" w:line="240" w:lineRule="auto"/>
        <w:rPr>
          <w:highlight w:val="yellow"/>
          <w:lang w:val="es-AR"/>
        </w:rPr>
      </w:pPr>
      <w:r w:rsidRPr="00A8191C">
        <w:rPr>
          <w:highlight w:val="yellow"/>
          <w:lang w:val="es-AR"/>
        </w:rPr>
        <w:t xml:space="preserve">Ver </w:t>
      </w:r>
      <w:hyperlink r:id="rId11" w:history="1">
        <w:r w:rsidRPr="00A8191C">
          <w:rPr>
            <w:rStyle w:val="Hipervnculo"/>
            <w:lang w:val="es-AR"/>
          </w:rPr>
          <w:t>planilla de riesgos</w:t>
        </w:r>
      </w:hyperlink>
      <w:r w:rsidRPr="00A8191C">
        <w:rPr>
          <w:highlight w:val="yellow"/>
          <w:lang w:val="es-AR"/>
        </w:rPr>
        <w:t>.</w:t>
      </w:r>
    </w:p>
    <w:p w:rsidR="00C91FD9" w:rsidRPr="00A8191C" w:rsidRDefault="00C91FD9" w:rsidP="00C91FD9">
      <w:pPr>
        <w:pStyle w:val="Ttulo2"/>
        <w:spacing w:before="0" w:line="240" w:lineRule="auto"/>
        <w:rPr>
          <w:highlight w:val="yellow"/>
          <w:lang w:val="es-AR"/>
        </w:rPr>
      </w:pPr>
      <w:bookmarkStart w:id="80" w:name="_Toc161721289"/>
      <w:bookmarkStart w:id="81" w:name="_Toc259137222"/>
      <w:bookmarkStart w:id="82" w:name="_Toc264447361"/>
      <w:bookmarkStart w:id="83" w:name="_Toc272680732"/>
      <w:bookmarkStart w:id="84" w:name="_Toc272690051"/>
      <w:r w:rsidRPr="00A8191C">
        <w:rPr>
          <w:highlight w:val="yellow"/>
          <w:lang w:val="es-AR"/>
        </w:rPr>
        <w:t>Administración de la Configuración</w:t>
      </w:r>
      <w:bookmarkEnd w:id="80"/>
      <w:bookmarkEnd w:id="81"/>
      <w:r w:rsidRPr="00A8191C">
        <w:rPr>
          <w:highlight w:val="yellow"/>
          <w:lang w:val="es-AR"/>
        </w:rPr>
        <w:t xml:space="preserve"> y Versionado</w:t>
      </w:r>
      <w:bookmarkEnd w:id="82"/>
      <w:bookmarkEnd w:id="83"/>
      <w:bookmarkEnd w:id="84"/>
    </w:p>
    <w:p w:rsidR="00C91FD9" w:rsidRPr="00A8191C" w:rsidRDefault="00C91FD9" w:rsidP="00C91FD9">
      <w:pPr>
        <w:spacing w:after="0" w:line="240" w:lineRule="auto"/>
        <w:rPr>
          <w:highlight w:val="yellow"/>
          <w:lang w:val="es-AR"/>
        </w:rPr>
      </w:pPr>
      <w:r w:rsidRPr="00A8191C">
        <w:rPr>
          <w:highlight w:val="yellow"/>
          <w:lang w:val="es-AR"/>
        </w:rPr>
        <w:t xml:space="preserve">Ver documento </w:t>
      </w:r>
      <w:hyperlink r:id="rId12" w:history="1">
        <w:r w:rsidRPr="00A8191C">
          <w:rPr>
            <w:rStyle w:val="Hipervnculo"/>
            <w:lang w:val="es-AR"/>
          </w:rPr>
          <w:t>configuraciónVersionado.docx</w:t>
        </w:r>
      </w:hyperlink>
      <w:r w:rsidRPr="00A8191C">
        <w:rPr>
          <w:highlight w:val="yellow"/>
          <w:lang w:val="es-AR"/>
        </w:rPr>
        <w:t>.</w:t>
      </w:r>
    </w:p>
    <w:p w:rsidR="00C91FD9" w:rsidRPr="00A8191C" w:rsidRDefault="00C91FD9" w:rsidP="00C91FD9">
      <w:pPr>
        <w:pStyle w:val="Ttulo2"/>
        <w:spacing w:before="0" w:line="240" w:lineRule="auto"/>
        <w:rPr>
          <w:highlight w:val="yellow"/>
          <w:lang w:val="es-AR"/>
        </w:rPr>
      </w:pPr>
      <w:bookmarkStart w:id="85" w:name="_Toc161721290"/>
      <w:bookmarkStart w:id="86" w:name="_Toc259137223"/>
      <w:bookmarkStart w:id="87" w:name="_Toc264447362"/>
      <w:bookmarkStart w:id="88" w:name="_Toc272680733"/>
      <w:bookmarkStart w:id="89" w:name="Calidad"/>
      <w:bookmarkStart w:id="90" w:name="_Toc272690052"/>
      <w:r w:rsidRPr="00A8191C">
        <w:rPr>
          <w:highlight w:val="yellow"/>
          <w:lang w:val="es-AR"/>
        </w:rPr>
        <w:t>Administración de la Calidad</w:t>
      </w:r>
      <w:bookmarkEnd w:id="85"/>
      <w:bookmarkEnd w:id="86"/>
      <w:bookmarkEnd w:id="87"/>
      <w:bookmarkEnd w:id="88"/>
      <w:bookmarkEnd w:id="90"/>
    </w:p>
    <w:bookmarkEnd w:id="89"/>
    <w:p w:rsidR="00C91FD9" w:rsidRPr="00A8191C" w:rsidRDefault="00C91FD9" w:rsidP="00C91FD9">
      <w:pPr>
        <w:spacing w:after="0" w:line="240" w:lineRule="auto"/>
        <w:rPr>
          <w:highlight w:val="yellow"/>
          <w:lang w:val="es-AR"/>
        </w:rPr>
      </w:pPr>
      <w:r w:rsidRPr="00A8191C">
        <w:rPr>
          <w:highlight w:val="yellow"/>
          <w:lang w:val="es-AR"/>
        </w:rPr>
        <w:t>Cada user story, estará acompañada de una serie de pruebas de aceptación de usuario (UAT) que serán ejecutadas al momento de la Sprint Review. Estas pruebas permitirán verificar que la funcionalidad implementada satisface las necesidades del cliente y cumple sus expectativas.</w:t>
      </w:r>
    </w:p>
    <w:p w:rsidR="00C91FD9" w:rsidRPr="00A8191C" w:rsidRDefault="00C91FD9" w:rsidP="00C91FD9">
      <w:pPr>
        <w:pStyle w:val="Ttulo2"/>
        <w:spacing w:before="0" w:line="240" w:lineRule="auto"/>
        <w:rPr>
          <w:rFonts w:eastAsia="Lucida Sans Unicode"/>
          <w:highlight w:val="yellow"/>
          <w:lang w:val="es-AR"/>
        </w:rPr>
      </w:pPr>
      <w:bookmarkStart w:id="91" w:name="_Toc264447363"/>
      <w:bookmarkStart w:id="92" w:name="_Toc272680734"/>
      <w:bookmarkStart w:id="93" w:name="_Toc272690053"/>
      <w:r w:rsidRPr="00A8191C">
        <w:rPr>
          <w:rFonts w:eastAsia="Lucida Sans Unicode"/>
          <w:highlight w:val="yellow"/>
          <w:lang w:val="es-AR"/>
        </w:rPr>
        <w:t>Bug Tracking</w:t>
      </w:r>
      <w:bookmarkEnd w:id="91"/>
      <w:bookmarkEnd w:id="92"/>
      <w:bookmarkEnd w:id="93"/>
    </w:p>
    <w:p w:rsidR="00C91FD9" w:rsidRPr="00A8191C" w:rsidRDefault="00C91FD9" w:rsidP="00C91FD9">
      <w:pPr>
        <w:spacing w:after="0" w:line="240" w:lineRule="auto"/>
        <w:rPr>
          <w:rFonts w:eastAsia="Lucida Sans Unicode"/>
          <w:highlight w:val="yellow"/>
          <w:lang w:val="es-AR"/>
        </w:rPr>
      </w:pPr>
      <w:r w:rsidRPr="00A8191C">
        <w:rPr>
          <w:rFonts w:eastAsia="Lucida Sans Unicode"/>
          <w:highlight w:val="yellow"/>
          <w:lang w:val="es-AR"/>
        </w:rPr>
        <w:t>En la misma herramienta de repositorio (ver Herramientas), mantendremos actualizados los bugs detectados junto con su estado. A partir de esta información, informaremos en el reporte de avance la cantidad de bugs cerrados y la cantidad de bugs aún abiertos.</w:t>
      </w:r>
    </w:p>
    <w:p w:rsidR="00C91FD9" w:rsidRPr="00A8191C" w:rsidRDefault="00C91FD9" w:rsidP="00C91FD9">
      <w:pPr>
        <w:pStyle w:val="Ttulo2"/>
        <w:spacing w:before="0" w:line="240" w:lineRule="auto"/>
        <w:rPr>
          <w:rFonts w:eastAsia="Lucida Sans Unicode"/>
          <w:highlight w:val="yellow"/>
          <w:lang w:val="es-AR"/>
        </w:rPr>
      </w:pPr>
      <w:bookmarkStart w:id="94" w:name="_Toc264447364"/>
      <w:bookmarkStart w:id="95" w:name="_Toc272680735"/>
      <w:bookmarkStart w:id="96" w:name="_Toc272690054"/>
      <w:r w:rsidRPr="00A8191C">
        <w:rPr>
          <w:rFonts w:eastAsia="Lucida Sans Unicode"/>
          <w:highlight w:val="yellow"/>
          <w:lang w:val="es-AR"/>
        </w:rPr>
        <w:t>Pruebas Unitarias</w:t>
      </w:r>
      <w:bookmarkEnd w:id="94"/>
      <w:bookmarkEnd w:id="95"/>
      <w:bookmarkEnd w:id="96"/>
    </w:p>
    <w:p w:rsidR="00C91FD9" w:rsidRPr="00A8191C" w:rsidRDefault="00C91FD9" w:rsidP="00C91FD9">
      <w:pPr>
        <w:spacing w:after="0" w:line="240" w:lineRule="auto"/>
        <w:rPr>
          <w:highlight w:val="yellow"/>
          <w:lang w:val="es-AR"/>
        </w:rPr>
      </w:pPr>
      <w:r w:rsidRPr="00A8191C">
        <w:rPr>
          <w:highlight w:val="yellow"/>
          <w:lang w:val="es-AR"/>
        </w:rPr>
        <w:t>Además de las pruebas de aceptación de usuario, las capas de datos y servicios del sistema tendrán pruebas unitarias. Se medirá la cantidad de código cubierto por las pruebas utilizando el valor de Code Coverage que provee la herramienta de desarrollo (ver Métricas).</w:t>
      </w:r>
    </w:p>
    <w:p w:rsidR="00C91FD9" w:rsidRPr="00A8191C" w:rsidRDefault="00B54384" w:rsidP="00C91FD9">
      <w:pPr>
        <w:spacing w:after="0" w:line="240" w:lineRule="auto"/>
        <w:rPr>
          <w:highlight w:val="yellow"/>
          <w:lang w:val="es-AR"/>
        </w:rPr>
      </w:pPr>
      <w:r>
        <w:rPr>
          <w:noProof/>
          <w:lang w:val="es-AR" w:eastAsia="es-AR" w:bidi="ar-SA"/>
        </w:rPr>
        <w:drawing>
          <wp:inline distT="0" distB="0" distL="0" distR="0">
            <wp:extent cx="4358197" cy="1192127"/>
            <wp:effectExtent l="95250" t="57150" r="118553" b="46123"/>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3" cstate="print"/>
                    <a:srcRect/>
                    <a:stretch>
                      <a:fillRect/>
                    </a:stretch>
                  </pic:blipFill>
                  <pic:spPr bwMode="auto">
                    <a:xfrm>
                      <a:off x="0" y="0"/>
                      <a:ext cx="4358197" cy="1192127"/>
                    </a:xfrm>
                    <a:prstGeom prst="rect">
                      <a:avLst/>
                    </a:prstGeom>
                    <a:ln>
                      <a:noFill/>
                    </a:ln>
                    <a:effectLst>
                      <a:outerShdw blurRad="63500" sx="102000" sy="102000" algn="ctr" rotWithShape="0">
                        <a:prstClr val="black">
                          <a:alpha val="40000"/>
                        </a:prstClr>
                      </a:outerShdw>
                    </a:effectLst>
                  </pic:spPr>
                </pic:pic>
              </a:graphicData>
            </a:graphic>
          </wp:inline>
        </w:drawing>
      </w:r>
    </w:p>
    <w:p w:rsidR="00C91FD9" w:rsidRPr="00A8191C" w:rsidRDefault="00C91FD9" w:rsidP="00C91FD9">
      <w:pPr>
        <w:pStyle w:val="Ttulo1"/>
        <w:spacing w:before="0" w:line="240" w:lineRule="auto"/>
        <w:rPr>
          <w:highlight w:val="yellow"/>
          <w:lang w:val="es-AR"/>
        </w:rPr>
      </w:pPr>
      <w:bookmarkStart w:id="97" w:name="_Toc161721291"/>
      <w:bookmarkStart w:id="98" w:name="_Toc259137224"/>
      <w:bookmarkStart w:id="99" w:name="_Toc264447365"/>
      <w:bookmarkStart w:id="100" w:name="_Toc272680736"/>
      <w:bookmarkStart w:id="101" w:name="_Toc272690055"/>
      <w:r w:rsidRPr="00A8191C">
        <w:rPr>
          <w:highlight w:val="yellow"/>
          <w:lang w:val="es-AR"/>
        </w:rPr>
        <w:t>Plan de Trabajo</w:t>
      </w:r>
      <w:bookmarkEnd w:id="97"/>
      <w:bookmarkEnd w:id="98"/>
      <w:bookmarkEnd w:id="99"/>
      <w:bookmarkEnd w:id="100"/>
      <w:bookmarkEnd w:id="101"/>
    </w:p>
    <w:p w:rsidR="00C91FD9" w:rsidRPr="00A8191C" w:rsidRDefault="00C91FD9" w:rsidP="00C91FD9">
      <w:pPr>
        <w:pStyle w:val="Ttulo2"/>
        <w:spacing w:before="0" w:line="240" w:lineRule="auto"/>
        <w:rPr>
          <w:highlight w:val="yellow"/>
          <w:lang w:val="es-AR"/>
        </w:rPr>
      </w:pPr>
      <w:bookmarkStart w:id="102" w:name="_Toc161721292"/>
      <w:bookmarkStart w:id="103" w:name="_Toc259137225"/>
      <w:bookmarkStart w:id="104" w:name="_Toc264447366"/>
      <w:bookmarkStart w:id="105" w:name="_Toc272680737"/>
      <w:bookmarkStart w:id="106" w:name="_Toc272690056"/>
      <w:r w:rsidRPr="00A8191C">
        <w:rPr>
          <w:highlight w:val="yellow"/>
          <w:lang w:val="es-AR"/>
        </w:rPr>
        <w:t>Metodología</w:t>
      </w:r>
      <w:bookmarkEnd w:id="102"/>
      <w:bookmarkEnd w:id="103"/>
      <w:bookmarkEnd w:id="104"/>
      <w:bookmarkEnd w:id="105"/>
      <w:bookmarkEnd w:id="106"/>
    </w:p>
    <w:p w:rsidR="00C91FD9" w:rsidRPr="00A8191C" w:rsidRDefault="00C91FD9" w:rsidP="00C91FD9">
      <w:pPr>
        <w:spacing w:after="0" w:line="240" w:lineRule="auto"/>
        <w:rPr>
          <w:highlight w:val="yellow"/>
          <w:lang w:val="es-AR"/>
        </w:rPr>
      </w:pPr>
      <w:r w:rsidRPr="00A8191C">
        <w:rPr>
          <w:rStyle w:val="HelpText"/>
          <w:rFonts w:cs="Arial"/>
          <w:iCs/>
          <w:lang w:val="es-AR"/>
        </w:rPr>
        <w:t xml:space="preserve">La metodología a utilizar para el proyecto es </w:t>
      </w:r>
      <w:r w:rsidRPr="00A8191C">
        <w:rPr>
          <w:rStyle w:val="HelpText"/>
          <w:rFonts w:cs="Arial"/>
          <w:b/>
          <w:iCs/>
          <w:lang w:val="es-AR"/>
        </w:rPr>
        <w:t>SCRUM</w:t>
      </w:r>
      <w:r w:rsidRPr="00A8191C">
        <w:rPr>
          <w:rStyle w:val="HelpText"/>
          <w:rFonts w:cs="Arial"/>
          <w:iCs/>
          <w:lang w:val="es-AR"/>
        </w:rPr>
        <w:t xml:space="preserve">. </w:t>
      </w:r>
      <w:r w:rsidRPr="00A8191C">
        <w:rPr>
          <w:highlight w:val="yellow"/>
          <w:lang w:val="es-AR"/>
        </w:rPr>
        <w:t>En esta metodología, catalogada dentro de las metodologías agiles, el proyecto se divide en iteraciones, llamadas sprints, y en cada iteración se crea un incremento entregable del producto. Cada iteración en este proyecto, tendrá una duración de dos emanas.</w:t>
      </w:r>
    </w:p>
    <w:p w:rsidR="00C91FD9" w:rsidRPr="00A8191C" w:rsidRDefault="00C91FD9" w:rsidP="00C91FD9">
      <w:pPr>
        <w:spacing w:after="0" w:line="240" w:lineRule="auto"/>
        <w:rPr>
          <w:highlight w:val="yellow"/>
          <w:lang w:val="es-AR"/>
        </w:rPr>
      </w:pPr>
      <w:r w:rsidRPr="00A8191C">
        <w:rPr>
          <w:highlight w:val="yellow"/>
          <w:lang w:val="es-AR"/>
        </w:rPr>
        <w:t>Los requisitos se mantienen en una lista priorizada llamada Product Backlog, el equipo al iniciar cada iteración (en la reunión de Sprint Planning), el equipo toma del sprint backlog la cantidad de trabajo a la que se puede comprometer a terminar. El equipo trabaja durante el sprint, reuniéndose diariamente para revisar el estado del Sprint Backlog y presenta los resultados al cliente al final del sprint en la reunión Sprint Review.</w:t>
      </w:r>
    </w:p>
    <w:p w:rsidR="00C91FD9" w:rsidRPr="00A8191C" w:rsidRDefault="00C91FD9" w:rsidP="00C91FD9">
      <w:pPr>
        <w:spacing w:after="0" w:line="240" w:lineRule="auto"/>
        <w:rPr>
          <w:highlight w:val="yellow"/>
          <w:lang w:val="es-AR"/>
        </w:rPr>
      </w:pPr>
      <w:r w:rsidRPr="00A8191C">
        <w:rPr>
          <w:highlight w:val="yellow"/>
          <w:lang w:val="es-AR"/>
        </w:rPr>
        <w:t>En SCRUM es importante la participación del cliente para dar feedback el final de cada iteración y asegurarse de que lo que se está construyendo es lo que el cliente quiere.</w:t>
      </w:r>
    </w:p>
    <w:p w:rsidR="00C91FD9" w:rsidRPr="00A8191C" w:rsidRDefault="00C91FD9" w:rsidP="00C91FD9">
      <w:pPr>
        <w:pStyle w:val="Ttulo2"/>
        <w:spacing w:before="0" w:line="240" w:lineRule="auto"/>
        <w:rPr>
          <w:highlight w:val="yellow"/>
          <w:lang w:val="es-AR"/>
        </w:rPr>
      </w:pPr>
      <w:bookmarkStart w:id="107" w:name="_Toc264447367"/>
      <w:bookmarkStart w:id="108" w:name="_Toc272680738"/>
      <w:bookmarkStart w:id="109" w:name="_Toc161721293"/>
      <w:bookmarkStart w:id="110" w:name="_Toc259137226"/>
      <w:bookmarkStart w:id="111" w:name="_Toc272690057"/>
      <w:r w:rsidRPr="00A8191C">
        <w:rPr>
          <w:highlight w:val="yellow"/>
          <w:lang w:val="es-AR"/>
        </w:rPr>
        <w:t>Análisis del Sistema</w:t>
      </w:r>
      <w:bookmarkEnd w:id="107"/>
      <w:bookmarkEnd w:id="108"/>
      <w:bookmarkEnd w:id="111"/>
    </w:p>
    <w:p w:rsidR="00C91FD9" w:rsidRPr="00A8191C" w:rsidRDefault="00C91FD9" w:rsidP="00C91FD9">
      <w:pPr>
        <w:spacing w:after="0" w:line="240" w:lineRule="auto"/>
        <w:rPr>
          <w:highlight w:val="yellow"/>
          <w:lang w:val="es-AR"/>
        </w:rPr>
      </w:pPr>
      <w:r w:rsidRPr="00A8191C">
        <w:rPr>
          <w:highlight w:val="yellow"/>
          <w:lang w:val="es-AR"/>
        </w:rPr>
        <w:t xml:space="preserve">El análisis de requerimientos del sistema se realizará a través de User Stories (ver Apéndice para detalles de la técnica). </w:t>
      </w:r>
    </w:p>
    <w:p w:rsidR="00C91FD9" w:rsidRPr="00A8191C" w:rsidRDefault="00C91FD9" w:rsidP="00C91FD9">
      <w:pPr>
        <w:spacing w:after="0" w:line="240" w:lineRule="auto"/>
        <w:rPr>
          <w:i/>
          <w:highlight w:val="yellow"/>
          <w:lang w:val="es-AR"/>
        </w:rPr>
      </w:pPr>
      <w:r w:rsidRPr="00A8191C">
        <w:rPr>
          <w:i/>
          <w:highlight w:val="yellow"/>
          <w:lang w:val="es-AR"/>
        </w:rPr>
        <w:t xml:space="preserve">Ver el documento </w:t>
      </w:r>
      <w:hyperlink r:id="rId14" w:history="1">
        <w:r w:rsidRPr="00A8191C">
          <w:rPr>
            <w:rStyle w:val="Hipervnculo"/>
            <w:i/>
            <w:lang w:val="es-AR"/>
          </w:rPr>
          <w:t>userStories.docx</w:t>
        </w:r>
      </w:hyperlink>
      <w:r w:rsidRPr="00A8191C">
        <w:rPr>
          <w:i/>
          <w:highlight w:val="yellow"/>
          <w:lang w:val="es-AR"/>
        </w:rPr>
        <w:t>.</w:t>
      </w:r>
    </w:p>
    <w:p w:rsidR="00C91FD9" w:rsidRPr="00A8191C" w:rsidRDefault="00C91FD9" w:rsidP="00C91FD9">
      <w:pPr>
        <w:pStyle w:val="Ttulo2"/>
        <w:spacing w:before="0" w:line="240" w:lineRule="auto"/>
        <w:rPr>
          <w:highlight w:val="yellow"/>
          <w:lang w:val="es-AR"/>
        </w:rPr>
      </w:pPr>
      <w:bookmarkStart w:id="112" w:name="_Toc264447368"/>
      <w:bookmarkStart w:id="113" w:name="_Toc272680739"/>
      <w:bookmarkStart w:id="114" w:name="_Toc272690058"/>
      <w:r w:rsidRPr="00A8191C">
        <w:rPr>
          <w:highlight w:val="yellow"/>
          <w:lang w:val="es-AR"/>
        </w:rPr>
        <w:t>Diseño del Sistema</w:t>
      </w:r>
      <w:bookmarkEnd w:id="112"/>
      <w:bookmarkEnd w:id="113"/>
      <w:bookmarkEnd w:id="114"/>
    </w:p>
    <w:p w:rsidR="00C91FD9" w:rsidRPr="00A8191C" w:rsidRDefault="00C91FD9" w:rsidP="00C91FD9">
      <w:pPr>
        <w:spacing w:after="0" w:line="240" w:lineRule="auto"/>
        <w:rPr>
          <w:highlight w:val="yellow"/>
          <w:lang w:val="es-AR"/>
        </w:rPr>
      </w:pPr>
      <w:r w:rsidRPr="00A8191C">
        <w:rPr>
          <w:highlight w:val="yellow"/>
          <w:lang w:val="es-AR"/>
        </w:rPr>
        <w:t>Se especificará en un documento de diseño, la arquitectura básica del sistema a desarrollar.</w:t>
      </w:r>
    </w:p>
    <w:p w:rsidR="00C91FD9" w:rsidRPr="00A8191C" w:rsidRDefault="00C91FD9" w:rsidP="00C91FD9">
      <w:pPr>
        <w:spacing w:after="0" w:line="240" w:lineRule="auto"/>
        <w:rPr>
          <w:i/>
          <w:highlight w:val="yellow"/>
          <w:lang w:val="es-AR"/>
        </w:rPr>
      </w:pPr>
      <w:r w:rsidRPr="00A8191C">
        <w:rPr>
          <w:i/>
          <w:highlight w:val="yellow"/>
          <w:lang w:val="es-AR"/>
        </w:rPr>
        <w:lastRenderedPageBreak/>
        <w:t xml:space="preserve">Ver el documento </w:t>
      </w:r>
      <w:hyperlink r:id="rId15" w:history="1">
        <w:r w:rsidRPr="00A8191C">
          <w:rPr>
            <w:rStyle w:val="Hipervnculo"/>
            <w:i/>
            <w:lang w:val="es-AR"/>
          </w:rPr>
          <w:t>documentoArquitecturaDiseño.docx</w:t>
        </w:r>
      </w:hyperlink>
      <w:r w:rsidRPr="00A8191C">
        <w:rPr>
          <w:i/>
          <w:highlight w:val="yellow"/>
          <w:lang w:val="es-AR"/>
        </w:rPr>
        <w:t>.</w:t>
      </w:r>
    </w:p>
    <w:p w:rsidR="00C91FD9" w:rsidRPr="00A8191C" w:rsidRDefault="00C91FD9" w:rsidP="00C91FD9">
      <w:pPr>
        <w:pStyle w:val="Ttulo2"/>
        <w:spacing w:before="0" w:line="240" w:lineRule="auto"/>
        <w:rPr>
          <w:highlight w:val="yellow"/>
          <w:lang w:val="es-AR"/>
        </w:rPr>
      </w:pPr>
      <w:bookmarkStart w:id="115" w:name="_Toc264447369"/>
      <w:bookmarkStart w:id="116" w:name="_Toc272680740"/>
      <w:bookmarkStart w:id="117" w:name="_Toc272690059"/>
      <w:r w:rsidRPr="00A8191C">
        <w:rPr>
          <w:highlight w:val="yellow"/>
          <w:lang w:val="es-AR"/>
        </w:rPr>
        <w:t>Métricas</w:t>
      </w:r>
      <w:bookmarkEnd w:id="115"/>
      <w:bookmarkEnd w:id="116"/>
      <w:bookmarkEnd w:id="117"/>
    </w:p>
    <w:p w:rsidR="00C91FD9" w:rsidRPr="00A8191C" w:rsidRDefault="00C91FD9" w:rsidP="00C91FD9">
      <w:pPr>
        <w:spacing w:after="0" w:line="240" w:lineRule="auto"/>
        <w:rPr>
          <w:highlight w:val="yellow"/>
          <w:lang w:val="es-AR"/>
        </w:rPr>
      </w:pPr>
      <w:r w:rsidRPr="00A8191C">
        <w:rPr>
          <w:highlight w:val="yellow"/>
          <w:lang w:val="es-AR"/>
        </w:rPr>
        <w:t>Las métricas que se mantendrán durante el proyecto son:</w:t>
      </w:r>
    </w:p>
    <w:p w:rsidR="00C91FD9" w:rsidRPr="00A8191C" w:rsidRDefault="00723793" w:rsidP="00C91FD9">
      <w:pPr>
        <w:pStyle w:val="Prrafodelista"/>
        <w:numPr>
          <w:ilvl w:val="0"/>
          <w:numId w:val="16"/>
        </w:numPr>
        <w:spacing w:after="0" w:line="240" w:lineRule="auto"/>
        <w:rPr>
          <w:highlight w:val="yellow"/>
          <w:lang w:val="es-AR"/>
        </w:rPr>
      </w:pPr>
      <w:hyperlink r:id="rId16" w:history="1">
        <w:r w:rsidR="00C91FD9" w:rsidRPr="00A8191C">
          <w:rPr>
            <w:rStyle w:val="Hipervnculo"/>
            <w:lang w:val="es-AR"/>
          </w:rPr>
          <w:t>Burndown Chart</w:t>
        </w:r>
      </w:hyperlink>
      <w:r w:rsidR="00C91FD9" w:rsidRPr="00A8191C">
        <w:rPr>
          <w:highlight w:val="yellow"/>
          <w:lang w:val="es-AR"/>
        </w:rPr>
        <w:t>: En este gráfico se compara el esfuerzo que resta hacer para finalizar en Sprint en función del tiempo. Sirve para predecir cuándo terminará el Sprint, y contrastarlo también con un ritmo de trabajo ideal (ideal burndown).</w:t>
      </w:r>
    </w:p>
    <w:p w:rsidR="00C91FD9" w:rsidRPr="00A8191C" w:rsidRDefault="00B54384" w:rsidP="00C91FD9">
      <w:pPr>
        <w:spacing w:after="0" w:line="240" w:lineRule="auto"/>
        <w:ind w:left="708"/>
        <w:rPr>
          <w:highlight w:val="yellow"/>
          <w:lang w:val="es-AR"/>
        </w:rPr>
      </w:pPr>
      <w:r>
        <w:rPr>
          <w:noProof/>
          <w:lang w:val="es-AR" w:eastAsia="es-AR" w:bidi="ar-SA"/>
        </w:rPr>
        <w:drawing>
          <wp:inline distT="0" distB="0" distL="0" distR="0">
            <wp:extent cx="4770120" cy="171640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770120" cy="1716405"/>
                    </a:xfrm>
                    <a:prstGeom prst="rect">
                      <a:avLst/>
                    </a:prstGeom>
                    <a:noFill/>
                    <a:ln w="9525">
                      <a:noFill/>
                      <a:miter lim="800000"/>
                      <a:headEnd/>
                      <a:tailEnd/>
                    </a:ln>
                  </pic:spPr>
                </pic:pic>
              </a:graphicData>
            </a:graphic>
          </wp:inline>
        </w:drawing>
      </w:r>
    </w:p>
    <w:p w:rsidR="00C91FD9" w:rsidRPr="00A8191C" w:rsidRDefault="00C91FD9" w:rsidP="00C91FD9">
      <w:pPr>
        <w:pStyle w:val="Prrafodelista"/>
        <w:numPr>
          <w:ilvl w:val="0"/>
          <w:numId w:val="16"/>
        </w:numPr>
        <w:spacing w:after="0" w:line="240" w:lineRule="auto"/>
        <w:rPr>
          <w:b/>
          <w:highlight w:val="yellow"/>
          <w:lang w:val="es-AR"/>
        </w:rPr>
      </w:pPr>
      <w:r w:rsidRPr="00A8191C">
        <w:rPr>
          <w:b/>
          <w:highlight w:val="yellow"/>
          <w:lang w:val="es-AR"/>
        </w:rPr>
        <w:t>Cantidad de Bugs Detectados, Corregidos y Abiertos</w:t>
      </w:r>
    </w:p>
    <w:p w:rsidR="00C91FD9" w:rsidRPr="00A8191C" w:rsidRDefault="00C91FD9" w:rsidP="00C91FD9">
      <w:pPr>
        <w:pStyle w:val="Prrafodelista"/>
        <w:numPr>
          <w:ilvl w:val="0"/>
          <w:numId w:val="16"/>
        </w:numPr>
        <w:spacing w:after="0" w:line="240" w:lineRule="auto"/>
        <w:rPr>
          <w:b/>
          <w:highlight w:val="yellow"/>
          <w:lang w:val="es-AR"/>
        </w:rPr>
      </w:pPr>
      <w:r w:rsidRPr="00A8191C">
        <w:rPr>
          <w:b/>
          <w:highlight w:val="yellow"/>
          <w:lang w:val="es-AR"/>
        </w:rPr>
        <w:t>Code Coverage</w:t>
      </w:r>
      <w:r w:rsidRPr="00A8191C">
        <w:rPr>
          <w:highlight w:val="yellow"/>
          <w:lang w:val="es-AR"/>
        </w:rPr>
        <w:t>: Esta métrica, obtenida automáticamente de la herramienta de desarrollo, indicará el porcentaje de bloques de código que están cubiertos por tests unitarios de las capas de datos y servicios de la aplicación.</w:t>
      </w:r>
    </w:p>
    <w:p w:rsidR="00C91FD9" w:rsidRPr="00A8191C" w:rsidRDefault="00C91FD9" w:rsidP="00C91FD9">
      <w:pPr>
        <w:pStyle w:val="Prrafodelista"/>
        <w:numPr>
          <w:ilvl w:val="0"/>
          <w:numId w:val="16"/>
        </w:numPr>
        <w:spacing w:after="0" w:line="240" w:lineRule="auto"/>
        <w:rPr>
          <w:b/>
          <w:highlight w:val="yellow"/>
          <w:lang w:val="es-AR"/>
        </w:rPr>
      </w:pPr>
      <w:r w:rsidRPr="00A8191C">
        <w:rPr>
          <w:b/>
          <w:highlight w:val="yellow"/>
          <w:lang w:val="es-AR"/>
        </w:rPr>
        <w:t xml:space="preserve">Costos: </w:t>
      </w:r>
      <w:r w:rsidRPr="00A8191C">
        <w:rPr>
          <w:highlight w:val="yellow"/>
          <w:lang w:val="es-AR"/>
        </w:rPr>
        <w:t xml:space="preserve">Cada miembro del equipo que utilice horas para el proyecto deberá cargarlas en un </w:t>
      </w:r>
      <w:hyperlink r:id="rId18" w:history="1">
        <w:r w:rsidRPr="00A8191C">
          <w:rPr>
            <w:rStyle w:val="Hipervnculo"/>
            <w:lang w:val="es-AR"/>
          </w:rPr>
          <w:t>Google Chart</w:t>
        </w:r>
      </w:hyperlink>
      <w:r w:rsidRPr="00A8191C">
        <w:rPr>
          <w:highlight w:val="yellow"/>
          <w:lang w:val="es-AR"/>
        </w:rPr>
        <w:t>, especificando:</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Miembro del Equipo</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Tipo de Tarea</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Fecha</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User Story</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Cantidad</w:t>
      </w:r>
    </w:p>
    <w:p w:rsidR="00C91FD9" w:rsidRPr="00A8191C" w:rsidRDefault="00C91FD9" w:rsidP="00C91FD9">
      <w:pPr>
        <w:pStyle w:val="Prrafodelista"/>
        <w:spacing w:after="0" w:line="240" w:lineRule="auto"/>
        <w:rPr>
          <w:b/>
          <w:highlight w:val="yellow"/>
          <w:lang w:val="es-AR"/>
        </w:rPr>
      </w:pPr>
      <w:r w:rsidRPr="00A8191C">
        <w:rPr>
          <w:highlight w:val="yellow"/>
          <w:lang w:val="es-AR"/>
        </w:rPr>
        <w:t>A partir de esta información contrastaremos las horas estimadas, con las horas reales insumidas para el proyecto, mostrando los valores de CPI y SPI (ver Earn Value en Apéndice).</w:t>
      </w:r>
    </w:p>
    <w:p w:rsidR="00C91FD9" w:rsidRPr="00A8191C" w:rsidRDefault="00C91FD9" w:rsidP="00C91FD9">
      <w:pPr>
        <w:pStyle w:val="Ttulo2"/>
        <w:spacing w:before="0" w:line="240" w:lineRule="auto"/>
        <w:rPr>
          <w:highlight w:val="yellow"/>
          <w:lang w:val="es-AR"/>
        </w:rPr>
      </w:pPr>
      <w:bookmarkStart w:id="118" w:name="_Toc264447370"/>
      <w:bookmarkStart w:id="119" w:name="_Toc272680741"/>
      <w:bookmarkStart w:id="120" w:name="_Toc272690060"/>
      <w:r w:rsidRPr="00A8191C">
        <w:rPr>
          <w:highlight w:val="yellow"/>
          <w:lang w:val="es-AR"/>
        </w:rPr>
        <w:t>Tecnología</w:t>
      </w:r>
      <w:bookmarkEnd w:id="109"/>
      <w:bookmarkEnd w:id="110"/>
      <w:r w:rsidRPr="00A8191C">
        <w:rPr>
          <w:highlight w:val="yellow"/>
          <w:lang w:val="es-AR"/>
        </w:rPr>
        <w:t>s</w:t>
      </w:r>
      <w:bookmarkEnd w:id="118"/>
      <w:bookmarkEnd w:id="119"/>
      <w:bookmarkEnd w:id="120"/>
    </w:p>
    <w:p w:rsidR="00C91FD9" w:rsidRPr="00A8191C" w:rsidRDefault="00C91FD9" w:rsidP="00C91FD9">
      <w:pPr>
        <w:pStyle w:val="Prrafodelista"/>
        <w:numPr>
          <w:ilvl w:val="0"/>
          <w:numId w:val="12"/>
        </w:numPr>
        <w:spacing w:after="0" w:line="240" w:lineRule="auto"/>
        <w:rPr>
          <w:highlight w:val="yellow"/>
          <w:lang w:val="es-AR"/>
        </w:rPr>
      </w:pPr>
      <w:bookmarkStart w:id="121" w:name="_Toc161721296"/>
      <w:bookmarkStart w:id="122" w:name="_Toc259137229"/>
      <w:r w:rsidRPr="00A8191C">
        <w:rPr>
          <w:highlight w:val="yellow"/>
          <w:lang w:val="es-AR"/>
        </w:rPr>
        <w:t>Lenguaje de Desarrollo: Microsoft .NET Framework – C# + ASP.NET 3.5</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Servidor Web: Internet Information Services (IIS) 7</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Base de Datos: SQL Server 2008 Express</w:t>
      </w:r>
    </w:p>
    <w:tbl>
      <w:tblPr>
        <w:tblW w:w="0" w:type="auto"/>
        <w:jc w:val="center"/>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3072"/>
        <w:gridCol w:w="2064"/>
        <w:gridCol w:w="2085"/>
      </w:tblGrid>
      <w:tr w:rsidR="00C91FD9" w:rsidRPr="00461F52" w:rsidTr="000343FA">
        <w:trPr>
          <w:jc w:val="center"/>
        </w:trPr>
        <w:tc>
          <w:tcPr>
            <w:tcW w:w="3066" w:type="dxa"/>
            <w:vAlign w:val="center"/>
          </w:tcPr>
          <w:p w:rsidR="00C91FD9" w:rsidRPr="00461F52" w:rsidRDefault="00B54384" w:rsidP="000343FA">
            <w:pPr>
              <w:spacing w:after="0" w:line="240" w:lineRule="auto"/>
              <w:jc w:val="center"/>
              <w:rPr>
                <w:highlight w:val="yellow"/>
                <w:lang w:val="es-AR"/>
              </w:rPr>
            </w:pPr>
            <w:r>
              <w:rPr>
                <w:noProof/>
                <w:lang w:val="es-AR" w:eastAsia="es-AR" w:bidi="ar-SA"/>
              </w:rPr>
              <w:drawing>
                <wp:inline distT="0" distB="0" distL="0" distR="0">
                  <wp:extent cx="1794510" cy="534670"/>
                  <wp:effectExtent l="19050" t="0" r="0" b="0"/>
                  <wp:docPr id="6" name="Picture 1" descr="D:\sebastian\Documents\Disenio\Logos\Visual Studio\Visual Studio 2008 (Generic)\Visual Studio 2008 Generic v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bastian\Documents\Disenio\Logos\Visual Studio\Visual Studio 2008 (Generic)\Visual Studio 2008 Generic v_c.png"/>
                          <pic:cNvPicPr>
                            <a:picLocks noChangeAspect="1" noChangeArrowheads="1"/>
                          </pic:cNvPicPr>
                        </pic:nvPicPr>
                        <pic:blipFill>
                          <a:blip r:embed="rId19"/>
                          <a:srcRect/>
                          <a:stretch>
                            <a:fillRect/>
                          </a:stretch>
                        </pic:blipFill>
                        <pic:spPr bwMode="auto">
                          <a:xfrm>
                            <a:off x="0" y="0"/>
                            <a:ext cx="1794510" cy="534670"/>
                          </a:xfrm>
                          <a:prstGeom prst="rect">
                            <a:avLst/>
                          </a:prstGeom>
                          <a:noFill/>
                          <a:ln w="9525">
                            <a:noFill/>
                            <a:miter lim="800000"/>
                            <a:headEnd/>
                            <a:tailEnd/>
                          </a:ln>
                        </pic:spPr>
                      </pic:pic>
                    </a:graphicData>
                  </a:graphic>
                </wp:inline>
              </w:drawing>
            </w:r>
          </w:p>
        </w:tc>
        <w:tc>
          <w:tcPr>
            <w:tcW w:w="2064" w:type="dxa"/>
            <w:vAlign w:val="center"/>
          </w:tcPr>
          <w:p w:rsidR="00C91FD9" w:rsidRPr="00461F52" w:rsidRDefault="00B54384" w:rsidP="000343FA">
            <w:pPr>
              <w:spacing w:after="0" w:line="240" w:lineRule="auto"/>
              <w:jc w:val="center"/>
              <w:rPr>
                <w:highlight w:val="yellow"/>
                <w:lang w:val="es-AR"/>
              </w:rPr>
            </w:pPr>
            <w:r>
              <w:rPr>
                <w:noProof/>
                <w:lang w:val="es-AR" w:eastAsia="es-AR" w:bidi="ar-SA"/>
              </w:rPr>
              <w:drawing>
                <wp:inline distT="0" distB="0" distL="0" distR="0">
                  <wp:extent cx="1035050" cy="526415"/>
                  <wp:effectExtent l="19050" t="0" r="0" b="0"/>
                  <wp:docPr id="7" name="Picture 2" descr="D:\sebastian\Documents\Disenio\Logos\Microsoft .NET - NET\Microsoft .net logo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bastian\Documents\Disenio\Logos\Microsoft .NET - NET\Microsoft .net logo c.png"/>
                          <pic:cNvPicPr>
                            <a:picLocks noChangeAspect="1" noChangeArrowheads="1"/>
                          </pic:cNvPicPr>
                        </pic:nvPicPr>
                        <pic:blipFill>
                          <a:blip r:embed="rId20"/>
                          <a:srcRect/>
                          <a:stretch>
                            <a:fillRect/>
                          </a:stretch>
                        </pic:blipFill>
                        <pic:spPr bwMode="auto">
                          <a:xfrm>
                            <a:off x="0" y="0"/>
                            <a:ext cx="1035050" cy="526415"/>
                          </a:xfrm>
                          <a:prstGeom prst="rect">
                            <a:avLst/>
                          </a:prstGeom>
                          <a:noFill/>
                          <a:ln w="9525">
                            <a:noFill/>
                            <a:miter lim="800000"/>
                            <a:headEnd/>
                            <a:tailEnd/>
                          </a:ln>
                        </pic:spPr>
                      </pic:pic>
                    </a:graphicData>
                  </a:graphic>
                </wp:inline>
              </w:drawing>
            </w:r>
          </w:p>
        </w:tc>
        <w:tc>
          <w:tcPr>
            <w:tcW w:w="2085" w:type="dxa"/>
            <w:vAlign w:val="center"/>
          </w:tcPr>
          <w:p w:rsidR="00C91FD9" w:rsidRPr="00461F52" w:rsidRDefault="00B54384" w:rsidP="000343FA">
            <w:pPr>
              <w:spacing w:after="0" w:line="240" w:lineRule="auto"/>
              <w:jc w:val="center"/>
              <w:rPr>
                <w:highlight w:val="yellow"/>
                <w:lang w:val="es-AR"/>
              </w:rPr>
            </w:pPr>
            <w:r>
              <w:rPr>
                <w:noProof/>
                <w:lang w:val="es-AR" w:eastAsia="es-AR" w:bidi="ar-SA"/>
              </w:rPr>
              <w:drawing>
                <wp:inline distT="0" distB="0" distL="0" distR="0">
                  <wp:extent cx="1069975" cy="6731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1069975" cy="673100"/>
                          </a:xfrm>
                          <a:prstGeom prst="rect">
                            <a:avLst/>
                          </a:prstGeom>
                          <a:noFill/>
                          <a:ln w="9525">
                            <a:noFill/>
                            <a:miter lim="800000"/>
                            <a:headEnd/>
                            <a:tailEnd/>
                          </a:ln>
                        </pic:spPr>
                      </pic:pic>
                    </a:graphicData>
                  </a:graphic>
                </wp:inline>
              </w:drawing>
            </w:r>
          </w:p>
        </w:tc>
      </w:tr>
    </w:tbl>
    <w:p w:rsidR="00C91FD9" w:rsidRPr="00A8191C" w:rsidRDefault="00C91FD9" w:rsidP="00C91FD9">
      <w:pPr>
        <w:pStyle w:val="Ttulo3"/>
        <w:spacing w:before="0" w:line="240" w:lineRule="auto"/>
        <w:rPr>
          <w:highlight w:val="yellow"/>
          <w:lang w:val="es-AR"/>
        </w:rPr>
      </w:pPr>
      <w:bookmarkStart w:id="123" w:name="_Toc264447371"/>
      <w:bookmarkStart w:id="124" w:name="_Toc272680742"/>
      <w:bookmarkStart w:id="125" w:name="_Toc272690061"/>
      <w:r w:rsidRPr="00A8191C">
        <w:rPr>
          <w:highlight w:val="yellow"/>
          <w:lang w:val="es-AR"/>
        </w:rPr>
        <w:t>Herramientas</w:t>
      </w:r>
      <w:bookmarkEnd w:id="121"/>
      <w:bookmarkEnd w:id="122"/>
      <w:bookmarkEnd w:id="123"/>
      <w:bookmarkEnd w:id="124"/>
      <w:bookmarkEnd w:id="125"/>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IDE: Microsoft Visual Studio 2008 Service Pack 1</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 xml:space="preserve">Control de Versiones: Repositorio SVN en </w:t>
      </w:r>
      <w:hyperlink r:id="rId22" w:history="1">
        <w:r w:rsidRPr="00A8191C">
          <w:rPr>
            <w:rStyle w:val="Hipervnculo"/>
            <w:lang w:val="es-AR"/>
          </w:rPr>
          <w:t>Google Code</w:t>
        </w:r>
      </w:hyperlink>
      <w:r w:rsidRPr="00A8191C">
        <w:rPr>
          <w:highlight w:val="yellow"/>
          <w:lang w:val="es-AR"/>
        </w:rPr>
        <w:t xml:space="preserve"> + TortoiseSVN como cliente</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Pruebas Automatizadas: Visual Studio Test System (VSTS)</w:t>
      </w:r>
    </w:p>
    <w:p w:rsidR="00C91FD9" w:rsidRPr="00A8191C" w:rsidRDefault="00C91FD9" w:rsidP="00C91FD9">
      <w:pPr>
        <w:pStyle w:val="Ttulo2"/>
        <w:spacing w:before="0" w:line="240" w:lineRule="auto"/>
        <w:rPr>
          <w:highlight w:val="yellow"/>
          <w:lang w:val="es-AR"/>
        </w:rPr>
      </w:pPr>
      <w:bookmarkStart w:id="126" w:name="_Toc161721297"/>
      <w:bookmarkStart w:id="127" w:name="_Toc259137230"/>
      <w:bookmarkStart w:id="128" w:name="_Toc264447372"/>
      <w:bookmarkStart w:id="129" w:name="_Toc272680743"/>
      <w:bookmarkStart w:id="130" w:name="_Toc272690062"/>
      <w:r w:rsidRPr="00A8191C">
        <w:rPr>
          <w:highlight w:val="yellow"/>
          <w:lang w:val="es-AR"/>
        </w:rPr>
        <w:t>Estimaciones y Presupuesto</w:t>
      </w:r>
      <w:bookmarkEnd w:id="126"/>
      <w:bookmarkEnd w:id="127"/>
      <w:bookmarkEnd w:id="128"/>
      <w:bookmarkEnd w:id="129"/>
      <w:bookmarkEnd w:id="130"/>
    </w:p>
    <w:p w:rsidR="00C91FD9" w:rsidRPr="00A8191C" w:rsidRDefault="00C91FD9" w:rsidP="00C91FD9">
      <w:pPr>
        <w:pStyle w:val="Textooculto"/>
        <w:spacing w:before="0" w:after="0" w:line="240" w:lineRule="auto"/>
        <w:rPr>
          <w:i w:val="0"/>
          <w:vanish w:val="0"/>
          <w:color w:val="auto"/>
          <w:sz w:val="22"/>
          <w:szCs w:val="22"/>
          <w:highlight w:val="yellow"/>
        </w:rPr>
      </w:pPr>
      <w:r w:rsidRPr="00A8191C">
        <w:rPr>
          <w:i w:val="0"/>
          <w:vanish w:val="0"/>
          <w:color w:val="auto"/>
          <w:sz w:val="22"/>
          <w:szCs w:val="22"/>
          <w:highlight w:val="yellow"/>
        </w:rPr>
        <w:t>El sistema inicialmente se estimo en la siguiente cantidad de horas:</w:t>
      </w:r>
    </w:p>
    <w:p w:rsidR="00C91FD9" w:rsidRPr="00A8191C" w:rsidRDefault="00C91FD9" w:rsidP="00C91FD9">
      <w:pPr>
        <w:pStyle w:val="Textooculto"/>
        <w:numPr>
          <w:ilvl w:val="0"/>
          <w:numId w:val="13"/>
        </w:numPr>
        <w:spacing w:before="0" w:after="0" w:line="240" w:lineRule="auto"/>
        <w:rPr>
          <w:i w:val="0"/>
          <w:vanish w:val="0"/>
          <w:color w:val="auto"/>
          <w:sz w:val="22"/>
          <w:szCs w:val="22"/>
          <w:highlight w:val="yellow"/>
        </w:rPr>
      </w:pPr>
      <w:r w:rsidRPr="00A8191C">
        <w:rPr>
          <w:i w:val="0"/>
          <w:vanish w:val="0"/>
          <w:color w:val="auto"/>
          <w:sz w:val="22"/>
          <w:szCs w:val="22"/>
          <w:highlight w:val="yellow"/>
        </w:rPr>
        <w:t>Horas de Análisis y Diseño (estimadas a partir de las User Stories): 275hs</w:t>
      </w:r>
    </w:p>
    <w:p w:rsidR="00C91FD9" w:rsidRPr="00A8191C" w:rsidRDefault="00C91FD9" w:rsidP="00C91FD9">
      <w:pPr>
        <w:pStyle w:val="Textooculto"/>
        <w:numPr>
          <w:ilvl w:val="0"/>
          <w:numId w:val="13"/>
        </w:numPr>
        <w:spacing w:before="0" w:after="0" w:line="240" w:lineRule="auto"/>
        <w:rPr>
          <w:i w:val="0"/>
          <w:vanish w:val="0"/>
          <w:color w:val="auto"/>
          <w:sz w:val="22"/>
          <w:szCs w:val="22"/>
          <w:highlight w:val="yellow"/>
        </w:rPr>
      </w:pPr>
      <w:r w:rsidRPr="00A8191C">
        <w:rPr>
          <w:i w:val="0"/>
          <w:vanish w:val="0"/>
          <w:color w:val="auto"/>
          <w:sz w:val="22"/>
          <w:szCs w:val="22"/>
          <w:highlight w:val="yellow"/>
        </w:rPr>
        <w:t>Horas de Testing (+15%): 45hs</w:t>
      </w:r>
    </w:p>
    <w:p w:rsidR="00C91FD9" w:rsidRPr="00A8191C" w:rsidRDefault="00C91FD9" w:rsidP="00C91FD9">
      <w:pPr>
        <w:pStyle w:val="Textooculto"/>
        <w:numPr>
          <w:ilvl w:val="0"/>
          <w:numId w:val="13"/>
        </w:numPr>
        <w:spacing w:before="0" w:after="0" w:line="240" w:lineRule="auto"/>
        <w:rPr>
          <w:i w:val="0"/>
          <w:vanish w:val="0"/>
          <w:color w:val="auto"/>
          <w:sz w:val="22"/>
          <w:szCs w:val="22"/>
          <w:highlight w:val="yellow"/>
        </w:rPr>
      </w:pPr>
      <w:r w:rsidRPr="00A8191C">
        <w:rPr>
          <w:i w:val="0"/>
          <w:vanish w:val="0"/>
          <w:color w:val="auto"/>
          <w:sz w:val="22"/>
          <w:szCs w:val="22"/>
          <w:highlight w:val="yellow"/>
        </w:rPr>
        <w:t>Horas de Administración (+20%): 65hs</w:t>
      </w:r>
    </w:p>
    <w:p w:rsidR="00C91FD9" w:rsidRPr="00A8191C" w:rsidRDefault="00C91FD9" w:rsidP="00C91FD9">
      <w:pPr>
        <w:pStyle w:val="Textooculto"/>
        <w:spacing w:before="0" w:after="0" w:line="240" w:lineRule="auto"/>
        <w:rPr>
          <w:i w:val="0"/>
          <w:vanish w:val="0"/>
          <w:color w:val="auto"/>
          <w:sz w:val="22"/>
          <w:szCs w:val="22"/>
          <w:highlight w:val="yellow"/>
        </w:rPr>
      </w:pPr>
      <w:r w:rsidRPr="00A8191C">
        <w:rPr>
          <w:i w:val="0"/>
          <w:vanish w:val="0"/>
          <w:color w:val="auto"/>
          <w:sz w:val="22"/>
          <w:szCs w:val="22"/>
          <w:highlight w:val="yellow"/>
        </w:rPr>
        <w:t xml:space="preserve">Total de Horas: </w:t>
      </w:r>
      <w:r w:rsidRPr="00A8191C">
        <w:rPr>
          <w:b/>
          <w:i w:val="0"/>
          <w:vanish w:val="0"/>
          <w:color w:val="auto"/>
          <w:sz w:val="22"/>
          <w:szCs w:val="22"/>
          <w:highlight w:val="yellow"/>
        </w:rPr>
        <w:t>~385hs</w:t>
      </w:r>
      <w:r w:rsidRPr="00A8191C">
        <w:rPr>
          <w:i w:val="0"/>
          <w:vanish w:val="0"/>
          <w:color w:val="auto"/>
          <w:sz w:val="22"/>
          <w:szCs w:val="22"/>
          <w:highlight w:val="yellow"/>
        </w:rPr>
        <w:t>.</w:t>
      </w:r>
    </w:p>
    <w:p w:rsidR="00C91FD9" w:rsidRPr="00A8191C" w:rsidRDefault="00C91FD9" w:rsidP="00C91FD9">
      <w:pPr>
        <w:pStyle w:val="Ttulo2"/>
        <w:spacing w:before="0" w:line="240" w:lineRule="auto"/>
        <w:rPr>
          <w:highlight w:val="yellow"/>
          <w:lang w:val="es-AR"/>
        </w:rPr>
      </w:pPr>
      <w:bookmarkStart w:id="131" w:name="_Toc157312977"/>
      <w:bookmarkStart w:id="132" w:name="_Toc161721298"/>
      <w:bookmarkStart w:id="133" w:name="_Toc259137231"/>
      <w:bookmarkStart w:id="134" w:name="_Toc264447373"/>
      <w:bookmarkStart w:id="135" w:name="_Toc272680744"/>
      <w:bookmarkStart w:id="136" w:name="_Toc272690063"/>
      <w:r w:rsidRPr="00A8191C">
        <w:rPr>
          <w:highlight w:val="yellow"/>
          <w:lang w:val="es-AR"/>
        </w:rPr>
        <w:lastRenderedPageBreak/>
        <w:t>Cronograma</w:t>
      </w:r>
      <w:bookmarkStart w:id="137" w:name="_Toc157312979"/>
      <w:bookmarkEnd w:id="131"/>
      <w:bookmarkEnd w:id="132"/>
      <w:bookmarkEnd w:id="133"/>
      <w:bookmarkEnd w:id="134"/>
      <w:bookmarkEnd w:id="135"/>
      <w:bookmarkEnd w:id="136"/>
    </w:p>
    <w:tbl>
      <w:tblPr>
        <w:tblW w:w="9464"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409"/>
        <w:gridCol w:w="3901"/>
        <w:gridCol w:w="2693"/>
      </w:tblGrid>
      <w:tr w:rsidR="00C91FD9" w:rsidRPr="00461F52" w:rsidTr="000343FA">
        <w:tc>
          <w:tcPr>
            <w:tcW w:w="461" w:type="dxa"/>
            <w:tcBorders>
              <w:top w:val="single" w:sz="8" w:space="0" w:color="92B7C3"/>
              <w:left w:val="single" w:sz="8" w:space="0" w:color="92B7C3"/>
              <w:bottom w:val="single" w:sz="8" w:space="0" w:color="92B7C3"/>
              <w:right w:val="nil"/>
            </w:tcBorders>
            <w:shd w:val="clear" w:color="auto" w:fill="6EA0B0"/>
          </w:tcPr>
          <w:p w:rsidR="00C91FD9" w:rsidRPr="00461F52" w:rsidRDefault="00C91FD9" w:rsidP="000343FA">
            <w:pPr>
              <w:spacing w:after="0" w:line="240" w:lineRule="auto"/>
              <w:rPr>
                <w:b/>
                <w:bCs/>
                <w:color w:val="FFFFFF"/>
                <w:highlight w:val="yellow"/>
                <w:lang w:val="es-AR"/>
              </w:rPr>
            </w:pPr>
            <w:r w:rsidRPr="00461F52">
              <w:rPr>
                <w:b/>
                <w:bCs/>
                <w:color w:val="FFFFFF"/>
                <w:highlight w:val="yellow"/>
                <w:lang w:val="es-AR"/>
              </w:rPr>
              <w:t>#It</w:t>
            </w:r>
          </w:p>
        </w:tc>
        <w:tc>
          <w:tcPr>
            <w:tcW w:w="2409" w:type="dxa"/>
            <w:tcBorders>
              <w:top w:val="single" w:sz="8" w:space="0" w:color="92B7C3"/>
              <w:left w:val="nil"/>
              <w:bottom w:val="single" w:sz="8" w:space="0" w:color="92B7C3"/>
              <w:right w:val="nil"/>
            </w:tcBorders>
            <w:shd w:val="clear" w:color="auto" w:fill="6EA0B0"/>
          </w:tcPr>
          <w:p w:rsidR="00C91FD9" w:rsidRPr="00461F52" w:rsidRDefault="00C91FD9" w:rsidP="000343FA">
            <w:pPr>
              <w:spacing w:after="0" w:line="240" w:lineRule="auto"/>
              <w:rPr>
                <w:b/>
                <w:bCs/>
                <w:color w:val="FFFFFF"/>
                <w:highlight w:val="yellow"/>
                <w:lang w:val="es-AR"/>
              </w:rPr>
            </w:pPr>
            <w:r w:rsidRPr="00461F52">
              <w:rPr>
                <w:b/>
                <w:bCs/>
                <w:color w:val="FFFFFF"/>
                <w:highlight w:val="yellow"/>
                <w:lang w:val="es-AR"/>
              </w:rPr>
              <w:t>Fechas</w:t>
            </w:r>
          </w:p>
        </w:tc>
        <w:tc>
          <w:tcPr>
            <w:tcW w:w="3901" w:type="dxa"/>
            <w:tcBorders>
              <w:top w:val="single" w:sz="8" w:space="0" w:color="92B7C3"/>
              <w:left w:val="nil"/>
              <w:bottom w:val="single" w:sz="8" w:space="0" w:color="92B7C3"/>
              <w:right w:val="nil"/>
            </w:tcBorders>
            <w:shd w:val="clear" w:color="auto" w:fill="6EA0B0"/>
          </w:tcPr>
          <w:p w:rsidR="00C91FD9" w:rsidRPr="00461F52" w:rsidRDefault="00C91FD9" w:rsidP="000343FA">
            <w:pPr>
              <w:spacing w:after="0" w:line="240" w:lineRule="auto"/>
              <w:rPr>
                <w:b/>
                <w:bCs/>
                <w:color w:val="FFFFFF"/>
                <w:highlight w:val="yellow"/>
                <w:lang w:val="es-AR"/>
              </w:rPr>
            </w:pPr>
            <w:r w:rsidRPr="00461F52">
              <w:rPr>
                <w:b/>
                <w:bCs/>
                <w:color w:val="FFFFFF"/>
                <w:highlight w:val="yellow"/>
                <w:lang w:val="es-AR"/>
              </w:rPr>
              <w:t>Entregables</w:t>
            </w:r>
          </w:p>
        </w:tc>
        <w:tc>
          <w:tcPr>
            <w:tcW w:w="2693" w:type="dxa"/>
            <w:tcBorders>
              <w:top w:val="single" w:sz="8" w:space="0" w:color="92B7C3"/>
              <w:left w:val="nil"/>
              <w:bottom w:val="single" w:sz="8" w:space="0" w:color="92B7C3"/>
              <w:right w:val="single" w:sz="8" w:space="0" w:color="92B7C3"/>
            </w:tcBorders>
            <w:shd w:val="clear" w:color="auto" w:fill="6EA0B0"/>
          </w:tcPr>
          <w:p w:rsidR="00C91FD9" w:rsidRPr="00461F52" w:rsidRDefault="00C91FD9" w:rsidP="000343FA">
            <w:pPr>
              <w:spacing w:after="0" w:line="240" w:lineRule="auto"/>
              <w:rPr>
                <w:b/>
                <w:bCs/>
                <w:color w:val="FFFFFF"/>
                <w:highlight w:val="yellow"/>
                <w:lang w:val="es-AR"/>
              </w:rPr>
            </w:pPr>
            <w:r w:rsidRPr="00461F52">
              <w:rPr>
                <w:b/>
                <w:bCs/>
                <w:color w:val="FFFFFF"/>
                <w:highlight w:val="yellow"/>
                <w:lang w:val="es-AR"/>
              </w:rPr>
              <w:t>Requerimientos a Cubrir</w:t>
            </w:r>
          </w:p>
        </w:tc>
      </w:tr>
      <w:tr w:rsidR="00C91FD9" w:rsidRPr="00461F52" w:rsidTr="000343FA">
        <w:tc>
          <w:tcPr>
            <w:tcW w:w="461" w:type="dxa"/>
            <w:tcBorders>
              <w:right w:val="nil"/>
            </w:tcBorders>
            <w:shd w:val="clear" w:color="auto" w:fill="DAE7EB"/>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1</w:t>
            </w:r>
          </w:p>
        </w:tc>
        <w:tc>
          <w:tcPr>
            <w:tcW w:w="2409" w:type="dxa"/>
            <w:tcBorders>
              <w:left w:val="nil"/>
              <w:right w:val="nil"/>
            </w:tcBorders>
            <w:shd w:val="clear" w:color="auto" w:fill="DAE7EB"/>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22/03/2010</w:t>
            </w:r>
            <w:r w:rsidRPr="00461F52">
              <w:rPr>
                <w:sz w:val="20"/>
                <w:szCs w:val="20"/>
                <w:highlight w:val="yellow"/>
                <w:lang w:val="es-AR"/>
              </w:rPr>
              <w:sym w:font="Wingdings" w:char="F0E0"/>
            </w:r>
            <w:r w:rsidRPr="00461F52">
              <w:rPr>
                <w:sz w:val="20"/>
                <w:szCs w:val="20"/>
                <w:highlight w:val="yellow"/>
                <w:lang w:val="es-AR"/>
              </w:rPr>
              <w:t>25/04/2010</w:t>
            </w:r>
          </w:p>
        </w:tc>
        <w:tc>
          <w:tcPr>
            <w:tcW w:w="3901" w:type="dxa"/>
            <w:tcBorders>
              <w:left w:val="nil"/>
              <w:right w:val="nil"/>
            </w:tcBorders>
            <w:shd w:val="clear" w:color="auto" w:fill="DAE7EB"/>
          </w:tcPr>
          <w:p w:rsidR="00C91FD9" w:rsidRPr="00461F52" w:rsidRDefault="00C91FD9" w:rsidP="000343FA">
            <w:pPr>
              <w:spacing w:after="0" w:line="240" w:lineRule="auto"/>
              <w:rPr>
                <w:sz w:val="20"/>
                <w:highlight w:val="yellow"/>
                <w:lang w:val="es-AR"/>
              </w:rPr>
            </w:pPr>
            <w:r w:rsidRPr="00461F52">
              <w:rPr>
                <w:sz w:val="20"/>
                <w:highlight w:val="yellow"/>
                <w:lang w:val="es-AR"/>
              </w:rPr>
              <w:t>- Presentación inicial.</w:t>
            </w:r>
          </w:p>
          <w:p w:rsidR="00C91FD9" w:rsidRPr="00461F52" w:rsidRDefault="00C91FD9" w:rsidP="000343FA">
            <w:pPr>
              <w:spacing w:after="0" w:line="240" w:lineRule="auto"/>
              <w:rPr>
                <w:sz w:val="20"/>
                <w:highlight w:val="yellow"/>
                <w:lang w:val="es-AR"/>
              </w:rPr>
            </w:pPr>
            <w:r w:rsidRPr="00461F52">
              <w:rPr>
                <w:sz w:val="20"/>
                <w:highlight w:val="yellow"/>
                <w:lang w:val="es-AR"/>
              </w:rPr>
              <w:t>- Backlog completo.</w:t>
            </w:r>
          </w:p>
          <w:p w:rsidR="00C91FD9" w:rsidRPr="00461F52" w:rsidRDefault="00C91FD9" w:rsidP="000343FA">
            <w:pPr>
              <w:spacing w:after="0" w:line="240" w:lineRule="auto"/>
              <w:rPr>
                <w:sz w:val="20"/>
                <w:highlight w:val="yellow"/>
                <w:lang w:val="es-AR"/>
              </w:rPr>
            </w:pPr>
            <w:r w:rsidRPr="00461F52">
              <w:rPr>
                <w:sz w:val="20"/>
                <w:highlight w:val="yellow"/>
                <w:lang w:val="es-AR"/>
              </w:rPr>
              <w:t>- Primera estimación completa del proyecto.</w:t>
            </w:r>
          </w:p>
        </w:tc>
        <w:tc>
          <w:tcPr>
            <w:tcW w:w="2693" w:type="dxa"/>
            <w:tcBorders>
              <w:left w:val="nil"/>
            </w:tcBorders>
            <w:shd w:val="clear" w:color="auto" w:fill="DAE7EB"/>
          </w:tcPr>
          <w:p w:rsidR="00C91FD9" w:rsidRPr="00461F52" w:rsidRDefault="00C91FD9" w:rsidP="000343FA">
            <w:pPr>
              <w:spacing w:after="0" w:line="240" w:lineRule="auto"/>
              <w:rPr>
                <w:highlight w:val="yellow"/>
                <w:lang w:val="es-AR"/>
              </w:rPr>
            </w:pPr>
            <w:r w:rsidRPr="00461F52">
              <w:rPr>
                <w:highlight w:val="yellow"/>
                <w:lang w:val="es-AR"/>
              </w:rPr>
              <w:t>-</w:t>
            </w:r>
          </w:p>
        </w:tc>
      </w:tr>
      <w:tr w:rsidR="00C91FD9" w:rsidRPr="00461F52" w:rsidTr="000343FA">
        <w:tc>
          <w:tcPr>
            <w:tcW w:w="461" w:type="dxa"/>
            <w:tcBorders>
              <w:right w:val="nil"/>
            </w:tcBorders>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2</w:t>
            </w:r>
          </w:p>
        </w:tc>
        <w:tc>
          <w:tcPr>
            <w:tcW w:w="2409" w:type="dxa"/>
            <w:tcBorders>
              <w:left w:val="nil"/>
              <w:right w:val="nil"/>
            </w:tcBorders>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05/04/2010</w:t>
            </w:r>
            <w:r w:rsidRPr="00461F52">
              <w:rPr>
                <w:sz w:val="20"/>
                <w:szCs w:val="20"/>
                <w:highlight w:val="yellow"/>
                <w:lang w:val="es-AR"/>
              </w:rPr>
              <w:sym w:font="Wingdings" w:char="F0E0"/>
            </w:r>
            <w:r w:rsidRPr="00461F52">
              <w:rPr>
                <w:i/>
                <w:sz w:val="20"/>
                <w:szCs w:val="20"/>
                <w:highlight w:val="yellow"/>
                <w:lang w:val="es-AR"/>
              </w:rPr>
              <w:t>19/04/2010</w:t>
            </w:r>
          </w:p>
        </w:tc>
        <w:tc>
          <w:tcPr>
            <w:tcW w:w="3901" w:type="dxa"/>
            <w:tcBorders>
              <w:left w:val="nil"/>
              <w:right w:val="nil"/>
            </w:tcBorders>
          </w:tcPr>
          <w:p w:rsidR="00C91FD9" w:rsidRPr="00461F52" w:rsidRDefault="00C91FD9" w:rsidP="000343FA">
            <w:pPr>
              <w:spacing w:after="0" w:line="240" w:lineRule="auto"/>
              <w:rPr>
                <w:highlight w:val="yellow"/>
                <w:lang w:val="es-AR"/>
              </w:rPr>
            </w:pPr>
            <w:r w:rsidRPr="00461F52">
              <w:rPr>
                <w:sz w:val="20"/>
                <w:highlight w:val="yellow"/>
                <w:lang w:val="es-AR"/>
              </w:rPr>
              <w:t>- Solución funcional corriendo en ambiente de aceptación.</w:t>
            </w:r>
          </w:p>
        </w:tc>
        <w:tc>
          <w:tcPr>
            <w:tcW w:w="2693" w:type="dxa"/>
            <w:tcBorders>
              <w:left w:val="nil"/>
            </w:tcBorders>
          </w:tcPr>
          <w:p w:rsidR="00C91FD9" w:rsidRPr="00461F52" w:rsidRDefault="00C91FD9" w:rsidP="000343FA">
            <w:pPr>
              <w:spacing w:after="0" w:line="240" w:lineRule="auto"/>
              <w:rPr>
                <w:highlight w:val="yellow"/>
                <w:lang w:val="es-AR"/>
              </w:rPr>
            </w:pPr>
            <w:r w:rsidRPr="00461F52">
              <w:rPr>
                <w:b/>
                <w:highlight w:val="yellow"/>
              </w:rPr>
              <w:t>R#4 -R#5-R#9</w:t>
            </w:r>
          </w:p>
        </w:tc>
      </w:tr>
      <w:tr w:rsidR="00C91FD9" w:rsidRPr="00461F52" w:rsidTr="000343FA">
        <w:tc>
          <w:tcPr>
            <w:tcW w:w="461" w:type="dxa"/>
            <w:tcBorders>
              <w:right w:val="nil"/>
            </w:tcBorders>
            <w:shd w:val="clear" w:color="auto" w:fill="DAE7EB"/>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3</w:t>
            </w:r>
          </w:p>
        </w:tc>
        <w:tc>
          <w:tcPr>
            <w:tcW w:w="2409" w:type="dxa"/>
            <w:tcBorders>
              <w:left w:val="nil"/>
              <w:right w:val="nil"/>
            </w:tcBorders>
            <w:shd w:val="clear" w:color="auto" w:fill="DAE7EB"/>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 xml:space="preserve">19/04/2010 </w:t>
            </w:r>
            <w:r w:rsidRPr="00461F52">
              <w:rPr>
                <w:sz w:val="20"/>
                <w:szCs w:val="20"/>
                <w:highlight w:val="yellow"/>
                <w:lang w:val="es-AR"/>
              </w:rPr>
              <w:sym w:font="Wingdings" w:char="F0E0"/>
            </w:r>
            <w:r w:rsidRPr="00461F52">
              <w:rPr>
                <w:sz w:val="20"/>
                <w:szCs w:val="20"/>
                <w:highlight w:val="yellow"/>
                <w:lang w:val="es-AR"/>
              </w:rPr>
              <w:t>03/05/2010</w:t>
            </w:r>
          </w:p>
        </w:tc>
        <w:tc>
          <w:tcPr>
            <w:tcW w:w="3901" w:type="dxa"/>
            <w:tcBorders>
              <w:left w:val="nil"/>
              <w:right w:val="nil"/>
            </w:tcBorders>
            <w:shd w:val="clear" w:color="auto" w:fill="DAE7EB"/>
          </w:tcPr>
          <w:p w:rsidR="00C91FD9" w:rsidRPr="00461F52" w:rsidRDefault="00C91FD9" w:rsidP="000343FA">
            <w:pPr>
              <w:spacing w:after="0" w:line="240" w:lineRule="auto"/>
              <w:rPr>
                <w:sz w:val="20"/>
                <w:highlight w:val="yellow"/>
                <w:lang w:val="es-AR"/>
              </w:rPr>
            </w:pPr>
            <w:r w:rsidRPr="00461F52">
              <w:rPr>
                <w:sz w:val="20"/>
                <w:highlight w:val="yellow"/>
                <w:lang w:val="es-AR"/>
              </w:rPr>
              <w:t>- Solución funcional corriendo en ambiente de aceptación.</w:t>
            </w:r>
          </w:p>
        </w:tc>
        <w:tc>
          <w:tcPr>
            <w:tcW w:w="2693" w:type="dxa"/>
            <w:tcBorders>
              <w:left w:val="nil"/>
            </w:tcBorders>
            <w:shd w:val="clear" w:color="auto" w:fill="DAE7EB"/>
          </w:tcPr>
          <w:p w:rsidR="00C91FD9" w:rsidRPr="00461F52" w:rsidRDefault="00C91FD9" w:rsidP="000343FA">
            <w:pPr>
              <w:spacing w:after="0" w:line="240" w:lineRule="auto"/>
              <w:rPr>
                <w:highlight w:val="yellow"/>
                <w:lang w:val="es-AR"/>
              </w:rPr>
            </w:pPr>
            <w:r w:rsidRPr="00461F52">
              <w:rPr>
                <w:b/>
                <w:highlight w:val="yellow"/>
              </w:rPr>
              <w:t>R#2 - R#3- R#6- R#7-R#8- R#10</w:t>
            </w:r>
          </w:p>
        </w:tc>
      </w:tr>
      <w:tr w:rsidR="00C91FD9" w:rsidRPr="00461F52" w:rsidTr="000343FA">
        <w:tc>
          <w:tcPr>
            <w:tcW w:w="461" w:type="dxa"/>
            <w:tcBorders>
              <w:right w:val="nil"/>
            </w:tcBorders>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4</w:t>
            </w:r>
          </w:p>
        </w:tc>
        <w:tc>
          <w:tcPr>
            <w:tcW w:w="2409" w:type="dxa"/>
            <w:tcBorders>
              <w:left w:val="nil"/>
              <w:right w:val="nil"/>
            </w:tcBorders>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 xml:space="preserve">03/05/2010 </w:t>
            </w:r>
            <w:r w:rsidRPr="00461F52">
              <w:rPr>
                <w:sz w:val="20"/>
                <w:szCs w:val="20"/>
                <w:highlight w:val="yellow"/>
                <w:lang w:val="es-AR"/>
              </w:rPr>
              <w:sym w:font="Wingdings" w:char="F0E0"/>
            </w:r>
            <w:r w:rsidRPr="00461F52">
              <w:rPr>
                <w:sz w:val="20"/>
                <w:szCs w:val="20"/>
                <w:highlight w:val="yellow"/>
                <w:lang w:val="es-AR"/>
              </w:rPr>
              <w:t>17/05/2010</w:t>
            </w:r>
          </w:p>
        </w:tc>
        <w:tc>
          <w:tcPr>
            <w:tcW w:w="3901" w:type="dxa"/>
            <w:tcBorders>
              <w:left w:val="nil"/>
              <w:right w:val="nil"/>
            </w:tcBorders>
          </w:tcPr>
          <w:p w:rsidR="00C91FD9" w:rsidRPr="00461F52" w:rsidRDefault="00C91FD9" w:rsidP="000343FA">
            <w:pPr>
              <w:spacing w:after="0" w:line="240" w:lineRule="auto"/>
              <w:rPr>
                <w:sz w:val="20"/>
                <w:highlight w:val="yellow"/>
                <w:lang w:val="es-AR"/>
              </w:rPr>
            </w:pPr>
            <w:r w:rsidRPr="00461F52">
              <w:rPr>
                <w:sz w:val="20"/>
                <w:highlight w:val="yellow"/>
                <w:lang w:val="es-AR"/>
              </w:rPr>
              <w:t>- Solución funcional corriendo en ambiente de aceptación.</w:t>
            </w:r>
          </w:p>
        </w:tc>
        <w:tc>
          <w:tcPr>
            <w:tcW w:w="2693" w:type="dxa"/>
            <w:tcBorders>
              <w:left w:val="nil"/>
            </w:tcBorders>
          </w:tcPr>
          <w:p w:rsidR="00C91FD9" w:rsidRPr="00461F52" w:rsidRDefault="00C91FD9" w:rsidP="000343FA">
            <w:pPr>
              <w:spacing w:after="0" w:line="240" w:lineRule="auto"/>
              <w:rPr>
                <w:highlight w:val="yellow"/>
                <w:lang w:val="es-AR"/>
              </w:rPr>
            </w:pPr>
            <w:r w:rsidRPr="00461F52">
              <w:rPr>
                <w:b/>
                <w:highlight w:val="yellow"/>
              </w:rPr>
              <w:t>R#11-R#13</w:t>
            </w:r>
          </w:p>
        </w:tc>
      </w:tr>
      <w:tr w:rsidR="00C91FD9" w:rsidRPr="00461F52" w:rsidTr="000343FA">
        <w:tc>
          <w:tcPr>
            <w:tcW w:w="461" w:type="dxa"/>
            <w:tcBorders>
              <w:right w:val="nil"/>
            </w:tcBorders>
            <w:shd w:val="clear" w:color="auto" w:fill="DAE7EB"/>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5</w:t>
            </w:r>
          </w:p>
        </w:tc>
        <w:tc>
          <w:tcPr>
            <w:tcW w:w="2409" w:type="dxa"/>
            <w:tcBorders>
              <w:left w:val="nil"/>
              <w:right w:val="nil"/>
            </w:tcBorders>
            <w:shd w:val="clear" w:color="auto" w:fill="DAE7EB"/>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 xml:space="preserve">17/05/2010 </w:t>
            </w:r>
            <w:r w:rsidRPr="00461F52">
              <w:rPr>
                <w:sz w:val="20"/>
                <w:szCs w:val="20"/>
                <w:highlight w:val="yellow"/>
                <w:lang w:val="es-AR"/>
              </w:rPr>
              <w:sym w:font="Wingdings" w:char="F0E0"/>
            </w:r>
            <w:r w:rsidRPr="00461F52">
              <w:rPr>
                <w:sz w:val="20"/>
                <w:szCs w:val="20"/>
                <w:highlight w:val="yellow"/>
                <w:lang w:val="es-AR"/>
              </w:rPr>
              <w:t>31/05/2010</w:t>
            </w:r>
          </w:p>
        </w:tc>
        <w:tc>
          <w:tcPr>
            <w:tcW w:w="3901" w:type="dxa"/>
            <w:tcBorders>
              <w:left w:val="nil"/>
              <w:right w:val="nil"/>
            </w:tcBorders>
            <w:shd w:val="clear" w:color="auto" w:fill="DAE7EB"/>
          </w:tcPr>
          <w:p w:rsidR="00C91FD9" w:rsidRPr="00461F52" w:rsidRDefault="00C91FD9" w:rsidP="000343FA">
            <w:pPr>
              <w:spacing w:after="0" w:line="240" w:lineRule="auto"/>
              <w:rPr>
                <w:sz w:val="20"/>
                <w:highlight w:val="yellow"/>
                <w:lang w:val="es-AR"/>
              </w:rPr>
            </w:pPr>
            <w:r w:rsidRPr="00461F52">
              <w:rPr>
                <w:sz w:val="20"/>
                <w:highlight w:val="yellow"/>
                <w:lang w:val="es-AR"/>
              </w:rPr>
              <w:t>- Solución funcional corriendo en ambiente de aceptación.</w:t>
            </w:r>
          </w:p>
        </w:tc>
        <w:tc>
          <w:tcPr>
            <w:tcW w:w="2693" w:type="dxa"/>
            <w:tcBorders>
              <w:left w:val="nil"/>
            </w:tcBorders>
            <w:shd w:val="clear" w:color="auto" w:fill="DAE7EB"/>
          </w:tcPr>
          <w:p w:rsidR="00C91FD9" w:rsidRPr="00461F52" w:rsidRDefault="00C91FD9" w:rsidP="000343FA">
            <w:pPr>
              <w:spacing w:after="0" w:line="240" w:lineRule="auto"/>
              <w:rPr>
                <w:highlight w:val="yellow"/>
                <w:lang w:val="es-AR"/>
              </w:rPr>
            </w:pPr>
            <w:r w:rsidRPr="00461F52">
              <w:rPr>
                <w:b/>
                <w:highlight w:val="yellow"/>
              </w:rPr>
              <w:t>R#1- R#12- R#14-R#15</w:t>
            </w:r>
          </w:p>
        </w:tc>
      </w:tr>
      <w:tr w:rsidR="00C91FD9" w:rsidRPr="00461F52" w:rsidTr="000343FA">
        <w:tc>
          <w:tcPr>
            <w:tcW w:w="461" w:type="dxa"/>
            <w:tcBorders>
              <w:right w:val="nil"/>
            </w:tcBorders>
            <w:vAlign w:val="center"/>
          </w:tcPr>
          <w:p w:rsidR="00C91FD9" w:rsidRPr="00461F52" w:rsidRDefault="00C91FD9" w:rsidP="000343FA">
            <w:pPr>
              <w:spacing w:after="0" w:line="240" w:lineRule="auto"/>
              <w:rPr>
                <w:b/>
                <w:bCs/>
                <w:highlight w:val="yellow"/>
                <w:lang w:val="es-AR"/>
              </w:rPr>
            </w:pPr>
            <w:r w:rsidRPr="00461F52">
              <w:rPr>
                <w:b/>
                <w:bCs/>
                <w:highlight w:val="yellow"/>
                <w:lang w:val="es-AR"/>
              </w:rPr>
              <w:t>6</w:t>
            </w:r>
          </w:p>
        </w:tc>
        <w:tc>
          <w:tcPr>
            <w:tcW w:w="2409" w:type="dxa"/>
            <w:tcBorders>
              <w:left w:val="nil"/>
              <w:right w:val="nil"/>
            </w:tcBorders>
            <w:vAlign w:val="center"/>
          </w:tcPr>
          <w:p w:rsidR="00C91FD9" w:rsidRPr="00461F52" w:rsidRDefault="00C91FD9" w:rsidP="000343FA">
            <w:pPr>
              <w:spacing w:after="0" w:line="240" w:lineRule="auto"/>
              <w:rPr>
                <w:sz w:val="20"/>
                <w:szCs w:val="20"/>
                <w:highlight w:val="yellow"/>
                <w:lang w:val="es-AR"/>
              </w:rPr>
            </w:pPr>
            <w:r w:rsidRPr="00461F52">
              <w:rPr>
                <w:sz w:val="20"/>
                <w:szCs w:val="20"/>
                <w:highlight w:val="yellow"/>
                <w:lang w:val="es-AR"/>
              </w:rPr>
              <w:t xml:space="preserve">31/05/2010 </w:t>
            </w:r>
            <w:r w:rsidRPr="00461F52">
              <w:rPr>
                <w:sz w:val="20"/>
                <w:szCs w:val="20"/>
                <w:highlight w:val="yellow"/>
                <w:lang w:val="es-AR"/>
              </w:rPr>
              <w:sym w:font="Wingdings" w:char="F0E0"/>
            </w:r>
            <w:r w:rsidRPr="00461F52">
              <w:rPr>
                <w:sz w:val="20"/>
                <w:szCs w:val="20"/>
                <w:highlight w:val="yellow"/>
                <w:lang w:val="es-AR"/>
              </w:rPr>
              <w:t>14/06/2010</w:t>
            </w:r>
          </w:p>
        </w:tc>
        <w:tc>
          <w:tcPr>
            <w:tcW w:w="3901" w:type="dxa"/>
            <w:tcBorders>
              <w:left w:val="nil"/>
              <w:right w:val="nil"/>
            </w:tcBorders>
          </w:tcPr>
          <w:p w:rsidR="00C91FD9" w:rsidRPr="00461F52" w:rsidRDefault="00C91FD9" w:rsidP="000343FA">
            <w:pPr>
              <w:spacing w:after="0" w:line="240" w:lineRule="auto"/>
              <w:rPr>
                <w:sz w:val="20"/>
                <w:highlight w:val="yellow"/>
                <w:lang w:val="es-AR"/>
              </w:rPr>
            </w:pPr>
            <w:r w:rsidRPr="00461F52">
              <w:rPr>
                <w:sz w:val="20"/>
                <w:highlight w:val="yellow"/>
                <w:lang w:val="es-AR"/>
              </w:rPr>
              <w:t>- Solución funcional corriendo en ambiente de producción.</w:t>
            </w:r>
          </w:p>
          <w:p w:rsidR="00C91FD9" w:rsidRPr="00461F52" w:rsidRDefault="00C91FD9" w:rsidP="000343FA">
            <w:pPr>
              <w:spacing w:after="0" w:line="240" w:lineRule="auto"/>
              <w:rPr>
                <w:sz w:val="20"/>
                <w:highlight w:val="yellow"/>
                <w:lang w:val="es-AR"/>
              </w:rPr>
            </w:pPr>
            <w:r w:rsidRPr="00461F52">
              <w:rPr>
                <w:sz w:val="20"/>
                <w:highlight w:val="yellow"/>
                <w:lang w:val="es-AR"/>
              </w:rPr>
              <w:t>- Presentación Final</w:t>
            </w:r>
          </w:p>
        </w:tc>
        <w:tc>
          <w:tcPr>
            <w:tcW w:w="2693" w:type="dxa"/>
            <w:tcBorders>
              <w:left w:val="nil"/>
            </w:tcBorders>
          </w:tcPr>
          <w:p w:rsidR="00C91FD9" w:rsidRPr="00461F52" w:rsidRDefault="00C91FD9" w:rsidP="000343FA">
            <w:pPr>
              <w:spacing w:after="0" w:line="240" w:lineRule="auto"/>
              <w:rPr>
                <w:b/>
                <w:highlight w:val="yellow"/>
                <w:lang w:val="es-AR"/>
              </w:rPr>
            </w:pPr>
          </w:p>
        </w:tc>
      </w:tr>
      <w:bookmarkEnd w:id="137"/>
    </w:tbl>
    <w:p w:rsidR="00C91FD9" w:rsidRPr="00A8191C" w:rsidRDefault="00C91FD9" w:rsidP="00C91FD9">
      <w:pPr>
        <w:pStyle w:val="Textooculto"/>
        <w:spacing w:before="0" w:after="0" w:line="240" w:lineRule="auto"/>
        <w:rPr>
          <w:i w:val="0"/>
          <w:vanish w:val="0"/>
          <w:sz w:val="22"/>
          <w:szCs w:val="22"/>
          <w:highlight w:val="yellow"/>
          <w:lang w:val="es-AR"/>
        </w:rPr>
      </w:pPr>
    </w:p>
    <w:p w:rsidR="00C91FD9" w:rsidRPr="00A8191C" w:rsidRDefault="00C91FD9" w:rsidP="00C91FD9">
      <w:pPr>
        <w:pStyle w:val="Ttulo1"/>
        <w:spacing w:before="0" w:line="240" w:lineRule="auto"/>
        <w:rPr>
          <w:highlight w:val="yellow"/>
          <w:lang w:val="es-AR"/>
        </w:rPr>
      </w:pPr>
      <w:bookmarkStart w:id="138" w:name="_Toc264447374"/>
      <w:bookmarkStart w:id="139" w:name="_Toc272680745"/>
      <w:bookmarkStart w:id="140" w:name="_Toc272690064"/>
      <w:r w:rsidRPr="00A8191C">
        <w:rPr>
          <w:highlight w:val="yellow"/>
          <w:lang w:val="es-AR"/>
        </w:rPr>
        <w:t>Apéndice</w:t>
      </w:r>
      <w:bookmarkEnd w:id="138"/>
      <w:bookmarkEnd w:id="139"/>
      <w:bookmarkEnd w:id="140"/>
    </w:p>
    <w:p w:rsidR="00C91FD9" w:rsidRPr="00A8191C" w:rsidRDefault="00C91FD9" w:rsidP="00C91FD9">
      <w:pPr>
        <w:pStyle w:val="Prrafodelista"/>
        <w:numPr>
          <w:ilvl w:val="0"/>
          <w:numId w:val="18"/>
        </w:numPr>
        <w:spacing w:after="0" w:line="240" w:lineRule="auto"/>
        <w:rPr>
          <w:highlight w:val="yellow"/>
          <w:lang w:val="es-AR"/>
        </w:rPr>
      </w:pPr>
      <w:r w:rsidRPr="00A8191C">
        <w:rPr>
          <w:highlight w:val="yellow"/>
          <w:lang w:val="es-AR"/>
        </w:rPr>
        <w:t xml:space="preserve">Para más información sobre earn value ver: </w:t>
      </w:r>
      <w:hyperlink r:id="rId23" w:history="1">
        <w:r w:rsidRPr="00A8191C">
          <w:rPr>
            <w:rStyle w:val="Hipervnculo"/>
            <w:lang w:val="es-AR"/>
          </w:rPr>
          <w:t>http://en.wikipedia.org/wiki/Earned_value_management</w:t>
        </w:r>
      </w:hyperlink>
    </w:p>
    <w:p w:rsidR="00C91FD9" w:rsidRPr="00A8191C" w:rsidRDefault="00C91FD9" w:rsidP="00C91FD9">
      <w:pPr>
        <w:pStyle w:val="Prrafodelista"/>
        <w:numPr>
          <w:ilvl w:val="0"/>
          <w:numId w:val="18"/>
        </w:numPr>
        <w:spacing w:after="0" w:line="240" w:lineRule="auto"/>
        <w:rPr>
          <w:highlight w:val="yellow"/>
          <w:lang w:val="es-AR"/>
        </w:rPr>
      </w:pPr>
      <w:r w:rsidRPr="00A8191C">
        <w:rPr>
          <w:highlight w:val="yellow"/>
          <w:lang w:val="es-AR"/>
        </w:rPr>
        <w:t xml:space="preserve">Para mas información sobre user stories ver: </w:t>
      </w:r>
      <w:hyperlink r:id="rId24" w:history="1">
        <w:r w:rsidRPr="00A8191C">
          <w:rPr>
            <w:rStyle w:val="Hipervnculo"/>
            <w:lang w:val="es-AR"/>
          </w:rPr>
          <w:t>http://es.wikipedia.org/wiki/Historias_de_usuario</w:t>
        </w:r>
      </w:hyperlink>
    </w:p>
    <w:p w:rsidR="00C91FD9" w:rsidRPr="002F404F" w:rsidRDefault="00C91FD9" w:rsidP="00C91FD9">
      <w:pPr>
        <w:pStyle w:val="Prrafodelista"/>
        <w:spacing w:after="0" w:line="240" w:lineRule="auto"/>
        <w:rPr>
          <w:lang w:val="es-AR"/>
        </w:rPr>
      </w:pPr>
    </w:p>
    <w:p w:rsidR="00C91FD9" w:rsidRPr="00A8191C" w:rsidRDefault="00C91FD9" w:rsidP="00C91FD9">
      <w:pPr>
        <w:spacing w:after="0" w:line="240" w:lineRule="auto"/>
        <w:rPr>
          <w:lang w:val="es-AR"/>
        </w:rPr>
      </w:pPr>
    </w:p>
    <w:p w:rsidR="00F57CA9" w:rsidRPr="00C91FD9" w:rsidRDefault="00F57CA9" w:rsidP="00C91FD9">
      <w:pPr>
        <w:rPr>
          <w:szCs w:val="19"/>
          <w:lang w:val="es-AR"/>
        </w:rPr>
      </w:pPr>
    </w:p>
    <w:sectPr w:rsidR="00F57CA9" w:rsidRPr="00C91FD9" w:rsidSect="00C91FD9">
      <w:headerReference w:type="default" r:id="rId25"/>
      <w:footerReference w:type="default" r:id="rId26"/>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BB6" w:rsidRDefault="00F51BB6">
      <w:r>
        <w:separator/>
      </w:r>
    </w:p>
  </w:endnote>
  <w:endnote w:type="continuationSeparator" w:id="1">
    <w:p w:rsidR="00F51BB6" w:rsidRDefault="00F51B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06" w:rsidRDefault="00723793" w:rsidP="00222606">
    <w:pPr>
      <w:spacing w:after="0" w:line="240" w:lineRule="auto"/>
      <w:jc w:val="center"/>
    </w:pPr>
    <w:r>
      <w:pict>
        <v:rect id="_x0000_i1026" style="width:441.9pt;height:1.5pt" o:hralign="center" o:hrstd="t" o:hr="t" fillcolor="#a0a0a0" stroked="f"/>
      </w:pict>
    </w:r>
  </w:p>
  <w:p w:rsidR="002972BB" w:rsidRPr="002972BB" w:rsidRDefault="002972BB" w:rsidP="00222606">
    <w:pPr>
      <w:pStyle w:val="Piedepgina"/>
      <w:spacing w:after="0" w:line="240" w:lineRule="auto"/>
      <w:jc w:val="right"/>
      <w:rPr>
        <w:b/>
        <w:caps/>
        <w:sz w:val="20"/>
      </w:rPr>
    </w:pPr>
    <w:r w:rsidRPr="002972BB">
      <w:rPr>
        <w:sz w:val="20"/>
        <w:lang w:val="es-AR"/>
      </w:rPr>
      <w:t xml:space="preserve">Página </w:t>
    </w:r>
    <w:r w:rsidR="00723793" w:rsidRPr="002972BB">
      <w:rPr>
        <w:sz w:val="20"/>
        <w:lang w:val="es-AR"/>
      </w:rPr>
      <w:fldChar w:fldCharType="begin"/>
    </w:r>
    <w:r w:rsidRPr="002972BB">
      <w:rPr>
        <w:sz w:val="20"/>
        <w:lang w:val="es-AR"/>
      </w:rPr>
      <w:instrText xml:space="preserve"> PAGE   \* MERGEFORMAT </w:instrText>
    </w:r>
    <w:r w:rsidR="00723793" w:rsidRPr="002972BB">
      <w:rPr>
        <w:sz w:val="20"/>
        <w:lang w:val="es-AR"/>
      </w:rPr>
      <w:fldChar w:fldCharType="separate"/>
    </w:r>
    <w:r w:rsidR="00B54384">
      <w:rPr>
        <w:noProof/>
        <w:sz w:val="20"/>
        <w:lang w:val="es-AR"/>
      </w:rPr>
      <w:t>10</w:t>
    </w:r>
    <w:r w:rsidR="00723793" w:rsidRPr="002972BB">
      <w:rPr>
        <w:sz w:val="20"/>
        <w:lang w:val="es-AR"/>
      </w:rPr>
      <w:fldChar w:fldCharType="end"/>
    </w:r>
    <w:r w:rsidRPr="002972BB">
      <w:rPr>
        <w:sz w:val="20"/>
      </w:rPr>
      <w:t xml:space="preserve"> </w:t>
    </w:r>
  </w:p>
  <w:p w:rsidR="002972BB" w:rsidRDefault="002972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BB6" w:rsidRDefault="00F51BB6">
      <w:r>
        <w:separator/>
      </w:r>
    </w:p>
  </w:footnote>
  <w:footnote w:type="continuationSeparator" w:id="1">
    <w:p w:rsidR="00F51BB6" w:rsidRDefault="00F51B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5EE" w:rsidRPr="001236C5" w:rsidRDefault="00B54384"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8A35EE">
      <w:rPr>
        <w:sz w:val="20"/>
        <w:lang w:val="es-AR"/>
      </w:rPr>
      <w:t xml:space="preserve">75.47 – </w:t>
    </w:r>
    <w:r w:rsidR="008A35EE" w:rsidRPr="001236C5">
      <w:rPr>
        <w:sz w:val="20"/>
        <w:lang w:val="es-AR"/>
      </w:rPr>
      <w:t>Taller de Des</w:t>
    </w:r>
    <w:r w:rsidR="008A35EE">
      <w:rPr>
        <w:sz w:val="20"/>
        <w:lang w:val="es-AR"/>
      </w:rPr>
      <w:t>arrollo de Proyectos II</w:t>
    </w:r>
  </w:p>
  <w:p w:rsidR="008A35EE" w:rsidRDefault="008A35EE"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5D26A6" w:rsidRDefault="008A35EE"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972BB" w:rsidRPr="008A35EE" w:rsidRDefault="00723793"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9">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20">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3"/>
  </w:num>
  <w:num w:numId="4">
    <w:abstractNumId w:val="4"/>
  </w:num>
  <w:num w:numId="5">
    <w:abstractNumId w:val="11"/>
  </w:num>
  <w:num w:numId="6">
    <w:abstractNumId w:val="17"/>
  </w:num>
  <w:num w:numId="7">
    <w:abstractNumId w:val="19"/>
  </w:num>
  <w:num w:numId="8">
    <w:abstractNumId w:val="12"/>
  </w:num>
  <w:num w:numId="9">
    <w:abstractNumId w:val="18"/>
  </w:num>
  <w:num w:numId="10">
    <w:abstractNumId w:val="1"/>
  </w:num>
  <w:num w:numId="11">
    <w:abstractNumId w:val="8"/>
  </w:num>
  <w:num w:numId="12">
    <w:abstractNumId w:val="6"/>
  </w:num>
  <w:num w:numId="13">
    <w:abstractNumId w:val="13"/>
  </w:num>
  <w:num w:numId="14">
    <w:abstractNumId w:val="20"/>
  </w:num>
  <w:num w:numId="15">
    <w:abstractNumId w:val="14"/>
  </w:num>
  <w:num w:numId="16">
    <w:abstractNumId w:val="0"/>
  </w:num>
  <w:num w:numId="17">
    <w:abstractNumId w:val="21"/>
  </w:num>
  <w:num w:numId="18">
    <w:abstractNumId w:val="9"/>
  </w:num>
  <w:num w:numId="19">
    <w:abstractNumId w:val="5"/>
  </w:num>
  <w:num w:numId="20">
    <w:abstractNumId w:val="7"/>
  </w:num>
  <w:num w:numId="21">
    <w:abstractNumId w:val="10"/>
  </w:num>
  <w:num w:numId="22">
    <w:abstractNumId w:val="1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1266"/>
  </w:hdrShapeDefaults>
  <w:footnotePr>
    <w:footnote w:id="0"/>
    <w:footnote w:id="1"/>
  </w:footnotePr>
  <w:endnotePr>
    <w:endnote w:id="0"/>
    <w:endnote w:id="1"/>
  </w:endnotePr>
  <w:compat/>
  <w:rsids>
    <w:rsidRoot w:val="00510EF8"/>
    <w:rsid w:val="00005904"/>
    <w:rsid w:val="00016E3B"/>
    <w:rsid w:val="000343FA"/>
    <w:rsid w:val="000556F9"/>
    <w:rsid w:val="00076D7C"/>
    <w:rsid w:val="000A59C0"/>
    <w:rsid w:val="000A78C6"/>
    <w:rsid w:val="000E4F3D"/>
    <w:rsid w:val="000E5974"/>
    <w:rsid w:val="000F68BC"/>
    <w:rsid w:val="00112E24"/>
    <w:rsid w:val="00121EE7"/>
    <w:rsid w:val="0012625A"/>
    <w:rsid w:val="001446B0"/>
    <w:rsid w:val="00144CEB"/>
    <w:rsid w:val="00155AAA"/>
    <w:rsid w:val="00181460"/>
    <w:rsid w:val="001924AB"/>
    <w:rsid w:val="001B053D"/>
    <w:rsid w:val="001E456A"/>
    <w:rsid w:val="001E493B"/>
    <w:rsid w:val="001E77AE"/>
    <w:rsid w:val="001F0084"/>
    <w:rsid w:val="00222606"/>
    <w:rsid w:val="00236DDD"/>
    <w:rsid w:val="002550AA"/>
    <w:rsid w:val="002972BB"/>
    <w:rsid w:val="002A45AF"/>
    <w:rsid w:val="002B423D"/>
    <w:rsid w:val="002B68E0"/>
    <w:rsid w:val="002C0A2F"/>
    <w:rsid w:val="002E770C"/>
    <w:rsid w:val="00302A48"/>
    <w:rsid w:val="00324DD5"/>
    <w:rsid w:val="00364EC3"/>
    <w:rsid w:val="00375966"/>
    <w:rsid w:val="00377656"/>
    <w:rsid w:val="003B3204"/>
    <w:rsid w:val="003D3471"/>
    <w:rsid w:val="003E54F5"/>
    <w:rsid w:val="00431F48"/>
    <w:rsid w:val="00447034"/>
    <w:rsid w:val="00452825"/>
    <w:rsid w:val="00461F52"/>
    <w:rsid w:val="004953EE"/>
    <w:rsid w:val="004A0B05"/>
    <w:rsid w:val="004A6F32"/>
    <w:rsid w:val="004C5975"/>
    <w:rsid w:val="004C5FAD"/>
    <w:rsid w:val="004F7813"/>
    <w:rsid w:val="00510EF8"/>
    <w:rsid w:val="00517BCE"/>
    <w:rsid w:val="00525D15"/>
    <w:rsid w:val="005268D5"/>
    <w:rsid w:val="0054093E"/>
    <w:rsid w:val="00583917"/>
    <w:rsid w:val="0058443D"/>
    <w:rsid w:val="00590EA3"/>
    <w:rsid w:val="005B068E"/>
    <w:rsid w:val="005D02FD"/>
    <w:rsid w:val="005D26A6"/>
    <w:rsid w:val="005D429D"/>
    <w:rsid w:val="005E7EBD"/>
    <w:rsid w:val="005F55ED"/>
    <w:rsid w:val="00644FD1"/>
    <w:rsid w:val="0065323B"/>
    <w:rsid w:val="006662D1"/>
    <w:rsid w:val="006963D1"/>
    <w:rsid w:val="0069709F"/>
    <w:rsid w:val="006C61DE"/>
    <w:rsid w:val="006D65B5"/>
    <w:rsid w:val="006D7DA5"/>
    <w:rsid w:val="006F1D2F"/>
    <w:rsid w:val="00705CF2"/>
    <w:rsid w:val="00712593"/>
    <w:rsid w:val="00723793"/>
    <w:rsid w:val="00784567"/>
    <w:rsid w:val="007B29BF"/>
    <w:rsid w:val="007D638F"/>
    <w:rsid w:val="0081448C"/>
    <w:rsid w:val="008155B0"/>
    <w:rsid w:val="008362A8"/>
    <w:rsid w:val="00841EDC"/>
    <w:rsid w:val="008517F7"/>
    <w:rsid w:val="0085251B"/>
    <w:rsid w:val="00857A19"/>
    <w:rsid w:val="00872A1C"/>
    <w:rsid w:val="008847D5"/>
    <w:rsid w:val="008849A5"/>
    <w:rsid w:val="008958F4"/>
    <w:rsid w:val="008A35EE"/>
    <w:rsid w:val="008B3943"/>
    <w:rsid w:val="008B4A00"/>
    <w:rsid w:val="008C6911"/>
    <w:rsid w:val="008C6A84"/>
    <w:rsid w:val="008E7EC4"/>
    <w:rsid w:val="008F6A57"/>
    <w:rsid w:val="00930B72"/>
    <w:rsid w:val="0093339C"/>
    <w:rsid w:val="00940B68"/>
    <w:rsid w:val="009417A7"/>
    <w:rsid w:val="009427BE"/>
    <w:rsid w:val="009604C9"/>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8163A"/>
    <w:rsid w:val="00AA232D"/>
    <w:rsid w:val="00AA75D0"/>
    <w:rsid w:val="00AC0412"/>
    <w:rsid w:val="00AF5319"/>
    <w:rsid w:val="00AF5AC4"/>
    <w:rsid w:val="00AF7CCB"/>
    <w:rsid w:val="00B01B95"/>
    <w:rsid w:val="00B02404"/>
    <w:rsid w:val="00B15299"/>
    <w:rsid w:val="00B315EE"/>
    <w:rsid w:val="00B428F3"/>
    <w:rsid w:val="00B54384"/>
    <w:rsid w:val="00B705C4"/>
    <w:rsid w:val="00BB119B"/>
    <w:rsid w:val="00BB11F4"/>
    <w:rsid w:val="00BC15FA"/>
    <w:rsid w:val="00BC7DDB"/>
    <w:rsid w:val="00BD515E"/>
    <w:rsid w:val="00BD75AD"/>
    <w:rsid w:val="00C17222"/>
    <w:rsid w:val="00C32124"/>
    <w:rsid w:val="00C40CEA"/>
    <w:rsid w:val="00C602D5"/>
    <w:rsid w:val="00C86B46"/>
    <w:rsid w:val="00C91FD9"/>
    <w:rsid w:val="00CB0E73"/>
    <w:rsid w:val="00CB22AA"/>
    <w:rsid w:val="00D13ACC"/>
    <w:rsid w:val="00D22E74"/>
    <w:rsid w:val="00D2454B"/>
    <w:rsid w:val="00D40811"/>
    <w:rsid w:val="00D45231"/>
    <w:rsid w:val="00D953D0"/>
    <w:rsid w:val="00DA2848"/>
    <w:rsid w:val="00DC0683"/>
    <w:rsid w:val="00E32D18"/>
    <w:rsid w:val="00E359ED"/>
    <w:rsid w:val="00E46B53"/>
    <w:rsid w:val="00E661DA"/>
    <w:rsid w:val="00E667E4"/>
    <w:rsid w:val="00E769B7"/>
    <w:rsid w:val="00EA2795"/>
    <w:rsid w:val="00EA7604"/>
    <w:rsid w:val="00EB24FC"/>
    <w:rsid w:val="00EB6881"/>
    <w:rsid w:val="00EC5C9A"/>
    <w:rsid w:val="00F10C1C"/>
    <w:rsid w:val="00F12B74"/>
    <w:rsid w:val="00F32357"/>
    <w:rsid w:val="00F51BB6"/>
    <w:rsid w:val="00F523F7"/>
    <w:rsid w:val="00F54B4C"/>
    <w:rsid w:val="00F57CA9"/>
    <w:rsid w:val="00F72E3D"/>
    <w:rsid w:val="00F75F9A"/>
    <w:rsid w:val="00F8019F"/>
    <w:rsid w:val="00F86621"/>
    <w:rsid w:val="00F96F89"/>
    <w:rsid w:val="00F97BE1"/>
    <w:rsid w:val="00FC749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preadsheets.google.com/ccc?key=0ArEBxbttlQ_-dHNVcy1xTEhLaVZSM01ESkc3XzJCWmc&amp;hl=e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nagement/configuracionVersionado.docx"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nagement/sprintBacklog.2.xl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nagement/planillaRiesgos.xlsx" TargetMode="External"/><Relationship Id="rId24" Type="http://schemas.openxmlformats.org/officeDocument/2006/relationships/hyperlink" Target="http://es.wikipedia.org/wiki/Historias_de_usuario" TargetMode="External"/><Relationship Id="rId5" Type="http://schemas.openxmlformats.org/officeDocument/2006/relationships/webSettings" Target="webSettings.xml"/><Relationship Id="rId15" Type="http://schemas.openxmlformats.org/officeDocument/2006/relationships/hyperlink" Target="analysisAndDesign/documentoArquitecturaDise&#241;o.docx" TargetMode="External"/><Relationship Id="rId23" Type="http://schemas.openxmlformats.org/officeDocument/2006/relationships/hyperlink" Target="http://en.wikipedia.org/wiki/Earned_value_managemen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analysisAndDesign/userStories.docx" TargetMode="External"/><Relationship Id="rId14" Type="http://schemas.openxmlformats.org/officeDocument/2006/relationships/hyperlink" Target="analysisAndDesign/userStories.docx" TargetMode="External"/><Relationship Id="rId22" Type="http://schemas.openxmlformats.org/officeDocument/2006/relationships/hyperlink" Target="http://code.google.com/p/taller-proyectos-2/"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2E4EE-B189-4822-A6FD-8A9DA2CF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0</TotalTime>
  <Pages>10</Pages>
  <Words>2582</Words>
  <Characters>14202</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16751</CharactersWithSpaces>
  <SharedDoc>false</SharedDoc>
  <HLinks>
    <vt:vector size="240" baseType="variant">
      <vt:variant>
        <vt:i4>3211374</vt:i4>
      </vt:variant>
      <vt:variant>
        <vt:i4>210</vt:i4>
      </vt:variant>
      <vt:variant>
        <vt:i4>0</vt:i4>
      </vt:variant>
      <vt:variant>
        <vt:i4>5</vt:i4>
      </vt:variant>
      <vt:variant>
        <vt:lpwstr>http://es.wikipedia.org/wiki/Historias_de_usuario</vt:lpwstr>
      </vt:variant>
      <vt:variant>
        <vt:lpwstr/>
      </vt:variant>
      <vt:variant>
        <vt:i4>852038</vt:i4>
      </vt:variant>
      <vt:variant>
        <vt:i4>207</vt:i4>
      </vt:variant>
      <vt:variant>
        <vt:i4>0</vt:i4>
      </vt:variant>
      <vt:variant>
        <vt:i4>5</vt:i4>
      </vt:variant>
      <vt:variant>
        <vt:lpwstr>http://en.wikipedia.org/wiki/Earned_value_management</vt:lpwstr>
      </vt:variant>
      <vt:variant>
        <vt:lpwstr/>
      </vt:variant>
      <vt:variant>
        <vt:i4>4456470</vt:i4>
      </vt:variant>
      <vt:variant>
        <vt:i4>204</vt:i4>
      </vt:variant>
      <vt:variant>
        <vt:i4>0</vt:i4>
      </vt:variant>
      <vt:variant>
        <vt:i4>5</vt:i4>
      </vt:variant>
      <vt:variant>
        <vt:lpwstr>http://code.google.com/p/taller-proyectos-2/</vt:lpwstr>
      </vt:variant>
      <vt:variant>
        <vt:lpwstr/>
      </vt:variant>
      <vt:variant>
        <vt:i4>327730</vt:i4>
      </vt:variant>
      <vt:variant>
        <vt:i4>201</vt:i4>
      </vt:variant>
      <vt:variant>
        <vt:i4>0</vt:i4>
      </vt:variant>
      <vt:variant>
        <vt:i4>5</vt:i4>
      </vt:variant>
      <vt:variant>
        <vt:lpwstr>https://spreadsheets.google.com/ccc?key=0ArEBxbttlQ_-dHNVcy1xTEhLaVZSM01ESkc3XzJCWmc&amp;hl=en</vt:lpwstr>
      </vt:variant>
      <vt:variant>
        <vt:lpwstr/>
      </vt:variant>
      <vt:variant>
        <vt:i4>2621484</vt:i4>
      </vt:variant>
      <vt:variant>
        <vt:i4>198</vt:i4>
      </vt:variant>
      <vt:variant>
        <vt:i4>0</vt:i4>
      </vt:variant>
      <vt:variant>
        <vt:i4>5</vt:i4>
      </vt:variant>
      <vt:variant>
        <vt:lpwstr>management/sprintBacklog.2.xls</vt:lpwstr>
      </vt:variant>
      <vt:variant>
        <vt:lpwstr/>
      </vt:variant>
      <vt:variant>
        <vt:i4>16580732</vt:i4>
      </vt:variant>
      <vt:variant>
        <vt:i4>195</vt:i4>
      </vt:variant>
      <vt:variant>
        <vt:i4>0</vt:i4>
      </vt:variant>
      <vt:variant>
        <vt:i4>5</vt:i4>
      </vt:variant>
      <vt:variant>
        <vt:lpwstr>analysisAndDesign/documentoArquitecturaDiseño.docx</vt:lpwstr>
      </vt:variant>
      <vt:variant>
        <vt:lpwstr/>
      </vt:variant>
      <vt:variant>
        <vt:i4>6815846</vt:i4>
      </vt:variant>
      <vt:variant>
        <vt:i4>192</vt:i4>
      </vt:variant>
      <vt:variant>
        <vt:i4>0</vt:i4>
      </vt:variant>
      <vt:variant>
        <vt:i4>5</vt:i4>
      </vt:variant>
      <vt:variant>
        <vt:lpwstr>analysisAndDesign/userStories.docx</vt:lpwstr>
      </vt:variant>
      <vt:variant>
        <vt:lpwstr/>
      </vt:variant>
      <vt:variant>
        <vt:i4>7536766</vt:i4>
      </vt:variant>
      <vt:variant>
        <vt:i4>189</vt:i4>
      </vt:variant>
      <vt:variant>
        <vt:i4>0</vt:i4>
      </vt:variant>
      <vt:variant>
        <vt:i4>5</vt:i4>
      </vt:variant>
      <vt:variant>
        <vt:lpwstr>management/configuracionVersionado.docx</vt:lpwstr>
      </vt:variant>
      <vt:variant>
        <vt:lpwstr/>
      </vt:variant>
      <vt:variant>
        <vt:i4>6815856</vt:i4>
      </vt:variant>
      <vt:variant>
        <vt:i4>186</vt:i4>
      </vt:variant>
      <vt:variant>
        <vt:i4>0</vt:i4>
      </vt:variant>
      <vt:variant>
        <vt:i4>5</vt:i4>
      </vt:variant>
      <vt:variant>
        <vt:lpwstr>management/planillaRiesgos.xlsx</vt:lpwstr>
      </vt:variant>
      <vt:variant>
        <vt:lpwstr/>
      </vt:variant>
      <vt:variant>
        <vt:i4>6815846</vt:i4>
      </vt:variant>
      <vt:variant>
        <vt:i4>183</vt:i4>
      </vt:variant>
      <vt:variant>
        <vt:i4>0</vt:i4>
      </vt:variant>
      <vt:variant>
        <vt:i4>5</vt:i4>
      </vt:variant>
      <vt:variant>
        <vt:lpwstr>analysisAndDesign/userStories.docx</vt:lpwstr>
      </vt:variant>
      <vt:variant>
        <vt:lpwstr/>
      </vt:variant>
      <vt:variant>
        <vt:i4>1048633</vt:i4>
      </vt:variant>
      <vt:variant>
        <vt:i4>176</vt:i4>
      </vt:variant>
      <vt:variant>
        <vt:i4>0</vt:i4>
      </vt:variant>
      <vt:variant>
        <vt:i4>5</vt:i4>
      </vt:variant>
      <vt:variant>
        <vt:lpwstr/>
      </vt:variant>
      <vt:variant>
        <vt:lpwstr>_Toc272690064</vt:lpwstr>
      </vt:variant>
      <vt:variant>
        <vt:i4>1048633</vt:i4>
      </vt:variant>
      <vt:variant>
        <vt:i4>170</vt:i4>
      </vt:variant>
      <vt:variant>
        <vt:i4>0</vt:i4>
      </vt:variant>
      <vt:variant>
        <vt:i4>5</vt:i4>
      </vt:variant>
      <vt:variant>
        <vt:lpwstr/>
      </vt:variant>
      <vt:variant>
        <vt:lpwstr>_Toc272690063</vt:lpwstr>
      </vt:variant>
      <vt:variant>
        <vt:i4>1048633</vt:i4>
      </vt:variant>
      <vt:variant>
        <vt:i4>164</vt:i4>
      </vt:variant>
      <vt:variant>
        <vt:i4>0</vt:i4>
      </vt:variant>
      <vt:variant>
        <vt:i4>5</vt:i4>
      </vt:variant>
      <vt:variant>
        <vt:lpwstr/>
      </vt:variant>
      <vt:variant>
        <vt:lpwstr>_Toc272690062</vt:lpwstr>
      </vt:variant>
      <vt:variant>
        <vt:i4>1048633</vt:i4>
      </vt:variant>
      <vt:variant>
        <vt:i4>158</vt:i4>
      </vt:variant>
      <vt:variant>
        <vt:i4>0</vt:i4>
      </vt:variant>
      <vt:variant>
        <vt:i4>5</vt:i4>
      </vt:variant>
      <vt:variant>
        <vt:lpwstr/>
      </vt:variant>
      <vt:variant>
        <vt:lpwstr>_Toc272690061</vt:lpwstr>
      </vt:variant>
      <vt:variant>
        <vt:i4>1048633</vt:i4>
      </vt:variant>
      <vt:variant>
        <vt:i4>152</vt:i4>
      </vt:variant>
      <vt:variant>
        <vt:i4>0</vt:i4>
      </vt:variant>
      <vt:variant>
        <vt:i4>5</vt:i4>
      </vt:variant>
      <vt:variant>
        <vt:lpwstr/>
      </vt:variant>
      <vt:variant>
        <vt:lpwstr>_Toc272690060</vt:lpwstr>
      </vt:variant>
      <vt:variant>
        <vt:i4>1245241</vt:i4>
      </vt:variant>
      <vt:variant>
        <vt:i4>146</vt:i4>
      </vt:variant>
      <vt:variant>
        <vt:i4>0</vt:i4>
      </vt:variant>
      <vt:variant>
        <vt:i4>5</vt:i4>
      </vt:variant>
      <vt:variant>
        <vt:lpwstr/>
      </vt:variant>
      <vt:variant>
        <vt:lpwstr>_Toc272690059</vt:lpwstr>
      </vt:variant>
      <vt:variant>
        <vt:i4>1245241</vt:i4>
      </vt:variant>
      <vt:variant>
        <vt:i4>140</vt:i4>
      </vt:variant>
      <vt:variant>
        <vt:i4>0</vt:i4>
      </vt:variant>
      <vt:variant>
        <vt:i4>5</vt:i4>
      </vt:variant>
      <vt:variant>
        <vt:lpwstr/>
      </vt:variant>
      <vt:variant>
        <vt:lpwstr>_Toc272690058</vt:lpwstr>
      </vt:variant>
      <vt:variant>
        <vt:i4>1245241</vt:i4>
      </vt:variant>
      <vt:variant>
        <vt:i4>134</vt:i4>
      </vt:variant>
      <vt:variant>
        <vt:i4>0</vt:i4>
      </vt:variant>
      <vt:variant>
        <vt:i4>5</vt:i4>
      </vt:variant>
      <vt:variant>
        <vt:lpwstr/>
      </vt:variant>
      <vt:variant>
        <vt:lpwstr>_Toc272690057</vt:lpwstr>
      </vt:variant>
      <vt:variant>
        <vt:i4>1245241</vt:i4>
      </vt:variant>
      <vt:variant>
        <vt:i4>128</vt:i4>
      </vt:variant>
      <vt:variant>
        <vt:i4>0</vt:i4>
      </vt:variant>
      <vt:variant>
        <vt:i4>5</vt:i4>
      </vt:variant>
      <vt:variant>
        <vt:lpwstr/>
      </vt:variant>
      <vt:variant>
        <vt:lpwstr>_Toc272690056</vt:lpwstr>
      </vt:variant>
      <vt:variant>
        <vt:i4>1245241</vt:i4>
      </vt:variant>
      <vt:variant>
        <vt:i4>122</vt:i4>
      </vt:variant>
      <vt:variant>
        <vt:i4>0</vt:i4>
      </vt:variant>
      <vt:variant>
        <vt:i4>5</vt:i4>
      </vt:variant>
      <vt:variant>
        <vt:lpwstr/>
      </vt:variant>
      <vt:variant>
        <vt:lpwstr>_Toc272690055</vt:lpwstr>
      </vt:variant>
      <vt:variant>
        <vt:i4>1245241</vt:i4>
      </vt:variant>
      <vt:variant>
        <vt:i4>116</vt:i4>
      </vt:variant>
      <vt:variant>
        <vt:i4>0</vt:i4>
      </vt:variant>
      <vt:variant>
        <vt:i4>5</vt:i4>
      </vt:variant>
      <vt:variant>
        <vt:lpwstr/>
      </vt:variant>
      <vt:variant>
        <vt:lpwstr>_Toc272690054</vt:lpwstr>
      </vt:variant>
      <vt:variant>
        <vt:i4>1245241</vt:i4>
      </vt:variant>
      <vt:variant>
        <vt:i4>110</vt:i4>
      </vt:variant>
      <vt:variant>
        <vt:i4>0</vt:i4>
      </vt:variant>
      <vt:variant>
        <vt:i4>5</vt:i4>
      </vt:variant>
      <vt:variant>
        <vt:lpwstr/>
      </vt:variant>
      <vt:variant>
        <vt:lpwstr>_Toc272690053</vt:lpwstr>
      </vt:variant>
      <vt:variant>
        <vt:i4>1245241</vt:i4>
      </vt:variant>
      <vt:variant>
        <vt:i4>104</vt:i4>
      </vt:variant>
      <vt:variant>
        <vt:i4>0</vt:i4>
      </vt:variant>
      <vt:variant>
        <vt:i4>5</vt:i4>
      </vt:variant>
      <vt:variant>
        <vt:lpwstr/>
      </vt:variant>
      <vt:variant>
        <vt:lpwstr>_Toc272690052</vt:lpwstr>
      </vt:variant>
      <vt:variant>
        <vt:i4>1245241</vt:i4>
      </vt:variant>
      <vt:variant>
        <vt:i4>98</vt:i4>
      </vt:variant>
      <vt:variant>
        <vt:i4>0</vt:i4>
      </vt:variant>
      <vt:variant>
        <vt:i4>5</vt:i4>
      </vt:variant>
      <vt:variant>
        <vt:lpwstr/>
      </vt:variant>
      <vt:variant>
        <vt:lpwstr>_Toc272690051</vt:lpwstr>
      </vt:variant>
      <vt:variant>
        <vt:i4>1245241</vt:i4>
      </vt:variant>
      <vt:variant>
        <vt:i4>92</vt:i4>
      </vt:variant>
      <vt:variant>
        <vt:i4>0</vt:i4>
      </vt:variant>
      <vt:variant>
        <vt:i4>5</vt:i4>
      </vt:variant>
      <vt:variant>
        <vt:lpwstr/>
      </vt:variant>
      <vt:variant>
        <vt:lpwstr>_Toc272690050</vt:lpwstr>
      </vt:variant>
      <vt:variant>
        <vt:i4>1179705</vt:i4>
      </vt:variant>
      <vt:variant>
        <vt:i4>86</vt:i4>
      </vt:variant>
      <vt:variant>
        <vt:i4>0</vt:i4>
      </vt:variant>
      <vt:variant>
        <vt:i4>5</vt:i4>
      </vt:variant>
      <vt:variant>
        <vt:lpwstr/>
      </vt:variant>
      <vt:variant>
        <vt:lpwstr>_Toc272690049</vt:lpwstr>
      </vt:variant>
      <vt:variant>
        <vt:i4>1179705</vt:i4>
      </vt:variant>
      <vt:variant>
        <vt:i4>80</vt:i4>
      </vt:variant>
      <vt:variant>
        <vt:i4>0</vt:i4>
      </vt:variant>
      <vt:variant>
        <vt:i4>5</vt:i4>
      </vt:variant>
      <vt:variant>
        <vt:lpwstr/>
      </vt:variant>
      <vt:variant>
        <vt:lpwstr>_Toc272690048</vt:lpwstr>
      </vt:variant>
      <vt:variant>
        <vt:i4>1179705</vt:i4>
      </vt:variant>
      <vt:variant>
        <vt:i4>74</vt:i4>
      </vt:variant>
      <vt:variant>
        <vt:i4>0</vt:i4>
      </vt:variant>
      <vt:variant>
        <vt:i4>5</vt:i4>
      </vt:variant>
      <vt:variant>
        <vt:lpwstr/>
      </vt:variant>
      <vt:variant>
        <vt:lpwstr>_Toc272690047</vt:lpwstr>
      </vt:variant>
      <vt:variant>
        <vt:i4>1179705</vt:i4>
      </vt:variant>
      <vt:variant>
        <vt:i4>68</vt:i4>
      </vt:variant>
      <vt:variant>
        <vt:i4>0</vt:i4>
      </vt:variant>
      <vt:variant>
        <vt:i4>5</vt:i4>
      </vt:variant>
      <vt:variant>
        <vt:lpwstr/>
      </vt:variant>
      <vt:variant>
        <vt:lpwstr>_Toc272690046</vt:lpwstr>
      </vt:variant>
      <vt:variant>
        <vt:i4>1179705</vt:i4>
      </vt:variant>
      <vt:variant>
        <vt:i4>62</vt:i4>
      </vt:variant>
      <vt:variant>
        <vt:i4>0</vt:i4>
      </vt:variant>
      <vt:variant>
        <vt:i4>5</vt:i4>
      </vt:variant>
      <vt:variant>
        <vt:lpwstr/>
      </vt:variant>
      <vt:variant>
        <vt:lpwstr>_Toc272690045</vt:lpwstr>
      </vt:variant>
      <vt:variant>
        <vt:i4>1179705</vt:i4>
      </vt:variant>
      <vt:variant>
        <vt:i4>56</vt:i4>
      </vt:variant>
      <vt:variant>
        <vt:i4>0</vt:i4>
      </vt:variant>
      <vt:variant>
        <vt:i4>5</vt:i4>
      </vt:variant>
      <vt:variant>
        <vt:lpwstr/>
      </vt:variant>
      <vt:variant>
        <vt:lpwstr>_Toc272690044</vt:lpwstr>
      </vt:variant>
      <vt:variant>
        <vt:i4>1179705</vt:i4>
      </vt:variant>
      <vt:variant>
        <vt:i4>50</vt:i4>
      </vt:variant>
      <vt:variant>
        <vt:i4>0</vt:i4>
      </vt:variant>
      <vt:variant>
        <vt:i4>5</vt:i4>
      </vt:variant>
      <vt:variant>
        <vt:lpwstr/>
      </vt:variant>
      <vt:variant>
        <vt:lpwstr>_Toc272690043</vt:lpwstr>
      </vt:variant>
      <vt:variant>
        <vt:i4>1179705</vt:i4>
      </vt:variant>
      <vt:variant>
        <vt:i4>44</vt:i4>
      </vt:variant>
      <vt:variant>
        <vt:i4>0</vt:i4>
      </vt:variant>
      <vt:variant>
        <vt:i4>5</vt:i4>
      </vt:variant>
      <vt:variant>
        <vt:lpwstr/>
      </vt:variant>
      <vt:variant>
        <vt:lpwstr>_Toc272690042</vt:lpwstr>
      </vt:variant>
      <vt:variant>
        <vt:i4>1179705</vt:i4>
      </vt:variant>
      <vt:variant>
        <vt:i4>38</vt:i4>
      </vt:variant>
      <vt:variant>
        <vt:i4>0</vt:i4>
      </vt:variant>
      <vt:variant>
        <vt:i4>5</vt:i4>
      </vt:variant>
      <vt:variant>
        <vt:lpwstr/>
      </vt:variant>
      <vt:variant>
        <vt:lpwstr>_Toc272690041</vt:lpwstr>
      </vt:variant>
      <vt:variant>
        <vt:i4>1179705</vt:i4>
      </vt:variant>
      <vt:variant>
        <vt:i4>32</vt:i4>
      </vt:variant>
      <vt:variant>
        <vt:i4>0</vt:i4>
      </vt:variant>
      <vt:variant>
        <vt:i4>5</vt:i4>
      </vt:variant>
      <vt:variant>
        <vt:lpwstr/>
      </vt:variant>
      <vt:variant>
        <vt:lpwstr>_Toc272690040</vt:lpwstr>
      </vt:variant>
      <vt:variant>
        <vt:i4>1376313</vt:i4>
      </vt:variant>
      <vt:variant>
        <vt:i4>26</vt:i4>
      </vt:variant>
      <vt:variant>
        <vt:i4>0</vt:i4>
      </vt:variant>
      <vt:variant>
        <vt:i4>5</vt:i4>
      </vt:variant>
      <vt:variant>
        <vt:lpwstr/>
      </vt:variant>
      <vt:variant>
        <vt:lpwstr>_Toc272690039</vt:lpwstr>
      </vt:variant>
      <vt:variant>
        <vt:i4>1376313</vt:i4>
      </vt:variant>
      <vt:variant>
        <vt:i4>20</vt:i4>
      </vt:variant>
      <vt:variant>
        <vt:i4>0</vt:i4>
      </vt:variant>
      <vt:variant>
        <vt:i4>5</vt:i4>
      </vt:variant>
      <vt:variant>
        <vt:lpwstr/>
      </vt:variant>
      <vt:variant>
        <vt:lpwstr>_Toc272690038</vt:lpwstr>
      </vt:variant>
      <vt:variant>
        <vt:i4>1376313</vt:i4>
      </vt:variant>
      <vt:variant>
        <vt:i4>14</vt:i4>
      </vt:variant>
      <vt:variant>
        <vt:i4>0</vt:i4>
      </vt:variant>
      <vt:variant>
        <vt:i4>5</vt:i4>
      </vt:variant>
      <vt:variant>
        <vt:lpwstr/>
      </vt:variant>
      <vt:variant>
        <vt:lpwstr>_Toc272690037</vt:lpwstr>
      </vt:variant>
      <vt:variant>
        <vt:i4>1376313</vt:i4>
      </vt:variant>
      <vt:variant>
        <vt:i4>8</vt:i4>
      </vt:variant>
      <vt:variant>
        <vt:i4>0</vt:i4>
      </vt:variant>
      <vt:variant>
        <vt:i4>5</vt:i4>
      </vt:variant>
      <vt:variant>
        <vt:lpwstr/>
      </vt:variant>
      <vt:variant>
        <vt:lpwstr>_Toc272690036</vt:lpwstr>
      </vt:variant>
      <vt:variant>
        <vt:i4>1376313</vt:i4>
      </vt:variant>
      <vt:variant>
        <vt:i4>2</vt:i4>
      </vt:variant>
      <vt:variant>
        <vt:i4>0</vt:i4>
      </vt:variant>
      <vt:variant>
        <vt:i4>5</vt:i4>
      </vt:variant>
      <vt:variant>
        <vt:lpwstr/>
      </vt:variant>
      <vt:variant>
        <vt:lpwstr>_Toc272690035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quitilip</cp:lastModifiedBy>
  <cp:revision>2</cp:revision>
  <cp:lastPrinted>2010-09-13T03:32:00Z</cp:lastPrinted>
  <dcterms:created xsi:type="dcterms:W3CDTF">2010-09-19T23:42:00Z</dcterms:created>
  <dcterms:modified xsi:type="dcterms:W3CDTF">2010-09-19T23:42:00Z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