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Default="00245399" w:rsidP="00245399">
      <w:pPr>
        <w:pStyle w:val="Ttulo1"/>
      </w:pPr>
      <w:r>
        <w:t>Manual de Usuario: Agente</w:t>
      </w:r>
    </w:p>
    <w:p w:rsidR="00245399" w:rsidRDefault="00245399"/>
    <w:p w:rsidR="00245399" w:rsidRDefault="00245399"/>
    <w:p w:rsidR="00237941" w:rsidRDefault="00237941">
      <w:r>
        <w:t>Ingresar a través de un navegador de internet a:</w:t>
      </w:r>
    </w:p>
    <w:p w:rsidR="00237941" w:rsidRDefault="00237941">
      <w:r>
        <w:t>http://callcenter.selfmanagement.com</w:t>
      </w:r>
    </w:p>
    <w:p w:rsidR="00237941" w:rsidRDefault="00237941"/>
    <w:p w:rsidR="00916BCA" w:rsidRDefault="00237941">
      <w:r>
        <w:t>Pantalla inicial</w:t>
      </w:r>
    </w:p>
    <w:p w:rsidR="00237941" w:rsidRDefault="00CD7FB8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4" name="3 Imagen" descr="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41" w:rsidRDefault="00237941"/>
    <w:p w:rsidR="00237941" w:rsidRDefault="00237941">
      <w:r>
        <w:t xml:space="preserve">Presionar “Iniciar Sesión” en el margen superior derecho. </w:t>
      </w:r>
      <w:r w:rsidR="00CD7FB8">
        <w:t>Lo l</w:t>
      </w:r>
      <w:r>
        <w:t>levará a la siguiente pantalla</w:t>
      </w:r>
      <w:r w:rsidR="00CD7FB8">
        <w:t>:</w:t>
      </w:r>
    </w:p>
    <w:p w:rsidR="00CD7FB8" w:rsidRDefault="00CD7FB8">
      <w:r>
        <w:rPr>
          <w:lang w:eastAsia="es-AR"/>
        </w:rPr>
        <w:lastRenderedPageBreak/>
        <w:drawing>
          <wp:inline distT="0" distB="0" distL="0" distR="0">
            <wp:extent cx="5612130" cy="3261995"/>
            <wp:effectExtent l="19050" t="0" r="7620" b="0"/>
            <wp:docPr id="3" name="2 Imagen" descr="lo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8" w:rsidRDefault="00CD7FB8"/>
    <w:p w:rsidR="00CD7FB8" w:rsidRDefault="00CD7FB8"/>
    <w:p w:rsidR="00EC6009" w:rsidRDefault="00CD7FB8" w:rsidP="00EC6009">
      <w:r>
        <w:t>Ingrese su usuario y contrase</w:t>
      </w:r>
      <w:r w:rsidR="00EC6009">
        <w:t>ña, como se muestra</w:t>
      </w:r>
      <w:r w:rsidR="00245814">
        <w:t xml:space="preserve"> y presione “Inicar Sesión”</w:t>
      </w:r>
      <w:r w:rsidR="00EC6009">
        <w:t>:</w:t>
      </w:r>
    </w:p>
    <w:p w:rsidR="00245814" w:rsidRDefault="00412109" w:rsidP="00EC6009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1" name="0 Imagen" descr="logonCon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ConDat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09" w:rsidRDefault="00EC6009" w:rsidP="00EC6009"/>
    <w:p w:rsidR="005F6BCB" w:rsidRDefault="005F6BCB" w:rsidP="00EC6009">
      <w:r>
        <w:t>Lo llevará a la pantalla inicial del SelfManagement:</w:t>
      </w:r>
    </w:p>
    <w:p w:rsidR="005F6BCB" w:rsidRDefault="005F6BCB" w:rsidP="00EC6009">
      <w:r>
        <w:rPr>
          <w:lang w:eastAsia="es-AR"/>
        </w:rPr>
        <w:lastRenderedPageBreak/>
        <w:drawing>
          <wp:inline distT="0" distB="0" distL="0" distR="0">
            <wp:extent cx="5612130" cy="3261995"/>
            <wp:effectExtent l="19050" t="0" r="7620" b="0"/>
            <wp:docPr id="6" name="5 Imagen" descr="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CB" w:rsidRDefault="005F6BCB" w:rsidP="00EC6009"/>
    <w:p w:rsidR="005F6BCB" w:rsidRDefault="001E6D52" w:rsidP="00EC6009">
      <w:r>
        <w:t>Presione el link superior que dice “AGENTES”</w:t>
      </w:r>
      <w:r w:rsidR="00DB57DF">
        <w:t xml:space="preserve">. Podrá ver información sobre sus horas extras, sueldo variable y proyecciones del mes actual: </w:t>
      </w:r>
    </w:p>
    <w:p w:rsidR="001E6D52" w:rsidRDefault="00DB57DF" w:rsidP="00EC6009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8" name="7 Imagen" descr="LiqSuel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Sueld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A3" w:rsidRDefault="004F55A3" w:rsidP="00EC6009"/>
    <w:p w:rsidR="004F55A3" w:rsidRDefault="004F55A3" w:rsidP="00EC6009"/>
    <w:p w:rsidR="004F55A3" w:rsidRDefault="004F55A3" w:rsidP="00EC6009">
      <w:r>
        <w:t>A su vez, presionando sobre el dropdown del mes, podrá elegir otros</w:t>
      </w:r>
      <w:r w:rsidR="00987611">
        <w:t xml:space="preserve"> meses</w:t>
      </w:r>
      <w:r>
        <w:t>, a fin de ver datos históricos:</w:t>
      </w:r>
    </w:p>
    <w:p w:rsidR="004F55A3" w:rsidRDefault="00987611" w:rsidP="00EC6009">
      <w:r>
        <w:rPr>
          <w:lang w:eastAsia="es-AR"/>
        </w:rPr>
        <w:lastRenderedPageBreak/>
        <w:drawing>
          <wp:inline distT="0" distB="0" distL="0" distR="0">
            <wp:extent cx="5612130" cy="3261995"/>
            <wp:effectExtent l="19050" t="0" r="7620" b="0"/>
            <wp:docPr id="10" name="9 Imagen" descr="LiqSueldo-cambi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Sueldo-cambioM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611" w:rsidRDefault="00987611" w:rsidP="00EC6009"/>
    <w:p w:rsidR="00987611" w:rsidRDefault="00987611" w:rsidP="00EC6009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11" name="10 Imagen" descr="LiqSueldo-mesHistór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Sueldo-mesHistóric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E2" w:rsidRDefault="00CA24E2" w:rsidP="00EC6009"/>
    <w:p w:rsidR="00CA24E2" w:rsidRDefault="00CA24E2" w:rsidP="00EC6009"/>
    <w:sectPr w:rsidR="00CA24E2" w:rsidSect="0091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7941"/>
    <w:rsid w:val="001E6D52"/>
    <w:rsid w:val="001F6BE7"/>
    <w:rsid w:val="00237941"/>
    <w:rsid w:val="00245399"/>
    <w:rsid w:val="00245814"/>
    <w:rsid w:val="00412109"/>
    <w:rsid w:val="004F55A3"/>
    <w:rsid w:val="005F6BCB"/>
    <w:rsid w:val="007A35AB"/>
    <w:rsid w:val="008645A4"/>
    <w:rsid w:val="00916BCA"/>
    <w:rsid w:val="00987611"/>
    <w:rsid w:val="00CA24E2"/>
    <w:rsid w:val="00CD7FB8"/>
    <w:rsid w:val="00D216BF"/>
    <w:rsid w:val="00DB57DF"/>
    <w:rsid w:val="00EC6009"/>
    <w:rsid w:val="00F7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left="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C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453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941"/>
    <w:rPr>
      <w:rFonts w:ascii="Tahoma" w:hAnsi="Tahoma" w:cs="Tahoma"/>
      <w:noProof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4539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quitilip</dc:creator>
  <cp:lastModifiedBy>quitilip</cp:lastModifiedBy>
  <cp:revision>8</cp:revision>
  <dcterms:created xsi:type="dcterms:W3CDTF">2010-11-19T14:30:00Z</dcterms:created>
  <dcterms:modified xsi:type="dcterms:W3CDTF">2010-11-19T17:39:00Z</dcterms:modified>
</cp:coreProperties>
</file>