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E1AE" w14:textId="148ADDCA" w:rsidR="000651C4" w:rsidRDefault="000651C4" w:rsidP="000651C4">
      <w:pPr>
        <w:jc w:val="righ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Daegeon Han (</w:t>
      </w:r>
      <w:hyperlink r:id="rId5" w:history="1">
        <w:r w:rsidRPr="00E243F1">
          <w:rPr>
            <w:rStyle w:val="a3"/>
            <w:sz w:val="16"/>
            <w:szCs w:val="16"/>
          </w:rPr>
          <w:t>1dae@g.skku.edu</w:t>
        </w:r>
      </w:hyperlink>
      <w:r>
        <w:rPr>
          <w:sz w:val="16"/>
          <w:szCs w:val="16"/>
        </w:rPr>
        <w:t>)</w:t>
      </w:r>
    </w:p>
    <w:p w14:paraId="36C2D579" w14:textId="43E9DD2E" w:rsidR="00C22619" w:rsidRDefault="00CC6AD8" w:rsidP="00E0555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표준화데이터생성보고서</w:t>
      </w:r>
    </w:p>
    <w:p w14:paraId="25D91E7D" w14:textId="77777777" w:rsidR="00E05554" w:rsidRPr="00E05554" w:rsidRDefault="00E05554" w:rsidP="00E05554">
      <w:pPr>
        <w:jc w:val="center"/>
        <w:rPr>
          <w:szCs w:val="20"/>
        </w:rPr>
      </w:pPr>
    </w:p>
    <w:p w14:paraId="2BF2DE07" w14:textId="5FEFFE10" w:rsidR="00C22619" w:rsidRDefault="00E05554" w:rsidP="00CC6AD8"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 w:rsidR="00CC6AD8">
        <w:t xml:space="preserve"> </w:t>
      </w:r>
      <w:r w:rsidR="00CC6AD8">
        <w:rPr>
          <w:rFonts w:hint="eastAsia"/>
        </w:rPr>
        <w:t>남녀 키, 몸무게</w:t>
      </w:r>
      <w:r w:rsidRPr="00E05554">
        <w:rPr>
          <w:rFonts w:hint="eastAsia"/>
        </w:rPr>
        <w:t xml:space="preserve"> </w:t>
      </w:r>
      <w:r w:rsidR="00CC6AD8">
        <w:rPr>
          <w:rFonts w:hint="eastAsia"/>
        </w:rPr>
        <w:t>랜덤</w:t>
      </w:r>
      <w:r>
        <w:rPr>
          <w:rFonts w:hint="eastAsia"/>
        </w:rPr>
        <w:t>데이터</w:t>
      </w:r>
      <w:r w:rsidR="00C22619">
        <w:t xml:space="preserve"> </w:t>
      </w:r>
    </w:p>
    <w:p w14:paraId="323ABA48" w14:textId="77777777" w:rsidR="00C22619" w:rsidRDefault="00C22619"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특징 :</w:t>
      </w:r>
      <w:proofErr w:type="gramEnd"/>
      <w:r>
        <w:t xml:space="preserve"> </w:t>
      </w:r>
    </w:p>
    <w:p w14:paraId="52F833C6" w14:textId="235D743D" w:rsidR="00C22619" w:rsidRDefault="00CC6AD8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남녀 키,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몸무게</w:t>
      </w:r>
      <w:r w:rsidR="00716E71">
        <w:rPr>
          <w:rFonts w:ascii="맑은 고딕" w:eastAsia="맑은 고딕" w:hAnsi="맑은 고딕"/>
          <w:color w:val="333333"/>
          <w:sz w:val="23"/>
          <w:szCs w:val="23"/>
        </w:rPr>
        <w:t>에</w:t>
      </w:r>
      <w:r w:rsidR="008D09A6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대한</w:t>
      </w:r>
      <w:r w:rsidR="00716E71"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랜덤한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데이터 생성 후 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Discretization, </w:t>
      </w:r>
      <w:proofErr w:type="spellStart"/>
      <w:r>
        <w:rPr>
          <w:rFonts w:ascii="맑은 고딕" w:eastAsia="맑은 고딕" w:hAnsi="맑은 고딕"/>
          <w:color w:val="333333"/>
          <w:sz w:val="23"/>
          <w:szCs w:val="23"/>
        </w:rPr>
        <w:t>Bivarization</w:t>
      </w:r>
      <w:proofErr w:type="spellEnd"/>
      <w:r>
        <w:rPr>
          <w:rFonts w:ascii="맑은 고딕" w:eastAsia="맑은 고딕" w:hAnsi="맑은 고딕"/>
          <w:color w:val="333333"/>
          <w:sz w:val="23"/>
          <w:szCs w:val="23"/>
        </w:rPr>
        <w:t>, Variable Transformation</w:t>
      </w:r>
      <w:r w:rsidR="00C22619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)를 제공합니다. </w:t>
      </w:r>
    </w:p>
    <w:p w14:paraId="666324B5" w14:textId="26D97485" w:rsidR="0076054C" w:rsidRDefault="0076054C" w:rsidP="0076054C">
      <w:r>
        <w:rPr>
          <w:rFonts w:hint="eastAsia"/>
        </w:rPr>
        <w:t xml:space="preserve">데이터 </w:t>
      </w:r>
      <w:proofErr w:type="gramStart"/>
      <w:r w:rsidR="006118D5">
        <w:t>preprocessing</w:t>
      </w:r>
      <w:r>
        <w:rPr>
          <w:rFonts w:hint="eastAsia"/>
        </w:rPr>
        <w:t xml:space="preserve"> :</w:t>
      </w:r>
      <w:proofErr w:type="gramEnd"/>
      <w:r>
        <w:t xml:space="preserve"> </w:t>
      </w:r>
    </w:p>
    <w:p w14:paraId="3B7E2968" w14:textId="29272AF5" w:rsidR="00D57590" w:rsidRDefault="00FB4BDF" w:rsidP="00D57590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B82395" wp14:editId="5496EDB5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1400175" cy="1077501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  <w:r w:rsidRPr="00FB4BDF">
        <w:rPr>
          <w:rFonts w:ascii="맑은 고딕" w:eastAsia="맑은 고딕" w:hAnsi="맑은 고딕" w:hint="eastAsia"/>
          <w:color w:val="333333"/>
          <w:sz w:val="23"/>
          <w:szCs w:val="23"/>
        </w:rPr>
        <w:t>D</w:t>
      </w:r>
      <w:r w:rsidRPr="00FB4BDF">
        <w:rPr>
          <w:rFonts w:ascii="맑은 고딕" w:eastAsia="맑은 고딕" w:hAnsi="맑은 고딕"/>
          <w:color w:val="333333"/>
          <w:sz w:val="23"/>
          <w:szCs w:val="23"/>
        </w:rPr>
        <w:t>iscretization</w:t>
      </w:r>
    </w:p>
    <w:p w14:paraId="4C83BD20" w14:textId="5170D0EC" w:rsidR="00FB4BDF" w:rsidRDefault="00485FCD" w:rsidP="00FB4BDF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/>
          <w:color w:val="333333"/>
          <w:sz w:val="23"/>
          <w:szCs w:val="23"/>
        </w:rPr>
      </w:pPr>
      <w:proofErr w:type="gramStart"/>
      <w:r>
        <w:rPr>
          <w:rFonts w:ascii="맑은 고딕" w:eastAsia="맑은 고딕" w:hAnsi="맑은 고딕"/>
          <w:color w:val="333333"/>
          <w:sz w:val="23"/>
          <w:szCs w:val="23"/>
        </w:rPr>
        <w:t xml:space="preserve">Classification 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을</w:t>
      </w:r>
      <w:proofErr w:type="gram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하기 위한 범위를 지정할 때 </w:t>
      </w:r>
    </w:p>
    <w:p w14:paraId="08598BF4" w14:textId="7C0CD521" w:rsidR="00485FCD" w:rsidRDefault="00485FCD" w:rsidP="00485FCD">
      <w:pPr>
        <w:pStyle w:val="a5"/>
        <w:ind w:leftChars="0" w:left="112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/>
          <w:color w:val="333333"/>
          <w:sz w:val="23"/>
          <w:szCs w:val="23"/>
        </w:rPr>
        <w:t xml:space="preserve">Height, Weight 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연속적인 데이터에 5개의 카테고리로 </w:t>
      </w:r>
    </w:p>
    <w:p w14:paraId="319F83C1" w14:textId="3566948F" w:rsidR="00FB4BDF" w:rsidRPr="000A536F" w:rsidRDefault="00485FCD" w:rsidP="000A536F">
      <w:pPr>
        <w:pStyle w:val="a5"/>
        <w:ind w:leftChars="0" w:left="1120"/>
        <w:rPr>
          <w:rFonts w:ascii="맑은 고딕" w:eastAsia="맑은 고딕" w:hAnsi="맑은 고딕" w:hint="eastAsia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동등하게 </w:t>
      </w:r>
      <w:r>
        <w:rPr>
          <w:rFonts w:ascii="맑은 고딕" w:eastAsia="맑은 고딕" w:hAnsi="맑은 고딕"/>
          <w:color w:val="333333"/>
          <w:sz w:val="23"/>
          <w:szCs w:val="23"/>
        </w:rPr>
        <w:t>Mapping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할 수 있는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경계값을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구해보았습니다.</w:t>
      </w:r>
    </w:p>
    <w:p w14:paraId="3873CFBD" w14:textId="3B5E1468" w:rsidR="00485FCD" w:rsidRDefault="000A536F" w:rsidP="00485FCD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9DFF8B" wp14:editId="2341A7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59305" cy="1370965"/>
            <wp:effectExtent l="0" t="0" r="0" b="63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CD">
        <w:rPr>
          <w:rFonts w:ascii="맑은 고딕" w:eastAsia="맑은 고딕" w:hAnsi="맑은 고딕"/>
          <w:color w:val="333333"/>
          <w:sz w:val="23"/>
          <w:szCs w:val="23"/>
        </w:rPr>
        <w:t>Variable Transformation</w:t>
      </w:r>
      <w:r w:rsidR="00485FCD" w:rsidRPr="0076054C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</w:t>
      </w:r>
      <w:r w:rsidR="00485FCD">
        <w:rPr>
          <w:rFonts w:ascii="맑은 고딕" w:eastAsia="맑은 고딕" w:hAnsi="맑은 고딕"/>
          <w:color w:val="333333"/>
          <w:sz w:val="23"/>
          <w:szCs w:val="23"/>
        </w:rPr>
        <w:t>(Simple Function)</w:t>
      </w:r>
    </w:p>
    <w:p w14:paraId="375AF40C" w14:textId="77777777" w:rsidR="000A536F" w:rsidRDefault="000A536F" w:rsidP="000A536F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color w:val="333333"/>
          <w:sz w:val="23"/>
          <w:szCs w:val="23"/>
        </w:rPr>
      </w:pPr>
      <w:r w:rsidRPr="00EA725D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전체 데이터 </w:t>
      </w:r>
      <w:r w:rsidRPr="00EA725D">
        <w:rPr>
          <w:rFonts w:ascii="맑은 고딕" w:eastAsia="맑은 고딕" w:hAnsi="맑은 고딕"/>
          <w:color w:val="333333"/>
          <w:sz w:val="23"/>
          <w:szCs w:val="23"/>
        </w:rPr>
        <w:t>5</w:t>
      </w:r>
      <w:r w:rsidRPr="00EA725D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만개 중 </w:t>
      </w:r>
      <w:r w:rsidRPr="00EA725D">
        <w:rPr>
          <w:rFonts w:ascii="맑은 고딕" w:eastAsia="맑은 고딕" w:hAnsi="맑은 고딕"/>
          <w:color w:val="333333"/>
          <w:sz w:val="23"/>
          <w:szCs w:val="23"/>
        </w:rPr>
        <w:t xml:space="preserve">Height </w:t>
      </w:r>
      <w:r w:rsidRPr="00EA725D">
        <w:rPr>
          <w:rFonts w:ascii="맑은 고딕" w:eastAsia="맑은 고딕" w:hAnsi="맑은 고딕" w:hint="eastAsia"/>
          <w:color w:val="333333"/>
          <w:sz w:val="23"/>
          <w:szCs w:val="23"/>
        </w:rPr>
        <w:t>범위</w:t>
      </w:r>
      <w:r w:rsidRPr="00EA725D">
        <w:rPr>
          <w:rFonts w:ascii="맑은 고딕" w:eastAsia="맑은 고딕" w:hAnsi="맑은 고딕"/>
          <w:color w:val="333333"/>
          <w:sz w:val="23"/>
          <w:szCs w:val="23"/>
        </w:rPr>
        <w:t xml:space="preserve">를 </w:t>
      </w:r>
    </w:p>
    <w:p w14:paraId="37514541" w14:textId="6D71750F" w:rsidR="000A536F" w:rsidRDefault="000A536F" w:rsidP="000A536F">
      <w:pPr>
        <w:pStyle w:val="a5"/>
        <w:ind w:leftChars="0" w:left="1120"/>
        <w:rPr>
          <w:noProof/>
        </w:rPr>
      </w:pPr>
      <w:r>
        <w:rPr>
          <w:rFonts w:ascii="맑은 고딕" w:eastAsia="맑은 고딕" w:hAnsi="맑은 고딕"/>
          <w:color w:val="333333"/>
          <w:sz w:val="23"/>
          <w:szCs w:val="23"/>
        </w:rPr>
        <w:t>Col= Index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에 </w:t>
      </w:r>
      <w:r>
        <w:rPr>
          <w:noProof/>
        </w:rPr>
        <w:t xml:space="preserve">1,2,3,4,5 </w:t>
      </w:r>
      <w:r>
        <w:rPr>
          <w:rFonts w:hint="eastAsia"/>
          <w:noProof/>
        </w:rPr>
        <w:t>데이터로</w:t>
      </w:r>
      <w:r>
        <w:rPr>
          <w:noProof/>
        </w:rPr>
        <w:t xml:space="preserve"> </w:t>
      </w:r>
      <w:r>
        <w:rPr>
          <w:rFonts w:hint="eastAsia"/>
          <w:noProof/>
        </w:rPr>
        <w:t>구분</w:t>
      </w:r>
      <w:r>
        <w:rPr>
          <w:noProof/>
        </w:rPr>
        <w:t>.</w:t>
      </w:r>
    </w:p>
    <w:p w14:paraId="34A4BAE2" w14:textId="239641A5" w:rsidR="000A536F" w:rsidRDefault="000A536F" w:rsidP="000A536F">
      <w:pPr>
        <w:pStyle w:val="a5"/>
        <w:ind w:leftChars="0" w:left="112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/>
          <w:color w:val="333333"/>
          <w:sz w:val="23"/>
          <w:szCs w:val="23"/>
        </w:rPr>
        <w:t>(Value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를 1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0 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단위로 구분)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</w:p>
    <w:p w14:paraId="69571D4D" w14:textId="77777777" w:rsidR="007900F1" w:rsidRDefault="007900F1" w:rsidP="007900F1">
      <w:pPr>
        <w:pStyle w:val="a5"/>
        <w:numPr>
          <w:ilvl w:val="0"/>
          <w:numId w:val="3"/>
        </w:numPr>
        <w:ind w:leftChars="0"/>
      </w:pPr>
      <w:proofErr w:type="gramStart"/>
      <w:r>
        <w:t>Height :</w:t>
      </w:r>
      <w:proofErr w:type="gramEnd"/>
      <w:r>
        <w:t xml:space="preserve"> </w:t>
      </w:r>
      <w:r>
        <w:rPr>
          <w:rFonts w:hint="eastAsia"/>
        </w:rPr>
        <w:t>M</w:t>
      </w:r>
      <w:r>
        <w:t>ean = 169.495260 , STD = 17.261857</w:t>
      </w:r>
    </w:p>
    <w:p w14:paraId="4E0BFE6B" w14:textId="77777777" w:rsidR="007900F1" w:rsidRDefault="007900F1" w:rsidP="007900F1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Weight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ean = 79.457100 , STD = 23.050654 </w:t>
      </w:r>
    </w:p>
    <w:p w14:paraId="56612F0E" w14:textId="3301C2D8" w:rsidR="007900F1" w:rsidRDefault="007900F1" w:rsidP="000A536F">
      <w:pPr>
        <w:pStyle w:val="a5"/>
        <w:ind w:leftChars="0" w:left="112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24129F5" wp14:editId="78F390AA">
            <wp:extent cx="4743450" cy="628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A053" w14:textId="77777777" w:rsidR="007900F1" w:rsidRPr="00EA725D" w:rsidRDefault="007900F1" w:rsidP="000A536F">
      <w:pPr>
        <w:pStyle w:val="a5"/>
        <w:ind w:leftChars="0" w:left="1120"/>
        <w:rPr>
          <w:rFonts w:ascii="맑은 고딕" w:eastAsia="맑은 고딕" w:hAnsi="맑은 고딕" w:hint="eastAsia"/>
          <w:color w:val="333333"/>
          <w:sz w:val="23"/>
          <w:szCs w:val="23"/>
        </w:rPr>
      </w:pPr>
    </w:p>
    <w:p w14:paraId="22AB7A07" w14:textId="62A54B56" w:rsidR="00FB4BDF" w:rsidRDefault="00485FCD" w:rsidP="00FB4BDF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1002F3" wp14:editId="5A415DC3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486025" cy="1200150"/>
            <wp:effectExtent l="0" t="0" r="952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EA725D">
        <w:rPr>
          <w:rFonts w:ascii="맑은 고딕" w:eastAsia="맑은 고딕" w:hAnsi="맑은 고딕"/>
          <w:color w:val="333333"/>
          <w:sz w:val="23"/>
          <w:szCs w:val="23"/>
        </w:rPr>
        <w:t>Bivarization</w:t>
      </w:r>
      <w:proofErr w:type="spellEnd"/>
    </w:p>
    <w:p w14:paraId="1F17D937" w14:textId="63F66BBD" w:rsidR="000A536F" w:rsidRDefault="000A536F" w:rsidP="000A536F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color w:val="333333"/>
          <w:sz w:val="23"/>
          <w:szCs w:val="23"/>
        </w:rPr>
      </w:pPr>
      <w:r w:rsidRPr="00FB4BDF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구분한 </w:t>
      </w:r>
      <w:r w:rsidRPr="00FB4BDF">
        <w:rPr>
          <w:rFonts w:ascii="맑은 고딕" w:eastAsia="맑은 고딕" w:hAnsi="맑은 고딕"/>
          <w:color w:val="333333"/>
          <w:sz w:val="23"/>
          <w:szCs w:val="23"/>
        </w:rPr>
        <w:t>Index</w:t>
      </w:r>
      <w:r w:rsidRPr="00FB4BDF"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를 </w:t>
      </w:r>
      <w:proofErr w:type="spellStart"/>
      <w:r w:rsidRPr="00FB4BDF">
        <w:rPr>
          <w:rFonts w:ascii="맑은 고딕" w:eastAsia="맑은 고딕" w:hAnsi="맑은 고딕"/>
          <w:color w:val="333333"/>
          <w:sz w:val="23"/>
          <w:szCs w:val="23"/>
        </w:rPr>
        <w:t>Bivarization</w:t>
      </w:r>
      <w:proofErr w:type="spellEnd"/>
      <w:r w:rsidRPr="00FB4BDF"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</w:p>
    <w:p w14:paraId="70F4E0FA" w14:textId="77777777" w:rsidR="000A536F" w:rsidRDefault="000A536F" w:rsidP="000A536F">
      <w:pPr>
        <w:pStyle w:val="a5"/>
        <w:ind w:leftChars="0" w:left="1120"/>
        <w:rPr>
          <w:rFonts w:ascii="맑은 고딕" w:eastAsia="맑은 고딕" w:hAnsi="맑은 고딕"/>
          <w:color w:val="333333"/>
          <w:sz w:val="23"/>
          <w:szCs w:val="23"/>
        </w:rPr>
      </w:pPr>
      <w:r w:rsidRPr="00FB4BDF">
        <w:rPr>
          <w:rFonts w:ascii="맑은 고딕" w:eastAsia="맑은 고딕" w:hAnsi="맑은 고딕"/>
          <w:color w:val="333333"/>
          <w:sz w:val="23"/>
          <w:szCs w:val="23"/>
        </w:rPr>
        <w:t>(one-hot encoding)</w:t>
      </w:r>
    </w:p>
    <w:p w14:paraId="7AD05846" w14:textId="33159B3A" w:rsidR="00C22619" w:rsidRDefault="00C22619">
      <w:r>
        <w:rPr>
          <w:rFonts w:hint="eastAsia"/>
        </w:rPr>
        <w:lastRenderedPageBreak/>
        <w:t xml:space="preserve">결과의 </w:t>
      </w:r>
      <w:proofErr w:type="gramStart"/>
      <w:r>
        <w:rPr>
          <w:rFonts w:hint="eastAsia"/>
        </w:rPr>
        <w:t>함의 :</w:t>
      </w:r>
      <w:proofErr w:type="gramEnd"/>
    </w:p>
    <w:p w14:paraId="5EF0D8A2" w14:textId="65C3D719" w:rsidR="007900F1" w:rsidRDefault="00182394">
      <w:r>
        <w:rPr>
          <w:noProof/>
        </w:rPr>
        <w:drawing>
          <wp:inline distT="0" distB="0" distL="0" distR="0" wp14:anchorId="1FCFE82D" wp14:editId="060AC212">
            <wp:extent cx="4410075" cy="1771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948B" w14:textId="0DD29FC2" w:rsidR="00182394" w:rsidRDefault="00182394">
      <w:pPr>
        <w:rPr>
          <w:rFonts w:hint="eastAsia"/>
        </w:rPr>
      </w:pPr>
      <w:r>
        <w:t xml:space="preserve">Data </w:t>
      </w:r>
      <w:proofErr w:type="gramStart"/>
      <w:r>
        <w:t xml:space="preserve">Preprocessing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분석해본 결과</w:t>
      </w:r>
    </w:p>
    <w:p w14:paraId="13059326" w14:textId="77777777" w:rsidR="00182394" w:rsidRDefault="00182394" w:rsidP="0018239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UNIVARIATE ANALYSIS</w:t>
      </w:r>
    </w:p>
    <w:p w14:paraId="7896E526" w14:textId="37DC848C" w:rsidR="00182394" w:rsidRDefault="00182394">
      <w:r>
        <w:rPr>
          <w:noProof/>
        </w:rPr>
        <w:drawing>
          <wp:inline distT="0" distB="0" distL="0" distR="0" wp14:anchorId="333AFD13" wp14:editId="46D9AA67">
            <wp:extent cx="5731510" cy="16846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C5C7" w14:textId="56FE3F10" w:rsidR="00182394" w:rsidRDefault="00182394">
      <w:r>
        <w:rPr>
          <w:noProof/>
        </w:rPr>
        <w:drawing>
          <wp:inline distT="0" distB="0" distL="0" distR="0" wp14:anchorId="5D815A16" wp14:editId="69A76C9A">
            <wp:extent cx="5731510" cy="16846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0F6" w14:textId="77777777" w:rsidR="00182394" w:rsidRDefault="00182394">
      <w:pPr>
        <w:rPr>
          <w:rFonts w:hint="eastAsia"/>
        </w:rPr>
      </w:pPr>
    </w:p>
    <w:p w14:paraId="07195DB3" w14:textId="732C5472" w:rsidR="00182394" w:rsidRDefault="00182394"/>
    <w:p w14:paraId="06B09101" w14:textId="64477F5C" w:rsidR="00182394" w:rsidRDefault="00182394"/>
    <w:p w14:paraId="25EDDADE" w14:textId="77777777" w:rsidR="00182394" w:rsidRDefault="00182394">
      <w:pPr>
        <w:rPr>
          <w:rFonts w:hint="eastAsia"/>
        </w:rPr>
      </w:pPr>
    </w:p>
    <w:p w14:paraId="21273E81" w14:textId="7995A45D" w:rsidR="00182394" w:rsidRDefault="00182394"/>
    <w:p w14:paraId="7CCF8B41" w14:textId="40271115" w:rsidR="00182394" w:rsidRDefault="00182394"/>
    <w:p w14:paraId="35C72640" w14:textId="77777777" w:rsidR="00182394" w:rsidRDefault="00182394">
      <w:pPr>
        <w:rPr>
          <w:rFonts w:hint="eastAsia"/>
        </w:rPr>
      </w:pPr>
    </w:p>
    <w:p w14:paraId="33689C5B" w14:textId="4F43224E" w:rsidR="00182394" w:rsidRPr="00182394" w:rsidRDefault="00182394" w:rsidP="00182394">
      <w:pPr>
        <w:widowControl/>
        <w:shd w:val="clear" w:color="auto" w:fill="2B2B2B"/>
        <w:tabs>
          <w:tab w:val="left" w:pos="916"/>
          <w:tab w:val="left" w:pos="1832"/>
          <w:tab w:val="center" w:pos="4513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82394">
        <w:rPr>
          <w:rFonts w:ascii="Consolas" w:eastAsia="굴림체" w:hAnsi="Consolas" w:cs="굴림체"/>
          <w:color w:val="808080"/>
          <w:kern w:val="0"/>
          <w:szCs w:val="20"/>
        </w:rPr>
        <w:lastRenderedPageBreak/>
        <w:t># BIVARIATE ANALYSIS</w:t>
      </w:r>
      <w:r>
        <w:rPr>
          <w:rFonts w:ascii="Consolas" w:eastAsia="굴림체" w:hAnsi="Consolas" w:cs="굴림체"/>
          <w:color w:val="808080"/>
          <w:kern w:val="0"/>
          <w:szCs w:val="20"/>
        </w:rPr>
        <w:tab/>
      </w:r>
    </w:p>
    <w:p w14:paraId="51312DEC" w14:textId="23F4F2F5" w:rsidR="00182394" w:rsidRDefault="00182394">
      <w:r>
        <w:rPr>
          <w:noProof/>
        </w:rPr>
        <w:drawing>
          <wp:inline distT="0" distB="0" distL="0" distR="0" wp14:anchorId="387C9F87" wp14:editId="777EA0EE">
            <wp:extent cx="5731510" cy="33045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B57" w14:textId="55C0A1C7" w:rsidR="00182394" w:rsidRDefault="00182394">
      <w:r>
        <w:rPr>
          <w:noProof/>
        </w:rPr>
        <w:drawing>
          <wp:inline distT="0" distB="0" distL="0" distR="0" wp14:anchorId="306844EE" wp14:editId="642E0D49">
            <wp:extent cx="5731510" cy="33045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EF65" w14:textId="77777777" w:rsidR="00182394" w:rsidRDefault="00182394" w:rsidP="0018239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The mean weight of Males is slightly more than that of females</w:t>
      </w:r>
    </w:p>
    <w:p w14:paraId="5A0B3D96" w14:textId="3789D709" w:rsidR="00182394" w:rsidRDefault="00182394">
      <w:r>
        <w:rPr>
          <w:noProof/>
        </w:rPr>
        <w:lastRenderedPageBreak/>
        <w:drawing>
          <wp:inline distT="0" distB="0" distL="0" distR="0" wp14:anchorId="152F8143" wp14:editId="1D35E473">
            <wp:extent cx="5731510" cy="21596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4425" w14:textId="6DBE7AB4" w:rsidR="00182394" w:rsidRDefault="00182394">
      <w:r>
        <w:rPr>
          <w:noProof/>
        </w:rPr>
        <w:drawing>
          <wp:inline distT="0" distB="0" distL="0" distR="0" wp14:anchorId="2A8157DC" wp14:editId="38CEB9E6">
            <wp:extent cx="5731510" cy="33045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7A67" w14:textId="77777777" w:rsidR="00182394" w:rsidRDefault="00182394" w:rsidP="0018239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Females are more Extremely Weak than males</w:t>
      </w:r>
      <w:r>
        <w:rPr>
          <w:rFonts w:ascii="Consolas" w:hAnsi="Consolas"/>
          <w:color w:val="808080"/>
          <w:sz w:val="20"/>
          <w:szCs w:val="20"/>
        </w:rPr>
        <w:br/>
        <w:t xml:space="preserve"># Males are </w:t>
      </w:r>
      <w:proofErr w:type="gramStart"/>
      <w:r>
        <w:rPr>
          <w:rFonts w:ascii="Consolas" w:hAnsi="Consolas"/>
          <w:color w:val="808080"/>
          <w:sz w:val="20"/>
          <w:szCs w:val="20"/>
        </w:rPr>
        <w:t>more Weak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than females</w:t>
      </w:r>
      <w:r>
        <w:rPr>
          <w:rFonts w:ascii="Consolas" w:hAnsi="Consolas"/>
          <w:color w:val="808080"/>
          <w:sz w:val="20"/>
          <w:szCs w:val="20"/>
        </w:rPr>
        <w:br/>
        <w:t># Females are more Normal than males</w:t>
      </w:r>
      <w:r>
        <w:rPr>
          <w:rFonts w:ascii="Consolas" w:hAnsi="Consolas"/>
          <w:color w:val="808080"/>
          <w:sz w:val="20"/>
          <w:szCs w:val="20"/>
        </w:rPr>
        <w:br/>
        <w:t># Females are more Overweight than males</w:t>
      </w:r>
      <w:r>
        <w:rPr>
          <w:rFonts w:ascii="Consolas" w:hAnsi="Consolas"/>
          <w:color w:val="808080"/>
          <w:sz w:val="20"/>
          <w:szCs w:val="20"/>
        </w:rPr>
        <w:br/>
        <w:t># Females are more Obese than males</w:t>
      </w:r>
      <w:r>
        <w:rPr>
          <w:rFonts w:ascii="Consolas" w:hAnsi="Consolas"/>
          <w:color w:val="808080"/>
          <w:sz w:val="20"/>
          <w:szCs w:val="20"/>
        </w:rPr>
        <w:br/>
        <w:t># Males are more Extreme Obese than females</w:t>
      </w:r>
    </w:p>
    <w:p w14:paraId="3F76368A" w14:textId="25D5C44B" w:rsidR="00182394" w:rsidRPr="00182394" w:rsidRDefault="001823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D843D2" wp14:editId="47AE8935">
            <wp:extent cx="5334000" cy="5391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2EB9" w14:textId="77777777" w:rsidR="00182394" w:rsidRDefault="00182394">
      <w:pPr>
        <w:rPr>
          <w:rFonts w:hint="eastAsia"/>
        </w:rPr>
      </w:pPr>
    </w:p>
    <w:sectPr w:rsidR="00182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28C"/>
    <w:multiLevelType w:val="hybridMultilevel"/>
    <w:tmpl w:val="EB861884"/>
    <w:lvl w:ilvl="0" w:tplc="9E26B5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D886BBE"/>
    <w:multiLevelType w:val="hybridMultilevel"/>
    <w:tmpl w:val="BC62AE86"/>
    <w:lvl w:ilvl="0" w:tplc="2F80C5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287D19"/>
    <w:multiLevelType w:val="hybridMultilevel"/>
    <w:tmpl w:val="1BA87E18"/>
    <w:lvl w:ilvl="0" w:tplc="218697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70261F8"/>
    <w:multiLevelType w:val="hybridMultilevel"/>
    <w:tmpl w:val="5EFC67CE"/>
    <w:lvl w:ilvl="0" w:tplc="C4A476E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19"/>
    <w:rsid w:val="000651C4"/>
    <w:rsid w:val="000A536F"/>
    <w:rsid w:val="00182394"/>
    <w:rsid w:val="00485FCD"/>
    <w:rsid w:val="005802FB"/>
    <w:rsid w:val="006118D5"/>
    <w:rsid w:val="006F4AC1"/>
    <w:rsid w:val="00716E71"/>
    <w:rsid w:val="0072654D"/>
    <w:rsid w:val="0076054C"/>
    <w:rsid w:val="007900F1"/>
    <w:rsid w:val="008D09A6"/>
    <w:rsid w:val="00926592"/>
    <w:rsid w:val="00966127"/>
    <w:rsid w:val="00B15132"/>
    <w:rsid w:val="00C22619"/>
    <w:rsid w:val="00C84809"/>
    <w:rsid w:val="00CC6AD8"/>
    <w:rsid w:val="00D57590"/>
    <w:rsid w:val="00D95500"/>
    <w:rsid w:val="00DD1631"/>
    <w:rsid w:val="00E05554"/>
    <w:rsid w:val="00E447AA"/>
    <w:rsid w:val="00EA725D"/>
    <w:rsid w:val="00F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AA00"/>
  <w15:chartTrackingRefBased/>
  <w15:docId w15:val="{2F070CDE-254B-4A2A-9FCF-73986998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6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261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759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82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23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1dae@g.skk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한대건</dc:creator>
  <cp:keywords/>
  <dc:description/>
  <cp:lastModifiedBy>han daegeon</cp:lastModifiedBy>
  <cp:revision>6</cp:revision>
  <dcterms:created xsi:type="dcterms:W3CDTF">2021-05-02T01:43:00Z</dcterms:created>
  <dcterms:modified xsi:type="dcterms:W3CDTF">2021-05-02T04:33:00Z</dcterms:modified>
</cp:coreProperties>
</file>