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947A" w14:textId="77777777" w:rsidR="00C13360" w:rsidRPr="00DD749D" w:rsidRDefault="00000000" w:rsidP="00DD749D">
      <w:pPr>
        <w:jc w:val="center"/>
        <w:rPr>
          <w:rFonts w:ascii="Aptos" w:hAnsi="Aptos"/>
        </w:rPr>
      </w:pPr>
      <w:r w:rsidRPr="00DD749D">
        <w:rPr>
          <w:rFonts w:ascii="Aptos" w:hAnsi="Aptos"/>
          <w:b/>
          <w:sz w:val="60"/>
        </w:rPr>
        <w:br/>
      </w:r>
      <w:r w:rsidRPr="00DD749D">
        <w:rPr>
          <w:rFonts w:ascii="Aptos" w:hAnsi="Aptos"/>
          <w:b/>
          <w:sz w:val="60"/>
        </w:rPr>
        <w:br/>
      </w:r>
      <w:r w:rsidRPr="00DD749D">
        <w:rPr>
          <w:rFonts w:ascii="Aptos" w:hAnsi="Aptos"/>
          <w:b/>
          <w:sz w:val="60"/>
        </w:rPr>
        <w:br/>
        <w:t>SITA</w:t>
      </w:r>
      <w:r w:rsidRPr="00DD749D">
        <w:rPr>
          <w:rFonts w:ascii="Aptos" w:hAnsi="Aptos"/>
          <w:b/>
          <w:sz w:val="60"/>
        </w:rPr>
        <w:br/>
      </w:r>
      <w:r w:rsidRPr="00DD749D">
        <w:rPr>
          <w:rFonts w:ascii="Aptos" w:hAnsi="Aptos"/>
          <w:b/>
        </w:rPr>
        <w:t>Sistema de Trazabilidad de Aprendices</w:t>
      </w:r>
      <w:r w:rsidRPr="00DD749D">
        <w:rPr>
          <w:rFonts w:ascii="Aptos" w:hAnsi="Aptos"/>
          <w:b/>
        </w:rPr>
        <w:br/>
      </w:r>
      <w:r w:rsidRPr="00DD749D">
        <w:rPr>
          <w:rFonts w:ascii="Aptos" w:hAnsi="Aptos"/>
          <w:b/>
        </w:rPr>
        <w:br/>
        <w:t>MANUAL BÁSICO DE USUARIO</w:t>
      </w:r>
      <w:r w:rsidRPr="00DD749D">
        <w:rPr>
          <w:rFonts w:ascii="Aptos" w:hAnsi="Aptos"/>
          <w:b/>
        </w:rPr>
        <w:br/>
      </w:r>
      <w:r w:rsidRPr="00DD749D">
        <w:rPr>
          <w:rFonts w:ascii="Aptos" w:hAnsi="Aptos"/>
          <w:b/>
        </w:rPr>
        <w:br/>
      </w:r>
      <w:r w:rsidRPr="00DD749D">
        <w:rPr>
          <w:rFonts w:ascii="Aptos" w:hAnsi="Aptos"/>
        </w:rPr>
        <w:t>Centro de Gestión y Desarrollo Sostenible Surcolombiano</w:t>
      </w:r>
      <w:r w:rsidRPr="00DD749D">
        <w:rPr>
          <w:rFonts w:ascii="Aptos" w:hAnsi="Aptos"/>
        </w:rPr>
        <w:br/>
        <w:t>SENA – Regional Huila</w:t>
      </w:r>
      <w:r w:rsidRPr="00DD749D">
        <w:rPr>
          <w:rFonts w:ascii="Aptos" w:hAnsi="Aptos"/>
        </w:rPr>
        <w:br/>
        <w:t xml:space="preserve">Versión 1.0 | </w:t>
      </w:r>
      <w:proofErr w:type="gramStart"/>
      <w:r w:rsidRPr="00DD749D">
        <w:rPr>
          <w:rFonts w:ascii="Aptos" w:hAnsi="Aptos"/>
        </w:rPr>
        <w:t>Octubre</w:t>
      </w:r>
      <w:proofErr w:type="gramEnd"/>
      <w:r w:rsidRPr="00DD749D">
        <w:rPr>
          <w:rFonts w:ascii="Aptos" w:hAnsi="Aptos"/>
        </w:rPr>
        <w:t xml:space="preserve"> de 2026</w:t>
      </w:r>
      <w:r w:rsidRPr="00DD749D">
        <w:rPr>
          <w:rFonts w:ascii="Aptos" w:hAnsi="Aptos"/>
        </w:rPr>
        <w:br/>
      </w:r>
      <w:r w:rsidRPr="00DD749D">
        <w:rPr>
          <w:rFonts w:ascii="Aptos" w:hAnsi="Aptos"/>
        </w:rPr>
        <w:br/>
        <w:t>Documento inicial. Las opciones visibles dependen del rol y los permisos asignados.</w:t>
      </w:r>
    </w:p>
    <w:p w14:paraId="6667C0FE" w14:textId="77777777" w:rsidR="00C13360" w:rsidRPr="00DD749D" w:rsidRDefault="00000000" w:rsidP="00DD749D">
      <w:pPr>
        <w:jc w:val="both"/>
        <w:rPr>
          <w:rFonts w:ascii="Aptos" w:hAnsi="Aptos"/>
        </w:rPr>
      </w:pPr>
      <w:r w:rsidRPr="00DD749D">
        <w:rPr>
          <w:rFonts w:ascii="Aptos" w:hAnsi="Aptos"/>
        </w:rPr>
        <w:br w:type="page"/>
      </w:r>
    </w:p>
    <w:p w14:paraId="3563C4B7" w14:textId="77777777" w:rsidR="00C13360" w:rsidRPr="00DD749D" w:rsidRDefault="00000000" w:rsidP="00DD749D">
      <w:pPr>
        <w:pStyle w:val="Ttulo1"/>
        <w:jc w:val="both"/>
        <w:rPr>
          <w:rFonts w:ascii="Aptos" w:hAnsi="Aptos"/>
          <w:color w:val="auto"/>
        </w:rPr>
      </w:pPr>
      <w:r w:rsidRPr="00DD749D">
        <w:rPr>
          <w:rFonts w:ascii="Aptos" w:hAnsi="Aptos"/>
          <w:color w:val="auto"/>
        </w:rPr>
        <w:lastRenderedPageBreak/>
        <w:t>1. Presentación</w:t>
      </w:r>
    </w:p>
    <w:p w14:paraId="4F7E5E4C" w14:textId="77777777" w:rsidR="00C13360" w:rsidRPr="00DD749D" w:rsidRDefault="00000000" w:rsidP="00DD749D">
      <w:pPr>
        <w:jc w:val="both"/>
        <w:rPr>
          <w:rFonts w:ascii="Aptos" w:hAnsi="Aptos"/>
        </w:rPr>
      </w:pPr>
      <w:r w:rsidRPr="00DD749D">
        <w:rPr>
          <w:rFonts w:ascii="Aptos" w:hAnsi="Aptos"/>
        </w:rPr>
        <w:t>SITA (Sistema de Trazabilidad de Aprendices) es una aplicación orientada a centralizar y consultar información relacionada con los aprendices, sus fichas de formación, el seguimiento académico y los procesos de bienestar habilitados. Este manual explica las acciones básicas para ingresar, navegar y utilizar la información autorizada.</w:t>
      </w:r>
    </w:p>
    <w:p w14:paraId="3DF45DD4" w14:textId="77777777" w:rsidR="00C13360" w:rsidRPr="00DD749D" w:rsidRDefault="00000000" w:rsidP="00DD749D">
      <w:pPr>
        <w:pStyle w:val="Ttulo1"/>
        <w:jc w:val="both"/>
        <w:rPr>
          <w:rFonts w:ascii="Aptos" w:hAnsi="Aptos"/>
          <w:color w:val="auto"/>
        </w:rPr>
      </w:pPr>
      <w:r w:rsidRPr="00DD749D">
        <w:rPr>
          <w:rFonts w:ascii="Aptos" w:hAnsi="Aptos"/>
          <w:color w:val="auto"/>
        </w:rPr>
        <w:t>2. Objetivo</w:t>
      </w:r>
    </w:p>
    <w:p w14:paraId="62C06E26" w14:textId="77777777" w:rsidR="00C13360" w:rsidRPr="00DD749D" w:rsidRDefault="00000000" w:rsidP="00DD749D">
      <w:pPr>
        <w:jc w:val="both"/>
        <w:rPr>
          <w:rFonts w:ascii="Aptos" w:hAnsi="Aptos"/>
        </w:rPr>
      </w:pPr>
      <w:r w:rsidRPr="00DD749D">
        <w:rPr>
          <w:rFonts w:ascii="Aptos" w:hAnsi="Aptos"/>
        </w:rPr>
        <w:t>Orientar a los usuarios en el ingreso, la navegación, la consulta y la actualización autorizada de información, así como en las buenas prácticas de seguridad y privacidad.</w:t>
      </w:r>
    </w:p>
    <w:p w14:paraId="0B4E835F" w14:textId="77777777" w:rsidR="00C13360" w:rsidRPr="00DD749D" w:rsidRDefault="00000000" w:rsidP="00DD749D">
      <w:pPr>
        <w:pStyle w:val="Ttulo1"/>
        <w:jc w:val="both"/>
        <w:rPr>
          <w:rFonts w:ascii="Aptos" w:hAnsi="Aptos"/>
          <w:color w:val="auto"/>
        </w:rPr>
      </w:pPr>
      <w:r w:rsidRPr="00DD749D">
        <w:rPr>
          <w:rFonts w:ascii="Aptos" w:hAnsi="Aptos"/>
          <w:color w:val="auto"/>
        </w:rPr>
        <w:t>3. Perfiles y permisos</w:t>
      </w:r>
    </w:p>
    <w:p w14:paraId="5E1285A3" w14:textId="77777777" w:rsidR="00C13360" w:rsidRPr="00DD749D" w:rsidRDefault="00000000" w:rsidP="00DD749D">
      <w:pPr>
        <w:jc w:val="both"/>
        <w:rPr>
          <w:rFonts w:ascii="Aptos" w:hAnsi="Aptos"/>
        </w:rPr>
      </w:pPr>
      <w:r w:rsidRPr="00DD749D">
        <w:rPr>
          <w:rFonts w:ascii="Aptos" w:hAnsi="Aptos"/>
        </w:rPr>
        <w:t>El proyecto contempla perfiles como Administrador, Coordinador, Líder de ficha, Instructor, Psicólogo, Enfermero, Nutricionista, Bienestar y Aprendiz. Cada persona ve las opciones que corresponden a su rol y permisos; por tanto, los módulos disponibles pueden variar.</w:t>
      </w:r>
    </w:p>
    <w:p w14:paraId="079DABEA" w14:textId="77777777" w:rsidR="00C13360" w:rsidRPr="00DD749D" w:rsidRDefault="00000000" w:rsidP="00DD749D">
      <w:pPr>
        <w:pStyle w:val="Listaconvietas"/>
        <w:jc w:val="both"/>
        <w:rPr>
          <w:rFonts w:ascii="Aptos" w:hAnsi="Aptos"/>
        </w:rPr>
      </w:pPr>
      <w:r w:rsidRPr="00DD749D">
        <w:rPr>
          <w:rFonts w:ascii="Aptos" w:hAnsi="Aptos"/>
        </w:rPr>
        <w:t>Administrador: administración general y de accesos, de acuerdo con los permisos configurados.</w:t>
      </w:r>
    </w:p>
    <w:p w14:paraId="46D8E07D" w14:textId="77777777" w:rsidR="00C13360" w:rsidRPr="00DD749D" w:rsidRDefault="00000000" w:rsidP="00DD749D">
      <w:pPr>
        <w:pStyle w:val="Listaconvietas"/>
        <w:jc w:val="both"/>
        <w:rPr>
          <w:rFonts w:ascii="Aptos" w:hAnsi="Aptos"/>
        </w:rPr>
      </w:pPr>
      <w:r w:rsidRPr="00DD749D">
        <w:rPr>
          <w:rFonts w:ascii="Aptos" w:hAnsi="Aptos"/>
        </w:rPr>
        <w:t>Coordinador: consulta y seguimiento de información autorizada.</w:t>
      </w:r>
    </w:p>
    <w:p w14:paraId="0928E2E5" w14:textId="77777777" w:rsidR="00C13360" w:rsidRPr="00DD749D" w:rsidRDefault="00000000" w:rsidP="00DD749D">
      <w:pPr>
        <w:pStyle w:val="Listaconvietas"/>
        <w:jc w:val="both"/>
        <w:rPr>
          <w:rFonts w:ascii="Aptos" w:hAnsi="Aptos"/>
        </w:rPr>
      </w:pPr>
      <w:r w:rsidRPr="00DD749D">
        <w:rPr>
          <w:rFonts w:ascii="Aptos" w:hAnsi="Aptos"/>
        </w:rPr>
        <w:t>Líder de ficha e Instructor: consulta y seguimiento de aprendices vinculados a sus fichas; la actualización depende de los permisos habilitados.</w:t>
      </w:r>
    </w:p>
    <w:p w14:paraId="0095299C" w14:textId="77777777" w:rsidR="00C13360" w:rsidRPr="00DD749D" w:rsidRDefault="00000000" w:rsidP="00DD749D">
      <w:pPr>
        <w:pStyle w:val="Listaconvietas"/>
        <w:jc w:val="both"/>
        <w:rPr>
          <w:rFonts w:ascii="Aptos" w:hAnsi="Aptos"/>
        </w:rPr>
      </w:pPr>
      <w:r w:rsidRPr="00DD749D">
        <w:rPr>
          <w:rFonts w:ascii="Aptos" w:hAnsi="Aptos"/>
        </w:rPr>
        <w:t>Profesionales de bienestar y salud: consulta o registro de información de sus áreas, según autorización.</w:t>
      </w:r>
    </w:p>
    <w:p w14:paraId="756A04E9" w14:textId="77777777" w:rsidR="00C13360" w:rsidRPr="00DD749D" w:rsidRDefault="00000000" w:rsidP="00DD749D">
      <w:pPr>
        <w:pStyle w:val="Listaconvietas"/>
        <w:jc w:val="both"/>
        <w:rPr>
          <w:rFonts w:ascii="Aptos" w:hAnsi="Aptos"/>
        </w:rPr>
      </w:pPr>
      <w:r w:rsidRPr="00DD749D">
        <w:rPr>
          <w:rFonts w:ascii="Aptos" w:hAnsi="Aptos"/>
        </w:rPr>
        <w:t>Aprendiz: acceso únicamente a las funciones habilitadas para su perfil.</w:t>
      </w:r>
    </w:p>
    <w:p w14:paraId="7F4B442C" w14:textId="77777777" w:rsidR="00C13360" w:rsidRPr="00DD749D" w:rsidRDefault="00000000" w:rsidP="00DD749D">
      <w:pPr>
        <w:pStyle w:val="Ttulo1"/>
        <w:jc w:val="both"/>
        <w:rPr>
          <w:rFonts w:ascii="Aptos" w:hAnsi="Aptos"/>
          <w:color w:val="auto"/>
        </w:rPr>
      </w:pPr>
      <w:r w:rsidRPr="00DD749D">
        <w:rPr>
          <w:rFonts w:ascii="Aptos" w:hAnsi="Aptos"/>
          <w:color w:val="auto"/>
        </w:rPr>
        <w:t>4. Ingreso al sistema</w:t>
      </w:r>
    </w:p>
    <w:p w14:paraId="05833629" w14:textId="77777777" w:rsidR="00C13360" w:rsidRPr="00DD749D" w:rsidRDefault="00000000" w:rsidP="00DD749D">
      <w:pPr>
        <w:pStyle w:val="Listaconnmeros"/>
        <w:jc w:val="both"/>
        <w:rPr>
          <w:rFonts w:ascii="Aptos" w:hAnsi="Aptos"/>
        </w:rPr>
      </w:pPr>
      <w:r w:rsidRPr="00DD749D">
        <w:rPr>
          <w:rFonts w:ascii="Aptos" w:hAnsi="Aptos"/>
        </w:rPr>
        <w:t>Abra en el navegador la dirección de SITA definida por el administrador.</w:t>
      </w:r>
    </w:p>
    <w:p w14:paraId="15C18535" w14:textId="77777777" w:rsidR="00C13360" w:rsidRPr="00DD749D" w:rsidRDefault="00000000" w:rsidP="00DD749D">
      <w:pPr>
        <w:pStyle w:val="Listaconnmeros"/>
        <w:jc w:val="both"/>
        <w:rPr>
          <w:rFonts w:ascii="Aptos" w:hAnsi="Aptos"/>
        </w:rPr>
      </w:pPr>
      <w:r w:rsidRPr="00DD749D">
        <w:rPr>
          <w:rFonts w:ascii="Aptos" w:hAnsi="Aptos"/>
        </w:rPr>
        <w:t>En la pantalla de inicio de sesión, escriba las credenciales asignadas.</w:t>
      </w:r>
    </w:p>
    <w:p w14:paraId="3C201294" w14:textId="77777777" w:rsidR="00C13360" w:rsidRPr="00DD749D" w:rsidRDefault="00000000" w:rsidP="00DD749D">
      <w:pPr>
        <w:pStyle w:val="Listaconnmeros"/>
        <w:jc w:val="both"/>
        <w:rPr>
          <w:rFonts w:ascii="Aptos" w:hAnsi="Aptos"/>
        </w:rPr>
      </w:pPr>
      <w:r w:rsidRPr="00DD749D">
        <w:rPr>
          <w:rFonts w:ascii="Aptos" w:hAnsi="Aptos"/>
        </w:rPr>
        <w:t>Seleccione la opción para iniciar sesión.</w:t>
      </w:r>
    </w:p>
    <w:p w14:paraId="357586D1" w14:textId="77777777" w:rsidR="00C13360" w:rsidRPr="00DD749D" w:rsidRDefault="00000000" w:rsidP="00DD749D">
      <w:pPr>
        <w:pStyle w:val="Listaconnmeros"/>
        <w:jc w:val="both"/>
        <w:rPr>
          <w:rFonts w:ascii="Aptos" w:hAnsi="Aptos"/>
        </w:rPr>
      </w:pPr>
      <w:r w:rsidRPr="00DD749D">
        <w:rPr>
          <w:rFonts w:ascii="Aptos" w:hAnsi="Aptos"/>
        </w:rPr>
        <w:t>Revise el menú disponible y entre al módulo que necesita.</w:t>
      </w:r>
    </w:p>
    <w:p w14:paraId="78C1CB9A" w14:textId="77777777" w:rsidR="00C13360" w:rsidRPr="00DD749D" w:rsidRDefault="00000000" w:rsidP="00DD749D">
      <w:pPr>
        <w:pStyle w:val="Listaconnmeros"/>
        <w:jc w:val="both"/>
        <w:rPr>
          <w:rFonts w:ascii="Aptos" w:hAnsi="Aptos"/>
        </w:rPr>
      </w:pPr>
      <w:r w:rsidRPr="00DD749D">
        <w:rPr>
          <w:rFonts w:ascii="Aptos" w:hAnsi="Aptos"/>
        </w:rPr>
        <w:t>Al terminar, cierre sesión, especialmente si utiliza un equipo compartido.</w:t>
      </w:r>
    </w:p>
    <w:p w14:paraId="3DACBE51" w14:textId="77777777" w:rsidR="00C13360" w:rsidRPr="00DD749D" w:rsidRDefault="00000000" w:rsidP="00DD749D">
      <w:pPr>
        <w:pStyle w:val="Ttulo1"/>
        <w:jc w:val="both"/>
        <w:rPr>
          <w:rFonts w:ascii="Aptos" w:hAnsi="Aptos"/>
          <w:color w:val="auto"/>
        </w:rPr>
      </w:pPr>
      <w:r w:rsidRPr="00DD749D">
        <w:rPr>
          <w:rFonts w:ascii="Aptos" w:hAnsi="Aptos"/>
          <w:color w:val="auto"/>
        </w:rPr>
        <w:t>5. Navegación por módulos</w:t>
      </w:r>
    </w:p>
    <w:p w14:paraId="270E0E82" w14:textId="77777777" w:rsidR="00C13360" w:rsidRPr="00DD749D" w:rsidRDefault="00000000" w:rsidP="00DD749D">
      <w:pPr>
        <w:pStyle w:val="Ttulo2"/>
        <w:jc w:val="both"/>
        <w:rPr>
          <w:rFonts w:ascii="Aptos" w:hAnsi="Aptos"/>
          <w:color w:val="auto"/>
        </w:rPr>
      </w:pPr>
      <w:r w:rsidRPr="00DD749D">
        <w:rPr>
          <w:rFonts w:ascii="Aptos" w:hAnsi="Aptos"/>
          <w:color w:val="auto"/>
        </w:rPr>
        <w:t>5.1 Inicio o tablero</w:t>
      </w:r>
    </w:p>
    <w:p w14:paraId="614F45F9" w14:textId="77777777" w:rsidR="00C13360" w:rsidRPr="00DD749D" w:rsidRDefault="00000000" w:rsidP="00DD749D">
      <w:pPr>
        <w:jc w:val="both"/>
        <w:rPr>
          <w:rFonts w:ascii="Aptos" w:hAnsi="Aptos"/>
        </w:rPr>
      </w:pPr>
      <w:r w:rsidRPr="00DD749D">
        <w:rPr>
          <w:rFonts w:ascii="Aptos" w:hAnsi="Aptos"/>
        </w:rPr>
        <w:t>Use la opción de inicio para volver al tablero principal. Si una opción no aparece, consulte con el administrador si su perfil tiene el permiso correspondiente.</w:t>
      </w:r>
    </w:p>
    <w:p w14:paraId="393C5CDD" w14:textId="77777777" w:rsidR="00C13360" w:rsidRPr="00DD749D" w:rsidRDefault="00000000" w:rsidP="00DD749D">
      <w:pPr>
        <w:pStyle w:val="Ttulo2"/>
        <w:jc w:val="both"/>
        <w:rPr>
          <w:rFonts w:ascii="Aptos" w:hAnsi="Aptos"/>
          <w:color w:val="auto"/>
        </w:rPr>
      </w:pPr>
      <w:r w:rsidRPr="00DD749D">
        <w:rPr>
          <w:rFonts w:ascii="Aptos" w:hAnsi="Aptos"/>
          <w:color w:val="auto"/>
        </w:rPr>
        <w:t>5.2 Aprendices</w:t>
      </w:r>
    </w:p>
    <w:p w14:paraId="5BC36A58" w14:textId="77777777" w:rsidR="00C13360" w:rsidRPr="00DD749D" w:rsidRDefault="00000000" w:rsidP="00DD749D">
      <w:pPr>
        <w:jc w:val="both"/>
        <w:rPr>
          <w:rFonts w:ascii="Aptos" w:hAnsi="Aptos"/>
        </w:rPr>
      </w:pPr>
      <w:r w:rsidRPr="00DD749D">
        <w:rPr>
          <w:rFonts w:ascii="Aptos" w:hAnsi="Aptos"/>
        </w:rPr>
        <w:t>Permite consultar el listado de aprendices autorizado. Cuando los filtros estén disponibles, busque por documento, nombres, apellidos o número de ficha. Revise el registro antes de modificar información y guarde únicamente datos verificados.</w:t>
      </w:r>
    </w:p>
    <w:p w14:paraId="72D3868F" w14:textId="77777777" w:rsidR="00C13360" w:rsidRPr="00DD749D" w:rsidRDefault="00000000" w:rsidP="00DD749D">
      <w:pPr>
        <w:pStyle w:val="Ttulo2"/>
        <w:jc w:val="both"/>
        <w:rPr>
          <w:rFonts w:ascii="Aptos" w:hAnsi="Aptos"/>
          <w:color w:val="auto"/>
        </w:rPr>
      </w:pPr>
      <w:r w:rsidRPr="00DD749D">
        <w:rPr>
          <w:rFonts w:ascii="Aptos" w:hAnsi="Aptos"/>
          <w:color w:val="auto"/>
        </w:rPr>
        <w:t>5.3 Fichas</w:t>
      </w:r>
    </w:p>
    <w:p w14:paraId="37DE1EED" w14:textId="77777777" w:rsidR="00C13360" w:rsidRPr="00DD749D" w:rsidRDefault="00000000" w:rsidP="00DD749D">
      <w:pPr>
        <w:jc w:val="both"/>
        <w:rPr>
          <w:rFonts w:ascii="Aptos" w:hAnsi="Aptos"/>
        </w:rPr>
      </w:pPr>
      <w:r w:rsidRPr="00DD749D">
        <w:rPr>
          <w:rFonts w:ascii="Aptos" w:hAnsi="Aptos"/>
        </w:rPr>
        <w:t>Permite acceder a la información de las fichas disponibles para el usuario. Verifique el número y el estado de la ficha antes de consultar información académica o de seguimiento.</w:t>
      </w:r>
    </w:p>
    <w:p w14:paraId="5F55310E" w14:textId="77777777" w:rsidR="00C13360" w:rsidRPr="00DD749D" w:rsidRDefault="00000000" w:rsidP="00DD749D">
      <w:pPr>
        <w:pStyle w:val="Ttulo2"/>
        <w:jc w:val="both"/>
        <w:rPr>
          <w:rFonts w:ascii="Aptos" w:hAnsi="Aptos"/>
          <w:color w:val="auto"/>
        </w:rPr>
      </w:pPr>
      <w:r w:rsidRPr="00DD749D">
        <w:rPr>
          <w:rFonts w:ascii="Aptos" w:hAnsi="Aptos"/>
          <w:color w:val="auto"/>
        </w:rPr>
        <w:lastRenderedPageBreak/>
        <w:t>5.4 Seguimiento académico e importaciones</w:t>
      </w:r>
    </w:p>
    <w:p w14:paraId="6247C073" w14:textId="77777777" w:rsidR="00C13360" w:rsidRPr="00DD749D" w:rsidRDefault="00000000" w:rsidP="00DD749D">
      <w:pPr>
        <w:jc w:val="both"/>
        <w:rPr>
          <w:rFonts w:ascii="Aptos" w:hAnsi="Aptos"/>
        </w:rPr>
      </w:pPr>
      <w:r w:rsidRPr="00DD749D">
        <w:rPr>
          <w:rFonts w:ascii="Aptos" w:hAnsi="Aptos"/>
        </w:rPr>
        <w:t>Cuando el perfil tenga habilitadas estas funciones, utilice los formatos y procedimientos definidos por el proyecto. Antes de importar, confirme que el archivo corresponda a la ficha y al periodo requeridos, que las columnas sean las esperadas y que los datos estén completos. Verifique el resultado antes de repetir una importación.</w:t>
      </w:r>
    </w:p>
    <w:p w14:paraId="75AED7DC" w14:textId="77777777" w:rsidR="00C13360" w:rsidRPr="00DD749D" w:rsidRDefault="00000000" w:rsidP="00DD749D">
      <w:pPr>
        <w:pStyle w:val="Ttulo2"/>
        <w:jc w:val="both"/>
        <w:rPr>
          <w:rFonts w:ascii="Aptos" w:hAnsi="Aptos"/>
          <w:color w:val="auto"/>
        </w:rPr>
      </w:pPr>
      <w:r w:rsidRPr="00DD749D">
        <w:rPr>
          <w:rFonts w:ascii="Aptos" w:hAnsi="Aptos"/>
          <w:color w:val="auto"/>
        </w:rPr>
        <w:t>5.5 Bienestar y caracterización</w:t>
      </w:r>
    </w:p>
    <w:p w14:paraId="4F9C1C31" w14:textId="77777777" w:rsidR="00C13360" w:rsidRPr="00DD749D" w:rsidRDefault="00000000" w:rsidP="00DD749D">
      <w:pPr>
        <w:jc w:val="both"/>
        <w:rPr>
          <w:rFonts w:ascii="Aptos" w:hAnsi="Aptos"/>
        </w:rPr>
      </w:pPr>
      <w:r w:rsidRPr="00DD749D">
        <w:rPr>
          <w:rFonts w:ascii="Aptos" w:hAnsi="Aptos"/>
        </w:rPr>
        <w:t>El proyecto contempla áreas como Caracterización socioeconómica, Promoción y prevención, Habilidades blandas, Actividad física y Habilidades artísticas. La disponibilidad depende de la implementación y los permisos asignados. Registre datos pertinentes y verificados, con especial cuidado en la información personal o sensible.</w:t>
      </w:r>
    </w:p>
    <w:p w14:paraId="32F254A6" w14:textId="77777777" w:rsidR="00C13360" w:rsidRPr="00DD749D" w:rsidRDefault="00000000" w:rsidP="00DD749D">
      <w:pPr>
        <w:pStyle w:val="Ttulo2"/>
        <w:jc w:val="both"/>
        <w:rPr>
          <w:rFonts w:ascii="Aptos" w:hAnsi="Aptos"/>
          <w:color w:val="auto"/>
        </w:rPr>
      </w:pPr>
      <w:r w:rsidRPr="00DD749D">
        <w:rPr>
          <w:rFonts w:ascii="Aptos" w:hAnsi="Aptos"/>
          <w:color w:val="auto"/>
        </w:rPr>
        <w:t>5.6 Materiales</w:t>
      </w:r>
    </w:p>
    <w:p w14:paraId="15A63DC6" w14:textId="77777777" w:rsidR="00C13360" w:rsidRPr="00DD749D" w:rsidRDefault="00000000" w:rsidP="00DD749D">
      <w:pPr>
        <w:jc w:val="both"/>
        <w:rPr>
          <w:rFonts w:ascii="Aptos" w:hAnsi="Aptos"/>
        </w:rPr>
      </w:pPr>
      <w:r w:rsidRPr="00DD749D">
        <w:rPr>
          <w:rFonts w:ascii="Aptos" w:hAnsi="Aptos"/>
        </w:rPr>
        <w:t>Si el módulo está habilitado, consulte el catálogo y siga el flujo establecido para las solicitudes. Revise los elementos seleccionados antes de confirmar o enviar.</w:t>
      </w:r>
    </w:p>
    <w:p w14:paraId="259C83C3" w14:textId="77777777" w:rsidR="00C13360" w:rsidRPr="00DD749D" w:rsidRDefault="00000000" w:rsidP="00DD749D">
      <w:pPr>
        <w:pStyle w:val="Ttulo1"/>
        <w:jc w:val="both"/>
        <w:rPr>
          <w:rFonts w:ascii="Aptos" w:hAnsi="Aptos"/>
          <w:color w:val="auto"/>
        </w:rPr>
      </w:pPr>
      <w:r w:rsidRPr="00DD749D">
        <w:rPr>
          <w:rFonts w:ascii="Aptos" w:hAnsi="Aptos"/>
          <w:color w:val="auto"/>
        </w:rPr>
        <w:t>6. Consulta y actualización de información</w:t>
      </w:r>
    </w:p>
    <w:p w14:paraId="0077977A" w14:textId="77777777" w:rsidR="00C13360" w:rsidRPr="00DD749D" w:rsidRDefault="00000000" w:rsidP="00DD749D">
      <w:pPr>
        <w:pStyle w:val="Listaconnmeros"/>
        <w:jc w:val="both"/>
        <w:rPr>
          <w:rFonts w:ascii="Aptos" w:hAnsi="Aptos"/>
        </w:rPr>
      </w:pPr>
      <w:r w:rsidRPr="00DD749D">
        <w:rPr>
          <w:rFonts w:ascii="Aptos" w:hAnsi="Aptos"/>
        </w:rPr>
        <w:t>Busque primero al aprendiz por documento u otro criterio disponible para evitar duplicados.</w:t>
      </w:r>
    </w:p>
    <w:p w14:paraId="06FAC950" w14:textId="77777777" w:rsidR="00C13360" w:rsidRPr="00DD749D" w:rsidRDefault="00000000" w:rsidP="00DD749D">
      <w:pPr>
        <w:pStyle w:val="Listaconnmeros"/>
        <w:jc w:val="both"/>
        <w:rPr>
          <w:rFonts w:ascii="Aptos" w:hAnsi="Aptos"/>
        </w:rPr>
      </w:pPr>
      <w:r w:rsidRPr="00DD749D">
        <w:rPr>
          <w:rFonts w:ascii="Aptos" w:hAnsi="Aptos"/>
        </w:rPr>
        <w:t>Confirme la identidad y la ficha del aprendiz antes de consultar o actualizar datos.</w:t>
      </w:r>
    </w:p>
    <w:p w14:paraId="5E09B90F" w14:textId="77777777" w:rsidR="00C13360" w:rsidRPr="00DD749D" w:rsidRDefault="00000000" w:rsidP="00DD749D">
      <w:pPr>
        <w:pStyle w:val="Listaconnmeros"/>
        <w:jc w:val="both"/>
        <w:rPr>
          <w:rFonts w:ascii="Aptos" w:hAnsi="Aptos"/>
        </w:rPr>
      </w:pPr>
      <w:r w:rsidRPr="00DD749D">
        <w:rPr>
          <w:rFonts w:ascii="Aptos" w:hAnsi="Aptos"/>
        </w:rPr>
        <w:t>Diligencie únicamente campos autorizados y use información suministrada o verificada.</w:t>
      </w:r>
    </w:p>
    <w:p w14:paraId="360D663B" w14:textId="77777777" w:rsidR="00C13360" w:rsidRPr="00DD749D" w:rsidRDefault="00000000" w:rsidP="00DD749D">
      <w:pPr>
        <w:pStyle w:val="Listaconnmeros"/>
        <w:jc w:val="both"/>
        <w:rPr>
          <w:rFonts w:ascii="Aptos" w:hAnsi="Aptos"/>
        </w:rPr>
      </w:pPr>
      <w:r w:rsidRPr="00DD749D">
        <w:rPr>
          <w:rFonts w:ascii="Aptos" w:hAnsi="Aptos"/>
        </w:rPr>
        <w:t>Revise datos como teléfono, correo, dirección, municipio, departamento y EPS cuando esos campos estén habilitados.</w:t>
      </w:r>
    </w:p>
    <w:p w14:paraId="3B17A546" w14:textId="77777777" w:rsidR="00C13360" w:rsidRPr="00DD749D" w:rsidRDefault="00000000" w:rsidP="00DD749D">
      <w:pPr>
        <w:pStyle w:val="Listaconnmeros"/>
        <w:jc w:val="both"/>
        <w:rPr>
          <w:rFonts w:ascii="Aptos" w:hAnsi="Aptos"/>
        </w:rPr>
      </w:pPr>
      <w:r w:rsidRPr="00DD749D">
        <w:rPr>
          <w:rFonts w:ascii="Aptos" w:hAnsi="Aptos"/>
        </w:rPr>
        <w:t>Lea los mensajes de validación y corrija los datos señalados antes de volver a guardar.</w:t>
      </w:r>
    </w:p>
    <w:p w14:paraId="152C3EFB" w14:textId="77777777" w:rsidR="00C13360" w:rsidRPr="00DD749D" w:rsidRDefault="00000000" w:rsidP="00DD749D">
      <w:pPr>
        <w:pStyle w:val="Listaconnmeros"/>
        <w:jc w:val="both"/>
        <w:rPr>
          <w:rFonts w:ascii="Aptos" w:hAnsi="Aptos"/>
        </w:rPr>
      </w:pPr>
      <w:r w:rsidRPr="00DD749D">
        <w:rPr>
          <w:rFonts w:ascii="Aptos" w:hAnsi="Aptos"/>
        </w:rPr>
        <w:t>Después de guardar, compruebe que los cambios quedaron reflejados. Si no aparecen, reporte el caso antes de repetir acciones masivas.</w:t>
      </w:r>
    </w:p>
    <w:p w14:paraId="5D78E0C6" w14:textId="77777777" w:rsidR="00C13360" w:rsidRPr="00DD749D" w:rsidRDefault="00000000" w:rsidP="00DD749D">
      <w:pPr>
        <w:pStyle w:val="Ttulo1"/>
        <w:jc w:val="both"/>
        <w:rPr>
          <w:rFonts w:ascii="Aptos" w:hAnsi="Aptos"/>
          <w:color w:val="auto"/>
        </w:rPr>
      </w:pPr>
      <w:r w:rsidRPr="00DD749D">
        <w:rPr>
          <w:rFonts w:ascii="Aptos" w:hAnsi="Aptos"/>
          <w:color w:val="auto"/>
        </w:rPr>
        <w:t>7. Seguridad y privacidad</w:t>
      </w:r>
    </w:p>
    <w:p w14:paraId="0153F19D" w14:textId="77777777" w:rsidR="00C13360" w:rsidRPr="00DD749D" w:rsidRDefault="00000000" w:rsidP="00DD749D">
      <w:pPr>
        <w:pStyle w:val="Listaconvietas"/>
        <w:jc w:val="both"/>
        <w:rPr>
          <w:rFonts w:ascii="Aptos" w:hAnsi="Aptos"/>
        </w:rPr>
      </w:pPr>
      <w:r w:rsidRPr="00DD749D">
        <w:rPr>
          <w:rFonts w:ascii="Aptos" w:hAnsi="Aptos"/>
        </w:rPr>
        <w:t>Use su propia cuenta y no comparta la contraseña.</w:t>
      </w:r>
    </w:p>
    <w:p w14:paraId="0C68B3CF" w14:textId="77777777" w:rsidR="00C13360" w:rsidRPr="00DD749D" w:rsidRDefault="00000000" w:rsidP="00DD749D">
      <w:pPr>
        <w:pStyle w:val="Listaconvietas"/>
        <w:jc w:val="both"/>
        <w:rPr>
          <w:rFonts w:ascii="Aptos" w:hAnsi="Aptos"/>
        </w:rPr>
      </w:pPr>
      <w:r w:rsidRPr="00DD749D">
        <w:rPr>
          <w:rFonts w:ascii="Aptos" w:hAnsi="Aptos"/>
        </w:rPr>
        <w:t>Consulte información solo cuando sea necesaria para sus funciones institucionales.</w:t>
      </w:r>
    </w:p>
    <w:p w14:paraId="27C6C047" w14:textId="77777777" w:rsidR="00C13360" w:rsidRPr="00DD749D" w:rsidRDefault="00000000" w:rsidP="00DD749D">
      <w:pPr>
        <w:pStyle w:val="Listaconvietas"/>
        <w:jc w:val="both"/>
        <w:rPr>
          <w:rFonts w:ascii="Aptos" w:hAnsi="Aptos"/>
        </w:rPr>
      </w:pPr>
      <w:r w:rsidRPr="00DD749D">
        <w:rPr>
          <w:rFonts w:ascii="Aptos" w:hAnsi="Aptos"/>
        </w:rPr>
        <w:t>Trate la información académica, de salud y bienestar como confidencial.</w:t>
      </w:r>
    </w:p>
    <w:p w14:paraId="0ECB2BFD" w14:textId="77777777" w:rsidR="00C13360" w:rsidRPr="00DD749D" w:rsidRDefault="00000000" w:rsidP="00DD749D">
      <w:pPr>
        <w:pStyle w:val="Listaconvietas"/>
        <w:jc w:val="both"/>
        <w:rPr>
          <w:rFonts w:ascii="Aptos" w:hAnsi="Aptos"/>
        </w:rPr>
      </w:pPr>
      <w:r w:rsidRPr="00DD749D">
        <w:rPr>
          <w:rFonts w:ascii="Aptos" w:hAnsi="Aptos"/>
        </w:rPr>
        <w:t>No descargue ni comparta bases de datos por canales no autorizados.</w:t>
      </w:r>
    </w:p>
    <w:p w14:paraId="23634FFB" w14:textId="77777777" w:rsidR="00C13360" w:rsidRPr="00DD749D" w:rsidRDefault="00000000" w:rsidP="00DD749D">
      <w:pPr>
        <w:pStyle w:val="Listaconvietas"/>
        <w:jc w:val="both"/>
        <w:rPr>
          <w:rFonts w:ascii="Aptos" w:hAnsi="Aptos"/>
        </w:rPr>
      </w:pPr>
      <w:r w:rsidRPr="00DD749D">
        <w:rPr>
          <w:rFonts w:ascii="Aptos" w:hAnsi="Aptos"/>
        </w:rPr>
        <w:t>Verifique los destinatarios antes de enviar archivos o reportes.</w:t>
      </w:r>
    </w:p>
    <w:p w14:paraId="340021D2" w14:textId="77777777" w:rsidR="00C13360" w:rsidRPr="00DD749D" w:rsidRDefault="00000000" w:rsidP="00DD749D">
      <w:pPr>
        <w:pStyle w:val="Listaconvietas"/>
        <w:jc w:val="both"/>
        <w:rPr>
          <w:rFonts w:ascii="Aptos" w:hAnsi="Aptos"/>
        </w:rPr>
      </w:pPr>
      <w:r w:rsidRPr="00DD749D">
        <w:rPr>
          <w:rFonts w:ascii="Aptos" w:hAnsi="Aptos"/>
        </w:rPr>
        <w:t>Reporte accesos indebidos, errores, duplicados o información incorrecta.</w:t>
      </w:r>
    </w:p>
    <w:p w14:paraId="041E3804" w14:textId="77777777" w:rsidR="00C13360" w:rsidRPr="00DD749D" w:rsidRDefault="00000000" w:rsidP="00DD749D">
      <w:pPr>
        <w:pStyle w:val="Ttulo1"/>
        <w:jc w:val="both"/>
        <w:rPr>
          <w:rFonts w:ascii="Aptos" w:hAnsi="Aptos"/>
          <w:color w:val="auto"/>
        </w:rPr>
      </w:pPr>
      <w:r w:rsidRPr="00DD749D">
        <w:rPr>
          <w:rFonts w:ascii="Aptos" w:hAnsi="Aptos"/>
          <w:color w:val="auto"/>
        </w:rPr>
        <w:t>8. Problemas frecuentes</w:t>
      </w:r>
    </w:p>
    <w:tbl>
      <w:tblPr>
        <w:tblStyle w:val="Tablaconcuadrcula"/>
        <w:tblW w:w="0" w:type="auto"/>
        <w:tblLook w:val="04A0" w:firstRow="1" w:lastRow="0" w:firstColumn="1" w:lastColumn="0" w:noHBand="0" w:noVBand="1"/>
      </w:tblPr>
      <w:tblGrid>
        <w:gridCol w:w="4963"/>
        <w:gridCol w:w="4963"/>
      </w:tblGrid>
      <w:tr w:rsidR="00C13360" w:rsidRPr="00DD749D" w14:paraId="2352E8B1" w14:textId="77777777">
        <w:tc>
          <w:tcPr>
            <w:tcW w:w="4968" w:type="dxa"/>
            <w:shd w:val="clear" w:color="auto" w:fill="D9EAF7"/>
          </w:tcPr>
          <w:p w14:paraId="1657AE8F" w14:textId="77777777" w:rsidR="00C13360" w:rsidRPr="00DD749D" w:rsidRDefault="00000000" w:rsidP="00DD749D">
            <w:pPr>
              <w:jc w:val="both"/>
              <w:rPr>
                <w:rFonts w:ascii="Aptos" w:hAnsi="Aptos"/>
              </w:rPr>
            </w:pPr>
            <w:r w:rsidRPr="00DD749D">
              <w:rPr>
                <w:rFonts w:ascii="Aptos" w:hAnsi="Aptos"/>
                <w:b/>
              </w:rPr>
              <w:t>Situación</w:t>
            </w:r>
          </w:p>
        </w:tc>
        <w:tc>
          <w:tcPr>
            <w:tcW w:w="4968" w:type="dxa"/>
            <w:shd w:val="clear" w:color="auto" w:fill="D9EAF7"/>
          </w:tcPr>
          <w:p w14:paraId="3CD06F84" w14:textId="77777777" w:rsidR="00C13360" w:rsidRPr="00DD749D" w:rsidRDefault="00000000" w:rsidP="00DD749D">
            <w:pPr>
              <w:jc w:val="both"/>
              <w:rPr>
                <w:rFonts w:ascii="Aptos" w:hAnsi="Aptos"/>
              </w:rPr>
            </w:pPr>
            <w:r w:rsidRPr="00DD749D">
              <w:rPr>
                <w:rFonts w:ascii="Aptos" w:hAnsi="Aptos"/>
                <w:b/>
              </w:rPr>
              <w:t>Qué hacer</w:t>
            </w:r>
          </w:p>
        </w:tc>
      </w:tr>
      <w:tr w:rsidR="00C13360" w:rsidRPr="00DD749D" w14:paraId="1193CDE0" w14:textId="77777777">
        <w:tc>
          <w:tcPr>
            <w:tcW w:w="4968" w:type="dxa"/>
          </w:tcPr>
          <w:p w14:paraId="3EB5A644" w14:textId="77777777" w:rsidR="00C13360" w:rsidRPr="00DD749D" w:rsidRDefault="00000000" w:rsidP="00DD749D">
            <w:pPr>
              <w:jc w:val="both"/>
              <w:rPr>
                <w:rFonts w:ascii="Aptos" w:hAnsi="Aptos"/>
              </w:rPr>
            </w:pPr>
            <w:r w:rsidRPr="00DD749D">
              <w:rPr>
                <w:rFonts w:ascii="Aptos" w:hAnsi="Aptos"/>
              </w:rPr>
              <w:t>No puedo ingresar</w:t>
            </w:r>
          </w:p>
        </w:tc>
        <w:tc>
          <w:tcPr>
            <w:tcW w:w="4968" w:type="dxa"/>
          </w:tcPr>
          <w:p w14:paraId="59B861FB" w14:textId="77777777" w:rsidR="00C13360" w:rsidRPr="00DD749D" w:rsidRDefault="00000000" w:rsidP="00DD749D">
            <w:pPr>
              <w:jc w:val="both"/>
              <w:rPr>
                <w:rFonts w:ascii="Aptos" w:hAnsi="Aptos"/>
              </w:rPr>
            </w:pPr>
            <w:r w:rsidRPr="00DD749D">
              <w:rPr>
                <w:rFonts w:ascii="Aptos" w:hAnsi="Aptos"/>
              </w:rPr>
              <w:t>Verifique usuario y contraseña. Si persiste, solicite revisión al administrador.</w:t>
            </w:r>
          </w:p>
        </w:tc>
      </w:tr>
      <w:tr w:rsidR="00C13360" w:rsidRPr="00DD749D" w14:paraId="2D7E85D3" w14:textId="77777777">
        <w:tc>
          <w:tcPr>
            <w:tcW w:w="4968" w:type="dxa"/>
          </w:tcPr>
          <w:p w14:paraId="6E4DCF3B" w14:textId="77777777" w:rsidR="00C13360" w:rsidRPr="00DD749D" w:rsidRDefault="00000000" w:rsidP="00DD749D">
            <w:pPr>
              <w:jc w:val="both"/>
              <w:rPr>
                <w:rFonts w:ascii="Aptos" w:hAnsi="Aptos"/>
              </w:rPr>
            </w:pPr>
            <w:r w:rsidRPr="00DD749D">
              <w:rPr>
                <w:rFonts w:ascii="Aptos" w:hAnsi="Aptos"/>
              </w:rPr>
              <w:t>No aparece un módulo</w:t>
            </w:r>
          </w:p>
        </w:tc>
        <w:tc>
          <w:tcPr>
            <w:tcW w:w="4968" w:type="dxa"/>
          </w:tcPr>
          <w:p w14:paraId="3A1407DD" w14:textId="77777777" w:rsidR="00C13360" w:rsidRPr="00DD749D" w:rsidRDefault="00000000" w:rsidP="00DD749D">
            <w:pPr>
              <w:jc w:val="both"/>
              <w:rPr>
                <w:rFonts w:ascii="Aptos" w:hAnsi="Aptos"/>
              </w:rPr>
            </w:pPr>
            <w:r w:rsidRPr="00DD749D">
              <w:rPr>
                <w:rFonts w:ascii="Aptos" w:hAnsi="Aptos"/>
              </w:rPr>
              <w:t>Consulte si su rol tiene el permiso necesario.</w:t>
            </w:r>
          </w:p>
        </w:tc>
      </w:tr>
      <w:tr w:rsidR="00C13360" w:rsidRPr="00DD749D" w14:paraId="1A321287" w14:textId="77777777">
        <w:tc>
          <w:tcPr>
            <w:tcW w:w="4968" w:type="dxa"/>
          </w:tcPr>
          <w:p w14:paraId="69E0AFA4" w14:textId="77777777" w:rsidR="00C13360" w:rsidRPr="00DD749D" w:rsidRDefault="00000000" w:rsidP="00DD749D">
            <w:pPr>
              <w:jc w:val="both"/>
              <w:rPr>
                <w:rFonts w:ascii="Aptos" w:hAnsi="Aptos"/>
              </w:rPr>
            </w:pPr>
            <w:r w:rsidRPr="00DD749D">
              <w:rPr>
                <w:rFonts w:ascii="Aptos" w:hAnsi="Aptos"/>
              </w:rPr>
              <w:t>No encuentro al aprendiz</w:t>
            </w:r>
          </w:p>
        </w:tc>
        <w:tc>
          <w:tcPr>
            <w:tcW w:w="4968" w:type="dxa"/>
          </w:tcPr>
          <w:p w14:paraId="6BBF050F" w14:textId="77777777" w:rsidR="00C13360" w:rsidRPr="00DD749D" w:rsidRDefault="00000000" w:rsidP="00DD749D">
            <w:pPr>
              <w:jc w:val="both"/>
              <w:rPr>
                <w:rFonts w:ascii="Aptos" w:hAnsi="Aptos"/>
              </w:rPr>
            </w:pPr>
            <w:r w:rsidRPr="00DD749D">
              <w:rPr>
                <w:rFonts w:ascii="Aptos" w:hAnsi="Aptos"/>
              </w:rPr>
              <w:t>Revise documento, nombres y número de ficha; si persiste, reporte el caso.</w:t>
            </w:r>
          </w:p>
        </w:tc>
      </w:tr>
      <w:tr w:rsidR="00C13360" w:rsidRPr="00DD749D" w14:paraId="5642DBEE" w14:textId="77777777">
        <w:tc>
          <w:tcPr>
            <w:tcW w:w="4968" w:type="dxa"/>
          </w:tcPr>
          <w:p w14:paraId="0DFD851C" w14:textId="77777777" w:rsidR="00C13360" w:rsidRPr="00DD749D" w:rsidRDefault="00000000" w:rsidP="00DD749D">
            <w:pPr>
              <w:jc w:val="both"/>
              <w:rPr>
                <w:rFonts w:ascii="Aptos" w:hAnsi="Aptos"/>
              </w:rPr>
            </w:pPr>
            <w:r w:rsidRPr="00DD749D">
              <w:rPr>
                <w:rFonts w:ascii="Aptos" w:hAnsi="Aptos"/>
              </w:rPr>
              <w:t>No se guarda la información</w:t>
            </w:r>
          </w:p>
        </w:tc>
        <w:tc>
          <w:tcPr>
            <w:tcW w:w="4968" w:type="dxa"/>
          </w:tcPr>
          <w:p w14:paraId="51E84243" w14:textId="77777777" w:rsidR="00C13360" w:rsidRPr="00DD749D" w:rsidRDefault="00000000" w:rsidP="00DD749D">
            <w:pPr>
              <w:jc w:val="both"/>
              <w:rPr>
                <w:rFonts w:ascii="Aptos" w:hAnsi="Aptos"/>
              </w:rPr>
            </w:pPr>
            <w:r w:rsidRPr="00DD749D">
              <w:rPr>
                <w:rFonts w:ascii="Aptos" w:hAnsi="Aptos"/>
              </w:rPr>
              <w:t>Revise los campos obligatorios y mensajes de validación.</w:t>
            </w:r>
          </w:p>
        </w:tc>
      </w:tr>
      <w:tr w:rsidR="00C13360" w:rsidRPr="00DD749D" w14:paraId="28081C6B" w14:textId="77777777">
        <w:tc>
          <w:tcPr>
            <w:tcW w:w="4968" w:type="dxa"/>
          </w:tcPr>
          <w:p w14:paraId="5DFC2043" w14:textId="77777777" w:rsidR="00C13360" w:rsidRPr="00DD749D" w:rsidRDefault="00000000" w:rsidP="00DD749D">
            <w:pPr>
              <w:jc w:val="both"/>
              <w:rPr>
                <w:rFonts w:ascii="Aptos" w:hAnsi="Aptos"/>
              </w:rPr>
            </w:pPr>
            <w:r w:rsidRPr="00DD749D">
              <w:rPr>
                <w:rFonts w:ascii="Aptos" w:hAnsi="Aptos"/>
              </w:rPr>
              <w:t>Hay datos duplicados o incorrectos</w:t>
            </w:r>
          </w:p>
        </w:tc>
        <w:tc>
          <w:tcPr>
            <w:tcW w:w="4968" w:type="dxa"/>
          </w:tcPr>
          <w:p w14:paraId="2C6E8C46" w14:textId="77777777" w:rsidR="00C13360" w:rsidRPr="00DD749D" w:rsidRDefault="00000000" w:rsidP="00DD749D">
            <w:pPr>
              <w:jc w:val="both"/>
              <w:rPr>
                <w:rFonts w:ascii="Aptos" w:hAnsi="Aptos"/>
              </w:rPr>
            </w:pPr>
            <w:r w:rsidRPr="00DD749D">
              <w:rPr>
                <w:rFonts w:ascii="Aptos" w:hAnsi="Aptos"/>
              </w:rPr>
              <w:t>No cree otro registro para corregirlo; reporte el caso para su revisión.</w:t>
            </w:r>
          </w:p>
        </w:tc>
      </w:tr>
    </w:tbl>
    <w:p w14:paraId="5A36F72E" w14:textId="77777777" w:rsidR="00C13360" w:rsidRPr="00DD749D" w:rsidRDefault="00000000" w:rsidP="00DD749D">
      <w:pPr>
        <w:pStyle w:val="Ttulo1"/>
        <w:jc w:val="both"/>
        <w:rPr>
          <w:rFonts w:ascii="Aptos" w:hAnsi="Aptos"/>
          <w:color w:val="auto"/>
        </w:rPr>
      </w:pPr>
      <w:r w:rsidRPr="00DD749D">
        <w:rPr>
          <w:rFonts w:ascii="Aptos" w:hAnsi="Aptos"/>
          <w:color w:val="auto"/>
        </w:rPr>
        <w:lastRenderedPageBreak/>
        <w:t>9. Ayuda y soporte</w:t>
      </w:r>
    </w:p>
    <w:p w14:paraId="09B59667" w14:textId="77777777" w:rsidR="00C13360" w:rsidRPr="00DD749D" w:rsidRDefault="00000000" w:rsidP="00DD749D">
      <w:pPr>
        <w:jc w:val="both"/>
        <w:rPr>
          <w:rFonts w:ascii="Aptos" w:hAnsi="Aptos"/>
        </w:rPr>
      </w:pPr>
      <w:r w:rsidRPr="00DD749D">
        <w:rPr>
          <w:rFonts w:ascii="Aptos" w:hAnsi="Aptos"/>
        </w:rPr>
        <w:t>Al solicitar soporte, indique el módulo, la acción realizada, el mensaje que aparece y la fecha aproximada. Adjunte capturas solo si está permitido y oculte datos personales o sensibles que no sean necesarios.</w:t>
      </w:r>
    </w:p>
    <w:p w14:paraId="1657961B" w14:textId="77777777" w:rsidR="00C13360" w:rsidRPr="00DD749D" w:rsidRDefault="00000000" w:rsidP="00DD749D">
      <w:pPr>
        <w:pStyle w:val="Ttulo1"/>
        <w:jc w:val="both"/>
        <w:rPr>
          <w:rFonts w:ascii="Aptos" w:hAnsi="Aptos"/>
          <w:color w:val="auto"/>
        </w:rPr>
      </w:pPr>
      <w:r w:rsidRPr="00DD749D">
        <w:rPr>
          <w:rFonts w:ascii="Aptos" w:hAnsi="Aptos"/>
          <w:color w:val="auto"/>
        </w:rPr>
        <w:t>10. Integrantes del proyecto</w:t>
      </w:r>
    </w:p>
    <w:p w14:paraId="3926557D" w14:textId="77777777" w:rsidR="00C13360" w:rsidRPr="00DD749D" w:rsidRDefault="00000000" w:rsidP="00DD749D">
      <w:pPr>
        <w:jc w:val="both"/>
        <w:rPr>
          <w:rFonts w:ascii="Aptos" w:hAnsi="Aptos"/>
        </w:rPr>
      </w:pPr>
      <w:r w:rsidRPr="00DD749D">
        <w:rPr>
          <w:rFonts w:ascii="Aptos" w:hAnsi="Aptos"/>
        </w:rPr>
        <w:t>Complete esta sección con los nombres y funciones confirmados por el equipo. No se incluyen nombres porque no han sido confirmados en la información disponible para este documento.</w:t>
      </w:r>
    </w:p>
    <w:tbl>
      <w:tblPr>
        <w:tblStyle w:val="Tablaconcuadrcula"/>
        <w:tblW w:w="0" w:type="auto"/>
        <w:tblLook w:val="04A0" w:firstRow="1" w:lastRow="0" w:firstColumn="1" w:lastColumn="0" w:noHBand="0" w:noVBand="1"/>
      </w:tblPr>
      <w:tblGrid>
        <w:gridCol w:w="2263"/>
        <w:gridCol w:w="4820"/>
        <w:gridCol w:w="2843"/>
      </w:tblGrid>
      <w:tr w:rsidR="00C13360" w:rsidRPr="00DD749D" w14:paraId="2DC4727C" w14:textId="77777777" w:rsidTr="00DD749D">
        <w:tc>
          <w:tcPr>
            <w:tcW w:w="2263" w:type="dxa"/>
            <w:shd w:val="clear" w:color="auto" w:fill="D9EAF7"/>
          </w:tcPr>
          <w:p w14:paraId="0EAA616C" w14:textId="77777777" w:rsidR="00C13360" w:rsidRPr="00DD749D" w:rsidRDefault="00000000" w:rsidP="00DD749D">
            <w:pPr>
              <w:jc w:val="both"/>
              <w:rPr>
                <w:rFonts w:ascii="Aptos" w:hAnsi="Aptos"/>
              </w:rPr>
            </w:pPr>
            <w:r w:rsidRPr="00DD749D">
              <w:rPr>
                <w:rFonts w:ascii="Aptos" w:hAnsi="Aptos"/>
                <w:b/>
              </w:rPr>
              <w:t>Nombre completo</w:t>
            </w:r>
          </w:p>
        </w:tc>
        <w:tc>
          <w:tcPr>
            <w:tcW w:w="4820" w:type="dxa"/>
            <w:shd w:val="clear" w:color="auto" w:fill="D9EAF7"/>
          </w:tcPr>
          <w:p w14:paraId="39682AE0" w14:textId="77777777" w:rsidR="00C13360" w:rsidRPr="00DD749D" w:rsidRDefault="00000000" w:rsidP="00DD749D">
            <w:pPr>
              <w:jc w:val="both"/>
              <w:rPr>
                <w:rFonts w:ascii="Aptos" w:hAnsi="Aptos"/>
              </w:rPr>
            </w:pPr>
            <w:r w:rsidRPr="00DD749D">
              <w:rPr>
                <w:rFonts w:ascii="Aptos" w:hAnsi="Aptos"/>
                <w:b/>
              </w:rPr>
              <w:t>Rol en el proyecto</w:t>
            </w:r>
          </w:p>
        </w:tc>
        <w:tc>
          <w:tcPr>
            <w:tcW w:w="2843" w:type="dxa"/>
            <w:shd w:val="clear" w:color="auto" w:fill="D9EAF7"/>
          </w:tcPr>
          <w:p w14:paraId="6C41A784" w14:textId="77777777" w:rsidR="00C13360" w:rsidRPr="00DD749D" w:rsidRDefault="00000000" w:rsidP="00DD749D">
            <w:pPr>
              <w:jc w:val="both"/>
              <w:rPr>
                <w:rFonts w:ascii="Aptos" w:hAnsi="Aptos"/>
              </w:rPr>
            </w:pPr>
            <w:r w:rsidRPr="00DD749D">
              <w:rPr>
                <w:rFonts w:ascii="Aptos" w:hAnsi="Aptos"/>
                <w:b/>
              </w:rPr>
              <w:t>Responsabilidad</w:t>
            </w:r>
          </w:p>
        </w:tc>
      </w:tr>
      <w:tr w:rsidR="00C13360" w:rsidRPr="00DD749D" w14:paraId="0BFC7871" w14:textId="77777777" w:rsidTr="00DD749D">
        <w:tc>
          <w:tcPr>
            <w:tcW w:w="2263" w:type="dxa"/>
          </w:tcPr>
          <w:p w14:paraId="6468B884" w14:textId="006CF36F" w:rsidR="00C13360" w:rsidRPr="00DD749D" w:rsidRDefault="00DD749D" w:rsidP="00DD749D">
            <w:pPr>
              <w:jc w:val="both"/>
              <w:rPr>
                <w:rFonts w:ascii="Aptos" w:hAnsi="Aptos"/>
              </w:rPr>
            </w:pPr>
            <w:r w:rsidRPr="00DD749D">
              <w:rPr>
                <w:rFonts w:ascii="Aptos" w:hAnsi="Aptos"/>
              </w:rPr>
              <w:t>Jhon Faiber Cerquera</w:t>
            </w:r>
          </w:p>
        </w:tc>
        <w:tc>
          <w:tcPr>
            <w:tcW w:w="4820" w:type="dxa"/>
          </w:tcPr>
          <w:p w14:paraId="207B8602" w14:textId="027BC2D2" w:rsidR="00C13360" w:rsidRPr="00DD749D" w:rsidRDefault="00DD749D" w:rsidP="00DD749D">
            <w:pPr>
              <w:jc w:val="both"/>
              <w:rPr>
                <w:rFonts w:ascii="Aptos" w:hAnsi="Aptos"/>
              </w:rPr>
            </w:pPr>
            <w:r w:rsidRPr="00DD749D">
              <w:rPr>
                <w:rFonts w:ascii="Aptos" w:hAnsi="Aptos"/>
              </w:rPr>
              <w:t>Líder del Proyecto</w:t>
            </w:r>
          </w:p>
        </w:tc>
        <w:tc>
          <w:tcPr>
            <w:tcW w:w="2843" w:type="dxa"/>
          </w:tcPr>
          <w:p w14:paraId="3DD0BD57" w14:textId="62FECD03" w:rsidR="00C13360" w:rsidRPr="00DD749D" w:rsidRDefault="00DD749D" w:rsidP="00DD749D">
            <w:pPr>
              <w:jc w:val="both"/>
              <w:rPr>
                <w:rFonts w:ascii="Aptos" w:hAnsi="Aptos"/>
              </w:rPr>
            </w:pPr>
            <w:r w:rsidRPr="00DD749D">
              <w:rPr>
                <w:rFonts w:ascii="Aptos" w:hAnsi="Aptos"/>
              </w:rPr>
              <w:t>Ingeniero de Sistemas</w:t>
            </w:r>
          </w:p>
        </w:tc>
      </w:tr>
      <w:tr w:rsidR="00C13360" w:rsidRPr="00DD749D" w14:paraId="1389F5FE" w14:textId="77777777" w:rsidTr="00DD749D">
        <w:tc>
          <w:tcPr>
            <w:tcW w:w="2263" w:type="dxa"/>
          </w:tcPr>
          <w:p w14:paraId="6FA5459D" w14:textId="39FF3961" w:rsidR="00C13360" w:rsidRPr="00DD749D" w:rsidRDefault="00DD749D" w:rsidP="00DD749D">
            <w:pPr>
              <w:jc w:val="both"/>
              <w:rPr>
                <w:rFonts w:ascii="Aptos" w:hAnsi="Aptos"/>
              </w:rPr>
            </w:pPr>
            <w:r w:rsidRPr="00DD749D">
              <w:rPr>
                <w:rFonts w:ascii="Aptos" w:hAnsi="Aptos"/>
              </w:rPr>
              <w:t>Olga Maritza Narvaez</w:t>
            </w:r>
          </w:p>
        </w:tc>
        <w:tc>
          <w:tcPr>
            <w:tcW w:w="4820" w:type="dxa"/>
          </w:tcPr>
          <w:p w14:paraId="326C8B93" w14:textId="27C53B58" w:rsidR="00C13360" w:rsidRPr="00DD749D" w:rsidRDefault="00DD749D" w:rsidP="00DD749D">
            <w:pPr>
              <w:jc w:val="both"/>
              <w:rPr>
                <w:rFonts w:ascii="Aptos" w:hAnsi="Aptos"/>
              </w:rPr>
            </w:pPr>
            <w:r w:rsidRPr="00DD749D">
              <w:rPr>
                <w:rFonts w:ascii="Aptos" w:hAnsi="Aptos"/>
              </w:rPr>
              <w:t>Diseño Fron-End</w:t>
            </w:r>
          </w:p>
        </w:tc>
        <w:tc>
          <w:tcPr>
            <w:tcW w:w="2843" w:type="dxa"/>
          </w:tcPr>
          <w:p w14:paraId="093363D7" w14:textId="5D912E62" w:rsidR="00C13360" w:rsidRPr="00DD749D" w:rsidRDefault="00DD749D" w:rsidP="00DD749D">
            <w:pPr>
              <w:jc w:val="both"/>
              <w:rPr>
                <w:rFonts w:ascii="Aptos" w:hAnsi="Aptos"/>
              </w:rPr>
            </w:pPr>
            <w:r>
              <w:rPr>
                <w:rFonts w:ascii="Aptos" w:hAnsi="Aptos"/>
              </w:rPr>
              <w:t>Ingeniera de Sistemas</w:t>
            </w:r>
          </w:p>
        </w:tc>
      </w:tr>
      <w:tr w:rsidR="00C13360" w:rsidRPr="00DD749D" w14:paraId="57EA21EA" w14:textId="77777777" w:rsidTr="00DD749D">
        <w:tc>
          <w:tcPr>
            <w:tcW w:w="2263" w:type="dxa"/>
          </w:tcPr>
          <w:p w14:paraId="2EAEBE4F" w14:textId="397606DC" w:rsidR="00C13360" w:rsidRPr="00DD749D" w:rsidRDefault="00DD749D" w:rsidP="00DD749D">
            <w:pPr>
              <w:jc w:val="both"/>
              <w:rPr>
                <w:rFonts w:ascii="Aptos" w:hAnsi="Aptos"/>
              </w:rPr>
            </w:pPr>
            <w:r>
              <w:rPr>
                <w:rFonts w:ascii="Aptos" w:hAnsi="Aptos"/>
              </w:rPr>
              <w:t>Carmen Castellanos</w:t>
            </w:r>
          </w:p>
        </w:tc>
        <w:tc>
          <w:tcPr>
            <w:tcW w:w="4820" w:type="dxa"/>
          </w:tcPr>
          <w:p w14:paraId="00C7968C" w14:textId="06F0EB2B" w:rsidR="00C13360" w:rsidRPr="00DD749D" w:rsidRDefault="00DD749D" w:rsidP="00DD749D">
            <w:pPr>
              <w:jc w:val="both"/>
              <w:rPr>
                <w:rFonts w:ascii="Aptos" w:hAnsi="Aptos"/>
              </w:rPr>
            </w:pPr>
            <w:r>
              <w:rPr>
                <w:rFonts w:ascii="Aptos" w:hAnsi="Aptos"/>
              </w:rPr>
              <w:t>Apoyo Habilidades Blandas y Prevención y Protección</w:t>
            </w:r>
          </w:p>
        </w:tc>
        <w:tc>
          <w:tcPr>
            <w:tcW w:w="2843" w:type="dxa"/>
          </w:tcPr>
          <w:p w14:paraId="03E73508" w14:textId="5EB99CC8" w:rsidR="00C13360" w:rsidRPr="00DD749D" w:rsidRDefault="00DD749D" w:rsidP="00DD749D">
            <w:pPr>
              <w:jc w:val="both"/>
              <w:rPr>
                <w:rFonts w:ascii="Aptos" w:hAnsi="Aptos"/>
              </w:rPr>
            </w:pPr>
            <w:r>
              <w:rPr>
                <w:rFonts w:ascii="Aptos" w:hAnsi="Aptos"/>
              </w:rPr>
              <w:t>Psicóloga</w:t>
            </w:r>
          </w:p>
        </w:tc>
      </w:tr>
      <w:tr w:rsidR="00C13360" w:rsidRPr="00DD749D" w14:paraId="7A3CCCF8" w14:textId="77777777" w:rsidTr="00DD749D">
        <w:tc>
          <w:tcPr>
            <w:tcW w:w="2263" w:type="dxa"/>
          </w:tcPr>
          <w:p w14:paraId="4C23E136" w14:textId="358E90B2" w:rsidR="00C13360" w:rsidRPr="00DD749D" w:rsidRDefault="00DD749D" w:rsidP="00DD749D">
            <w:pPr>
              <w:jc w:val="both"/>
              <w:rPr>
                <w:rFonts w:ascii="Aptos" w:hAnsi="Aptos"/>
              </w:rPr>
            </w:pPr>
            <w:r>
              <w:rPr>
                <w:rFonts w:ascii="Aptos" w:hAnsi="Aptos"/>
              </w:rPr>
              <w:t>Eliana Meneses</w:t>
            </w:r>
          </w:p>
        </w:tc>
        <w:tc>
          <w:tcPr>
            <w:tcW w:w="4820" w:type="dxa"/>
          </w:tcPr>
          <w:p w14:paraId="1783AEFC" w14:textId="29DA9A90" w:rsidR="00C13360" w:rsidRPr="00DD749D" w:rsidRDefault="00DD749D" w:rsidP="00DD749D">
            <w:pPr>
              <w:jc w:val="both"/>
              <w:rPr>
                <w:rFonts w:ascii="Aptos" w:hAnsi="Aptos"/>
              </w:rPr>
            </w:pPr>
            <w:r>
              <w:rPr>
                <w:rFonts w:ascii="Aptos" w:hAnsi="Aptos"/>
              </w:rPr>
              <w:t>Apoyo Habilidades Artísticas y Actividad Física</w:t>
            </w:r>
          </w:p>
        </w:tc>
        <w:tc>
          <w:tcPr>
            <w:tcW w:w="2843" w:type="dxa"/>
          </w:tcPr>
          <w:p w14:paraId="31DCAF46" w14:textId="73C40C18" w:rsidR="00C13360" w:rsidRPr="00DD749D" w:rsidRDefault="00DD749D" w:rsidP="00DD749D">
            <w:pPr>
              <w:jc w:val="both"/>
              <w:rPr>
                <w:rFonts w:ascii="Aptos" w:hAnsi="Aptos"/>
              </w:rPr>
            </w:pPr>
            <w:r>
              <w:rPr>
                <w:rFonts w:ascii="Aptos" w:hAnsi="Aptos"/>
              </w:rPr>
              <w:t>Fisioterapeuta</w:t>
            </w:r>
          </w:p>
        </w:tc>
      </w:tr>
    </w:tbl>
    <w:p w14:paraId="09903D4F" w14:textId="77777777" w:rsidR="00C13360" w:rsidRPr="00DD749D" w:rsidRDefault="00000000" w:rsidP="00DD749D">
      <w:pPr>
        <w:pStyle w:val="Ttulo1"/>
        <w:jc w:val="both"/>
        <w:rPr>
          <w:rFonts w:ascii="Aptos" w:hAnsi="Aptos"/>
          <w:color w:val="auto"/>
        </w:rPr>
      </w:pPr>
      <w:r w:rsidRPr="00DD749D">
        <w:rPr>
          <w:rFonts w:ascii="Aptos" w:hAnsi="Aptos"/>
          <w:color w:val="auto"/>
        </w:rPr>
        <w:t>11. Nota de actualización</w:t>
      </w:r>
    </w:p>
    <w:p w14:paraId="7D8CB2DF" w14:textId="77777777" w:rsidR="00C13360" w:rsidRPr="00DD749D" w:rsidRDefault="00000000" w:rsidP="00DD749D">
      <w:pPr>
        <w:jc w:val="both"/>
        <w:rPr>
          <w:rFonts w:ascii="Aptos" w:hAnsi="Aptos"/>
        </w:rPr>
      </w:pPr>
      <w:r w:rsidRPr="00DD749D">
        <w:rPr>
          <w:rFonts w:ascii="Aptos" w:hAnsi="Aptos"/>
        </w:rPr>
        <w:t>Este manual es una versión básica inicial elaborada con la información conocida del proyecto. Antes de publicarlo como documento institucional definitivo, valide nombres exactos de menús, pantallas vigentes, permisos por rol, datos de soporte e integrantes oficiales.</w:t>
      </w:r>
    </w:p>
    <w:sectPr w:rsidR="00C13360" w:rsidRPr="00DD749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5D7EB" w14:textId="77777777" w:rsidR="00EA01A2" w:rsidRPr="00DD749D" w:rsidRDefault="00EA01A2">
      <w:pPr>
        <w:spacing w:after="0" w:line="240" w:lineRule="auto"/>
      </w:pPr>
      <w:r w:rsidRPr="00DD749D">
        <w:separator/>
      </w:r>
    </w:p>
  </w:endnote>
  <w:endnote w:type="continuationSeparator" w:id="0">
    <w:p w14:paraId="164AA603" w14:textId="77777777" w:rsidR="00EA01A2" w:rsidRPr="00DD749D" w:rsidRDefault="00EA01A2">
      <w:pPr>
        <w:spacing w:after="0" w:line="240" w:lineRule="auto"/>
      </w:pPr>
      <w:r w:rsidRPr="00DD74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29D8" w14:textId="77777777" w:rsidR="00C13360" w:rsidRPr="00DD749D" w:rsidRDefault="00000000">
    <w:pPr>
      <w:pStyle w:val="Piedepgina"/>
      <w:jc w:val="center"/>
    </w:pPr>
    <w:r w:rsidRPr="00DD749D">
      <w:t xml:space="preserve">SITA · Manual básico de usuario | Página </w:t>
    </w:r>
    <w:r w:rsidRPr="00DD749D">
      <w:fldChar w:fldCharType="begin"/>
    </w:r>
    <w:r w:rsidRPr="00DD749D">
      <w:instrText>PAGE</w:instrText>
    </w:r>
    <w:r w:rsidRPr="00DD749D">
      <w:fldChar w:fldCharType="separate"/>
    </w:r>
    <w:r w:rsidR="00B64730" w:rsidRPr="00DD749D">
      <w:t>1</w:t>
    </w:r>
    <w:r w:rsidRPr="00DD749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8C1B" w14:textId="77777777" w:rsidR="00EA01A2" w:rsidRPr="00DD749D" w:rsidRDefault="00EA01A2">
      <w:pPr>
        <w:spacing w:after="0" w:line="240" w:lineRule="auto"/>
      </w:pPr>
      <w:r w:rsidRPr="00DD749D">
        <w:separator/>
      </w:r>
    </w:p>
  </w:footnote>
  <w:footnote w:type="continuationSeparator" w:id="0">
    <w:p w14:paraId="4A3C74F0" w14:textId="77777777" w:rsidR="00EA01A2" w:rsidRPr="00DD749D" w:rsidRDefault="00EA01A2">
      <w:pPr>
        <w:spacing w:after="0" w:line="240" w:lineRule="auto"/>
      </w:pPr>
      <w:r w:rsidRPr="00DD74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6141862">
    <w:abstractNumId w:val="8"/>
  </w:num>
  <w:num w:numId="2" w16cid:durableId="2114477665">
    <w:abstractNumId w:val="6"/>
  </w:num>
  <w:num w:numId="3" w16cid:durableId="1140684153">
    <w:abstractNumId w:val="5"/>
  </w:num>
  <w:num w:numId="4" w16cid:durableId="1305700306">
    <w:abstractNumId w:val="4"/>
  </w:num>
  <w:num w:numId="5" w16cid:durableId="194781360">
    <w:abstractNumId w:val="7"/>
  </w:num>
  <w:num w:numId="6" w16cid:durableId="712534033">
    <w:abstractNumId w:val="3"/>
  </w:num>
  <w:num w:numId="7" w16cid:durableId="799882131">
    <w:abstractNumId w:val="2"/>
  </w:num>
  <w:num w:numId="8" w16cid:durableId="1263609739">
    <w:abstractNumId w:val="1"/>
  </w:num>
  <w:num w:numId="9" w16cid:durableId="115148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84F08"/>
    <w:rsid w:val="00AA1D8D"/>
    <w:rsid w:val="00B47730"/>
    <w:rsid w:val="00B64730"/>
    <w:rsid w:val="00BF4EC1"/>
    <w:rsid w:val="00C13360"/>
    <w:rsid w:val="00CB0664"/>
    <w:rsid w:val="00DC5AAE"/>
    <w:rsid w:val="00DD749D"/>
    <w:rsid w:val="00EA0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BBA5A"/>
  <w14:defaultImageDpi w14:val="300"/>
  <w15:docId w15:val="{E455D4BA-A627-4EDF-802D-191E7006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945</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 Faiber Cerquera Sanchez</cp:lastModifiedBy>
  <cp:revision>3</cp:revision>
  <dcterms:created xsi:type="dcterms:W3CDTF">2026-10-12T14:03:00Z</dcterms:created>
  <dcterms:modified xsi:type="dcterms:W3CDTF">2026-10-14T02:06:00Z</dcterms:modified>
  <cp:category/>
</cp:coreProperties>
</file>