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3FE64" w14:textId="77777777" w:rsidR="004169AE" w:rsidRDefault="004169AE" w:rsidP="004169AE">
      <w:pPr>
        <w:pStyle w:val="NoSpacing"/>
        <w:spacing w:line="360" w:lineRule="auto"/>
        <w:jc w:val="center"/>
        <w:rPr>
          <w:b/>
          <w:szCs w:val="24"/>
          <w:lang w:val="en-US"/>
        </w:rPr>
      </w:pPr>
      <w:r>
        <w:rPr>
          <w:b/>
          <w:szCs w:val="24"/>
          <w:lang w:val="en-US"/>
        </w:rPr>
        <w:t xml:space="preserve">PENGUKURAN INDEKS KEBAHAGIAAN MASYARAKAT </w:t>
      </w:r>
    </w:p>
    <w:p w14:paraId="619E7FDE" w14:textId="74D7FF24" w:rsidR="004169AE" w:rsidRDefault="004169AE" w:rsidP="004169AE">
      <w:pPr>
        <w:pStyle w:val="NoSpacing"/>
        <w:spacing w:line="360" w:lineRule="auto"/>
        <w:jc w:val="center"/>
        <w:rPr>
          <w:b/>
          <w:szCs w:val="24"/>
          <w:lang w:val="en-US"/>
        </w:rPr>
      </w:pPr>
      <w:r>
        <w:rPr>
          <w:b/>
          <w:szCs w:val="24"/>
          <w:lang w:val="en-US"/>
        </w:rPr>
        <w:t xml:space="preserve">KOTA SEMARANG PADA MEDIA SOSIAL TWITTER </w:t>
      </w:r>
    </w:p>
    <w:p w14:paraId="7DDEB421" w14:textId="77777777" w:rsidR="004169AE" w:rsidRDefault="00704BD4" w:rsidP="004169AE">
      <w:pPr>
        <w:pStyle w:val="NoSpacing"/>
        <w:spacing w:line="360" w:lineRule="auto"/>
        <w:jc w:val="center"/>
        <w:rPr>
          <w:b/>
          <w:szCs w:val="24"/>
          <w:lang w:val="en-US"/>
        </w:rPr>
      </w:pPr>
      <w:r>
        <w:rPr>
          <w:b/>
          <w:szCs w:val="24"/>
          <w:lang w:val="en-US"/>
        </w:rPr>
        <w:t>MENGGUNAKAN</w:t>
      </w:r>
      <w:r w:rsidR="00330739" w:rsidRPr="00330739">
        <w:rPr>
          <w:b/>
          <w:szCs w:val="24"/>
          <w:lang w:val="en-US"/>
        </w:rPr>
        <w:t xml:space="preserve"> PENDEKATAN BERT</w:t>
      </w:r>
      <w:r>
        <w:rPr>
          <w:b/>
          <w:szCs w:val="24"/>
          <w:lang w:val="en-US"/>
        </w:rPr>
        <w:t xml:space="preserve"> DENGAN </w:t>
      </w:r>
    </w:p>
    <w:p w14:paraId="26BB7114" w14:textId="3DE8E5C8" w:rsidR="00E500AC" w:rsidRPr="001D318E" w:rsidRDefault="00082449" w:rsidP="00E500AC">
      <w:pPr>
        <w:pStyle w:val="NoSpacing"/>
        <w:spacing w:line="360" w:lineRule="auto"/>
        <w:jc w:val="center"/>
        <w:rPr>
          <w:b/>
          <w:sz w:val="28"/>
          <w:szCs w:val="28"/>
        </w:rPr>
      </w:pPr>
      <w:r w:rsidRPr="00082449">
        <w:rPr>
          <w:b/>
          <w:i/>
          <w:iCs/>
          <w:szCs w:val="24"/>
          <w:lang w:val="en-US"/>
        </w:rPr>
        <w:t>K-FOLD CROSS-VALIDATION</w:t>
      </w:r>
    </w:p>
    <w:p w14:paraId="7FEDE521" w14:textId="77777777" w:rsidR="00E500AC" w:rsidRPr="001D318E" w:rsidRDefault="00E500AC" w:rsidP="00E500AC">
      <w:pPr>
        <w:pStyle w:val="NoSpacing"/>
        <w:spacing w:line="360" w:lineRule="auto"/>
        <w:jc w:val="center"/>
        <w:rPr>
          <w:b/>
          <w:sz w:val="28"/>
          <w:szCs w:val="28"/>
        </w:rPr>
      </w:pPr>
    </w:p>
    <w:p w14:paraId="647C0D29" w14:textId="77777777" w:rsidR="00E500AC" w:rsidRPr="001D318E" w:rsidRDefault="00E500AC" w:rsidP="00E500AC">
      <w:pPr>
        <w:pStyle w:val="NoSpacing"/>
        <w:spacing w:line="360" w:lineRule="auto"/>
        <w:rPr>
          <w:b/>
          <w:sz w:val="28"/>
          <w:szCs w:val="28"/>
        </w:rPr>
      </w:pPr>
    </w:p>
    <w:p w14:paraId="0611C693" w14:textId="59EE8541" w:rsidR="00E500AC" w:rsidRPr="001D318E" w:rsidRDefault="00E500AC" w:rsidP="00E500AC">
      <w:pPr>
        <w:pStyle w:val="NoSpacing"/>
        <w:spacing w:line="360" w:lineRule="auto"/>
        <w:jc w:val="center"/>
        <w:rPr>
          <w:b/>
          <w:sz w:val="28"/>
          <w:szCs w:val="28"/>
        </w:rPr>
      </w:pPr>
      <w:r w:rsidRPr="001D318E">
        <w:rPr>
          <w:b/>
          <w:noProof/>
          <w:sz w:val="28"/>
          <w:szCs w:val="28"/>
          <w:lang w:eastAsia="id-ID"/>
        </w:rPr>
        <w:drawing>
          <wp:inline distT="0" distB="0" distL="0" distR="0" wp14:anchorId="5894602B" wp14:editId="4F3A3247">
            <wp:extent cx="1052830" cy="1275715"/>
            <wp:effectExtent l="0" t="0" r="0" b="63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2830" cy="1275715"/>
                    </a:xfrm>
                    <a:prstGeom prst="rect">
                      <a:avLst/>
                    </a:prstGeom>
                    <a:noFill/>
                    <a:ln>
                      <a:noFill/>
                    </a:ln>
                  </pic:spPr>
                </pic:pic>
              </a:graphicData>
            </a:graphic>
          </wp:inline>
        </w:drawing>
      </w:r>
    </w:p>
    <w:p w14:paraId="72FB9F5C" w14:textId="77777777" w:rsidR="00E500AC" w:rsidRPr="001D318E" w:rsidRDefault="00E500AC" w:rsidP="00E500AC">
      <w:pPr>
        <w:pStyle w:val="NoSpacing"/>
        <w:spacing w:line="360" w:lineRule="auto"/>
        <w:rPr>
          <w:b/>
          <w:sz w:val="28"/>
          <w:szCs w:val="28"/>
        </w:rPr>
      </w:pPr>
    </w:p>
    <w:p w14:paraId="3A1D81D6" w14:textId="77777777" w:rsidR="00E500AC" w:rsidRPr="001D318E" w:rsidRDefault="00E500AC" w:rsidP="00E500AC">
      <w:pPr>
        <w:pStyle w:val="NoSpacing"/>
        <w:spacing w:line="360" w:lineRule="auto"/>
        <w:rPr>
          <w:b/>
          <w:sz w:val="28"/>
          <w:szCs w:val="28"/>
        </w:rPr>
      </w:pPr>
    </w:p>
    <w:p w14:paraId="190ABA7F" w14:textId="02E51015" w:rsidR="00E500AC" w:rsidRPr="00330739" w:rsidRDefault="00E500AC" w:rsidP="00330739">
      <w:pPr>
        <w:pStyle w:val="Heading1"/>
        <w:ind w:firstLine="0"/>
        <w:jc w:val="center"/>
        <w:rPr>
          <w:rFonts w:ascii="Times New Roman" w:hAnsi="Times New Roman" w:cs="Times New Roman"/>
          <w:b/>
          <w:bCs/>
          <w:color w:val="auto"/>
          <w:sz w:val="24"/>
          <w:szCs w:val="24"/>
          <w:lang w:val="en-US"/>
        </w:rPr>
      </w:pPr>
      <w:bookmarkStart w:id="0" w:name="_Toc69461273"/>
      <w:bookmarkStart w:id="1" w:name="_Toc69464952"/>
      <w:r w:rsidRPr="00330739">
        <w:rPr>
          <w:rFonts w:ascii="Times New Roman" w:hAnsi="Times New Roman" w:cs="Times New Roman"/>
          <w:b/>
          <w:bCs/>
          <w:color w:val="auto"/>
          <w:sz w:val="24"/>
          <w:szCs w:val="24"/>
          <w:lang w:val="en-US"/>
        </w:rPr>
        <w:t>PROPOSAL PENELITIAN</w:t>
      </w:r>
      <w:bookmarkEnd w:id="0"/>
      <w:bookmarkEnd w:id="1"/>
    </w:p>
    <w:p w14:paraId="4BA1661D" w14:textId="77777777" w:rsidR="00E500AC" w:rsidRPr="001D318E" w:rsidRDefault="00E500AC" w:rsidP="00E500AC">
      <w:pPr>
        <w:pStyle w:val="NoSpacing"/>
        <w:spacing w:line="360" w:lineRule="auto"/>
        <w:rPr>
          <w:b/>
          <w:sz w:val="28"/>
          <w:szCs w:val="28"/>
        </w:rPr>
      </w:pPr>
    </w:p>
    <w:p w14:paraId="09D7476C" w14:textId="77777777" w:rsidR="00E500AC" w:rsidRPr="00330739" w:rsidRDefault="00E500AC" w:rsidP="00E500AC">
      <w:pPr>
        <w:pStyle w:val="NoSpacing"/>
        <w:spacing w:line="360" w:lineRule="auto"/>
        <w:rPr>
          <w:b/>
          <w:szCs w:val="24"/>
        </w:rPr>
      </w:pPr>
    </w:p>
    <w:p w14:paraId="22DBA864" w14:textId="2E226091" w:rsidR="00E500AC" w:rsidRPr="00330739" w:rsidRDefault="00E500AC" w:rsidP="00E500AC">
      <w:pPr>
        <w:pStyle w:val="NoSpacing"/>
        <w:spacing w:line="360" w:lineRule="auto"/>
        <w:jc w:val="center"/>
        <w:rPr>
          <w:b/>
          <w:szCs w:val="24"/>
          <w:lang w:val="en-US"/>
        </w:rPr>
      </w:pPr>
      <w:proofErr w:type="spellStart"/>
      <w:r w:rsidRPr="00330739">
        <w:rPr>
          <w:b/>
          <w:szCs w:val="24"/>
          <w:lang w:val="en-US"/>
        </w:rPr>
        <w:t>Disusun</w:t>
      </w:r>
      <w:proofErr w:type="spellEnd"/>
      <w:r w:rsidRPr="00330739">
        <w:rPr>
          <w:b/>
          <w:szCs w:val="24"/>
          <w:lang w:val="en-US"/>
        </w:rPr>
        <w:t xml:space="preserve"> </w:t>
      </w:r>
      <w:proofErr w:type="spellStart"/>
      <w:r w:rsidRPr="00330739">
        <w:rPr>
          <w:b/>
          <w:szCs w:val="24"/>
          <w:lang w:val="en-US"/>
        </w:rPr>
        <w:t>untuk</w:t>
      </w:r>
      <w:proofErr w:type="spellEnd"/>
      <w:r w:rsidRPr="00330739">
        <w:rPr>
          <w:b/>
          <w:szCs w:val="24"/>
          <w:lang w:val="en-US"/>
        </w:rPr>
        <w:t xml:space="preserve"> </w:t>
      </w:r>
      <w:proofErr w:type="spellStart"/>
      <w:r w:rsidRPr="00330739">
        <w:rPr>
          <w:b/>
          <w:szCs w:val="24"/>
          <w:lang w:val="en-US"/>
        </w:rPr>
        <w:t>Memenuhi</w:t>
      </w:r>
      <w:proofErr w:type="spellEnd"/>
      <w:r w:rsidRPr="00330739">
        <w:rPr>
          <w:b/>
          <w:szCs w:val="24"/>
          <w:lang w:val="en-US"/>
        </w:rPr>
        <w:t xml:space="preserve"> </w:t>
      </w:r>
      <w:proofErr w:type="spellStart"/>
      <w:r w:rsidRPr="00330739">
        <w:rPr>
          <w:b/>
          <w:szCs w:val="24"/>
          <w:lang w:val="en-US"/>
        </w:rPr>
        <w:t>Tugas</w:t>
      </w:r>
      <w:proofErr w:type="spellEnd"/>
      <w:r w:rsidRPr="00330739">
        <w:rPr>
          <w:b/>
          <w:szCs w:val="24"/>
          <w:lang w:val="en-US"/>
        </w:rPr>
        <w:t xml:space="preserve"> </w:t>
      </w:r>
      <w:proofErr w:type="spellStart"/>
      <w:r w:rsidR="006F4257">
        <w:rPr>
          <w:b/>
          <w:szCs w:val="24"/>
          <w:lang w:val="en-US"/>
        </w:rPr>
        <w:t>Besar</w:t>
      </w:r>
      <w:proofErr w:type="spellEnd"/>
      <w:r w:rsidRPr="00330739">
        <w:rPr>
          <w:b/>
          <w:szCs w:val="24"/>
          <w:lang w:val="en-US"/>
        </w:rPr>
        <w:br/>
        <w:t xml:space="preserve">pada Mata </w:t>
      </w:r>
      <w:proofErr w:type="spellStart"/>
      <w:r w:rsidRPr="00330739">
        <w:rPr>
          <w:b/>
          <w:szCs w:val="24"/>
          <w:lang w:val="en-US"/>
        </w:rPr>
        <w:t>Kuliah</w:t>
      </w:r>
      <w:proofErr w:type="spellEnd"/>
      <w:r w:rsidRPr="00330739">
        <w:rPr>
          <w:b/>
          <w:szCs w:val="24"/>
          <w:lang w:val="en-US"/>
        </w:rPr>
        <w:t xml:space="preserve"> </w:t>
      </w:r>
      <w:proofErr w:type="spellStart"/>
      <w:r w:rsidRPr="00330739">
        <w:rPr>
          <w:b/>
          <w:szCs w:val="24"/>
          <w:lang w:val="en-US"/>
        </w:rPr>
        <w:t>Metodologi</w:t>
      </w:r>
      <w:proofErr w:type="spellEnd"/>
      <w:r w:rsidRPr="00330739">
        <w:rPr>
          <w:b/>
          <w:szCs w:val="24"/>
          <w:lang w:val="en-US"/>
        </w:rPr>
        <w:t xml:space="preserve"> dan </w:t>
      </w:r>
      <w:proofErr w:type="spellStart"/>
      <w:r w:rsidRPr="00330739">
        <w:rPr>
          <w:b/>
          <w:szCs w:val="24"/>
          <w:lang w:val="en-US"/>
        </w:rPr>
        <w:t>Penulisan</w:t>
      </w:r>
      <w:proofErr w:type="spellEnd"/>
      <w:r w:rsidRPr="00330739">
        <w:rPr>
          <w:b/>
          <w:szCs w:val="24"/>
          <w:lang w:val="en-US"/>
        </w:rPr>
        <w:t xml:space="preserve"> </w:t>
      </w:r>
      <w:proofErr w:type="spellStart"/>
      <w:r w:rsidRPr="00330739">
        <w:rPr>
          <w:b/>
          <w:szCs w:val="24"/>
          <w:lang w:val="en-US"/>
        </w:rPr>
        <w:t>Ilmiah</w:t>
      </w:r>
      <w:proofErr w:type="spellEnd"/>
      <w:r w:rsidRPr="00330739">
        <w:rPr>
          <w:b/>
          <w:szCs w:val="24"/>
          <w:lang w:val="en-US"/>
        </w:rPr>
        <w:br/>
        <w:t xml:space="preserve">yang </w:t>
      </w:r>
      <w:proofErr w:type="spellStart"/>
      <w:r w:rsidRPr="00330739">
        <w:rPr>
          <w:b/>
          <w:szCs w:val="24"/>
          <w:lang w:val="en-US"/>
        </w:rPr>
        <w:t>diampu</w:t>
      </w:r>
      <w:proofErr w:type="spellEnd"/>
      <w:r w:rsidRPr="00330739">
        <w:rPr>
          <w:b/>
          <w:szCs w:val="24"/>
          <w:lang w:val="en-US"/>
        </w:rPr>
        <w:t xml:space="preserve"> oleh Dr. </w:t>
      </w:r>
      <w:proofErr w:type="spellStart"/>
      <w:r w:rsidRPr="00330739">
        <w:rPr>
          <w:b/>
          <w:szCs w:val="24"/>
          <w:lang w:val="en-US"/>
        </w:rPr>
        <w:t>Retno</w:t>
      </w:r>
      <w:proofErr w:type="spellEnd"/>
      <w:r w:rsidRPr="00330739">
        <w:rPr>
          <w:b/>
          <w:szCs w:val="24"/>
          <w:lang w:val="en-US"/>
        </w:rPr>
        <w:t xml:space="preserve"> </w:t>
      </w:r>
      <w:proofErr w:type="spellStart"/>
      <w:r w:rsidRPr="00330739">
        <w:rPr>
          <w:b/>
          <w:szCs w:val="24"/>
          <w:lang w:val="en-US"/>
        </w:rPr>
        <w:t>Kusumaningrum</w:t>
      </w:r>
      <w:proofErr w:type="spellEnd"/>
      <w:r w:rsidRPr="00330739">
        <w:rPr>
          <w:b/>
          <w:szCs w:val="24"/>
          <w:lang w:val="en-US"/>
        </w:rPr>
        <w:t xml:space="preserve">, </w:t>
      </w:r>
      <w:proofErr w:type="spellStart"/>
      <w:r w:rsidRPr="00330739">
        <w:rPr>
          <w:b/>
          <w:szCs w:val="24"/>
          <w:lang w:val="en-US"/>
        </w:rPr>
        <w:t>S.Si</w:t>
      </w:r>
      <w:proofErr w:type="spellEnd"/>
      <w:r w:rsidRPr="00330739">
        <w:rPr>
          <w:b/>
          <w:szCs w:val="24"/>
          <w:lang w:val="en-US"/>
        </w:rPr>
        <w:t xml:space="preserve">., </w:t>
      </w:r>
      <w:proofErr w:type="spellStart"/>
      <w:proofErr w:type="gramStart"/>
      <w:r w:rsidRPr="00330739">
        <w:rPr>
          <w:b/>
          <w:szCs w:val="24"/>
          <w:lang w:val="en-US"/>
        </w:rPr>
        <w:t>M.Kom</w:t>
      </w:r>
      <w:proofErr w:type="spellEnd"/>
      <w:proofErr w:type="gramEnd"/>
      <w:r w:rsidRPr="00330739">
        <w:rPr>
          <w:b/>
          <w:szCs w:val="24"/>
          <w:lang w:val="en-US"/>
        </w:rPr>
        <w:t xml:space="preserve">.  </w:t>
      </w:r>
    </w:p>
    <w:p w14:paraId="5FD7D9F8" w14:textId="728A4447" w:rsidR="00E500AC" w:rsidRDefault="00E500AC" w:rsidP="00E500AC">
      <w:pPr>
        <w:pStyle w:val="NoSpacing"/>
        <w:spacing w:line="360" w:lineRule="auto"/>
        <w:rPr>
          <w:b/>
          <w:szCs w:val="24"/>
        </w:rPr>
      </w:pPr>
    </w:p>
    <w:p w14:paraId="3D6A3FF2" w14:textId="77777777" w:rsidR="00330739" w:rsidRPr="00330739" w:rsidRDefault="00330739" w:rsidP="00E500AC">
      <w:pPr>
        <w:pStyle w:val="NoSpacing"/>
        <w:spacing w:line="360" w:lineRule="auto"/>
        <w:rPr>
          <w:b/>
          <w:szCs w:val="24"/>
        </w:rPr>
      </w:pPr>
    </w:p>
    <w:p w14:paraId="76D1F088" w14:textId="77777777" w:rsidR="00E500AC" w:rsidRPr="00330739" w:rsidRDefault="00E500AC" w:rsidP="00E500AC">
      <w:pPr>
        <w:pStyle w:val="NoSpacing"/>
        <w:spacing w:line="360" w:lineRule="auto"/>
        <w:jc w:val="center"/>
        <w:rPr>
          <w:b/>
          <w:szCs w:val="24"/>
        </w:rPr>
      </w:pPr>
      <w:r w:rsidRPr="00330739">
        <w:rPr>
          <w:b/>
          <w:szCs w:val="24"/>
        </w:rPr>
        <w:t>Disusun oleh:</w:t>
      </w:r>
    </w:p>
    <w:p w14:paraId="6F0591C2" w14:textId="3CC168DD" w:rsidR="00E500AC" w:rsidRPr="00330739" w:rsidRDefault="00330739" w:rsidP="00E500AC">
      <w:pPr>
        <w:pStyle w:val="NoSpacing"/>
        <w:spacing w:line="360" w:lineRule="auto"/>
        <w:jc w:val="center"/>
        <w:rPr>
          <w:b/>
          <w:szCs w:val="24"/>
          <w:lang w:val="en-US"/>
        </w:rPr>
      </w:pPr>
      <w:r>
        <w:rPr>
          <w:b/>
          <w:szCs w:val="24"/>
          <w:lang w:val="en-US"/>
        </w:rPr>
        <w:t>Dyan Azka Ingkafi</w:t>
      </w:r>
    </w:p>
    <w:p w14:paraId="300400F8" w14:textId="63B14D0C" w:rsidR="00330739" w:rsidRPr="004169AE" w:rsidRDefault="00E500AC" w:rsidP="004169AE">
      <w:pPr>
        <w:pStyle w:val="NoSpacing"/>
        <w:spacing w:line="360" w:lineRule="auto"/>
        <w:jc w:val="center"/>
        <w:rPr>
          <w:b/>
          <w:szCs w:val="24"/>
          <w:lang w:val="en-US"/>
        </w:rPr>
      </w:pPr>
      <w:r w:rsidRPr="00330739">
        <w:rPr>
          <w:b/>
          <w:szCs w:val="24"/>
          <w:lang w:val="en-US"/>
        </w:rPr>
        <w:t>240601181301</w:t>
      </w:r>
      <w:r w:rsidR="00330739">
        <w:rPr>
          <w:b/>
          <w:szCs w:val="24"/>
          <w:lang w:val="en-US"/>
        </w:rPr>
        <w:t>3</w:t>
      </w:r>
      <w:r w:rsidRPr="00330739">
        <w:rPr>
          <w:b/>
          <w:szCs w:val="24"/>
          <w:lang w:val="en-US"/>
        </w:rPr>
        <w:t>9</w:t>
      </w:r>
    </w:p>
    <w:p w14:paraId="117FE53E" w14:textId="77777777" w:rsidR="00330739" w:rsidRPr="00330739" w:rsidRDefault="00330739" w:rsidP="00E500AC">
      <w:pPr>
        <w:pStyle w:val="NoSpacing"/>
        <w:spacing w:line="360" w:lineRule="auto"/>
        <w:rPr>
          <w:b/>
          <w:szCs w:val="24"/>
        </w:rPr>
      </w:pPr>
    </w:p>
    <w:p w14:paraId="2380DDD1" w14:textId="7812B7C0" w:rsidR="00E500AC" w:rsidRPr="00330739" w:rsidRDefault="00E500AC" w:rsidP="00E500AC">
      <w:pPr>
        <w:pStyle w:val="NoSpacing"/>
        <w:spacing w:line="360" w:lineRule="auto"/>
        <w:jc w:val="center"/>
        <w:rPr>
          <w:b/>
          <w:szCs w:val="24"/>
        </w:rPr>
      </w:pPr>
      <w:r w:rsidRPr="00330739">
        <w:rPr>
          <w:b/>
          <w:szCs w:val="24"/>
        </w:rPr>
        <w:t>DEPARTEMEN ILMU KOMPUTER/</w:t>
      </w:r>
      <w:r w:rsidR="006F4257">
        <w:rPr>
          <w:b/>
          <w:szCs w:val="24"/>
          <w:lang w:val="en-US"/>
        </w:rPr>
        <w:t xml:space="preserve"> </w:t>
      </w:r>
      <w:r w:rsidRPr="00330739">
        <w:rPr>
          <w:b/>
          <w:szCs w:val="24"/>
        </w:rPr>
        <w:t>INFORMATIKA</w:t>
      </w:r>
    </w:p>
    <w:p w14:paraId="21CA5BE4" w14:textId="77777777" w:rsidR="00E500AC" w:rsidRPr="00330739" w:rsidRDefault="00E500AC" w:rsidP="00E500AC">
      <w:pPr>
        <w:pStyle w:val="NoSpacing"/>
        <w:spacing w:line="360" w:lineRule="auto"/>
        <w:jc w:val="center"/>
        <w:rPr>
          <w:b/>
          <w:szCs w:val="24"/>
        </w:rPr>
      </w:pPr>
      <w:r w:rsidRPr="00330739">
        <w:rPr>
          <w:b/>
          <w:szCs w:val="24"/>
        </w:rPr>
        <w:t>FAKULTAS SAINS DAN MATEMATIKA</w:t>
      </w:r>
    </w:p>
    <w:p w14:paraId="6B33FFCF" w14:textId="77777777" w:rsidR="00E500AC" w:rsidRPr="00330739" w:rsidRDefault="00E500AC" w:rsidP="00E500AC">
      <w:pPr>
        <w:pStyle w:val="NoSpacing"/>
        <w:tabs>
          <w:tab w:val="center" w:pos="4393"/>
          <w:tab w:val="right" w:pos="8787"/>
        </w:tabs>
        <w:spacing w:line="360" w:lineRule="auto"/>
        <w:jc w:val="left"/>
        <w:rPr>
          <w:b/>
          <w:szCs w:val="24"/>
        </w:rPr>
      </w:pPr>
      <w:r w:rsidRPr="00330739">
        <w:rPr>
          <w:b/>
          <w:szCs w:val="24"/>
        </w:rPr>
        <w:tab/>
        <w:t>UNIVERSITAS DIPONEGORO</w:t>
      </w:r>
      <w:r w:rsidRPr="00330739">
        <w:rPr>
          <w:b/>
          <w:szCs w:val="24"/>
        </w:rPr>
        <w:tab/>
      </w:r>
    </w:p>
    <w:p w14:paraId="44E99B10" w14:textId="77777777" w:rsidR="00E500AC" w:rsidRPr="00330739" w:rsidRDefault="00E500AC" w:rsidP="00E500AC">
      <w:pPr>
        <w:pStyle w:val="NoSpacing"/>
        <w:spacing w:line="360" w:lineRule="auto"/>
        <w:jc w:val="center"/>
        <w:rPr>
          <w:b/>
          <w:szCs w:val="24"/>
          <w:lang w:val="en-US"/>
        </w:rPr>
        <w:sectPr w:rsidR="00E500AC" w:rsidRPr="00330739" w:rsidSect="00E500AC">
          <w:footerReference w:type="default" r:id="rId9"/>
          <w:pgSz w:w="11906" w:h="16838" w:code="9"/>
          <w:pgMar w:top="1701" w:right="1418" w:bottom="1418" w:left="1701" w:header="850" w:footer="850" w:gutter="0"/>
          <w:pgNumType w:fmt="lowerRoman" w:start="1"/>
          <w:cols w:space="708"/>
          <w:titlePg/>
          <w:docGrid w:linePitch="360"/>
        </w:sectPr>
      </w:pPr>
      <w:r w:rsidRPr="00330739">
        <w:rPr>
          <w:b/>
          <w:szCs w:val="24"/>
          <w:lang w:val="en-US"/>
        </w:rPr>
        <w:t>2020</w:t>
      </w:r>
    </w:p>
    <w:p w14:paraId="50EEA02F" w14:textId="332B19D7" w:rsidR="00E500AC" w:rsidRDefault="00E500AC" w:rsidP="00E500AC">
      <w:pPr>
        <w:pStyle w:val="Heading1"/>
        <w:spacing w:line="720" w:lineRule="auto"/>
        <w:jc w:val="center"/>
        <w:rPr>
          <w:rFonts w:ascii="Times New Roman" w:hAnsi="Times New Roman" w:cs="Times New Roman"/>
          <w:b/>
          <w:bCs/>
          <w:color w:val="auto"/>
          <w:sz w:val="28"/>
          <w:szCs w:val="28"/>
          <w:lang w:val="en-US"/>
        </w:rPr>
      </w:pPr>
      <w:bookmarkStart w:id="2" w:name="_Toc69464953"/>
      <w:r w:rsidRPr="001D318E">
        <w:rPr>
          <w:rFonts w:ascii="Times New Roman" w:hAnsi="Times New Roman" w:cs="Times New Roman"/>
          <w:b/>
          <w:bCs/>
          <w:color w:val="auto"/>
          <w:sz w:val="28"/>
          <w:szCs w:val="28"/>
          <w:lang w:val="en-US"/>
        </w:rPr>
        <w:lastRenderedPageBreak/>
        <w:t>ABSTRAK</w:t>
      </w:r>
      <w:bookmarkEnd w:id="2"/>
    </w:p>
    <w:p w14:paraId="53393509" w14:textId="2D7FB3F0" w:rsidR="00803489" w:rsidRPr="00D8418C" w:rsidRDefault="002B23E2" w:rsidP="00E500AC">
      <w:pPr>
        <w:pStyle w:val="BodyText"/>
        <w:ind w:right="-2" w:firstLine="567"/>
        <w:jc w:val="both"/>
        <w:rPr>
          <w:w w:val="105"/>
          <w:sz w:val="24"/>
          <w:szCs w:val="24"/>
          <w:lang w:val="en-US"/>
        </w:rPr>
      </w:pPr>
      <w:proofErr w:type="spellStart"/>
      <w:r w:rsidRPr="009510EB">
        <w:rPr>
          <w:w w:val="105"/>
          <w:sz w:val="24"/>
          <w:szCs w:val="24"/>
          <w:lang w:val="en-US"/>
        </w:rPr>
        <w:t>Dewasa</w:t>
      </w:r>
      <w:proofErr w:type="spellEnd"/>
      <w:r w:rsidRPr="009510EB">
        <w:rPr>
          <w:w w:val="105"/>
          <w:sz w:val="24"/>
          <w:szCs w:val="24"/>
          <w:lang w:val="en-US"/>
        </w:rPr>
        <w:t xml:space="preserve"> </w:t>
      </w:r>
      <w:proofErr w:type="spellStart"/>
      <w:r w:rsidRPr="009510EB">
        <w:rPr>
          <w:w w:val="105"/>
          <w:sz w:val="24"/>
          <w:szCs w:val="24"/>
          <w:lang w:val="en-US"/>
        </w:rPr>
        <w:t>ini</w:t>
      </w:r>
      <w:proofErr w:type="spellEnd"/>
      <w:r w:rsidR="004169AE">
        <w:rPr>
          <w:w w:val="105"/>
          <w:sz w:val="24"/>
          <w:szCs w:val="24"/>
          <w:lang w:val="en-US"/>
        </w:rPr>
        <w:t xml:space="preserve"> </w:t>
      </w:r>
      <w:proofErr w:type="spellStart"/>
      <w:r w:rsidR="004169AE">
        <w:rPr>
          <w:w w:val="105"/>
          <w:sz w:val="24"/>
          <w:szCs w:val="24"/>
          <w:lang w:val="en-US"/>
        </w:rPr>
        <w:t>pengukuran</w:t>
      </w:r>
      <w:proofErr w:type="spellEnd"/>
      <w:r w:rsidR="004169AE">
        <w:rPr>
          <w:w w:val="105"/>
          <w:sz w:val="24"/>
          <w:szCs w:val="24"/>
          <w:lang w:val="en-US"/>
        </w:rPr>
        <w:t xml:space="preserve"> </w:t>
      </w:r>
      <w:proofErr w:type="spellStart"/>
      <w:r w:rsidR="004169AE">
        <w:rPr>
          <w:w w:val="105"/>
          <w:sz w:val="24"/>
          <w:szCs w:val="24"/>
          <w:lang w:val="en-US"/>
        </w:rPr>
        <w:t>tingkat</w:t>
      </w:r>
      <w:proofErr w:type="spellEnd"/>
      <w:r w:rsidR="004169AE">
        <w:rPr>
          <w:w w:val="105"/>
          <w:sz w:val="24"/>
          <w:szCs w:val="24"/>
          <w:lang w:val="en-US"/>
        </w:rPr>
        <w:t xml:space="preserve"> </w:t>
      </w:r>
      <w:proofErr w:type="spellStart"/>
      <w:r w:rsidR="004169AE">
        <w:rPr>
          <w:w w:val="105"/>
          <w:sz w:val="24"/>
          <w:szCs w:val="24"/>
          <w:lang w:val="en-US"/>
        </w:rPr>
        <w:t>kemakmuran</w:t>
      </w:r>
      <w:proofErr w:type="spellEnd"/>
      <w:r w:rsidR="004169AE">
        <w:rPr>
          <w:w w:val="105"/>
          <w:sz w:val="24"/>
          <w:szCs w:val="24"/>
          <w:lang w:val="en-US"/>
        </w:rPr>
        <w:t xml:space="preserve"> </w:t>
      </w:r>
      <w:proofErr w:type="spellStart"/>
      <w:r w:rsidR="004169AE">
        <w:rPr>
          <w:w w:val="105"/>
          <w:sz w:val="24"/>
          <w:szCs w:val="24"/>
          <w:lang w:val="en-US"/>
        </w:rPr>
        <w:t>suatu</w:t>
      </w:r>
      <w:proofErr w:type="spellEnd"/>
      <w:r w:rsidR="004169AE">
        <w:rPr>
          <w:w w:val="105"/>
          <w:sz w:val="24"/>
          <w:szCs w:val="24"/>
          <w:lang w:val="en-US"/>
        </w:rPr>
        <w:t xml:space="preserve"> negara </w:t>
      </w:r>
      <w:proofErr w:type="spellStart"/>
      <w:r w:rsidR="004169AE">
        <w:rPr>
          <w:w w:val="105"/>
          <w:sz w:val="24"/>
          <w:szCs w:val="24"/>
          <w:lang w:val="en-US"/>
        </w:rPr>
        <w:t>dari</w:t>
      </w:r>
      <w:proofErr w:type="spellEnd"/>
      <w:r w:rsidR="004169AE">
        <w:rPr>
          <w:w w:val="105"/>
          <w:sz w:val="24"/>
          <w:szCs w:val="24"/>
          <w:lang w:val="en-US"/>
        </w:rPr>
        <w:t xml:space="preserve"> </w:t>
      </w:r>
      <w:proofErr w:type="spellStart"/>
      <w:r w:rsidR="004169AE">
        <w:rPr>
          <w:w w:val="105"/>
          <w:sz w:val="24"/>
          <w:szCs w:val="24"/>
          <w:lang w:val="en-US"/>
        </w:rPr>
        <w:t>pendapatan</w:t>
      </w:r>
      <w:proofErr w:type="spellEnd"/>
      <w:r w:rsidR="004169AE">
        <w:rPr>
          <w:w w:val="105"/>
          <w:sz w:val="24"/>
          <w:szCs w:val="24"/>
          <w:lang w:val="en-US"/>
        </w:rPr>
        <w:t xml:space="preserve"> per </w:t>
      </w:r>
      <w:proofErr w:type="spellStart"/>
      <w:r w:rsidR="004169AE">
        <w:rPr>
          <w:w w:val="105"/>
          <w:sz w:val="24"/>
          <w:szCs w:val="24"/>
          <w:lang w:val="en-US"/>
        </w:rPr>
        <w:t>kapita</w:t>
      </w:r>
      <w:proofErr w:type="spellEnd"/>
      <w:r w:rsidR="004169AE">
        <w:rPr>
          <w:w w:val="105"/>
          <w:sz w:val="24"/>
          <w:szCs w:val="24"/>
          <w:lang w:val="en-US"/>
        </w:rPr>
        <w:t xml:space="preserve"> </w:t>
      </w:r>
      <w:r w:rsidR="004169AE">
        <w:rPr>
          <w:i/>
          <w:iCs/>
          <w:w w:val="105"/>
          <w:sz w:val="24"/>
          <w:szCs w:val="24"/>
          <w:lang w:val="en-US"/>
        </w:rPr>
        <w:t>Gross National Product,</w:t>
      </w:r>
      <w:r w:rsidR="004169AE">
        <w:rPr>
          <w:w w:val="105"/>
          <w:sz w:val="24"/>
          <w:szCs w:val="24"/>
          <w:lang w:val="en-US"/>
        </w:rPr>
        <w:t xml:space="preserve"> </w:t>
      </w:r>
      <w:proofErr w:type="spellStart"/>
      <w:r w:rsidR="004169AE">
        <w:rPr>
          <w:w w:val="105"/>
          <w:sz w:val="24"/>
          <w:szCs w:val="24"/>
          <w:lang w:val="en-US"/>
        </w:rPr>
        <w:t>telah</w:t>
      </w:r>
      <w:proofErr w:type="spellEnd"/>
      <w:r w:rsidR="004169AE">
        <w:rPr>
          <w:w w:val="105"/>
          <w:sz w:val="24"/>
          <w:szCs w:val="24"/>
          <w:lang w:val="en-US"/>
        </w:rPr>
        <w:t xml:space="preserve"> </w:t>
      </w:r>
      <w:proofErr w:type="spellStart"/>
      <w:r w:rsidR="004169AE">
        <w:rPr>
          <w:w w:val="105"/>
          <w:sz w:val="24"/>
          <w:szCs w:val="24"/>
          <w:lang w:val="en-US"/>
        </w:rPr>
        <w:t>bergeser</w:t>
      </w:r>
      <w:proofErr w:type="spellEnd"/>
      <w:r w:rsidR="004169AE">
        <w:rPr>
          <w:w w:val="105"/>
          <w:sz w:val="24"/>
          <w:szCs w:val="24"/>
          <w:lang w:val="en-US"/>
        </w:rPr>
        <w:t xml:space="preserve"> </w:t>
      </w:r>
      <w:proofErr w:type="spellStart"/>
      <w:r w:rsidR="004169AE">
        <w:rPr>
          <w:w w:val="105"/>
          <w:sz w:val="24"/>
          <w:szCs w:val="24"/>
          <w:lang w:val="en-US"/>
        </w:rPr>
        <w:t>ke</w:t>
      </w:r>
      <w:proofErr w:type="spellEnd"/>
      <w:r w:rsidR="004169AE">
        <w:rPr>
          <w:w w:val="105"/>
          <w:sz w:val="24"/>
          <w:szCs w:val="24"/>
          <w:lang w:val="en-US"/>
        </w:rPr>
        <w:t xml:space="preserve"> </w:t>
      </w:r>
      <w:r w:rsidR="004169AE">
        <w:rPr>
          <w:i/>
          <w:iCs/>
          <w:w w:val="105"/>
          <w:sz w:val="24"/>
          <w:szCs w:val="24"/>
          <w:lang w:val="en-US"/>
        </w:rPr>
        <w:t>happiness index</w:t>
      </w:r>
      <w:r w:rsidR="004169AE">
        <w:rPr>
          <w:w w:val="105"/>
          <w:sz w:val="24"/>
          <w:szCs w:val="24"/>
          <w:lang w:val="en-US"/>
        </w:rPr>
        <w:t xml:space="preserve"> </w:t>
      </w:r>
      <w:proofErr w:type="spellStart"/>
      <w:r w:rsidR="004169AE">
        <w:rPr>
          <w:w w:val="105"/>
          <w:sz w:val="24"/>
          <w:szCs w:val="24"/>
          <w:lang w:val="en-US"/>
        </w:rPr>
        <w:t>atau</w:t>
      </w:r>
      <w:proofErr w:type="spellEnd"/>
      <w:r w:rsidR="004169AE">
        <w:rPr>
          <w:w w:val="105"/>
          <w:sz w:val="24"/>
          <w:szCs w:val="24"/>
          <w:lang w:val="en-US"/>
        </w:rPr>
        <w:t xml:space="preserve"> </w:t>
      </w:r>
      <w:r w:rsidR="004169AE">
        <w:rPr>
          <w:i/>
          <w:iCs/>
          <w:w w:val="105"/>
          <w:sz w:val="24"/>
          <w:szCs w:val="24"/>
          <w:lang w:val="en-US"/>
        </w:rPr>
        <w:t xml:space="preserve">Gross National Happiness </w:t>
      </w:r>
      <w:r w:rsidR="004169AE">
        <w:rPr>
          <w:w w:val="105"/>
          <w:sz w:val="24"/>
          <w:szCs w:val="24"/>
          <w:lang w:val="en-US"/>
        </w:rPr>
        <w:t xml:space="preserve">(GNH). </w:t>
      </w:r>
      <w:r w:rsidR="00D8418C">
        <w:rPr>
          <w:w w:val="105"/>
          <w:sz w:val="24"/>
          <w:szCs w:val="24"/>
          <w:lang w:val="en-US"/>
        </w:rPr>
        <w:t xml:space="preserve">Semarang </w:t>
      </w:r>
      <w:proofErr w:type="spellStart"/>
      <w:r w:rsidR="00D8418C">
        <w:rPr>
          <w:w w:val="105"/>
          <w:sz w:val="24"/>
          <w:szCs w:val="24"/>
          <w:lang w:val="en-US"/>
        </w:rPr>
        <w:t>sebagai</w:t>
      </w:r>
      <w:proofErr w:type="spellEnd"/>
      <w:r w:rsidR="00D8418C">
        <w:rPr>
          <w:w w:val="105"/>
          <w:sz w:val="24"/>
          <w:szCs w:val="24"/>
          <w:lang w:val="en-US"/>
        </w:rPr>
        <w:t xml:space="preserve"> </w:t>
      </w:r>
      <w:proofErr w:type="spellStart"/>
      <w:r w:rsidR="00D8418C">
        <w:rPr>
          <w:w w:val="105"/>
          <w:sz w:val="24"/>
          <w:szCs w:val="24"/>
          <w:lang w:val="en-US"/>
        </w:rPr>
        <w:t>ibukota</w:t>
      </w:r>
      <w:proofErr w:type="spellEnd"/>
      <w:r w:rsidR="00D8418C">
        <w:rPr>
          <w:w w:val="105"/>
          <w:sz w:val="24"/>
          <w:szCs w:val="24"/>
          <w:lang w:val="en-US"/>
        </w:rPr>
        <w:t xml:space="preserve"> dan </w:t>
      </w:r>
      <w:proofErr w:type="spellStart"/>
      <w:r w:rsidR="00D8418C">
        <w:rPr>
          <w:w w:val="105"/>
          <w:sz w:val="24"/>
          <w:szCs w:val="24"/>
          <w:lang w:val="en-US"/>
        </w:rPr>
        <w:t>kota</w:t>
      </w:r>
      <w:proofErr w:type="spellEnd"/>
      <w:r w:rsidR="00D8418C">
        <w:rPr>
          <w:w w:val="105"/>
          <w:sz w:val="24"/>
          <w:szCs w:val="24"/>
          <w:lang w:val="en-US"/>
        </w:rPr>
        <w:t xml:space="preserve"> </w:t>
      </w:r>
      <w:proofErr w:type="spellStart"/>
      <w:r w:rsidR="00D8418C">
        <w:rPr>
          <w:w w:val="105"/>
          <w:sz w:val="24"/>
          <w:szCs w:val="24"/>
          <w:lang w:val="en-US"/>
        </w:rPr>
        <w:t>terbesar</w:t>
      </w:r>
      <w:proofErr w:type="spellEnd"/>
      <w:r w:rsidR="00D8418C">
        <w:rPr>
          <w:w w:val="105"/>
          <w:sz w:val="24"/>
          <w:szCs w:val="24"/>
          <w:lang w:val="en-US"/>
        </w:rPr>
        <w:t xml:space="preserve"> di </w:t>
      </w:r>
      <w:proofErr w:type="spellStart"/>
      <w:r w:rsidR="00D8418C">
        <w:rPr>
          <w:w w:val="105"/>
          <w:sz w:val="24"/>
          <w:szCs w:val="24"/>
          <w:lang w:val="en-US"/>
        </w:rPr>
        <w:t>Provinsi</w:t>
      </w:r>
      <w:proofErr w:type="spellEnd"/>
      <w:r w:rsidR="00D8418C">
        <w:rPr>
          <w:w w:val="105"/>
          <w:sz w:val="24"/>
          <w:szCs w:val="24"/>
          <w:lang w:val="en-US"/>
        </w:rPr>
        <w:t xml:space="preserve"> </w:t>
      </w:r>
      <w:proofErr w:type="spellStart"/>
      <w:r w:rsidR="00D8418C">
        <w:rPr>
          <w:w w:val="105"/>
          <w:sz w:val="24"/>
          <w:szCs w:val="24"/>
          <w:lang w:val="en-US"/>
        </w:rPr>
        <w:t>Jawa</w:t>
      </w:r>
      <w:proofErr w:type="spellEnd"/>
      <w:r w:rsidR="00D8418C">
        <w:rPr>
          <w:w w:val="105"/>
          <w:sz w:val="24"/>
          <w:szCs w:val="24"/>
          <w:lang w:val="en-US"/>
        </w:rPr>
        <w:t xml:space="preserve"> Tengah </w:t>
      </w:r>
      <w:proofErr w:type="spellStart"/>
      <w:r w:rsidR="00D8418C">
        <w:rPr>
          <w:w w:val="105"/>
          <w:sz w:val="24"/>
          <w:szCs w:val="24"/>
          <w:lang w:val="en-US"/>
        </w:rPr>
        <w:t>memiliki</w:t>
      </w:r>
      <w:proofErr w:type="spellEnd"/>
      <w:r w:rsidR="00D8418C">
        <w:rPr>
          <w:w w:val="105"/>
          <w:sz w:val="24"/>
          <w:szCs w:val="24"/>
          <w:lang w:val="en-US"/>
        </w:rPr>
        <w:t xml:space="preserve"> </w:t>
      </w:r>
      <w:r w:rsidR="00D8418C">
        <w:rPr>
          <w:i/>
          <w:iCs/>
          <w:w w:val="105"/>
          <w:sz w:val="24"/>
          <w:szCs w:val="24"/>
          <w:lang w:val="en-US"/>
        </w:rPr>
        <w:t xml:space="preserve">track record </w:t>
      </w:r>
      <w:proofErr w:type="spellStart"/>
      <w:r w:rsidR="00D8418C">
        <w:rPr>
          <w:w w:val="105"/>
          <w:sz w:val="24"/>
          <w:szCs w:val="24"/>
          <w:lang w:val="en-US"/>
        </w:rPr>
        <w:t>indeks</w:t>
      </w:r>
      <w:proofErr w:type="spellEnd"/>
      <w:r w:rsidR="00D8418C">
        <w:rPr>
          <w:w w:val="105"/>
          <w:sz w:val="24"/>
          <w:szCs w:val="24"/>
          <w:lang w:val="en-US"/>
        </w:rPr>
        <w:t xml:space="preserve"> </w:t>
      </w:r>
      <w:proofErr w:type="spellStart"/>
      <w:r w:rsidR="00D8418C">
        <w:rPr>
          <w:w w:val="105"/>
          <w:sz w:val="24"/>
          <w:szCs w:val="24"/>
          <w:lang w:val="en-US"/>
        </w:rPr>
        <w:t>kebahagiaan</w:t>
      </w:r>
      <w:proofErr w:type="spellEnd"/>
      <w:r w:rsidR="00D8418C">
        <w:rPr>
          <w:w w:val="105"/>
          <w:sz w:val="24"/>
          <w:szCs w:val="24"/>
          <w:lang w:val="en-US"/>
        </w:rPr>
        <w:t xml:space="preserve"> yang </w:t>
      </w:r>
      <w:proofErr w:type="spellStart"/>
      <w:r w:rsidR="00D8418C">
        <w:rPr>
          <w:w w:val="105"/>
          <w:sz w:val="24"/>
          <w:szCs w:val="24"/>
          <w:lang w:val="en-US"/>
        </w:rPr>
        <w:t>cukup</w:t>
      </w:r>
      <w:proofErr w:type="spellEnd"/>
      <w:r w:rsidR="00D8418C">
        <w:rPr>
          <w:w w:val="105"/>
          <w:sz w:val="24"/>
          <w:szCs w:val="24"/>
          <w:lang w:val="en-US"/>
        </w:rPr>
        <w:t xml:space="preserve"> </w:t>
      </w:r>
      <w:proofErr w:type="spellStart"/>
      <w:r w:rsidR="00D8418C">
        <w:rPr>
          <w:w w:val="105"/>
          <w:sz w:val="24"/>
          <w:szCs w:val="24"/>
          <w:lang w:val="en-US"/>
        </w:rPr>
        <w:t>baik</w:t>
      </w:r>
      <w:proofErr w:type="spellEnd"/>
      <w:r w:rsidR="00D8418C">
        <w:rPr>
          <w:w w:val="105"/>
          <w:sz w:val="24"/>
          <w:szCs w:val="24"/>
          <w:lang w:val="en-US"/>
        </w:rPr>
        <w:t xml:space="preserve">. </w:t>
      </w:r>
      <w:proofErr w:type="spellStart"/>
      <w:r w:rsidR="00D8418C" w:rsidRPr="00D8418C">
        <w:rPr>
          <w:w w:val="105"/>
          <w:sz w:val="24"/>
          <w:szCs w:val="24"/>
          <w:lang w:val="en-US"/>
        </w:rPr>
        <w:t>Indeks</w:t>
      </w:r>
      <w:proofErr w:type="spellEnd"/>
      <w:r w:rsidR="00D8418C" w:rsidRPr="00D8418C">
        <w:rPr>
          <w:w w:val="105"/>
          <w:sz w:val="24"/>
          <w:szCs w:val="24"/>
          <w:lang w:val="en-US"/>
        </w:rPr>
        <w:t xml:space="preserve"> </w:t>
      </w:r>
      <w:proofErr w:type="spellStart"/>
      <w:r w:rsidR="00D8418C" w:rsidRPr="00D8418C">
        <w:rPr>
          <w:w w:val="105"/>
          <w:sz w:val="24"/>
          <w:szCs w:val="24"/>
          <w:lang w:val="en-US"/>
        </w:rPr>
        <w:t>kebahagiaan</w:t>
      </w:r>
      <w:proofErr w:type="spellEnd"/>
      <w:r w:rsidR="00D8418C" w:rsidRPr="00D8418C">
        <w:rPr>
          <w:w w:val="105"/>
          <w:sz w:val="24"/>
          <w:szCs w:val="24"/>
          <w:lang w:val="en-US"/>
        </w:rPr>
        <w:t xml:space="preserve"> di Kota Semarang </w:t>
      </w:r>
      <w:proofErr w:type="spellStart"/>
      <w:r w:rsidR="00D8418C" w:rsidRPr="00D8418C">
        <w:rPr>
          <w:w w:val="105"/>
          <w:sz w:val="24"/>
          <w:szCs w:val="24"/>
          <w:lang w:val="en-US"/>
        </w:rPr>
        <w:t>meningkat</w:t>
      </w:r>
      <w:proofErr w:type="spellEnd"/>
      <w:r w:rsidR="00D8418C" w:rsidRPr="00D8418C">
        <w:rPr>
          <w:w w:val="105"/>
          <w:sz w:val="24"/>
          <w:szCs w:val="24"/>
          <w:lang w:val="en-US"/>
        </w:rPr>
        <w:t xml:space="preserve"> </w:t>
      </w:r>
      <w:proofErr w:type="spellStart"/>
      <w:r w:rsidR="00D8418C" w:rsidRPr="00D8418C">
        <w:rPr>
          <w:w w:val="105"/>
          <w:sz w:val="24"/>
          <w:szCs w:val="24"/>
          <w:lang w:val="en-US"/>
        </w:rPr>
        <w:t>dua</w:t>
      </w:r>
      <w:proofErr w:type="spellEnd"/>
      <w:r w:rsidR="00D8418C" w:rsidRPr="00D8418C">
        <w:rPr>
          <w:w w:val="105"/>
          <w:sz w:val="24"/>
          <w:szCs w:val="24"/>
          <w:lang w:val="en-US"/>
        </w:rPr>
        <w:t xml:space="preserve"> </w:t>
      </w:r>
      <w:proofErr w:type="spellStart"/>
      <w:r w:rsidR="00D8418C" w:rsidRPr="00D8418C">
        <w:rPr>
          <w:w w:val="105"/>
          <w:sz w:val="24"/>
          <w:szCs w:val="24"/>
          <w:lang w:val="en-US"/>
        </w:rPr>
        <w:t>poin</w:t>
      </w:r>
      <w:proofErr w:type="spellEnd"/>
      <w:r w:rsidR="00D8418C" w:rsidRPr="00D8418C">
        <w:rPr>
          <w:w w:val="105"/>
          <w:sz w:val="24"/>
          <w:szCs w:val="24"/>
          <w:lang w:val="en-US"/>
        </w:rPr>
        <w:t xml:space="preserve"> </w:t>
      </w:r>
      <w:proofErr w:type="spellStart"/>
      <w:r w:rsidR="00D8418C" w:rsidRPr="00D8418C">
        <w:rPr>
          <w:w w:val="105"/>
          <w:sz w:val="24"/>
          <w:szCs w:val="24"/>
          <w:lang w:val="en-US"/>
        </w:rPr>
        <w:t>dalam</w:t>
      </w:r>
      <w:proofErr w:type="spellEnd"/>
      <w:r w:rsidR="00D8418C" w:rsidRPr="00D8418C">
        <w:rPr>
          <w:w w:val="105"/>
          <w:sz w:val="24"/>
          <w:szCs w:val="24"/>
          <w:lang w:val="en-US"/>
        </w:rPr>
        <w:t xml:space="preserve"> 3 </w:t>
      </w:r>
      <w:proofErr w:type="spellStart"/>
      <w:r w:rsidR="00D8418C" w:rsidRPr="00D8418C">
        <w:rPr>
          <w:w w:val="105"/>
          <w:sz w:val="24"/>
          <w:szCs w:val="24"/>
          <w:lang w:val="en-US"/>
        </w:rPr>
        <w:t>tahun</w:t>
      </w:r>
      <w:proofErr w:type="spellEnd"/>
      <w:r w:rsidR="00D8418C" w:rsidRPr="00D8418C">
        <w:rPr>
          <w:w w:val="105"/>
          <w:sz w:val="24"/>
          <w:szCs w:val="24"/>
          <w:lang w:val="en-US"/>
        </w:rPr>
        <w:t xml:space="preserve">. </w:t>
      </w:r>
      <w:proofErr w:type="spellStart"/>
      <w:r w:rsidR="00D8418C" w:rsidRPr="00D8418C">
        <w:rPr>
          <w:w w:val="105"/>
          <w:sz w:val="24"/>
          <w:szCs w:val="24"/>
          <w:lang w:val="en-US"/>
        </w:rPr>
        <w:t>Tak</w:t>
      </w:r>
      <w:proofErr w:type="spellEnd"/>
      <w:r w:rsidR="00D8418C" w:rsidRPr="00D8418C">
        <w:rPr>
          <w:w w:val="105"/>
          <w:sz w:val="24"/>
          <w:szCs w:val="24"/>
          <w:lang w:val="en-US"/>
        </w:rPr>
        <w:t xml:space="preserve"> </w:t>
      </w:r>
      <w:proofErr w:type="spellStart"/>
      <w:r w:rsidR="00D8418C" w:rsidRPr="00D8418C">
        <w:rPr>
          <w:w w:val="105"/>
          <w:sz w:val="24"/>
          <w:szCs w:val="24"/>
          <w:lang w:val="en-US"/>
        </w:rPr>
        <w:t>hanya</w:t>
      </w:r>
      <w:proofErr w:type="spellEnd"/>
      <w:r w:rsidR="00D8418C" w:rsidRPr="00D8418C">
        <w:rPr>
          <w:w w:val="105"/>
          <w:sz w:val="24"/>
          <w:szCs w:val="24"/>
          <w:lang w:val="en-US"/>
        </w:rPr>
        <w:t xml:space="preserve"> </w:t>
      </w:r>
      <w:proofErr w:type="spellStart"/>
      <w:r w:rsidR="00D8418C" w:rsidRPr="00D8418C">
        <w:rPr>
          <w:w w:val="105"/>
          <w:sz w:val="24"/>
          <w:szCs w:val="24"/>
          <w:lang w:val="en-US"/>
        </w:rPr>
        <w:t>itu</w:t>
      </w:r>
      <w:proofErr w:type="spellEnd"/>
      <w:r w:rsidR="00D8418C" w:rsidRPr="00D8418C">
        <w:rPr>
          <w:w w:val="105"/>
          <w:sz w:val="24"/>
          <w:szCs w:val="24"/>
          <w:lang w:val="en-US"/>
        </w:rPr>
        <w:t xml:space="preserve">, </w:t>
      </w:r>
      <w:proofErr w:type="spellStart"/>
      <w:r w:rsidR="00D8418C" w:rsidRPr="00D8418C">
        <w:rPr>
          <w:w w:val="105"/>
          <w:sz w:val="24"/>
          <w:szCs w:val="24"/>
          <w:lang w:val="en-US"/>
        </w:rPr>
        <w:t>peningkatan</w:t>
      </w:r>
      <w:proofErr w:type="spellEnd"/>
      <w:r w:rsidR="00D8418C" w:rsidRPr="00D8418C">
        <w:rPr>
          <w:w w:val="105"/>
          <w:sz w:val="24"/>
          <w:szCs w:val="24"/>
          <w:lang w:val="en-US"/>
        </w:rPr>
        <w:t xml:space="preserve"> </w:t>
      </w:r>
      <w:proofErr w:type="spellStart"/>
      <w:r w:rsidR="00D8418C" w:rsidRPr="00D8418C">
        <w:rPr>
          <w:w w:val="105"/>
          <w:sz w:val="24"/>
          <w:szCs w:val="24"/>
          <w:lang w:val="en-US"/>
        </w:rPr>
        <w:t>indeks</w:t>
      </w:r>
      <w:proofErr w:type="spellEnd"/>
      <w:r w:rsidR="00D8418C" w:rsidRPr="00D8418C">
        <w:rPr>
          <w:w w:val="105"/>
          <w:sz w:val="24"/>
          <w:szCs w:val="24"/>
          <w:lang w:val="en-US"/>
        </w:rPr>
        <w:t xml:space="preserve"> </w:t>
      </w:r>
      <w:proofErr w:type="spellStart"/>
      <w:r w:rsidR="00D8418C" w:rsidRPr="00D8418C">
        <w:rPr>
          <w:w w:val="105"/>
          <w:sz w:val="24"/>
          <w:szCs w:val="24"/>
          <w:lang w:val="en-US"/>
        </w:rPr>
        <w:t>kebahagian</w:t>
      </w:r>
      <w:proofErr w:type="spellEnd"/>
      <w:r w:rsidR="00D8418C" w:rsidRPr="00D8418C">
        <w:rPr>
          <w:w w:val="105"/>
          <w:sz w:val="24"/>
          <w:szCs w:val="24"/>
          <w:lang w:val="en-US"/>
        </w:rPr>
        <w:t xml:space="preserve"> </w:t>
      </w:r>
      <w:proofErr w:type="spellStart"/>
      <w:r w:rsidR="00D8418C" w:rsidRPr="00D8418C">
        <w:rPr>
          <w:w w:val="105"/>
          <w:sz w:val="24"/>
          <w:szCs w:val="24"/>
          <w:lang w:val="en-US"/>
        </w:rPr>
        <w:t>tersebut</w:t>
      </w:r>
      <w:proofErr w:type="spellEnd"/>
      <w:r w:rsidR="00D8418C" w:rsidRPr="00D8418C">
        <w:rPr>
          <w:w w:val="105"/>
          <w:sz w:val="24"/>
          <w:szCs w:val="24"/>
          <w:lang w:val="en-US"/>
        </w:rPr>
        <w:t xml:space="preserve"> juga linier </w:t>
      </w:r>
      <w:proofErr w:type="spellStart"/>
      <w:r w:rsidR="00D8418C" w:rsidRPr="00D8418C">
        <w:rPr>
          <w:w w:val="105"/>
          <w:sz w:val="24"/>
          <w:szCs w:val="24"/>
          <w:lang w:val="en-US"/>
        </w:rPr>
        <w:t>dengan</w:t>
      </w:r>
      <w:proofErr w:type="spellEnd"/>
      <w:r w:rsidR="00D8418C" w:rsidRPr="00D8418C">
        <w:rPr>
          <w:w w:val="105"/>
          <w:sz w:val="24"/>
          <w:szCs w:val="24"/>
          <w:lang w:val="en-US"/>
        </w:rPr>
        <w:t xml:space="preserve"> </w:t>
      </w:r>
      <w:proofErr w:type="spellStart"/>
      <w:r w:rsidR="00D8418C" w:rsidRPr="00D8418C">
        <w:rPr>
          <w:w w:val="105"/>
          <w:sz w:val="24"/>
          <w:szCs w:val="24"/>
          <w:lang w:val="en-US"/>
        </w:rPr>
        <w:t>peningkatan</w:t>
      </w:r>
      <w:proofErr w:type="spellEnd"/>
      <w:r w:rsidR="00D8418C" w:rsidRPr="00D8418C">
        <w:rPr>
          <w:w w:val="105"/>
          <w:sz w:val="24"/>
          <w:szCs w:val="24"/>
          <w:lang w:val="en-US"/>
        </w:rPr>
        <w:t xml:space="preserve"> </w:t>
      </w:r>
      <w:proofErr w:type="spellStart"/>
      <w:r w:rsidR="00D8418C" w:rsidRPr="00D8418C">
        <w:rPr>
          <w:w w:val="105"/>
          <w:sz w:val="24"/>
          <w:szCs w:val="24"/>
          <w:lang w:val="en-US"/>
        </w:rPr>
        <w:t>seluruh</w:t>
      </w:r>
      <w:proofErr w:type="spellEnd"/>
      <w:r w:rsidR="00D8418C" w:rsidRPr="00D8418C">
        <w:rPr>
          <w:w w:val="105"/>
          <w:sz w:val="24"/>
          <w:szCs w:val="24"/>
          <w:lang w:val="en-US"/>
        </w:rPr>
        <w:t xml:space="preserve"> </w:t>
      </w:r>
      <w:proofErr w:type="spellStart"/>
      <w:r w:rsidR="00D8418C" w:rsidRPr="00D8418C">
        <w:rPr>
          <w:w w:val="105"/>
          <w:sz w:val="24"/>
          <w:szCs w:val="24"/>
          <w:lang w:val="en-US"/>
        </w:rPr>
        <w:t>indikator</w:t>
      </w:r>
      <w:proofErr w:type="spellEnd"/>
      <w:r w:rsidR="00D8418C" w:rsidRPr="00D8418C">
        <w:rPr>
          <w:w w:val="105"/>
          <w:sz w:val="24"/>
          <w:szCs w:val="24"/>
          <w:lang w:val="en-US"/>
        </w:rPr>
        <w:t xml:space="preserve">, pada 17 </w:t>
      </w:r>
      <w:proofErr w:type="spellStart"/>
      <w:r w:rsidR="00D8418C" w:rsidRPr="00D8418C">
        <w:rPr>
          <w:w w:val="105"/>
          <w:sz w:val="24"/>
          <w:szCs w:val="24"/>
          <w:lang w:val="en-US"/>
        </w:rPr>
        <w:t>Tujuan</w:t>
      </w:r>
      <w:proofErr w:type="spellEnd"/>
      <w:r w:rsidR="00D8418C" w:rsidRPr="00D8418C">
        <w:rPr>
          <w:w w:val="105"/>
          <w:sz w:val="24"/>
          <w:szCs w:val="24"/>
          <w:lang w:val="en-US"/>
        </w:rPr>
        <w:t xml:space="preserve"> Pembangunan </w:t>
      </w:r>
      <w:proofErr w:type="spellStart"/>
      <w:r w:rsidR="00D8418C" w:rsidRPr="00D8418C">
        <w:rPr>
          <w:w w:val="105"/>
          <w:sz w:val="24"/>
          <w:szCs w:val="24"/>
          <w:lang w:val="en-US"/>
        </w:rPr>
        <w:t>Berkelanjutan</w:t>
      </w:r>
      <w:proofErr w:type="spellEnd"/>
      <w:r w:rsidR="00D8418C" w:rsidRPr="00D8418C">
        <w:rPr>
          <w:w w:val="105"/>
          <w:sz w:val="24"/>
          <w:szCs w:val="24"/>
          <w:lang w:val="en-US"/>
        </w:rPr>
        <w:t xml:space="preserve"> (TPB) </w:t>
      </w:r>
      <w:proofErr w:type="spellStart"/>
      <w:r w:rsidR="00D8418C" w:rsidRPr="00D8418C">
        <w:rPr>
          <w:w w:val="105"/>
          <w:sz w:val="24"/>
          <w:szCs w:val="24"/>
          <w:lang w:val="en-US"/>
        </w:rPr>
        <w:t>atau</w:t>
      </w:r>
      <w:proofErr w:type="spellEnd"/>
      <w:r w:rsidR="00D8418C" w:rsidRPr="00D8418C">
        <w:rPr>
          <w:w w:val="105"/>
          <w:sz w:val="24"/>
          <w:szCs w:val="24"/>
          <w:lang w:val="en-US"/>
        </w:rPr>
        <w:t xml:space="preserve"> </w:t>
      </w:r>
      <w:r w:rsidR="00D8418C" w:rsidRPr="00D8418C">
        <w:rPr>
          <w:i/>
          <w:iCs/>
          <w:w w:val="105"/>
          <w:sz w:val="24"/>
          <w:szCs w:val="24"/>
          <w:lang w:val="en-US"/>
        </w:rPr>
        <w:t>Sustainable Development Goals</w:t>
      </w:r>
      <w:r w:rsidR="00D8418C" w:rsidRPr="00D8418C">
        <w:rPr>
          <w:w w:val="105"/>
          <w:sz w:val="24"/>
          <w:szCs w:val="24"/>
          <w:lang w:val="en-US"/>
        </w:rPr>
        <w:t xml:space="preserve"> (SDG's) di Kota Semarang.</w:t>
      </w:r>
      <w:r w:rsidR="00D8418C">
        <w:rPr>
          <w:w w:val="105"/>
          <w:sz w:val="24"/>
          <w:szCs w:val="24"/>
          <w:lang w:val="en-US"/>
        </w:rPr>
        <w:t xml:space="preserve"> </w:t>
      </w:r>
      <w:proofErr w:type="spellStart"/>
      <w:r w:rsidR="00D8418C">
        <w:rPr>
          <w:w w:val="105"/>
          <w:sz w:val="24"/>
          <w:szCs w:val="24"/>
          <w:lang w:val="en-US"/>
        </w:rPr>
        <w:t>Pengukuran</w:t>
      </w:r>
      <w:proofErr w:type="spellEnd"/>
      <w:r w:rsidR="00D8418C">
        <w:rPr>
          <w:w w:val="105"/>
          <w:sz w:val="24"/>
          <w:szCs w:val="24"/>
          <w:lang w:val="en-US"/>
        </w:rPr>
        <w:t xml:space="preserve"> </w:t>
      </w:r>
      <w:proofErr w:type="spellStart"/>
      <w:r w:rsidR="00D8418C">
        <w:rPr>
          <w:w w:val="105"/>
          <w:sz w:val="24"/>
          <w:szCs w:val="24"/>
          <w:lang w:val="en-US"/>
        </w:rPr>
        <w:t>indeks</w:t>
      </w:r>
      <w:proofErr w:type="spellEnd"/>
      <w:r w:rsidR="00D8418C">
        <w:rPr>
          <w:w w:val="105"/>
          <w:sz w:val="24"/>
          <w:szCs w:val="24"/>
          <w:lang w:val="en-US"/>
        </w:rPr>
        <w:t xml:space="preserve"> </w:t>
      </w:r>
      <w:proofErr w:type="spellStart"/>
      <w:r w:rsidR="00D8418C">
        <w:rPr>
          <w:w w:val="105"/>
          <w:sz w:val="24"/>
          <w:szCs w:val="24"/>
          <w:lang w:val="en-US"/>
        </w:rPr>
        <w:t>kebahagiaan</w:t>
      </w:r>
      <w:proofErr w:type="spellEnd"/>
      <w:r w:rsidR="00D8418C">
        <w:rPr>
          <w:w w:val="105"/>
          <w:sz w:val="24"/>
          <w:szCs w:val="24"/>
          <w:lang w:val="en-US"/>
        </w:rPr>
        <w:t xml:space="preserve"> </w:t>
      </w:r>
      <w:proofErr w:type="spellStart"/>
      <w:r w:rsidR="00D8418C">
        <w:rPr>
          <w:w w:val="105"/>
          <w:sz w:val="24"/>
          <w:szCs w:val="24"/>
          <w:lang w:val="en-US"/>
        </w:rPr>
        <w:t>suatu</w:t>
      </w:r>
      <w:proofErr w:type="spellEnd"/>
      <w:r w:rsidR="00D8418C">
        <w:rPr>
          <w:w w:val="105"/>
          <w:sz w:val="24"/>
          <w:szCs w:val="24"/>
          <w:lang w:val="en-US"/>
        </w:rPr>
        <w:t xml:space="preserve"> wilayah </w:t>
      </w:r>
      <w:proofErr w:type="spellStart"/>
      <w:r w:rsidR="00D8418C">
        <w:rPr>
          <w:w w:val="105"/>
          <w:sz w:val="24"/>
          <w:szCs w:val="24"/>
          <w:lang w:val="en-US"/>
        </w:rPr>
        <w:t>menjadi</w:t>
      </w:r>
      <w:proofErr w:type="spellEnd"/>
      <w:r w:rsidR="00D8418C">
        <w:rPr>
          <w:w w:val="105"/>
          <w:sz w:val="24"/>
          <w:szCs w:val="24"/>
          <w:lang w:val="en-US"/>
        </w:rPr>
        <w:t xml:space="preserve"> </w:t>
      </w:r>
      <w:proofErr w:type="spellStart"/>
      <w:r w:rsidR="00D8418C">
        <w:rPr>
          <w:w w:val="105"/>
          <w:sz w:val="24"/>
          <w:szCs w:val="24"/>
          <w:lang w:val="en-US"/>
        </w:rPr>
        <w:t>hal</w:t>
      </w:r>
      <w:proofErr w:type="spellEnd"/>
      <w:r w:rsidR="00D8418C">
        <w:rPr>
          <w:w w:val="105"/>
          <w:sz w:val="24"/>
          <w:szCs w:val="24"/>
          <w:lang w:val="en-US"/>
        </w:rPr>
        <w:t xml:space="preserve"> </w:t>
      </w:r>
      <w:proofErr w:type="spellStart"/>
      <w:r w:rsidR="00D8418C">
        <w:rPr>
          <w:w w:val="105"/>
          <w:sz w:val="24"/>
          <w:szCs w:val="24"/>
          <w:lang w:val="en-US"/>
        </w:rPr>
        <w:t>penting</w:t>
      </w:r>
      <w:proofErr w:type="spellEnd"/>
      <w:r w:rsidR="00D8418C">
        <w:rPr>
          <w:w w:val="105"/>
          <w:sz w:val="24"/>
          <w:szCs w:val="24"/>
          <w:lang w:val="en-US"/>
        </w:rPr>
        <w:t xml:space="preserve"> </w:t>
      </w:r>
      <w:proofErr w:type="spellStart"/>
      <w:r w:rsidR="00D8418C">
        <w:rPr>
          <w:w w:val="105"/>
          <w:sz w:val="24"/>
          <w:szCs w:val="24"/>
          <w:lang w:val="en-US"/>
        </w:rPr>
        <w:t>karena</w:t>
      </w:r>
      <w:proofErr w:type="spellEnd"/>
      <w:r w:rsidR="00D8418C">
        <w:rPr>
          <w:w w:val="105"/>
          <w:sz w:val="24"/>
          <w:szCs w:val="24"/>
          <w:lang w:val="en-US"/>
        </w:rPr>
        <w:t xml:space="preserve"> </w:t>
      </w:r>
      <w:proofErr w:type="spellStart"/>
      <w:r w:rsidR="00D8418C">
        <w:rPr>
          <w:w w:val="105"/>
          <w:sz w:val="24"/>
          <w:szCs w:val="24"/>
          <w:lang w:val="en-US"/>
        </w:rPr>
        <w:t>dapat</w:t>
      </w:r>
      <w:proofErr w:type="spellEnd"/>
      <w:r w:rsidR="00D8418C">
        <w:rPr>
          <w:w w:val="105"/>
          <w:sz w:val="24"/>
          <w:szCs w:val="24"/>
          <w:lang w:val="en-US"/>
        </w:rPr>
        <w:t xml:space="preserve"> </w:t>
      </w:r>
      <w:proofErr w:type="spellStart"/>
      <w:r w:rsidR="00D8418C">
        <w:rPr>
          <w:w w:val="105"/>
          <w:sz w:val="24"/>
          <w:szCs w:val="24"/>
          <w:lang w:val="en-US"/>
        </w:rPr>
        <w:t>menjadi</w:t>
      </w:r>
      <w:proofErr w:type="spellEnd"/>
      <w:r w:rsidR="00D8418C">
        <w:rPr>
          <w:w w:val="105"/>
          <w:sz w:val="24"/>
          <w:szCs w:val="24"/>
          <w:lang w:val="en-US"/>
        </w:rPr>
        <w:t xml:space="preserve"> </w:t>
      </w:r>
      <w:proofErr w:type="spellStart"/>
      <w:r w:rsidR="00D8418C">
        <w:rPr>
          <w:w w:val="105"/>
          <w:sz w:val="24"/>
          <w:szCs w:val="24"/>
          <w:lang w:val="en-US"/>
        </w:rPr>
        <w:t>tolak</w:t>
      </w:r>
      <w:proofErr w:type="spellEnd"/>
      <w:r w:rsidR="00D8418C">
        <w:rPr>
          <w:w w:val="105"/>
          <w:sz w:val="24"/>
          <w:szCs w:val="24"/>
          <w:lang w:val="en-US"/>
        </w:rPr>
        <w:t xml:space="preserve"> </w:t>
      </w:r>
      <w:proofErr w:type="spellStart"/>
      <w:r w:rsidR="00D8418C">
        <w:rPr>
          <w:w w:val="105"/>
          <w:sz w:val="24"/>
          <w:szCs w:val="24"/>
          <w:lang w:val="en-US"/>
        </w:rPr>
        <w:t>ukur</w:t>
      </w:r>
      <w:proofErr w:type="spellEnd"/>
      <w:r w:rsidR="00D8418C">
        <w:rPr>
          <w:w w:val="105"/>
          <w:sz w:val="24"/>
          <w:szCs w:val="24"/>
          <w:lang w:val="en-US"/>
        </w:rPr>
        <w:t xml:space="preserve"> </w:t>
      </w:r>
      <w:proofErr w:type="spellStart"/>
      <w:r w:rsidR="00D8418C" w:rsidRPr="00D8418C">
        <w:rPr>
          <w:w w:val="105"/>
          <w:sz w:val="24"/>
          <w:szCs w:val="24"/>
          <w:lang w:val="en-US"/>
        </w:rPr>
        <w:t>perkembangan</w:t>
      </w:r>
      <w:proofErr w:type="spellEnd"/>
      <w:r w:rsidR="00D8418C" w:rsidRPr="00D8418C">
        <w:rPr>
          <w:w w:val="105"/>
          <w:sz w:val="24"/>
          <w:szCs w:val="24"/>
          <w:lang w:val="en-US"/>
        </w:rPr>
        <w:t xml:space="preserve"> dan </w:t>
      </w:r>
      <w:proofErr w:type="spellStart"/>
      <w:r w:rsidR="00D8418C" w:rsidRPr="00D8418C">
        <w:rPr>
          <w:w w:val="105"/>
          <w:sz w:val="24"/>
          <w:szCs w:val="24"/>
          <w:lang w:val="en-US"/>
        </w:rPr>
        <w:t>keberhasilan</w:t>
      </w:r>
      <w:proofErr w:type="spellEnd"/>
      <w:r w:rsidR="00D8418C" w:rsidRPr="00D8418C">
        <w:rPr>
          <w:w w:val="105"/>
          <w:sz w:val="24"/>
          <w:szCs w:val="24"/>
          <w:lang w:val="en-US"/>
        </w:rPr>
        <w:t xml:space="preserve"> </w:t>
      </w:r>
      <w:proofErr w:type="spellStart"/>
      <w:r w:rsidR="00D8418C" w:rsidRPr="00D8418C">
        <w:rPr>
          <w:w w:val="105"/>
          <w:sz w:val="24"/>
          <w:szCs w:val="24"/>
          <w:lang w:val="en-US"/>
        </w:rPr>
        <w:t>pembangunan</w:t>
      </w:r>
      <w:proofErr w:type="spellEnd"/>
      <w:r w:rsidR="00D8418C" w:rsidRPr="00D8418C">
        <w:rPr>
          <w:w w:val="105"/>
          <w:sz w:val="24"/>
          <w:szCs w:val="24"/>
          <w:lang w:val="en-US"/>
        </w:rPr>
        <w:t xml:space="preserve"> </w:t>
      </w:r>
      <w:proofErr w:type="spellStart"/>
      <w:r w:rsidR="00D8418C" w:rsidRPr="00D8418C">
        <w:rPr>
          <w:w w:val="105"/>
          <w:sz w:val="24"/>
          <w:szCs w:val="24"/>
          <w:lang w:val="en-US"/>
        </w:rPr>
        <w:t>suatu</w:t>
      </w:r>
      <w:proofErr w:type="spellEnd"/>
      <w:r w:rsidR="00D8418C" w:rsidRPr="00D8418C">
        <w:rPr>
          <w:w w:val="105"/>
          <w:sz w:val="24"/>
          <w:szCs w:val="24"/>
          <w:lang w:val="en-US"/>
        </w:rPr>
        <w:t xml:space="preserve"> wilayah</w:t>
      </w:r>
      <w:r w:rsidR="00D8418C">
        <w:rPr>
          <w:w w:val="105"/>
          <w:sz w:val="24"/>
          <w:szCs w:val="24"/>
          <w:lang w:val="en-US"/>
        </w:rPr>
        <w:t xml:space="preserve">. </w:t>
      </w:r>
      <w:proofErr w:type="spellStart"/>
      <w:r w:rsidR="00D8418C">
        <w:rPr>
          <w:w w:val="105"/>
          <w:sz w:val="24"/>
          <w:szCs w:val="24"/>
          <w:lang w:val="en-US"/>
        </w:rPr>
        <w:t>Sebelumnya</w:t>
      </w:r>
      <w:proofErr w:type="spellEnd"/>
      <w:r w:rsidR="00D8418C">
        <w:rPr>
          <w:w w:val="105"/>
          <w:sz w:val="24"/>
          <w:szCs w:val="24"/>
          <w:lang w:val="en-US"/>
        </w:rPr>
        <w:t xml:space="preserve"> </w:t>
      </w:r>
      <w:proofErr w:type="spellStart"/>
      <w:r w:rsidR="00D8418C">
        <w:rPr>
          <w:w w:val="105"/>
          <w:sz w:val="24"/>
          <w:szCs w:val="24"/>
          <w:lang w:val="en-US"/>
        </w:rPr>
        <w:t>pengukuran</w:t>
      </w:r>
      <w:proofErr w:type="spellEnd"/>
      <w:r w:rsidR="00D8418C">
        <w:rPr>
          <w:w w:val="105"/>
          <w:sz w:val="24"/>
          <w:szCs w:val="24"/>
          <w:lang w:val="en-US"/>
        </w:rPr>
        <w:t xml:space="preserve"> </w:t>
      </w:r>
      <w:proofErr w:type="spellStart"/>
      <w:r w:rsidR="00D8418C">
        <w:rPr>
          <w:w w:val="105"/>
          <w:sz w:val="24"/>
          <w:szCs w:val="24"/>
          <w:lang w:val="en-US"/>
        </w:rPr>
        <w:t>indeks</w:t>
      </w:r>
      <w:proofErr w:type="spellEnd"/>
      <w:r w:rsidR="00D8418C">
        <w:rPr>
          <w:w w:val="105"/>
          <w:sz w:val="24"/>
          <w:szCs w:val="24"/>
          <w:lang w:val="en-US"/>
        </w:rPr>
        <w:t xml:space="preserve"> </w:t>
      </w:r>
      <w:proofErr w:type="spellStart"/>
      <w:r w:rsidR="00D8418C">
        <w:rPr>
          <w:w w:val="105"/>
          <w:sz w:val="24"/>
          <w:szCs w:val="24"/>
          <w:lang w:val="en-US"/>
        </w:rPr>
        <w:t>kebahagiaan</w:t>
      </w:r>
      <w:proofErr w:type="spellEnd"/>
      <w:r w:rsidR="00D8418C">
        <w:rPr>
          <w:w w:val="105"/>
          <w:sz w:val="24"/>
          <w:szCs w:val="24"/>
          <w:lang w:val="en-US"/>
        </w:rPr>
        <w:t xml:space="preserve"> </w:t>
      </w:r>
      <w:proofErr w:type="spellStart"/>
      <w:r w:rsidR="00D8418C">
        <w:rPr>
          <w:w w:val="105"/>
          <w:sz w:val="24"/>
          <w:szCs w:val="24"/>
          <w:lang w:val="en-US"/>
        </w:rPr>
        <w:t>dilakukan</w:t>
      </w:r>
      <w:proofErr w:type="spellEnd"/>
      <w:r w:rsidR="00D8418C">
        <w:rPr>
          <w:w w:val="105"/>
          <w:sz w:val="24"/>
          <w:szCs w:val="24"/>
          <w:lang w:val="en-US"/>
        </w:rPr>
        <w:t xml:space="preserve"> </w:t>
      </w:r>
      <w:proofErr w:type="spellStart"/>
      <w:r w:rsidR="00D8418C">
        <w:rPr>
          <w:w w:val="105"/>
          <w:sz w:val="24"/>
          <w:szCs w:val="24"/>
          <w:lang w:val="en-US"/>
        </w:rPr>
        <w:t>dengan</w:t>
      </w:r>
      <w:proofErr w:type="spellEnd"/>
      <w:r w:rsidR="00D8418C">
        <w:rPr>
          <w:w w:val="105"/>
          <w:sz w:val="24"/>
          <w:szCs w:val="24"/>
          <w:lang w:val="en-US"/>
        </w:rPr>
        <w:t xml:space="preserve"> </w:t>
      </w:r>
      <w:proofErr w:type="spellStart"/>
      <w:r w:rsidR="00D8418C">
        <w:rPr>
          <w:w w:val="105"/>
          <w:sz w:val="24"/>
          <w:szCs w:val="24"/>
          <w:lang w:val="en-US"/>
        </w:rPr>
        <w:t>cara</w:t>
      </w:r>
      <w:proofErr w:type="spellEnd"/>
      <w:r w:rsidR="00D8418C">
        <w:rPr>
          <w:w w:val="105"/>
          <w:sz w:val="24"/>
          <w:szCs w:val="24"/>
          <w:lang w:val="en-US"/>
        </w:rPr>
        <w:t xml:space="preserve"> </w:t>
      </w:r>
      <w:r w:rsidR="00D8418C">
        <w:rPr>
          <w:i/>
          <w:iCs/>
          <w:w w:val="105"/>
          <w:sz w:val="24"/>
          <w:szCs w:val="24"/>
          <w:lang w:val="en-US"/>
        </w:rPr>
        <w:t>survey</w:t>
      </w:r>
      <w:r w:rsidR="00D8418C">
        <w:rPr>
          <w:w w:val="105"/>
          <w:sz w:val="24"/>
          <w:szCs w:val="24"/>
          <w:lang w:val="en-US"/>
        </w:rPr>
        <w:t xml:space="preserve"> yang </w:t>
      </w:r>
      <w:proofErr w:type="spellStart"/>
      <w:r w:rsidR="00D8418C">
        <w:rPr>
          <w:w w:val="105"/>
          <w:sz w:val="24"/>
          <w:szCs w:val="24"/>
          <w:lang w:val="en-US"/>
        </w:rPr>
        <w:t>dapat</w:t>
      </w:r>
      <w:proofErr w:type="spellEnd"/>
      <w:r w:rsidR="00D8418C">
        <w:rPr>
          <w:w w:val="105"/>
          <w:sz w:val="24"/>
          <w:szCs w:val="24"/>
          <w:lang w:val="en-US"/>
        </w:rPr>
        <w:t xml:space="preserve"> </w:t>
      </w:r>
      <w:proofErr w:type="spellStart"/>
      <w:r w:rsidR="00D8418C">
        <w:rPr>
          <w:w w:val="105"/>
          <w:sz w:val="24"/>
          <w:szCs w:val="24"/>
          <w:lang w:val="en-US"/>
        </w:rPr>
        <w:t>memakan</w:t>
      </w:r>
      <w:proofErr w:type="spellEnd"/>
      <w:r w:rsidR="00D8418C">
        <w:rPr>
          <w:w w:val="105"/>
          <w:sz w:val="24"/>
          <w:szCs w:val="24"/>
          <w:lang w:val="en-US"/>
        </w:rPr>
        <w:t xml:space="preserve"> </w:t>
      </w:r>
      <w:proofErr w:type="spellStart"/>
      <w:r w:rsidR="00D8418C">
        <w:rPr>
          <w:w w:val="105"/>
          <w:sz w:val="24"/>
          <w:szCs w:val="24"/>
          <w:lang w:val="en-US"/>
        </w:rPr>
        <w:t>biaya</w:t>
      </w:r>
      <w:proofErr w:type="spellEnd"/>
      <w:r w:rsidR="00D8418C">
        <w:rPr>
          <w:w w:val="105"/>
          <w:sz w:val="24"/>
          <w:szCs w:val="24"/>
          <w:lang w:val="en-US"/>
        </w:rPr>
        <w:t xml:space="preserve"> </w:t>
      </w:r>
      <w:proofErr w:type="spellStart"/>
      <w:r w:rsidR="00D8418C">
        <w:rPr>
          <w:w w:val="105"/>
          <w:sz w:val="24"/>
          <w:szCs w:val="24"/>
          <w:lang w:val="en-US"/>
        </w:rPr>
        <w:t>besar</w:t>
      </w:r>
      <w:proofErr w:type="spellEnd"/>
      <w:r w:rsidR="00D8418C">
        <w:rPr>
          <w:w w:val="105"/>
          <w:sz w:val="24"/>
          <w:szCs w:val="24"/>
          <w:lang w:val="en-US"/>
        </w:rPr>
        <w:t xml:space="preserve"> dan </w:t>
      </w:r>
      <w:proofErr w:type="spellStart"/>
      <w:r w:rsidR="00D8418C">
        <w:rPr>
          <w:w w:val="105"/>
          <w:sz w:val="24"/>
          <w:szCs w:val="24"/>
          <w:lang w:val="en-US"/>
        </w:rPr>
        <w:t>waktu</w:t>
      </w:r>
      <w:proofErr w:type="spellEnd"/>
      <w:r w:rsidR="00D8418C">
        <w:rPr>
          <w:w w:val="105"/>
          <w:sz w:val="24"/>
          <w:szCs w:val="24"/>
          <w:lang w:val="en-US"/>
        </w:rPr>
        <w:t xml:space="preserve"> yang lama </w:t>
      </w:r>
      <w:proofErr w:type="spellStart"/>
      <w:r w:rsidR="00D8418C">
        <w:rPr>
          <w:w w:val="105"/>
          <w:sz w:val="24"/>
          <w:szCs w:val="24"/>
          <w:lang w:val="en-US"/>
        </w:rPr>
        <w:t>sehingga</w:t>
      </w:r>
      <w:proofErr w:type="spellEnd"/>
      <w:r w:rsidR="00D8418C">
        <w:rPr>
          <w:w w:val="105"/>
          <w:sz w:val="24"/>
          <w:szCs w:val="24"/>
          <w:lang w:val="en-US"/>
        </w:rPr>
        <w:t xml:space="preserve"> </w:t>
      </w:r>
      <w:proofErr w:type="spellStart"/>
      <w:r w:rsidR="00D8418C">
        <w:rPr>
          <w:w w:val="105"/>
          <w:sz w:val="24"/>
          <w:szCs w:val="24"/>
          <w:lang w:val="en-US"/>
        </w:rPr>
        <w:t>dibutuhkan</w:t>
      </w:r>
      <w:proofErr w:type="spellEnd"/>
      <w:r w:rsidR="00D8418C">
        <w:rPr>
          <w:w w:val="105"/>
          <w:sz w:val="24"/>
          <w:szCs w:val="24"/>
          <w:lang w:val="en-US"/>
        </w:rPr>
        <w:t xml:space="preserve"> </w:t>
      </w:r>
      <w:proofErr w:type="spellStart"/>
      <w:r w:rsidR="00D8418C">
        <w:rPr>
          <w:w w:val="105"/>
          <w:sz w:val="24"/>
          <w:szCs w:val="24"/>
          <w:lang w:val="en-US"/>
        </w:rPr>
        <w:t>suatu</w:t>
      </w:r>
      <w:proofErr w:type="spellEnd"/>
      <w:r w:rsidR="00D8418C">
        <w:rPr>
          <w:w w:val="105"/>
          <w:sz w:val="24"/>
          <w:szCs w:val="24"/>
          <w:lang w:val="en-US"/>
        </w:rPr>
        <w:t xml:space="preserve"> </w:t>
      </w:r>
      <w:proofErr w:type="spellStart"/>
      <w:r w:rsidR="00D8418C">
        <w:rPr>
          <w:w w:val="105"/>
          <w:sz w:val="24"/>
          <w:szCs w:val="24"/>
          <w:lang w:val="en-US"/>
        </w:rPr>
        <w:t>metode</w:t>
      </w:r>
      <w:proofErr w:type="spellEnd"/>
      <w:r w:rsidR="00D8418C">
        <w:rPr>
          <w:w w:val="105"/>
          <w:sz w:val="24"/>
          <w:szCs w:val="24"/>
          <w:lang w:val="en-US"/>
        </w:rPr>
        <w:t xml:space="preserve"> yang </w:t>
      </w:r>
      <w:proofErr w:type="spellStart"/>
      <w:r w:rsidR="00D8418C">
        <w:rPr>
          <w:w w:val="105"/>
          <w:sz w:val="24"/>
          <w:szCs w:val="24"/>
          <w:lang w:val="en-US"/>
        </w:rPr>
        <w:t>lebih</w:t>
      </w:r>
      <w:proofErr w:type="spellEnd"/>
      <w:r w:rsidR="00D8418C">
        <w:rPr>
          <w:w w:val="105"/>
          <w:sz w:val="24"/>
          <w:szCs w:val="24"/>
          <w:lang w:val="en-US"/>
        </w:rPr>
        <w:t xml:space="preserve"> </w:t>
      </w:r>
      <w:proofErr w:type="spellStart"/>
      <w:r w:rsidR="00D8418C">
        <w:rPr>
          <w:w w:val="105"/>
          <w:sz w:val="24"/>
          <w:szCs w:val="24"/>
          <w:lang w:val="en-US"/>
        </w:rPr>
        <w:t>cepat</w:t>
      </w:r>
      <w:proofErr w:type="spellEnd"/>
      <w:r w:rsidR="00D8418C">
        <w:rPr>
          <w:w w:val="105"/>
          <w:sz w:val="24"/>
          <w:szCs w:val="24"/>
          <w:lang w:val="en-US"/>
        </w:rPr>
        <w:t xml:space="preserve"> dan </w:t>
      </w:r>
      <w:proofErr w:type="spellStart"/>
      <w:r w:rsidR="00D8418C">
        <w:rPr>
          <w:w w:val="105"/>
          <w:sz w:val="24"/>
          <w:szCs w:val="24"/>
          <w:lang w:val="en-US"/>
        </w:rPr>
        <w:t>lebih</w:t>
      </w:r>
      <w:proofErr w:type="spellEnd"/>
      <w:r w:rsidR="00D8418C">
        <w:rPr>
          <w:w w:val="105"/>
          <w:sz w:val="24"/>
          <w:szCs w:val="24"/>
          <w:lang w:val="en-US"/>
        </w:rPr>
        <w:t xml:space="preserve"> </w:t>
      </w:r>
      <w:proofErr w:type="spellStart"/>
      <w:r w:rsidR="00D8418C">
        <w:rPr>
          <w:w w:val="105"/>
          <w:sz w:val="24"/>
          <w:szCs w:val="24"/>
          <w:lang w:val="en-US"/>
        </w:rPr>
        <w:t>praktis</w:t>
      </w:r>
      <w:proofErr w:type="spellEnd"/>
      <w:r w:rsidR="00D8418C">
        <w:rPr>
          <w:w w:val="105"/>
          <w:sz w:val="24"/>
          <w:szCs w:val="24"/>
          <w:lang w:val="en-US"/>
        </w:rPr>
        <w:t xml:space="preserve"> </w:t>
      </w:r>
      <w:proofErr w:type="spellStart"/>
      <w:r w:rsidR="00D8418C">
        <w:rPr>
          <w:w w:val="105"/>
          <w:sz w:val="24"/>
          <w:szCs w:val="24"/>
          <w:lang w:val="en-US"/>
        </w:rPr>
        <w:t>untuk</w:t>
      </w:r>
      <w:proofErr w:type="spellEnd"/>
      <w:r w:rsidR="00D8418C">
        <w:rPr>
          <w:w w:val="105"/>
          <w:sz w:val="24"/>
          <w:szCs w:val="24"/>
          <w:lang w:val="en-US"/>
        </w:rPr>
        <w:t xml:space="preserve"> </w:t>
      </w:r>
      <w:proofErr w:type="spellStart"/>
      <w:r w:rsidR="00D8418C">
        <w:rPr>
          <w:w w:val="105"/>
          <w:sz w:val="24"/>
          <w:szCs w:val="24"/>
          <w:lang w:val="en-US"/>
        </w:rPr>
        <w:t>diterapkan</w:t>
      </w:r>
      <w:proofErr w:type="spellEnd"/>
      <w:r w:rsidR="00D8418C">
        <w:rPr>
          <w:w w:val="105"/>
          <w:sz w:val="24"/>
          <w:szCs w:val="24"/>
          <w:lang w:val="en-US"/>
        </w:rPr>
        <w:t xml:space="preserve">. </w:t>
      </w:r>
      <w:proofErr w:type="spellStart"/>
      <w:r w:rsidR="00D8418C" w:rsidRPr="00D8418C">
        <w:rPr>
          <w:w w:val="105"/>
          <w:sz w:val="24"/>
          <w:szCs w:val="24"/>
          <w:lang w:val="en-US"/>
        </w:rPr>
        <w:t>Penelitian</w:t>
      </w:r>
      <w:proofErr w:type="spellEnd"/>
      <w:r w:rsidR="00D8418C" w:rsidRPr="00D8418C">
        <w:rPr>
          <w:w w:val="105"/>
          <w:sz w:val="24"/>
          <w:szCs w:val="24"/>
          <w:lang w:val="en-US"/>
        </w:rPr>
        <w:t xml:space="preserve"> </w:t>
      </w:r>
      <w:proofErr w:type="spellStart"/>
      <w:r w:rsidR="00D8418C" w:rsidRPr="00D8418C">
        <w:rPr>
          <w:w w:val="105"/>
          <w:sz w:val="24"/>
          <w:szCs w:val="24"/>
          <w:lang w:val="en-US"/>
        </w:rPr>
        <w:t>ini</w:t>
      </w:r>
      <w:proofErr w:type="spellEnd"/>
      <w:r w:rsidR="00D8418C" w:rsidRPr="00D8418C">
        <w:rPr>
          <w:w w:val="105"/>
          <w:sz w:val="24"/>
          <w:szCs w:val="24"/>
          <w:lang w:val="en-US"/>
        </w:rPr>
        <w:t xml:space="preserve"> </w:t>
      </w:r>
      <w:proofErr w:type="spellStart"/>
      <w:r w:rsidR="00D8418C" w:rsidRPr="00D8418C">
        <w:rPr>
          <w:w w:val="105"/>
          <w:sz w:val="24"/>
          <w:szCs w:val="24"/>
          <w:lang w:val="en-US"/>
        </w:rPr>
        <w:t>akan</w:t>
      </w:r>
      <w:proofErr w:type="spellEnd"/>
      <w:r w:rsidR="00D8418C" w:rsidRPr="00D8418C">
        <w:rPr>
          <w:w w:val="105"/>
          <w:sz w:val="24"/>
          <w:szCs w:val="24"/>
          <w:lang w:val="en-US"/>
        </w:rPr>
        <w:t xml:space="preserve"> </w:t>
      </w:r>
      <w:proofErr w:type="spellStart"/>
      <w:r w:rsidR="00D8418C" w:rsidRPr="00D8418C">
        <w:rPr>
          <w:w w:val="105"/>
          <w:sz w:val="24"/>
          <w:szCs w:val="24"/>
          <w:lang w:val="en-US"/>
        </w:rPr>
        <w:t>menganalisis</w:t>
      </w:r>
      <w:proofErr w:type="spellEnd"/>
      <w:r w:rsidR="00D8418C" w:rsidRPr="00D8418C">
        <w:rPr>
          <w:w w:val="105"/>
          <w:sz w:val="24"/>
          <w:szCs w:val="24"/>
          <w:lang w:val="en-US"/>
        </w:rPr>
        <w:t xml:space="preserve"> tweet </w:t>
      </w:r>
      <w:proofErr w:type="spellStart"/>
      <w:r w:rsidR="00082449">
        <w:rPr>
          <w:w w:val="105"/>
          <w:sz w:val="24"/>
          <w:szCs w:val="24"/>
          <w:lang w:val="en-US"/>
        </w:rPr>
        <w:t>masyarakat</w:t>
      </w:r>
      <w:proofErr w:type="spellEnd"/>
      <w:r w:rsidR="00082449">
        <w:rPr>
          <w:w w:val="105"/>
          <w:sz w:val="24"/>
          <w:szCs w:val="24"/>
          <w:lang w:val="en-US"/>
        </w:rPr>
        <w:t xml:space="preserve"> Semarang </w:t>
      </w:r>
      <w:proofErr w:type="spellStart"/>
      <w:r w:rsidR="00D8418C" w:rsidRPr="00D8418C">
        <w:rPr>
          <w:w w:val="105"/>
          <w:sz w:val="24"/>
          <w:szCs w:val="24"/>
          <w:lang w:val="en-US"/>
        </w:rPr>
        <w:t>dari</w:t>
      </w:r>
      <w:proofErr w:type="spellEnd"/>
      <w:r w:rsidR="00D8418C" w:rsidRPr="00D8418C">
        <w:rPr>
          <w:w w:val="105"/>
          <w:sz w:val="24"/>
          <w:szCs w:val="24"/>
          <w:lang w:val="en-US"/>
        </w:rPr>
        <w:t xml:space="preserve"> Twitter </w:t>
      </w:r>
      <w:proofErr w:type="spellStart"/>
      <w:r w:rsidR="00D8418C" w:rsidRPr="00D8418C">
        <w:rPr>
          <w:w w:val="105"/>
          <w:sz w:val="24"/>
          <w:szCs w:val="24"/>
          <w:lang w:val="en-US"/>
        </w:rPr>
        <w:t>secara</w:t>
      </w:r>
      <w:proofErr w:type="spellEnd"/>
      <w:r w:rsidR="00D8418C" w:rsidRPr="00D8418C">
        <w:rPr>
          <w:w w:val="105"/>
          <w:sz w:val="24"/>
          <w:szCs w:val="24"/>
          <w:lang w:val="en-US"/>
        </w:rPr>
        <w:t xml:space="preserve"> </w:t>
      </w:r>
      <w:proofErr w:type="spellStart"/>
      <w:r w:rsidR="00D8418C" w:rsidRPr="00D8418C">
        <w:rPr>
          <w:w w:val="105"/>
          <w:sz w:val="24"/>
          <w:szCs w:val="24"/>
          <w:lang w:val="en-US"/>
        </w:rPr>
        <w:t>berkala</w:t>
      </w:r>
      <w:proofErr w:type="spellEnd"/>
      <w:r w:rsidR="00D8418C" w:rsidRPr="00D8418C">
        <w:rPr>
          <w:w w:val="105"/>
          <w:sz w:val="24"/>
          <w:szCs w:val="24"/>
          <w:lang w:val="en-US"/>
        </w:rPr>
        <w:t xml:space="preserve">, </w:t>
      </w:r>
      <w:proofErr w:type="spellStart"/>
      <w:r w:rsidR="00D8418C" w:rsidRPr="00D8418C">
        <w:rPr>
          <w:w w:val="105"/>
          <w:sz w:val="24"/>
          <w:szCs w:val="24"/>
          <w:lang w:val="en-US"/>
        </w:rPr>
        <w:t>ke</w:t>
      </w:r>
      <w:proofErr w:type="spellEnd"/>
      <w:r w:rsidR="00D8418C" w:rsidRPr="00D8418C">
        <w:rPr>
          <w:w w:val="105"/>
          <w:sz w:val="24"/>
          <w:szCs w:val="24"/>
          <w:lang w:val="en-US"/>
        </w:rPr>
        <w:t xml:space="preserve"> </w:t>
      </w:r>
      <w:proofErr w:type="spellStart"/>
      <w:r w:rsidR="00D8418C" w:rsidRPr="00D8418C">
        <w:rPr>
          <w:w w:val="105"/>
          <w:sz w:val="24"/>
          <w:szCs w:val="24"/>
          <w:lang w:val="en-US"/>
        </w:rPr>
        <w:t>dalam</w:t>
      </w:r>
      <w:proofErr w:type="spellEnd"/>
      <w:r w:rsidR="00D8418C" w:rsidRPr="00D8418C">
        <w:rPr>
          <w:w w:val="105"/>
          <w:sz w:val="24"/>
          <w:szCs w:val="24"/>
          <w:lang w:val="en-US"/>
        </w:rPr>
        <w:t xml:space="preserve"> parameter </w:t>
      </w:r>
      <w:r w:rsidR="00D8418C" w:rsidRPr="00D8418C">
        <w:rPr>
          <w:i/>
          <w:iCs/>
          <w:w w:val="105"/>
          <w:sz w:val="24"/>
          <w:szCs w:val="24"/>
          <w:lang w:val="en-US"/>
        </w:rPr>
        <w:t>happiness</w:t>
      </w:r>
      <w:r w:rsidR="00D8418C" w:rsidRPr="00D8418C">
        <w:rPr>
          <w:w w:val="105"/>
          <w:sz w:val="24"/>
          <w:szCs w:val="24"/>
          <w:lang w:val="en-US"/>
        </w:rPr>
        <w:t xml:space="preserve"> </w:t>
      </w:r>
      <w:proofErr w:type="spellStart"/>
      <w:r w:rsidR="00D8418C" w:rsidRPr="00D8418C">
        <w:rPr>
          <w:w w:val="105"/>
          <w:sz w:val="24"/>
          <w:szCs w:val="24"/>
          <w:lang w:val="en-US"/>
        </w:rPr>
        <w:t>menggunakan</w:t>
      </w:r>
      <w:proofErr w:type="spellEnd"/>
      <w:r w:rsidR="00D8418C" w:rsidRPr="00D8418C">
        <w:rPr>
          <w:w w:val="105"/>
          <w:sz w:val="24"/>
          <w:szCs w:val="24"/>
          <w:lang w:val="en-US"/>
        </w:rPr>
        <w:t xml:space="preserve"> </w:t>
      </w:r>
      <w:proofErr w:type="spellStart"/>
      <w:r w:rsidR="00D8418C" w:rsidRPr="00D8418C">
        <w:rPr>
          <w:w w:val="105"/>
          <w:sz w:val="24"/>
          <w:szCs w:val="24"/>
          <w:lang w:val="en-US"/>
        </w:rPr>
        <w:t>pendekatan</w:t>
      </w:r>
      <w:proofErr w:type="spellEnd"/>
      <w:r w:rsidR="00D8418C" w:rsidRPr="00D8418C">
        <w:rPr>
          <w:w w:val="105"/>
          <w:sz w:val="24"/>
          <w:szCs w:val="24"/>
          <w:lang w:val="en-US"/>
        </w:rPr>
        <w:t xml:space="preserve"> </w:t>
      </w:r>
      <w:r w:rsidR="00D8418C">
        <w:rPr>
          <w:w w:val="105"/>
          <w:sz w:val="24"/>
          <w:szCs w:val="24"/>
          <w:lang w:val="en-US"/>
        </w:rPr>
        <w:t xml:space="preserve">BERT </w:t>
      </w:r>
      <w:proofErr w:type="spellStart"/>
      <w:r w:rsidR="00D8418C" w:rsidRPr="00D8418C">
        <w:rPr>
          <w:i/>
          <w:iCs/>
          <w:w w:val="105"/>
          <w:sz w:val="24"/>
          <w:szCs w:val="24"/>
          <w:lang w:val="en-US"/>
        </w:rPr>
        <w:t>atau</w:t>
      </w:r>
      <w:proofErr w:type="spellEnd"/>
      <w:r w:rsidR="00D8418C" w:rsidRPr="00D8418C">
        <w:rPr>
          <w:i/>
          <w:iCs/>
          <w:w w:val="105"/>
          <w:sz w:val="24"/>
          <w:szCs w:val="24"/>
          <w:lang w:val="en-US"/>
        </w:rPr>
        <w:t xml:space="preserve"> Bidirectional Encoder Representations from Transformers</w:t>
      </w:r>
      <w:r w:rsidR="00D8418C" w:rsidRPr="00D8418C">
        <w:rPr>
          <w:w w:val="105"/>
          <w:sz w:val="24"/>
          <w:szCs w:val="24"/>
          <w:lang w:val="en-US"/>
        </w:rPr>
        <w:t>.</w:t>
      </w:r>
      <w:r w:rsidR="00D8418C">
        <w:rPr>
          <w:w w:val="105"/>
          <w:sz w:val="24"/>
          <w:szCs w:val="24"/>
          <w:lang w:val="en-US"/>
        </w:rPr>
        <w:t xml:space="preserve"> </w:t>
      </w:r>
      <w:proofErr w:type="spellStart"/>
      <w:r w:rsidR="00803489" w:rsidRPr="00803489">
        <w:rPr>
          <w:w w:val="105"/>
          <w:sz w:val="24"/>
          <w:szCs w:val="24"/>
          <w:lang w:val="en-US"/>
        </w:rPr>
        <w:t>Terdapat</w:t>
      </w:r>
      <w:proofErr w:type="spellEnd"/>
      <w:r w:rsidR="00803489" w:rsidRPr="00803489">
        <w:rPr>
          <w:w w:val="105"/>
          <w:sz w:val="24"/>
          <w:szCs w:val="24"/>
          <w:lang w:val="en-US"/>
        </w:rPr>
        <w:t xml:space="preserve"> </w:t>
      </w:r>
      <w:proofErr w:type="spellStart"/>
      <w:r w:rsidR="00803489">
        <w:rPr>
          <w:w w:val="105"/>
          <w:sz w:val="24"/>
          <w:szCs w:val="24"/>
          <w:lang w:val="en-US"/>
        </w:rPr>
        <w:t>empat</w:t>
      </w:r>
      <w:proofErr w:type="spellEnd"/>
      <w:r w:rsidR="00803489" w:rsidRPr="00803489">
        <w:rPr>
          <w:w w:val="105"/>
          <w:sz w:val="24"/>
          <w:szCs w:val="24"/>
          <w:lang w:val="en-US"/>
        </w:rPr>
        <w:t xml:space="preserve"> </w:t>
      </w:r>
      <w:proofErr w:type="spellStart"/>
      <w:r w:rsidR="00803489" w:rsidRPr="00803489">
        <w:rPr>
          <w:w w:val="105"/>
          <w:sz w:val="24"/>
          <w:szCs w:val="24"/>
          <w:lang w:val="en-US"/>
        </w:rPr>
        <w:t>tahap</w:t>
      </w:r>
      <w:proofErr w:type="spellEnd"/>
      <w:r w:rsidR="00803489" w:rsidRPr="00803489">
        <w:rPr>
          <w:w w:val="105"/>
          <w:sz w:val="24"/>
          <w:szCs w:val="24"/>
          <w:lang w:val="en-US"/>
        </w:rPr>
        <w:t xml:space="preserve"> </w:t>
      </w:r>
      <w:proofErr w:type="spellStart"/>
      <w:r w:rsidR="00803489" w:rsidRPr="00803489">
        <w:rPr>
          <w:w w:val="105"/>
          <w:sz w:val="24"/>
          <w:szCs w:val="24"/>
          <w:lang w:val="en-US"/>
        </w:rPr>
        <w:t>dalam</w:t>
      </w:r>
      <w:proofErr w:type="spellEnd"/>
      <w:r w:rsidR="00803489" w:rsidRPr="00803489">
        <w:rPr>
          <w:w w:val="105"/>
          <w:sz w:val="24"/>
          <w:szCs w:val="24"/>
          <w:lang w:val="en-US"/>
        </w:rPr>
        <w:t xml:space="preserve"> </w:t>
      </w:r>
      <w:proofErr w:type="spellStart"/>
      <w:r w:rsidR="00803489" w:rsidRPr="00803489">
        <w:rPr>
          <w:w w:val="105"/>
          <w:sz w:val="24"/>
          <w:szCs w:val="24"/>
          <w:lang w:val="en-US"/>
        </w:rPr>
        <w:t>penelitian</w:t>
      </w:r>
      <w:proofErr w:type="spellEnd"/>
      <w:r w:rsidR="00803489" w:rsidRPr="00803489">
        <w:rPr>
          <w:w w:val="105"/>
          <w:sz w:val="24"/>
          <w:szCs w:val="24"/>
          <w:lang w:val="en-US"/>
        </w:rPr>
        <w:t xml:space="preserve"> </w:t>
      </w:r>
      <w:proofErr w:type="spellStart"/>
      <w:r w:rsidR="00803489" w:rsidRPr="00803489">
        <w:rPr>
          <w:w w:val="105"/>
          <w:sz w:val="24"/>
          <w:szCs w:val="24"/>
          <w:lang w:val="en-US"/>
        </w:rPr>
        <w:t>ini</w:t>
      </w:r>
      <w:proofErr w:type="spellEnd"/>
      <w:r w:rsidR="00803489" w:rsidRPr="00803489">
        <w:rPr>
          <w:w w:val="105"/>
          <w:sz w:val="24"/>
          <w:szCs w:val="24"/>
          <w:lang w:val="en-US"/>
        </w:rPr>
        <w:t xml:space="preserve"> </w:t>
      </w:r>
      <w:proofErr w:type="spellStart"/>
      <w:r w:rsidR="00803489" w:rsidRPr="00803489">
        <w:rPr>
          <w:w w:val="105"/>
          <w:sz w:val="24"/>
          <w:szCs w:val="24"/>
          <w:lang w:val="en-US"/>
        </w:rPr>
        <w:t>yaitu</w:t>
      </w:r>
      <w:proofErr w:type="spellEnd"/>
      <w:r w:rsidR="00803489" w:rsidRPr="00803489">
        <w:rPr>
          <w:w w:val="105"/>
          <w:sz w:val="24"/>
          <w:szCs w:val="24"/>
          <w:lang w:val="en-US"/>
        </w:rPr>
        <w:t xml:space="preserve">, </w:t>
      </w:r>
      <w:proofErr w:type="spellStart"/>
      <w:r w:rsidR="00803489" w:rsidRPr="00803489">
        <w:rPr>
          <w:w w:val="105"/>
          <w:sz w:val="24"/>
          <w:szCs w:val="24"/>
          <w:lang w:val="en-US"/>
        </w:rPr>
        <w:t>tahap</w:t>
      </w:r>
      <w:proofErr w:type="spellEnd"/>
      <w:r w:rsidR="00803489" w:rsidRPr="00803489">
        <w:rPr>
          <w:w w:val="105"/>
          <w:sz w:val="24"/>
          <w:szCs w:val="24"/>
          <w:lang w:val="en-US"/>
        </w:rPr>
        <w:t xml:space="preserve"> </w:t>
      </w:r>
      <w:proofErr w:type="spellStart"/>
      <w:r w:rsidR="00803489" w:rsidRPr="00803489">
        <w:rPr>
          <w:w w:val="105"/>
          <w:sz w:val="24"/>
          <w:szCs w:val="24"/>
          <w:lang w:val="en-US"/>
        </w:rPr>
        <w:t>pertama</w:t>
      </w:r>
      <w:proofErr w:type="spellEnd"/>
      <w:r w:rsidR="00803489" w:rsidRPr="00803489">
        <w:rPr>
          <w:w w:val="105"/>
          <w:sz w:val="24"/>
          <w:szCs w:val="24"/>
          <w:lang w:val="en-US"/>
        </w:rPr>
        <w:t xml:space="preserve"> </w:t>
      </w:r>
      <w:proofErr w:type="spellStart"/>
      <w:r w:rsidR="00803489" w:rsidRPr="00803489">
        <w:rPr>
          <w:w w:val="105"/>
          <w:sz w:val="24"/>
          <w:szCs w:val="24"/>
          <w:lang w:val="en-US"/>
        </w:rPr>
        <w:t>adalah</w:t>
      </w:r>
      <w:proofErr w:type="spellEnd"/>
      <w:r w:rsidR="00803489" w:rsidRPr="00803489">
        <w:rPr>
          <w:w w:val="105"/>
          <w:sz w:val="24"/>
          <w:szCs w:val="24"/>
          <w:lang w:val="en-US"/>
        </w:rPr>
        <w:t xml:space="preserve"> </w:t>
      </w:r>
      <w:r w:rsidR="00803489" w:rsidRPr="00803489">
        <w:rPr>
          <w:i/>
          <w:iCs/>
          <w:w w:val="105"/>
          <w:sz w:val="24"/>
          <w:szCs w:val="24"/>
          <w:lang w:val="en-US"/>
        </w:rPr>
        <w:t>crawling</w:t>
      </w:r>
      <w:r w:rsidR="00803489" w:rsidRPr="00803489">
        <w:rPr>
          <w:w w:val="105"/>
          <w:sz w:val="24"/>
          <w:szCs w:val="24"/>
          <w:lang w:val="en-US"/>
        </w:rPr>
        <w:t xml:space="preserve"> (</w:t>
      </w:r>
      <w:proofErr w:type="spellStart"/>
      <w:r w:rsidR="00803489" w:rsidRPr="00803489">
        <w:rPr>
          <w:w w:val="105"/>
          <w:sz w:val="24"/>
          <w:szCs w:val="24"/>
          <w:lang w:val="en-US"/>
        </w:rPr>
        <w:t>pengambilan</w:t>
      </w:r>
      <w:proofErr w:type="spellEnd"/>
      <w:r w:rsidR="00803489" w:rsidRPr="00803489">
        <w:rPr>
          <w:w w:val="105"/>
          <w:sz w:val="24"/>
          <w:szCs w:val="24"/>
          <w:lang w:val="en-US"/>
        </w:rPr>
        <w:t xml:space="preserve">) data Twitter </w:t>
      </w:r>
      <w:proofErr w:type="spellStart"/>
      <w:r w:rsidR="00803489" w:rsidRPr="00803489">
        <w:rPr>
          <w:w w:val="105"/>
          <w:sz w:val="24"/>
          <w:szCs w:val="24"/>
          <w:lang w:val="en-US"/>
        </w:rPr>
        <w:t>berdasarkan</w:t>
      </w:r>
      <w:proofErr w:type="spellEnd"/>
      <w:r w:rsidR="00803489" w:rsidRPr="00803489">
        <w:rPr>
          <w:w w:val="105"/>
          <w:sz w:val="24"/>
          <w:szCs w:val="24"/>
          <w:lang w:val="en-US"/>
        </w:rPr>
        <w:t xml:space="preserve"> wilayah </w:t>
      </w:r>
      <w:proofErr w:type="spellStart"/>
      <w:r w:rsidR="00803489" w:rsidRPr="00803489">
        <w:rPr>
          <w:w w:val="105"/>
          <w:sz w:val="24"/>
          <w:szCs w:val="24"/>
          <w:lang w:val="en-US"/>
        </w:rPr>
        <w:t>kota</w:t>
      </w:r>
      <w:proofErr w:type="spellEnd"/>
      <w:r w:rsidR="00803489" w:rsidRPr="00803489">
        <w:rPr>
          <w:w w:val="105"/>
          <w:sz w:val="24"/>
          <w:szCs w:val="24"/>
          <w:lang w:val="en-US"/>
        </w:rPr>
        <w:t xml:space="preserve"> </w:t>
      </w:r>
      <w:r w:rsidR="00803489">
        <w:rPr>
          <w:w w:val="105"/>
          <w:sz w:val="24"/>
          <w:szCs w:val="24"/>
          <w:lang w:val="en-US"/>
        </w:rPr>
        <w:t xml:space="preserve">Semarang </w:t>
      </w:r>
      <w:proofErr w:type="spellStart"/>
      <w:r w:rsidR="00B202A6">
        <w:rPr>
          <w:w w:val="105"/>
          <w:sz w:val="24"/>
          <w:szCs w:val="24"/>
          <w:lang w:val="en-US"/>
        </w:rPr>
        <w:t>menggunakan</w:t>
      </w:r>
      <w:proofErr w:type="spellEnd"/>
      <w:r w:rsidR="00B202A6">
        <w:rPr>
          <w:w w:val="105"/>
          <w:sz w:val="24"/>
          <w:szCs w:val="24"/>
          <w:lang w:val="en-US"/>
        </w:rPr>
        <w:t xml:space="preserve"> API Twitter</w:t>
      </w:r>
      <w:r w:rsidR="00803489" w:rsidRPr="00803489">
        <w:rPr>
          <w:w w:val="105"/>
          <w:sz w:val="24"/>
          <w:szCs w:val="24"/>
          <w:lang w:val="en-US"/>
        </w:rPr>
        <w:t xml:space="preserve">. </w:t>
      </w:r>
      <w:proofErr w:type="spellStart"/>
      <w:r w:rsidR="00803489" w:rsidRPr="00803489">
        <w:rPr>
          <w:w w:val="105"/>
          <w:sz w:val="24"/>
          <w:szCs w:val="24"/>
          <w:lang w:val="en-US"/>
        </w:rPr>
        <w:t>Tahap</w:t>
      </w:r>
      <w:proofErr w:type="spellEnd"/>
      <w:r w:rsidR="00803489" w:rsidRPr="00803489">
        <w:rPr>
          <w:w w:val="105"/>
          <w:sz w:val="24"/>
          <w:szCs w:val="24"/>
          <w:lang w:val="en-US"/>
        </w:rPr>
        <w:t xml:space="preserve"> </w:t>
      </w:r>
      <w:proofErr w:type="spellStart"/>
      <w:r w:rsidR="00803489" w:rsidRPr="00803489">
        <w:rPr>
          <w:w w:val="105"/>
          <w:sz w:val="24"/>
          <w:szCs w:val="24"/>
          <w:lang w:val="en-US"/>
        </w:rPr>
        <w:t>kedua</w:t>
      </w:r>
      <w:proofErr w:type="spellEnd"/>
      <w:r w:rsidR="00803489" w:rsidRPr="00803489">
        <w:rPr>
          <w:w w:val="105"/>
          <w:sz w:val="24"/>
          <w:szCs w:val="24"/>
          <w:lang w:val="en-US"/>
        </w:rPr>
        <w:t xml:space="preserve"> </w:t>
      </w:r>
      <w:proofErr w:type="spellStart"/>
      <w:r w:rsidR="00803489" w:rsidRPr="00803489">
        <w:rPr>
          <w:w w:val="105"/>
          <w:sz w:val="24"/>
          <w:szCs w:val="24"/>
          <w:lang w:val="en-US"/>
        </w:rPr>
        <w:t>yaitu</w:t>
      </w:r>
      <w:proofErr w:type="spellEnd"/>
      <w:r w:rsidR="00803489" w:rsidRPr="00803489">
        <w:rPr>
          <w:w w:val="105"/>
          <w:sz w:val="24"/>
          <w:szCs w:val="24"/>
          <w:lang w:val="en-US"/>
        </w:rPr>
        <w:t xml:space="preserve"> </w:t>
      </w:r>
      <w:r w:rsidR="00803489" w:rsidRPr="00803489">
        <w:rPr>
          <w:i/>
          <w:iCs/>
          <w:w w:val="105"/>
          <w:sz w:val="24"/>
          <w:szCs w:val="24"/>
          <w:lang w:val="en-US"/>
        </w:rPr>
        <w:t>preprocessing</w:t>
      </w:r>
      <w:r w:rsidR="00803489" w:rsidRPr="00803489">
        <w:rPr>
          <w:w w:val="105"/>
          <w:sz w:val="24"/>
          <w:szCs w:val="24"/>
          <w:lang w:val="en-US"/>
        </w:rPr>
        <w:t xml:space="preserve"> </w:t>
      </w:r>
      <w:r w:rsidR="00803489" w:rsidRPr="00803489">
        <w:rPr>
          <w:i/>
          <w:iCs/>
          <w:w w:val="105"/>
          <w:sz w:val="24"/>
          <w:szCs w:val="24"/>
          <w:lang w:val="en-US"/>
        </w:rPr>
        <w:t>data</w:t>
      </w:r>
      <w:r w:rsidR="00803489" w:rsidRPr="00803489">
        <w:rPr>
          <w:w w:val="105"/>
          <w:sz w:val="24"/>
          <w:szCs w:val="24"/>
          <w:lang w:val="en-US"/>
        </w:rPr>
        <w:t xml:space="preserve"> yang </w:t>
      </w:r>
      <w:proofErr w:type="spellStart"/>
      <w:r w:rsidR="00803489" w:rsidRPr="00803489">
        <w:rPr>
          <w:w w:val="105"/>
          <w:sz w:val="24"/>
          <w:szCs w:val="24"/>
          <w:lang w:val="en-US"/>
        </w:rPr>
        <w:t>mencakup</w:t>
      </w:r>
      <w:proofErr w:type="spellEnd"/>
      <w:r w:rsidR="00803489" w:rsidRPr="00803489">
        <w:rPr>
          <w:w w:val="105"/>
          <w:sz w:val="24"/>
          <w:szCs w:val="24"/>
          <w:lang w:val="en-US"/>
        </w:rPr>
        <w:t xml:space="preserve"> </w:t>
      </w:r>
      <w:r w:rsidR="00803489" w:rsidRPr="00803489">
        <w:rPr>
          <w:i/>
          <w:iCs/>
          <w:w w:val="105"/>
          <w:sz w:val="24"/>
          <w:szCs w:val="24"/>
          <w:lang w:val="en-US"/>
        </w:rPr>
        <w:t>data cleaning</w:t>
      </w:r>
      <w:r w:rsidR="00803489" w:rsidRPr="00803489">
        <w:rPr>
          <w:w w:val="105"/>
          <w:sz w:val="24"/>
          <w:szCs w:val="24"/>
          <w:lang w:val="en-US"/>
        </w:rPr>
        <w:t xml:space="preserve">, </w:t>
      </w:r>
      <w:r w:rsidR="00803489" w:rsidRPr="00803489">
        <w:rPr>
          <w:i/>
          <w:iCs/>
          <w:w w:val="105"/>
          <w:sz w:val="24"/>
          <w:szCs w:val="24"/>
          <w:lang w:val="en-US"/>
        </w:rPr>
        <w:t>case folding</w:t>
      </w:r>
      <w:r w:rsidR="00803489" w:rsidRPr="00803489">
        <w:rPr>
          <w:w w:val="105"/>
          <w:sz w:val="24"/>
          <w:szCs w:val="24"/>
          <w:lang w:val="en-US"/>
        </w:rPr>
        <w:t xml:space="preserve">, </w:t>
      </w:r>
      <w:r w:rsidR="00803489" w:rsidRPr="00803489">
        <w:rPr>
          <w:i/>
          <w:iCs/>
          <w:w w:val="105"/>
          <w:sz w:val="24"/>
          <w:szCs w:val="24"/>
          <w:lang w:val="en-US"/>
        </w:rPr>
        <w:t>tokenizing</w:t>
      </w:r>
      <w:r w:rsidR="00803489" w:rsidRPr="00803489">
        <w:rPr>
          <w:w w:val="105"/>
          <w:sz w:val="24"/>
          <w:szCs w:val="24"/>
          <w:lang w:val="en-US"/>
        </w:rPr>
        <w:t xml:space="preserve">, </w:t>
      </w:r>
      <w:proofErr w:type="spellStart"/>
      <w:r w:rsidR="00803489" w:rsidRPr="00803489">
        <w:rPr>
          <w:i/>
          <w:iCs/>
          <w:w w:val="105"/>
          <w:sz w:val="24"/>
          <w:szCs w:val="24"/>
          <w:lang w:val="en-US"/>
        </w:rPr>
        <w:t>stopword</w:t>
      </w:r>
      <w:proofErr w:type="spellEnd"/>
      <w:r w:rsidR="00803489" w:rsidRPr="00803489">
        <w:rPr>
          <w:w w:val="105"/>
          <w:sz w:val="24"/>
          <w:szCs w:val="24"/>
          <w:lang w:val="en-US"/>
        </w:rPr>
        <w:t xml:space="preserve"> </w:t>
      </w:r>
      <w:r w:rsidR="00803489" w:rsidRPr="00803489">
        <w:rPr>
          <w:i/>
          <w:iCs/>
          <w:w w:val="105"/>
          <w:sz w:val="24"/>
          <w:szCs w:val="24"/>
          <w:lang w:val="en-US"/>
        </w:rPr>
        <w:t>removal</w:t>
      </w:r>
      <w:r w:rsidR="00803489" w:rsidRPr="00803489">
        <w:rPr>
          <w:w w:val="105"/>
          <w:sz w:val="24"/>
          <w:szCs w:val="24"/>
          <w:lang w:val="en-US"/>
        </w:rPr>
        <w:t xml:space="preserve">, </w:t>
      </w:r>
      <w:r w:rsidR="00B202A6">
        <w:rPr>
          <w:i/>
          <w:iCs/>
          <w:w w:val="105"/>
          <w:sz w:val="24"/>
          <w:szCs w:val="24"/>
          <w:lang w:val="en-US"/>
        </w:rPr>
        <w:t>stemming</w:t>
      </w:r>
      <w:r w:rsidR="00803489">
        <w:rPr>
          <w:i/>
          <w:iCs/>
          <w:w w:val="105"/>
          <w:sz w:val="24"/>
          <w:szCs w:val="24"/>
          <w:lang w:val="en-US"/>
        </w:rPr>
        <w:t xml:space="preserve">, </w:t>
      </w:r>
      <w:r w:rsidR="00803489">
        <w:rPr>
          <w:w w:val="105"/>
          <w:sz w:val="24"/>
          <w:szCs w:val="24"/>
          <w:lang w:val="en-US"/>
        </w:rPr>
        <w:t xml:space="preserve">dan </w:t>
      </w:r>
      <w:proofErr w:type="spellStart"/>
      <w:r w:rsidR="00803489">
        <w:rPr>
          <w:w w:val="105"/>
          <w:sz w:val="24"/>
          <w:szCs w:val="24"/>
          <w:lang w:val="en-US"/>
        </w:rPr>
        <w:t>normalisasi</w:t>
      </w:r>
      <w:proofErr w:type="spellEnd"/>
      <w:r w:rsidR="00803489">
        <w:rPr>
          <w:w w:val="105"/>
          <w:sz w:val="24"/>
          <w:szCs w:val="24"/>
          <w:lang w:val="en-US"/>
        </w:rPr>
        <w:t xml:space="preserve"> kata</w:t>
      </w:r>
      <w:r w:rsidR="00803489" w:rsidRPr="00803489">
        <w:rPr>
          <w:w w:val="105"/>
          <w:sz w:val="24"/>
          <w:szCs w:val="24"/>
          <w:lang w:val="en-US"/>
        </w:rPr>
        <w:t xml:space="preserve">. </w:t>
      </w:r>
      <w:proofErr w:type="spellStart"/>
      <w:r w:rsidR="00803489" w:rsidRPr="00803489">
        <w:rPr>
          <w:w w:val="105"/>
          <w:sz w:val="24"/>
          <w:szCs w:val="24"/>
          <w:lang w:val="en-US"/>
        </w:rPr>
        <w:t>Tahap</w:t>
      </w:r>
      <w:proofErr w:type="spellEnd"/>
      <w:r w:rsidR="00803489" w:rsidRPr="00803489">
        <w:rPr>
          <w:w w:val="105"/>
          <w:sz w:val="24"/>
          <w:szCs w:val="24"/>
          <w:lang w:val="en-US"/>
        </w:rPr>
        <w:t xml:space="preserve"> </w:t>
      </w:r>
      <w:proofErr w:type="spellStart"/>
      <w:r w:rsidR="00803489" w:rsidRPr="00803489">
        <w:rPr>
          <w:w w:val="105"/>
          <w:sz w:val="24"/>
          <w:szCs w:val="24"/>
          <w:lang w:val="en-US"/>
        </w:rPr>
        <w:t>ketiga</w:t>
      </w:r>
      <w:proofErr w:type="spellEnd"/>
      <w:r w:rsidR="00803489" w:rsidRPr="00803489">
        <w:rPr>
          <w:w w:val="105"/>
          <w:sz w:val="24"/>
          <w:szCs w:val="24"/>
          <w:lang w:val="en-US"/>
        </w:rPr>
        <w:t xml:space="preserve"> </w:t>
      </w:r>
      <w:proofErr w:type="spellStart"/>
      <w:r w:rsidR="00803489" w:rsidRPr="00803489">
        <w:rPr>
          <w:w w:val="105"/>
          <w:sz w:val="24"/>
          <w:szCs w:val="24"/>
          <w:lang w:val="en-US"/>
        </w:rPr>
        <w:t>yaitu</w:t>
      </w:r>
      <w:proofErr w:type="spellEnd"/>
      <w:r w:rsidR="00803489" w:rsidRPr="00803489">
        <w:rPr>
          <w:w w:val="105"/>
          <w:sz w:val="24"/>
          <w:szCs w:val="24"/>
          <w:lang w:val="en-US"/>
        </w:rPr>
        <w:t xml:space="preserve"> </w:t>
      </w:r>
      <w:proofErr w:type="spellStart"/>
      <w:r w:rsidR="00803489" w:rsidRPr="00803489">
        <w:rPr>
          <w:w w:val="105"/>
          <w:sz w:val="24"/>
          <w:szCs w:val="24"/>
          <w:lang w:val="en-US"/>
        </w:rPr>
        <w:t>sentimen</w:t>
      </w:r>
      <w:proofErr w:type="spellEnd"/>
      <w:r w:rsidR="00803489" w:rsidRPr="00803489">
        <w:rPr>
          <w:w w:val="105"/>
          <w:sz w:val="24"/>
          <w:szCs w:val="24"/>
          <w:lang w:val="en-US"/>
        </w:rPr>
        <w:t xml:space="preserve"> </w:t>
      </w:r>
      <w:proofErr w:type="spellStart"/>
      <w:r w:rsidR="00803489" w:rsidRPr="00803489">
        <w:rPr>
          <w:w w:val="105"/>
          <w:sz w:val="24"/>
          <w:szCs w:val="24"/>
          <w:lang w:val="en-US"/>
        </w:rPr>
        <w:t>anal</w:t>
      </w:r>
      <w:r w:rsidR="006F4257">
        <w:rPr>
          <w:w w:val="105"/>
          <w:sz w:val="24"/>
          <w:szCs w:val="24"/>
          <w:lang w:val="en-US"/>
        </w:rPr>
        <w:t>i</w:t>
      </w:r>
      <w:r w:rsidR="00803489" w:rsidRPr="00803489">
        <w:rPr>
          <w:w w:val="105"/>
          <w:sz w:val="24"/>
          <w:szCs w:val="24"/>
          <w:lang w:val="en-US"/>
        </w:rPr>
        <w:t>sis</w:t>
      </w:r>
      <w:proofErr w:type="spellEnd"/>
      <w:r w:rsidR="00803489" w:rsidRPr="00803489">
        <w:rPr>
          <w:w w:val="105"/>
          <w:sz w:val="24"/>
          <w:szCs w:val="24"/>
          <w:lang w:val="en-US"/>
        </w:rPr>
        <w:t xml:space="preserve"> </w:t>
      </w:r>
      <w:proofErr w:type="spellStart"/>
      <w:r w:rsidR="00803489" w:rsidRPr="00803489">
        <w:rPr>
          <w:w w:val="105"/>
          <w:sz w:val="24"/>
          <w:szCs w:val="24"/>
          <w:lang w:val="en-US"/>
        </w:rPr>
        <w:t>untuk</w:t>
      </w:r>
      <w:proofErr w:type="spellEnd"/>
      <w:r w:rsidR="00803489" w:rsidRPr="00803489">
        <w:rPr>
          <w:w w:val="105"/>
          <w:sz w:val="24"/>
          <w:szCs w:val="24"/>
          <w:lang w:val="en-US"/>
        </w:rPr>
        <w:t xml:space="preserve"> </w:t>
      </w:r>
      <w:proofErr w:type="spellStart"/>
      <w:r w:rsidR="00803489" w:rsidRPr="00803489">
        <w:rPr>
          <w:w w:val="105"/>
          <w:sz w:val="24"/>
          <w:szCs w:val="24"/>
          <w:lang w:val="en-US"/>
        </w:rPr>
        <w:t>mengklasifikasikan</w:t>
      </w:r>
      <w:proofErr w:type="spellEnd"/>
      <w:r w:rsidR="00803489" w:rsidRPr="00803489">
        <w:rPr>
          <w:w w:val="105"/>
          <w:sz w:val="24"/>
          <w:szCs w:val="24"/>
          <w:lang w:val="en-US"/>
        </w:rPr>
        <w:t xml:space="preserve"> tweet (</w:t>
      </w:r>
      <w:proofErr w:type="spellStart"/>
      <w:r w:rsidR="00803489" w:rsidRPr="00803489">
        <w:rPr>
          <w:w w:val="105"/>
          <w:sz w:val="24"/>
          <w:szCs w:val="24"/>
          <w:lang w:val="en-US"/>
        </w:rPr>
        <w:t>opini</w:t>
      </w:r>
      <w:proofErr w:type="spellEnd"/>
      <w:r w:rsidR="00803489" w:rsidRPr="00803489">
        <w:rPr>
          <w:w w:val="105"/>
          <w:sz w:val="24"/>
          <w:szCs w:val="24"/>
          <w:lang w:val="en-US"/>
        </w:rPr>
        <w:t xml:space="preserve">) </w:t>
      </w:r>
      <w:proofErr w:type="spellStart"/>
      <w:r w:rsidR="00803489" w:rsidRPr="00803489">
        <w:rPr>
          <w:w w:val="105"/>
          <w:sz w:val="24"/>
          <w:szCs w:val="24"/>
          <w:lang w:val="en-US"/>
        </w:rPr>
        <w:t>ke</w:t>
      </w:r>
      <w:proofErr w:type="spellEnd"/>
      <w:r w:rsidR="00803489" w:rsidRPr="00803489">
        <w:rPr>
          <w:w w:val="105"/>
          <w:sz w:val="24"/>
          <w:szCs w:val="24"/>
          <w:lang w:val="en-US"/>
        </w:rPr>
        <w:t xml:space="preserve"> </w:t>
      </w:r>
      <w:proofErr w:type="spellStart"/>
      <w:r w:rsidR="00803489" w:rsidRPr="00803489">
        <w:rPr>
          <w:w w:val="105"/>
          <w:sz w:val="24"/>
          <w:szCs w:val="24"/>
          <w:lang w:val="en-US"/>
        </w:rPr>
        <w:t>dalam</w:t>
      </w:r>
      <w:proofErr w:type="spellEnd"/>
      <w:r w:rsidR="00803489" w:rsidRPr="00803489">
        <w:rPr>
          <w:w w:val="105"/>
          <w:sz w:val="24"/>
          <w:szCs w:val="24"/>
          <w:lang w:val="en-US"/>
        </w:rPr>
        <w:t xml:space="preserve"> </w:t>
      </w:r>
      <w:proofErr w:type="spellStart"/>
      <w:r w:rsidR="00803489" w:rsidRPr="00803489">
        <w:rPr>
          <w:w w:val="105"/>
          <w:sz w:val="24"/>
          <w:szCs w:val="24"/>
          <w:lang w:val="en-US"/>
        </w:rPr>
        <w:t>opini</w:t>
      </w:r>
      <w:proofErr w:type="spellEnd"/>
      <w:r w:rsidR="00803489" w:rsidRPr="00803489">
        <w:rPr>
          <w:w w:val="105"/>
          <w:sz w:val="24"/>
          <w:szCs w:val="24"/>
          <w:lang w:val="en-US"/>
        </w:rPr>
        <w:t xml:space="preserve"> </w:t>
      </w:r>
      <w:proofErr w:type="spellStart"/>
      <w:r w:rsidR="00803489" w:rsidRPr="00803489">
        <w:rPr>
          <w:w w:val="105"/>
          <w:sz w:val="24"/>
          <w:szCs w:val="24"/>
          <w:lang w:val="en-US"/>
        </w:rPr>
        <w:t>positif</w:t>
      </w:r>
      <w:proofErr w:type="spellEnd"/>
      <w:r w:rsidR="00803489" w:rsidRPr="00803489">
        <w:rPr>
          <w:w w:val="105"/>
          <w:sz w:val="24"/>
          <w:szCs w:val="24"/>
          <w:lang w:val="en-US"/>
        </w:rPr>
        <w:t xml:space="preserve"> dan </w:t>
      </w:r>
      <w:proofErr w:type="spellStart"/>
      <w:r w:rsidR="00803489" w:rsidRPr="00803489">
        <w:rPr>
          <w:w w:val="105"/>
          <w:sz w:val="24"/>
          <w:szCs w:val="24"/>
          <w:lang w:val="en-US"/>
        </w:rPr>
        <w:t>negatif</w:t>
      </w:r>
      <w:proofErr w:type="spellEnd"/>
      <w:r w:rsidR="00803489">
        <w:rPr>
          <w:w w:val="105"/>
          <w:sz w:val="24"/>
          <w:szCs w:val="24"/>
          <w:lang w:val="en-US"/>
        </w:rPr>
        <w:t xml:space="preserve"> </w:t>
      </w:r>
      <w:proofErr w:type="spellStart"/>
      <w:r w:rsidR="00803489">
        <w:rPr>
          <w:w w:val="105"/>
          <w:sz w:val="24"/>
          <w:szCs w:val="24"/>
          <w:lang w:val="en-US"/>
        </w:rPr>
        <w:t>menggunakan</w:t>
      </w:r>
      <w:proofErr w:type="spellEnd"/>
      <w:r w:rsidR="00803489">
        <w:rPr>
          <w:w w:val="105"/>
          <w:sz w:val="24"/>
          <w:szCs w:val="24"/>
          <w:lang w:val="en-US"/>
        </w:rPr>
        <w:t xml:space="preserve"> BERT</w:t>
      </w:r>
      <w:r w:rsidR="00803489" w:rsidRPr="00803489">
        <w:rPr>
          <w:w w:val="105"/>
          <w:sz w:val="24"/>
          <w:szCs w:val="24"/>
          <w:lang w:val="en-US"/>
        </w:rPr>
        <w:t>.</w:t>
      </w:r>
      <w:r w:rsidR="00DF3875">
        <w:rPr>
          <w:w w:val="105"/>
          <w:sz w:val="24"/>
          <w:szCs w:val="24"/>
          <w:lang w:val="en-US"/>
        </w:rPr>
        <w:t xml:space="preserve"> </w:t>
      </w:r>
      <w:proofErr w:type="spellStart"/>
      <w:r w:rsidR="00DF3875">
        <w:rPr>
          <w:w w:val="105"/>
          <w:sz w:val="24"/>
          <w:szCs w:val="24"/>
          <w:lang w:val="en-US"/>
        </w:rPr>
        <w:t>Tahap</w:t>
      </w:r>
      <w:proofErr w:type="spellEnd"/>
      <w:r w:rsidR="00DF3875">
        <w:rPr>
          <w:w w:val="105"/>
          <w:sz w:val="24"/>
          <w:szCs w:val="24"/>
          <w:lang w:val="en-US"/>
        </w:rPr>
        <w:t xml:space="preserve"> </w:t>
      </w:r>
      <w:proofErr w:type="spellStart"/>
      <w:r w:rsidR="00DF3875">
        <w:rPr>
          <w:w w:val="105"/>
          <w:sz w:val="24"/>
          <w:szCs w:val="24"/>
          <w:lang w:val="en-US"/>
        </w:rPr>
        <w:t>terakhir</w:t>
      </w:r>
      <w:proofErr w:type="spellEnd"/>
      <w:r w:rsidR="00DF3875">
        <w:rPr>
          <w:w w:val="105"/>
          <w:sz w:val="24"/>
          <w:szCs w:val="24"/>
          <w:lang w:val="en-US"/>
        </w:rPr>
        <w:t xml:space="preserve"> </w:t>
      </w:r>
      <w:proofErr w:type="spellStart"/>
      <w:r w:rsidR="00DF3875">
        <w:rPr>
          <w:w w:val="105"/>
          <w:sz w:val="24"/>
          <w:szCs w:val="24"/>
          <w:lang w:val="en-US"/>
        </w:rPr>
        <w:t>yaitu</w:t>
      </w:r>
      <w:proofErr w:type="spellEnd"/>
      <w:r w:rsidR="00DF3875">
        <w:rPr>
          <w:w w:val="105"/>
          <w:sz w:val="24"/>
          <w:szCs w:val="24"/>
          <w:lang w:val="en-US"/>
        </w:rPr>
        <w:t xml:space="preserve"> </w:t>
      </w:r>
      <w:proofErr w:type="spellStart"/>
      <w:r w:rsidR="00DF3875">
        <w:rPr>
          <w:w w:val="105"/>
          <w:sz w:val="24"/>
          <w:szCs w:val="24"/>
          <w:lang w:val="en-US"/>
        </w:rPr>
        <w:t>melakukan</w:t>
      </w:r>
      <w:proofErr w:type="spellEnd"/>
      <w:r w:rsidR="00DF3875">
        <w:rPr>
          <w:w w:val="105"/>
          <w:sz w:val="24"/>
          <w:szCs w:val="24"/>
          <w:lang w:val="en-US"/>
        </w:rPr>
        <w:t xml:space="preserve"> </w:t>
      </w:r>
      <w:proofErr w:type="spellStart"/>
      <w:r w:rsidR="00F9791E">
        <w:rPr>
          <w:w w:val="105"/>
          <w:sz w:val="24"/>
          <w:szCs w:val="24"/>
          <w:lang w:val="en-US"/>
        </w:rPr>
        <w:t>evaluasi</w:t>
      </w:r>
      <w:proofErr w:type="spellEnd"/>
      <w:r w:rsidR="00F9791E">
        <w:rPr>
          <w:w w:val="105"/>
          <w:sz w:val="24"/>
          <w:szCs w:val="24"/>
          <w:lang w:val="en-US"/>
        </w:rPr>
        <w:t xml:space="preserve"> </w:t>
      </w:r>
      <w:proofErr w:type="spellStart"/>
      <w:r w:rsidR="00F9791E">
        <w:rPr>
          <w:w w:val="105"/>
          <w:sz w:val="24"/>
          <w:szCs w:val="24"/>
          <w:lang w:val="en-US"/>
        </w:rPr>
        <w:t>hasil</w:t>
      </w:r>
      <w:proofErr w:type="spellEnd"/>
      <w:r w:rsidR="00F9791E">
        <w:rPr>
          <w:w w:val="105"/>
          <w:sz w:val="24"/>
          <w:szCs w:val="24"/>
          <w:lang w:val="en-US"/>
        </w:rPr>
        <w:t xml:space="preserve"> </w:t>
      </w:r>
      <w:proofErr w:type="spellStart"/>
      <w:r w:rsidR="00F9791E">
        <w:rPr>
          <w:w w:val="105"/>
          <w:sz w:val="24"/>
          <w:szCs w:val="24"/>
          <w:lang w:val="en-US"/>
        </w:rPr>
        <w:t>klasifikasi</w:t>
      </w:r>
      <w:proofErr w:type="spellEnd"/>
      <w:r w:rsidR="00F9791E">
        <w:rPr>
          <w:w w:val="105"/>
          <w:sz w:val="24"/>
          <w:szCs w:val="24"/>
          <w:lang w:val="en-US"/>
        </w:rPr>
        <w:t xml:space="preserve"> dan </w:t>
      </w:r>
      <w:proofErr w:type="spellStart"/>
      <w:r w:rsidR="00F9791E">
        <w:rPr>
          <w:w w:val="105"/>
          <w:sz w:val="24"/>
          <w:szCs w:val="24"/>
          <w:lang w:val="en-US"/>
        </w:rPr>
        <w:t>melakukan</w:t>
      </w:r>
      <w:proofErr w:type="spellEnd"/>
      <w:r w:rsidR="00F9791E">
        <w:rPr>
          <w:w w:val="105"/>
          <w:sz w:val="24"/>
          <w:szCs w:val="24"/>
          <w:lang w:val="en-US"/>
        </w:rPr>
        <w:t xml:space="preserve"> </w:t>
      </w:r>
      <w:proofErr w:type="spellStart"/>
      <w:r w:rsidR="00082449">
        <w:rPr>
          <w:w w:val="105"/>
          <w:sz w:val="24"/>
          <w:szCs w:val="24"/>
          <w:lang w:val="en-US"/>
        </w:rPr>
        <w:t>validasi</w:t>
      </w:r>
      <w:proofErr w:type="spellEnd"/>
      <w:r w:rsidR="00082449">
        <w:rPr>
          <w:w w:val="105"/>
          <w:sz w:val="24"/>
          <w:szCs w:val="24"/>
          <w:lang w:val="en-US"/>
        </w:rPr>
        <w:t xml:space="preserve"> </w:t>
      </w:r>
      <w:proofErr w:type="spellStart"/>
      <w:r w:rsidR="00082449">
        <w:rPr>
          <w:w w:val="105"/>
          <w:sz w:val="24"/>
          <w:szCs w:val="24"/>
          <w:lang w:val="en-US"/>
        </w:rPr>
        <w:t>menggunakan</w:t>
      </w:r>
      <w:proofErr w:type="spellEnd"/>
      <w:r w:rsidR="00082449">
        <w:rPr>
          <w:w w:val="105"/>
          <w:sz w:val="24"/>
          <w:szCs w:val="24"/>
          <w:lang w:val="en-US"/>
        </w:rPr>
        <w:t xml:space="preserve"> </w:t>
      </w:r>
      <w:r w:rsidR="00082449">
        <w:rPr>
          <w:i/>
          <w:iCs/>
          <w:w w:val="105"/>
          <w:sz w:val="24"/>
          <w:szCs w:val="24"/>
          <w:lang w:val="en-US"/>
        </w:rPr>
        <w:t>k-fold cross-validation</w:t>
      </w:r>
      <w:r w:rsidR="00DF3875">
        <w:rPr>
          <w:w w:val="105"/>
          <w:sz w:val="24"/>
          <w:szCs w:val="24"/>
          <w:lang w:val="en-US"/>
        </w:rPr>
        <w:t>.</w:t>
      </w:r>
    </w:p>
    <w:p w14:paraId="03D696B6" w14:textId="77777777" w:rsidR="00D8418C" w:rsidRPr="00D8418C" w:rsidRDefault="00D8418C" w:rsidP="00E500AC">
      <w:pPr>
        <w:pStyle w:val="BodyText"/>
        <w:ind w:right="-2" w:firstLine="567"/>
        <w:jc w:val="both"/>
        <w:rPr>
          <w:w w:val="105"/>
          <w:sz w:val="24"/>
          <w:szCs w:val="24"/>
          <w:lang w:val="en-US"/>
        </w:rPr>
      </w:pPr>
    </w:p>
    <w:p w14:paraId="7E69A368" w14:textId="77777777" w:rsidR="00E500AC" w:rsidRPr="00B17D99" w:rsidRDefault="00E500AC" w:rsidP="004169AE">
      <w:pPr>
        <w:pStyle w:val="BodyText"/>
        <w:ind w:right="-2"/>
        <w:jc w:val="both"/>
        <w:rPr>
          <w:sz w:val="24"/>
          <w:szCs w:val="24"/>
          <w:lang w:val="en-US"/>
        </w:rPr>
      </w:pPr>
    </w:p>
    <w:p w14:paraId="0DE3B255" w14:textId="45F4B311" w:rsidR="00E500AC" w:rsidRPr="00DF3875" w:rsidRDefault="00E500AC" w:rsidP="00DF3875">
      <w:pPr>
        <w:spacing w:line="240" w:lineRule="auto"/>
        <w:ind w:left="1418" w:hanging="1418"/>
        <w:rPr>
          <w:lang w:val="en-US"/>
        </w:rPr>
      </w:pPr>
      <w:r w:rsidRPr="002C2BC9">
        <w:rPr>
          <w:b/>
          <w:i/>
          <w:iCs/>
          <w:w w:val="105"/>
          <w:szCs w:val="24"/>
        </w:rPr>
        <w:t>Kata Kunci</w:t>
      </w:r>
      <w:r w:rsidRPr="002C2BC9">
        <w:rPr>
          <w:i/>
          <w:iCs/>
          <w:w w:val="105"/>
          <w:szCs w:val="24"/>
        </w:rPr>
        <w:t xml:space="preserve">: </w:t>
      </w:r>
      <w:proofErr w:type="spellStart"/>
      <w:r w:rsidR="00DF3875" w:rsidRPr="00DF3875">
        <w:rPr>
          <w:w w:val="105"/>
          <w:szCs w:val="24"/>
          <w:lang w:val="en-US"/>
        </w:rPr>
        <w:t>Indeks</w:t>
      </w:r>
      <w:proofErr w:type="spellEnd"/>
      <w:r w:rsidR="00DF3875" w:rsidRPr="00DF3875">
        <w:rPr>
          <w:w w:val="105"/>
          <w:szCs w:val="24"/>
          <w:lang w:val="en-US"/>
        </w:rPr>
        <w:t xml:space="preserve"> </w:t>
      </w:r>
      <w:proofErr w:type="spellStart"/>
      <w:r w:rsidR="00DF3875">
        <w:rPr>
          <w:w w:val="105"/>
          <w:szCs w:val="24"/>
          <w:lang w:val="en-US"/>
        </w:rPr>
        <w:t>k</w:t>
      </w:r>
      <w:r w:rsidR="00DF3875" w:rsidRPr="00DF3875">
        <w:rPr>
          <w:w w:val="105"/>
          <w:szCs w:val="24"/>
          <w:lang w:val="en-US"/>
        </w:rPr>
        <w:t>ebahagiaan</w:t>
      </w:r>
      <w:proofErr w:type="spellEnd"/>
      <w:r w:rsidRPr="002C2BC9">
        <w:rPr>
          <w:i/>
          <w:iCs/>
          <w:w w:val="105"/>
          <w:szCs w:val="24"/>
        </w:rPr>
        <w:t xml:space="preserve">, </w:t>
      </w:r>
      <w:proofErr w:type="spellStart"/>
      <w:r w:rsidR="00DF3875">
        <w:rPr>
          <w:w w:val="105"/>
          <w:szCs w:val="24"/>
          <w:lang w:val="en-US"/>
        </w:rPr>
        <w:t>sentimen</w:t>
      </w:r>
      <w:proofErr w:type="spellEnd"/>
      <w:r w:rsidR="00DF3875">
        <w:rPr>
          <w:w w:val="105"/>
          <w:szCs w:val="24"/>
          <w:lang w:val="en-US"/>
        </w:rPr>
        <w:t xml:space="preserve"> </w:t>
      </w:r>
      <w:proofErr w:type="spellStart"/>
      <w:r w:rsidR="00DF3875">
        <w:rPr>
          <w:w w:val="105"/>
          <w:szCs w:val="24"/>
          <w:lang w:val="en-US"/>
        </w:rPr>
        <w:t>analisis</w:t>
      </w:r>
      <w:proofErr w:type="spellEnd"/>
      <w:r w:rsidRPr="002C2BC9">
        <w:rPr>
          <w:i/>
          <w:iCs/>
          <w:w w:val="105"/>
          <w:szCs w:val="24"/>
        </w:rPr>
        <w:t xml:space="preserve">, </w:t>
      </w:r>
      <w:r w:rsidR="00DF3875" w:rsidRPr="00DF3875">
        <w:rPr>
          <w:w w:val="105"/>
          <w:szCs w:val="24"/>
          <w:lang w:val="en-US"/>
        </w:rPr>
        <w:t>BERT</w:t>
      </w:r>
      <w:r w:rsidR="00DF3875">
        <w:rPr>
          <w:i/>
          <w:iCs/>
          <w:w w:val="105"/>
          <w:szCs w:val="24"/>
          <w:lang w:val="en-US"/>
        </w:rPr>
        <w:t xml:space="preserve">, </w:t>
      </w:r>
      <w:r w:rsidR="00082449">
        <w:rPr>
          <w:i/>
          <w:iCs/>
          <w:w w:val="105"/>
          <w:szCs w:val="24"/>
          <w:lang w:val="en-US"/>
        </w:rPr>
        <w:t>k-fold cross-validation</w:t>
      </w:r>
      <w:r w:rsidR="00DF3875">
        <w:rPr>
          <w:i/>
          <w:iCs/>
          <w:w w:val="105"/>
          <w:szCs w:val="24"/>
          <w:lang w:val="en-US"/>
        </w:rPr>
        <w:t>,</w:t>
      </w:r>
      <w:r w:rsidR="00DF3875">
        <w:rPr>
          <w:w w:val="105"/>
          <w:szCs w:val="24"/>
          <w:lang w:val="en-US"/>
        </w:rPr>
        <w:t xml:space="preserve"> Kota Semarang</w:t>
      </w:r>
      <w:r w:rsidR="00DF3875">
        <w:rPr>
          <w:i/>
          <w:iCs/>
          <w:w w:val="105"/>
          <w:szCs w:val="24"/>
          <w:lang w:val="en-US"/>
        </w:rPr>
        <w:t xml:space="preserve">, </w:t>
      </w:r>
      <w:r w:rsidR="00DF3875">
        <w:rPr>
          <w:w w:val="105"/>
          <w:szCs w:val="24"/>
          <w:lang w:val="en-US"/>
        </w:rPr>
        <w:t>Twitter</w:t>
      </w:r>
    </w:p>
    <w:p w14:paraId="733D1B7A" w14:textId="77777777" w:rsidR="00E500AC" w:rsidRPr="001D318E" w:rsidRDefault="00E500AC" w:rsidP="00E500AC">
      <w:pPr>
        <w:spacing w:after="160" w:line="259" w:lineRule="auto"/>
        <w:ind w:firstLine="0"/>
        <w:jc w:val="left"/>
        <w:rPr>
          <w:b/>
          <w:bCs/>
          <w:sz w:val="28"/>
          <w:szCs w:val="28"/>
          <w:lang w:val="en-US"/>
        </w:rPr>
      </w:pPr>
      <w:r w:rsidRPr="001D318E">
        <w:rPr>
          <w:b/>
          <w:bCs/>
          <w:sz w:val="28"/>
          <w:szCs w:val="28"/>
          <w:lang w:val="en-US"/>
        </w:rPr>
        <w:br w:type="page"/>
      </w:r>
    </w:p>
    <w:p w14:paraId="0A5404CB" w14:textId="10FF9C6B" w:rsidR="00E500AC" w:rsidRPr="001D318E" w:rsidRDefault="00E500AC" w:rsidP="00E500AC">
      <w:pPr>
        <w:pStyle w:val="Heading1"/>
        <w:spacing w:line="720" w:lineRule="auto"/>
        <w:jc w:val="center"/>
        <w:rPr>
          <w:rFonts w:ascii="Times New Roman" w:hAnsi="Times New Roman" w:cs="Times New Roman"/>
          <w:b/>
          <w:bCs/>
          <w:color w:val="auto"/>
          <w:sz w:val="28"/>
          <w:szCs w:val="28"/>
          <w:lang w:val="en-US"/>
        </w:rPr>
      </w:pPr>
      <w:bookmarkStart w:id="3" w:name="_Toc69464954"/>
      <w:r w:rsidRPr="001D318E">
        <w:rPr>
          <w:rFonts w:ascii="Times New Roman" w:hAnsi="Times New Roman" w:cs="Times New Roman"/>
          <w:b/>
          <w:bCs/>
          <w:color w:val="auto"/>
          <w:sz w:val="28"/>
          <w:szCs w:val="28"/>
          <w:lang w:val="en-US"/>
        </w:rPr>
        <w:lastRenderedPageBreak/>
        <w:t>DAFTAR ISI</w:t>
      </w:r>
      <w:bookmarkEnd w:id="3"/>
    </w:p>
    <w:sdt>
      <w:sdtPr>
        <w:id w:val="109636449"/>
        <w:docPartObj>
          <w:docPartGallery w:val="Table of Contents"/>
          <w:docPartUnique/>
        </w:docPartObj>
      </w:sdtPr>
      <w:sdtEndPr>
        <w:rPr>
          <w:b/>
          <w:bCs/>
          <w:noProof/>
        </w:rPr>
      </w:sdtEndPr>
      <w:sdtContent>
        <w:p w14:paraId="75934ADA" w14:textId="640DE3AB" w:rsidR="00B66635" w:rsidRPr="00B66635" w:rsidRDefault="00E500AC">
          <w:pPr>
            <w:pStyle w:val="TOC1"/>
            <w:tabs>
              <w:tab w:val="right" w:leader="dot" w:pos="8777"/>
            </w:tabs>
            <w:rPr>
              <w:rFonts w:asciiTheme="minorHAnsi" w:eastAsiaTheme="minorEastAsia" w:hAnsiTheme="minorHAnsi" w:cstheme="minorBidi"/>
              <w:noProof/>
              <w:sz w:val="22"/>
              <w:lang w:val="en-ID" w:eastAsia="en-ID"/>
            </w:rPr>
          </w:pPr>
          <w:r w:rsidRPr="00B66635">
            <w:fldChar w:fldCharType="begin"/>
          </w:r>
          <w:r w:rsidRPr="00B66635">
            <w:instrText xml:space="preserve"> TOC \o "1-3" \h \z \u </w:instrText>
          </w:r>
          <w:r w:rsidRPr="00B66635">
            <w:fldChar w:fldCharType="separate"/>
          </w:r>
          <w:hyperlink w:anchor="_Toc69464952" w:history="1"/>
        </w:p>
        <w:p w14:paraId="2EAB7340" w14:textId="5E8EA355" w:rsidR="00B66635" w:rsidRPr="00B66635" w:rsidRDefault="00B66635">
          <w:pPr>
            <w:pStyle w:val="TOC1"/>
            <w:tabs>
              <w:tab w:val="right" w:leader="dot" w:pos="8777"/>
            </w:tabs>
            <w:rPr>
              <w:rFonts w:asciiTheme="minorHAnsi" w:eastAsiaTheme="minorEastAsia" w:hAnsiTheme="minorHAnsi" w:cstheme="minorBidi"/>
              <w:noProof/>
              <w:sz w:val="22"/>
              <w:lang w:val="en-ID" w:eastAsia="en-ID"/>
            </w:rPr>
          </w:pPr>
          <w:hyperlink w:anchor="_Toc69464953" w:history="1">
            <w:r w:rsidRPr="00B66635">
              <w:rPr>
                <w:rStyle w:val="Hyperlink"/>
                <w:noProof/>
                <w:lang w:val="en-US"/>
              </w:rPr>
              <w:t>ABSTRAK</w:t>
            </w:r>
            <w:r w:rsidRPr="00B66635">
              <w:rPr>
                <w:noProof/>
                <w:webHidden/>
              </w:rPr>
              <w:tab/>
            </w:r>
            <w:r w:rsidRPr="00B66635">
              <w:rPr>
                <w:noProof/>
                <w:webHidden/>
              </w:rPr>
              <w:fldChar w:fldCharType="begin"/>
            </w:r>
            <w:r w:rsidRPr="00B66635">
              <w:rPr>
                <w:noProof/>
                <w:webHidden/>
              </w:rPr>
              <w:instrText xml:space="preserve"> PAGEREF _Toc69464953 \h </w:instrText>
            </w:r>
            <w:r w:rsidRPr="00B66635">
              <w:rPr>
                <w:noProof/>
                <w:webHidden/>
              </w:rPr>
            </w:r>
            <w:r w:rsidRPr="00B66635">
              <w:rPr>
                <w:noProof/>
                <w:webHidden/>
              </w:rPr>
              <w:fldChar w:fldCharType="separate"/>
            </w:r>
            <w:r w:rsidRPr="00B66635">
              <w:rPr>
                <w:noProof/>
                <w:webHidden/>
              </w:rPr>
              <w:t>i</w:t>
            </w:r>
            <w:r w:rsidRPr="00B66635">
              <w:rPr>
                <w:noProof/>
                <w:webHidden/>
              </w:rPr>
              <w:fldChar w:fldCharType="end"/>
            </w:r>
          </w:hyperlink>
        </w:p>
        <w:p w14:paraId="02712104" w14:textId="3F63F4EA" w:rsidR="00B66635" w:rsidRPr="00B66635" w:rsidRDefault="00B66635">
          <w:pPr>
            <w:pStyle w:val="TOC1"/>
            <w:tabs>
              <w:tab w:val="right" w:leader="dot" w:pos="8777"/>
            </w:tabs>
            <w:rPr>
              <w:rFonts w:asciiTheme="minorHAnsi" w:eastAsiaTheme="minorEastAsia" w:hAnsiTheme="minorHAnsi" w:cstheme="minorBidi"/>
              <w:noProof/>
              <w:sz w:val="22"/>
              <w:lang w:val="en-ID" w:eastAsia="en-ID"/>
            </w:rPr>
          </w:pPr>
          <w:hyperlink w:anchor="_Toc69464954" w:history="1">
            <w:r w:rsidRPr="00B66635">
              <w:rPr>
                <w:rStyle w:val="Hyperlink"/>
                <w:noProof/>
                <w:lang w:val="en-US"/>
              </w:rPr>
              <w:t>DAFTAR ISI</w:t>
            </w:r>
            <w:r w:rsidRPr="00B66635">
              <w:rPr>
                <w:noProof/>
                <w:webHidden/>
              </w:rPr>
              <w:tab/>
            </w:r>
            <w:r w:rsidRPr="00B66635">
              <w:rPr>
                <w:noProof/>
                <w:webHidden/>
              </w:rPr>
              <w:fldChar w:fldCharType="begin"/>
            </w:r>
            <w:r w:rsidRPr="00B66635">
              <w:rPr>
                <w:noProof/>
                <w:webHidden/>
              </w:rPr>
              <w:instrText xml:space="preserve"> PAGEREF _Toc69464954 \h </w:instrText>
            </w:r>
            <w:r w:rsidRPr="00B66635">
              <w:rPr>
                <w:noProof/>
                <w:webHidden/>
              </w:rPr>
            </w:r>
            <w:r w:rsidRPr="00B66635">
              <w:rPr>
                <w:noProof/>
                <w:webHidden/>
              </w:rPr>
              <w:fldChar w:fldCharType="separate"/>
            </w:r>
            <w:r w:rsidRPr="00B66635">
              <w:rPr>
                <w:noProof/>
                <w:webHidden/>
              </w:rPr>
              <w:t>ii</w:t>
            </w:r>
            <w:r w:rsidRPr="00B66635">
              <w:rPr>
                <w:noProof/>
                <w:webHidden/>
              </w:rPr>
              <w:fldChar w:fldCharType="end"/>
            </w:r>
          </w:hyperlink>
        </w:p>
        <w:p w14:paraId="490C43DC" w14:textId="3EA18958" w:rsidR="00B66635" w:rsidRPr="00B66635" w:rsidRDefault="00B66635">
          <w:pPr>
            <w:pStyle w:val="TOC1"/>
            <w:tabs>
              <w:tab w:val="right" w:leader="dot" w:pos="8777"/>
            </w:tabs>
            <w:rPr>
              <w:rFonts w:asciiTheme="minorHAnsi" w:eastAsiaTheme="minorEastAsia" w:hAnsiTheme="minorHAnsi" w:cstheme="minorBidi"/>
              <w:noProof/>
              <w:sz w:val="22"/>
              <w:lang w:val="en-ID" w:eastAsia="en-ID"/>
            </w:rPr>
          </w:pPr>
          <w:hyperlink w:anchor="_Toc69464955" w:history="1">
            <w:r w:rsidRPr="00B66635">
              <w:rPr>
                <w:rStyle w:val="Hyperlink"/>
                <w:noProof/>
              </w:rPr>
              <w:t>DAFTAR GAMBAR</w:t>
            </w:r>
            <w:r w:rsidRPr="00B66635">
              <w:rPr>
                <w:noProof/>
                <w:webHidden/>
              </w:rPr>
              <w:tab/>
            </w:r>
            <w:r w:rsidRPr="00B66635">
              <w:rPr>
                <w:noProof/>
                <w:webHidden/>
              </w:rPr>
              <w:fldChar w:fldCharType="begin"/>
            </w:r>
            <w:r w:rsidRPr="00B66635">
              <w:rPr>
                <w:noProof/>
                <w:webHidden/>
              </w:rPr>
              <w:instrText xml:space="preserve"> PAGEREF _Toc69464955 \h </w:instrText>
            </w:r>
            <w:r w:rsidRPr="00B66635">
              <w:rPr>
                <w:noProof/>
                <w:webHidden/>
              </w:rPr>
            </w:r>
            <w:r w:rsidRPr="00B66635">
              <w:rPr>
                <w:noProof/>
                <w:webHidden/>
              </w:rPr>
              <w:fldChar w:fldCharType="separate"/>
            </w:r>
            <w:r w:rsidRPr="00B66635">
              <w:rPr>
                <w:noProof/>
                <w:webHidden/>
              </w:rPr>
              <w:t>iv</w:t>
            </w:r>
            <w:r w:rsidRPr="00B66635">
              <w:rPr>
                <w:noProof/>
                <w:webHidden/>
              </w:rPr>
              <w:fldChar w:fldCharType="end"/>
            </w:r>
          </w:hyperlink>
        </w:p>
        <w:p w14:paraId="76942B9C" w14:textId="2D57E915" w:rsidR="00B66635" w:rsidRPr="00B66635" w:rsidRDefault="00B66635">
          <w:pPr>
            <w:pStyle w:val="TOC1"/>
            <w:tabs>
              <w:tab w:val="right" w:leader="dot" w:pos="8777"/>
            </w:tabs>
            <w:rPr>
              <w:rFonts w:asciiTheme="minorHAnsi" w:eastAsiaTheme="minorEastAsia" w:hAnsiTheme="minorHAnsi" w:cstheme="minorBidi"/>
              <w:noProof/>
              <w:sz w:val="22"/>
              <w:lang w:val="en-ID" w:eastAsia="en-ID"/>
            </w:rPr>
          </w:pPr>
          <w:hyperlink w:anchor="_Toc69464956" w:history="1">
            <w:r w:rsidRPr="00B66635">
              <w:rPr>
                <w:rStyle w:val="Hyperlink"/>
                <w:noProof/>
              </w:rPr>
              <w:t>DAFTAR TABEL</w:t>
            </w:r>
            <w:r w:rsidRPr="00B66635">
              <w:rPr>
                <w:noProof/>
                <w:webHidden/>
              </w:rPr>
              <w:tab/>
            </w:r>
            <w:r w:rsidRPr="00B66635">
              <w:rPr>
                <w:noProof/>
                <w:webHidden/>
              </w:rPr>
              <w:fldChar w:fldCharType="begin"/>
            </w:r>
            <w:r w:rsidRPr="00B66635">
              <w:rPr>
                <w:noProof/>
                <w:webHidden/>
              </w:rPr>
              <w:instrText xml:space="preserve"> PAGEREF _Toc69464956 \h </w:instrText>
            </w:r>
            <w:r w:rsidRPr="00B66635">
              <w:rPr>
                <w:noProof/>
                <w:webHidden/>
              </w:rPr>
            </w:r>
            <w:r w:rsidRPr="00B66635">
              <w:rPr>
                <w:noProof/>
                <w:webHidden/>
              </w:rPr>
              <w:fldChar w:fldCharType="separate"/>
            </w:r>
            <w:r w:rsidRPr="00B66635">
              <w:rPr>
                <w:noProof/>
                <w:webHidden/>
              </w:rPr>
              <w:t>v</w:t>
            </w:r>
            <w:r w:rsidRPr="00B66635">
              <w:rPr>
                <w:noProof/>
                <w:webHidden/>
              </w:rPr>
              <w:fldChar w:fldCharType="end"/>
            </w:r>
          </w:hyperlink>
        </w:p>
        <w:p w14:paraId="6CA3B532" w14:textId="6E86F02F" w:rsidR="00B66635" w:rsidRPr="00B66635" w:rsidRDefault="00B66635" w:rsidP="00B66635">
          <w:pPr>
            <w:pStyle w:val="TOC1"/>
            <w:tabs>
              <w:tab w:val="right" w:leader="dot" w:pos="8777"/>
            </w:tabs>
            <w:rPr>
              <w:rFonts w:asciiTheme="minorHAnsi" w:eastAsiaTheme="minorEastAsia" w:hAnsiTheme="minorHAnsi" w:cstheme="minorBidi"/>
              <w:noProof/>
              <w:sz w:val="22"/>
              <w:lang w:val="en-ID" w:eastAsia="en-ID"/>
            </w:rPr>
          </w:pPr>
          <w:hyperlink w:anchor="_Toc69464957" w:history="1">
            <w:r w:rsidRPr="00B66635">
              <w:rPr>
                <w:rStyle w:val="Hyperlink"/>
                <w:noProof/>
                <w:lang w:val="en-US"/>
              </w:rPr>
              <w:t>BAB I</w:t>
            </w:r>
            <w:r>
              <w:rPr>
                <w:rStyle w:val="Hyperlink"/>
                <w:noProof/>
                <w:lang w:val="en-US"/>
              </w:rPr>
              <w:t xml:space="preserve">      PENDAHULUAN</w:t>
            </w:r>
            <w:r w:rsidRPr="00B66635">
              <w:rPr>
                <w:noProof/>
                <w:webHidden/>
              </w:rPr>
              <w:tab/>
            </w:r>
            <w:r w:rsidRPr="00B66635">
              <w:rPr>
                <w:noProof/>
                <w:webHidden/>
              </w:rPr>
              <w:fldChar w:fldCharType="begin"/>
            </w:r>
            <w:r w:rsidRPr="00B66635">
              <w:rPr>
                <w:noProof/>
                <w:webHidden/>
              </w:rPr>
              <w:instrText xml:space="preserve"> PAGEREF _Toc69464957 \h </w:instrText>
            </w:r>
            <w:r w:rsidRPr="00B66635">
              <w:rPr>
                <w:noProof/>
                <w:webHidden/>
              </w:rPr>
            </w:r>
            <w:r w:rsidRPr="00B66635">
              <w:rPr>
                <w:noProof/>
                <w:webHidden/>
              </w:rPr>
              <w:fldChar w:fldCharType="separate"/>
            </w:r>
            <w:r w:rsidRPr="00B66635">
              <w:rPr>
                <w:noProof/>
                <w:webHidden/>
              </w:rPr>
              <w:t>1</w:t>
            </w:r>
            <w:r w:rsidRPr="00B66635">
              <w:rPr>
                <w:noProof/>
                <w:webHidden/>
              </w:rPr>
              <w:fldChar w:fldCharType="end"/>
            </w:r>
          </w:hyperlink>
        </w:p>
        <w:p w14:paraId="5F6B236B" w14:textId="448EE05D" w:rsidR="00B66635" w:rsidRPr="00B66635" w:rsidRDefault="00B66635">
          <w:pPr>
            <w:pStyle w:val="TOC2"/>
            <w:rPr>
              <w:rFonts w:asciiTheme="minorHAnsi" w:eastAsiaTheme="minorEastAsia" w:hAnsiTheme="minorHAnsi" w:cstheme="minorBidi"/>
              <w:i w:val="0"/>
              <w:iCs w:val="0"/>
              <w:sz w:val="22"/>
              <w:lang w:val="en-ID" w:eastAsia="en-ID"/>
            </w:rPr>
          </w:pPr>
          <w:hyperlink w:anchor="_Toc69464959" w:history="1">
            <w:r w:rsidRPr="00B66635">
              <w:rPr>
                <w:rStyle w:val="Hyperlink"/>
              </w:rPr>
              <w:t>1.1.</w:t>
            </w:r>
            <w:r w:rsidRPr="00B66635">
              <w:rPr>
                <w:rFonts w:asciiTheme="minorHAnsi" w:eastAsiaTheme="minorEastAsia" w:hAnsiTheme="minorHAnsi" w:cstheme="minorBidi"/>
                <w:i w:val="0"/>
                <w:iCs w:val="0"/>
                <w:sz w:val="22"/>
                <w:lang w:val="en-ID" w:eastAsia="en-ID"/>
              </w:rPr>
              <w:tab/>
            </w:r>
            <w:r w:rsidRPr="00B66635">
              <w:rPr>
                <w:rStyle w:val="Hyperlink"/>
              </w:rPr>
              <w:t>Latar Belakang</w:t>
            </w:r>
            <w:r w:rsidRPr="00B66635">
              <w:rPr>
                <w:webHidden/>
              </w:rPr>
              <w:tab/>
            </w:r>
            <w:r w:rsidRPr="00B66635">
              <w:rPr>
                <w:webHidden/>
              </w:rPr>
              <w:fldChar w:fldCharType="begin"/>
            </w:r>
            <w:r w:rsidRPr="00B66635">
              <w:rPr>
                <w:webHidden/>
              </w:rPr>
              <w:instrText xml:space="preserve"> PAGEREF _Toc69464959 \h </w:instrText>
            </w:r>
            <w:r w:rsidRPr="00B66635">
              <w:rPr>
                <w:webHidden/>
              </w:rPr>
            </w:r>
            <w:r w:rsidRPr="00B66635">
              <w:rPr>
                <w:webHidden/>
              </w:rPr>
              <w:fldChar w:fldCharType="separate"/>
            </w:r>
            <w:r w:rsidRPr="00B66635">
              <w:rPr>
                <w:webHidden/>
              </w:rPr>
              <w:t>1</w:t>
            </w:r>
            <w:r w:rsidRPr="00B66635">
              <w:rPr>
                <w:webHidden/>
              </w:rPr>
              <w:fldChar w:fldCharType="end"/>
            </w:r>
          </w:hyperlink>
        </w:p>
        <w:p w14:paraId="2C3A9B36" w14:textId="3117AA53" w:rsidR="00B66635" w:rsidRPr="00B66635" w:rsidRDefault="00B66635">
          <w:pPr>
            <w:pStyle w:val="TOC2"/>
            <w:rPr>
              <w:rFonts w:asciiTheme="minorHAnsi" w:eastAsiaTheme="minorEastAsia" w:hAnsiTheme="minorHAnsi" w:cstheme="minorBidi"/>
              <w:i w:val="0"/>
              <w:iCs w:val="0"/>
              <w:sz w:val="22"/>
              <w:lang w:val="en-ID" w:eastAsia="en-ID"/>
            </w:rPr>
          </w:pPr>
          <w:hyperlink w:anchor="_Toc69464960" w:history="1">
            <w:r w:rsidRPr="00B66635">
              <w:rPr>
                <w:rStyle w:val="Hyperlink"/>
              </w:rPr>
              <w:t>1.2.</w:t>
            </w:r>
            <w:r w:rsidRPr="00B66635">
              <w:rPr>
                <w:rFonts w:asciiTheme="minorHAnsi" w:eastAsiaTheme="minorEastAsia" w:hAnsiTheme="minorHAnsi" w:cstheme="minorBidi"/>
                <w:i w:val="0"/>
                <w:iCs w:val="0"/>
                <w:sz w:val="22"/>
                <w:lang w:val="en-ID" w:eastAsia="en-ID"/>
              </w:rPr>
              <w:tab/>
            </w:r>
            <w:r w:rsidRPr="00B66635">
              <w:rPr>
                <w:rStyle w:val="Hyperlink"/>
              </w:rPr>
              <w:t>Rumusan Masalah</w:t>
            </w:r>
            <w:r w:rsidRPr="00B66635">
              <w:rPr>
                <w:webHidden/>
              </w:rPr>
              <w:tab/>
            </w:r>
            <w:r w:rsidRPr="00B66635">
              <w:rPr>
                <w:webHidden/>
              </w:rPr>
              <w:fldChar w:fldCharType="begin"/>
            </w:r>
            <w:r w:rsidRPr="00B66635">
              <w:rPr>
                <w:webHidden/>
              </w:rPr>
              <w:instrText xml:space="preserve"> PAGEREF _Toc69464960 \h </w:instrText>
            </w:r>
            <w:r w:rsidRPr="00B66635">
              <w:rPr>
                <w:webHidden/>
              </w:rPr>
            </w:r>
            <w:r w:rsidRPr="00B66635">
              <w:rPr>
                <w:webHidden/>
              </w:rPr>
              <w:fldChar w:fldCharType="separate"/>
            </w:r>
            <w:r w:rsidRPr="00B66635">
              <w:rPr>
                <w:webHidden/>
              </w:rPr>
              <w:t>3</w:t>
            </w:r>
            <w:r w:rsidRPr="00B66635">
              <w:rPr>
                <w:webHidden/>
              </w:rPr>
              <w:fldChar w:fldCharType="end"/>
            </w:r>
          </w:hyperlink>
        </w:p>
        <w:p w14:paraId="5F612A33" w14:textId="743152F3" w:rsidR="00B66635" w:rsidRPr="00B66635" w:rsidRDefault="00B66635">
          <w:pPr>
            <w:pStyle w:val="TOC2"/>
            <w:rPr>
              <w:rFonts w:asciiTheme="minorHAnsi" w:eastAsiaTheme="minorEastAsia" w:hAnsiTheme="minorHAnsi" w:cstheme="minorBidi"/>
              <w:i w:val="0"/>
              <w:iCs w:val="0"/>
              <w:sz w:val="22"/>
              <w:lang w:val="en-ID" w:eastAsia="en-ID"/>
            </w:rPr>
          </w:pPr>
          <w:hyperlink w:anchor="_Toc69464961" w:history="1">
            <w:r w:rsidRPr="00B66635">
              <w:rPr>
                <w:rStyle w:val="Hyperlink"/>
              </w:rPr>
              <w:t>1.3.</w:t>
            </w:r>
            <w:r w:rsidRPr="00B66635">
              <w:rPr>
                <w:rFonts w:asciiTheme="minorHAnsi" w:eastAsiaTheme="minorEastAsia" w:hAnsiTheme="minorHAnsi" w:cstheme="minorBidi"/>
                <w:i w:val="0"/>
                <w:iCs w:val="0"/>
                <w:sz w:val="22"/>
                <w:lang w:val="en-ID" w:eastAsia="en-ID"/>
              </w:rPr>
              <w:tab/>
            </w:r>
            <w:r w:rsidRPr="00B66635">
              <w:rPr>
                <w:rStyle w:val="Hyperlink"/>
              </w:rPr>
              <w:t>Tujuan dan Manfaat</w:t>
            </w:r>
            <w:r w:rsidRPr="00B66635">
              <w:rPr>
                <w:webHidden/>
              </w:rPr>
              <w:tab/>
            </w:r>
            <w:r w:rsidRPr="00B66635">
              <w:rPr>
                <w:webHidden/>
              </w:rPr>
              <w:fldChar w:fldCharType="begin"/>
            </w:r>
            <w:r w:rsidRPr="00B66635">
              <w:rPr>
                <w:webHidden/>
              </w:rPr>
              <w:instrText xml:space="preserve"> PAGEREF _Toc69464961 \h </w:instrText>
            </w:r>
            <w:r w:rsidRPr="00B66635">
              <w:rPr>
                <w:webHidden/>
              </w:rPr>
            </w:r>
            <w:r w:rsidRPr="00B66635">
              <w:rPr>
                <w:webHidden/>
              </w:rPr>
              <w:fldChar w:fldCharType="separate"/>
            </w:r>
            <w:r w:rsidRPr="00B66635">
              <w:rPr>
                <w:webHidden/>
              </w:rPr>
              <w:t>3</w:t>
            </w:r>
            <w:r w:rsidRPr="00B66635">
              <w:rPr>
                <w:webHidden/>
              </w:rPr>
              <w:fldChar w:fldCharType="end"/>
            </w:r>
          </w:hyperlink>
        </w:p>
        <w:p w14:paraId="2D9CE096" w14:textId="0AF489A5" w:rsidR="00B66635" w:rsidRPr="00B66635" w:rsidRDefault="00B66635">
          <w:pPr>
            <w:pStyle w:val="TOC2"/>
            <w:rPr>
              <w:rFonts w:asciiTheme="minorHAnsi" w:eastAsiaTheme="minorEastAsia" w:hAnsiTheme="minorHAnsi" w:cstheme="minorBidi"/>
              <w:i w:val="0"/>
              <w:iCs w:val="0"/>
              <w:sz w:val="22"/>
              <w:lang w:val="en-ID" w:eastAsia="en-ID"/>
            </w:rPr>
          </w:pPr>
          <w:hyperlink w:anchor="_Toc69464962" w:history="1">
            <w:r w:rsidRPr="00B66635">
              <w:rPr>
                <w:rStyle w:val="Hyperlink"/>
              </w:rPr>
              <w:t>1.4.</w:t>
            </w:r>
            <w:r w:rsidRPr="00B66635">
              <w:rPr>
                <w:rFonts w:asciiTheme="minorHAnsi" w:eastAsiaTheme="minorEastAsia" w:hAnsiTheme="minorHAnsi" w:cstheme="minorBidi"/>
                <w:i w:val="0"/>
                <w:iCs w:val="0"/>
                <w:sz w:val="22"/>
                <w:lang w:val="en-ID" w:eastAsia="en-ID"/>
              </w:rPr>
              <w:tab/>
            </w:r>
            <w:r w:rsidRPr="00B66635">
              <w:rPr>
                <w:rStyle w:val="Hyperlink"/>
              </w:rPr>
              <w:t>Ruang Lingkup</w:t>
            </w:r>
            <w:r w:rsidRPr="00B66635">
              <w:rPr>
                <w:webHidden/>
              </w:rPr>
              <w:tab/>
            </w:r>
            <w:r w:rsidRPr="00B66635">
              <w:rPr>
                <w:webHidden/>
              </w:rPr>
              <w:fldChar w:fldCharType="begin"/>
            </w:r>
            <w:r w:rsidRPr="00B66635">
              <w:rPr>
                <w:webHidden/>
              </w:rPr>
              <w:instrText xml:space="preserve"> PAGEREF _Toc69464962 \h </w:instrText>
            </w:r>
            <w:r w:rsidRPr="00B66635">
              <w:rPr>
                <w:webHidden/>
              </w:rPr>
            </w:r>
            <w:r w:rsidRPr="00B66635">
              <w:rPr>
                <w:webHidden/>
              </w:rPr>
              <w:fldChar w:fldCharType="separate"/>
            </w:r>
            <w:r w:rsidRPr="00B66635">
              <w:rPr>
                <w:webHidden/>
              </w:rPr>
              <w:t>3</w:t>
            </w:r>
            <w:r w:rsidRPr="00B66635">
              <w:rPr>
                <w:webHidden/>
              </w:rPr>
              <w:fldChar w:fldCharType="end"/>
            </w:r>
          </w:hyperlink>
        </w:p>
        <w:p w14:paraId="7660B035" w14:textId="16CF75A3" w:rsidR="00B66635" w:rsidRPr="00B66635" w:rsidRDefault="00B66635">
          <w:pPr>
            <w:pStyle w:val="TOC1"/>
            <w:tabs>
              <w:tab w:val="right" w:leader="dot" w:pos="8777"/>
            </w:tabs>
            <w:rPr>
              <w:rFonts w:asciiTheme="minorHAnsi" w:eastAsiaTheme="minorEastAsia" w:hAnsiTheme="minorHAnsi" w:cstheme="minorBidi"/>
              <w:noProof/>
              <w:sz w:val="22"/>
              <w:lang w:val="en-ID" w:eastAsia="en-ID"/>
            </w:rPr>
          </w:pPr>
          <w:hyperlink w:anchor="_Toc69464963" w:history="1">
            <w:r w:rsidRPr="00B66635">
              <w:rPr>
                <w:rStyle w:val="Hyperlink"/>
                <w:noProof/>
                <w:lang w:val="en-US"/>
              </w:rPr>
              <w:t>BAB II</w:t>
            </w:r>
            <w:r>
              <w:rPr>
                <w:rStyle w:val="Hyperlink"/>
                <w:noProof/>
                <w:lang w:val="en-US"/>
              </w:rPr>
              <w:t xml:space="preserve">    LANDASAN TEORI</w:t>
            </w:r>
            <w:r w:rsidRPr="00B66635">
              <w:rPr>
                <w:noProof/>
                <w:webHidden/>
              </w:rPr>
              <w:tab/>
            </w:r>
            <w:r w:rsidRPr="00B66635">
              <w:rPr>
                <w:noProof/>
                <w:webHidden/>
              </w:rPr>
              <w:fldChar w:fldCharType="begin"/>
            </w:r>
            <w:r w:rsidRPr="00B66635">
              <w:rPr>
                <w:noProof/>
                <w:webHidden/>
              </w:rPr>
              <w:instrText xml:space="preserve"> PAGEREF _Toc69464963 \h </w:instrText>
            </w:r>
            <w:r w:rsidRPr="00B66635">
              <w:rPr>
                <w:noProof/>
                <w:webHidden/>
              </w:rPr>
            </w:r>
            <w:r w:rsidRPr="00B66635">
              <w:rPr>
                <w:noProof/>
                <w:webHidden/>
              </w:rPr>
              <w:fldChar w:fldCharType="separate"/>
            </w:r>
            <w:r w:rsidRPr="00B66635">
              <w:rPr>
                <w:noProof/>
                <w:webHidden/>
              </w:rPr>
              <w:t>4</w:t>
            </w:r>
            <w:r w:rsidRPr="00B66635">
              <w:rPr>
                <w:noProof/>
                <w:webHidden/>
              </w:rPr>
              <w:fldChar w:fldCharType="end"/>
            </w:r>
          </w:hyperlink>
        </w:p>
        <w:p w14:paraId="302F24B4" w14:textId="1601C36C" w:rsidR="00B66635" w:rsidRPr="00B66635" w:rsidRDefault="00B66635">
          <w:pPr>
            <w:pStyle w:val="TOC2"/>
            <w:rPr>
              <w:rFonts w:asciiTheme="minorHAnsi" w:eastAsiaTheme="minorEastAsia" w:hAnsiTheme="minorHAnsi" w:cstheme="minorBidi"/>
              <w:i w:val="0"/>
              <w:iCs w:val="0"/>
              <w:sz w:val="22"/>
              <w:lang w:val="en-ID" w:eastAsia="en-ID"/>
            </w:rPr>
          </w:pPr>
          <w:hyperlink w:anchor="_Toc69464965" w:history="1">
            <w:r w:rsidRPr="00B66635">
              <w:rPr>
                <w:rStyle w:val="Hyperlink"/>
              </w:rPr>
              <w:t>2.1.</w:t>
            </w:r>
            <w:r w:rsidRPr="00B66635">
              <w:rPr>
                <w:rFonts w:asciiTheme="minorHAnsi" w:eastAsiaTheme="minorEastAsia" w:hAnsiTheme="minorHAnsi" w:cstheme="minorBidi"/>
                <w:i w:val="0"/>
                <w:iCs w:val="0"/>
                <w:sz w:val="22"/>
                <w:lang w:val="en-ID" w:eastAsia="en-ID"/>
              </w:rPr>
              <w:tab/>
            </w:r>
            <w:r w:rsidRPr="00B66635">
              <w:rPr>
                <w:rStyle w:val="Hyperlink"/>
              </w:rPr>
              <w:t>State of The Art</w:t>
            </w:r>
            <w:r w:rsidRPr="00B66635">
              <w:rPr>
                <w:webHidden/>
              </w:rPr>
              <w:tab/>
            </w:r>
            <w:r w:rsidRPr="00B66635">
              <w:rPr>
                <w:webHidden/>
              </w:rPr>
              <w:fldChar w:fldCharType="begin"/>
            </w:r>
            <w:r w:rsidRPr="00B66635">
              <w:rPr>
                <w:webHidden/>
              </w:rPr>
              <w:instrText xml:space="preserve"> PAGEREF _Toc69464965 \h </w:instrText>
            </w:r>
            <w:r w:rsidRPr="00B66635">
              <w:rPr>
                <w:webHidden/>
              </w:rPr>
            </w:r>
            <w:r w:rsidRPr="00B66635">
              <w:rPr>
                <w:webHidden/>
              </w:rPr>
              <w:fldChar w:fldCharType="separate"/>
            </w:r>
            <w:r w:rsidRPr="00B66635">
              <w:rPr>
                <w:webHidden/>
              </w:rPr>
              <w:t>4</w:t>
            </w:r>
            <w:r w:rsidRPr="00B66635">
              <w:rPr>
                <w:webHidden/>
              </w:rPr>
              <w:fldChar w:fldCharType="end"/>
            </w:r>
          </w:hyperlink>
        </w:p>
        <w:p w14:paraId="1B9FCE0E" w14:textId="3DE5F26D" w:rsidR="00B66635" w:rsidRPr="00B66635" w:rsidRDefault="00B66635">
          <w:pPr>
            <w:pStyle w:val="TOC2"/>
            <w:rPr>
              <w:rFonts w:asciiTheme="minorHAnsi" w:eastAsiaTheme="minorEastAsia" w:hAnsiTheme="minorHAnsi" w:cstheme="minorBidi"/>
              <w:i w:val="0"/>
              <w:iCs w:val="0"/>
              <w:sz w:val="22"/>
              <w:lang w:val="en-ID" w:eastAsia="en-ID"/>
            </w:rPr>
          </w:pPr>
          <w:hyperlink w:anchor="_Toc69464966" w:history="1">
            <w:r w:rsidRPr="00B66635">
              <w:rPr>
                <w:rStyle w:val="Hyperlink"/>
              </w:rPr>
              <w:t>2.2.</w:t>
            </w:r>
            <w:r w:rsidRPr="00B66635">
              <w:rPr>
                <w:rFonts w:asciiTheme="minorHAnsi" w:eastAsiaTheme="minorEastAsia" w:hAnsiTheme="minorHAnsi" w:cstheme="minorBidi"/>
                <w:i w:val="0"/>
                <w:iCs w:val="0"/>
                <w:sz w:val="22"/>
                <w:lang w:val="en-ID" w:eastAsia="en-ID"/>
              </w:rPr>
              <w:tab/>
            </w:r>
            <w:r w:rsidRPr="00B66635">
              <w:rPr>
                <w:rStyle w:val="Hyperlink"/>
              </w:rPr>
              <w:t>Landasan Teori</w:t>
            </w:r>
            <w:r w:rsidRPr="00B66635">
              <w:rPr>
                <w:webHidden/>
              </w:rPr>
              <w:tab/>
            </w:r>
            <w:r w:rsidRPr="00B66635">
              <w:rPr>
                <w:webHidden/>
              </w:rPr>
              <w:fldChar w:fldCharType="begin"/>
            </w:r>
            <w:r w:rsidRPr="00B66635">
              <w:rPr>
                <w:webHidden/>
              </w:rPr>
              <w:instrText xml:space="preserve"> PAGEREF _Toc69464966 \h </w:instrText>
            </w:r>
            <w:r w:rsidRPr="00B66635">
              <w:rPr>
                <w:webHidden/>
              </w:rPr>
            </w:r>
            <w:r w:rsidRPr="00B66635">
              <w:rPr>
                <w:webHidden/>
              </w:rPr>
              <w:fldChar w:fldCharType="separate"/>
            </w:r>
            <w:r w:rsidRPr="00B66635">
              <w:rPr>
                <w:webHidden/>
              </w:rPr>
              <w:t>5</w:t>
            </w:r>
            <w:r w:rsidRPr="00B66635">
              <w:rPr>
                <w:webHidden/>
              </w:rPr>
              <w:fldChar w:fldCharType="end"/>
            </w:r>
          </w:hyperlink>
        </w:p>
        <w:p w14:paraId="5CB0BF8F" w14:textId="720B5BF7" w:rsidR="00B66635" w:rsidRPr="00B66635" w:rsidRDefault="00B66635">
          <w:pPr>
            <w:pStyle w:val="TOC3"/>
            <w:rPr>
              <w:rFonts w:asciiTheme="minorHAnsi" w:eastAsiaTheme="minorEastAsia" w:hAnsiTheme="minorHAnsi" w:cstheme="minorBidi"/>
              <w:noProof/>
              <w:sz w:val="22"/>
              <w:lang w:val="en-ID" w:eastAsia="en-ID"/>
            </w:rPr>
          </w:pPr>
          <w:hyperlink w:anchor="_Toc69464967" w:history="1">
            <w:r w:rsidRPr="00B66635">
              <w:rPr>
                <w:rStyle w:val="Hyperlink"/>
                <w:noProof/>
                <w:lang w:val="en-US"/>
              </w:rPr>
              <w:t>2.2.1.</w:t>
            </w:r>
            <w:r w:rsidRPr="00B66635">
              <w:rPr>
                <w:rFonts w:asciiTheme="minorHAnsi" w:eastAsiaTheme="minorEastAsia" w:hAnsiTheme="minorHAnsi" w:cstheme="minorBidi"/>
                <w:noProof/>
                <w:sz w:val="22"/>
                <w:lang w:val="en-ID" w:eastAsia="en-ID"/>
              </w:rPr>
              <w:tab/>
            </w:r>
            <w:r w:rsidRPr="00B66635">
              <w:rPr>
                <w:rStyle w:val="Hyperlink"/>
                <w:noProof/>
                <w:lang w:val="en-US"/>
              </w:rPr>
              <w:t>Pengukuran Happiness Index</w:t>
            </w:r>
            <w:r w:rsidRPr="00B66635">
              <w:rPr>
                <w:noProof/>
                <w:webHidden/>
              </w:rPr>
              <w:tab/>
            </w:r>
            <w:r w:rsidRPr="00B66635">
              <w:rPr>
                <w:noProof/>
                <w:webHidden/>
              </w:rPr>
              <w:fldChar w:fldCharType="begin"/>
            </w:r>
            <w:r w:rsidRPr="00B66635">
              <w:rPr>
                <w:noProof/>
                <w:webHidden/>
              </w:rPr>
              <w:instrText xml:space="preserve"> PAGEREF _Toc69464967 \h </w:instrText>
            </w:r>
            <w:r w:rsidRPr="00B66635">
              <w:rPr>
                <w:noProof/>
                <w:webHidden/>
              </w:rPr>
            </w:r>
            <w:r w:rsidRPr="00B66635">
              <w:rPr>
                <w:noProof/>
                <w:webHidden/>
              </w:rPr>
              <w:fldChar w:fldCharType="separate"/>
            </w:r>
            <w:r w:rsidRPr="00B66635">
              <w:rPr>
                <w:noProof/>
                <w:webHidden/>
              </w:rPr>
              <w:t>5</w:t>
            </w:r>
            <w:r w:rsidRPr="00B66635">
              <w:rPr>
                <w:noProof/>
                <w:webHidden/>
              </w:rPr>
              <w:fldChar w:fldCharType="end"/>
            </w:r>
          </w:hyperlink>
        </w:p>
        <w:p w14:paraId="03B1ADF0" w14:textId="2F5A11B5" w:rsidR="00B66635" w:rsidRPr="00B66635" w:rsidRDefault="00B66635">
          <w:pPr>
            <w:pStyle w:val="TOC3"/>
            <w:rPr>
              <w:rFonts w:asciiTheme="minorHAnsi" w:eastAsiaTheme="minorEastAsia" w:hAnsiTheme="minorHAnsi" w:cstheme="minorBidi"/>
              <w:noProof/>
              <w:sz w:val="22"/>
              <w:lang w:val="en-ID" w:eastAsia="en-ID"/>
            </w:rPr>
          </w:pPr>
          <w:hyperlink w:anchor="_Toc69464968" w:history="1">
            <w:r w:rsidRPr="00B66635">
              <w:rPr>
                <w:rStyle w:val="Hyperlink"/>
                <w:noProof/>
                <w:lang w:val="en-US"/>
              </w:rPr>
              <w:t>2.2.2.</w:t>
            </w:r>
            <w:r w:rsidRPr="00B66635">
              <w:rPr>
                <w:rFonts w:asciiTheme="minorHAnsi" w:eastAsiaTheme="minorEastAsia" w:hAnsiTheme="minorHAnsi" w:cstheme="minorBidi"/>
                <w:noProof/>
                <w:sz w:val="22"/>
                <w:lang w:val="en-ID" w:eastAsia="en-ID"/>
              </w:rPr>
              <w:tab/>
            </w:r>
            <w:r w:rsidRPr="00B66635">
              <w:rPr>
                <w:rStyle w:val="Hyperlink"/>
                <w:noProof/>
                <w:lang w:val="en-US"/>
              </w:rPr>
              <w:t>Analisis Sentimen</w:t>
            </w:r>
            <w:r w:rsidRPr="00B66635">
              <w:rPr>
                <w:noProof/>
                <w:webHidden/>
              </w:rPr>
              <w:tab/>
            </w:r>
            <w:r w:rsidRPr="00B66635">
              <w:rPr>
                <w:noProof/>
                <w:webHidden/>
              </w:rPr>
              <w:fldChar w:fldCharType="begin"/>
            </w:r>
            <w:r w:rsidRPr="00B66635">
              <w:rPr>
                <w:noProof/>
                <w:webHidden/>
              </w:rPr>
              <w:instrText xml:space="preserve"> PAGEREF _Toc69464968 \h </w:instrText>
            </w:r>
            <w:r w:rsidRPr="00B66635">
              <w:rPr>
                <w:noProof/>
                <w:webHidden/>
              </w:rPr>
            </w:r>
            <w:r w:rsidRPr="00B66635">
              <w:rPr>
                <w:noProof/>
                <w:webHidden/>
              </w:rPr>
              <w:fldChar w:fldCharType="separate"/>
            </w:r>
            <w:r w:rsidRPr="00B66635">
              <w:rPr>
                <w:noProof/>
                <w:webHidden/>
              </w:rPr>
              <w:t>5</w:t>
            </w:r>
            <w:r w:rsidRPr="00B66635">
              <w:rPr>
                <w:noProof/>
                <w:webHidden/>
              </w:rPr>
              <w:fldChar w:fldCharType="end"/>
            </w:r>
          </w:hyperlink>
        </w:p>
        <w:p w14:paraId="526A939F" w14:textId="6BFA2DE2" w:rsidR="00B66635" w:rsidRPr="00B66635" w:rsidRDefault="00B66635">
          <w:pPr>
            <w:pStyle w:val="TOC3"/>
            <w:rPr>
              <w:rFonts w:asciiTheme="minorHAnsi" w:eastAsiaTheme="minorEastAsia" w:hAnsiTheme="minorHAnsi" w:cstheme="minorBidi"/>
              <w:noProof/>
              <w:sz w:val="22"/>
              <w:lang w:val="en-ID" w:eastAsia="en-ID"/>
            </w:rPr>
          </w:pPr>
          <w:hyperlink w:anchor="_Toc69464969" w:history="1">
            <w:r w:rsidRPr="00B66635">
              <w:rPr>
                <w:rStyle w:val="Hyperlink"/>
                <w:noProof/>
                <w:lang w:val="en-US"/>
              </w:rPr>
              <w:t>2.2.3.</w:t>
            </w:r>
            <w:r w:rsidRPr="00B66635">
              <w:rPr>
                <w:rFonts w:asciiTheme="minorHAnsi" w:eastAsiaTheme="minorEastAsia" w:hAnsiTheme="minorHAnsi" w:cstheme="minorBidi"/>
                <w:noProof/>
                <w:sz w:val="22"/>
                <w:lang w:val="en-ID" w:eastAsia="en-ID"/>
              </w:rPr>
              <w:tab/>
            </w:r>
            <w:r w:rsidRPr="00B66635">
              <w:rPr>
                <w:rStyle w:val="Hyperlink"/>
                <w:i/>
                <w:iCs/>
                <w:noProof/>
                <w:lang w:val="en-US"/>
              </w:rPr>
              <w:t xml:space="preserve">Natural Language Processing </w:t>
            </w:r>
            <w:r w:rsidRPr="00B66635">
              <w:rPr>
                <w:rStyle w:val="Hyperlink"/>
                <w:noProof/>
                <w:lang w:val="en-US"/>
              </w:rPr>
              <w:t>(NLP)</w:t>
            </w:r>
            <w:r w:rsidRPr="00B66635">
              <w:rPr>
                <w:noProof/>
                <w:webHidden/>
              </w:rPr>
              <w:tab/>
            </w:r>
            <w:r w:rsidRPr="00B66635">
              <w:rPr>
                <w:noProof/>
                <w:webHidden/>
              </w:rPr>
              <w:fldChar w:fldCharType="begin"/>
            </w:r>
            <w:r w:rsidRPr="00B66635">
              <w:rPr>
                <w:noProof/>
                <w:webHidden/>
              </w:rPr>
              <w:instrText xml:space="preserve"> PAGEREF _Toc69464969 \h </w:instrText>
            </w:r>
            <w:r w:rsidRPr="00B66635">
              <w:rPr>
                <w:noProof/>
                <w:webHidden/>
              </w:rPr>
            </w:r>
            <w:r w:rsidRPr="00B66635">
              <w:rPr>
                <w:noProof/>
                <w:webHidden/>
              </w:rPr>
              <w:fldChar w:fldCharType="separate"/>
            </w:r>
            <w:r w:rsidRPr="00B66635">
              <w:rPr>
                <w:noProof/>
                <w:webHidden/>
              </w:rPr>
              <w:t>6</w:t>
            </w:r>
            <w:r w:rsidRPr="00B66635">
              <w:rPr>
                <w:noProof/>
                <w:webHidden/>
              </w:rPr>
              <w:fldChar w:fldCharType="end"/>
            </w:r>
          </w:hyperlink>
        </w:p>
        <w:p w14:paraId="5DAE26E2" w14:textId="6DB5A763" w:rsidR="00B66635" w:rsidRPr="00B66635" w:rsidRDefault="00B66635">
          <w:pPr>
            <w:pStyle w:val="TOC3"/>
            <w:rPr>
              <w:rFonts w:asciiTheme="minorHAnsi" w:eastAsiaTheme="minorEastAsia" w:hAnsiTheme="minorHAnsi" w:cstheme="minorBidi"/>
              <w:noProof/>
              <w:sz w:val="22"/>
              <w:lang w:val="en-ID" w:eastAsia="en-ID"/>
            </w:rPr>
          </w:pPr>
          <w:hyperlink w:anchor="_Toc69464970" w:history="1">
            <w:r w:rsidRPr="00B66635">
              <w:rPr>
                <w:rStyle w:val="Hyperlink"/>
                <w:noProof/>
                <w:lang w:val="en-US"/>
              </w:rPr>
              <w:t>2.2.4.</w:t>
            </w:r>
            <w:r w:rsidRPr="00B66635">
              <w:rPr>
                <w:rFonts w:asciiTheme="minorHAnsi" w:eastAsiaTheme="minorEastAsia" w:hAnsiTheme="minorHAnsi" w:cstheme="minorBidi"/>
                <w:noProof/>
                <w:sz w:val="22"/>
                <w:lang w:val="en-ID" w:eastAsia="en-ID"/>
              </w:rPr>
              <w:tab/>
            </w:r>
            <w:r w:rsidRPr="00B66635">
              <w:rPr>
                <w:rStyle w:val="Hyperlink"/>
                <w:i/>
                <w:iCs/>
                <w:noProof/>
                <w:lang w:val="en-US"/>
              </w:rPr>
              <w:t>Machine Learning</w:t>
            </w:r>
            <w:r w:rsidRPr="00B66635">
              <w:rPr>
                <w:noProof/>
                <w:webHidden/>
              </w:rPr>
              <w:tab/>
            </w:r>
            <w:r w:rsidRPr="00B66635">
              <w:rPr>
                <w:noProof/>
                <w:webHidden/>
              </w:rPr>
              <w:fldChar w:fldCharType="begin"/>
            </w:r>
            <w:r w:rsidRPr="00B66635">
              <w:rPr>
                <w:noProof/>
                <w:webHidden/>
              </w:rPr>
              <w:instrText xml:space="preserve"> PAGEREF _Toc69464970 \h </w:instrText>
            </w:r>
            <w:r w:rsidRPr="00B66635">
              <w:rPr>
                <w:noProof/>
                <w:webHidden/>
              </w:rPr>
            </w:r>
            <w:r w:rsidRPr="00B66635">
              <w:rPr>
                <w:noProof/>
                <w:webHidden/>
              </w:rPr>
              <w:fldChar w:fldCharType="separate"/>
            </w:r>
            <w:r w:rsidRPr="00B66635">
              <w:rPr>
                <w:noProof/>
                <w:webHidden/>
              </w:rPr>
              <w:t>6</w:t>
            </w:r>
            <w:r w:rsidRPr="00B66635">
              <w:rPr>
                <w:noProof/>
                <w:webHidden/>
              </w:rPr>
              <w:fldChar w:fldCharType="end"/>
            </w:r>
          </w:hyperlink>
        </w:p>
        <w:p w14:paraId="7D168A0F" w14:textId="5CAFA509" w:rsidR="00B66635" w:rsidRPr="00B66635" w:rsidRDefault="00B66635">
          <w:pPr>
            <w:pStyle w:val="TOC3"/>
            <w:rPr>
              <w:rFonts w:asciiTheme="minorHAnsi" w:eastAsiaTheme="minorEastAsia" w:hAnsiTheme="minorHAnsi" w:cstheme="minorBidi"/>
              <w:noProof/>
              <w:sz w:val="22"/>
              <w:lang w:val="en-ID" w:eastAsia="en-ID"/>
            </w:rPr>
          </w:pPr>
          <w:hyperlink w:anchor="_Toc69464971" w:history="1">
            <w:r w:rsidRPr="00B66635">
              <w:rPr>
                <w:rStyle w:val="Hyperlink"/>
                <w:noProof/>
                <w:lang w:val="en-US"/>
              </w:rPr>
              <w:t>2.2.5.</w:t>
            </w:r>
            <w:r w:rsidRPr="00B66635">
              <w:rPr>
                <w:rFonts w:asciiTheme="minorHAnsi" w:eastAsiaTheme="minorEastAsia" w:hAnsiTheme="minorHAnsi" w:cstheme="minorBidi"/>
                <w:noProof/>
                <w:sz w:val="22"/>
                <w:lang w:val="en-ID" w:eastAsia="en-ID"/>
              </w:rPr>
              <w:tab/>
            </w:r>
            <w:r w:rsidRPr="00B66635">
              <w:rPr>
                <w:rStyle w:val="Hyperlink"/>
                <w:i/>
                <w:iCs/>
                <w:noProof/>
                <w:lang w:val="en-US"/>
              </w:rPr>
              <w:t>Neural Network</w:t>
            </w:r>
            <w:r w:rsidRPr="00B66635">
              <w:rPr>
                <w:noProof/>
                <w:webHidden/>
              </w:rPr>
              <w:tab/>
            </w:r>
            <w:r w:rsidRPr="00B66635">
              <w:rPr>
                <w:noProof/>
                <w:webHidden/>
              </w:rPr>
              <w:fldChar w:fldCharType="begin"/>
            </w:r>
            <w:r w:rsidRPr="00B66635">
              <w:rPr>
                <w:noProof/>
                <w:webHidden/>
              </w:rPr>
              <w:instrText xml:space="preserve"> PAGEREF _Toc69464971 \h </w:instrText>
            </w:r>
            <w:r w:rsidRPr="00B66635">
              <w:rPr>
                <w:noProof/>
                <w:webHidden/>
              </w:rPr>
            </w:r>
            <w:r w:rsidRPr="00B66635">
              <w:rPr>
                <w:noProof/>
                <w:webHidden/>
              </w:rPr>
              <w:fldChar w:fldCharType="separate"/>
            </w:r>
            <w:r w:rsidRPr="00B66635">
              <w:rPr>
                <w:noProof/>
                <w:webHidden/>
              </w:rPr>
              <w:t>7</w:t>
            </w:r>
            <w:r w:rsidRPr="00B66635">
              <w:rPr>
                <w:noProof/>
                <w:webHidden/>
              </w:rPr>
              <w:fldChar w:fldCharType="end"/>
            </w:r>
          </w:hyperlink>
        </w:p>
        <w:p w14:paraId="64BB591C" w14:textId="7C8A78B9" w:rsidR="00B66635" w:rsidRPr="00B66635" w:rsidRDefault="00B66635">
          <w:pPr>
            <w:pStyle w:val="TOC3"/>
            <w:rPr>
              <w:rFonts w:asciiTheme="minorHAnsi" w:eastAsiaTheme="minorEastAsia" w:hAnsiTheme="minorHAnsi" w:cstheme="minorBidi"/>
              <w:noProof/>
              <w:sz w:val="22"/>
              <w:lang w:val="en-ID" w:eastAsia="en-ID"/>
            </w:rPr>
          </w:pPr>
          <w:hyperlink w:anchor="_Toc69464972" w:history="1">
            <w:r w:rsidRPr="00B66635">
              <w:rPr>
                <w:rStyle w:val="Hyperlink"/>
                <w:noProof/>
                <w:lang w:val="en-US"/>
              </w:rPr>
              <w:t>2.2.6.</w:t>
            </w:r>
            <w:r w:rsidRPr="00B66635">
              <w:rPr>
                <w:rFonts w:asciiTheme="minorHAnsi" w:eastAsiaTheme="minorEastAsia" w:hAnsiTheme="minorHAnsi" w:cstheme="minorBidi"/>
                <w:noProof/>
                <w:sz w:val="22"/>
                <w:lang w:val="en-ID" w:eastAsia="en-ID"/>
              </w:rPr>
              <w:tab/>
            </w:r>
            <w:r w:rsidRPr="00B66635">
              <w:rPr>
                <w:rStyle w:val="Hyperlink"/>
                <w:i/>
                <w:iCs/>
                <w:noProof/>
                <w:lang w:val="en-US"/>
              </w:rPr>
              <w:t>Deep Learning</w:t>
            </w:r>
            <w:r w:rsidRPr="00B66635">
              <w:rPr>
                <w:noProof/>
                <w:webHidden/>
              </w:rPr>
              <w:tab/>
            </w:r>
            <w:r w:rsidRPr="00B66635">
              <w:rPr>
                <w:noProof/>
                <w:webHidden/>
              </w:rPr>
              <w:fldChar w:fldCharType="begin"/>
            </w:r>
            <w:r w:rsidRPr="00B66635">
              <w:rPr>
                <w:noProof/>
                <w:webHidden/>
              </w:rPr>
              <w:instrText xml:space="preserve"> PAGEREF _Toc69464972 \h </w:instrText>
            </w:r>
            <w:r w:rsidRPr="00B66635">
              <w:rPr>
                <w:noProof/>
                <w:webHidden/>
              </w:rPr>
            </w:r>
            <w:r w:rsidRPr="00B66635">
              <w:rPr>
                <w:noProof/>
                <w:webHidden/>
              </w:rPr>
              <w:fldChar w:fldCharType="separate"/>
            </w:r>
            <w:r w:rsidRPr="00B66635">
              <w:rPr>
                <w:noProof/>
                <w:webHidden/>
              </w:rPr>
              <w:t>7</w:t>
            </w:r>
            <w:r w:rsidRPr="00B66635">
              <w:rPr>
                <w:noProof/>
                <w:webHidden/>
              </w:rPr>
              <w:fldChar w:fldCharType="end"/>
            </w:r>
          </w:hyperlink>
        </w:p>
        <w:p w14:paraId="02566429" w14:textId="2AFE1F37" w:rsidR="00B66635" w:rsidRPr="00B66635" w:rsidRDefault="00B66635">
          <w:pPr>
            <w:pStyle w:val="TOC3"/>
            <w:rPr>
              <w:rFonts w:asciiTheme="minorHAnsi" w:eastAsiaTheme="minorEastAsia" w:hAnsiTheme="minorHAnsi" w:cstheme="minorBidi"/>
              <w:noProof/>
              <w:sz w:val="22"/>
              <w:lang w:val="en-ID" w:eastAsia="en-ID"/>
            </w:rPr>
          </w:pPr>
          <w:hyperlink w:anchor="_Toc69464973" w:history="1">
            <w:r w:rsidRPr="00B66635">
              <w:rPr>
                <w:rStyle w:val="Hyperlink"/>
                <w:noProof/>
                <w:lang w:val="en-US"/>
              </w:rPr>
              <w:t>2.2.7.</w:t>
            </w:r>
            <w:r w:rsidRPr="00B66635">
              <w:rPr>
                <w:rFonts w:asciiTheme="minorHAnsi" w:eastAsiaTheme="minorEastAsia" w:hAnsiTheme="minorHAnsi" w:cstheme="minorBidi"/>
                <w:noProof/>
                <w:sz w:val="22"/>
                <w:lang w:val="en-ID" w:eastAsia="en-ID"/>
              </w:rPr>
              <w:tab/>
            </w:r>
            <w:r w:rsidRPr="00B66635">
              <w:rPr>
                <w:rStyle w:val="Hyperlink"/>
                <w:i/>
                <w:iCs/>
                <w:noProof/>
                <w:lang w:val="en-US"/>
              </w:rPr>
              <w:t xml:space="preserve">Bidirectional Encoder Representations from Tranformers </w:t>
            </w:r>
            <w:r w:rsidRPr="00B66635">
              <w:rPr>
                <w:rStyle w:val="Hyperlink"/>
                <w:noProof/>
                <w:lang w:val="en-US"/>
              </w:rPr>
              <w:t>(BERT)</w:t>
            </w:r>
            <w:r w:rsidRPr="00B66635">
              <w:rPr>
                <w:noProof/>
                <w:webHidden/>
              </w:rPr>
              <w:tab/>
            </w:r>
            <w:r w:rsidRPr="00B66635">
              <w:rPr>
                <w:noProof/>
                <w:webHidden/>
              </w:rPr>
              <w:fldChar w:fldCharType="begin"/>
            </w:r>
            <w:r w:rsidRPr="00B66635">
              <w:rPr>
                <w:noProof/>
                <w:webHidden/>
              </w:rPr>
              <w:instrText xml:space="preserve"> PAGEREF _Toc69464973 \h </w:instrText>
            </w:r>
            <w:r w:rsidRPr="00B66635">
              <w:rPr>
                <w:noProof/>
                <w:webHidden/>
              </w:rPr>
            </w:r>
            <w:r w:rsidRPr="00B66635">
              <w:rPr>
                <w:noProof/>
                <w:webHidden/>
              </w:rPr>
              <w:fldChar w:fldCharType="separate"/>
            </w:r>
            <w:r w:rsidRPr="00B66635">
              <w:rPr>
                <w:noProof/>
                <w:webHidden/>
              </w:rPr>
              <w:t>8</w:t>
            </w:r>
            <w:r w:rsidRPr="00B66635">
              <w:rPr>
                <w:noProof/>
                <w:webHidden/>
              </w:rPr>
              <w:fldChar w:fldCharType="end"/>
            </w:r>
          </w:hyperlink>
        </w:p>
        <w:p w14:paraId="474D3C54" w14:textId="12EF4ACD" w:rsidR="00B66635" w:rsidRPr="00B66635" w:rsidRDefault="00B66635">
          <w:pPr>
            <w:pStyle w:val="TOC3"/>
            <w:rPr>
              <w:rFonts w:asciiTheme="minorHAnsi" w:eastAsiaTheme="minorEastAsia" w:hAnsiTheme="minorHAnsi" w:cstheme="minorBidi"/>
              <w:noProof/>
              <w:sz w:val="22"/>
              <w:lang w:val="en-ID" w:eastAsia="en-ID"/>
            </w:rPr>
          </w:pPr>
          <w:hyperlink w:anchor="_Toc69464974" w:history="1">
            <w:r w:rsidRPr="00B66635">
              <w:rPr>
                <w:rStyle w:val="Hyperlink"/>
                <w:noProof/>
                <w:lang w:val="en-US"/>
              </w:rPr>
              <w:t>2.2.8.</w:t>
            </w:r>
            <w:r w:rsidRPr="00B66635">
              <w:rPr>
                <w:rFonts w:asciiTheme="minorHAnsi" w:eastAsiaTheme="minorEastAsia" w:hAnsiTheme="minorHAnsi" w:cstheme="minorBidi"/>
                <w:noProof/>
                <w:sz w:val="22"/>
                <w:lang w:val="en-ID" w:eastAsia="en-ID"/>
              </w:rPr>
              <w:tab/>
            </w:r>
            <w:r w:rsidRPr="00B66635">
              <w:rPr>
                <w:rStyle w:val="Hyperlink"/>
                <w:i/>
                <w:iCs/>
                <w:noProof/>
                <w:lang w:val="en-US"/>
              </w:rPr>
              <w:t>K-Fold Cross-Validation</w:t>
            </w:r>
            <w:r w:rsidRPr="00B66635">
              <w:rPr>
                <w:noProof/>
                <w:webHidden/>
              </w:rPr>
              <w:tab/>
            </w:r>
            <w:r w:rsidRPr="00B66635">
              <w:rPr>
                <w:noProof/>
                <w:webHidden/>
              </w:rPr>
              <w:fldChar w:fldCharType="begin"/>
            </w:r>
            <w:r w:rsidRPr="00B66635">
              <w:rPr>
                <w:noProof/>
                <w:webHidden/>
              </w:rPr>
              <w:instrText xml:space="preserve"> PAGEREF _Toc69464974 \h </w:instrText>
            </w:r>
            <w:r w:rsidRPr="00B66635">
              <w:rPr>
                <w:noProof/>
                <w:webHidden/>
              </w:rPr>
            </w:r>
            <w:r w:rsidRPr="00B66635">
              <w:rPr>
                <w:noProof/>
                <w:webHidden/>
              </w:rPr>
              <w:fldChar w:fldCharType="separate"/>
            </w:r>
            <w:r w:rsidRPr="00B66635">
              <w:rPr>
                <w:noProof/>
                <w:webHidden/>
              </w:rPr>
              <w:t>10</w:t>
            </w:r>
            <w:r w:rsidRPr="00B66635">
              <w:rPr>
                <w:noProof/>
                <w:webHidden/>
              </w:rPr>
              <w:fldChar w:fldCharType="end"/>
            </w:r>
          </w:hyperlink>
        </w:p>
        <w:p w14:paraId="79104EA3" w14:textId="7AC63848" w:rsidR="00B66635" w:rsidRPr="00B66635" w:rsidRDefault="00B66635">
          <w:pPr>
            <w:pStyle w:val="TOC1"/>
            <w:tabs>
              <w:tab w:val="right" w:leader="dot" w:pos="8777"/>
            </w:tabs>
            <w:rPr>
              <w:rFonts w:asciiTheme="minorHAnsi" w:eastAsiaTheme="minorEastAsia" w:hAnsiTheme="minorHAnsi" w:cstheme="minorBidi"/>
              <w:noProof/>
              <w:sz w:val="22"/>
              <w:lang w:val="en-ID" w:eastAsia="en-ID"/>
            </w:rPr>
          </w:pPr>
          <w:hyperlink w:anchor="_Toc69464975" w:history="1">
            <w:r w:rsidRPr="00B66635">
              <w:rPr>
                <w:rStyle w:val="Hyperlink"/>
                <w:noProof/>
                <w:lang w:val="en-US"/>
              </w:rPr>
              <w:t>BAB III</w:t>
            </w:r>
            <w:r>
              <w:rPr>
                <w:rStyle w:val="Hyperlink"/>
                <w:noProof/>
                <w:lang w:val="en-US"/>
              </w:rPr>
              <w:t xml:space="preserve">   METODOLOGI PENELITIAN</w:t>
            </w:r>
            <w:r w:rsidRPr="00B66635">
              <w:rPr>
                <w:noProof/>
                <w:webHidden/>
              </w:rPr>
              <w:tab/>
            </w:r>
            <w:r w:rsidRPr="00B66635">
              <w:rPr>
                <w:noProof/>
                <w:webHidden/>
              </w:rPr>
              <w:fldChar w:fldCharType="begin"/>
            </w:r>
            <w:r w:rsidRPr="00B66635">
              <w:rPr>
                <w:noProof/>
                <w:webHidden/>
              </w:rPr>
              <w:instrText xml:space="preserve"> PAGEREF _Toc69464975 \h </w:instrText>
            </w:r>
            <w:r w:rsidRPr="00B66635">
              <w:rPr>
                <w:noProof/>
                <w:webHidden/>
              </w:rPr>
            </w:r>
            <w:r w:rsidRPr="00B66635">
              <w:rPr>
                <w:noProof/>
                <w:webHidden/>
              </w:rPr>
              <w:fldChar w:fldCharType="separate"/>
            </w:r>
            <w:r w:rsidRPr="00B66635">
              <w:rPr>
                <w:noProof/>
                <w:webHidden/>
              </w:rPr>
              <w:t>12</w:t>
            </w:r>
            <w:r w:rsidRPr="00B66635">
              <w:rPr>
                <w:noProof/>
                <w:webHidden/>
              </w:rPr>
              <w:fldChar w:fldCharType="end"/>
            </w:r>
          </w:hyperlink>
        </w:p>
        <w:p w14:paraId="4D978504" w14:textId="6582A01A" w:rsidR="00B66635" w:rsidRPr="00B66635" w:rsidRDefault="00B66635">
          <w:pPr>
            <w:pStyle w:val="TOC2"/>
            <w:rPr>
              <w:rFonts w:asciiTheme="minorHAnsi" w:eastAsiaTheme="minorEastAsia" w:hAnsiTheme="minorHAnsi" w:cstheme="minorBidi"/>
              <w:i w:val="0"/>
              <w:iCs w:val="0"/>
              <w:sz w:val="22"/>
              <w:lang w:val="en-ID" w:eastAsia="en-ID"/>
            </w:rPr>
          </w:pPr>
          <w:hyperlink w:anchor="_Toc69464977" w:history="1">
            <w:r w:rsidRPr="00B66635">
              <w:rPr>
                <w:rStyle w:val="Hyperlink"/>
              </w:rPr>
              <w:t>3.1.</w:t>
            </w:r>
            <w:r w:rsidRPr="00B66635">
              <w:rPr>
                <w:rFonts w:asciiTheme="minorHAnsi" w:eastAsiaTheme="minorEastAsia" w:hAnsiTheme="minorHAnsi" w:cstheme="minorBidi"/>
                <w:i w:val="0"/>
                <w:iCs w:val="0"/>
                <w:sz w:val="22"/>
                <w:lang w:val="en-ID" w:eastAsia="en-ID"/>
              </w:rPr>
              <w:tab/>
            </w:r>
            <w:r w:rsidRPr="00B66635">
              <w:rPr>
                <w:rStyle w:val="Hyperlink"/>
              </w:rPr>
              <w:t>Arsitektur Umum</w:t>
            </w:r>
            <w:r w:rsidRPr="00B66635">
              <w:rPr>
                <w:webHidden/>
              </w:rPr>
              <w:tab/>
            </w:r>
            <w:r w:rsidRPr="00B66635">
              <w:rPr>
                <w:webHidden/>
              </w:rPr>
              <w:fldChar w:fldCharType="begin"/>
            </w:r>
            <w:r w:rsidRPr="00B66635">
              <w:rPr>
                <w:webHidden/>
              </w:rPr>
              <w:instrText xml:space="preserve"> PAGEREF _Toc69464977 \h </w:instrText>
            </w:r>
            <w:r w:rsidRPr="00B66635">
              <w:rPr>
                <w:webHidden/>
              </w:rPr>
            </w:r>
            <w:r w:rsidRPr="00B66635">
              <w:rPr>
                <w:webHidden/>
              </w:rPr>
              <w:fldChar w:fldCharType="separate"/>
            </w:r>
            <w:r w:rsidRPr="00B66635">
              <w:rPr>
                <w:webHidden/>
              </w:rPr>
              <w:t>12</w:t>
            </w:r>
            <w:r w:rsidRPr="00B66635">
              <w:rPr>
                <w:webHidden/>
              </w:rPr>
              <w:fldChar w:fldCharType="end"/>
            </w:r>
          </w:hyperlink>
        </w:p>
        <w:p w14:paraId="48D6CF28" w14:textId="3F442AFC" w:rsidR="00B66635" w:rsidRPr="00B66635" w:rsidRDefault="00B66635">
          <w:pPr>
            <w:pStyle w:val="TOC2"/>
            <w:rPr>
              <w:rFonts w:asciiTheme="minorHAnsi" w:eastAsiaTheme="minorEastAsia" w:hAnsiTheme="minorHAnsi" w:cstheme="minorBidi"/>
              <w:i w:val="0"/>
              <w:iCs w:val="0"/>
              <w:sz w:val="22"/>
              <w:lang w:val="en-ID" w:eastAsia="en-ID"/>
            </w:rPr>
          </w:pPr>
          <w:hyperlink w:anchor="_Toc69464978" w:history="1">
            <w:r w:rsidRPr="00B66635">
              <w:rPr>
                <w:rStyle w:val="Hyperlink"/>
              </w:rPr>
              <w:t>3.2.</w:t>
            </w:r>
            <w:r w:rsidRPr="00B66635">
              <w:rPr>
                <w:rFonts w:asciiTheme="minorHAnsi" w:eastAsiaTheme="minorEastAsia" w:hAnsiTheme="minorHAnsi" w:cstheme="minorBidi"/>
                <w:i w:val="0"/>
                <w:iCs w:val="0"/>
                <w:sz w:val="22"/>
                <w:lang w:val="en-ID" w:eastAsia="en-ID"/>
              </w:rPr>
              <w:tab/>
            </w:r>
            <w:r w:rsidRPr="00B66635">
              <w:rPr>
                <w:rStyle w:val="Hyperlink"/>
              </w:rPr>
              <w:t>Pengumpulan Data (scraping)</w:t>
            </w:r>
            <w:r w:rsidRPr="00B66635">
              <w:rPr>
                <w:webHidden/>
              </w:rPr>
              <w:tab/>
            </w:r>
            <w:r w:rsidRPr="00B66635">
              <w:rPr>
                <w:webHidden/>
              </w:rPr>
              <w:fldChar w:fldCharType="begin"/>
            </w:r>
            <w:r w:rsidRPr="00B66635">
              <w:rPr>
                <w:webHidden/>
              </w:rPr>
              <w:instrText xml:space="preserve"> PAGEREF _Toc69464978 \h </w:instrText>
            </w:r>
            <w:r w:rsidRPr="00B66635">
              <w:rPr>
                <w:webHidden/>
              </w:rPr>
            </w:r>
            <w:r w:rsidRPr="00B66635">
              <w:rPr>
                <w:webHidden/>
              </w:rPr>
              <w:fldChar w:fldCharType="separate"/>
            </w:r>
            <w:r w:rsidRPr="00B66635">
              <w:rPr>
                <w:webHidden/>
              </w:rPr>
              <w:t>13</w:t>
            </w:r>
            <w:r w:rsidRPr="00B66635">
              <w:rPr>
                <w:webHidden/>
              </w:rPr>
              <w:fldChar w:fldCharType="end"/>
            </w:r>
          </w:hyperlink>
        </w:p>
        <w:p w14:paraId="73D61BA0" w14:textId="55850922" w:rsidR="00B66635" w:rsidRPr="00B66635" w:rsidRDefault="00B66635">
          <w:pPr>
            <w:pStyle w:val="TOC2"/>
            <w:rPr>
              <w:rFonts w:asciiTheme="minorHAnsi" w:eastAsiaTheme="minorEastAsia" w:hAnsiTheme="minorHAnsi" w:cstheme="minorBidi"/>
              <w:i w:val="0"/>
              <w:iCs w:val="0"/>
              <w:sz w:val="22"/>
              <w:lang w:val="en-ID" w:eastAsia="en-ID"/>
            </w:rPr>
          </w:pPr>
          <w:hyperlink w:anchor="_Toc69464979" w:history="1">
            <w:r w:rsidRPr="00B66635">
              <w:rPr>
                <w:rStyle w:val="Hyperlink"/>
              </w:rPr>
              <w:t>3.3.</w:t>
            </w:r>
            <w:r w:rsidRPr="00B66635">
              <w:rPr>
                <w:rFonts w:asciiTheme="minorHAnsi" w:eastAsiaTheme="minorEastAsia" w:hAnsiTheme="minorHAnsi" w:cstheme="minorBidi"/>
                <w:i w:val="0"/>
                <w:iCs w:val="0"/>
                <w:sz w:val="22"/>
                <w:lang w:val="en-ID" w:eastAsia="en-ID"/>
              </w:rPr>
              <w:tab/>
            </w:r>
            <w:r w:rsidRPr="00B66635">
              <w:rPr>
                <w:rStyle w:val="Hyperlink"/>
              </w:rPr>
              <w:t>Labelisasi Dataset</w:t>
            </w:r>
            <w:r w:rsidRPr="00B66635">
              <w:rPr>
                <w:webHidden/>
              </w:rPr>
              <w:tab/>
            </w:r>
            <w:r w:rsidRPr="00B66635">
              <w:rPr>
                <w:webHidden/>
              </w:rPr>
              <w:fldChar w:fldCharType="begin"/>
            </w:r>
            <w:r w:rsidRPr="00B66635">
              <w:rPr>
                <w:webHidden/>
              </w:rPr>
              <w:instrText xml:space="preserve"> PAGEREF _Toc69464979 \h </w:instrText>
            </w:r>
            <w:r w:rsidRPr="00B66635">
              <w:rPr>
                <w:webHidden/>
              </w:rPr>
            </w:r>
            <w:r w:rsidRPr="00B66635">
              <w:rPr>
                <w:webHidden/>
              </w:rPr>
              <w:fldChar w:fldCharType="separate"/>
            </w:r>
            <w:r w:rsidRPr="00B66635">
              <w:rPr>
                <w:webHidden/>
              </w:rPr>
              <w:t>13</w:t>
            </w:r>
            <w:r w:rsidRPr="00B66635">
              <w:rPr>
                <w:webHidden/>
              </w:rPr>
              <w:fldChar w:fldCharType="end"/>
            </w:r>
          </w:hyperlink>
        </w:p>
        <w:p w14:paraId="77EED11E" w14:textId="148DC553" w:rsidR="00B66635" w:rsidRPr="00B66635" w:rsidRDefault="00B66635">
          <w:pPr>
            <w:pStyle w:val="TOC2"/>
            <w:rPr>
              <w:rFonts w:asciiTheme="minorHAnsi" w:eastAsiaTheme="minorEastAsia" w:hAnsiTheme="minorHAnsi" w:cstheme="minorBidi"/>
              <w:i w:val="0"/>
              <w:iCs w:val="0"/>
              <w:sz w:val="22"/>
              <w:lang w:val="en-ID" w:eastAsia="en-ID"/>
            </w:rPr>
          </w:pPr>
          <w:hyperlink w:anchor="_Toc69464980" w:history="1">
            <w:r w:rsidRPr="00B66635">
              <w:rPr>
                <w:rStyle w:val="Hyperlink"/>
              </w:rPr>
              <w:t>3.4.</w:t>
            </w:r>
            <w:r w:rsidRPr="00B66635">
              <w:rPr>
                <w:rFonts w:asciiTheme="minorHAnsi" w:eastAsiaTheme="minorEastAsia" w:hAnsiTheme="minorHAnsi" w:cstheme="minorBidi"/>
                <w:i w:val="0"/>
                <w:iCs w:val="0"/>
                <w:sz w:val="22"/>
                <w:lang w:val="en-ID" w:eastAsia="en-ID"/>
              </w:rPr>
              <w:tab/>
            </w:r>
            <w:r w:rsidRPr="00B66635">
              <w:rPr>
                <w:rStyle w:val="Hyperlink"/>
              </w:rPr>
              <w:t>Pre-processing Dataset</w:t>
            </w:r>
            <w:r w:rsidRPr="00B66635">
              <w:rPr>
                <w:webHidden/>
              </w:rPr>
              <w:tab/>
            </w:r>
            <w:r w:rsidRPr="00B66635">
              <w:rPr>
                <w:webHidden/>
              </w:rPr>
              <w:fldChar w:fldCharType="begin"/>
            </w:r>
            <w:r w:rsidRPr="00B66635">
              <w:rPr>
                <w:webHidden/>
              </w:rPr>
              <w:instrText xml:space="preserve"> PAGEREF _Toc69464980 \h </w:instrText>
            </w:r>
            <w:r w:rsidRPr="00B66635">
              <w:rPr>
                <w:webHidden/>
              </w:rPr>
            </w:r>
            <w:r w:rsidRPr="00B66635">
              <w:rPr>
                <w:webHidden/>
              </w:rPr>
              <w:fldChar w:fldCharType="separate"/>
            </w:r>
            <w:r w:rsidRPr="00B66635">
              <w:rPr>
                <w:webHidden/>
              </w:rPr>
              <w:t>13</w:t>
            </w:r>
            <w:r w:rsidRPr="00B66635">
              <w:rPr>
                <w:webHidden/>
              </w:rPr>
              <w:fldChar w:fldCharType="end"/>
            </w:r>
          </w:hyperlink>
        </w:p>
        <w:p w14:paraId="1FD95FD1" w14:textId="39E20456" w:rsidR="00B66635" w:rsidRPr="00B66635" w:rsidRDefault="00B66635">
          <w:pPr>
            <w:pStyle w:val="TOC2"/>
            <w:rPr>
              <w:rFonts w:asciiTheme="minorHAnsi" w:eastAsiaTheme="minorEastAsia" w:hAnsiTheme="minorHAnsi" w:cstheme="minorBidi"/>
              <w:i w:val="0"/>
              <w:iCs w:val="0"/>
              <w:sz w:val="22"/>
              <w:lang w:val="en-ID" w:eastAsia="en-ID"/>
            </w:rPr>
          </w:pPr>
          <w:hyperlink w:anchor="_Toc69464981" w:history="1">
            <w:r w:rsidRPr="00B66635">
              <w:rPr>
                <w:rStyle w:val="Hyperlink"/>
              </w:rPr>
              <w:t>3.5.</w:t>
            </w:r>
            <w:r w:rsidRPr="00B66635">
              <w:rPr>
                <w:rFonts w:asciiTheme="minorHAnsi" w:eastAsiaTheme="minorEastAsia" w:hAnsiTheme="minorHAnsi" w:cstheme="minorBidi"/>
                <w:i w:val="0"/>
                <w:iCs w:val="0"/>
                <w:sz w:val="22"/>
                <w:lang w:val="en-ID" w:eastAsia="en-ID"/>
              </w:rPr>
              <w:tab/>
            </w:r>
            <w:r w:rsidRPr="00B66635">
              <w:rPr>
                <w:rStyle w:val="Hyperlink"/>
              </w:rPr>
              <w:t>Implementasi BERT</w:t>
            </w:r>
            <w:r w:rsidRPr="00B66635">
              <w:rPr>
                <w:webHidden/>
              </w:rPr>
              <w:tab/>
            </w:r>
            <w:r w:rsidRPr="00B66635">
              <w:rPr>
                <w:webHidden/>
              </w:rPr>
              <w:fldChar w:fldCharType="begin"/>
            </w:r>
            <w:r w:rsidRPr="00B66635">
              <w:rPr>
                <w:webHidden/>
              </w:rPr>
              <w:instrText xml:space="preserve"> PAGEREF _Toc69464981 \h </w:instrText>
            </w:r>
            <w:r w:rsidRPr="00B66635">
              <w:rPr>
                <w:webHidden/>
              </w:rPr>
            </w:r>
            <w:r w:rsidRPr="00B66635">
              <w:rPr>
                <w:webHidden/>
              </w:rPr>
              <w:fldChar w:fldCharType="separate"/>
            </w:r>
            <w:r w:rsidRPr="00B66635">
              <w:rPr>
                <w:webHidden/>
              </w:rPr>
              <w:t>14</w:t>
            </w:r>
            <w:r w:rsidRPr="00B66635">
              <w:rPr>
                <w:webHidden/>
              </w:rPr>
              <w:fldChar w:fldCharType="end"/>
            </w:r>
          </w:hyperlink>
        </w:p>
        <w:p w14:paraId="713D8866" w14:textId="4CE2D456" w:rsidR="00B66635" w:rsidRPr="00B66635" w:rsidRDefault="00B66635">
          <w:pPr>
            <w:pStyle w:val="TOC2"/>
            <w:rPr>
              <w:rFonts w:asciiTheme="minorHAnsi" w:eastAsiaTheme="minorEastAsia" w:hAnsiTheme="minorHAnsi" w:cstheme="minorBidi"/>
              <w:i w:val="0"/>
              <w:iCs w:val="0"/>
              <w:sz w:val="22"/>
              <w:lang w:val="en-ID" w:eastAsia="en-ID"/>
            </w:rPr>
          </w:pPr>
          <w:hyperlink w:anchor="_Toc69464982" w:history="1">
            <w:r w:rsidRPr="00B66635">
              <w:rPr>
                <w:rStyle w:val="Hyperlink"/>
              </w:rPr>
              <w:t>3.6.</w:t>
            </w:r>
            <w:r w:rsidRPr="00B66635">
              <w:rPr>
                <w:rFonts w:asciiTheme="minorHAnsi" w:eastAsiaTheme="minorEastAsia" w:hAnsiTheme="minorHAnsi" w:cstheme="minorBidi"/>
                <w:i w:val="0"/>
                <w:iCs w:val="0"/>
                <w:sz w:val="22"/>
                <w:lang w:val="en-ID" w:eastAsia="en-ID"/>
              </w:rPr>
              <w:tab/>
            </w:r>
            <w:r w:rsidRPr="00B66635">
              <w:rPr>
                <w:rStyle w:val="Hyperlink"/>
              </w:rPr>
              <w:t>Evaluasi</w:t>
            </w:r>
            <w:r w:rsidRPr="00B66635">
              <w:rPr>
                <w:webHidden/>
              </w:rPr>
              <w:tab/>
            </w:r>
            <w:r w:rsidRPr="00B66635">
              <w:rPr>
                <w:webHidden/>
              </w:rPr>
              <w:fldChar w:fldCharType="begin"/>
            </w:r>
            <w:r w:rsidRPr="00B66635">
              <w:rPr>
                <w:webHidden/>
              </w:rPr>
              <w:instrText xml:space="preserve"> PAGEREF _Toc69464982 \h </w:instrText>
            </w:r>
            <w:r w:rsidRPr="00B66635">
              <w:rPr>
                <w:webHidden/>
              </w:rPr>
            </w:r>
            <w:r w:rsidRPr="00B66635">
              <w:rPr>
                <w:webHidden/>
              </w:rPr>
              <w:fldChar w:fldCharType="separate"/>
            </w:r>
            <w:r w:rsidRPr="00B66635">
              <w:rPr>
                <w:webHidden/>
              </w:rPr>
              <w:t>15</w:t>
            </w:r>
            <w:r w:rsidRPr="00B66635">
              <w:rPr>
                <w:webHidden/>
              </w:rPr>
              <w:fldChar w:fldCharType="end"/>
            </w:r>
          </w:hyperlink>
        </w:p>
        <w:p w14:paraId="60A6A917" w14:textId="1C4967D5" w:rsidR="00B66635" w:rsidRPr="00B66635" w:rsidRDefault="00B66635">
          <w:pPr>
            <w:pStyle w:val="TOC2"/>
            <w:rPr>
              <w:rFonts w:asciiTheme="minorHAnsi" w:eastAsiaTheme="minorEastAsia" w:hAnsiTheme="minorHAnsi" w:cstheme="minorBidi"/>
              <w:i w:val="0"/>
              <w:iCs w:val="0"/>
              <w:sz w:val="22"/>
              <w:lang w:val="en-ID" w:eastAsia="en-ID"/>
            </w:rPr>
          </w:pPr>
          <w:hyperlink w:anchor="_Toc69464983" w:history="1">
            <w:r w:rsidRPr="00B66635">
              <w:rPr>
                <w:rStyle w:val="Hyperlink"/>
              </w:rPr>
              <w:t>3.7.</w:t>
            </w:r>
            <w:r w:rsidRPr="00B66635">
              <w:rPr>
                <w:rFonts w:asciiTheme="minorHAnsi" w:eastAsiaTheme="minorEastAsia" w:hAnsiTheme="minorHAnsi" w:cstheme="minorBidi"/>
                <w:i w:val="0"/>
                <w:iCs w:val="0"/>
                <w:sz w:val="22"/>
                <w:lang w:val="en-ID" w:eastAsia="en-ID"/>
              </w:rPr>
              <w:tab/>
            </w:r>
            <w:r w:rsidRPr="00B66635">
              <w:rPr>
                <w:rStyle w:val="Hyperlink"/>
              </w:rPr>
              <w:t>Validasi k-fold cross-validation</w:t>
            </w:r>
            <w:r w:rsidRPr="00B66635">
              <w:rPr>
                <w:webHidden/>
              </w:rPr>
              <w:tab/>
            </w:r>
            <w:r w:rsidRPr="00B66635">
              <w:rPr>
                <w:webHidden/>
              </w:rPr>
              <w:fldChar w:fldCharType="begin"/>
            </w:r>
            <w:r w:rsidRPr="00B66635">
              <w:rPr>
                <w:webHidden/>
              </w:rPr>
              <w:instrText xml:space="preserve"> PAGEREF _Toc69464983 \h </w:instrText>
            </w:r>
            <w:r w:rsidRPr="00B66635">
              <w:rPr>
                <w:webHidden/>
              </w:rPr>
            </w:r>
            <w:r w:rsidRPr="00B66635">
              <w:rPr>
                <w:webHidden/>
              </w:rPr>
              <w:fldChar w:fldCharType="separate"/>
            </w:r>
            <w:r w:rsidRPr="00B66635">
              <w:rPr>
                <w:webHidden/>
              </w:rPr>
              <w:t>16</w:t>
            </w:r>
            <w:r w:rsidRPr="00B66635">
              <w:rPr>
                <w:webHidden/>
              </w:rPr>
              <w:fldChar w:fldCharType="end"/>
            </w:r>
          </w:hyperlink>
        </w:p>
        <w:p w14:paraId="74B1B0E4" w14:textId="0CA2490B" w:rsidR="00B66635" w:rsidRPr="00B66635" w:rsidRDefault="00B66635">
          <w:pPr>
            <w:pStyle w:val="TOC1"/>
            <w:tabs>
              <w:tab w:val="right" w:leader="dot" w:pos="8777"/>
            </w:tabs>
            <w:rPr>
              <w:rFonts w:asciiTheme="minorHAnsi" w:eastAsiaTheme="minorEastAsia" w:hAnsiTheme="minorHAnsi" w:cstheme="minorBidi"/>
              <w:noProof/>
              <w:sz w:val="22"/>
              <w:lang w:val="en-ID" w:eastAsia="en-ID"/>
            </w:rPr>
          </w:pPr>
          <w:hyperlink w:anchor="_Toc69464984" w:history="1">
            <w:r w:rsidRPr="00B66635">
              <w:rPr>
                <w:rStyle w:val="Hyperlink"/>
                <w:noProof/>
                <w:lang w:val="en-US"/>
              </w:rPr>
              <w:t>BAB IV</w:t>
            </w:r>
            <w:r>
              <w:rPr>
                <w:rStyle w:val="Hyperlink"/>
                <w:noProof/>
                <w:lang w:val="en-US"/>
              </w:rPr>
              <w:t xml:space="preserve">  RENCANA JADWAL PENELITIAN</w:t>
            </w:r>
            <w:r w:rsidRPr="00B66635">
              <w:rPr>
                <w:noProof/>
                <w:webHidden/>
              </w:rPr>
              <w:tab/>
            </w:r>
            <w:r w:rsidRPr="00B66635">
              <w:rPr>
                <w:noProof/>
                <w:webHidden/>
              </w:rPr>
              <w:fldChar w:fldCharType="begin"/>
            </w:r>
            <w:r w:rsidRPr="00B66635">
              <w:rPr>
                <w:noProof/>
                <w:webHidden/>
              </w:rPr>
              <w:instrText xml:space="preserve"> PAGEREF _Toc69464984 \h </w:instrText>
            </w:r>
            <w:r w:rsidRPr="00B66635">
              <w:rPr>
                <w:noProof/>
                <w:webHidden/>
              </w:rPr>
            </w:r>
            <w:r w:rsidRPr="00B66635">
              <w:rPr>
                <w:noProof/>
                <w:webHidden/>
              </w:rPr>
              <w:fldChar w:fldCharType="separate"/>
            </w:r>
            <w:r w:rsidRPr="00B66635">
              <w:rPr>
                <w:noProof/>
                <w:webHidden/>
              </w:rPr>
              <w:t>17</w:t>
            </w:r>
            <w:r w:rsidRPr="00B66635">
              <w:rPr>
                <w:noProof/>
                <w:webHidden/>
              </w:rPr>
              <w:fldChar w:fldCharType="end"/>
            </w:r>
          </w:hyperlink>
        </w:p>
        <w:p w14:paraId="1A5EEFB9" w14:textId="2744CAD8" w:rsidR="00B66635" w:rsidRPr="00B66635" w:rsidRDefault="00B66635">
          <w:pPr>
            <w:pStyle w:val="TOC2"/>
            <w:rPr>
              <w:rFonts w:asciiTheme="minorHAnsi" w:eastAsiaTheme="minorEastAsia" w:hAnsiTheme="minorHAnsi" w:cstheme="minorBidi"/>
              <w:i w:val="0"/>
              <w:iCs w:val="0"/>
              <w:sz w:val="22"/>
              <w:lang w:val="en-ID" w:eastAsia="en-ID"/>
            </w:rPr>
          </w:pPr>
          <w:hyperlink w:anchor="_Toc69464986" w:history="1">
            <w:r w:rsidRPr="00B66635">
              <w:rPr>
                <w:rStyle w:val="Hyperlink"/>
              </w:rPr>
              <w:t>4.1.</w:t>
            </w:r>
            <w:r w:rsidRPr="00B66635">
              <w:rPr>
                <w:rFonts w:asciiTheme="minorHAnsi" w:eastAsiaTheme="minorEastAsia" w:hAnsiTheme="minorHAnsi" w:cstheme="minorBidi"/>
                <w:i w:val="0"/>
                <w:iCs w:val="0"/>
                <w:sz w:val="22"/>
                <w:lang w:val="en-ID" w:eastAsia="en-ID"/>
              </w:rPr>
              <w:tab/>
            </w:r>
            <w:r w:rsidRPr="00B66635">
              <w:rPr>
                <w:rStyle w:val="Hyperlink"/>
              </w:rPr>
              <w:t>Jadwal Penelitian</w:t>
            </w:r>
            <w:r w:rsidRPr="00B66635">
              <w:rPr>
                <w:webHidden/>
              </w:rPr>
              <w:tab/>
            </w:r>
            <w:r w:rsidRPr="00B66635">
              <w:rPr>
                <w:webHidden/>
              </w:rPr>
              <w:fldChar w:fldCharType="begin"/>
            </w:r>
            <w:r w:rsidRPr="00B66635">
              <w:rPr>
                <w:webHidden/>
              </w:rPr>
              <w:instrText xml:space="preserve"> PAGEREF _Toc69464986 \h </w:instrText>
            </w:r>
            <w:r w:rsidRPr="00B66635">
              <w:rPr>
                <w:webHidden/>
              </w:rPr>
            </w:r>
            <w:r w:rsidRPr="00B66635">
              <w:rPr>
                <w:webHidden/>
              </w:rPr>
              <w:fldChar w:fldCharType="separate"/>
            </w:r>
            <w:r w:rsidRPr="00B66635">
              <w:rPr>
                <w:webHidden/>
              </w:rPr>
              <w:t>17</w:t>
            </w:r>
            <w:r w:rsidRPr="00B66635">
              <w:rPr>
                <w:webHidden/>
              </w:rPr>
              <w:fldChar w:fldCharType="end"/>
            </w:r>
          </w:hyperlink>
        </w:p>
        <w:p w14:paraId="471F4082" w14:textId="507A3C9F" w:rsidR="00B66635" w:rsidRPr="00B66635" w:rsidRDefault="00B66635">
          <w:pPr>
            <w:pStyle w:val="TOC1"/>
            <w:tabs>
              <w:tab w:val="right" w:leader="dot" w:pos="8777"/>
            </w:tabs>
            <w:rPr>
              <w:rFonts w:asciiTheme="minorHAnsi" w:eastAsiaTheme="minorEastAsia" w:hAnsiTheme="minorHAnsi" w:cstheme="minorBidi"/>
              <w:noProof/>
              <w:sz w:val="22"/>
              <w:lang w:val="en-ID" w:eastAsia="en-ID"/>
            </w:rPr>
          </w:pPr>
          <w:hyperlink w:anchor="_Toc69464987" w:history="1">
            <w:r w:rsidRPr="00B66635">
              <w:rPr>
                <w:rStyle w:val="Hyperlink"/>
                <w:noProof/>
                <w:lang w:val="en-US"/>
              </w:rPr>
              <w:t>DAFTAR PUSTAKA</w:t>
            </w:r>
            <w:r w:rsidRPr="00B66635">
              <w:rPr>
                <w:noProof/>
                <w:webHidden/>
              </w:rPr>
              <w:tab/>
            </w:r>
            <w:r w:rsidRPr="00B66635">
              <w:rPr>
                <w:noProof/>
                <w:webHidden/>
              </w:rPr>
              <w:fldChar w:fldCharType="begin"/>
            </w:r>
            <w:r w:rsidRPr="00B66635">
              <w:rPr>
                <w:noProof/>
                <w:webHidden/>
              </w:rPr>
              <w:instrText xml:space="preserve"> PAGEREF _Toc69464987 \h </w:instrText>
            </w:r>
            <w:r w:rsidRPr="00B66635">
              <w:rPr>
                <w:noProof/>
                <w:webHidden/>
              </w:rPr>
            </w:r>
            <w:r w:rsidRPr="00B66635">
              <w:rPr>
                <w:noProof/>
                <w:webHidden/>
              </w:rPr>
              <w:fldChar w:fldCharType="separate"/>
            </w:r>
            <w:r w:rsidRPr="00B66635">
              <w:rPr>
                <w:noProof/>
                <w:webHidden/>
              </w:rPr>
              <w:t>18</w:t>
            </w:r>
            <w:r w:rsidRPr="00B66635">
              <w:rPr>
                <w:noProof/>
                <w:webHidden/>
              </w:rPr>
              <w:fldChar w:fldCharType="end"/>
            </w:r>
          </w:hyperlink>
        </w:p>
        <w:p w14:paraId="14FA8CD4" w14:textId="4E94AF01" w:rsidR="00B66635" w:rsidRPr="00B66635" w:rsidRDefault="00B66635">
          <w:pPr>
            <w:pStyle w:val="TOC1"/>
            <w:tabs>
              <w:tab w:val="right" w:leader="dot" w:pos="8777"/>
            </w:tabs>
            <w:rPr>
              <w:rFonts w:asciiTheme="minorHAnsi" w:eastAsiaTheme="minorEastAsia" w:hAnsiTheme="minorHAnsi" w:cstheme="minorBidi"/>
              <w:noProof/>
              <w:sz w:val="22"/>
              <w:lang w:val="en-ID" w:eastAsia="en-ID"/>
            </w:rPr>
          </w:pPr>
          <w:hyperlink w:anchor="_Toc69464988" w:history="1">
            <w:r w:rsidRPr="00B66635">
              <w:rPr>
                <w:rStyle w:val="Hyperlink"/>
                <w:noProof/>
                <w:lang w:val="en-US"/>
              </w:rPr>
              <w:t>LAMPI</w:t>
            </w:r>
            <w:r w:rsidRPr="00B66635">
              <w:rPr>
                <w:rStyle w:val="Hyperlink"/>
                <w:noProof/>
                <w:lang w:val="en-US"/>
              </w:rPr>
              <w:t>R</w:t>
            </w:r>
            <w:r w:rsidRPr="00B66635">
              <w:rPr>
                <w:rStyle w:val="Hyperlink"/>
                <w:noProof/>
                <w:lang w:val="en-US"/>
              </w:rPr>
              <w:t>AN</w:t>
            </w:r>
            <w:r w:rsidRPr="00B66635">
              <w:rPr>
                <w:noProof/>
                <w:webHidden/>
              </w:rPr>
              <w:tab/>
            </w:r>
            <w:r w:rsidRPr="00B66635">
              <w:rPr>
                <w:noProof/>
                <w:webHidden/>
              </w:rPr>
              <w:fldChar w:fldCharType="begin"/>
            </w:r>
            <w:r w:rsidRPr="00B66635">
              <w:rPr>
                <w:noProof/>
                <w:webHidden/>
              </w:rPr>
              <w:instrText xml:space="preserve"> PAGEREF _Toc69464988 \h </w:instrText>
            </w:r>
            <w:r w:rsidRPr="00B66635">
              <w:rPr>
                <w:noProof/>
                <w:webHidden/>
              </w:rPr>
            </w:r>
            <w:r w:rsidRPr="00B66635">
              <w:rPr>
                <w:noProof/>
                <w:webHidden/>
              </w:rPr>
              <w:fldChar w:fldCharType="separate"/>
            </w:r>
            <w:r w:rsidRPr="00B66635">
              <w:rPr>
                <w:noProof/>
                <w:webHidden/>
              </w:rPr>
              <w:t>20</w:t>
            </w:r>
            <w:r w:rsidRPr="00B66635">
              <w:rPr>
                <w:noProof/>
                <w:webHidden/>
              </w:rPr>
              <w:fldChar w:fldCharType="end"/>
            </w:r>
          </w:hyperlink>
        </w:p>
        <w:p w14:paraId="65CEA2C7" w14:textId="6AF94D12" w:rsidR="00E500AC" w:rsidRPr="001D318E" w:rsidRDefault="00E500AC" w:rsidP="00B66635">
          <w:pPr>
            <w:spacing w:line="240" w:lineRule="auto"/>
            <w:ind w:firstLine="0"/>
          </w:pPr>
          <w:r w:rsidRPr="00B66635">
            <w:rPr>
              <w:noProof/>
            </w:rPr>
            <w:fldChar w:fldCharType="end"/>
          </w:r>
        </w:p>
      </w:sdtContent>
    </w:sdt>
    <w:p w14:paraId="43479053" w14:textId="77777777" w:rsidR="00E500AC" w:rsidRPr="001D318E" w:rsidRDefault="00E500AC" w:rsidP="00E500AC">
      <w:pPr>
        <w:jc w:val="center"/>
        <w:rPr>
          <w:b/>
          <w:bCs/>
          <w:sz w:val="28"/>
          <w:szCs w:val="28"/>
          <w:lang w:val="en-US"/>
        </w:rPr>
      </w:pPr>
    </w:p>
    <w:p w14:paraId="16B30F3F" w14:textId="7DECDBD5" w:rsidR="00E500AC" w:rsidRDefault="00E500AC" w:rsidP="00F9791E">
      <w:pPr>
        <w:spacing w:after="160" w:line="259" w:lineRule="auto"/>
        <w:ind w:firstLine="0"/>
        <w:jc w:val="left"/>
        <w:rPr>
          <w:b/>
          <w:bCs/>
          <w:sz w:val="28"/>
          <w:szCs w:val="28"/>
          <w:lang w:val="en-US"/>
        </w:rPr>
      </w:pPr>
      <w:r w:rsidRPr="001D318E">
        <w:rPr>
          <w:b/>
          <w:bCs/>
          <w:sz w:val="28"/>
          <w:szCs w:val="28"/>
          <w:lang w:val="en-US"/>
        </w:rPr>
        <w:br w:type="page"/>
      </w:r>
    </w:p>
    <w:p w14:paraId="02BA82C1" w14:textId="77777777" w:rsidR="00495998" w:rsidRPr="00B66635" w:rsidRDefault="00495998" w:rsidP="00B66635">
      <w:pPr>
        <w:spacing w:after="160" w:line="259" w:lineRule="auto"/>
        <w:ind w:firstLine="0"/>
        <w:jc w:val="center"/>
        <w:rPr>
          <w:b/>
          <w:bCs/>
          <w:lang w:val="en-US"/>
        </w:rPr>
      </w:pPr>
    </w:p>
    <w:p w14:paraId="3BD2D4F7" w14:textId="77777777" w:rsidR="00B66635" w:rsidRPr="00B66635" w:rsidRDefault="00B66635" w:rsidP="00B66635">
      <w:pPr>
        <w:pStyle w:val="Heading1"/>
        <w:ind w:firstLine="0"/>
        <w:jc w:val="center"/>
        <w:rPr>
          <w:rFonts w:ascii="Times New Roman" w:hAnsi="Times New Roman" w:cs="Times New Roman"/>
          <w:b/>
          <w:bCs/>
          <w:color w:val="auto"/>
          <w:sz w:val="24"/>
          <w:szCs w:val="24"/>
        </w:rPr>
      </w:pPr>
      <w:bookmarkStart w:id="4" w:name="_Toc40416565"/>
      <w:bookmarkStart w:id="5" w:name="_Toc40416866"/>
      <w:bookmarkStart w:id="6" w:name="_Toc40416964"/>
      <w:bookmarkStart w:id="7" w:name="_Toc40417182"/>
      <w:bookmarkStart w:id="8" w:name="_Toc66961473"/>
      <w:bookmarkStart w:id="9" w:name="_Toc69464955"/>
      <w:r w:rsidRPr="00B66635">
        <w:rPr>
          <w:rFonts w:ascii="Times New Roman" w:hAnsi="Times New Roman" w:cs="Times New Roman"/>
          <w:b/>
          <w:bCs/>
          <w:color w:val="auto"/>
          <w:sz w:val="24"/>
          <w:szCs w:val="24"/>
        </w:rPr>
        <w:t>DAFTAR GAMBAR</w:t>
      </w:r>
      <w:bookmarkEnd w:id="4"/>
      <w:bookmarkEnd w:id="5"/>
      <w:bookmarkEnd w:id="6"/>
      <w:bookmarkEnd w:id="7"/>
      <w:bookmarkEnd w:id="8"/>
      <w:bookmarkEnd w:id="9"/>
    </w:p>
    <w:p w14:paraId="407B3B88" w14:textId="37F49BB8" w:rsidR="00B66635" w:rsidRDefault="00B66635" w:rsidP="00B66635">
      <w:pPr>
        <w:pStyle w:val="TableofFigures"/>
        <w:tabs>
          <w:tab w:val="right" w:leader="dot" w:pos="8777"/>
        </w:tabs>
        <w:ind w:left="1843" w:hanging="1276"/>
        <w:rPr>
          <w:rFonts w:asciiTheme="minorHAnsi" w:eastAsiaTheme="minorEastAsia" w:hAnsiTheme="minorHAnsi" w:cstheme="minorBidi"/>
          <w:noProof/>
          <w:sz w:val="22"/>
          <w:lang w:val="en-ID" w:eastAsia="en-ID"/>
        </w:rPr>
      </w:pPr>
      <w:r w:rsidRPr="00124D54">
        <w:rPr>
          <w:szCs w:val="24"/>
        </w:rPr>
        <w:fldChar w:fldCharType="begin"/>
      </w:r>
      <w:r w:rsidRPr="00124D54">
        <w:rPr>
          <w:szCs w:val="24"/>
        </w:rPr>
        <w:instrText xml:space="preserve"> TOC \h \z \c "Gambar" </w:instrText>
      </w:r>
      <w:r w:rsidRPr="00124D54">
        <w:rPr>
          <w:szCs w:val="24"/>
        </w:rPr>
        <w:fldChar w:fldCharType="separate"/>
      </w:r>
      <w:hyperlink w:anchor="_Toc69464645" w:history="1">
        <w:r w:rsidRPr="00D74C2E">
          <w:rPr>
            <w:rStyle w:val="Hyperlink"/>
            <w:noProof/>
            <w:lang w:val="en-US"/>
          </w:rPr>
          <w:t xml:space="preserve">Gambar 2.1 Hubungan antara Kecerdasan Buatan, </w:t>
        </w:r>
        <w:r w:rsidRPr="00B66635">
          <w:rPr>
            <w:rStyle w:val="Hyperlink"/>
            <w:i/>
            <w:iCs/>
            <w:noProof/>
            <w:lang w:val="en-US"/>
          </w:rPr>
          <w:t>Machine Learning</w:t>
        </w:r>
        <w:r w:rsidRPr="00D74C2E">
          <w:rPr>
            <w:rStyle w:val="Hyperlink"/>
            <w:noProof/>
            <w:lang w:val="en-US"/>
          </w:rPr>
          <w:t>, dan</w:t>
        </w:r>
        <w:r w:rsidRPr="00B66635">
          <w:rPr>
            <w:rStyle w:val="Hyperlink"/>
            <w:i/>
            <w:iCs/>
            <w:noProof/>
            <w:lang w:val="en-US"/>
          </w:rPr>
          <w:t xml:space="preserve"> Deep Learning</w:t>
        </w:r>
        <w:r w:rsidRPr="00D74C2E">
          <w:rPr>
            <w:rStyle w:val="Hyperlink"/>
            <w:noProof/>
            <w:lang w:val="en-US"/>
          </w:rPr>
          <w:t xml:space="preserve"> </w:t>
        </w:r>
        <w:r w:rsidRPr="00D74C2E">
          <w:rPr>
            <w:rStyle w:val="Hyperlink"/>
            <w:noProof/>
            <w:w w:val="105"/>
            <w:lang w:val="en-US"/>
          </w:rPr>
          <w:t>(Chollet, 2017)</w:t>
        </w:r>
        <w:r w:rsidRPr="00D74C2E">
          <w:rPr>
            <w:rStyle w:val="Hyperlink"/>
            <w:noProof/>
          </w:rPr>
          <w:t>.</w:t>
        </w:r>
        <w:r>
          <w:rPr>
            <w:noProof/>
            <w:webHidden/>
          </w:rPr>
          <w:tab/>
        </w:r>
        <w:r>
          <w:rPr>
            <w:noProof/>
            <w:webHidden/>
          </w:rPr>
          <w:fldChar w:fldCharType="begin"/>
        </w:r>
        <w:r>
          <w:rPr>
            <w:noProof/>
            <w:webHidden/>
          </w:rPr>
          <w:instrText xml:space="preserve"> PAGEREF _Toc69464645 \h </w:instrText>
        </w:r>
        <w:r>
          <w:rPr>
            <w:noProof/>
            <w:webHidden/>
          </w:rPr>
        </w:r>
        <w:r>
          <w:rPr>
            <w:noProof/>
            <w:webHidden/>
          </w:rPr>
          <w:fldChar w:fldCharType="separate"/>
        </w:r>
        <w:r>
          <w:rPr>
            <w:noProof/>
            <w:webHidden/>
          </w:rPr>
          <w:t>8</w:t>
        </w:r>
        <w:r>
          <w:rPr>
            <w:noProof/>
            <w:webHidden/>
          </w:rPr>
          <w:fldChar w:fldCharType="end"/>
        </w:r>
      </w:hyperlink>
    </w:p>
    <w:p w14:paraId="52A7ABD1" w14:textId="669195CD" w:rsidR="00B66635" w:rsidRDefault="00B66635" w:rsidP="00B66635">
      <w:pPr>
        <w:pStyle w:val="TableofFigures"/>
        <w:tabs>
          <w:tab w:val="right" w:leader="dot" w:pos="8777"/>
        </w:tabs>
        <w:ind w:left="1843" w:hanging="1276"/>
        <w:rPr>
          <w:rStyle w:val="Hyperlink"/>
          <w:noProof/>
        </w:rPr>
      </w:pPr>
      <w:hyperlink w:anchor="_Toc69464646" w:history="1">
        <w:r w:rsidRPr="00B66635">
          <w:rPr>
            <w:rStyle w:val="Hyperlink"/>
            <w:noProof/>
            <w:lang w:val="en-US"/>
          </w:rPr>
          <w:t>Gambar</w:t>
        </w:r>
        <w:r w:rsidRPr="00D74C2E">
          <w:rPr>
            <w:rStyle w:val="Hyperlink"/>
            <w:noProof/>
            <w:lang w:val="en-US"/>
          </w:rPr>
          <w:t xml:space="preserve"> 2.2 </w:t>
        </w:r>
        <w:r w:rsidRPr="00D74C2E">
          <w:rPr>
            <w:rStyle w:val="Hyperlink"/>
            <w:i/>
            <w:iCs/>
            <w:noProof/>
          </w:rPr>
          <w:t>Encoder</w:t>
        </w:r>
        <w:r w:rsidRPr="00D74C2E">
          <w:rPr>
            <w:rStyle w:val="Hyperlink"/>
            <w:noProof/>
          </w:rPr>
          <w:t xml:space="preserve"> (kiri) dan </w:t>
        </w:r>
        <w:r w:rsidRPr="00D74C2E">
          <w:rPr>
            <w:rStyle w:val="Hyperlink"/>
            <w:i/>
            <w:iCs/>
            <w:noProof/>
          </w:rPr>
          <w:t>Decoder</w:t>
        </w:r>
        <w:r w:rsidRPr="00D74C2E">
          <w:rPr>
            <w:rStyle w:val="Hyperlink"/>
            <w:noProof/>
          </w:rPr>
          <w:t xml:space="preserve"> (kanan)</w:t>
        </w:r>
        <w:r w:rsidRPr="00D74C2E">
          <w:rPr>
            <w:rStyle w:val="Hyperlink"/>
            <w:noProof/>
            <w:lang w:val="en-US"/>
          </w:rPr>
          <w:t xml:space="preserve"> </w:t>
        </w:r>
        <w:r w:rsidRPr="00D74C2E">
          <w:rPr>
            <w:rStyle w:val="Hyperlink"/>
            <w:noProof/>
          </w:rPr>
          <w:t>(Vaswani et al., 2017)</w:t>
        </w:r>
        <w:r w:rsidRPr="00D74C2E">
          <w:rPr>
            <w:rStyle w:val="Hyperlink"/>
            <w:noProof/>
            <w:lang w:val="en-US"/>
          </w:rPr>
          <w:t>.</w:t>
        </w:r>
        <w:r>
          <w:rPr>
            <w:noProof/>
            <w:webHidden/>
          </w:rPr>
          <w:tab/>
        </w:r>
        <w:r>
          <w:rPr>
            <w:noProof/>
            <w:webHidden/>
          </w:rPr>
          <w:fldChar w:fldCharType="begin"/>
        </w:r>
        <w:r>
          <w:rPr>
            <w:noProof/>
            <w:webHidden/>
          </w:rPr>
          <w:instrText xml:space="preserve"> PAGEREF _Toc69464646 \h </w:instrText>
        </w:r>
        <w:r>
          <w:rPr>
            <w:noProof/>
            <w:webHidden/>
          </w:rPr>
        </w:r>
        <w:r>
          <w:rPr>
            <w:noProof/>
            <w:webHidden/>
          </w:rPr>
          <w:fldChar w:fldCharType="separate"/>
        </w:r>
        <w:r>
          <w:rPr>
            <w:noProof/>
            <w:webHidden/>
          </w:rPr>
          <w:t>10</w:t>
        </w:r>
        <w:r>
          <w:rPr>
            <w:noProof/>
            <w:webHidden/>
          </w:rPr>
          <w:fldChar w:fldCharType="end"/>
        </w:r>
      </w:hyperlink>
    </w:p>
    <w:p w14:paraId="2DE0F24D" w14:textId="3D77B553" w:rsidR="00B66635" w:rsidRPr="00B66635" w:rsidRDefault="00B66635" w:rsidP="00B66635">
      <w:pPr>
        <w:spacing w:after="160" w:line="240" w:lineRule="auto"/>
        <w:ind w:left="567" w:firstLine="0"/>
        <w:rPr>
          <w:rFonts w:asciiTheme="minorHAnsi" w:eastAsiaTheme="minorEastAsia" w:hAnsiTheme="minorHAnsi" w:cstheme="minorBidi"/>
          <w:noProof/>
          <w:sz w:val="22"/>
          <w:lang w:val="en-ID" w:eastAsia="en-ID"/>
        </w:rPr>
      </w:pPr>
      <w:r w:rsidRPr="001D318E">
        <w:rPr>
          <w:szCs w:val="24"/>
          <w:lang w:val="en-US"/>
        </w:rPr>
        <w:t xml:space="preserve">Gambar </w:t>
      </w:r>
      <w:r>
        <w:rPr>
          <w:szCs w:val="24"/>
          <w:lang w:val="en-US"/>
        </w:rPr>
        <w:t>3</w:t>
      </w:r>
      <w:r w:rsidRPr="001D318E">
        <w:rPr>
          <w:szCs w:val="24"/>
          <w:lang w:val="en-US"/>
        </w:rPr>
        <w:t>.</w:t>
      </w:r>
      <w:r>
        <w:rPr>
          <w:szCs w:val="36"/>
          <w:lang w:val="en-US"/>
        </w:rPr>
        <w:t>1</w:t>
      </w:r>
      <w:r w:rsidRPr="006F4257">
        <w:rPr>
          <w:szCs w:val="24"/>
          <w:lang w:val="en-US"/>
        </w:rPr>
        <w:t xml:space="preserve"> </w:t>
      </w:r>
      <w:proofErr w:type="spellStart"/>
      <w:r>
        <w:rPr>
          <w:lang w:val="en-US"/>
        </w:rPr>
        <w:t>Arsitektur</w:t>
      </w:r>
      <w:proofErr w:type="spellEnd"/>
      <w:r>
        <w:rPr>
          <w:lang w:val="en-US"/>
        </w:rPr>
        <w:t xml:space="preserve"> </w:t>
      </w:r>
      <w:proofErr w:type="spellStart"/>
      <w:r>
        <w:rPr>
          <w:lang w:val="en-US"/>
        </w:rPr>
        <w:t>Umum</w:t>
      </w:r>
      <w:proofErr w:type="spellEnd"/>
      <w:r>
        <w:rPr>
          <w:lang w:val="en-US"/>
        </w:rPr>
        <w:t xml:space="preserve"> Sistem</w:t>
      </w:r>
      <w:r>
        <w:rPr>
          <w:lang w:val="en-US"/>
        </w:rPr>
        <w:t>.........................................................................12</w:t>
      </w:r>
      <w:r w:rsidRPr="00124D54">
        <w:rPr>
          <w:szCs w:val="24"/>
        </w:rPr>
        <w:fldChar w:fldCharType="end"/>
      </w:r>
      <w:r w:rsidRPr="001D318E">
        <w:rPr>
          <w:lang w:val="en-US"/>
        </w:rPr>
        <w:t xml:space="preserve"> </w:t>
      </w:r>
    </w:p>
    <w:p w14:paraId="27976550" w14:textId="3473F44A" w:rsidR="00E500AC" w:rsidRDefault="00E500AC" w:rsidP="00B66635">
      <w:pPr>
        <w:rPr>
          <w:lang w:val="en-US"/>
        </w:rPr>
      </w:pPr>
    </w:p>
    <w:p w14:paraId="5F6F8B21" w14:textId="55395F6E" w:rsidR="00B66635" w:rsidRDefault="00B66635" w:rsidP="00B66635">
      <w:pPr>
        <w:rPr>
          <w:lang w:val="en-US"/>
        </w:rPr>
      </w:pPr>
    </w:p>
    <w:p w14:paraId="150EF520" w14:textId="047D0C54" w:rsidR="00B66635" w:rsidRDefault="00B66635" w:rsidP="00B66635">
      <w:pPr>
        <w:rPr>
          <w:lang w:val="en-US"/>
        </w:rPr>
      </w:pPr>
    </w:p>
    <w:p w14:paraId="4C4EAA69" w14:textId="40556587" w:rsidR="00B66635" w:rsidRDefault="00B66635" w:rsidP="00B66635">
      <w:pPr>
        <w:rPr>
          <w:lang w:val="en-US"/>
        </w:rPr>
      </w:pPr>
    </w:p>
    <w:p w14:paraId="2724B357" w14:textId="5E58E9E2" w:rsidR="00B66635" w:rsidRDefault="00B66635" w:rsidP="00B66635">
      <w:pPr>
        <w:rPr>
          <w:lang w:val="en-US"/>
        </w:rPr>
      </w:pPr>
    </w:p>
    <w:p w14:paraId="14116A48" w14:textId="7CD31879" w:rsidR="00B66635" w:rsidRDefault="00B66635" w:rsidP="00B66635">
      <w:pPr>
        <w:rPr>
          <w:lang w:val="en-US"/>
        </w:rPr>
      </w:pPr>
    </w:p>
    <w:p w14:paraId="495EC601" w14:textId="009F13A4" w:rsidR="00B66635" w:rsidRDefault="00B66635" w:rsidP="00B66635">
      <w:pPr>
        <w:rPr>
          <w:lang w:val="en-US"/>
        </w:rPr>
      </w:pPr>
    </w:p>
    <w:p w14:paraId="71C13B50" w14:textId="61F911B7" w:rsidR="00B66635" w:rsidRDefault="00B66635" w:rsidP="00B66635">
      <w:pPr>
        <w:rPr>
          <w:lang w:val="en-US"/>
        </w:rPr>
      </w:pPr>
    </w:p>
    <w:p w14:paraId="2B298F7E" w14:textId="76A9060C" w:rsidR="00B66635" w:rsidRDefault="00B66635" w:rsidP="00B66635">
      <w:pPr>
        <w:rPr>
          <w:lang w:val="en-US"/>
        </w:rPr>
      </w:pPr>
    </w:p>
    <w:p w14:paraId="4D5A007B" w14:textId="10D14DEC" w:rsidR="00B66635" w:rsidRDefault="00B66635" w:rsidP="00B66635">
      <w:pPr>
        <w:rPr>
          <w:lang w:val="en-US"/>
        </w:rPr>
      </w:pPr>
    </w:p>
    <w:p w14:paraId="48A7050A" w14:textId="4A793436" w:rsidR="00B66635" w:rsidRDefault="00B66635" w:rsidP="00B66635">
      <w:pPr>
        <w:rPr>
          <w:lang w:val="en-US"/>
        </w:rPr>
      </w:pPr>
    </w:p>
    <w:p w14:paraId="26D4E4D2" w14:textId="505B00AA" w:rsidR="00B66635" w:rsidRDefault="00B66635" w:rsidP="00B66635">
      <w:pPr>
        <w:rPr>
          <w:lang w:val="en-US"/>
        </w:rPr>
      </w:pPr>
    </w:p>
    <w:p w14:paraId="4E355253" w14:textId="6EA40873" w:rsidR="00B66635" w:rsidRDefault="00B66635" w:rsidP="00B66635">
      <w:pPr>
        <w:rPr>
          <w:lang w:val="en-US"/>
        </w:rPr>
      </w:pPr>
    </w:p>
    <w:p w14:paraId="25E51CDD" w14:textId="61911224" w:rsidR="00B66635" w:rsidRDefault="00B66635" w:rsidP="00B66635">
      <w:pPr>
        <w:rPr>
          <w:lang w:val="en-US"/>
        </w:rPr>
      </w:pPr>
    </w:p>
    <w:p w14:paraId="1571D057" w14:textId="4A52443D" w:rsidR="00B66635" w:rsidRDefault="00B66635" w:rsidP="00B66635">
      <w:pPr>
        <w:rPr>
          <w:lang w:val="en-US"/>
        </w:rPr>
      </w:pPr>
    </w:p>
    <w:p w14:paraId="5110BF8F" w14:textId="0A91C444" w:rsidR="00B66635" w:rsidRDefault="00B66635" w:rsidP="00B66635">
      <w:pPr>
        <w:rPr>
          <w:lang w:val="en-US"/>
        </w:rPr>
      </w:pPr>
    </w:p>
    <w:p w14:paraId="15232D16" w14:textId="01856A4E" w:rsidR="00B66635" w:rsidRDefault="00B66635" w:rsidP="00B66635">
      <w:pPr>
        <w:rPr>
          <w:lang w:val="en-US"/>
        </w:rPr>
      </w:pPr>
    </w:p>
    <w:p w14:paraId="764BE67C" w14:textId="58D60D12" w:rsidR="00B66635" w:rsidRDefault="00B66635" w:rsidP="00B66635">
      <w:pPr>
        <w:rPr>
          <w:lang w:val="en-US"/>
        </w:rPr>
      </w:pPr>
    </w:p>
    <w:p w14:paraId="26C051D1" w14:textId="3B0F9671" w:rsidR="00B66635" w:rsidRDefault="00B66635" w:rsidP="00B66635">
      <w:pPr>
        <w:rPr>
          <w:lang w:val="en-US"/>
        </w:rPr>
      </w:pPr>
    </w:p>
    <w:p w14:paraId="600B4CE2" w14:textId="2C916028" w:rsidR="00B66635" w:rsidRDefault="00B66635" w:rsidP="00B66635">
      <w:pPr>
        <w:rPr>
          <w:lang w:val="en-US"/>
        </w:rPr>
      </w:pPr>
    </w:p>
    <w:p w14:paraId="6022A124" w14:textId="2B8CCE47" w:rsidR="00B66635" w:rsidRDefault="00B66635" w:rsidP="00B66635">
      <w:pPr>
        <w:rPr>
          <w:lang w:val="en-US"/>
        </w:rPr>
      </w:pPr>
    </w:p>
    <w:p w14:paraId="53D2385B" w14:textId="77777777" w:rsidR="00B66635" w:rsidRDefault="00B66635" w:rsidP="00B66635">
      <w:pPr>
        <w:rPr>
          <w:lang w:val="en-US"/>
        </w:rPr>
      </w:pPr>
    </w:p>
    <w:p w14:paraId="0A10A556" w14:textId="29641941" w:rsidR="00B66635" w:rsidRDefault="00B66635" w:rsidP="00B66635">
      <w:pPr>
        <w:rPr>
          <w:lang w:val="en-US"/>
        </w:rPr>
      </w:pPr>
    </w:p>
    <w:p w14:paraId="0029A989" w14:textId="77777777" w:rsidR="00B66635" w:rsidRDefault="00B66635" w:rsidP="00B66635">
      <w:pPr>
        <w:rPr>
          <w:lang w:val="en-US"/>
        </w:rPr>
      </w:pPr>
    </w:p>
    <w:p w14:paraId="151FE3B4" w14:textId="77777777" w:rsidR="00B66635" w:rsidRPr="00B66635" w:rsidRDefault="00B66635" w:rsidP="00B66635">
      <w:pPr>
        <w:pStyle w:val="Heading1"/>
        <w:ind w:firstLine="0"/>
        <w:jc w:val="center"/>
        <w:rPr>
          <w:rFonts w:ascii="Times New Roman" w:hAnsi="Times New Roman" w:cs="Times New Roman"/>
          <w:b/>
          <w:color w:val="auto"/>
          <w:sz w:val="24"/>
          <w:szCs w:val="24"/>
        </w:rPr>
      </w:pPr>
      <w:bookmarkStart w:id="10" w:name="_Toc40416566"/>
      <w:bookmarkStart w:id="11" w:name="_Toc40416867"/>
      <w:bookmarkStart w:id="12" w:name="_Toc40416965"/>
      <w:bookmarkStart w:id="13" w:name="_Toc40417183"/>
      <w:bookmarkStart w:id="14" w:name="_Toc66961474"/>
      <w:bookmarkStart w:id="15" w:name="_Toc69464956"/>
      <w:r w:rsidRPr="00B66635">
        <w:rPr>
          <w:rFonts w:ascii="Times New Roman" w:hAnsi="Times New Roman" w:cs="Times New Roman"/>
          <w:b/>
          <w:color w:val="auto"/>
          <w:sz w:val="24"/>
          <w:szCs w:val="24"/>
        </w:rPr>
        <w:lastRenderedPageBreak/>
        <w:t>DAFTAR TABEL</w:t>
      </w:r>
      <w:bookmarkEnd w:id="10"/>
      <w:bookmarkEnd w:id="11"/>
      <w:bookmarkEnd w:id="12"/>
      <w:bookmarkEnd w:id="13"/>
      <w:bookmarkEnd w:id="14"/>
      <w:bookmarkEnd w:id="15"/>
    </w:p>
    <w:p w14:paraId="0AC2395A" w14:textId="78B41057" w:rsidR="00B66635" w:rsidRDefault="00B66635">
      <w:pPr>
        <w:pStyle w:val="TableofFigures"/>
        <w:tabs>
          <w:tab w:val="right" w:leader="dot" w:pos="8777"/>
        </w:tabs>
        <w:rPr>
          <w:rFonts w:asciiTheme="minorHAnsi" w:eastAsiaTheme="minorEastAsia" w:hAnsiTheme="minorHAnsi" w:cstheme="minorBidi"/>
          <w:noProof/>
          <w:sz w:val="22"/>
          <w:lang w:val="en-ID" w:eastAsia="en-ID"/>
        </w:rPr>
      </w:pPr>
      <w:r>
        <w:rPr>
          <w:szCs w:val="24"/>
        </w:rPr>
        <w:fldChar w:fldCharType="begin"/>
      </w:r>
      <w:r>
        <w:rPr>
          <w:szCs w:val="24"/>
        </w:rPr>
        <w:instrText xml:space="preserve"> TOC \h \z \c "Tabel" </w:instrText>
      </w:r>
      <w:r>
        <w:rPr>
          <w:szCs w:val="24"/>
        </w:rPr>
        <w:fldChar w:fldCharType="separate"/>
      </w:r>
      <w:hyperlink w:anchor="_Toc69464851" w:history="1">
        <w:r w:rsidRPr="00DF09AD">
          <w:rPr>
            <w:rStyle w:val="Hyperlink"/>
            <w:noProof/>
            <w:lang w:val="en-US"/>
          </w:rPr>
          <w:t>Tabel 2.1 Penelitian Terdahulu Terkait Analisis Sentimen</w:t>
        </w:r>
        <w:r>
          <w:rPr>
            <w:noProof/>
            <w:webHidden/>
          </w:rPr>
          <w:tab/>
        </w:r>
        <w:r>
          <w:rPr>
            <w:noProof/>
            <w:webHidden/>
          </w:rPr>
          <w:fldChar w:fldCharType="begin"/>
        </w:r>
        <w:r>
          <w:rPr>
            <w:noProof/>
            <w:webHidden/>
          </w:rPr>
          <w:instrText xml:space="preserve"> PAGEREF _Toc69464851 \h </w:instrText>
        </w:r>
        <w:r>
          <w:rPr>
            <w:noProof/>
            <w:webHidden/>
          </w:rPr>
        </w:r>
        <w:r>
          <w:rPr>
            <w:noProof/>
            <w:webHidden/>
          </w:rPr>
          <w:fldChar w:fldCharType="separate"/>
        </w:r>
        <w:r>
          <w:rPr>
            <w:noProof/>
            <w:webHidden/>
          </w:rPr>
          <w:t>4</w:t>
        </w:r>
        <w:r>
          <w:rPr>
            <w:noProof/>
            <w:webHidden/>
          </w:rPr>
          <w:fldChar w:fldCharType="end"/>
        </w:r>
      </w:hyperlink>
    </w:p>
    <w:p w14:paraId="581EE8B1" w14:textId="2EE3DD2E" w:rsidR="00B66635" w:rsidRDefault="00B66635">
      <w:pPr>
        <w:pStyle w:val="TableofFigures"/>
        <w:tabs>
          <w:tab w:val="right" w:leader="dot" w:pos="8777"/>
        </w:tabs>
        <w:rPr>
          <w:rFonts w:asciiTheme="minorHAnsi" w:eastAsiaTheme="minorEastAsia" w:hAnsiTheme="minorHAnsi" w:cstheme="minorBidi"/>
          <w:noProof/>
          <w:sz w:val="22"/>
          <w:lang w:val="en-ID" w:eastAsia="en-ID"/>
        </w:rPr>
      </w:pPr>
      <w:hyperlink w:anchor="_Toc69464852" w:history="1">
        <w:r w:rsidRPr="00DF09AD">
          <w:rPr>
            <w:rStyle w:val="Hyperlink"/>
            <w:noProof/>
            <w:lang w:val="en-US"/>
          </w:rPr>
          <w:t>Tabel 3.2 Confusion Matrix</w:t>
        </w:r>
        <w:r>
          <w:rPr>
            <w:noProof/>
            <w:webHidden/>
          </w:rPr>
          <w:tab/>
        </w:r>
        <w:r>
          <w:rPr>
            <w:noProof/>
            <w:webHidden/>
          </w:rPr>
          <w:fldChar w:fldCharType="begin"/>
        </w:r>
        <w:r>
          <w:rPr>
            <w:noProof/>
            <w:webHidden/>
          </w:rPr>
          <w:instrText xml:space="preserve"> PAGEREF _Toc69464852 \h </w:instrText>
        </w:r>
        <w:r>
          <w:rPr>
            <w:noProof/>
            <w:webHidden/>
          </w:rPr>
        </w:r>
        <w:r>
          <w:rPr>
            <w:noProof/>
            <w:webHidden/>
          </w:rPr>
          <w:fldChar w:fldCharType="separate"/>
        </w:r>
        <w:r>
          <w:rPr>
            <w:noProof/>
            <w:webHidden/>
          </w:rPr>
          <w:t>15</w:t>
        </w:r>
        <w:r>
          <w:rPr>
            <w:noProof/>
            <w:webHidden/>
          </w:rPr>
          <w:fldChar w:fldCharType="end"/>
        </w:r>
      </w:hyperlink>
    </w:p>
    <w:p w14:paraId="6E5CAB24" w14:textId="34D1C015" w:rsidR="00B66635" w:rsidRPr="001D318E" w:rsidRDefault="00B66635" w:rsidP="00B66635">
      <w:pPr>
        <w:rPr>
          <w:lang w:val="en-US"/>
        </w:rPr>
        <w:sectPr w:rsidR="00B66635" w:rsidRPr="001D318E" w:rsidSect="00E500AC">
          <w:pgSz w:w="11906" w:h="16838" w:code="9"/>
          <w:pgMar w:top="1701" w:right="1418" w:bottom="1418" w:left="1701" w:header="850" w:footer="850" w:gutter="0"/>
          <w:pgNumType w:fmt="lowerRoman" w:start="1"/>
          <w:cols w:space="708"/>
          <w:docGrid w:linePitch="360"/>
        </w:sectPr>
      </w:pPr>
      <w:r>
        <w:rPr>
          <w:szCs w:val="24"/>
        </w:rPr>
        <w:fldChar w:fldCharType="end"/>
      </w:r>
    </w:p>
    <w:p w14:paraId="741E7A50" w14:textId="1AB8FC49" w:rsidR="00E500AC" w:rsidRPr="009510EB" w:rsidRDefault="00E500AC" w:rsidP="009510EB">
      <w:pPr>
        <w:pStyle w:val="Heading1"/>
        <w:spacing w:before="0"/>
        <w:jc w:val="center"/>
        <w:rPr>
          <w:rFonts w:ascii="Times New Roman" w:hAnsi="Times New Roman" w:cs="Times New Roman"/>
          <w:b/>
          <w:bCs/>
          <w:color w:val="auto"/>
          <w:sz w:val="24"/>
          <w:szCs w:val="24"/>
          <w:lang w:val="en-US"/>
        </w:rPr>
      </w:pPr>
      <w:bookmarkStart w:id="16" w:name="_Toc37849113"/>
      <w:bookmarkStart w:id="17" w:name="_Toc69464957"/>
      <w:r w:rsidRPr="009510EB">
        <w:rPr>
          <w:rFonts w:ascii="Times New Roman" w:hAnsi="Times New Roman" w:cs="Times New Roman"/>
          <w:b/>
          <w:bCs/>
          <w:color w:val="auto"/>
          <w:sz w:val="24"/>
          <w:szCs w:val="24"/>
          <w:lang w:val="en-US"/>
        </w:rPr>
        <w:lastRenderedPageBreak/>
        <w:t>BAB I</w:t>
      </w:r>
      <w:bookmarkEnd w:id="16"/>
      <w:bookmarkEnd w:id="17"/>
    </w:p>
    <w:p w14:paraId="5047412D" w14:textId="3E80E190" w:rsidR="00E500AC" w:rsidRPr="009510EB" w:rsidRDefault="00E500AC" w:rsidP="009510EB">
      <w:pPr>
        <w:pStyle w:val="Heading1"/>
        <w:spacing w:before="0" w:line="720" w:lineRule="auto"/>
        <w:jc w:val="center"/>
        <w:rPr>
          <w:rFonts w:ascii="Times New Roman" w:hAnsi="Times New Roman" w:cs="Times New Roman"/>
          <w:b/>
          <w:bCs/>
          <w:color w:val="auto"/>
          <w:sz w:val="24"/>
          <w:szCs w:val="24"/>
          <w:lang w:val="en-US"/>
        </w:rPr>
      </w:pPr>
      <w:bookmarkStart w:id="18" w:name="_Toc37849114"/>
      <w:bookmarkStart w:id="19" w:name="_Toc37849207"/>
      <w:bookmarkStart w:id="20" w:name="_Toc69454776"/>
      <w:bookmarkStart w:id="21" w:name="_Toc69461277"/>
      <w:bookmarkStart w:id="22" w:name="_Toc69464958"/>
      <w:r w:rsidRPr="009510EB">
        <w:rPr>
          <w:rFonts w:ascii="Times New Roman" w:hAnsi="Times New Roman" w:cs="Times New Roman"/>
          <w:b/>
          <w:bCs/>
          <w:color w:val="auto"/>
          <w:sz w:val="24"/>
          <w:szCs w:val="24"/>
          <w:lang w:val="en-US"/>
        </w:rPr>
        <w:t>PENDAHULUAN</w:t>
      </w:r>
      <w:bookmarkEnd w:id="18"/>
      <w:bookmarkEnd w:id="19"/>
      <w:bookmarkEnd w:id="20"/>
      <w:bookmarkEnd w:id="21"/>
      <w:bookmarkEnd w:id="22"/>
    </w:p>
    <w:p w14:paraId="589C4DC3" w14:textId="57D77EBE" w:rsidR="00E500AC" w:rsidRPr="001D318E" w:rsidRDefault="00E500AC" w:rsidP="009510EB">
      <w:pPr>
        <w:pStyle w:val="Heading2"/>
        <w:numPr>
          <w:ilvl w:val="1"/>
          <w:numId w:val="31"/>
        </w:numPr>
        <w:spacing w:before="0" w:line="480" w:lineRule="auto"/>
        <w:ind w:left="567" w:hanging="567"/>
        <w:rPr>
          <w:lang w:val="en-US"/>
        </w:rPr>
      </w:pPr>
      <w:bookmarkStart w:id="23" w:name="_Toc37849115"/>
      <w:bookmarkStart w:id="24" w:name="_Toc69464959"/>
      <w:proofErr w:type="spellStart"/>
      <w:r w:rsidRPr="001D318E">
        <w:rPr>
          <w:lang w:val="en-US"/>
        </w:rPr>
        <w:t>Latar</w:t>
      </w:r>
      <w:proofErr w:type="spellEnd"/>
      <w:r w:rsidRPr="001D318E">
        <w:rPr>
          <w:lang w:val="en-US"/>
        </w:rPr>
        <w:t xml:space="preserve"> </w:t>
      </w:r>
      <w:proofErr w:type="spellStart"/>
      <w:r w:rsidRPr="001D318E">
        <w:rPr>
          <w:lang w:val="en-US"/>
        </w:rPr>
        <w:t>Belakang</w:t>
      </w:r>
      <w:bookmarkEnd w:id="23"/>
      <w:bookmarkEnd w:id="24"/>
      <w:proofErr w:type="spellEnd"/>
    </w:p>
    <w:p w14:paraId="4B0DAD16" w14:textId="33EC74CF" w:rsidR="00031BF2" w:rsidRDefault="001636E9" w:rsidP="001636E9">
      <w:pPr>
        <w:pStyle w:val="ListParagraph"/>
        <w:ind w:left="0"/>
      </w:pPr>
      <w:r>
        <w:t>Dalam konteks masyarakat sebagai objek pembangunan, maka diperlukan suatu indikator untuk mengukur perkembangan kehidupan atau tingkat kesejahteraan masyarakat itu sendiri. Indikator keberhasilan suatu negara atau daerah bisa dilihat dari laju pertumbuhan ekonominya. Untuk melihat tingkat kesejahteraan dari segi pertumbuhan ekonomi secara umum indikator yang digunakan adalah Produk Domestik Regional Bruto (PDRB).</w:t>
      </w:r>
      <w:r>
        <w:rPr>
          <w:lang w:val="en-US"/>
        </w:rPr>
        <w:t xml:space="preserve"> </w:t>
      </w:r>
      <w:r>
        <w:t>PDRB perkapita merujuk pada pertumbuhan output perkapita, apabila output perkapita meningkat akan terjadi perubahan pada pola konsumsi.</w:t>
      </w:r>
      <w:r>
        <w:rPr>
          <w:lang w:val="en-US"/>
        </w:rPr>
        <w:t xml:space="preserve"> </w:t>
      </w:r>
      <w:r>
        <w:t>Tingkat kesejahteraan masyarakat dapat diukur dengan menggunakan standar yang tidak sama (indikator subyektif). Salah satu indikator kesejahteraan yang mengukur capaian berdasarkan standar yang tidak sama untuk masing-masing individu adalah</w:t>
      </w:r>
      <w:r>
        <w:rPr>
          <w:lang w:val="en-US"/>
        </w:rPr>
        <w:t xml:space="preserve"> </w:t>
      </w:r>
      <w:r>
        <w:t>indeks kebahagiaan. Indeks kebahagiaan adalah tingkat kebahagiaan atau kepuasan hidup penduduk Indonesia dalam skala 0-100. Menurut BPS Indeks kebahagiaan metode 2014 merupakan</w:t>
      </w:r>
      <w:r w:rsidR="00BD2897">
        <w:rPr>
          <w:lang w:val="en-US"/>
        </w:rPr>
        <w:t xml:space="preserve"> </w:t>
      </w:r>
      <w:proofErr w:type="spellStart"/>
      <w:r w:rsidR="00BD2897">
        <w:rPr>
          <w:lang w:val="en-US"/>
        </w:rPr>
        <w:t>i</w:t>
      </w:r>
      <w:proofErr w:type="spellEnd"/>
      <w:r>
        <w:t>ndeks komposit yang disusun oleh tingkat kepuasan terhadap 10 aspek kehidupan yang esensial. Kesepuluh aspek tersebut secara substansi dan bersama-sama merefleksikan tingkat kebahagiaan yang meliputi kepuasan terhadap: pendidikan, kesehatan, pekerjaan, pendapatan, keamanan, hubungan sosial, ketersediaan waktu luang, kondisi rumah, kondisi</w:t>
      </w:r>
      <w:r w:rsidR="00031BF2">
        <w:rPr>
          <w:lang w:val="en-US"/>
        </w:rPr>
        <w:t xml:space="preserve"> </w:t>
      </w:r>
      <w:r>
        <w:t>lingkungan dan keharmonisan keluarga.</w:t>
      </w:r>
    </w:p>
    <w:p w14:paraId="71E3A1AF" w14:textId="626A8AB5" w:rsidR="00031BF2" w:rsidRPr="00175373" w:rsidRDefault="00031BF2" w:rsidP="001636E9">
      <w:pPr>
        <w:pStyle w:val="ListParagraph"/>
        <w:ind w:left="0"/>
        <w:rPr>
          <w:lang w:val="en-US"/>
        </w:rPr>
      </w:pPr>
      <w:proofErr w:type="spellStart"/>
      <w:r>
        <w:rPr>
          <w:lang w:val="en-US"/>
        </w:rPr>
        <w:t>Pengukuran</w:t>
      </w:r>
      <w:proofErr w:type="spellEnd"/>
      <w:r>
        <w:rPr>
          <w:lang w:val="en-US"/>
        </w:rPr>
        <w:t xml:space="preserve"> </w:t>
      </w:r>
      <w:proofErr w:type="spellStart"/>
      <w:r>
        <w:rPr>
          <w:lang w:val="en-US"/>
        </w:rPr>
        <w:t>indeks</w:t>
      </w:r>
      <w:proofErr w:type="spellEnd"/>
      <w:r>
        <w:rPr>
          <w:lang w:val="en-US"/>
        </w:rPr>
        <w:t xml:space="preserve"> </w:t>
      </w:r>
      <w:proofErr w:type="spellStart"/>
      <w:r>
        <w:rPr>
          <w:lang w:val="en-US"/>
        </w:rPr>
        <w:t>kebahagiaan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survey, m</w:t>
      </w:r>
      <w:r w:rsidRPr="00031BF2">
        <w:t>etode survey ini memiliki kekurangan dalam hal biaya yang besar, waktu yang lama dan umumnya dibutuhkan usaha keras dalam pelaksanaannya. Pengambilan opini tidak hanya dapat dilakukan melalui survey secara langsung, tapi dapat dilakukan melalui media sosial mengingat pertumbuhan media sosial sangat pesat di masyarakat.</w:t>
      </w:r>
      <w:r>
        <w:rPr>
          <w:lang w:val="en-US"/>
        </w:rPr>
        <w:t xml:space="preserve"> </w:t>
      </w:r>
      <w:proofErr w:type="spellStart"/>
      <w:r>
        <w:rPr>
          <w:lang w:val="en-US"/>
        </w:rPr>
        <w:t>Didukung</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pernyataan</w:t>
      </w:r>
      <w:proofErr w:type="spellEnd"/>
      <w:r>
        <w:rPr>
          <w:lang w:val="en-US"/>
        </w:rPr>
        <w:t xml:space="preserve"> </w:t>
      </w:r>
      <w:proofErr w:type="spellStart"/>
      <w:r w:rsidR="00175373">
        <w:rPr>
          <w:lang w:val="en-US"/>
        </w:rPr>
        <w:t>kominfo</w:t>
      </w:r>
      <w:proofErr w:type="spellEnd"/>
      <w:r w:rsidR="00175373">
        <w:rPr>
          <w:lang w:val="en-US"/>
        </w:rPr>
        <w:t xml:space="preserve"> </w:t>
      </w:r>
      <w:proofErr w:type="spellStart"/>
      <w:r w:rsidR="00175373">
        <w:rPr>
          <w:lang w:val="en-US"/>
        </w:rPr>
        <w:t>bahwa</w:t>
      </w:r>
      <w:proofErr w:type="spellEnd"/>
      <w:r w:rsidR="00175373">
        <w:rPr>
          <w:lang w:val="en-US"/>
        </w:rPr>
        <w:t xml:space="preserve"> Indonesia </w:t>
      </w:r>
      <w:proofErr w:type="spellStart"/>
      <w:r w:rsidR="00175373">
        <w:rPr>
          <w:lang w:val="en-US"/>
        </w:rPr>
        <w:t>menepati</w:t>
      </w:r>
      <w:proofErr w:type="spellEnd"/>
      <w:r w:rsidR="00175373">
        <w:rPr>
          <w:lang w:val="en-US"/>
        </w:rPr>
        <w:t xml:space="preserve"> </w:t>
      </w:r>
      <w:proofErr w:type="spellStart"/>
      <w:r w:rsidR="00175373">
        <w:rPr>
          <w:lang w:val="en-US"/>
        </w:rPr>
        <w:t>peringkat</w:t>
      </w:r>
      <w:proofErr w:type="spellEnd"/>
      <w:r w:rsidR="00175373">
        <w:rPr>
          <w:lang w:val="en-US"/>
        </w:rPr>
        <w:t xml:space="preserve"> 5 </w:t>
      </w:r>
      <w:proofErr w:type="spellStart"/>
      <w:r w:rsidR="00175373">
        <w:rPr>
          <w:lang w:val="en-US"/>
        </w:rPr>
        <w:t>sebagai</w:t>
      </w:r>
      <w:proofErr w:type="spellEnd"/>
      <w:r w:rsidR="00175373">
        <w:rPr>
          <w:lang w:val="en-US"/>
        </w:rPr>
        <w:t xml:space="preserve"> </w:t>
      </w:r>
      <w:proofErr w:type="spellStart"/>
      <w:r w:rsidR="00175373">
        <w:rPr>
          <w:lang w:val="en-US"/>
        </w:rPr>
        <w:t>pengguna</w:t>
      </w:r>
      <w:proofErr w:type="spellEnd"/>
      <w:r w:rsidR="00175373">
        <w:rPr>
          <w:lang w:val="en-US"/>
        </w:rPr>
        <w:t xml:space="preserve"> media </w:t>
      </w:r>
      <w:proofErr w:type="spellStart"/>
      <w:r w:rsidR="00175373">
        <w:rPr>
          <w:lang w:val="en-US"/>
        </w:rPr>
        <w:t>sosial</w:t>
      </w:r>
      <w:proofErr w:type="spellEnd"/>
      <w:r w:rsidR="00175373">
        <w:rPr>
          <w:lang w:val="en-US"/>
        </w:rPr>
        <w:t xml:space="preserve"> Twitter </w:t>
      </w:r>
      <w:proofErr w:type="spellStart"/>
      <w:r w:rsidR="00175373">
        <w:rPr>
          <w:lang w:val="en-US"/>
        </w:rPr>
        <w:t>terbanyak</w:t>
      </w:r>
      <w:proofErr w:type="spellEnd"/>
      <w:r w:rsidR="00175373">
        <w:rPr>
          <w:lang w:val="en-US"/>
        </w:rPr>
        <w:t xml:space="preserve"> di dunia </w:t>
      </w:r>
      <w:proofErr w:type="spellStart"/>
      <w:r w:rsidR="00175373">
        <w:rPr>
          <w:lang w:val="en-US"/>
        </w:rPr>
        <w:t>dengan</w:t>
      </w:r>
      <w:proofErr w:type="spellEnd"/>
      <w:r w:rsidR="00175373">
        <w:rPr>
          <w:lang w:val="en-US"/>
        </w:rPr>
        <w:t xml:space="preserve"> 19,5 </w:t>
      </w:r>
      <w:proofErr w:type="spellStart"/>
      <w:r w:rsidR="00175373">
        <w:rPr>
          <w:lang w:val="en-US"/>
        </w:rPr>
        <w:t>juta</w:t>
      </w:r>
      <w:proofErr w:type="spellEnd"/>
      <w:r w:rsidR="00175373">
        <w:rPr>
          <w:lang w:val="en-US"/>
        </w:rPr>
        <w:t xml:space="preserve"> </w:t>
      </w:r>
      <w:proofErr w:type="spellStart"/>
      <w:r w:rsidR="00175373">
        <w:rPr>
          <w:lang w:val="en-US"/>
        </w:rPr>
        <w:t>pengguna</w:t>
      </w:r>
      <w:proofErr w:type="spellEnd"/>
      <w:r w:rsidR="00175373">
        <w:rPr>
          <w:lang w:val="en-US"/>
        </w:rPr>
        <w:t xml:space="preserve">. </w:t>
      </w:r>
      <w:proofErr w:type="spellStart"/>
      <w:r w:rsidR="00175373" w:rsidRPr="00175373">
        <w:rPr>
          <w:lang w:val="en-US"/>
        </w:rPr>
        <w:t>Opini</w:t>
      </w:r>
      <w:proofErr w:type="spellEnd"/>
      <w:r w:rsidR="00175373" w:rsidRPr="00175373">
        <w:rPr>
          <w:lang w:val="en-US"/>
        </w:rPr>
        <w:t xml:space="preserve"> yang </w:t>
      </w:r>
      <w:proofErr w:type="spellStart"/>
      <w:r w:rsidR="00175373" w:rsidRPr="00175373">
        <w:rPr>
          <w:lang w:val="en-US"/>
        </w:rPr>
        <w:t>diberikan</w:t>
      </w:r>
      <w:proofErr w:type="spellEnd"/>
      <w:r w:rsidR="00175373" w:rsidRPr="00175373">
        <w:rPr>
          <w:lang w:val="en-US"/>
        </w:rPr>
        <w:t xml:space="preserve"> </w:t>
      </w:r>
      <w:proofErr w:type="spellStart"/>
      <w:r w:rsidR="00175373" w:rsidRPr="00175373">
        <w:rPr>
          <w:lang w:val="en-US"/>
        </w:rPr>
        <w:t>masyarakat</w:t>
      </w:r>
      <w:proofErr w:type="spellEnd"/>
      <w:r w:rsidR="00175373" w:rsidRPr="00175373">
        <w:rPr>
          <w:lang w:val="en-US"/>
        </w:rPr>
        <w:t xml:space="preserve"> </w:t>
      </w:r>
      <w:proofErr w:type="spellStart"/>
      <w:r w:rsidR="00175373" w:rsidRPr="00175373">
        <w:rPr>
          <w:lang w:val="en-US"/>
        </w:rPr>
        <w:t>dalam</w:t>
      </w:r>
      <w:proofErr w:type="spellEnd"/>
      <w:r w:rsidR="00175373" w:rsidRPr="00175373">
        <w:rPr>
          <w:lang w:val="en-US"/>
        </w:rPr>
        <w:t xml:space="preserve"> Twitter </w:t>
      </w:r>
      <w:proofErr w:type="spellStart"/>
      <w:r w:rsidR="00175373" w:rsidRPr="00175373">
        <w:rPr>
          <w:lang w:val="en-US"/>
        </w:rPr>
        <w:t>sangat</w:t>
      </w:r>
      <w:proofErr w:type="spellEnd"/>
      <w:r w:rsidR="00175373" w:rsidRPr="00175373">
        <w:rPr>
          <w:lang w:val="en-US"/>
        </w:rPr>
        <w:t xml:space="preserve"> </w:t>
      </w:r>
      <w:proofErr w:type="spellStart"/>
      <w:r w:rsidR="00175373" w:rsidRPr="00175373">
        <w:rPr>
          <w:lang w:val="en-US"/>
        </w:rPr>
        <w:t>beragam</w:t>
      </w:r>
      <w:proofErr w:type="spellEnd"/>
      <w:r w:rsidR="00175373" w:rsidRPr="00175373">
        <w:rPr>
          <w:lang w:val="en-US"/>
        </w:rPr>
        <w:t xml:space="preserve"> dan </w:t>
      </w:r>
      <w:proofErr w:type="spellStart"/>
      <w:r w:rsidR="00175373" w:rsidRPr="00175373">
        <w:rPr>
          <w:lang w:val="en-US"/>
        </w:rPr>
        <w:t>memungkinkan</w:t>
      </w:r>
      <w:proofErr w:type="spellEnd"/>
      <w:r w:rsidR="00175373" w:rsidRPr="00175373">
        <w:rPr>
          <w:lang w:val="en-US"/>
        </w:rPr>
        <w:t xml:space="preserve"> </w:t>
      </w:r>
      <w:proofErr w:type="spellStart"/>
      <w:r w:rsidR="00175373" w:rsidRPr="00175373">
        <w:rPr>
          <w:lang w:val="en-US"/>
        </w:rPr>
        <w:t>antar</w:t>
      </w:r>
      <w:proofErr w:type="spellEnd"/>
      <w:r w:rsidR="00175373" w:rsidRPr="00175373">
        <w:rPr>
          <w:lang w:val="en-US"/>
        </w:rPr>
        <w:t xml:space="preserve"> </w:t>
      </w:r>
      <w:proofErr w:type="spellStart"/>
      <w:r w:rsidR="00175373" w:rsidRPr="00175373">
        <w:rPr>
          <w:lang w:val="en-US"/>
        </w:rPr>
        <w:t>opini</w:t>
      </w:r>
      <w:proofErr w:type="spellEnd"/>
      <w:r w:rsidR="00175373" w:rsidRPr="00175373">
        <w:rPr>
          <w:lang w:val="en-US"/>
        </w:rPr>
        <w:t xml:space="preserve"> </w:t>
      </w:r>
      <w:proofErr w:type="spellStart"/>
      <w:r w:rsidR="00175373" w:rsidRPr="00175373">
        <w:rPr>
          <w:lang w:val="en-US"/>
        </w:rPr>
        <w:t>terdapat</w:t>
      </w:r>
      <w:proofErr w:type="spellEnd"/>
      <w:r w:rsidR="00175373" w:rsidRPr="00175373">
        <w:rPr>
          <w:lang w:val="en-US"/>
        </w:rPr>
        <w:t xml:space="preserve"> </w:t>
      </w:r>
      <w:proofErr w:type="spellStart"/>
      <w:r w:rsidR="00175373" w:rsidRPr="00175373">
        <w:rPr>
          <w:lang w:val="en-US"/>
        </w:rPr>
        <w:t>kesamaan</w:t>
      </w:r>
      <w:proofErr w:type="spellEnd"/>
      <w:r w:rsidR="00175373" w:rsidRPr="00175373">
        <w:rPr>
          <w:lang w:val="en-US"/>
        </w:rPr>
        <w:t xml:space="preserve"> </w:t>
      </w:r>
      <w:proofErr w:type="spellStart"/>
      <w:r w:rsidR="00175373" w:rsidRPr="00175373">
        <w:rPr>
          <w:lang w:val="en-US"/>
        </w:rPr>
        <w:t>istilah</w:t>
      </w:r>
      <w:proofErr w:type="spellEnd"/>
      <w:r w:rsidR="00175373" w:rsidRPr="00175373">
        <w:rPr>
          <w:lang w:val="en-US"/>
        </w:rPr>
        <w:t xml:space="preserve">, </w:t>
      </w:r>
      <w:proofErr w:type="spellStart"/>
      <w:r w:rsidR="00175373" w:rsidRPr="00175373">
        <w:rPr>
          <w:lang w:val="en-US"/>
        </w:rPr>
        <w:t>struktur</w:t>
      </w:r>
      <w:proofErr w:type="spellEnd"/>
      <w:r w:rsidR="00175373" w:rsidRPr="00175373">
        <w:rPr>
          <w:lang w:val="en-US"/>
        </w:rPr>
        <w:t xml:space="preserve"> dan </w:t>
      </w:r>
      <w:proofErr w:type="spellStart"/>
      <w:r w:rsidR="00175373" w:rsidRPr="00175373">
        <w:rPr>
          <w:lang w:val="en-US"/>
        </w:rPr>
        <w:t>makna</w:t>
      </w:r>
      <w:proofErr w:type="spellEnd"/>
      <w:r w:rsidR="00175373" w:rsidRPr="00175373">
        <w:rPr>
          <w:lang w:val="en-US"/>
        </w:rPr>
        <w:t xml:space="preserve"> yang </w:t>
      </w:r>
      <w:proofErr w:type="spellStart"/>
      <w:r w:rsidR="00175373" w:rsidRPr="00175373">
        <w:rPr>
          <w:lang w:val="en-US"/>
        </w:rPr>
        <w:t>sebenarnya</w:t>
      </w:r>
      <w:proofErr w:type="spellEnd"/>
      <w:r w:rsidR="00175373" w:rsidRPr="00175373">
        <w:rPr>
          <w:lang w:val="en-US"/>
        </w:rPr>
        <w:t xml:space="preserve"> </w:t>
      </w:r>
      <w:proofErr w:type="spellStart"/>
      <w:r w:rsidR="00175373" w:rsidRPr="00175373">
        <w:rPr>
          <w:lang w:val="en-US"/>
        </w:rPr>
        <w:t>mengekspresikan</w:t>
      </w:r>
      <w:proofErr w:type="spellEnd"/>
      <w:r w:rsidR="00175373" w:rsidRPr="00175373">
        <w:rPr>
          <w:lang w:val="en-US"/>
        </w:rPr>
        <w:t xml:space="preserve"> domain </w:t>
      </w:r>
      <w:proofErr w:type="spellStart"/>
      <w:r w:rsidR="00175373" w:rsidRPr="00175373">
        <w:rPr>
          <w:lang w:val="en-US"/>
        </w:rPr>
        <w:t>pengetahuan</w:t>
      </w:r>
      <w:proofErr w:type="spellEnd"/>
      <w:r w:rsidR="00175373" w:rsidRPr="00175373">
        <w:rPr>
          <w:lang w:val="en-US"/>
        </w:rPr>
        <w:t xml:space="preserve"> yang </w:t>
      </w:r>
      <w:proofErr w:type="spellStart"/>
      <w:r w:rsidR="00175373" w:rsidRPr="00175373">
        <w:rPr>
          <w:lang w:val="en-US"/>
        </w:rPr>
        <w:t>sama</w:t>
      </w:r>
      <w:proofErr w:type="spellEnd"/>
      <w:r w:rsidR="00175373" w:rsidRPr="00175373">
        <w:rPr>
          <w:lang w:val="en-US"/>
        </w:rPr>
        <w:t>.</w:t>
      </w:r>
      <w:r w:rsidR="00175373">
        <w:rPr>
          <w:lang w:val="en-US"/>
        </w:rPr>
        <w:t xml:space="preserve"> Oleh </w:t>
      </w:r>
      <w:proofErr w:type="spellStart"/>
      <w:r w:rsidR="00175373">
        <w:rPr>
          <w:lang w:val="en-US"/>
        </w:rPr>
        <w:t>karena</w:t>
      </w:r>
      <w:proofErr w:type="spellEnd"/>
      <w:r w:rsidR="00175373">
        <w:rPr>
          <w:lang w:val="en-US"/>
        </w:rPr>
        <w:t xml:space="preserve"> </w:t>
      </w:r>
      <w:proofErr w:type="spellStart"/>
      <w:r w:rsidR="00175373">
        <w:rPr>
          <w:lang w:val="en-US"/>
        </w:rPr>
        <w:t>itu</w:t>
      </w:r>
      <w:proofErr w:type="spellEnd"/>
      <w:r w:rsidR="00175373">
        <w:rPr>
          <w:lang w:val="en-US"/>
        </w:rPr>
        <w:t xml:space="preserve"> pada </w:t>
      </w:r>
      <w:proofErr w:type="spellStart"/>
      <w:r w:rsidR="00175373">
        <w:rPr>
          <w:lang w:val="en-US"/>
        </w:rPr>
        <w:t>penelitian</w:t>
      </w:r>
      <w:proofErr w:type="spellEnd"/>
      <w:r w:rsidR="00175373">
        <w:rPr>
          <w:lang w:val="en-US"/>
        </w:rPr>
        <w:t xml:space="preserve"> </w:t>
      </w:r>
      <w:proofErr w:type="spellStart"/>
      <w:r w:rsidR="00175373">
        <w:rPr>
          <w:lang w:val="en-US"/>
        </w:rPr>
        <w:t>ini</w:t>
      </w:r>
      <w:proofErr w:type="spellEnd"/>
      <w:r w:rsidR="00175373">
        <w:rPr>
          <w:lang w:val="en-US"/>
        </w:rPr>
        <w:t xml:space="preserve"> </w:t>
      </w:r>
      <w:proofErr w:type="spellStart"/>
      <w:r w:rsidR="00175373">
        <w:rPr>
          <w:lang w:val="en-US"/>
        </w:rPr>
        <w:t>dilakukan</w:t>
      </w:r>
      <w:proofErr w:type="spellEnd"/>
      <w:r w:rsidR="00175373">
        <w:rPr>
          <w:lang w:val="en-US"/>
        </w:rPr>
        <w:t xml:space="preserve"> </w:t>
      </w:r>
      <w:proofErr w:type="spellStart"/>
      <w:r w:rsidR="00175373">
        <w:rPr>
          <w:lang w:val="en-US"/>
        </w:rPr>
        <w:t>sentimen</w:t>
      </w:r>
      <w:proofErr w:type="spellEnd"/>
      <w:r w:rsidR="00175373">
        <w:rPr>
          <w:lang w:val="en-US"/>
        </w:rPr>
        <w:t xml:space="preserve"> </w:t>
      </w:r>
      <w:proofErr w:type="spellStart"/>
      <w:r w:rsidR="00175373">
        <w:rPr>
          <w:lang w:val="en-US"/>
        </w:rPr>
        <w:t>analisis</w:t>
      </w:r>
      <w:proofErr w:type="spellEnd"/>
      <w:r w:rsidR="00175373">
        <w:rPr>
          <w:lang w:val="en-US"/>
        </w:rPr>
        <w:t xml:space="preserve"> </w:t>
      </w:r>
      <w:proofErr w:type="spellStart"/>
      <w:r w:rsidR="00175373">
        <w:rPr>
          <w:lang w:val="en-US"/>
        </w:rPr>
        <w:t>dengan</w:t>
      </w:r>
      <w:proofErr w:type="spellEnd"/>
      <w:r w:rsidR="00175373">
        <w:rPr>
          <w:lang w:val="en-US"/>
        </w:rPr>
        <w:t xml:space="preserve"> </w:t>
      </w:r>
      <w:proofErr w:type="spellStart"/>
      <w:r w:rsidR="00175373">
        <w:rPr>
          <w:lang w:val="en-US"/>
        </w:rPr>
        <w:t>pendekatan</w:t>
      </w:r>
      <w:proofErr w:type="spellEnd"/>
      <w:r w:rsidR="00175373">
        <w:rPr>
          <w:lang w:val="en-US"/>
        </w:rPr>
        <w:t xml:space="preserve"> </w:t>
      </w:r>
      <w:r w:rsidR="00175373">
        <w:rPr>
          <w:i/>
          <w:iCs/>
          <w:lang w:val="en-US"/>
        </w:rPr>
        <w:t>deep learning</w:t>
      </w:r>
      <w:r w:rsidR="00175373">
        <w:rPr>
          <w:lang w:val="en-US"/>
        </w:rPr>
        <w:t xml:space="preserve"> </w:t>
      </w:r>
      <w:proofErr w:type="spellStart"/>
      <w:r w:rsidR="00175373">
        <w:rPr>
          <w:lang w:val="en-US"/>
        </w:rPr>
        <w:t>untuk</w:t>
      </w:r>
      <w:proofErr w:type="spellEnd"/>
      <w:r w:rsidR="00175373">
        <w:rPr>
          <w:lang w:val="en-US"/>
        </w:rPr>
        <w:t xml:space="preserve"> </w:t>
      </w:r>
      <w:proofErr w:type="spellStart"/>
      <w:r w:rsidR="00175373" w:rsidRPr="00175373">
        <w:rPr>
          <w:lang w:val="en-US"/>
        </w:rPr>
        <w:t>mengelompokkan</w:t>
      </w:r>
      <w:proofErr w:type="spellEnd"/>
      <w:r w:rsidR="00175373" w:rsidRPr="00175373">
        <w:rPr>
          <w:lang w:val="en-US"/>
        </w:rPr>
        <w:t xml:space="preserve"> dan </w:t>
      </w:r>
      <w:proofErr w:type="spellStart"/>
      <w:r w:rsidR="00175373" w:rsidRPr="00175373">
        <w:rPr>
          <w:lang w:val="en-US"/>
        </w:rPr>
        <w:t>menganalisis</w:t>
      </w:r>
      <w:proofErr w:type="spellEnd"/>
      <w:r w:rsidR="00175373" w:rsidRPr="00175373">
        <w:rPr>
          <w:lang w:val="en-US"/>
        </w:rPr>
        <w:t xml:space="preserve"> </w:t>
      </w:r>
      <w:proofErr w:type="spellStart"/>
      <w:r w:rsidR="00175373" w:rsidRPr="00175373">
        <w:rPr>
          <w:lang w:val="en-US"/>
        </w:rPr>
        <w:t>opini</w:t>
      </w:r>
      <w:proofErr w:type="spellEnd"/>
      <w:r w:rsidR="00175373" w:rsidRPr="00175373">
        <w:rPr>
          <w:lang w:val="en-US"/>
        </w:rPr>
        <w:t xml:space="preserve"> </w:t>
      </w:r>
      <w:proofErr w:type="spellStart"/>
      <w:r w:rsidR="00175373" w:rsidRPr="00175373">
        <w:rPr>
          <w:lang w:val="en-US"/>
        </w:rPr>
        <w:t>masyarakat</w:t>
      </w:r>
      <w:proofErr w:type="spellEnd"/>
      <w:r w:rsidR="00175373" w:rsidRPr="00175373">
        <w:rPr>
          <w:lang w:val="en-US"/>
        </w:rPr>
        <w:t xml:space="preserve"> </w:t>
      </w:r>
      <w:r w:rsidR="00175373">
        <w:rPr>
          <w:lang w:val="en-US"/>
        </w:rPr>
        <w:t>Kota Semarang</w:t>
      </w:r>
      <w:r w:rsidR="00175373" w:rsidRPr="00175373">
        <w:rPr>
          <w:lang w:val="en-US"/>
        </w:rPr>
        <w:t xml:space="preserve"> di Twitter </w:t>
      </w:r>
      <w:proofErr w:type="spellStart"/>
      <w:r w:rsidR="00175373" w:rsidRPr="00175373">
        <w:rPr>
          <w:lang w:val="en-US"/>
        </w:rPr>
        <w:t>ke</w:t>
      </w:r>
      <w:proofErr w:type="spellEnd"/>
      <w:r w:rsidR="00175373" w:rsidRPr="00175373">
        <w:rPr>
          <w:lang w:val="en-US"/>
        </w:rPr>
        <w:t xml:space="preserve"> </w:t>
      </w:r>
      <w:proofErr w:type="spellStart"/>
      <w:r w:rsidR="00175373" w:rsidRPr="00175373">
        <w:rPr>
          <w:lang w:val="en-US"/>
        </w:rPr>
        <w:t>dalam</w:t>
      </w:r>
      <w:proofErr w:type="spellEnd"/>
      <w:r w:rsidR="00175373" w:rsidRPr="00175373">
        <w:rPr>
          <w:lang w:val="en-US"/>
        </w:rPr>
        <w:t xml:space="preserve"> parameter </w:t>
      </w:r>
      <w:r w:rsidR="00175373" w:rsidRPr="00175373">
        <w:rPr>
          <w:i/>
          <w:iCs/>
          <w:lang w:val="en-US"/>
        </w:rPr>
        <w:t>happiness index</w:t>
      </w:r>
      <w:r w:rsidR="00175373">
        <w:rPr>
          <w:lang w:val="en-US"/>
        </w:rPr>
        <w:t>.</w:t>
      </w:r>
    </w:p>
    <w:p w14:paraId="65664D71" w14:textId="6D5877EE" w:rsidR="000007B0" w:rsidRDefault="00082449" w:rsidP="000007B0">
      <w:r>
        <w:rPr>
          <w:lang w:val="en-US"/>
        </w:rPr>
        <w:lastRenderedPageBreak/>
        <w:t xml:space="preserve">Hasil </w:t>
      </w:r>
      <w:proofErr w:type="spellStart"/>
      <w:r>
        <w:rPr>
          <w:lang w:val="en-US"/>
        </w:rPr>
        <w:t>klasifikasi</w:t>
      </w:r>
      <w:proofErr w:type="spellEnd"/>
      <w:r>
        <w:rPr>
          <w:lang w:val="en-US"/>
        </w:rPr>
        <w:t xml:space="preserve"> oleh BERT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validasi</w:t>
      </w:r>
      <w:proofErr w:type="spellEnd"/>
      <w:r>
        <w:rPr>
          <w:lang w:val="en-US"/>
        </w:rPr>
        <w:t xml:space="preserve"> </w:t>
      </w:r>
      <w:proofErr w:type="spellStart"/>
      <w:r>
        <w:rPr>
          <w:lang w:val="en-US"/>
        </w:rPr>
        <w:t>menggunakan</w:t>
      </w:r>
      <w:proofErr w:type="spellEnd"/>
      <w:r>
        <w:rPr>
          <w:lang w:val="en-US"/>
        </w:rPr>
        <w:t xml:space="preserve"> </w:t>
      </w:r>
      <w:r>
        <w:rPr>
          <w:i/>
          <w:iCs/>
          <w:w w:val="105"/>
          <w:szCs w:val="24"/>
          <w:lang w:val="en-US"/>
        </w:rPr>
        <w:t>k-fold cross-validation</w:t>
      </w:r>
      <w:r>
        <w:rPr>
          <w:lang w:val="en-US"/>
        </w:rPr>
        <w:t xml:space="preserve">. </w:t>
      </w:r>
      <w:r w:rsidRPr="00082449">
        <w:rPr>
          <w:i/>
          <w:iCs/>
          <w:lang w:val="en-US"/>
        </w:rPr>
        <w:t>Cross-validation</w:t>
      </w:r>
      <w:r>
        <w:rPr>
          <w:lang w:val="en-US"/>
        </w:rPr>
        <w:t xml:space="preserve"> </w:t>
      </w:r>
      <w:proofErr w:type="spellStart"/>
      <w:r w:rsidRPr="00082449">
        <w:rPr>
          <w:lang w:val="en-US"/>
        </w:rPr>
        <w:t>adalah</w:t>
      </w:r>
      <w:proofErr w:type="spellEnd"/>
      <w:r w:rsidRPr="00082449">
        <w:rPr>
          <w:lang w:val="en-US"/>
        </w:rPr>
        <w:t xml:space="preserve"> </w:t>
      </w:r>
      <w:proofErr w:type="spellStart"/>
      <w:r w:rsidRPr="00082449">
        <w:rPr>
          <w:lang w:val="en-US"/>
        </w:rPr>
        <w:t>metode</w:t>
      </w:r>
      <w:proofErr w:type="spellEnd"/>
      <w:r w:rsidRPr="00082449">
        <w:rPr>
          <w:lang w:val="en-US"/>
        </w:rPr>
        <w:t xml:space="preserve"> </w:t>
      </w:r>
      <w:proofErr w:type="spellStart"/>
      <w:r w:rsidRPr="00082449">
        <w:rPr>
          <w:lang w:val="en-US"/>
        </w:rPr>
        <w:t>statistik</w:t>
      </w:r>
      <w:proofErr w:type="spellEnd"/>
      <w:r w:rsidRPr="00082449">
        <w:rPr>
          <w:lang w:val="en-US"/>
        </w:rPr>
        <w:t xml:space="preserve"> yang </w:t>
      </w:r>
      <w:proofErr w:type="spellStart"/>
      <w:r w:rsidRPr="00082449">
        <w:rPr>
          <w:lang w:val="en-US"/>
        </w:rPr>
        <w:t>dapat</w:t>
      </w:r>
      <w:proofErr w:type="spellEnd"/>
      <w:r w:rsidRPr="00082449">
        <w:rPr>
          <w:lang w:val="en-US"/>
        </w:rPr>
        <w:t xml:space="preserve"> </w:t>
      </w:r>
      <w:proofErr w:type="spellStart"/>
      <w:r w:rsidRPr="00082449">
        <w:rPr>
          <w:lang w:val="en-US"/>
        </w:rPr>
        <w:t>digunakan</w:t>
      </w:r>
      <w:proofErr w:type="spellEnd"/>
      <w:r w:rsidRPr="00082449">
        <w:rPr>
          <w:lang w:val="en-US"/>
        </w:rPr>
        <w:t xml:space="preserve"> </w:t>
      </w:r>
      <w:proofErr w:type="spellStart"/>
      <w:r w:rsidRPr="00082449">
        <w:rPr>
          <w:lang w:val="en-US"/>
        </w:rPr>
        <w:t>untuk</w:t>
      </w:r>
      <w:proofErr w:type="spellEnd"/>
      <w:r w:rsidRPr="00082449">
        <w:rPr>
          <w:lang w:val="en-US"/>
        </w:rPr>
        <w:t xml:space="preserve"> </w:t>
      </w:r>
      <w:proofErr w:type="spellStart"/>
      <w:r w:rsidRPr="00082449">
        <w:rPr>
          <w:lang w:val="en-US"/>
        </w:rPr>
        <w:t>mengevaluasi</w:t>
      </w:r>
      <w:proofErr w:type="spellEnd"/>
      <w:r w:rsidRPr="00082449">
        <w:rPr>
          <w:lang w:val="en-US"/>
        </w:rPr>
        <w:t xml:space="preserve"> </w:t>
      </w:r>
      <w:proofErr w:type="spellStart"/>
      <w:r w:rsidRPr="00082449">
        <w:rPr>
          <w:lang w:val="en-US"/>
        </w:rPr>
        <w:t>kinerja</w:t>
      </w:r>
      <w:proofErr w:type="spellEnd"/>
      <w:r w:rsidRPr="00082449">
        <w:rPr>
          <w:lang w:val="en-US"/>
        </w:rPr>
        <w:t xml:space="preserve"> model </w:t>
      </w:r>
      <w:proofErr w:type="spellStart"/>
      <w:r w:rsidRPr="00082449">
        <w:rPr>
          <w:lang w:val="en-US"/>
        </w:rPr>
        <w:t>atau</w:t>
      </w:r>
      <w:proofErr w:type="spellEnd"/>
      <w:r w:rsidRPr="00082449">
        <w:rPr>
          <w:lang w:val="en-US"/>
        </w:rPr>
        <w:t xml:space="preserve"> </w:t>
      </w:r>
      <w:proofErr w:type="spellStart"/>
      <w:r w:rsidRPr="00082449">
        <w:rPr>
          <w:lang w:val="en-US"/>
        </w:rPr>
        <w:t>algoritma</w:t>
      </w:r>
      <w:proofErr w:type="spellEnd"/>
      <w:r w:rsidRPr="00082449">
        <w:rPr>
          <w:lang w:val="en-US"/>
        </w:rPr>
        <w:t xml:space="preserve"> </w:t>
      </w:r>
      <w:proofErr w:type="spellStart"/>
      <w:r w:rsidRPr="00082449">
        <w:rPr>
          <w:lang w:val="en-US"/>
        </w:rPr>
        <w:t>dimana</w:t>
      </w:r>
      <w:proofErr w:type="spellEnd"/>
      <w:r w:rsidRPr="00082449">
        <w:rPr>
          <w:lang w:val="en-US"/>
        </w:rPr>
        <w:t xml:space="preserve"> data </w:t>
      </w:r>
      <w:proofErr w:type="spellStart"/>
      <w:r w:rsidRPr="00082449">
        <w:rPr>
          <w:lang w:val="en-US"/>
        </w:rPr>
        <w:t>dipisahkan</w:t>
      </w:r>
      <w:proofErr w:type="spellEnd"/>
      <w:r w:rsidRPr="00082449">
        <w:rPr>
          <w:lang w:val="en-US"/>
        </w:rPr>
        <w:t xml:space="preserve"> </w:t>
      </w:r>
      <w:proofErr w:type="spellStart"/>
      <w:r w:rsidRPr="00082449">
        <w:rPr>
          <w:lang w:val="en-US"/>
        </w:rPr>
        <w:t>menjadi</w:t>
      </w:r>
      <w:proofErr w:type="spellEnd"/>
      <w:r w:rsidRPr="00082449">
        <w:rPr>
          <w:lang w:val="en-US"/>
        </w:rPr>
        <w:t xml:space="preserve"> </w:t>
      </w:r>
      <w:proofErr w:type="spellStart"/>
      <w:r w:rsidRPr="00082449">
        <w:rPr>
          <w:lang w:val="en-US"/>
        </w:rPr>
        <w:t>dua</w:t>
      </w:r>
      <w:proofErr w:type="spellEnd"/>
      <w:r w:rsidRPr="00082449">
        <w:rPr>
          <w:lang w:val="en-US"/>
        </w:rPr>
        <w:t xml:space="preserve"> subset </w:t>
      </w:r>
      <w:proofErr w:type="spellStart"/>
      <w:r w:rsidRPr="00082449">
        <w:rPr>
          <w:lang w:val="en-US"/>
        </w:rPr>
        <w:t>yaitu</w:t>
      </w:r>
      <w:proofErr w:type="spellEnd"/>
      <w:r w:rsidRPr="00082449">
        <w:rPr>
          <w:lang w:val="en-US"/>
        </w:rPr>
        <w:t xml:space="preserve"> data proses </w:t>
      </w:r>
      <w:proofErr w:type="spellStart"/>
      <w:r w:rsidRPr="00082449">
        <w:rPr>
          <w:lang w:val="en-US"/>
        </w:rPr>
        <w:t>pembelajaran</w:t>
      </w:r>
      <w:proofErr w:type="spellEnd"/>
      <w:r w:rsidRPr="00082449">
        <w:rPr>
          <w:lang w:val="en-US"/>
        </w:rPr>
        <w:t xml:space="preserve"> dan data </w:t>
      </w:r>
      <w:proofErr w:type="spellStart"/>
      <w:r w:rsidRPr="00082449">
        <w:rPr>
          <w:lang w:val="en-US"/>
        </w:rPr>
        <w:t>validasi</w:t>
      </w:r>
      <w:proofErr w:type="spellEnd"/>
      <w:r w:rsidRPr="00082449">
        <w:rPr>
          <w:lang w:val="en-US"/>
        </w:rPr>
        <w:t xml:space="preserve"> / </w:t>
      </w:r>
      <w:proofErr w:type="spellStart"/>
      <w:r w:rsidRPr="00082449">
        <w:rPr>
          <w:lang w:val="en-US"/>
        </w:rPr>
        <w:t>evaluasi</w:t>
      </w:r>
      <w:proofErr w:type="spellEnd"/>
      <w:r w:rsidRPr="00082449">
        <w:rPr>
          <w:lang w:val="en-US"/>
        </w:rPr>
        <w:t xml:space="preserve">. Model </w:t>
      </w:r>
      <w:proofErr w:type="spellStart"/>
      <w:r w:rsidRPr="00082449">
        <w:rPr>
          <w:lang w:val="en-US"/>
        </w:rPr>
        <w:t>atau</w:t>
      </w:r>
      <w:proofErr w:type="spellEnd"/>
      <w:r w:rsidRPr="00082449">
        <w:rPr>
          <w:lang w:val="en-US"/>
        </w:rPr>
        <w:t xml:space="preserve"> </w:t>
      </w:r>
      <w:proofErr w:type="spellStart"/>
      <w:r w:rsidRPr="00082449">
        <w:rPr>
          <w:lang w:val="en-US"/>
        </w:rPr>
        <w:t>algoritma</w:t>
      </w:r>
      <w:proofErr w:type="spellEnd"/>
      <w:r w:rsidRPr="00082449">
        <w:rPr>
          <w:lang w:val="en-US"/>
        </w:rPr>
        <w:t xml:space="preserve"> </w:t>
      </w:r>
      <w:proofErr w:type="spellStart"/>
      <w:r w:rsidRPr="00082449">
        <w:rPr>
          <w:lang w:val="en-US"/>
        </w:rPr>
        <w:t>dilatih</w:t>
      </w:r>
      <w:proofErr w:type="spellEnd"/>
      <w:r w:rsidRPr="00082449">
        <w:rPr>
          <w:lang w:val="en-US"/>
        </w:rPr>
        <w:t xml:space="preserve"> oleh subset </w:t>
      </w:r>
      <w:proofErr w:type="spellStart"/>
      <w:r w:rsidRPr="00082449">
        <w:rPr>
          <w:lang w:val="en-US"/>
        </w:rPr>
        <w:t>pembelajaran</w:t>
      </w:r>
      <w:proofErr w:type="spellEnd"/>
      <w:r w:rsidRPr="00082449">
        <w:rPr>
          <w:lang w:val="en-US"/>
        </w:rPr>
        <w:t xml:space="preserve"> dan </w:t>
      </w:r>
      <w:proofErr w:type="spellStart"/>
      <w:r w:rsidRPr="00082449">
        <w:rPr>
          <w:lang w:val="en-US"/>
        </w:rPr>
        <w:t>divalidasi</w:t>
      </w:r>
      <w:proofErr w:type="spellEnd"/>
      <w:r w:rsidRPr="00082449">
        <w:rPr>
          <w:lang w:val="en-US"/>
        </w:rPr>
        <w:t xml:space="preserve"> oleh subset </w:t>
      </w:r>
      <w:proofErr w:type="spellStart"/>
      <w:r w:rsidRPr="00082449">
        <w:rPr>
          <w:lang w:val="en-US"/>
        </w:rPr>
        <w:t>validasi</w:t>
      </w:r>
      <w:proofErr w:type="spellEnd"/>
      <w:r w:rsidRPr="00082449">
        <w:rPr>
          <w:lang w:val="en-US"/>
        </w:rPr>
        <w:t xml:space="preserve">. </w:t>
      </w:r>
      <w:proofErr w:type="spellStart"/>
      <w:r w:rsidRPr="00082449">
        <w:rPr>
          <w:lang w:val="en-US"/>
        </w:rPr>
        <w:t>Selanjutnya</w:t>
      </w:r>
      <w:proofErr w:type="spellEnd"/>
      <w:r w:rsidRPr="00082449">
        <w:rPr>
          <w:lang w:val="en-US"/>
        </w:rPr>
        <w:t xml:space="preserve"> </w:t>
      </w:r>
      <w:proofErr w:type="spellStart"/>
      <w:r w:rsidRPr="00082449">
        <w:rPr>
          <w:lang w:val="en-US"/>
        </w:rPr>
        <w:t>pemilihan</w:t>
      </w:r>
      <w:proofErr w:type="spellEnd"/>
      <w:r w:rsidRPr="00082449">
        <w:rPr>
          <w:lang w:val="en-US"/>
        </w:rPr>
        <w:t xml:space="preserve"> </w:t>
      </w:r>
      <w:proofErr w:type="spellStart"/>
      <w:r w:rsidRPr="00082449">
        <w:rPr>
          <w:lang w:val="en-US"/>
        </w:rPr>
        <w:t>jenis</w:t>
      </w:r>
      <w:proofErr w:type="spellEnd"/>
      <w:r w:rsidRPr="00082449">
        <w:rPr>
          <w:lang w:val="en-US"/>
        </w:rPr>
        <w:t xml:space="preserve"> </w:t>
      </w:r>
      <w:r>
        <w:rPr>
          <w:i/>
          <w:iCs/>
          <w:w w:val="105"/>
          <w:szCs w:val="24"/>
          <w:lang w:val="en-US"/>
        </w:rPr>
        <w:t>cross-</w:t>
      </w:r>
      <w:proofErr w:type="spellStart"/>
      <w:r>
        <w:rPr>
          <w:i/>
          <w:iCs/>
          <w:w w:val="105"/>
          <w:szCs w:val="24"/>
          <w:lang w:val="en-US"/>
        </w:rPr>
        <w:t>validation</w:t>
      </w:r>
      <w:r w:rsidRPr="00082449">
        <w:rPr>
          <w:lang w:val="en-US"/>
        </w:rPr>
        <w:t>dapat</w:t>
      </w:r>
      <w:proofErr w:type="spellEnd"/>
      <w:r w:rsidRPr="00082449">
        <w:rPr>
          <w:lang w:val="en-US"/>
        </w:rPr>
        <w:t xml:space="preserve"> </w:t>
      </w:r>
      <w:proofErr w:type="spellStart"/>
      <w:r w:rsidRPr="00082449">
        <w:rPr>
          <w:lang w:val="en-US"/>
        </w:rPr>
        <w:t>didasarkan</w:t>
      </w:r>
      <w:proofErr w:type="spellEnd"/>
      <w:r w:rsidRPr="00082449">
        <w:rPr>
          <w:lang w:val="en-US"/>
        </w:rPr>
        <w:t xml:space="preserve"> pada </w:t>
      </w:r>
      <w:proofErr w:type="spellStart"/>
      <w:r w:rsidRPr="00082449">
        <w:rPr>
          <w:lang w:val="en-US"/>
        </w:rPr>
        <w:t>ukuran</w:t>
      </w:r>
      <w:proofErr w:type="spellEnd"/>
      <w:r w:rsidRPr="00082449">
        <w:rPr>
          <w:lang w:val="en-US"/>
        </w:rPr>
        <w:t xml:space="preserve"> dataset. </w:t>
      </w:r>
      <w:proofErr w:type="spellStart"/>
      <w:r w:rsidRPr="00082449">
        <w:rPr>
          <w:lang w:val="en-US"/>
        </w:rPr>
        <w:t>Biasanya</w:t>
      </w:r>
      <w:proofErr w:type="spellEnd"/>
      <w:r w:rsidRPr="00082449">
        <w:rPr>
          <w:lang w:val="en-US"/>
        </w:rPr>
        <w:t xml:space="preserve"> </w:t>
      </w:r>
      <w:r>
        <w:rPr>
          <w:i/>
          <w:iCs/>
          <w:w w:val="105"/>
          <w:szCs w:val="24"/>
          <w:lang w:val="en-US"/>
        </w:rPr>
        <w:t>k-fold cross-validation</w:t>
      </w:r>
      <w:r w:rsidRPr="00082449">
        <w:rPr>
          <w:lang w:val="en-US"/>
        </w:rPr>
        <w:t xml:space="preserve"> </w:t>
      </w:r>
      <w:proofErr w:type="spellStart"/>
      <w:r w:rsidRPr="00082449">
        <w:rPr>
          <w:lang w:val="en-US"/>
        </w:rPr>
        <w:t>digunakan</w:t>
      </w:r>
      <w:proofErr w:type="spellEnd"/>
      <w:r w:rsidRPr="00082449">
        <w:rPr>
          <w:lang w:val="en-US"/>
        </w:rPr>
        <w:t xml:space="preserve"> </w:t>
      </w:r>
      <w:proofErr w:type="spellStart"/>
      <w:r w:rsidRPr="00082449">
        <w:rPr>
          <w:lang w:val="en-US"/>
        </w:rPr>
        <w:t>karena</w:t>
      </w:r>
      <w:proofErr w:type="spellEnd"/>
      <w:r w:rsidRPr="00082449">
        <w:rPr>
          <w:lang w:val="en-US"/>
        </w:rPr>
        <w:t xml:space="preserve"> </w:t>
      </w:r>
      <w:proofErr w:type="spellStart"/>
      <w:r w:rsidRPr="00082449">
        <w:rPr>
          <w:lang w:val="en-US"/>
        </w:rPr>
        <w:t>dapat</w:t>
      </w:r>
      <w:proofErr w:type="spellEnd"/>
      <w:r w:rsidRPr="00082449">
        <w:rPr>
          <w:lang w:val="en-US"/>
        </w:rPr>
        <w:t xml:space="preserve"> </w:t>
      </w:r>
      <w:proofErr w:type="spellStart"/>
      <w:r w:rsidRPr="00082449">
        <w:rPr>
          <w:lang w:val="en-US"/>
        </w:rPr>
        <w:t>mengurangi</w:t>
      </w:r>
      <w:proofErr w:type="spellEnd"/>
      <w:r w:rsidRPr="00082449">
        <w:rPr>
          <w:lang w:val="en-US"/>
        </w:rPr>
        <w:t xml:space="preserve"> </w:t>
      </w:r>
      <w:proofErr w:type="spellStart"/>
      <w:r w:rsidRPr="00082449">
        <w:rPr>
          <w:lang w:val="en-US"/>
        </w:rPr>
        <w:t>waktu</w:t>
      </w:r>
      <w:proofErr w:type="spellEnd"/>
      <w:r w:rsidRPr="00082449">
        <w:rPr>
          <w:lang w:val="en-US"/>
        </w:rPr>
        <w:t xml:space="preserve"> </w:t>
      </w:r>
      <w:proofErr w:type="spellStart"/>
      <w:r w:rsidRPr="00082449">
        <w:rPr>
          <w:lang w:val="en-US"/>
        </w:rPr>
        <w:t>komputasi</w:t>
      </w:r>
      <w:proofErr w:type="spellEnd"/>
      <w:r w:rsidRPr="00082449">
        <w:rPr>
          <w:lang w:val="en-US"/>
        </w:rPr>
        <w:t xml:space="preserve"> </w:t>
      </w:r>
      <w:proofErr w:type="spellStart"/>
      <w:r w:rsidRPr="00082449">
        <w:rPr>
          <w:lang w:val="en-US"/>
        </w:rPr>
        <w:t>dengan</w:t>
      </w:r>
      <w:proofErr w:type="spellEnd"/>
      <w:r w:rsidRPr="00082449">
        <w:rPr>
          <w:lang w:val="en-US"/>
        </w:rPr>
        <w:t xml:space="preserve"> </w:t>
      </w:r>
      <w:proofErr w:type="spellStart"/>
      <w:r w:rsidRPr="00082449">
        <w:rPr>
          <w:lang w:val="en-US"/>
        </w:rPr>
        <w:t>tetap</w:t>
      </w:r>
      <w:proofErr w:type="spellEnd"/>
      <w:r w:rsidRPr="00082449">
        <w:rPr>
          <w:lang w:val="en-US"/>
        </w:rPr>
        <w:t xml:space="preserve"> </w:t>
      </w:r>
      <w:proofErr w:type="spellStart"/>
      <w:r w:rsidRPr="00082449">
        <w:rPr>
          <w:lang w:val="en-US"/>
        </w:rPr>
        <w:t>menjaga</w:t>
      </w:r>
      <w:proofErr w:type="spellEnd"/>
      <w:r w:rsidRPr="00082449">
        <w:rPr>
          <w:lang w:val="en-US"/>
        </w:rPr>
        <w:t xml:space="preserve"> </w:t>
      </w:r>
      <w:proofErr w:type="spellStart"/>
      <w:r w:rsidRPr="00082449">
        <w:rPr>
          <w:lang w:val="en-US"/>
        </w:rPr>
        <w:t>keakuratan</w:t>
      </w:r>
      <w:proofErr w:type="spellEnd"/>
      <w:r w:rsidRPr="00082449">
        <w:rPr>
          <w:lang w:val="en-US"/>
        </w:rPr>
        <w:t xml:space="preserve"> </w:t>
      </w:r>
      <w:proofErr w:type="spellStart"/>
      <w:r w:rsidRPr="00082449">
        <w:rPr>
          <w:lang w:val="en-US"/>
        </w:rPr>
        <w:t>estimasi</w:t>
      </w:r>
      <w:proofErr w:type="spellEnd"/>
      <w:r w:rsidRPr="00082449">
        <w:rPr>
          <w:lang w:val="en-US"/>
        </w:rPr>
        <w:t xml:space="preserve">. </w:t>
      </w:r>
    </w:p>
    <w:p w14:paraId="3FE20CD6" w14:textId="4DF37B8A" w:rsidR="00882A82" w:rsidRPr="00FA164C" w:rsidRDefault="00882A82" w:rsidP="00800D8D">
      <w:pPr>
        <w:rPr>
          <w:lang w:val="en-US"/>
        </w:rPr>
      </w:pPr>
      <w:proofErr w:type="spellStart"/>
      <w:r>
        <w:rPr>
          <w:lang w:val="en-US"/>
        </w:rPr>
        <w:t>Permasalahan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topik</w:t>
      </w:r>
      <w:proofErr w:type="spellEnd"/>
      <w:r>
        <w:rPr>
          <w:lang w:val="en-US"/>
        </w:rPr>
        <w:t xml:space="preserve"> </w:t>
      </w:r>
      <w:proofErr w:type="spellStart"/>
      <w:r w:rsidR="00D0232E">
        <w:rPr>
          <w:lang w:val="en-US"/>
        </w:rPr>
        <w:t>analisis</w:t>
      </w:r>
      <w:proofErr w:type="spellEnd"/>
      <w:r w:rsidR="00D0232E">
        <w:rPr>
          <w:lang w:val="en-US"/>
        </w:rPr>
        <w:t xml:space="preserve"> </w:t>
      </w:r>
      <w:proofErr w:type="spellStart"/>
      <w:r w:rsidR="00D0232E">
        <w:rPr>
          <w:lang w:val="en-US"/>
        </w:rPr>
        <w:t>sentimen</w:t>
      </w:r>
      <w:proofErr w:type="spellEnd"/>
      <w:r w:rsidR="00D0232E">
        <w:rPr>
          <w:lang w:val="en-US"/>
        </w:rPr>
        <w:t xml:space="preserve"> Twitter</w:t>
      </w:r>
      <w:r>
        <w:rPr>
          <w:lang w:val="en-US"/>
        </w:rPr>
        <w:t xml:space="preserve"> </w:t>
      </w:r>
      <w:proofErr w:type="spellStart"/>
      <w:r>
        <w:rPr>
          <w:lang w:val="en-US"/>
        </w:rPr>
        <w:t>sudah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bagaimana</w:t>
      </w:r>
      <w:proofErr w:type="spellEnd"/>
      <w:r>
        <w:rPr>
          <w:lang w:val="en-US"/>
        </w:rPr>
        <w:t xml:space="preserve"> </w:t>
      </w:r>
      <w:proofErr w:type="spellStart"/>
      <w:r w:rsidR="00D0232E">
        <w:rPr>
          <w:lang w:val="en-US"/>
        </w:rPr>
        <w:t>mengana</w:t>
      </w:r>
      <w:r w:rsidR="00800D8D">
        <w:rPr>
          <w:lang w:val="en-US"/>
        </w:rPr>
        <w:t>lisis</w:t>
      </w:r>
      <w:proofErr w:type="spellEnd"/>
      <w:r w:rsidR="00800D8D">
        <w:rPr>
          <w:lang w:val="en-US"/>
        </w:rPr>
        <w:t xml:space="preserve"> </w:t>
      </w:r>
      <w:proofErr w:type="spellStart"/>
      <w:r w:rsidR="00800D8D">
        <w:rPr>
          <w:lang w:val="en-US"/>
        </w:rPr>
        <w:t>sentimen</w:t>
      </w:r>
      <w:proofErr w:type="spellEnd"/>
      <w:r w:rsidR="00800D8D">
        <w:rPr>
          <w:lang w:val="en-US"/>
        </w:rPr>
        <w:t xml:space="preserve"> </w:t>
      </w:r>
      <w:proofErr w:type="spellStart"/>
      <w:r w:rsidR="00800D8D">
        <w:rPr>
          <w:lang w:val="en-US"/>
        </w:rPr>
        <w:t>mahasiswa</w:t>
      </w:r>
      <w:proofErr w:type="spellEnd"/>
      <w:r w:rsidR="00800D8D">
        <w:rPr>
          <w:lang w:val="en-US"/>
        </w:rPr>
        <w:t xml:space="preserve"> di Twitter </w:t>
      </w:r>
      <w:proofErr w:type="spellStart"/>
      <w:r w:rsidR="00800D8D">
        <w:rPr>
          <w:lang w:val="en-US"/>
        </w:rPr>
        <w:t>menggunakan</w:t>
      </w:r>
      <w:proofErr w:type="spellEnd"/>
      <w:r w:rsidR="00800D8D">
        <w:rPr>
          <w:lang w:val="en-US"/>
        </w:rPr>
        <w:t xml:space="preserve"> </w:t>
      </w:r>
      <w:proofErr w:type="spellStart"/>
      <w:r w:rsidR="00800D8D">
        <w:rPr>
          <w:lang w:val="en-US"/>
        </w:rPr>
        <w:t>metode</w:t>
      </w:r>
      <w:proofErr w:type="spellEnd"/>
      <w:r w:rsidR="00800D8D">
        <w:rPr>
          <w:lang w:val="en-US"/>
        </w:rPr>
        <w:t xml:space="preserve"> </w:t>
      </w:r>
      <w:r w:rsidR="00800D8D">
        <w:rPr>
          <w:i/>
          <w:iCs/>
          <w:lang w:val="en-US"/>
        </w:rPr>
        <w:t xml:space="preserve">backpropagation </w:t>
      </w:r>
      <w:r w:rsidR="00800D8D">
        <w:rPr>
          <w:lang w:val="en-US"/>
        </w:rPr>
        <w:fldChar w:fldCharType="begin" w:fldLock="1"/>
      </w:r>
      <w:r w:rsidR="00800D8D">
        <w:rPr>
          <w:lang w:val="en-US"/>
        </w:rPr>
        <w:instrText>ADDIN CSL_CITATION {"citationItems":[{"id":"ITEM-1","itemData":{"DOI":"10.21460/inf.2016.121.462","ISSN":"16937279","abstract":"In a learning environment, emotional factors influence student motivation. Students emotion have an important role in students' capability to learn. The tendency of the students emotion are not easily recognizable in a short time. Twitter is a popular micro-blogging system especially for students. Students post tweet about activities, experiences, their feelings anywhere, anytime and in real time. Sentiment analysis on twitter produce content sentiment that represents the feelings and emotions of students. Sentiment analysis system was built using backpropagation method at the stage of classification. In this research backpropagation network and the classification results were tested using WEKA with multilayer perceptron classifier. The results of sentiment analysis with 30 student respondents are 33.33% tendency of positive emotions, neutral emotions tendency 53.33% and 13:33% negative motional tendencies. The results are used as reference in providing the appropriate treatment of the students during the process of learning.","author":[{"dropping-particle":"","family":"Habibi","given":"Robet","non-dropping-particle":"","parse-names":false,"suffix":""},{"dropping-particle":"","family":"Setyohadi","given":"Djoko Budiyanto","non-dropping-particle":"","parse-names":false,"suffix":""},{"dropping-particle":"","family":"Wati","given":"Erna","non-dropping-particle":"","parse-names":false,"suffix":""}],"container-title":"Jurnal Informatika","id":"ITEM-1","issue":"1","issued":{"date-parts":[["2016"]]},"page":"103-109","title":"Analisis Sentimen Pada Twitter Mahasiswa Menggunakan Metode Backpropagation","type":"article-journal","volume":"12"},"uris":["http://www.mendeley.com/documents/?uuid=4baefc07-4668-4b6b-911a-88a4893dee5c"]}],"mendeley":{"formattedCitation":"(Habibi et al., 2016)","plainTextFormattedCitation":"(Habibi et al., 2016)","previouslyFormattedCitation":"(Habibi et al., 2016)"},"properties":{"noteIndex":0},"schema":"https://github.com/citation-style-language/schema/raw/master/csl-citation.json"}</w:instrText>
      </w:r>
      <w:r w:rsidR="00800D8D">
        <w:rPr>
          <w:lang w:val="en-US"/>
        </w:rPr>
        <w:fldChar w:fldCharType="separate"/>
      </w:r>
      <w:r w:rsidR="00800D8D" w:rsidRPr="00800D8D">
        <w:rPr>
          <w:noProof/>
          <w:lang w:val="en-US"/>
        </w:rPr>
        <w:t>(Habibi et al., 2016)</w:t>
      </w:r>
      <w:r w:rsidR="00800D8D">
        <w:rPr>
          <w:lang w:val="en-US"/>
        </w:rPr>
        <w:fldChar w:fldCharType="end"/>
      </w:r>
      <w:r>
        <w:rPr>
          <w:lang w:val="en-US"/>
        </w:rPr>
        <w:t xml:space="preserve">. </w:t>
      </w:r>
      <w:r w:rsidR="00862B9A">
        <w:rPr>
          <w:lang w:val="en-US"/>
        </w:rPr>
        <w:t xml:space="preserve">Hasil </w:t>
      </w:r>
      <w:proofErr w:type="spellStart"/>
      <w:r w:rsidR="00862B9A">
        <w:rPr>
          <w:lang w:val="en-US"/>
        </w:rPr>
        <w:t>penelitian</w:t>
      </w:r>
      <w:proofErr w:type="spellEnd"/>
      <w:r w:rsidR="00862B9A">
        <w:rPr>
          <w:lang w:val="en-US"/>
        </w:rPr>
        <w:t xml:space="preserve"> </w:t>
      </w:r>
      <w:proofErr w:type="spellStart"/>
      <w:r w:rsidR="00862B9A">
        <w:rPr>
          <w:lang w:val="en-US"/>
        </w:rPr>
        <w:t>ini</w:t>
      </w:r>
      <w:proofErr w:type="spellEnd"/>
      <w:r w:rsidR="00862B9A">
        <w:rPr>
          <w:lang w:val="en-US"/>
        </w:rPr>
        <w:t xml:space="preserve"> </w:t>
      </w:r>
      <w:proofErr w:type="spellStart"/>
      <w:r w:rsidR="00862B9A">
        <w:rPr>
          <w:lang w:val="en-US"/>
        </w:rPr>
        <w:t>menunjukkan</w:t>
      </w:r>
      <w:proofErr w:type="spellEnd"/>
      <w:r w:rsidR="00862B9A">
        <w:rPr>
          <w:lang w:val="en-US"/>
        </w:rPr>
        <w:t xml:space="preserve"> </w:t>
      </w:r>
      <w:r w:rsidR="00800D8D">
        <w:rPr>
          <w:lang w:val="en-US"/>
        </w:rPr>
        <w:t>r</w:t>
      </w:r>
      <w:r w:rsidR="00800D8D" w:rsidRPr="00800D8D">
        <w:rPr>
          <w:lang w:val="en-US"/>
        </w:rPr>
        <w:t xml:space="preserve">ata-rata </w:t>
      </w:r>
      <w:proofErr w:type="spellStart"/>
      <w:r w:rsidR="00800D8D" w:rsidRPr="00800D8D">
        <w:rPr>
          <w:lang w:val="en-US"/>
        </w:rPr>
        <w:t>nilai</w:t>
      </w:r>
      <w:proofErr w:type="spellEnd"/>
      <w:r w:rsidR="00800D8D" w:rsidRPr="00800D8D">
        <w:rPr>
          <w:lang w:val="en-US"/>
        </w:rPr>
        <w:t xml:space="preserve"> </w:t>
      </w:r>
      <w:proofErr w:type="spellStart"/>
      <w:r w:rsidR="00800D8D" w:rsidRPr="00800D8D">
        <w:rPr>
          <w:lang w:val="en-US"/>
        </w:rPr>
        <w:t>pr</w:t>
      </w:r>
      <w:r w:rsidR="00800D8D">
        <w:rPr>
          <w:lang w:val="en-US"/>
        </w:rPr>
        <w:t>e</w:t>
      </w:r>
      <w:r w:rsidR="00800D8D" w:rsidRPr="00800D8D">
        <w:rPr>
          <w:lang w:val="en-US"/>
        </w:rPr>
        <w:t>sentase</w:t>
      </w:r>
      <w:proofErr w:type="spellEnd"/>
      <w:r w:rsidR="00800D8D" w:rsidRPr="00800D8D">
        <w:rPr>
          <w:lang w:val="en-US"/>
        </w:rPr>
        <w:t xml:space="preserve"> </w:t>
      </w:r>
      <w:proofErr w:type="spellStart"/>
      <w:r w:rsidR="00800D8D" w:rsidRPr="00800D8D">
        <w:rPr>
          <w:lang w:val="en-US"/>
        </w:rPr>
        <w:t>kebenaran</w:t>
      </w:r>
      <w:proofErr w:type="spellEnd"/>
      <w:r w:rsidR="00800D8D" w:rsidRPr="00800D8D">
        <w:rPr>
          <w:lang w:val="en-US"/>
        </w:rPr>
        <w:t xml:space="preserve"> yang </w:t>
      </w:r>
      <w:proofErr w:type="spellStart"/>
      <w:r w:rsidR="00800D8D" w:rsidRPr="00800D8D">
        <w:rPr>
          <w:lang w:val="en-US"/>
        </w:rPr>
        <w:t>didapatkan</w:t>
      </w:r>
      <w:proofErr w:type="spellEnd"/>
      <w:r w:rsidR="00800D8D" w:rsidRPr="00800D8D">
        <w:rPr>
          <w:lang w:val="en-US"/>
        </w:rPr>
        <w:t xml:space="preserve"> </w:t>
      </w:r>
      <w:proofErr w:type="spellStart"/>
      <w:r w:rsidR="00800D8D" w:rsidRPr="00800D8D">
        <w:rPr>
          <w:lang w:val="en-US"/>
        </w:rPr>
        <w:t>lebih</w:t>
      </w:r>
      <w:proofErr w:type="spellEnd"/>
      <w:r w:rsidR="00800D8D" w:rsidRPr="00800D8D">
        <w:rPr>
          <w:lang w:val="en-US"/>
        </w:rPr>
        <w:t xml:space="preserve"> </w:t>
      </w:r>
      <w:proofErr w:type="spellStart"/>
      <w:r w:rsidR="00800D8D" w:rsidRPr="00800D8D">
        <w:rPr>
          <w:lang w:val="en-US"/>
        </w:rPr>
        <w:t>dari</w:t>
      </w:r>
      <w:proofErr w:type="spellEnd"/>
      <w:r w:rsidR="00800D8D" w:rsidRPr="00800D8D">
        <w:rPr>
          <w:lang w:val="en-US"/>
        </w:rPr>
        <w:t xml:space="preserve"> 85%. Rata- rata </w:t>
      </w:r>
      <w:proofErr w:type="spellStart"/>
      <w:r w:rsidR="00800D8D" w:rsidRPr="00800D8D">
        <w:rPr>
          <w:lang w:val="en-US"/>
        </w:rPr>
        <w:t>nilai</w:t>
      </w:r>
      <w:proofErr w:type="spellEnd"/>
      <w:r w:rsidR="00800D8D" w:rsidRPr="00800D8D">
        <w:rPr>
          <w:lang w:val="en-US"/>
        </w:rPr>
        <w:t xml:space="preserve"> </w:t>
      </w:r>
      <w:proofErr w:type="spellStart"/>
      <w:r w:rsidR="00800D8D" w:rsidRPr="00800D8D">
        <w:rPr>
          <w:lang w:val="en-US"/>
        </w:rPr>
        <w:t>evaluasi</w:t>
      </w:r>
      <w:proofErr w:type="spellEnd"/>
      <w:r w:rsidR="00800D8D" w:rsidRPr="00800D8D">
        <w:rPr>
          <w:lang w:val="en-US"/>
        </w:rPr>
        <w:t xml:space="preserve"> </w:t>
      </w:r>
      <w:proofErr w:type="spellStart"/>
      <w:r w:rsidR="00800D8D" w:rsidRPr="00800D8D">
        <w:rPr>
          <w:lang w:val="en-US"/>
        </w:rPr>
        <w:t>performa</w:t>
      </w:r>
      <w:proofErr w:type="spellEnd"/>
      <w:r w:rsidR="00800D8D" w:rsidRPr="00800D8D">
        <w:rPr>
          <w:lang w:val="en-US"/>
        </w:rPr>
        <w:t xml:space="preserve"> </w:t>
      </w:r>
      <w:proofErr w:type="spellStart"/>
      <w:r w:rsidR="00800D8D" w:rsidRPr="00800D8D">
        <w:rPr>
          <w:lang w:val="en-US"/>
        </w:rPr>
        <w:t>adalah</w:t>
      </w:r>
      <w:proofErr w:type="spellEnd"/>
      <w:r w:rsidR="00800D8D" w:rsidRPr="00800D8D">
        <w:rPr>
          <w:lang w:val="en-US"/>
        </w:rPr>
        <w:t xml:space="preserve"> </w:t>
      </w:r>
      <w:proofErr w:type="spellStart"/>
      <w:r w:rsidR="00800D8D" w:rsidRPr="00800D8D">
        <w:rPr>
          <w:lang w:val="en-US"/>
        </w:rPr>
        <w:t>nilai</w:t>
      </w:r>
      <w:proofErr w:type="spellEnd"/>
      <w:r w:rsidR="00800D8D" w:rsidRPr="00800D8D">
        <w:rPr>
          <w:lang w:val="en-US"/>
        </w:rPr>
        <w:t xml:space="preserve"> precision </w:t>
      </w:r>
      <w:proofErr w:type="spellStart"/>
      <w:r w:rsidR="00800D8D" w:rsidRPr="00800D8D">
        <w:rPr>
          <w:lang w:val="en-US"/>
        </w:rPr>
        <w:t>sebesar</w:t>
      </w:r>
      <w:proofErr w:type="spellEnd"/>
      <w:r w:rsidR="00800D8D" w:rsidRPr="00800D8D">
        <w:rPr>
          <w:lang w:val="en-US"/>
        </w:rPr>
        <w:t xml:space="preserve"> 0,930, </w:t>
      </w:r>
      <w:proofErr w:type="spellStart"/>
      <w:r w:rsidR="00800D8D" w:rsidRPr="00800D8D">
        <w:rPr>
          <w:lang w:val="en-US"/>
        </w:rPr>
        <w:t>nilai</w:t>
      </w:r>
      <w:proofErr w:type="spellEnd"/>
      <w:r w:rsidR="00800D8D" w:rsidRPr="00800D8D">
        <w:rPr>
          <w:lang w:val="en-US"/>
        </w:rPr>
        <w:t xml:space="preserve"> recall </w:t>
      </w:r>
      <w:proofErr w:type="spellStart"/>
      <w:r w:rsidR="00800D8D" w:rsidRPr="00800D8D">
        <w:rPr>
          <w:lang w:val="en-US"/>
        </w:rPr>
        <w:t>sebesar</w:t>
      </w:r>
      <w:proofErr w:type="spellEnd"/>
      <w:r w:rsidR="00800D8D" w:rsidRPr="00800D8D">
        <w:rPr>
          <w:lang w:val="en-US"/>
        </w:rPr>
        <w:t xml:space="preserve"> 0,899,</w:t>
      </w:r>
      <w:r w:rsidR="00800D8D">
        <w:rPr>
          <w:lang w:val="en-US"/>
        </w:rPr>
        <w:t xml:space="preserve"> dan</w:t>
      </w:r>
      <w:r w:rsidR="00800D8D" w:rsidRPr="00800D8D">
        <w:rPr>
          <w:lang w:val="en-US"/>
        </w:rPr>
        <w:t xml:space="preserve"> </w:t>
      </w:r>
      <w:proofErr w:type="spellStart"/>
      <w:r w:rsidR="00800D8D" w:rsidRPr="00800D8D">
        <w:rPr>
          <w:lang w:val="en-US"/>
        </w:rPr>
        <w:t>nilai</w:t>
      </w:r>
      <w:proofErr w:type="spellEnd"/>
      <w:r w:rsidR="00800D8D" w:rsidRPr="00800D8D">
        <w:rPr>
          <w:lang w:val="en-US"/>
        </w:rPr>
        <w:t xml:space="preserve"> F-measure </w:t>
      </w:r>
      <w:proofErr w:type="spellStart"/>
      <w:r w:rsidR="00800D8D" w:rsidRPr="00800D8D">
        <w:rPr>
          <w:lang w:val="en-US"/>
        </w:rPr>
        <w:t>sebesar</w:t>
      </w:r>
      <w:proofErr w:type="spellEnd"/>
      <w:r w:rsidR="00800D8D" w:rsidRPr="00800D8D">
        <w:rPr>
          <w:lang w:val="en-US"/>
        </w:rPr>
        <w:t xml:space="preserve"> 0,901.</w:t>
      </w:r>
      <w:r w:rsidR="00862B9A">
        <w:rPr>
          <w:lang w:val="en-US"/>
        </w:rPr>
        <w:t xml:space="preserve"> </w:t>
      </w:r>
      <w:proofErr w:type="spellStart"/>
      <w:r w:rsidR="00862B9A">
        <w:rPr>
          <w:lang w:val="en-US"/>
        </w:rPr>
        <w:t>Penelitian</w:t>
      </w:r>
      <w:proofErr w:type="spellEnd"/>
      <w:r w:rsidR="00862B9A">
        <w:rPr>
          <w:lang w:val="en-US"/>
        </w:rPr>
        <w:t xml:space="preserve"> </w:t>
      </w:r>
      <w:proofErr w:type="spellStart"/>
      <w:r w:rsidR="00862B9A">
        <w:rPr>
          <w:lang w:val="en-US"/>
        </w:rPr>
        <w:t>lainnya</w:t>
      </w:r>
      <w:proofErr w:type="spellEnd"/>
      <w:r w:rsidR="00862B9A">
        <w:rPr>
          <w:lang w:val="en-US"/>
        </w:rPr>
        <w:t xml:space="preserve"> </w:t>
      </w:r>
      <w:proofErr w:type="spellStart"/>
      <w:r w:rsidR="00862B9A">
        <w:rPr>
          <w:lang w:val="en-US"/>
        </w:rPr>
        <w:t>yaitu</w:t>
      </w:r>
      <w:proofErr w:type="spellEnd"/>
      <w:r w:rsidR="00862B9A">
        <w:rPr>
          <w:lang w:val="en-US"/>
        </w:rPr>
        <w:t xml:space="preserve"> oleh </w:t>
      </w:r>
      <w:r w:rsidR="00862B9A">
        <w:rPr>
          <w:lang w:val="en-US"/>
        </w:rPr>
        <w:fldChar w:fldCharType="begin" w:fldLock="1"/>
      </w:r>
      <w:r w:rsidR="00AD6C74">
        <w:rPr>
          <w:lang w:val="en-US"/>
        </w:rPr>
        <w:instrText>ADDIN CSL_CITATION {"citationItems":[{"id":"ITEM-1","itemData":{"DOI":"10.35957/jatisi.v6i2.206","ISSN":"2407-4322","abstract":"Sentimen Analisis adalah proses analisis terhadap suatu pendapat atau sikap seseorang. Sentimen analisis digunakan untuk mendapatkan suatu hasil analisa terhadap berbagai macam pendapat atau sikap seseorang dalam memberikan komentar atau opininya. Pada penelitian ini, penulis melakukan klasifikasi sentiment analysis terhadap review film dengan menggunakan Dataset cornell edu dari pabo untuk movie review dengan proses klasifikasi menggunakan algoritma Bidirectional Encoder Representations from Transformers (BERT) yang dilakukan fine tuning dengan beberapa layer untuk klasifikasi. Dari penelitian ini, didapatkan hasil akurasi yang dihitung dengan sparse categorical cross entropy sebesar 73%.","author":[{"dropping-particle":"","family":"Putri","given":"Cindy Alifia","non-dropping-particle":"","parse-names":false,"suffix":""}],"container-title":"JATISI (Jurnal Teknik Informatika dan Sistem Informasi)","id":"ITEM-1","issue":"2","issued":{"date-parts":[["2020"]]},"page":"181-193","title":"Analisis Sentimen Review Film Berbahasa Inggris Dengan Pendekatan Bidirectional Encoder Representations from Transformers","type":"article-journal","volume":"6"},"uris":["http://www.mendeley.com/documents/?uuid=c45add1a-250b-45d0-a4bf-3f86ec52fd53"]}],"mendeley":{"formattedCitation":"(Putri, 2020)","plainTextFormattedCitation":"(Putri, 2020)","previouslyFormattedCitation":"(Putri, 2020)"},"properties":{"noteIndex":0},"schema":"https://github.com/citation-style-language/schema/raw/master/csl-citation.json"}</w:instrText>
      </w:r>
      <w:r w:rsidR="00862B9A">
        <w:rPr>
          <w:lang w:val="en-US"/>
        </w:rPr>
        <w:fldChar w:fldCharType="separate"/>
      </w:r>
      <w:r w:rsidR="00862B9A" w:rsidRPr="00862B9A">
        <w:rPr>
          <w:noProof/>
          <w:lang w:val="en-US"/>
        </w:rPr>
        <w:t>(Putri, 2020)</w:t>
      </w:r>
      <w:r w:rsidR="00862B9A">
        <w:rPr>
          <w:lang w:val="en-US"/>
        </w:rPr>
        <w:fldChar w:fldCharType="end"/>
      </w:r>
      <w:r w:rsidR="00862B9A">
        <w:rPr>
          <w:lang w:val="en-US"/>
        </w:rPr>
        <w:t xml:space="preserve"> yang </w:t>
      </w:r>
      <w:proofErr w:type="spellStart"/>
      <w:r w:rsidR="00862B9A">
        <w:rPr>
          <w:lang w:val="en-US"/>
        </w:rPr>
        <w:t>melakukan</w:t>
      </w:r>
      <w:proofErr w:type="spellEnd"/>
      <w:r w:rsidR="00862B9A">
        <w:rPr>
          <w:lang w:val="en-US"/>
        </w:rPr>
        <w:t xml:space="preserve"> </w:t>
      </w:r>
      <w:proofErr w:type="spellStart"/>
      <w:r w:rsidR="00862B9A">
        <w:rPr>
          <w:lang w:val="en-US"/>
        </w:rPr>
        <w:t>analisis</w:t>
      </w:r>
      <w:proofErr w:type="spellEnd"/>
      <w:r w:rsidR="00862B9A">
        <w:rPr>
          <w:lang w:val="en-US"/>
        </w:rPr>
        <w:t xml:space="preserve"> </w:t>
      </w:r>
      <w:proofErr w:type="spellStart"/>
      <w:r w:rsidR="00862B9A">
        <w:rPr>
          <w:lang w:val="en-US"/>
        </w:rPr>
        <w:t>sentimen</w:t>
      </w:r>
      <w:proofErr w:type="spellEnd"/>
      <w:r w:rsidR="00862B9A">
        <w:rPr>
          <w:lang w:val="en-US"/>
        </w:rPr>
        <w:t xml:space="preserve"> </w:t>
      </w:r>
      <w:r w:rsidR="00862B9A">
        <w:rPr>
          <w:i/>
          <w:iCs/>
          <w:lang w:val="en-US"/>
        </w:rPr>
        <w:t>revie</w:t>
      </w:r>
      <w:r w:rsidR="00800D8D">
        <w:rPr>
          <w:i/>
          <w:iCs/>
          <w:lang w:val="en-US"/>
        </w:rPr>
        <w:t>w</w:t>
      </w:r>
      <w:r w:rsidR="00862B9A">
        <w:rPr>
          <w:i/>
          <w:iCs/>
          <w:lang w:val="en-US"/>
        </w:rPr>
        <w:t xml:space="preserve"> </w:t>
      </w:r>
      <w:r w:rsidR="00862B9A">
        <w:rPr>
          <w:lang w:val="en-US"/>
        </w:rPr>
        <w:t xml:space="preserve">film </w:t>
      </w:r>
      <w:proofErr w:type="spellStart"/>
      <w:r w:rsidR="00862B9A">
        <w:rPr>
          <w:lang w:val="en-US"/>
        </w:rPr>
        <w:t>menggunakan</w:t>
      </w:r>
      <w:proofErr w:type="spellEnd"/>
      <w:r w:rsidR="00862B9A">
        <w:rPr>
          <w:lang w:val="en-US"/>
        </w:rPr>
        <w:t xml:space="preserve"> </w:t>
      </w:r>
      <w:proofErr w:type="spellStart"/>
      <w:r w:rsidR="00862B9A">
        <w:rPr>
          <w:lang w:val="en-US"/>
        </w:rPr>
        <w:t>pendekatan</w:t>
      </w:r>
      <w:proofErr w:type="spellEnd"/>
      <w:r w:rsidR="00862B9A">
        <w:rPr>
          <w:lang w:val="en-US"/>
        </w:rPr>
        <w:t xml:space="preserve"> BERT. Hasil </w:t>
      </w:r>
      <w:proofErr w:type="spellStart"/>
      <w:r w:rsidR="00862B9A">
        <w:rPr>
          <w:lang w:val="en-US"/>
        </w:rPr>
        <w:t>penelitian</w:t>
      </w:r>
      <w:proofErr w:type="spellEnd"/>
      <w:r w:rsidR="00862B9A">
        <w:rPr>
          <w:lang w:val="en-US"/>
        </w:rPr>
        <w:t xml:space="preserve"> </w:t>
      </w:r>
      <w:proofErr w:type="spellStart"/>
      <w:r w:rsidR="00862B9A">
        <w:rPr>
          <w:lang w:val="en-US"/>
        </w:rPr>
        <w:t>tersebut</w:t>
      </w:r>
      <w:proofErr w:type="spellEnd"/>
      <w:r w:rsidR="00862B9A">
        <w:rPr>
          <w:lang w:val="en-US"/>
        </w:rPr>
        <w:t xml:space="preserve"> </w:t>
      </w:r>
      <w:proofErr w:type="spellStart"/>
      <w:r w:rsidR="00862B9A">
        <w:rPr>
          <w:lang w:val="en-US"/>
        </w:rPr>
        <w:t>yaitu</w:t>
      </w:r>
      <w:proofErr w:type="spellEnd"/>
      <w:r w:rsidR="00FA164C">
        <w:rPr>
          <w:lang w:val="en-US"/>
        </w:rPr>
        <w:t xml:space="preserve"> </w:t>
      </w:r>
      <w:proofErr w:type="spellStart"/>
      <w:r w:rsidR="00FA164C">
        <w:rPr>
          <w:lang w:val="en-US"/>
        </w:rPr>
        <w:t>didapatkan</w:t>
      </w:r>
      <w:proofErr w:type="spellEnd"/>
      <w:r w:rsidR="00FA164C">
        <w:rPr>
          <w:lang w:val="en-US"/>
        </w:rPr>
        <w:t xml:space="preserve"> </w:t>
      </w:r>
      <w:proofErr w:type="spellStart"/>
      <w:r w:rsidR="00FA164C" w:rsidRPr="00FA164C">
        <w:rPr>
          <w:lang w:val="en-US"/>
        </w:rPr>
        <w:t>hasil</w:t>
      </w:r>
      <w:proofErr w:type="spellEnd"/>
      <w:r w:rsidR="00FA164C" w:rsidRPr="00FA164C">
        <w:rPr>
          <w:lang w:val="en-US"/>
        </w:rPr>
        <w:t xml:space="preserve"> </w:t>
      </w:r>
      <w:proofErr w:type="spellStart"/>
      <w:r w:rsidR="00FA164C" w:rsidRPr="00FA164C">
        <w:rPr>
          <w:lang w:val="en-US"/>
        </w:rPr>
        <w:t>akurasi</w:t>
      </w:r>
      <w:proofErr w:type="spellEnd"/>
      <w:r w:rsidR="00FA164C" w:rsidRPr="00FA164C">
        <w:rPr>
          <w:lang w:val="en-US"/>
        </w:rPr>
        <w:t xml:space="preserve"> yang </w:t>
      </w:r>
      <w:proofErr w:type="spellStart"/>
      <w:r w:rsidR="00FA164C" w:rsidRPr="00FA164C">
        <w:rPr>
          <w:lang w:val="en-US"/>
        </w:rPr>
        <w:t>dihitung</w:t>
      </w:r>
      <w:proofErr w:type="spellEnd"/>
      <w:r w:rsidR="00FA164C" w:rsidRPr="00FA164C">
        <w:rPr>
          <w:lang w:val="en-US"/>
        </w:rPr>
        <w:t xml:space="preserve"> </w:t>
      </w:r>
      <w:proofErr w:type="spellStart"/>
      <w:r w:rsidR="00FA164C" w:rsidRPr="00FA164C">
        <w:rPr>
          <w:lang w:val="en-US"/>
        </w:rPr>
        <w:t>dengan</w:t>
      </w:r>
      <w:proofErr w:type="spellEnd"/>
      <w:r w:rsidR="00FA164C" w:rsidRPr="00FA164C">
        <w:rPr>
          <w:lang w:val="en-US"/>
        </w:rPr>
        <w:t xml:space="preserve"> </w:t>
      </w:r>
      <w:proofErr w:type="spellStart"/>
      <w:r w:rsidR="00FA164C" w:rsidRPr="00FA164C">
        <w:rPr>
          <w:lang w:val="en-US"/>
        </w:rPr>
        <w:t>menggunakan</w:t>
      </w:r>
      <w:proofErr w:type="spellEnd"/>
      <w:r w:rsidR="00FA164C" w:rsidRPr="00FA164C">
        <w:rPr>
          <w:lang w:val="en-US"/>
        </w:rPr>
        <w:t xml:space="preserve"> confusion matrix </w:t>
      </w:r>
      <w:proofErr w:type="spellStart"/>
      <w:r w:rsidR="00FA164C" w:rsidRPr="00FA164C">
        <w:rPr>
          <w:lang w:val="en-US"/>
        </w:rPr>
        <w:t>sebesar</w:t>
      </w:r>
      <w:proofErr w:type="spellEnd"/>
      <w:r w:rsidR="00FA164C" w:rsidRPr="00FA164C">
        <w:rPr>
          <w:lang w:val="en-US"/>
        </w:rPr>
        <w:t xml:space="preserve"> 73%</w:t>
      </w:r>
      <w:r w:rsidR="00FA164C">
        <w:rPr>
          <w:lang w:val="en-US"/>
        </w:rPr>
        <w:t xml:space="preserve">. </w:t>
      </w:r>
      <w:proofErr w:type="spellStart"/>
      <w:r w:rsidR="00800D8D">
        <w:rPr>
          <w:lang w:val="en-US"/>
        </w:rPr>
        <w:t>Penelitian</w:t>
      </w:r>
      <w:proofErr w:type="spellEnd"/>
      <w:r w:rsidR="00800D8D">
        <w:rPr>
          <w:lang w:val="en-US"/>
        </w:rPr>
        <w:t xml:space="preserve"> yang </w:t>
      </w:r>
      <w:proofErr w:type="spellStart"/>
      <w:r w:rsidR="00800D8D">
        <w:rPr>
          <w:lang w:val="en-US"/>
        </w:rPr>
        <w:t>berkaitan</w:t>
      </w:r>
      <w:proofErr w:type="spellEnd"/>
      <w:r w:rsidR="00800D8D">
        <w:rPr>
          <w:lang w:val="en-US"/>
        </w:rPr>
        <w:t xml:space="preserve"> </w:t>
      </w:r>
      <w:proofErr w:type="spellStart"/>
      <w:r w:rsidR="00800D8D">
        <w:rPr>
          <w:lang w:val="en-US"/>
        </w:rPr>
        <w:t>dengan</w:t>
      </w:r>
      <w:proofErr w:type="spellEnd"/>
      <w:r w:rsidR="00800D8D">
        <w:rPr>
          <w:lang w:val="en-US"/>
        </w:rPr>
        <w:t xml:space="preserve"> </w:t>
      </w:r>
      <w:proofErr w:type="spellStart"/>
      <w:r w:rsidR="00800D8D">
        <w:rPr>
          <w:lang w:val="en-US"/>
        </w:rPr>
        <w:t>pengukuran</w:t>
      </w:r>
      <w:proofErr w:type="spellEnd"/>
      <w:r w:rsidR="00800D8D">
        <w:rPr>
          <w:lang w:val="en-US"/>
        </w:rPr>
        <w:t xml:space="preserve"> </w:t>
      </w:r>
      <w:proofErr w:type="spellStart"/>
      <w:r w:rsidR="00800D8D">
        <w:rPr>
          <w:lang w:val="en-US"/>
        </w:rPr>
        <w:t>indeks</w:t>
      </w:r>
      <w:proofErr w:type="spellEnd"/>
      <w:r w:rsidR="00800D8D">
        <w:rPr>
          <w:lang w:val="en-US"/>
        </w:rPr>
        <w:t xml:space="preserve"> </w:t>
      </w:r>
      <w:proofErr w:type="spellStart"/>
      <w:r w:rsidR="00800D8D">
        <w:rPr>
          <w:lang w:val="en-US"/>
        </w:rPr>
        <w:t>kebahagiaan</w:t>
      </w:r>
      <w:proofErr w:type="spellEnd"/>
      <w:r w:rsidR="00800D8D">
        <w:rPr>
          <w:lang w:val="en-US"/>
        </w:rPr>
        <w:t xml:space="preserve"> </w:t>
      </w:r>
      <w:proofErr w:type="spellStart"/>
      <w:r w:rsidR="00800D8D">
        <w:rPr>
          <w:lang w:val="en-US"/>
        </w:rPr>
        <w:t>yaitu</w:t>
      </w:r>
      <w:proofErr w:type="spellEnd"/>
      <w:r w:rsidR="00800D8D">
        <w:rPr>
          <w:lang w:val="en-US"/>
        </w:rPr>
        <w:t xml:space="preserve"> </w:t>
      </w:r>
      <w:proofErr w:type="spellStart"/>
      <w:r w:rsidR="00800D8D">
        <w:rPr>
          <w:lang w:val="en-US"/>
        </w:rPr>
        <w:t>penelitian</w:t>
      </w:r>
      <w:proofErr w:type="spellEnd"/>
      <w:r w:rsidR="00800D8D">
        <w:rPr>
          <w:lang w:val="en-US"/>
        </w:rPr>
        <w:t xml:space="preserve"> oleh </w:t>
      </w:r>
      <w:r w:rsidR="00800D8D">
        <w:rPr>
          <w:lang w:val="en-US"/>
        </w:rPr>
        <w:fldChar w:fldCharType="begin" w:fldLock="1"/>
      </w:r>
      <w:r w:rsidR="00082449">
        <w:rPr>
          <w:lang w:val="en-US"/>
        </w:rPr>
        <w:instrText>ADDIN CSL_CITATION {"citationItems":[{"id":"ITEM-1","itemData":{"DOI":"10.21108/indosc.2016.113","author":[{"dropping-particle":"","family":"Rahayu Ponilan","given":"Ika","non-dropping-particle":"","parse-names":false,"suffix":""},{"dropping-particle":"","family":"Herdiani","given":"Anisa","non-dropping-particle":"","parse-names":false,"suffix":""},{"dropping-particle":"","family":"Selviandro","given":"Nungki","non-dropping-particle":"","parse-names":false,"suffix":""}],"id":"ITEM-1","issue":"September","issued":{"date-parts":[["2016"]]},"page":"17-22","title":"Pengukuran Happiness Index Masyarakat Kota Bandung pada Media Sosial Twitter Menggunakan Pendekatan Ontologi Top-Down Hierarchy","type":"article-journal"},"uris":["http://www.mendeley.com/documents/?uuid=4f090068-505a-4c91-bed9-961f4ad19d56"]}],"mendeley":{"formattedCitation":"(Rahayu Ponilan et al., 2016)","plainTextFormattedCitation":"(Rahayu Ponilan et al., 2016)","previouslyFormattedCitation":"(Rahayu Ponilan et al., 2016)"},"properties":{"noteIndex":0},"schema":"https://github.com/citation-style-language/schema/raw/master/csl-citation.json"}</w:instrText>
      </w:r>
      <w:r w:rsidR="00800D8D">
        <w:rPr>
          <w:lang w:val="en-US"/>
        </w:rPr>
        <w:fldChar w:fldCharType="separate"/>
      </w:r>
      <w:r w:rsidR="00800D8D" w:rsidRPr="00800D8D">
        <w:rPr>
          <w:noProof/>
          <w:lang w:val="en-US"/>
        </w:rPr>
        <w:t>(Rahayu Ponilan et al., 2016)</w:t>
      </w:r>
      <w:r w:rsidR="00800D8D">
        <w:rPr>
          <w:lang w:val="en-US"/>
        </w:rPr>
        <w:fldChar w:fldCharType="end"/>
      </w:r>
      <w:r w:rsidR="00800D8D">
        <w:rPr>
          <w:lang w:val="en-US"/>
        </w:rPr>
        <w:t xml:space="preserve"> yang </w:t>
      </w:r>
      <w:proofErr w:type="spellStart"/>
      <w:r w:rsidR="00800D8D">
        <w:rPr>
          <w:lang w:val="en-US"/>
        </w:rPr>
        <w:t>menggunakan</w:t>
      </w:r>
      <w:proofErr w:type="spellEnd"/>
      <w:r w:rsidR="00800D8D">
        <w:rPr>
          <w:lang w:val="en-US"/>
        </w:rPr>
        <w:t xml:space="preserve"> </w:t>
      </w:r>
      <w:proofErr w:type="spellStart"/>
      <w:r w:rsidR="00800D8D">
        <w:rPr>
          <w:lang w:val="en-US"/>
        </w:rPr>
        <w:t>pendekatan</w:t>
      </w:r>
      <w:proofErr w:type="spellEnd"/>
      <w:r w:rsidR="00800D8D">
        <w:rPr>
          <w:lang w:val="en-US"/>
        </w:rPr>
        <w:t xml:space="preserve"> </w:t>
      </w:r>
      <w:proofErr w:type="spellStart"/>
      <w:r w:rsidR="00800D8D" w:rsidRPr="00800D8D">
        <w:rPr>
          <w:lang w:val="en-US"/>
        </w:rPr>
        <w:t>Ontologi</w:t>
      </w:r>
      <w:proofErr w:type="spellEnd"/>
      <w:r w:rsidR="00800D8D" w:rsidRPr="00800D8D">
        <w:rPr>
          <w:lang w:val="en-US"/>
        </w:rPr>
        <w:t xml:space="preserve"> </w:t>
      </w:r>
      <w:r w:rsidR="00800D8D" w:rsidRPr="00800D8D">
        <w:rPr>
          <w:i/>
          <w:iCs/>
          <w:lang w:val="en-US"/>
        </w:rPr>
        <w:t>Top-Down</w:t>
      </w:r>
      <w:r w:rsidR="00800D8D" w:rsidRPr="00800D8D">
        <w:rPr>
          <w:lang w:val="en-US"/>
        </w:rPr>
        <w:t xml:space="preserve"> </w:t>
      </w:r>
      <w:r w:rsidR="00800D8D" w:rsidRPr="00800D8D">
        <w:rPr>
          <w:i/>
          <w:iCs/>
          <w:lang w:val="en-US"/>
        </w:rPr>
        <w:t>Hierarchy</w:t>
      </w:r>
      <w:r w:rsidR="00800D8D">
        <w:rPr>
          <w:i/>
          <w:iCs/>
          <w:lang w:val="en-US"/>
        </w:rPr>
        <w:t xml:space="preserve">. </w:t>
      </w:r>
      <w:r w:rsidR="00800D8D">
        <w:rPr>
          <w:lang w:val="en-US"/>
        </w:rPr>
        <w:t xml:space="preserve">Hasil </w:t>
      </w:r>
      <w:proofErr w:type="spellStart"/>
      <w:r w:rsidR="00800D8D">
        <w:rPr>
          <w:lang w:val="en-US"/>
        </w:rPr>
        <w:t>penelitian</w:t>
      </w:r>
      <w:proofErr w:type="spellEnd"/>
      <w:r w:rsidR="00800D8D">
        <w:rPr>
          <w:lang w:val="en-US"/>
        </w:rPr>
        <w:t xml:space="preserve"> </w:t>
      </w:r>
      <w:proofErr w:type="spellStart"/>
      <w:r w:rsidR="00800D8D">
        <w:rPr>
          <w:lang w:val="en-US"/>
        </w:rPr>
        <w:t>tersebut</w:t>
      </w:r>
      <w:proofErr w:type="spellEnd"/>
      <w:r w:rsidR="00800D8D">
        <w:rPr>
          <w:lang w:val="en-US"/>
        </w:rPr>
        <w:t xml:space="preserve"> </w:t>
      </w:r>
      <w:proofErr w:type="spellStart"/>
      <w:r w:rsidR="00800D8D">
        <w:rPr>
          <w:lang w:val="en-US"/>
        </w:rPr>
        <w:t>yaitu</w:t>
      </w:r>
      <w:proofErr w:type="spellEnd"/>
      <w:r w:rsidR="00800D8D">
        <w:rPr>
          <w:lang w:val="en-US"/>
        </w:rPr>
        <w:t xml:space="preserve"> </w:t>
      </w:r>
      <w:proofErr w:type="spellStart"/>
      <w:r w:rsidR="00800D8D" w:rsidRPr="00800D8D">
        <w:rPr>
          <w:lang w:val="en-US"/>
        </w:rPr>
        <w:t>nilai</w:t>
      </w:r>
      <w:proofErr w:type="spellEnd"/>
      <w:r w:rsidR="00800D8D" w:rsidRPr="00800D8D">
        <w:rPr>
          <w:lang w:val="en-US"/>
        </w:rPr>
        <w:t xml:space="preserve"> f1 yang </w:t>
      </w:r>
      <w:proofErr w:type="spellStart"/>
      <w:r w:rsidR="00800D8D" w:rsidRPr="00800D8D">
        <w:rPr>
          <w:lang w:val="en-US"/>
        </w:rPr>
        <w:t>dihasilkan</w:t>
      </w:r>
      <w:proofErr w:type="spellEnd"/>
      <w:r w:rsidR="00800D8D" w:rsidRPr="00800D8D">
        <w:rPr>
          <w:lang w:val="en-US"/>
        </w:rPr>
        <w:t xml:space="preserve"> </w:t>
      </w:r>
      <w:proofErr w:type="spellStart"/>
      <w:r w:rsidR="00800D8D" w:rsidRPr="00800D8D">
        <w:rPr>
          <w:lang w:val="en-US"/>
        </w:rPr>
        <w:t>dari</w:t>
      </w:r>
      <w:proofErr w:type="spellEnd"/>
      <w:r w:rsidR="00800D8D">
        <w:rPr>
          <w:lang w:val="en-US"/>
        </w:rPr>
        <w:t xml:space="preserve"> </w:t>
      </w:r>
      <w:proofErr w:type="spellStart"/>
      <w:r w:rsidR="00800D8D" w:rsidRPr="00800D8D">
        <w:rPr>
          <w:lang w:val="en-US"/>
        </w:rPr>
        <w:t>pengklasifikasian</w:t>
      </w:r>
      <w:proofErr w:type="spellEnd"/>
      <w:r w:rsidR="00800D8D" w:rsidRPr="00800D8D">
        <w:rPr>
          <w:lang w:val="en-US"/>
        </w:rPr>
        <w:t xml:space="preserve"> </w:t>
      </w:r>
      <w:proofErr w:type="spellStart"/>
      <w:r w:rsidR="00800D8D" w:rsidRPr="00800D8D">
        <w:rPr>
          <w:lang w:val="en-US"/>
        </w:rPr>
        <w:t>sentimen</w:t>
      </w:r>
      <w:proofErr w:type="spellEnd"/>
      <w:r w:rsidR="00800D8D" w:rsidRPr="00800D8D">
        <w:rPr>
          <w:lang w:val="en-US"/>
        </w:rPr>
        <w:t xml:space="preserve"> </w:t>
      </w:r>
      <w:proofErr w:type="spellStart"/>
      <w:r w:rsidR="00800D8D" w:rsidRPr="00800D8D">
        <w:rPr>
          <w:lang w:val="en-US"/>
        </w:rPr>
        <w:t>menggunakan</w:t>
      </w:r>
      <w:proofErr w:type="spellEnd"/>
      <w:r w:rsidR="00800D8D" w:rsidRPr="00800D8D">
        <w:rPr>
          <w:lang w:val="en-US"/>
        </w:rPr>
        <w:t xml:space="preserve"> SVM di Weka </w:t>
      </w:r>
      <w:proofErr w:type="spellStart"/>
      <w:r w:rsidR="00800D8D" w:rsidRPr="00800D8D">
        <w:rPr>
          <w:lang w:val="en-US"/>
        </w:rPr>
        <w:t>sebesar</w:t>
      </w:r>
      <w:proofErr w:type="spellEnd"/>
      <w:r w:rsidR="00800D8D" w:rsidRPr="00800D8D">
        <w:rPr>
          <w:lang w:val="en-US"/>
        </w:rPr>
        <w:t xml:space="preserve"> 84%, </w:t>
      </w:r>
      <w:proofErr w:type="spellStart"/>
      <w:r w:rsidR="00800D8D" w:rsidRPr="00800D8D">
        <w:rPr>
          <w:lang w:val="en-US"/>
        </w:rPr>
        <w:t>sedangkan</w:t>
      </w:r>
      <w:proofErr w:type="spellEnd"/>
      <w:r w:rsidR="00800D8D" w:rsidRPr="00800D8D">
        <w:rPr>
          <w:lang w:val="en-US"/>
        </w:rPr>
        <w:t xml:space="preserve"> </w:t>
      </w:r>
      <w:proofErr w:type="spellStart"/>
      <w:r w:rsidR="00800D8D" w:rsidRPr="00800D8D">
        <w:rPr>
          <w:lang w:val="en-US"/>
        </w:rPr>
        <w:t>nilai</w:t>
      </w:r>
      <w:proofErr w:type="spellEnd"/>
      <w:r w:rsidR="00800D8D" w:rsidRPr="00800D8D">
        <w:rPr>
          <w:lang w:val="en-US"/>
        </w:rPr>
        <w:t xml:space="preserve"> f1 yang </w:t>
      </w:r>
      <w:proofErr w:type="spellStart"/>
      <w:r w:rsidR="00800D8D" w:rsidRPr="00800D8D">
        <w:rPr>
          <w:lang w:val="en-US"/>
        </w:rPr>
        <w:t>dihasilkan</w:t>
      </w:r>
      <w:proofErr w:type="spellEnd"/>
      <w:r w:rsidR="00800D8D" w:rsidRPr="00800D8D">
        <w:rPr>
          <w:lang w:val="en-US"/>
        </w:rPr>
        <w:t xml:space="preserve"> </w:t>
      </w:r>
      <w:proofErr w:type="spellStart"/>
      <w:r w:rsidR="00800D8D" w:rsidRPr="00800D8D">
        <w:rPr>
          <w:lang w:val="en-US"/>
        </w:rPr>
        <w:t>dari</w:t>
      </w:r>
      <w:proofErr w:type="spellEnd"/>
      <w:r w:rsidR="00800D8D" w:rsidRPr="00800D8D">
        <w:rPr>
          <w:lang w:val="en-US"/>
        </w:rPr>
        <w:t xml:space="preserve"> </w:t>
      </w:r>
      <w:proofErr w:type="spellStart"/>
      <w:r w:rsidR="00800D8D" w:rsidRPr="00800D8D">
        <w:rPr>
          <w:lang w:val="en-US"/>
        </w:rPr>
        <w:t>pengklasifikasian</w:t>
      </w:r>
      <w:proofErr w:type="spellEnd"/>
      <w:r w:rsidR="00800D8D" w:rsidRPr="00800D8D">
        <w:rPr>
          <w:lang w:val="en-US"/>
        </w:rPr>
        <w:t xml:space="preserve"> parameter happiness </w:t>
      </w:r>
      <w:proofErr w:type="spellStart"/>
      <w:r w:rsidR="00800D8D" w:rsidRPr="00800D8D">
        <w:rPr>
          <w:lang w:val="en-US"/>
        </w:rPr>
        <w:t>menggunakan</w:t>
      </w:r>
      <w:proofErr w:type="spellEnd"/>
      <w:r w:rsidR="00800D8D" w:rsidRPr="00800D8D">
        <w:rPr>
          <w:lang w:val="en-US"/>
        </w:rPr>
        <w:t xml:space="preserve"> </w:t>
      </w:r>
      <w:proofErr w:type="spellStart"/>
      <w:r w:rsidR="00800D8D" w:rsidRPr="00800D8D">
        <w:rPr>
          <w:lang w:val="en-US"/>
        </w:rPr>
        <w:t>ontologi</w:t>
      </w:r>
      <w:proofErr w:type="spellEnd"/>
      <w:r w:rsidR="00800D8D" w:rsidRPr="00800D8D">
        <w:rPr>
          <w:lang w:val="en-US"/>
        </w:rPr>
        <w:t xml:space="preserve"> </w:t>
      </w:r>
      <w:proofErr w:type="spellStart"/>
      <w:r w:rsidR="00800D8D" w:rsidRPr="00800D8D">
        <w:rPr>
          <w:lang w:val="en-US"/>
        </w:rPr>
        <w:t>sebesar</w:t>
      </w:r>
      <w:proofErr w:type="spellEnd"/>
      <w:r w:rsidR="00800D8D" w:rsidRPr="00800D8D">
        <w:rPr>
          <w:lang w:val="en-US"/>
        </w:rPr>
        <w:t xml:space="preserve"> 67%.</w:t>
      </w:r>
      <w:r w:rsidR="00800D8D">
        <w:rPr>
          <w:lang w:val="en-US"/>
        </w:rPr>
        <w:t xml:space="preserve"> </w:t>
      </w:r>
      <w:proofErr w:type="spellStart"/>
      <w:r w:rsidR="00FA164C">
        <w:rPr>
          <w:lang w:val="en-US"/>
        </w:rPr>
        <w:t>Hingga</w:t>
      </w:r>
      <w:proofErr w:type="spellEnd"/>
      <w:r w:rsidR="00FA164C">
        <w:rPr>
          <w:lang w:val="en-US"/>
        </w:rPr>
        <w:t xml:space="preserve"> </w:t>
      </w:r>
      <w:proofErr w:type="spellStart"/>
      <w:r w:rsidR="00FA164C">
        <w:rPr>
          <w:lang w:val="en-US"/>
        </w:rPr>
        <w:t>saat</w:t>
      </w:r>
      <w:proofErr w:type="spellEnd"/>
      <w:r w:rsidR="00FA164C">
        <w:rPr>
          <w:lang w:val="en-US"/>
        </w:rPr>
        <w:t xml:space="preserve"> </w:t>
      </w:r>
      <w:proofErr w:type="spellStart"/>
      <w:r w:rsidR="00FA164C">
        <w:rPr>
          <w:lang w:val="en-US"/>
        </w:rPr>
        <w:t>ini</w:t>
      </w:r>
      <w:proofErr w:type="spellEnd"/>
      <w:r w:rsidR="00FA164C">
        <w:rPr>
          <w:lang w:val="en-US"/>
        </w:rPr>
        <w:t xml:space="preserve"> </w:t>
      </w:r>
      <w:proofErr w:type="spellStart"/>
      <w:r w:rsidR="00FA164C">
        <w:rPr>
          <w:lang w:val="en-US"/>
        </w:rPr>
        <w:t>belum</w:t>
      </w:r>
      <w:proofErr w:type="spellEnd"/>
      <w:r w:rsidR="00FA164C">
        <w:rPr>
          <w:lang w:val="en-US"/>
        </w:rPr>
        <w:t xml:space="preserve"> </w:t>
      </w:r>
      <w:proofErr w:type="spellStart"/>
      <w:r w:rsidR="00FA164C">
        <w:rPr>
          <w:lang w:val="en-US"/>
        </w:rPr>
        <w:t>ada</w:t>
      </w:r>
      <w:proofErr w:type="spellEnd"/>
      <w:r w:rsidR="00FA164C">
        <w:rPr>
          <w:lang w:val="en-US"/>
        </w:rPr>
        <w:t xml:space="preserve"> </w:t>
      </w:r>
      <w:proofErr w:type="spellStart"/>
      <w:r w:rsidR="00FA164C">
        <w:rPr>
          <w:lang w:val="en-US"/>
        </w:rPr>
        <w:t>penelitian</w:t>
      </w:r>
      <w:proofErr w:type="spellEnd"/>
      <w:r w:rsidR="00FA164C">
        <w:rPr>
          <w:lang w:val="en-US"/>
        </w:rPr>
        <w:t xml:space="preserve"> yang </w:t>
      </w:r>
      <w:proofErr w:type="spellStart"/>
      <w:r w:rsidR="00800D8D">
        <w:rPr>
          <w:lang w:val="en-US"/>
        </w:rPr>
        <w:t>mengukur</w:t>
      </w:r>
      <w:proofErr w:type="spellEnd"/>
      <w:r w:rsidR="00800D8D">
        <w:rPr>
          <w:lang w:val="en-US"/>
        </w:rPr>
        <w:t xml:space="preserve"> </w:t>
      </w:r>
      <w:proofErr w:type="spellStart"/>
      <w:r w:rsidR="00800D8D">
        <w:rPr>
          <w:lang w:val="en-US"/>
        </w:rPr>
        <w:t>indeks</w:t>
      </w:r>
      <w:proofErr w:type="spellEnd"/>
      <w:r w:rsidR="00800D8D">
        <w:rPr>
          <w:lang w:val="en-US"/>
        </w:rPr>
        <w:t xml:space="preserve"> </w:t>
      </w:r>
      <w:proofErr w:type="spellStart"/>
      <w:r w:rsidR="00800D8D">
        <w:rPr>
          <w:lang w:val="en-US"/>
        </w:rPr>
        <w:t>kebahagiaan</w:t>
      </w:r>
      <w:proofErr w:type="spellEnd"/>
      <w:r w:rsidR="00800D8D">
        <w:rPr>
          <w:lang w:val="en-US"/>
        </w:rPr>
        <w:t xml:space="preserve"> pada twitter</w:t>
      </w:r>
      <w:r w:rsidR="00FA164C">
        <w:rPr>
          <w:lang w:val="en-US"/>
        </w:rPr>
        <w:t xml:space="preserve"> </w:t>
      </w:r>
      <w:proofErr w:type="spellStart"/>
      <w:r w:rsidR="00FA164C">
        <w:rPr>
          <w:lang w:val="en-US"/>
        </w:rPr>
        <w:t>dengan</w:t>
      </w:r>
      <w:proofErr w:type="spellEnd"/>
      <w:r w:rsidR="00FA164C">
        <w:rPr>
          <w:lang w:val="en-US"/>
        </w:rPr>
        <w:t xml:space="preserve"> </w:t>
      </w:r>
      <w:proofErr w:type="spellStart"/>
      <w:r w:rsidR="00FA164C">
        <w:rPr>
          <w:lang w:val="en-US"/>
        </w:rPr>
        <w:t>pendekatan</w:t>
      </w:r>
      <w:proofErr w:type="spellEnd"/>
      <w:r w:rsidR="00FA164C">
        <w:rPr>
          <w:lang w:val="en-US"/>
        </w:rPr>
        <w:t xml:space="preserve"> BERT.</w:t>
      </w:r>
    </w:p>
    <w:p w14:paraId="561DBCCC" w14:textId="1160C5EE" w:rsidR="00E500AC" w:rsidRDefault="00AD6C74" w:rsidP="00847550">
      <w:pPr>
        <w:rPr>
          <w:lang w:val="en-US"/>
        </w:rPr>
      </w:pP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maka</w:t>
      </w:r>
      <w:proofErr w:type="spellEnd"/>
      <w:r>
        <w:rPr>
          <w:lang w:val="en-US"/>
        </w:rPr>
        <w:t xml:space="preserve"> pada </w:t>
      </w:r>
      <w:proofErr w:type="spellStart"/>
      <w:r>
        <w:rPr>
          <w:lang w:val="en-US"/>
        </w:rPr>
        <w:t>penelitian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r>
        <w:rPr>
          <w:i/>
          <w:iCs/>
          <w:lang w:val="en-US"/>
        </w:rPr>
        <w:t>deep learning</w:t>
      </w:r>
      <w:r>
        <w:rPr>
          <w:lang w:val="en-US"/>
        </w:rPr>
        <w:t xml:space="preserve"> </w:t>
      </w:r>
      <w:proofErr w:type="spellStart"/>
      <w:r>
        <w:rPr>
          <w:lang w:val="en-US"/>
        </w:rPr>
        <w:t>dengan</w:t>
      </w:r>
      <w:proofErr w:type="spellEnd"/>
      <w:r>
        <w:rPr>
          <w:lang w:val="en-US"/>
        </w:rPr>
        <w:t xml:space="preserve"> </w:t>
      </w:r>
      <w:r>
        <w:rPr>
          <w:i/>
          <w:iCs/>
          <w:lang w:val="en-US"/>
        </w:rPr>
        <w:t xml:space="preserve">language model </w:t>
      </w:r>
      <w:proofErr w:type="spellStart"/>
      <w:r>
        <w:rPr>
          <w:lang w:val="en-US"/>
        </w:rPr>
        <w:t>yaitu</w:t>
      </w:r>
      <w:proofErr w:type="spellEnd"/>
      <w:r>
        <w:rPr>
          <w:lang w:val="en-US"/>
        </w:rPr>
        <w:t xml:space="preserve"> BERT </w:t>
      </w:r>
      <w:proofErr w:type="spellStart"/>
      <w:r>
        <w:rPr>
          <w:lang w:val="en-US"/>
        </w:rPr>
        <w:t>atau</w:t>
      </w:r>
      <w:proofErr w:type="spellEnd"/>
      <w:r>
        <w:rPr>
          <w:lang w:val="en-US"/>
        </w:rPr>
        <w:t xml:space="preserve"> </w:t>
      </w:r>
      <w:r>
        <w:rPr>
          <w:i/>
          <w:iCs/>
          <w:lang w:val="en-US"/>
        </w:rPr>
        <w:t xml:space="preserve">Bidirectional Encoder Representations from Transformers </w:t>
      </w:r>
      <w:proofErr w:type="spellStart"/>
      <w:r>
        <w:rPr>
          <w:lang w:val="en-US"/>
        </w:rPr>
        <w:t>untuk</w:t>
      </w:r>
      <w:proofErr w:type="spellEnd"/>
      <w:r>
        <w:rPr>
          <w:lang w:val="en-US"/>
        </w:rPr>
        <w:t xml:space="preserve"> </w:t>
      </w:r>
      <w:proofErr w:type="spellStart"/>
      <w:r w:rsidR="00496026">
        <w:rPr>
          <w:lang w:val="en-US"/>
        </w:rPr>
        <w:t>mengukur</w:t>
      </w:r>
      <w:proofErr w:type="spellEnd"/>
      <w:r w:rsidR="00496026">
        <w:rPr>
          <w:lang w:val="en-US"/>
        </w:rPr>
        <w:t xml:space="preserve"> </w:t>
      </w:r>
      <w:proofErr w:type="spellStart"/>
      <w:r w:rsidR="00496026">
        <w:rPr>
          <w:lang w:val="en-US"/>
        </w:rPr>
        <w:t>indeks</w:t>
      </w:r>
      <w:proofErr w:type="spellEnd"/>
      <w:r w:rsidR="00496026">
        <w:rPr>
          <w:lang w:val="en-US"/>
        </w:rPr>
        <w:t xml:space="preserve"> </w:t>
      </w:r>
      <w:proofErr w:type="spellStart"/>
      <w:r w:rsidR="00496026">
        <w:rPr>
          <w:lang w:val="en-US"/>
        </w:rPr>
        <w:t>kebahagiaan</w:t>
      </w:r>
      <w:proofErr w:type="spellEnd"/>
      <w:r w:rsidR="00496026">
        <w:rPr>
          <w:lang w:val="en-US"/>
        </w:rPr>
        <w:t xml:space="preserve"> Kota Semarang </w:t>
      </w:r>
      <w:proofErr w:type="spellStart"/>
      <w:r w:rsidR="00496026">
        <w:rPr>
          <w:lang w:val="en-US"/>
        </w:rPr>
        <w:t>dengan</w:t>
      </w:r>
      <w:proofErr w:type="spellEnd"/>
      <w:r w:rsidR="00496026">
        <w:rPr>
          <w:lang w:val="en-US"/>
        </w:rPr>
        <w:t xml:space="preserve"> </w:t>
      </w:r>
      <w:proofErr w:type="spellStart"/>
      <w:r w:rsidR="00496026">
        <w:rPr>
          <w:lang w:val="en-US"/>
        </w:rPr>
        <w:t>menganalisis</w:t>
      </w:r>
      <w:proofErr w:type="spellEnd"/>
      <w:r w:rsidR="00496026">
        <w:rPr>
          <w:lang w:val="en-US"/>
        </w:rPr>
        <w:t xml:space="preserve"> </w:t>
      </w:r>
      <w:proofErr w:type="spellStart"/>
      <w:r w:rsidR="00496026">
        <w:rPr>
          <w:lang w:val="en-US"/>
        </w:rPr>
        <w:t>sentimen</w:t>
      </w:r>
      <w:proofErr w:type="spellEnd"/>
      <w:r w:rsidR="00496026">
        <w:rPr>
          <w:lang w:val="en-US"/>
        </w:rPr>
        <w:t xml:space="preserve"> </w:t>
      </w:r>
      <w:proofErr w:type="spellStart"/>
      <w:r w:rsidR="00496026">
        <w:rPr>
          <w:lang w:val="en-US"/>
        </w:rPr>
        <w:t>masyarakat</w:t>
      </w:r>
      <w:proofErr w:type="spellEnd"/>
      <w:r w:rsidR="00496026">
        <w:rPr>
          <w:lang w:val="en-US"/>
        </w:rPr>
        <w:t xml:space="preserve"> Kota Semarang</w:t>
      </w:r>
      <w:r>
        <w:rPr>
          <w:lang w:val="en-US"/>
        </w:rPr>
        <w:t xml:space="preserve"> </w:t>
      </w:r>
      <w:r w:rsidR="00496026">
        <w:rPr>
          <w:lang w:val="en-US"/>
        </w:rPr>
        <w:t>pada twitter.</w:t>
      </w:r>
    </w:p>
    <w:p w14:paraId="4C602E49" w14:textId="20DC8263" w:rsidR="006F4257" w:rsidRDefault="006F4257" w:rsidP="00847550">
      <w:pPr>
        <w:rPr>
          <w:lang w:val="en-US"/>
        </w:rPr>
      </w:pPr>
    </w:p>
    <w:p w14:paraId="4682C311" w14:textId="3110C3CB" w:rsidR="006F4257" w:rsidRDefault="006F4257" w:rsidP="00847550">
      <w:pPr>
        <w:rPr>
          <w:lang w:val="en-US"/>
        </w:rPr>
      </w:pPr>
    </w:p>
    <w:p w14:paraId="6B34201B" w14:textId="77777777" w:rsidR="006F4257" w:rsidRPr="00847550" w:rsidRDefault="006F4257" w:rsidP="00847550">
      <w:pPr>
        <w:rPr>
          <w:lang w:val="en-US"/>
        </w:rPr>
      </w:pPr>
    </w:p>
    <w:p w14:paraId="4DE0C07D" w14:textId="18F70F8C" w:rsidR="00E500AC" w:rsidRPr="001D318E" w:rsidRDefault="00E500AC" w:rsidP="00E500AC">
      <w:pPr>
        <w:pStyle w:val="Heading2"/>
        <w:numPr>
          <w:ilvl w:val="1"/>
          <w:numId w:val="31"/>
        </w:numPr>
        <w:spacing w:line="480" w:lineRule="auto"/>
        <w:ind w:left="567" w:hanging="567"/>
        <w:rPr>
          <w:lang w:val="en-US"/>
        </w:rPr>
      </w:pPr>
      <w:bookmarkStart w:id="25" w:name="_Toc37849116"/>
      <w:bookmarkStart w:id="26" w:name="_Toc69464960"/>
      <w:proofErr w:type="spellStart"/>
      <w:r w:rsidRPr="001D318E">
        <w:rPr>
          <w:lang w:val="en-US"/>
        </w:rPr>
        <w:lastRenderedPageBreak/>
        <w:t>Rumusan</w:t>
      </w:r>
      <w:proofErr w:type="spellEnd"/>
      <w:r w:rsidRPr="001D318E">
        <w:rPr>
          <w:lang w:val="en-US"/>
        </w:rPr>
        <w:t xml:space="preserve"> </w:t>
      </w:r>
      <w:proofErr w:type="spellStart"/>
      <w:r w:rsidRPr="001D318E">
        <w:rPr>
          <w:lang w:val="en-US"/>
        </w:rPr>
        <w:t>Masalah</w:t>
      </w:r>
      <w:bookmarkEnd w:id="25"/>
      <w:bookmarkEnd w:id="26"/>
      <w:proofErr w:type="spellEnd"/>
    </w:p>
    <w:p w14:paraId="42456835" w14:textId="77777777" w:rsidR="00E500AC" w:rsidRPr="001D318E" w:rsidRDefault="00E500AC" w:rsidP="00E500AC">
      <w:pPr>
        <w:pStyle w:val="ListParagraph"/>
        <w:ind w:left="0"/>
        <w:rPr>
          <w:szCs w:val="24"/>
          <w:lang w:val="en-US"/>
        </w:rPr>
      </w:pPr>
      <w:proofErr w:type="spellStart"/>
      <w:r w:rsidRPr="001D318E">
        <w:rPr>
          <w:szCs w:val="24"/>
          <w:lang w:val="en-US"/>
        </w:rPr>
        <w:t>Rumusan</w:t>
      </w:r>
      <w:proofErr w:type="spellEnd"/>
      <w:r w:rsidRPr="001D318E">
        <w:rPr>
          <w:szCs w:val="24"/>
          <w:lang w:val="en-US"/>
        </w:rPr>
        <w:t xml:space="preserve"> </w:t>
      </w:r>
      <w:proofErr w:type="spellStart"/>
      <w:r w:rsidRPr="001D318E">
        <w:rPr>
          <w:szCs w:val="24"/>
          <w:lang w:val="en-US"/>
        </w:rPr>
        <w:t>masalah</w:t>
      </w:r>
      <w:proofErr w:type="spellEnd"/>
      <w:r w:rsidRPr="001D318E">
        <w:rPr>
          <w:szCs w:val="24"/>
          <w:lang w:val="en-US"/>
        </w:rPr>
        <w:t xml:space="preserve"> pada </w:t>
      </w:r>
      <w:proofErr w:type="spellStart"/>
      <w:r w:rsidRPr="001D318E">
        <w:rPr>
          <w:szCs w:val="24"/>
          <w:lang w:val="en-US"/>
        </w:rPr>
        <w:t>penelitian</w:t>
      </w:r>
      <w:proofErr w:type="spellEnd"/>
      <w:r w:rsidRPr="001D318E">
        <w:rPr>
          <w:szCs w:val="24"/>
          <w:lang w:val="en-US"/>
        </w:rPr>
        <w:t xml:space="preserve"> </w:t>
      </w:r>
      <w:proofErr w:type="spellStart"/>
      <w:r w:rsidRPr="001D318E">
        <w:rPr>
          <w:szCs w:val="24"/>
          <w:lang w:val="en-US"/>
        </w:rPr>
        <w:t>ini</w:t>
      </w:r>
      <w:proofErr w:type="spellEnd"/>
      <w:r w:rsidRPr="001D318E">
        <w:rPr>
          <w:szCs w:val="24"/>
          <w:lang w:val="en-US"/>
        </w:rPr>
        <w:t xml:space="preserve"> </w:t>
      </w:r>
      <w:proofErr w:type="spellStart"/>
      <w:r w:rsidRPr="001D318E">
        <w:rPr>
          <w:szCs w:val="24"/>
          <w:lang w:val="en-US"/>
        </w:rPr>
        <w:t>adalah</w:t>
      </w:r>
      <w:proofErr w:type="spellEnd"/>
      <w:r w:rsidRPr="001D318E">
        <w:rPr>
          <w:szCs w:val="24"/>
          <w:lang w:val="en-US"/>
        </w:rPr>
        <w:t xml:space="preserve"> </w:t>
      </w:r>
      <w:proofErr w:type="spellStart"/>
      <w:r w:rsidRPr="001D318E">
        <w:rPr>
          <w:szCs w:val="24"/>
          <w:lang w:val="en-US"/>
        </w:rPr>
        <w:t>sebagai</w:t>
      </w:r>
      <w:proofErr w:type="spellEnd"/>
      <w:r w:rsidRPr="001D318E">
        <w:rPr>
          <w:szCs w:val="24"/>
          <w:lang w:val="en-US"/>
        </w:rPr>
        <w:t xml:space="preserve"> </w:t>
      </w:r>
      <w:proofErr w:type="spellStart"/>
      <w:r w:rsidRPr="001D318E">
        <w:rPr>
          <w:szCs w:val="24"/>
          <w:lang w:val="en-US"/>
        </w:rPr>
        <w:t>berikut</w:t>
      </w:r>
      <w:proofErr w:type="spellEnd"/>
      <w:r w:rsidRPr="001D318E">
        <w:rPr>
          <w:szCs w:val="24"/>
          <w:lang w:val="en-US"/>
        </w:rPr>
        <w:t>.</w:t>
      </w:r>
    </w:p>
    <w:p w14:paraId="7BBB8933" w14:textId="3AE733C1" w:rsidR="00E500AC" w:rsidRPr="00847550" w:rsidRDefault="00E500AC" w:rsidP="005E5B00">
      <w:pPr>
        <w:pStyle w:val="ListParagraph"/>
        <w:numPr>
          <w:ilvl w:val="0"/>
          <w:numId w:val="2"/>
        </w:numPr>
        <w:rPr>
          <w:szCs w:val="24"/>
          <w:lang w:val="en-US"/>
        </w:rPr>
      </w:pPr>
      <w:proofErr w:type="spellStart"/>
      <w:r w:rsidRPr="00847550">
        <w:rPr>
          <w:szCs w:val="24"/>
          <w:lang w:val="en-US"/>
        </w:rPr>
        <w:t>Bagaimana</w:t>
      </w:r>
      <w:proofErr w:type="spellEnd"/>
      <w:r w:rsidRPr="00847550">
        <w:rPr>
          <w:szCs w:val="24"/>
          <w:lang w:val="en-US"/>
        </w:rPr>
        <w:t xml:space="preserve"> </w:t>
      </w:r>
      <w:proofErr w:type="spellStart"/>
      <w:r w:rsidR="00496026">
        <w:rPr>
          <w:szCs w:val="24"/>
          <w:lang w:val="en-US"/>
        </w:rPr>
        <w:t>implementasi</w:t>
      </w:r>
      <w:proofErr w:type="spellEnd"/>
      <w:r w:rsidR="00496026">
        <w:rPr>
          <w:szCs w:val="24"/>
          <w:lang w:val="en-US"/>
        </w:rPr>
        <w:t xml:space="preserve"> BERT dan </w:t>
      </w:r>
      <w:r w:rsidR="00082449">
        <w:rPr>
          <w:i/>
          <w:iCs/>
          <w:w w:val="105"/>
          <w:szCs w:val="24"/>
          <w:lang w:val="en-US"/>
        </w:rPr>
        <w:t>k-fold cross-validation</w:t>
      </w:r>
      <w:r w:rsidR="00082449">
        <w:rPr>
          <w:szCs w:val="24"/>
          <w:lang w:val="en-US"/>
        </w:rPr>
        <w:t xml:space="preserve"> </w:t>
      </w:r>
      <w:proofErr w:type="spellStart"/>
      <w:r w:rsidR="00496026">
        <w:rPr>
          <w:szCs w:val="24"/>
          <w:lang w:val="en-US"/>
        </w:rPr>
        <w:t>untuk</w:t>
      </w:r>
      <w:proofErr w:type="spellEnd"/>
      <w:r w:rsidR="00496026">
        <w:rPr>
          <w:szCs w:val="24"/>
          <w:lang w:val="en-US"/>
        </w:rPr>
        <w:t xml:space="preserve"> </w:t>
      </w:r>
      <w:proofErr w:type="spellStart"/>
      <w:r w:rsidR="00496026">
        <w:rPr>
          <w:szCs w:val="24"/>
          <w:lang w:val="en-US"/>
        </w:rPr>
        <w:t>mengukur</w:t>
      </w:r>
      <w:proofErr w:type="spellEnd"/>
      <w:r w:rsidR="00496026">
        <w:rPr>
          <w:szCs w:val="24"/>
          <w:lang w:val="en-US"/>
        </w:rPr>
        <w:t xml:space="preserve"> </w:t>
      </w:r>
      <w:proofErr w:type="spellStart"/>
      <w:r w:rsidR="00496026">
        <w:rPr>
          <w:szCs w:val="24"/>
          <w:lang w:val="en-US"/>
        </w:rPr>
        <w:t>indeks</w:t>
      </w:r>
      <w:proofErr w:type="spellEnd"/>
      <w:r w:rsidR="00496026">
        <w:rPr>
          <w:szCs w:val="24"/>
          <w:lang w:val="en-US"/>
        </w:rPr>
        <w:t xml:space="preserve"> </w:t>
      </w:r>
      <w:proofErr w:type="spellStart"/>
      <w:r w:rsidR="00496026">
        <w:rPr>
          <w:szCs w:val="24"/>
          <w:lang w:val="en-US"/>
        </w:rPr>
        <w:t>kebahagiaan</w:t>
      </w:r>
      <w:proofErr w:type="spellEnd"/>
      <w:r w:rsidR="00496026">
        <w:rPr>
          <w:szCs w:val="24"/>
          <w:lang w:val="en-US"/>
        </w:rPr>
        <w:t xml:space="preserve"> Kota Semarang </w:t>
      </w:r>
      <w:proofErr w:type="spellStart"/>
      <w:r w:rsidR="00496026">
        <w:rPr>
          <w:szCs w:val="24"/>
          <w:lang w:val="en-US"/>
        </w:rPr>
        <w:t>dengan</w:t>
      </w:r>
      <w:proofErr w:type="spellEnd"/>
      <w:r w:rsidR="00496026">
        <w:rPr>
          <w:szCs w:val="24"/>
          <w:lang w:val="en-US"/>
        </w:rPr>
        <w:t xml:space="preserve"> </w:t>
      </w:r>
      <w:proofErr w:type="spellStart"/>
      <w:r w:rsidR="00496026">
        <w:rPr>
          <w:szCs w:val="24"/>
          <w:lang w:val="en-US"/>
        </w:rPr>
        <w:t>menganalisis</w:t>
      </w:r>
      <w:proofErr w:type="spellEnd"/>
      <w:r w:rsidR="00496026">
        <w:rPr>
          <w:szCs w:val="24"/>
          <w:lang w:val="en-US"/>
        </w:rPr>
        <w:t xml:space="preserve"> </w:t>
      </w:r>
      <w:proofErr w:type="spellStart"/>
      <w:r w:rsidR="00496026">
        <w:rPr>
          <w:szCs w:val="24"/>
          <w:lang w:val="en-US"/>
        </w:rPr>
        <w:t>sentimen</w:t>
      </w:r>
      <w:proofErr w:type="spellEnd"/>
      <w:r w:rsidR="00496026">
        <w:rPr>
          <w:szCs w:val="24"/>
          <w:lang w:val="en-US"/>
        </w:rPr>
        <w:t xml:space="preserve"> </w:t>
      </w:r>
      <w:proofErr w:type="spellStart"/>
      <w:r w:rsidR="00496026" w:rsidRPr="00496026">
        <w:rPr>
          <w:szCs w:val="24"/>
          <w:lang w:val="en-US"/>
        </w:rPr>
        <w:t>masyarakat</w:t>
      </w:r>
      <w:proofErr w:type="spellEnd"/>
      <w:r w:rsidR="00496026" w:rsidRPr="00496026">
        <w:rPr>
          <w:szCs w:val="24"/>
          <w:lang w:val="en-US"/>
        </w:rPr>
        <w:t xml:space="preserve"> Kota Semarang pada twitter</w:t>
      </w:r>
      <w:r w:rsidR="00E80B1F">
        <w:rPr>
          <w:szCs w:val="24"/>
          <w:lang w:val="en-US"/>
        </w:rPr>
        <w:t>?</w:t>
      </w:r>
    </w:p>
    <w:p w14:paraId="524D294D" w14:textId="2FFA6B35" w:rsidR="00E500AC" w:rsidRPr="00496026" w:rsidRDefault="00E500AC" w:rsidP="00B202A6">
      <w:pPr>
        <w:pStyle w:val="ListParagraph"/>
        <w:numPr>
          <w:ilvl w:val="0"/>
          <w:numId w:val="2"/>
        </w:numPr>
        <w:rPr>
          <w:szCs w:val="24"/>
          <w:lang w:val="en-US"/>
        </w:rPr>
      </w:pPr>
      <w:proofErr w:type="spellStart"/>
      <w:r w:rsidRPr="00496026">
        <w:rPr>
          <w:szCs w:val="24"/>
          <w:lang w:val="en-US"/>
        </w:rPr>
        <w:t>Bagaimana</w:t>
      </w:r>
      <w:proofErr w:type="spellEnd"/>
      <w:r w:rsidRPr="00496026">
        <w:rPr>
          <w:szCs w:val="24"/>
          <w:lang w:val="en-US"/>
        </w:rPr>
        <w:t xml:space="preserve"> </w:t>
      </w:r>
      <w:proofErr w:type="spellStart"/>
      <w:r w:rsidRPr="00496026">
        <w:rPr>
          <w:szCs w:val="24"/>
          <w:lang w:val="en-US"/>
        </w:rPr>
        <w:t>hasil</w:t>
      </w:r>
      <w:proofErr w:type="spellEnd"/>
      <w:r w:rsidR="00496026" w:rsidRPr="00496026">
        <w:rPr>
          <w:szCs w:val="24"/>
          <w:lang w:val="en-US"/>
        </w:rPr>
        <w:t xml:space="preserve"> </w:t>
      </w:r>
      <w:proofErr w:type="spellStart"/>
      <w:r w:rsidR="00496026" w:rsidRPr="00496026">
        <w:rPr>
          <w:szCs w:val="24"/>
          <w:lang w:val="en-US"/>
        </w:rPr>
        <w:t>analisis</w:t>
      </w:r>
      <w:proofErr w:type="spellEnd"/>
      <w:r w:rsidR="00496026" w:rsidRPr="00496026">
        <w:rPr>
          <w:szCs w:val="24"/>
          <w:lang w:val="en-US"/>
        </w:rPr>
        <w:t xml:space="preserve"> </w:t>
      </w:r>
      <w:proofErr w:type="spellStart"/>
      <w:r w:rsidR="00496026" w:rsidRPr="00496026">
        <w:rPr>
          <w:szCs w:val="24"/>
          <w:lang w:val="en-US"/>
        </w:rPr>
        <w:t>sentimen</w:t>
      </w:r>
      <w:proofErr w:type="spellEnd"/>
      <w:r w:rsidR="00496026" w:rsidRPr="00496026">
        <w:rPr>
          <w:szCs w:val="24"/>
          <w:lang w:val="en-US"/>
        </w:rPr>
        <w:t xml:space="preserve"> </w:t>
      </w:r>
      <w:proofErr w:type="spellStart"/>
      <w:r w:rsidR="00496026" w:rsidRPr="00496026">
        <w:rPr>
          <w:szCs w:val="24"/>
          <w:lang w:val="en-US"/>
        </w:rPr>
        <w:t>masyarakat</w:t>
      </w:r>
      <w:proofErr w:type="spellEnd"/>
      <w:r w:rsidR="00496026" w:rsidRPr="00496026">
        <w:rPr>
          <w:szCs w:val="24"/>
          <w:lang w:val="en-US"/>
        </w:rPr>
        <w:t xml:space="preserve"> Kota Semarang pada twitter </w:t>
      </w:r>
      <w:proofErr w:type="spellStart"/>
      <w:r w:rsidR="00496026" w:rsidRPr="00496026">
        <w:rPr>
          <w:szCs w:val="24"/>
          <w:lang w:val="en-US"/>
        </w:rPr>
        <w:t>menggunakan</w:t>
      </w:r>
      <w:proofErr w:type="spellEnd"/>
      <w:r w:rsidR="00496026" w:rsidRPr="00496026">
        <w:rPr>
          <w:szCs w:val="24"/>
          <w:lang w:val="en-US"/>
        </w:rPr>
        <w:t xml:space="preserve"> </w:t>
      </w:r>
      <w:proofErr w:type="spellStart"/>
      <w:r w:rsidR="00496026" w:rsidRPr="00496026">
        <w:rPr>
          <w:szCs w:val="24"/>
          <w:lang w:val="en-US"/>
        </w:rPr>
        <w:t>pendekatan</w:t>
      </w:r>
      <w:proofErr w:type="spellEnd"/>
      <w:r w:rsidR="00496026" w:rsidRPr="00496026">
        <w:rPr>
          <w:szCs w:val="24"/>
          <w:lang w:val="en-US"/>
        </w:rPr>
        <w:t xml:space="preserve"> BERT dan </w:t>
      </w:r>
      <w:r w:rsidR="00082449">
        <w:rPr>
          <w:i/>
          <w:iCs/>
          <w:w w:val="105"/>
          <w:szCs w:val="24"/>
          <w:lang w:val="en-US"/>
        </w:rPr>
        <w:t>k-fold cross-validation</w:t>
      </w:r>
      <w:r w:rsidR="00496026" w:rsidRPr="00496026">
        <w:rPr>
          <w:szCs w:val="24"/>
          <w:lang w:val="en-US"/>
        </w:rPr>
        <w:t>?</w:t>
      </w:r>
    </w:p>
    <w:p w14:paraId="7536400B" w14:textId="40214782" w:rsidR="00E500AC" w:rsidRPr="001D318E" w:rsidRDefault="00E500AC" w:rsidP="00E500AC">
      <w:pPr>
        <w:pStyle w:val="Heading2"/>
        <w:numPr>
          <w:ilvl w:val="1"/>
          <w:numId w:val="31"/>
        </w:numPr>
        <w:spacing w:line="480" w:lineRule="auto"/>
        <w:ind w:left="567" w:hanging="567"/>
        <w:rPr>
          <w:lang w:val="en-US"/>
        </w:rPr>
      </w:pPr>
      <w:bookmarkStart w:id="27" w:name="_Toc37849117"/>
      <w:bookmarkStart w:id="28" w:name="_Toc69464961"/>
      <w:proofErr w:type="spellStart"/>
      <w:r w:rsidRPr="001D318E">
        <w:rPr>
          <w:lang w:val="en-US"/>
        </w:rPr>
        <w:t>Tujuan</w:t>
      </w:r>
      <w:proofErr w:type="spellEnd"/>
      <w:r w:rsidRPr="001D318E">
        <w:rPr>
          <w:lang w:val="en-US"/>
        </w:rPr>
        <w:t xml:space="preserve"> dan </w:t>
      </w:r>
      <w:proofErr w:type="spellStart"/>
      <w:r w:rsidRPr="001D318E">
        <w:rPr>
          <w:lang w:val="en-US"/>
        </w:rPr>
        <w:t>Manfaat</w:t>
      </w:r>
      <w:bookmarkEnd w:id="27"/>
      <w:bookmarkEnd w:id="28"/>
      <w:proofErr w:type="spellEnd"/>
      <w:r w:rsidRPr="001D318E">
        <w:rPr>
          <w:lang w:val="en-US"/>
        </w:rPr>
        <w:t xml:space="preserve"> </w:t>
      </w:r>
    </w:p>
    <w:p w14:paraId="3D43D45E" w14:textId="77777777" w:rsidR="00E500AC" w:rsidRPr="001D318E" w:rsidRDefault="00E500AC" w:rsidP="00E500AC">
      <w:pPr>
        <w:ind w:left="567" w:firstLine="0"/>
        <w:rPr>
          <w:szCs w:val="24"/>
          <w:lang w:val="en-US"/>
        </w:rPr>
      </w:pPr>
      <w:proofErr w:type="spellStart"/>
      <w:r w:rsidRPr="001D318E">
        <w:rPr>
          <w:szCs w:val="24"/>
          <w:lang w:val="en-US"/>
        </w:rPr>
        <w:t>Tujuan</w:t>
      </w:r>
      <w:proofErr w:type="spellEnd"/>
      <w:r w:rsidRPr="001D318E">
        <w:rPr>
          <w:szCs w:val="24"/>
          <w:lang w:val="en-US"/>
        </w:rPr>
        <w:t xml:space="preserve"> </w:t>
      </w:r>
      <w:proofErr w:type="spellStart"/>
      <w:r w:rsidRPr="001D318E">
        <w:rPr>
          <w:szCs w:val="24"/>
          <w:lang w:val="en-US"/>
        </w:rPr>
        <w:t>dalam</w:t>
      </w:r>
      <w:proofErr w:type="spellEnd"/>
      <w:r w:rsidRPr="001D318E">
        <w:rPr>
          <w:szCs w:val="24"/>
          <w:lang w:val="en-US"/>
        </w:rPr>
        <w:t xml:space="preserve"> </w:t>
      </w:r>
      <w:proofErr w:type="spellStart"/>
      <w:r w:rsidRPr="001D318E">
        <w:rPr>
          <w:szCs w:val="24"/>
          <w:lang w:val="en-US"/>
        </w:rPr>
        <w:t>penelitian</w:t>
      </w:r>
      <w:proofErr w:type="spellEnd"/>
      <w:r w:rsidRPr="001D318E">
        <w:rPr>
          <w:szCs w:val="24"/>
          <w:lang w:val="en-US"/>
        </w:rPr>
        <w:t xml:space="preserve"> </w:t>
      </w:r>
      <w:proofErr w:type="spellStart"/>
      <w:r w:rsidRPr="001D318E">
        <w:rPr>
          <w:szCs w:val="24"/>
          <w:lang w:val="en-US"/>
        </w:rPr>
        <w:t>ini</w:t>
      </w:r>
      <w:proofErr w:type="spellEnd"/>
      <w:r w:rsidRPr="001D318E">
        <w:rPr>
          <w:szCs w:val="24"/>
          <w:lang w:val="en-US"/>
        </w:rPr>
        <w:t xml:space="preserve"> </w:t>
      </w:r>
      <w:proofErr w:type="spellStart"/>
      <w:r w:rsidRPr="001D318E">
        <w:rPr>
          <w:szCs w:val="24"/>
          <w:lang w:val="en-US"/>
        </w:rPr>
        <w:t>adalah</w:t>
      </w:r>
      <w:proofErr w:type="spellEnd"/>
      <w:r w:rsidRPr="001D318E">
        <w:rPr>
          <w:szCs w:val="24"/>
          <w:lang w:val="en-US"/>
        </w:rPr>
        <w:t xml:space="preserve"> </w:t>
      </w:r>
      <w:proofErr w:type="spellStart"/>
      <w:r w:rsidRPr="001D318E">
        <w:rPr>
          <w:szCs w:val="24"/>
          <w:lang w:val="en-US"/>
        </w:rPr>
        <w:t>sebagai</w:t>
      </w:r>
      <w:proofErr w:type="spellEnd"/>
      <w:r w:rsidRPr="001D318E">
        <w:rPr>
          <w:szCs w:val="24"/>
          <w:lang w:val="en-US"/>
        </w:rPr>
        <w:t xml:space="preserve"> </w:t>
      </w:r>
      <w:proofErr w:type="spellStart"/>
      <w:r w:rsidRPr="001D318E">
        <w:rPr>
          <w:szCs w:val="24"/>
          <w:lang w:val="en-US"/>
        </w:rPr>
        <w:t>berikut</w:t>
      </w:r>
      <w:proofErr w:type="spellEnd"/>
      <w:r w:rsidRPr="001D318E">
        <w:rPr>
          <w:szCs w:val="24"/>
          <w:lang w:val="en-US"/>
        </w:rPr>
        <w:t>.</w:t>
      </w:r>
    </w:p>
    <w:p w14:paraId="6E36E30D" w14:textId="6F922E74" w:rsidR="00E500AC" w:rsidRPr="001D318E" w:rsidRDefault="00E500AC" w:rsidP="00E500AC">
      <w:pPr>
        <w:pStyle w:val="ListParagraph"/>
        <w:numPr>
          <w:ilvl w:val="0"/>
          <w:numId w:val="3"/>
        </w:numPr>
        <w:rPr>
          <w:szCs w:val="24"/>
          <w:lang w:val="en-US"/>
        </w:rPr>
      </w:pPr>
      <w:proofErr w:type="spellStart"/>
      <w:r w:rsidRPr="001D318E">
        <w:rPr>
          <w:szCs w:val="24"/>
          <w:lang w:val="en-US"/>
        </w:rPr>
        <w:t>Mengetahui</w:t>
      </w:r>
      <w:proofErr w:type="spellEnd"/>
      <w:r w:rsidRPr="001D318E">
        <w:rPr>
          <w:szCs w:val="24"/>
          <w:lang w:val="en-US"/>
        </w:rPr>
        <w:t xml:space="preserve"> </w:t>
      </w:r>
      <w:proofErr w:type="spellStart"/>
      <w:r w:rsidRPr="001D318E">
        <w:rPr>
          <w:szCs w:val="24"/>
          <w:lang w:val="en-US"/>
        </w:rPr>
        <w:t>bagaimana</w:t>
      </w:r>
      <w:proofErr w:type="spellEnd"/>
      <w:r w:rsidRPr="001D318E">
        <w:rPr>
          <w:szCs w:val="24"/>
          <w:lang w:val="en-US"/>
        </w:rPr>
        <w:t xml:space="preserve"> </w:t>
      </w:r>
      <w:proofErr w:type="spellStart"/>
      <w:r w:rsidR="00496026">
        <w:rPr>
          <w:szCs w:val="24"/>
          <w:lang w:val="en-US"/>
        </w:rPr>
        <w:t>implementasi</w:t>
      </w:r>
      <w:proofErr w:type="spellEnd"/>
      <w:r w:rsidR="00496026">
        <w:rPr>
          <w:szCs w:val="24"/>
          <w:lang w:val="en-US"/>
        </w:rPr>
        <w:t xml:space="preserve"> BERT dan </w:t>
      </w:r>
      <w:r w:rsidR="00082449">
        <w:rPr>
          <w:i/>
          <w:iCs/>
          <w:w w:val="105"/>
          <w:szCs w:val="24"/>
          <w:lang w:val="en-US"/>
        </w:rPr>
        <w:t>k-fold cross-validation</w:t>
      </w:r>
      <w:r w:rsidR="00082449">
        <w:rPr>
          <w:szCs w:val="24"/>
          <w:lang w:val="en-US"/>
        </w:rPr>
        <w:t xml:space="preserve"> </w:t>
      </w:r>
      <w:proofErr w:type="spellStart"/>
      <w:r w:rsidR="00496026">
        <w:rPr>
          <w:szCs w:val="24"/>
          <w:lang w:val="en-US"/>
        </w:rPr>
        <w:t>untuk</w:t>
      </w:r>
      <w:proofErr w:type="spellEnd"/>
      <w:r w:rsidR="00496026">
        <w:rPr>
          <w:szCs w:val="24"/>
          <w:lang w:val="en-US"/>
        </w:rPr>
        <w:t xml:space="preserve"> </w:t>
      </w:r>
      <w:proofErr w:type="spellStart"/>
      <w:r w:rsidR="00496026">
        <w:rPr>
          <w:szCs w:val="24"/>
          <w:lang w:val="en-US"/>
        </w:rPr>
        <w:t>mengukur</w:t>
      </w:r>
      <w:proofErr w:type="spellEnd"/>
      <w:r w:rsidR="00496026">
        <w:rPr>
          <w:szCs w:val="24"/>
          <w:lang w:val="en-US"/>
        </w:rPr>
        <w:t xml:space="preserve"> </w:t>
      </w:r>
      <w:proofErr w:type="spellStart"/>
      <w:r w:rsidR="00496026">
        <w:rPr>
          <w:szCs w:val="24"/>
          <w:lang w:val="en-US"/>
        </w:rPr>
        <w:t>indeks</w:t>
      </w:r>
      <w:proofErr w:type="spellEnd"/>
      <w:r w:rsidR="00496026">
        <w:rPr>
          <w:szCs w:val="24"/>
          <w:lang w:val="en-US"/>
        </w:rPr>
        <w:t xml:space="preserve"> </w:t>
      </w:r>
      <w:proofErr w:type="spellStart"/>
      <w:r w:rsidR="00496026">
        <w:rPr>
          <w:szCs w:val="24"/>
          <w:lang w:val="en-US"/>
        </w:rPr>
        <w:t>kebahagiaan</w:t>
      </w:r>
      <w:proofErr w:type="spellEnd"/>
      <w:r w:rsidR="00496026">
        <w:rPr>
          <w:szCs w:val="24"/>
          <w:lang w:val="en-US"/>
        </w:rPr>
        <w:t xml:space="preserve"> Kota Semarang </w:t>
      </w:r>
      <w:proofErr w:type="spellStart"/>
      <w:r w:rsidR="00496026">
        <w:rPr>
          <w:szCs w:val="24"/>
          <w:lang w:val="en-US"/>
        </w:rPr>
        <w:t>dengan</w:t>
      </w:r>
      <w:proofErr w:type="spellEnd"/>
      <w:r w:rsidR="00496026">
        <w:rPr>
          <w:szCs w:val="24"/>
          <w:lang w:val="en-US"/>
        </w:rPr>
        <w:t xml:space="preserve"> </w:t>
      </w:r>
      <w:proofErr w:type="spellStart"/>
      <w:r w:rsidR="00496026">
        <w:rPr>
          <w:szCs w:val="24"/>
          <w:lang w:val="en-US"/>
        </w:rPr>
        <w:t>menganalisis</w:t>
      </w:r>
      <w:proofErr w:type="spellEnd"/>
      <w:r w:rsidR="00496026">
        <w:rPr>
          <w:szCs w:val="24"/>
          <w:lang w:val="en-US"/>
        </w:rPr>
        <w:t xml:space="preserve"> </w:t>
      </w:r>
      <w:proofErr w:type="spellStart"/>
      <w:r w:rsidR="00496026">
        <w:rPr>
          <w:szCs w:val="24"/>
          <w:lang w:val="en-US"/>
        </w:rPr>
        <w:t>sentimen</w:t>
      </w:r>
      <w:proofErr w:type="spellEnd"/>
      <w:r w:rsidR="00496026">
        <w:rPr>
          <w:szCs w:val="24"/>
          <w:lang w:val="en-US"/>
        </w:rPr>
        <w:t xml:space="preserve"> </w:t>
      </w:r>
      <w:proofErr w:type="spellStart"/>
      <w:r w:rsidR="00496026" w:rsidRPr="00496026">
        <w:rPr>
          <w:szCs w:val="24"/>
          <w:lang w:val="en-US"/>
        </w:rPr>
        <w:t>masyarakat</w:t>
      </w:r>
      <w:proofErr w:type="spellEnd"/>
      <w:r w:rsidR="00496026" w:rsidRPr="00496026">
        <w:rPr>
          <w:szCs w:val="24"/>
          <w:lang w:val="en-US"/>
        </w:rPr>
        <w:t xml:space="preserve"> Kota Semarang pada twitter</w:t>
      </w:r>
      <w:r w:rsidR="00496026">
        <w:rPr>
          <w:szCs w:val="24"/>
          <w:lang w:val="en-US"/>
        </w:rPr>
        <w:t>.</w:t>
      </w:r>
    </w:p>
    <w:p w14:paraId="11B56C3B" w14:textId="53EC5A13" w:rsidR="00E500AC" w:rsidRPr="00E80B1F" w:rsidRDefault="00E500AC" w:rsidP="00E80B1F">
      <w:pPr>
        <w:pStyle w:val="ListParagraph"/>
        <w:numPr>
          <w:ilvl w:val="0"/>
          <w:numId w:val="3"/>
        </w:numPr>
        <w:rPr>
          <w:szCs w:val="24"/>
          <w:lang w:val="en-US"/>
        </w:rPr>
      </w:pPr>
      <w:proofErr w:type="spellStart"/>
      <w:r w:rsidRPr="001D318E">
        <w:rPr>
          <w:szCs w:val="24"/>
          <w:lang w:val="en-US"/>
        </w:rPr>
        <w:t>Mengetahui</w:t>
      </w:r>
      <w:proofErr w:type="spellEnd"/>
      <w:r w:rsidRPr="001D318E">
        <w:rPr>
          <w:szCs w:val="24"/>
          <w:lang w:val="en-US"/>
        </w:rPr>
        <w:t xml:space="preserve"> </w:t>
      </w:r>
      <w:proofErr w:type="spellStart"/>
      <w:r w:rsidRPr="001D318E">
        <w:rPr>
          <w:szCs w:val="24"/>
          <w:lang w:val="en-US"/>
        </w:rPr>
        <w:t>bagaimana</w:t>
      </w:r>
      <w:proofErr w:type="spellEnd"/>
      <w:r w:rsidRPr="001D318E">
        <w:rPr>
          <w:szCs w:val="24"/>
          <w:lang w:val="en-US"/>
        </w:rPr>
        <w:t xml:space="preserve"> </w:t>
      </w:r>
      <w:proofErr w:type="spellStart"/>
      <w:r w:rsidR="00E80B1F" w:rsidRPr="001D318E">
        <w:rPr>
          <w:szCs w:val="24"/>
          <w:lang w:val="en-US"/>
        </w:rPr>
        <w:t>hasil</w:t>
      </w:r>
      <w:proofErr w:type="spellEnd"/>
      <w:r w:rsidR="00E80B1F" w:rsidRPr="001D318E">
        <w:rPr>
          <w:szCs w:val="24"/>
          <w:lang w:val="en-US"/>
        </w:rPr>
        <w:t xml:space="preserve"> </w:t>
      </w:r>
      <w:proofErr w:type="spellStart"/>
      <w:r w:rsidR="00496026" w:rsidRPr="00496026">
        <w:rPr>
          <w:szCs w:val="24"/>
          <w:lang w:val="en-US"/>
        </w:rPr>
        <w:t>analisis</w:t>
      </w:r>
      <w:proofErr w:type="spellEnd"/>
      <w:r w:rsidR="00496026" w:rsidRPr="00496026">
        <w:rPr>
          <w:szCs w:val="24"/>
          <w:lang w:val="en-US"/>
        </w:rPr>
        <w:t xml:space="preserve"> </w:t>
      </w:r>
      <w:proofErr w:type="spellStart"/>
      <w:r w:rsidR="00496026" w:rsidRPr="00496026">
        <w:rPr>
          <w:szCs w:val="24"/>
          <w:lang w:val="en-US"/>
        </w:rPr>
        <w:t>sentimen</w:t>
      </w:r>
      <w:proofErr w:type="spellEnd"/>
      <w:r w:rsidR="00496026" w:rsidRPr="00496026">
        <w:rPr>
          <w:szCs w:val="24"/>
          <w:lang w:val="en-US"/>
        </w:rPr>
        <w:t xml:space="preserve"> </w:t>
      </w:r>
      <w:proofErr w:type="spellStart"/>
      <w:r w:rsidR="00496026" w:rsidRPr="00496026">
        <w:rPr>
          <w:szCs w:val="24"/>
          <w:lang w:val="en-US"/>
        </w:rPr>
        <w:t>masyarakat</w:t>
      </w:r>
      <w:proofErr w:type="spellEnd"/>
      <w:r w:rsidR="00496026" w:rsidRPr="00496026">
        <w:rPr>
          <w:szCs w:val="24"/>
          <w:lang w:val="en-US"/>
        </w:rPr>
        <w:t xml:space="preserve"> Kota Semarang pada twitter </w:t>
      </w:r>
      <w:proofErr w:type="spellStart"/>
      <w:r w:rsidR="00496026" w:rsidRPr="00496026">
        <w:rPr>
          <w:szCs w:val="24"/>
          <w:lang w:val="en-US"/>
        </w:rPr>
        <w:t>menggunakan</w:t>
      </w:r>
      <w:proofErr w:type="spellEnd"/>
      <w:r w:rsidR="00496026" w:rsidRPr="00496026">
        <w:rPr>
          <w:szCs w:val="24"/>
          <w:lang w:val="en-US"/>
        </w:rPr>
        <w:t xml:space="preserve"> </w:t>
      </w:r>
      <w:proofErr w:type="spellStart"/>
      <w:r w:rsidR="00496026" w:rsidRPr="00496026">
        <w:rPr>
          <w:szCs w:val="24"/>
          <w:lang w:val="en-US"/>
        </w:rPr>
        <w:t>pendekatan</w:t>
      </w:r>
      <w:proofErr w:type="spellEnd"/>
      <w:r w:rsidR="00496026" w:rsidRPr="00496026">
        <w:rPr>
          <w:szCs w:val="24"/>
          <w:lang w:val="en-US"/>
        </w:rPr>
        <w:t xml:space="preserve"> BERT dan </w:t>
      </w:r>
      <w:r w:rsidR="00082449">
        <w:rPr>
          <w:i/>
          <w:iCs/>
          <w:w w:val="105"/>
          <w:szCs w:val="24"/>
          <w:lang w:val="en-US"/>
        </w:rPr>
        <w:t>k-fold cross-validation</w:t>
      </w:r>
      <w:r w:rsidR="00496026">
        <w:rPr>
          <w:lang w:val="en-US"/>
        </w:rPr>
        <w:t>.</w:t>
      </w:r>
    </w:p>
    <w:p w14:paraId="7805D9B7" w14:textId="77777777" w:rsidR="00E500AC" w:rsidRPr="001D318E" w:rsidRDefault="00E500AC" w:rsidP="00E500AC">
      <w:pPr>
        <w:ind w:left="567" w:firstLine="0"/>
        <w:rPr>
          <w:szCs w:val="24"/>
          <w:lang w:val="en-US"/>
        </w:rPr>
      </w:pPr>
      <w:proofErr w:type="spellStart"/>
      <w:r w:rsidRPr="001D318E">
        <w:rPr>
          <w:szCs w:val="24"/>
          <w:lang w:val="en-US"/>
        </w:rPr>
        <w:t>Manfaat</w:t>
      </w:r>
      <w:proofErr w:type="spellEnd"/>
      <w:r w:rsidRPr="001D318E">
        <w:rPr>
          <w:szCs w:val="24"/>
          <w:lang w:val="en-US"/>
        </w:rPr>
        <w:t xml:space="preserve"> </w:t>
      </w:r>
      <w:proofErr w:type="spellStart"/>
      <w:r w:rsidRPr="001D318E">
        <w:rPr>
          <w:szCs w:val="24"/>
          <w:lang w:val="en-US"/>
        </w:rPr>
        <w:t>dalam</w:t>
      </w:r>
      <w:proofErr w:type="spellEnd"/>
      <w:r w:rsidRPr="001D318E">
        <w:rPr>
          <w:szCs w:val="24"/>
          <w:lang w:val="en-US"/>
        </w:rPr>
        <w:t xml:space="preserve"> </w:t>
      </w:r>
      <w:proofErr w:type="spellStart"/>
      <w:r w:rsidRPr="001D318E">
        <w:rPr>
          <w:szCs w:val="24"/>
          <w:lang w:val="en-US"/>
        </w:rPr>
        <w:t>penelitian</w:t>
      </w:r>
      <w:proofErr w:type="spellEnd"/>
      <w:r w:rsidRPr="001D318E">
        <w:rPr>
          <w:szCs w:val="24"/>
          <w:lang w:val="en-US"/>
        </w:rPr>
        <w:t xml:space="preserve"> </w:t>
      </w:r>
      <w:proofErr w:type="spellStart"/>
      <w:r w:rsidRPr="001D318E">
        <w:rPr>
          <w:szCs w:val="24"/>
          <w:lang w:val="en-US"/>
        </w:rPr>
        <w:t>ini</w:t>
      </w:r>
      <w:proofErr w:type="spellEnd"/>
      <w:r w:rsidRPr="001D318E">
        <w:rPr>
          <w:szCs w:val="24"/>
          <w:lang w:val="en-US"/>
        </w:rPr>
        <w:t xml:space="preserve"> </w:t>
      </w:r>
      <w:proofErr w:type="spellStart"/>
      <w:r w:rsidRPr="001D318E">
        <w:rPr>
          <w:szCs w:val="24"/>
          <w:lang w:val="en-US"/>
        </w:rPr>
        <w:t>adalah</w:t>
      </w:r>
      <w:proofErr w:type="spellEnd"/>
      <w:r w:rsidRPr="001D318E">
        <w:rPr>
          <w:szCs w:val="24"/>
          <w:lang w:val="en-US"/>
        </w:rPr>
        <w:t xml:space="preserve"> </w:t>
      </w:r>
      <w:proofErr w:type="spellStart"/>
      <w:r w:rsidRPr="001D318E">
        <w:rPr>
          <w:szCs w:val="24"/>
          <w:lang w:val="en-US"/>
        </w:rPr>
        <w:t>sebagai</w:t>
      </w:r>
      <w:proofErr w:type="spellEnd"/>
      <w:r w:rsidRPr="001D318E">
        <w:rPr>
          <w:szCs w:val="24"/>
          <w:lang w:val="en-US"/>
        </w:rPr>
        <w:t xml:space="preserve"> </w:t>
      </w:r>
      <w:proofErr w:type="spellStart"/>
      <w:r w:rsidRPr="001D318E">
        <w:rPr>
          <w:szCs w:val="24"/>
          <w:lang w:val="en-US"/>
        </w:rPr>
        <w:t>berikut</w:t>
      </w:r>
      <w:proofErr w:type="spellEnd"/>
      <w:r w:rsidRPr="001D318E">
        <w:rPr>
          <w:szCs w:val="24"/>
          <w:lang w:val="en-US"/>
        </w:rPr>
        <w:t>.</w:t>
      </w:r>
    </w:p>
    <w:p w14:paraId="137E29DC" w14:textId="51517BB3" w:rsidR="00E500AC" w:rsidRPr="001D318E" w:rsidRDefault="00E500AC" w:rsidP="00E500AC">
      <w:pPr>
        <w:pStyle w:val="ListParagraph"/>
        <w:numPr>
          <w:ilvl w:val="0"/>
          <w:numId w:val="4"/>
        </w:numPr>
        <w:rPr>
          <w:szCs w:val="24"/>
          <w:lang w:val="en-US"/>
        </w:rPr>
      </w:pPr>
      <w:proofErr w:type="spellStart"/>
      <w:r w:rsidRPr="001D318E">
        <w:rPr>
          <w:szCs w:val="24"/>
          <w:lang w:val="en-US"/>
        </w:rPr>
        <w:t>Menambah</w:t>
      </w:r>
      <w:proofErr w:type="spellEnd"/>
      <w:r w:rsidRPr="001D318E">
        <w:rPr>
          <w:szCs w:val="24"/>
          <w:lang w:val="en-US"/>
        </w:rPr>
        <w:t xml:space="preserve"> </w:t>
      </w:r>
      <w:proofErr w:type="spellStart"/>
      <w:r w:rsidRPr="001D318E">
        <w:rPr>
          <w:szCs w:val="24"/>
          <w:lang w:val="en-US"/>
        </w:rPr>
        <w:t>pengetahuan</w:t>
      </w:r>
      <w:proofErr w:type="spellEnd"/>
      <w:r w:rsidRPr="001D318E">
        <w:rPr>
          <w:szCs w:val="24"/>
          <w:lang w:val="en-US"/>
        </w:rPr>
        <w:t xml:space="preserve"> </w:t>
      </w:r>
      <w:proofErr w:type="spellStart"/>
      <w:r w:rsidRPr="001D318E">
        <w:rPr>
          <w:szCs w:val="24"/>
          <w:lang w:val="en-US"/>
        </w:rPr>
        <w:t>mengenai</w:t>
      </w:r>
      <w:proofErr w:type="spellEnd"/>
      <w:r w:rsidRPr="001D318E">
        <w:rPr>
          <w:szCs w:val="24"/>
          <w:lang w:val="en-US"/>
        </w:rPr>
        <w:t xml:space="preserve"> </w:t>
      </w:r>
      <w:proofErr w:type="spellStart"/>
      <w:r w:rsidRPr="001D318E">
        <w:rPr>
          <w:szCs w:val="24"/>
          <w:lang w:val="en-US"/>
        </w:rPr>
        <w:t>penerapan</w:t>
      </w:r>
      <w:proofErr w:type="spellEnd"/>
      <w:r w:rsidRPr="001D318E">
        <w:rPr>
          <w:szCs w:val="24"/>
          <w:lang w:val="en-US"/>
        </w:rPr>
        <w:t xml:space="preserve"> </w:t>
      </w:r>
      <w:r w:rsidR="00E80B1F">
        <w:rPr>
          <w:szCs w:val="24"/>
          <w:lang w:val="en-US"/>
        </w:rPr>
        <w:t xml:space="preserve">BERT dan </w:t>
      </w:r>
      <w:r w:rsidR="00082449">
        <w:rPr>
          <w:i/>
          <w:iCs/>
          <w:w w:val="105"/>
          <w:szCs w:val="24"/>
          <w:lang w:val="en-US"/>
        </w:rPr>
        <w:t>k-fold cross-validation</w:t>
      </w:r>
      <w:r w:rsidR="00082449">
        <w:rPr>
          <w:szCs w:val="24"/>
          <w:lang w:val="en-US"/>
        </w:rPr>
        <w:t xml:space="preserve"> </w:t>
      </w:r>
      <w:r w:rsidR="00496026">
        <w:rPr>
          <w:szCs w:val="24"/>
          <w:lang w:val="en-US"/>
        </w:rPr>
        <w:t>pada</w:t>
      </w:r>
      <w:r w:rsidR="00E80B1F">
        <w:rPr>
          <w:szCs w:val="24"/>
          <w:lang w:val="en-US"/>
        </w:rPr>
        <w:t xml:space="preserve"> proses </w:t>
      </w:r>
      <w:proofErr w:type="spellStart"/>
      <w:r w:rsidR="00496026">
        <w:rPr>
          <w:szCs w:val="24"/>
          <w:lang w:val="en-US"/>
        </w:rPr>
        <w:t>sentimen</w:t>
      </w:r>
      <w:proofErr w:type="spellEnd"/>
      <w:r w:rsidR="00496026">
        <w:rPr>
          <w:szCs w:val="24"/>
          <w:lang w:val="en-US"/>
        </w:rPr>
        <w:t xml:space="preserve"> </w:t>
      </w:r>
      <w:proofErr w:type="spellStart"/>
      <w:r w:rsidR="00496026">
        <w:rPr>
          <w:szCs w:val="24"/>
          <w:lang w:val="en-US"/>
        </w:rPr>
        <w:t>analisis</w:t>
      </w:r>
      <w:proofErr w:type="spellEnd"/>
      <w:r w:rsidRPr="001D318E">
        <w:rPr>
          <w:szCs w:val="24"/>
          <w:lang w:val="en-US"/>
        </w:rPr>
        <w:t>.</w:t>
      </w:r>
    </w:p>
    <w:p w14:paraId="6A189172" w14:textId="53C0D1B1" w:rsidR="00E500AC" w:rsidRPr="001D318E" w:rsidRDefault="00E500AC" w:rsidP="00E500AC">
      <w:pPr>
        <w:pStyle w:val="ListParagraph"/>
        <w:numPr>
          <w:ilvl w:val="0"/>
          <w:numId w:val="4"/>
        </w:numPr>
        <w:rPr>
          <w:szCs w:val="24"/>
          <w:lang w:val="en-US"/>
        </w:rPr>
      </w:pPr>
      <w:proofErr w:type="spellStart"/>
      <w:r w:rsidRPr="001D318E">
        <w:rPr>
          <w:szCs w:val="24"/>
          <w:lang w:val="en-US"/>
        </w:rPr>
        <w:t>Menjadi</w:t>
      </w:r>
      <w:proofErr w:type="spellEnd"/>
      <w:r w:rsidRPr="001D318E">
        <w:rPr>
          <w:szCs w:val="24"/>
          <w:lang w:val="en-US"/>
        </w:rPr>
        <w:t xml:space="preserve"> </w:t>
      </w:r>
      <w:proofErr w:type="spellStart"/>
      <w:r w:rsidRPr="001D318E">
        <w:rPr>
          <w:szCs w:val="24"/>
          <w:lang w:val="en-US"/>
        </w:rPr>
        <w:t>bahan</w:t>
      </w:r>
      <w:proofErr w:type="spellEnd"/>
      <w:r w:rsidRPr="001D318E">
        <w:rPr>
          <w:szCs w:val="24"/>
          <w:lang w:val="en-US"/>
        </w:rPr>
        <w:t xml:space="preserve"> </w:t>
      </w:r>
      <w:proofErr w:type="spellStart"/>
      <w:r w:rsidRPr="001D318E">
        <w:rPr>
          <w:szCs w:val="24"/>
          <w:lang w:val="en-US"/>
        </w:rPr>
        <w:t>pertimbangan</w:t>
      </w:r>
      <w:proofErr w:type="spellEnd"/>
      <w:r w:rsidRPr="001D318E">
        <w:rPr>
          <w:szCs w:val="24"/>
          <w:lang w:val="en-US"/>
        </w:rPr>
        <w:t xml:space="preserve"> </w:t>
      </w:r>
      <w:proofErr w:type="spellStart"/>
      <w:r w:rsidRPr="001D318E">
        <w:rPr>
          <w:szCs w:val="24"/>
          <w:lang w:val="en-US"/>
        </w:rPr>
        <w:t>bagi</w:t>
      </w:r>
      <w:proofErr w:type="spellEnd"/>
      <w:r w:rsidR="00496026">
        <w:rPr>
          <w:szCs w:val="24"/>
          <w:lang w:val="en-US"/>
        </w:rPr>
        <w:t xml:space="preserve"> </w:t>
      </w:r>
      <w:proofErr w:type="spellStart"/>
      <w:r w:rsidR="00496026">
        <w:rPr>
          <w:szCs w:val="24"/>
          <w:lang w:val="en-US"/>
        </w:rPr>
        <w:t>pemerintah</w:t>
      </w:r>
      <w:proofErr w:type="spellEnd"/>
      <w:r w:rsidR="00496026">
        <w:rPr>
          <w:szCs w:val="24"/>
          <w:lang w:val="en-US"/>
        </w:rPr>
        <w:t xml:space="preserve"> </w:t>
      </w:r>
      <w:proofErr w:type="spellStart"/>
      <w:r w:rsidR="00496026">
        <w:rPr>
          <w:szCs w:val="24"/>
          <w:lang w:val="en-US"/>
        </w:rPr>
        <w:t>dalam</w:t>
      </w:r>
      <w:proofErr w:type="spellEnd"/>
      <w:r w:rsidR="00496026">
        <w:rPr>
          <w:szCs w:val="24"/>
          <w:lang w:val="en-US"/>
        </w:rPr>
        <w:t xml:space="preserve"> </w:t>
      </w:r>
      <w:proofErr w:type="spellStart"/>
      <w:r w:rsidR="00496026">
        <w:rPr>
          <w:szCs w:val="24"/>
          <w:lang w:val="en-US"/>
        </w:rPr>
        <w:t>hal</w:t>
      </w:r>
      <w:proofErr w:type="spellEnd"/>
      <w:r w:rsidR="00496026">
        <w:rPr>
          <w:szCs w:val="24"/>
          <w:lang w:val="en-US"/>
        </w:rPr>
        <w:t xml:space="preserve"> </w:t>
      </w:r>
      <w:proofErr w:type="spellStart"/>
      <w:r w:rsidR="00496026">
        <w:rPr>
          <w:szCs w:val="24"/>
          <w:lang w:val="en-US"/>
        </w:rPr>
        <w:t>pengembangan</w:t>
      </w:r>
      <w:proofErr w:type="spellEnd"/>
      <w:r w:rsidR="00496026">
        <w:rPr>
          <w:szCs w:val="24"/>
          <w:lang w:val="en-US"/>
        </w:rPr>
        <w:t xml:space="preserve"> Kota Semarang</w:t>
      </w:r>
      <w:r w:rsidR="00E80B1F">
        <w:rPr>
          <w:szCs w:val="24"/>
          <w:lang w:val="en-US"/>
        </w:rPr>
        <w:t>.</w:t>
      </w:r>
    </w:p>
    <w:p w14:paraId="13B6206F" w14:textId="6AD333F2" w:rsidR="00E500AC" w:rsidRPr="0072439E" w:rsidRDefault="00E500AC" w:rsidP="0072439E">
      <w:pPr>
        <w:pStyle w:val="ListParagraph"/>
        <w:numPr>
          <w:ilvl w:val="0"/>
          <w:numId w:val="4"/>
        </w:numPr>
        <w:rPr>
          <w:szCs w:val="24"/>
          <w:lang w:val="en-US"/>
        </w:rPr>
      </w:pPr>
      <w:proofErr w:type="spellStart"/>
      <w:r w:rsidRPr="001D318E">
        <w:rPr>
          <w:szCs w:val="24"/>
          <w:lang w:val="en-US"/>
        </w:rPr>
        <w:t>Penelitian</w:t>
      </w:r>
      <w:proofErr w:type="spellEnd"/>
      <w:r w:rsidRPr="001D318E">
        <w:rPr>
          <w:szCs w:val="24"/>
          <w:lang w:val="en-US"/>
        </w:rPr>
        <w:t xml:space="preserve"> </w:t>
      </w:r>
      <w:proofErr w:type="spellStart"/>
      <w:r w:rsidRPr="001D318E">
        <w:rPr>
          <w:szCs w:val="24"/>
          <w:lang w:val="en-US"/>
        </w:rPr>
        <w:t>ini</w:t>
      </w:r>
      <w:proofErr w:type="spellEnd"/>
      <w:r w:rsidRPr="001D318E">
        <w:rPr>
          <w:szCs w:val="24"/>
          <w:lang w:val="en-US"/>
        </w:rPr>
        <w:t xml:space="preserve"> </w:t>
      </w:r>
      <w:proofErr w:type="spellStart"/>
      <w:r w:rsidRPr="001D318E">
        <w:rPr>
          <w:szCs w:val="24"/>
          <w:lang w:val="en-US"/>
        </w:rPr>
        <w:t>bermanfaat</w:t>
      </w:r>
      <w:proofErr w:type="spellEnd"/>
      <w:r w:rsidRPr="001D318E">
        <w:rPr>
          <w:szCs w:val="24"/>
          <w:lang w:val="en-US"/>
        </w:rPr>
        <w:t xml:space="preserve"> </w:t>
      </w:r>
      <w:proofErr w:type="spellStart"/>
      <w:r w:rsidRPr="001D318E">
        <w:rPr>
          <w:szCs w:val="24"/>
          <w:lang w:val="en-US"/>
        </w:rPr>
        <w:t>untuk</w:t>
      </w:r>
      <w:proofErr w:type="spellEnd"/>
      <w:r w:rsidRPr="001D318E">
        <w:rPr>
          <w:szCs w:val="24"/>
          <w:lang w:val="en-US"/>
        </w:rPr>
        <w:t xml:space="preserve"> </w:t>
      </w:r>
      <w:proofErr w:type="spellStart"/>
      <w:r w:rsidRPr="001D318E">
        <w:rPr>
          <w:szCs w:val="24"/>
          <w:lang w:val="en-US"/>
        </w:rPr>
        <w:t>dijadikan</w:t>
      </w:r>
      <w:proofErr w:type="spellEnd"/>
      <w:r w:rsidRPr="001D318E">
        <w:rPr>
          <w:szCs w:val="24"/>
          <w:lang w:val="en-US"/>
        </w:rPr>
        <w:t xml:space="preserve"> </w:t>
      </w:r>
      <w:proofErr w:type="spellStart"/>
      <w:r w:rsidRPr="001D318E">
        <w:rPr>
          <w:szCs w:val="24"/>
          <w:lang w:val="en-US"/>
        </w:rPr>
        <w:t>informasi</w:t>
      </w:r>
      <w:proofErr w:type="spellEnd"/>
      <w:r w:rsidRPr="001D318E">
        <w:rPr>
          <w:szCs w:val="24"/>
          <w:lang w:val="en-US"/>
        </w:rPr>
        <w:t xml:space="preserve"> dan </w:t>
      </w:r>
      <w:proofErr w:type="spellStart"/>
      <w:r w:rsidRPr="001D318E">
        <w:rPr>
          <w:szCs w:val="24"/>
          <w:lang w:val="en-US"/>
        </w:rPr>
        <w:t>bahan</w:t>
      </w:r>
      <w:proofErr w:type="spellEnd"/>
      <w:r w:rsidRPr="001D318E">
        <w:rPr>
          <w:szCs w:val="24"/>
          <w:lang w:val="en-US"/>
        </w:rPr>
        <w:t xml:space="preserve"> </w:t>
      </w:r>
      <w:proofErr w:type="spellStart"/>
      <w:r w:rsidRPr="001D318E">
        <w:rPr>
          <w:szCs w:val="24"/>
          <w:lang w:val="en-US"/>
        </w:rPr>
        <w:t>referensi</w:t>
      </w:r>
      <w:proofErr w:type="spellEnd"/>
      <w:r w:rsidRPr="001D318E">
        <w:rPr>
          <w:szCs w:val="24"/>
          <w:lang w:val="en-US"/>
        </w:rPr>
        <w:t xml:space="preserve"> </w:t>
      </w:r>
      <w:proofErr w:type="spellStart"/>
      <w:r w:rsidRPr="001D318E">
        <w:rPr>
          <w:szCs w:val="24"/>
          <w:lang w:val="en-US"/>
        </w:rPr>
        <w:t>untuk</w:t>
      </w:r>
      <w:proofErr w:type="spellEnd"/>
      <w:r w:rsidRPr="001D318E">
        <w:rPr>
          <w:szCs w:val="24"/>
          <w:lang w:val="en-US"/>
        </w:rPr>
        <w:t xml:space="preserve"> </w:t>
      </w:r>
      <w:proofErr w:type="spellStart"/>
      <w:r w:rsidRPr="001D318E">
        <w:rPr>
          <w:szCs w:val="24"/>
          <w:lang w:val="en-US"/>
        </w:rPr>
        <w:t>penelitian</w:t>
      </w:r>
      <w:proofErr w:type="spellEnd"/>
      <w:r w:rsidRPr="001D318E">
        <w:rPr>
          <w:szCs w:val="24"/>
          <w:lang w:val="en-US"/>
        </w:rPr>
        <w:t xml:space="preserve"> </w:t>
      </w:r>
      <w:proofErr w:type="spellStart"/>
      <w:r w:rsidRPr="001D318E">
        <w:rPr>
          <w:szCs w:val="24"/>
          <w:lang w:val="en-US"/>
        </w:rPr>
        <w:t>selanjutnya</w:t>
      </w:r>
      <w:proofErr w:type="spellEnd"/>
      <w:r w:rsidRPr="001D318E">
        <w:rPr>
          <w:szCs w:val="24"/>
          <w:lang w:val="en-US"/>
        </w:rPr>
        <w:t xml:space="preserve"> </w:t>
      </w:r>
      <w:proofErr w:type="spellStart"/>
      <w:r w:rsidRPr="001D318E">
        <w:rPr>
          <w:szCs w:val="24"/>
          <w:lang w:val="en-US"/>
        </w:rPr>
        <w:t>mengenai</w:t>
      </w:r>
      <w:proofErr w:type="spellEnd"/>
      <w:r w:rsidRPr="001D318E">
        <w:rPr>
          <w:szCs w:val="24"/>
          <w:lang w:val="en-US"/>
        </w:rPr>
        <w:t xml:space="preserve"> </w:t>
      </w:r>
      <w:proofErr w:type="spellStart"/>
      <w:r w:rsidR="00E80B1F">
        <w:rPr>
          <w:szCs w:val="24"/>
          <w:lang w:val="en-US"/>
        </w:rPr>
        <w:t>pendeteksian</w:t>
      </w:r>
      <w:proofErr w:type="spellEnd"/>
      <w:r w:rsidR="00E80B1F">
        <w:rPr>
          <w:szCs w:val="24"/>
          <w:lang w:val="en-US"/>
        </w:rPr>
        <w:t xml:space="preserve"> dan </w:t>
      </w:r>
      <w:proofErr w:type="spellStart"/>
      <w:r w:rsidR="00E80B1F">
        <w:rPr>
          <w:szCs w:val="24"/>
          <w:lang w:val="en-US"/>
        </w:rPr>
        <w:t>klasifikasi</w:t>
      </w:r>
      <w:proofErr w:type="spellEnd"/>
      <w:r w:rsidR="00E80B1F">
        <w:rPr>
          <w:szCs w:val="24"/>
          <w:lang w:val="en-US"/>
        </w:rPr>
        <w:t xml:space="preserve"> </w:t>
      </w:r>
      <w:r w:rsidR="00E80B1F">
        <w:rPr>
          <w:i/>
          <w:iCs/>
          <w:szCs w:val="24"/>
          <w:lang w:val="en-US"/>
        </w:rPr>
        <w:t>hate speech</w:t>
      </w:r>
      <w:r w:rsidR="00E80B1F">
        <w:rPr>
          <w:szCs w:val="24"/>
          <w:lang w:val="en-US"/>
        </w:rPr>
        <w:t xml:space="preserve"> pada Twitter.</w:t>
      </w:r>
    </w:p>
    <w:p w14:paraId="4D070323" w14:textId="4D2AA855" w:rsidR="00E500AC" w:rsidRPr="001D318E" w:rsidRDefault="00E500AC" w:rsidP="00E500AC">
      <w:pPr>
        <w:pStyle w:val="Heading2"/>
        <w:numPr>
          <w:ilvl w:val="1"/>
          <w:numId w:val="31"/>
        </w:numPr>
        <w:spacing w:line="480" w:lineRule="auto"/>
        <w:ind w:left="567" w:hanging="567"/>
        <w:rPr>
          <w:lang w:val="en-US"/>
        </w:rPr>
      </w:pPr>
      <w:bookmarkStart w:id="29" w:name="_Toc37849118"/>
      <w:bookmarkStart w:id="30" w:name="_Toc69464962"/>
      <w:r w:rsidRPr="001D318E">
        <w:rPr>
          <w:lang w:val="en-US"/>
        </w:rPr>
        <w:t xml:space="preserve">Ruang </w:t>
      </w:r>
      <w:proofErr w:type="spellStart"/>
      <w:r w:rsidRPr="001D318E">
        <w:rPr>
          <w:lang w:val="en-US"/>
        </w:rPr>
        <w:t>Lingkup</w:t>
      </w:r>
      <w:bookmarkEnd w:id="29"/>
      <w:bookmarkEnd w:id="30"/>
      <w:proofErr w:type="spellEnd"/>
    </w:p>
    <w:p w14:paraId="21103420" w14:textId="77777777" w:rsidR="00E500AC" w:rsidRPr="001D318E" w:rsidRDefault="00E500AC" w:rsidP="00E500AC">
      <w:pPr>
        <w:ind w:left="567" w:firstLine="0"/>
        <w:rPr>
          <w:szCs w:val="24"/>
          <w:lang w:val="en-US"/>
        </w:rPr>
      </w:pPr>
      <w:r w:rsidRPr="001D318E">
        <w:rPr>
          <w:szCs w:val="24"/>
          <w:lang w:val="en-US"/>
        </w:rPr>
        <w:t xml:space="preserve">Ruang </w:t>
      </w:r>
      <w:proofErr w:type="spellStart"/>
      <w:r w:rsidRPr="001D318E">
        <w:rPr>
          <w:szCs w:val="24"/>
          <w:lang w:val="en-US"/>
        </w:rPr>
        <w:t>lingkup</w:t>
      </w:r>
      <w:proofErr w:type="spellEnd"/>
      <w:r w:rsidRPr="001D318E">
        <w:rPr>
          <w:szCs w:val="24"/>
          <w:lang w:val="en-US"/>
        </w:rPr>
        <w:t xml:space="preserve"> </w:t>
      </w:r>
      <w:proofErr w:type="spellStart"/>
      <w:r w:rsidRPr="001D318E">
        <w:rPr>
          <w:szCs w:val="24"/>
          <w:lang w:val="en-US"/>
        </w:rPr>
        <w:t>dalam</w:t>
      </w:r>
      <w:proofErr w:type="spellEnd"/>
      <w:r w:rsidRPr="001D318E">
        <w:rPr>
          <w:szCs w:val="24"/>
          <w:lang w:val="en-US"/>
        </w:rPr>
        <w:t xml:space="preserve"> </w:t>
      </w:r>
      <w:proofErr w:type="spellStart"/>
      <w:r w:rsidRPr="001D318E">
        <w:rPr>
          <w:szCs w:val="24"/>
          <w:lang w:val="en-US"/>
        </w:rPr>
        <w:t>penelitian</w:t>
      </w:r>
      <w:proofErr w:type="spellEnd"/>
      <w:r w:rsidRPr="001D318E">
        <w:rPr>
          <w:szCs w:val="24"/>
          <w:lang w:val="en-US"/>
        </w:rPr>
        <w:t xml:space="preserve"> </w:t>
      </w:r>
      <w:proofErr w:type="spellStart"/>
      <w:r w:rsidRPr="001D318E">
        <w:rPr>
          <w:szCs w:val="24"/>
          <w:lang w:val="en-US"/>
        </w:rPr>
        <w:t>ini</w:t>
      </w:r>
      <w:proofErr w:type="spellEnd"/>
      <w:r w:rsidRPr="001D318E">
        <w:rPr>
          <w:szCs w:val="24"/>
          <w:lang w:val="en-US"/>
        </w:rPr>
        <w:t xml:space="preserve"> </w:t>
      </w:r>
      <w:proofErr w:type="spellStart"/>
      <w:r w:rsidRPr="001D318E">
        <w:rPr>
          <w:szCs w:val="24"/>
          <w:lang w:val="en-US"/>
        </w:rPr>
        <w:t>adalah</w:t>
      </w:r>
      <w:proofErr w:type="spellEnd"/>
      <w:r w:rsidRPr="001D318E">
        <w:rPr>
          <w:szCs w:val="24"/>
          <w:lang w:val="en-US"/>
        </w:rPr>
        <w:t>.</w:t>
      </w:r>
    </w:p>
    <w:p w14:paraId="05AC845F" w14:textId="708A3BB5" w:rsidR="00E500AC" w:rsidRPr="001D318E" w:rsidRDefault="00E500AC" w:rsidP="00E500AC">
      <w:pPr>
        <w:pStyle w:val="ListParagraph"/>
        <w:numPr>
          <w:ilvl w:val="0"/>
          <w:numId w:val="5"/>
        </w:numPr>
        <w:rPr>
          <w:szCs w:val="24"/>
          <w:lang w:val="en-US"/>
        </w:rPr>
      </w:pPr>
      <w:r w:rsidRPr="001D318E">
        <w:rPr>
          <w:szCs w:val="24"/>
          <w:lang w:val="en-US"/>
        </w:rPr>
        <w:t xml:space="preserve">Data </w:t>
      </w:r>
      <w:proofErr w:type="spellStart"/>
      <w:r w:rsidR="00E80B1F">
        <w:rPr>
          <w:szCs w:val="24"/>
          <w:lang w:val="en-US"/>
        </w:rPr>
        <w:t>berupa</w:t>
      </w:r>
      <w:proofErr w:type="spellEnd"/>
      <w:r w:rsidR="00E80B1F">
        <w:rPr>
          <w:szCs w:val="24"/>
          <w:lang w:val="en-US"/>
        </w:rPr>
        <w:t xml:space="preserve"> </w:t>
      </w:r>
      <w:proofErr w:type="spellStart"/>
      <w:r w:rsidR="00E80B1F">
        <w:rPr>
          <w:szCs w:val="24"/>
          <w:lang w:val="en-US"/>
        </w:rPr>
        <w:t>cuitan</w:t>
      </w:r>
      <w:proofErr w:type="spellEnd"/>
      <w:r w:rsidR="00E80B1F">
        <w:rPr>
          <w:szCs w:val="24"/>
          <w:lang w:val="en-US"/>
        </w:rPr>
        <w:t xml:space="preserve"> </w:t>
      </w:r>
      <w:proofErr w:type="spellStart"/>
      <w:r w:rsidR="004B3D4C">
        <w:rPr>
          <w:szCs w:val="24"/>
          <w:lang w:val="en-US"/>
        </w:rPr>
        <w:t>masyarakat</w:t>
      </w:r>
      <w:proofErr w:type="spellEnd"/>
      <w:r w:rsidR="004B3D4C">
        <w:rPr>
          <w:szCs w:val="24"/>
          <w:lang w:val="en-US"/>
        </w:rPr>
        <w:t xml:space="preserve"> Semarang pada twitter</w:t>
      </w:r>
      <w:r w:rsidR="00EB0888" w:rsidRPr="00EB0888">
        <w:rPr>
          <w:lang w:val="en-US"/>
        </w:rPr>
        <w:t>.</w:t>
      </w:r>
    </w:p>
    <w:p w14:paraId="465EF4B2" w14:textId="5BCADBB6" w:rsidR="00E500AC" w:rsidRPr="001D318E" w:rsidRDefault="00E500AC" w:rsidP="00E500AC">
      <w:pPr>
        <w:pStyle w:val="ListParagraph"/>
        <w:numPr>
          <w:ilvl w:val="0"/>
          <w:numId w:val="5"/>
        </w:numPr>
        <w:rPr>
          <w:szCs w:val="24"/>
          <w:lang w:val="en-US"/>
        </w:rPr>
      </w:pPr>
      <w:r w:rsidRPr="001D318E">
        <w:rPr>
          <w:szCs w:val="24"/>
          <w:lang w:val="en-US"/>
        </w:rPr>
        <w:t xml:space="preserve">Data </w:t>
      </w:r>
      <w:proofErr w:type="spellStart"/>
      <w:r w:rsidR="00EB0888">
        <w:rPr>
          <w:szCs w:val="24"/>
          <w:lang w:val="en-US"/>
        </w:rPr>
        <w:t>hanya</w:t>
      </w:r>
      <w:proofErr w:type="spellEnd"/>
      <w:r w:rsidR="00EB0888">
        <w:rPr>
          <w:szCs w:val="24"/>
          <w:lang w:val="en-US"/>
        </w:rPr>
        <w:t xml:space="preserve"> </w:t>
      </w:r>
      <w:proofErr w:type="spellStart"/>
      <w:r w:rsidR="00EB0888">
        <w:rPr>
          <w:szCs w:val="24"/>
          <w:lang w:val="en-US"/>
        </w:rPr>
        <w:t>menggunakan</w:t>
      </w:r>
      <w:proofErr w:type="spellEnd"/>
      <w:r w:rsidR="00EB0888">
        <w:rPr>
          <w:szCs w:val="24"/>
          <w:lang w:val="en-US"/>
        </w:rPr>
        <w:t xml:space="preserve"> </w:t>
      </w:r>
      <w:proofErr w:type="spellStart"/>
      <w:r w:rsidR="00EB0888">
        <w:rPr>
          <w:szCs w:val="24"/>
          <w:lang w:val="en-US"/>
        </w:rPr>
        <w:t>bahasa</w:t>
      </w:r>
      <w:proofErr w:type="spellEnd"/>
      <w:r w:rsidR="00EB0888">
        <w:rPr>
          <w:szCs w:val="24"/>
          <w:lang w:val="en-US"/>
        </w:rPr>
        <w:t xml:space="preserve"> Indonesia.</w:t>
      </w:r>
    </w:p>
    <w:p w14:paraId="43DE35BE" w14:textId="46AB33B5" w:rsidR="00E500AC" w:rsidRPr="001D318E" w:rsidRDefault="00EB0888" w:rsidP="00E500AC">
      <w:pPr>
        <w:pStyle w:val="ListParagraph"/>
        <w:numPr>
          <w:ilvl w:val="0"/>
          <w:numId w:val="5"/>
        </w:numPr>
        <w:rPr>
          <w:szCs w:val="24"/>
          <w:lang w:val="en-US"/>
        </w:rPr>
      </w:pPr>
      <w:proofErr w:type="spellStart"/>
      <w:r>
        <w:rPr>
          <w:szCs w:val="24"/>
          <w:lang w:val="en-US"/>
        </w:rPr>
        <w:t>Hanya</w:t>
      </w:r>
      <w:proofErr w:type="spellEnd"/>
      <w:r>
        <w:rPr>
          <w:szCs w:val="24"/>
          <w:lang w:val="en-US"/>
        </w:rPr>
        <w:t xml:space="preserve"> </w:t>
      </w:r>
      <w:proofErr w:type="spellStart"/>
      <w:r>
        <w:rPr>
          <w:szCs w:val="24"/>
          <w:lang w:val="en-US"/>
        </w:rPr>
        <w:t>membagi</w:t>
      </w:r>
      <w:proofErr w:type="spellEnd"/>
      <w:r>
        <w:rPr>
          <w:szCs w:val="24"/>
          <w:lang w:val="en-US"/>
        </w:rPr>
        <w:t xml:space="preserve"> data </w:t>
      </w:r>
      <w:proofErr w:type="spellStart"/>
      <w:r>
        <w:rPr>
          <w:szCs w:val="24"/>
          <w:lang w:val="en-US"/>
        </w:rPr>
        <w:t>ke</w:t>
      </w:r>
      <w:proofErr w:type="spellEnd"/>
      <w:r>
        <w:rPr>
          <w:szCs w:val="24"/>
          <w:lang w:val="en-US"/>
        </w:rPr>
        <w:t xml:space="preserve"> </w:t>
      </w:r>
      <w:proofErr w:type="spellStart"/>
      <w:r>
        <w:rPr>
          <w:szCs w:val="24"/>
          <w:lang w:val="en-US"/>
        </w:rPr>
        <w:t>dalam</w:t>
      </w:r>
      <w:proofErr w:type="spellEnd"/>
      <w:r>
        <w:rPr>
          <w:szCs w:val="24"/>
          <w:lang w:val="en-US"/>
        </w:rPr>
        <w:t xml:space="preserve"> </w:t>
      </w:r>
      <w:r w:rsidR="006B25F8">
        <w:rPr>
          <w:szCs w:val="24"/>
          <w:lang w:val="en-US"/>
        </w:rPr>
        <w:t xml:space="preserve">3 </w:t>
      </w:r>
      <w:proofErr w:type="spellStart"/>
      <w:r>
        <w:rPr>
          <w:szCs w:val="24"/>
          <w:lang w:val="en-US"/>
        </w:rPr>
        <w:t>jenis</w:t>
      </w:r>
      <w:proofErr w:type="spellEnd"/>
      <w:r>
        <w:rPr>
          <w:szCs w:val="24"/>
          <w:lang w:val="en-US"/>
        </w:rPr>
        <w:t xml:space="preserve"> </w:t>
      </w:r>
      <w:proofErr w:type="spellStart"/>
      <w:r w:rsidR="004B3D4C">
        <w:rPr>
          <w:szCs w:val="24"/>
          <w:lang w:val="en-US"/>
        </w:rPr>
        <w:t>sentimen</w:t>
      </w:r>
      <w:proofErr w:type="spellEnd"/>
      <w:r>
        <w:rPr>
          <w:szCs w:val="24"/>
          <w:lang w:val="en-US"/>
        </w:rPr>
        <w:t xml:space="preserve"> </w:t>
      </w:r>
      <w:proofErr w:type="spellStart"/>
      <w:r>
        <w:rPr>
          <w:szCs w:val="24"/>
          <w:lang w:val="en-US"/>
        </w:rPr>
        <w:t>yaitu</w:t>
      </w:r>
      <w:proofErr w:type="spellEnd"/>
      <w:r>
        <w:rPr>
          <w:szCs w:val="24"/>
          <w:lang w:val="en-US"/>
        </w:rPr>
        <w:t xml:space="preserve"> </w:t>
      </w:r>
      <w:proofErr w:type="spellStart"/>
      <w:r w:rsidR="004B3D4C">
        <w:rPr>
          <w:szCs w:val="24"/>
          <w:lang w:val="en-US"/>
        </w:rPr>
        <w:t>positif</w:t>
      </w:r>
      <w:proofErr w:type="spellEnd"/>
      <w:r w:rsidR="006B25F8">
        <w:rPr>
          <w:szCs w:val="24"/>
          <w:lang w:val="en-US"/>
        </w:rPr>
        <w:t xml:space="preserve">, </w:t>
      </w:r>
      <w:proofErr w:type="spellStart"/>
      <w:r w:rsidR="006B25F8">
        <w:rPr>
          <w:szCs w:val="24"/>
          <w:lang w:val="en-US"/>
        </w:rPr>
        <w:t>netral</w:t>
      </w:r>
      <w:proofErr w:type="spellEnd"/>
      <w:r w:rsidR="006B25F8">
        <w:rPr>
          <w:szCs w:val="24"/>
          <w:lang w:val="en-US"/>
        </w:rPr>
        <w:t>,</w:t>
      </w:r>
      <w:r w:rsidR="00BD2897">
        <w:rPr>
          <w:szCs w:val="24"/>
          <w:lang w:val="en-US"/>
        </w:rPr>
        <w:t xml:space="preserve"> dan </w:t>
      </w:r>
      <w:proofErr w:type="spellStart"/>
      <w:r w:rsidR="00BD2897">
        <w:rPr>
          <w:szCs w:val="24"/>
          <w:lang w:val="en-US"/>
        </w:rPr>
        <w:t>negatif</w:t>
      </w:r>
      <w:proofErr w:type="spellEnd"/>
      <w:r>
        <w:rPr>
          <w:i/>
          <w:iCs/>
          <w:szCs w:val="24"/>
          <w:lang w:val="en-US"/>
        </w:rPr>
        <w:t>.</w:t>
      </w:r>
    </w:p>
    <w:p w14:paraId="7D2634C1" w14:textId="77777777" w:rsidR="00E500AC" w:rsidRPr="00EB0888" w:rsidRDefault="00E500AC" w:rsidP="00EB0888">
      <w:pPr>
        <w:ind w:firstLine="0"/>
        <w:rPr>
          <w:b/>
          <w:bCs/>
          <w:szCs w:val="24"/>
          <w:lang w:val="en-US"/>
        </w:rPr>
      </w:pPr>
    </w:p>
    <w:p w14:paraId="3DC2D689" w14:textId="77777777" w:rsidR="00E500AC" w:rsidRPr="001D318E" w:rsidRDefault="00E500AC" w:rsidP="00E500AC">
      <w:pPr>
        <w:pStyle w:val="ListParagraph"/>
        <w:ind w:left="1224" w:firstLine="0"/>
        <w:rPr>
          <w:b/>
          <w:bCs/>
          <w:szCs w:val="24"/>
          <w:lang w:val="en-US"/>
        </w:rPr>
      </w:pPr>
    </w:p>
    <w:p w14:paraId="76AD1A83" w14:textId="77777777" w:rsidR="00E500AC" w:rsidRPr="001D318E" w:rsidRDefault="00E500AC" w:rsidP="00E500AC">
      <w:pPr>
        <w:rPr>
          <w:b/>
          <w:bCs/>
          <w:sz w:val="28"/>
          <w:szCs w:val="28"/>
          <w:lang w:val="en-US"/>
        </w:rPr>
      </w:pPr>
    </w:p>
    <w:p w14:paraId="69DEFE23" w14:textId="77777777" w:rsidR="00E500AC" w:rsidRPr="001D318E" w:rsidRDefault="00E500AC" w:rsidP="00E500AC">
      <w:pPr>
        <w:rPr>
          <w:sz w:val="28"/>
          <w:szCs w:val="28"/>
          <w:lang w:val="en-US"/>
        </w:rPr>
      </w:pPr>
    </w:p>
    <w:p w14:paraId="26B67FC0" w14:textId="3AAB9FD5" w:rsidR="00E500AC" w:rsidRPr="001D318E" w:rsidRDefault="00E500AC" w:rsidP="00E500AC">
      <w:pPr>
        <w:spacing w:after="160" w:line="259" w:lineRule="auto"/>
        <w:ind w:firstLine="0"/>
        <w:jc w:val="left"/>
        <w:rPr>
          <w:rFonts w:eastAsiaTheme="majorEastAsia"/>
          <w:b/>
          <w:bCs/>
          <w:sz w:val="28"/>
          <w:szCs w:val="28"/>
          <w:lang w:val="en-US"/>
        </w:rPr>
      </w:pPr>
      <w:bookmarkStart w:id="31" w:name="_Toc37849119"/>
    </w:p>
    <w:p w14:paraId="424FA332" w14:textId="2E467EE0" w:rsidR="00E500AC" w:rsidRPr="00FC2CB3" w:rsidRDefault="00E500AC" w:rsidP="00FC2CB3">
      <w:pPr>
        <w:pStyle w:val="Heading1"/>
        <w:spacing w:before="0"/>
        <w:jc w:val="center"/>
        <w:rPr>
          <w:rFonts w:ascii="Times New Roman" w:hAnsi="Times New Roman" w:cs="Times New Roman"/>
          <w:b/>
          <w:bCs/>
          <w:color w:val="auto"/>
          <w:sz w:val="24"/>
          <w:szCs w:val="24"/>
          <w:lang w:val="en-US"/>
        </w:rPr>
      </w:pPr>
      <w:bookmarkStart w:id="32" w:name="_Toc69464963"/>
      <w:r w:rsidRPr="00FC2CB3">
        <w:rPr>
          <w:rFonts w:ascii="Times New Roman" w:hAnsi="Times New Roman" w:cs="Times New Roman"/>
          <w:b/>
          <w:bCs/>
          <w:color w:val="auto"/>
          <w:sz w:val="24"/>
          <w:szCs w:val="24"/>
          <w:lang w:val="en-US"/>
        </w:rPr>
        <w:t>BAB II</w:t>
      </w:r>
      <w:bookmarkEnd w:id="31"/>
      <w:bookmarkEnd w:id="32"/>
    </w:p>
    <w:p w14:paraId="043482B8" w14:textId="11F93189" w:rsidR="00E500AC" w:rsidRPr="00FC2CB3" w:rsidRDefault="00E500AC" w:rsidP="00FC2CB3">
      <w:pPr>
        <w:pStyle w:val="Heading1"/>
        <w:spacing w:before="0" w:line="720" w:lineRule="auto"/>
        <w:jc w:val="center"/>
        <w:rPr>
          <w:rFonts w:ascii="Times New Roman" w:hAnsi="Times New Roman" w:cs="Times New Roman"/>
          <w:b/>
          <w:bCs/>
          <w:color w:val="auto"/>
          <w:sz w:val="24"/>
          <w:szCs w:val="24"/>
          <w:lang w:val="en-US"/>
        </w:rPr>
      </w:pPr>
      <w:bookmarkStart w:id="33" w:name="_Toc37849120"/>
      <w:bookmarkStart w:id="34" w:name="_Toc37849213"/>
      <w:bookmarkStart w:id="35" w:name="_Toc69454782"/>
      <w:bookmarkStart w:id="36" w:name="_Toc69461283"/>
      <w:bookmarkStart w:id="37" w:name="_Toc69464964"/>
      <w:r w:rsidRPr="00FC2CB3">
        <w:rPr>
          <w:rFonts w:ascii="Times New Roman" w:hAnsi="Times New Roman" w:cs="Times New Roman"/>
          <w:b/>
          <w:bCs/>
          <w:color w:val="auto"/>
          <w:sz w:val="24"/>
          <w:szCs w:val="24"/>
          <w:lang w:val="en-US"/>
        </w:rPr>
        <w:t>LANDASAN TEORI</w:t>
      </w:r>
      <w:bookmarkEnd w:id="33"/>
      <w:bookmarkEnd w:id="34"/>
      <w:bookmarkEnd w:id="35"/>
      <w:bookmarkEnd w:id="36"/>
      <w:bookmarkEnd w:id="37"/>
    </w:p>
    <w:p w14:paraId="6D87803E" w14:textId="261B3EF8" w:rsidR="00E500AC" w:rsidRPr="00EB0888" w:rsidRDefault="00E500AC" w:rsidP="00E500AC">
      <w:pPr>
        <w:pStyle w:val="Heading2"/>
        <w:numPr>
          <w:ilvl w:val="1"/>
          <w:numId w:val="3"/>
        </w:numPr>
        <w:spacing w:line="480" w:lineRule="auto"/>
        <w:ind w:left="567" w:hanging="567"/>
        <w:rPr>
          <w:i/>
          <w:iCs/>
          <w:lang w:val="en-US"/>
        </w:rPr>
      </w:pPr>
      <w:bookmarkStart w:id="38" w:name="_Toc37849121"/>
      <w:bookmarkStart w:id="39" w:name="_Toc69464965"/>
      <w:r w:rsidRPr="00EB0888">
        <w:rPr>
          <w:i/>
          <w:iCs/>
          <w:lang w:val="en-US"/>
        </w:rPr>
        <w:t>State of The Art</w:t>
      </w:r>
      <w:bookmarkEnd w:id="38"/>
      <w:bookmarkEnd w:id="39"/>
    </w:p>
    <w:p w14:paraId="024FBB98" w14:textId="74D375D8" w:rsidR="00E500AC" w:rsidRPr="00B66635" w:rsidRDefault="00E500AC" w:rsidP="00B66635">
      <w:pPr>
        <w:pStyle w:val="Caption"/>
        <w:jc w:val="center"/>
        <w:rPr>
          <w:i w:val="0"/>
          <w:iCs w:val="0"/>
          <w:color w:val="auto"/>
          <w:sz w:val="24"/>
          <w:szCs w:val="36"/>
          <w:lang w:val="en-US"/>
        </w:rPr>
      </w:pPr>
      <w:bookmarkStart w:id="40" w:name="_Toc69464851"/>
      <w:proofErr w:type="spellStart"/>
      <w:r w:rsidRPr="00B66635">
        <w:rPr>
          <w:i w:val="0"/>
          <w:iCs w:val="0"/>
          <w:color w:val="auto"/>
          <w:sz w:val="24"/>
          <w:szCs w:val="36"/>
          <w:lang w:val="en-US"/>
        </w:rPr>
        <w:t>Tabel</w:t>
      </w:r>
      <w:proofErr w:type="spellEnd"/>
      <w:r w:rsidRPr="00B66635">
        <w:rPr>
          <w:i w:val="0"/>
          <w:iCs w:val="0"/>
          <w:color w:val="auto"/>
          <w:sz w:val="24"/>
          <w:szCs w:val="36"/>
          <w:lang w:val="en-US"/>
        </w:rPr>
        <w:t xml:space="preserve"> 2.</w:t>
      </w:r>
      <w:r w:rsidR="00B66635" w:rsidRPr="00B66635">
        <w:rPr>
          <w:i w:val="0"/>
          <w:iCs w:val="0"/>
          <w:color w:val="auto"/>
          <w:sz w:val="24"/>
          <w:szCs w:val="36"/>
          <w:lang w:val="en-US"/>
        </w:rPr>
        <w:fldChar w:fldCharType="begin"/>
      </w:r>
      <w:r w:rsidR="00B66635" w:rsidRPr="00B66635">
        <w:rPr>
          <w:i w:val="0"/>
          <w:iCs w:val="0"/>
          <w:color w:val="auto"/>
          <w:sz w:val="24"/>
          <w:szCs w:val="36"/>
          <w:lang w:val="en-US"/>
        </w:rPr>
        <w:instrText xml:space="preserve"> SEQ Tabel \* ARABIC </w:instrText>
      </w:r>
      <w:r w:rsidR="00B66635" w:rsidRPr="00B66635">
        <w:rPr>
          <w:i w:val="0"/>
          <w:iCs w:val="0"/>
          <w:color w:val="auto"/>
          <w:sz w:val="24"/>
          <w:szCs w:val="36"/>
          <w:lang w:val="en-US"/>
        </w:rPr>
        <w:fldChar w:fldCharType="separate"/>
      </w:r>
      <w:r w:rsidR="00B66635" w:rsidRPr="00B66635">
        <w:rPr>
          <w:i w:val="0"/>
          <w:iCs w:val="0"/>
          <w:noProof/>
          <w:color w:val="auto"/>
          <w:sz w:val="24"/>
          <w:szCs w:val="36"/>
          <w:lang w:val="en-US"/>
        </w:rPr>
        <w:t>1</w:t>
      </w:r>
      <w:r w:rsidR="00B66635" w:rsidRPr="00B66635">
        <w:rPr>
          <w:i w:val="0"/>
          <w:iCs w:val="0"/>
          <w:color w:val="auto"/>
          <w:sz w:val="24"/>
          <w:szCs w:val="36"/>
          <w:lang w:val="en-US"/>
        </w:rPr>
        <w:fldChar w:fldCharType="end"/>
      </w:r>
      <w:r w:rsidRPr="00B66635">
        <w:rPr>
          <w:i w:val="0"/>
          <w:iCs w:val="0"/>
          <w:color w:val="auto"/>
          <w:sz w:val="24"/>
          <w:szCs w:val="36"/>
          <w:lang w:val="en-US"/>
        </w:rPr>
        <w:t xml:space="preserve">. </w:t>
      </w:r>
      <w:proofErr w:type="spellStart"/>
      <w:r w:rsidRPr="00B66635">
        <w:rPr>
          <w:i w:val="0"/>
          <w:iCs w:val="0"/>
          <w:color w:val="auto"/>
          <w:sz w:val="24"/>
          <w:szCs w:val="36"/>
          <w:lang w:val="en-US"/>
        </w:rPr>
        <w:t>Penelitian</w:t>
      </w:r>
      <w:proofErr w:type="spellEnd"/>
      <w:r w:rsidRPr="00B66635">
        <w:rPr>
          <w:i w:val="0"/>
          <w:iCs w:val="0"/>
          <w:color w:val="auto"/>
          <w:sz w:val="24"/>
          <w:szCs w:val="36"/>
          <w:lang w:val="en-US"/>
        </w:rPr>
        <w:t xml:space="preserve"> </w:t>
      </w:r>
      <w:proofErr w:type="spellStart"/>
      <w:r w:rsidR="00EB0888" w:rsidRPr="00B66635">
        <w:rPr>
          <w:i w:val="0"/>
          <w:iCs w:val="0"/>
          <w:color w:val="auto"/>
          <w:sz w:val="24"/>
          <w:szCs w:val="36"/>
          <w:lang w:val="en-US"/>
        </w:rPr>
        <w:t>Terdahulu</w:t>
      </w:r>
      <w:proofErr w:type="spellEnd"/>
      <w:r w:rsidRPr="00B66635">
        <w:rPr>
          <w:i w:val="0"/>
          <w:iCs w:val="0"/>
          <w:color w:val="auto"/>
          <w:sz w:val="24"/>
          <w:szCs w:val="36"/>
          <w:lang w:val="en-US"/>
        </w:rPr>
        <w:t xml:space="preserve"> </w:t>
      </w:r>
      <w:proofErr w:type="spellStart"/>
      <w:r w:rsidRPr="00B66635">
        <w:rPr>
          <w:i w:val="0"/>
          <w:iCs w:val="0"/>
          <w:color w:val="auto"/>
          <w:sz w:val="24"/>
          <w:szCs w:val="36"/>
          <w:lang w:val="en-US"/>
        </w:rPr>
        <w:t>Terkait</w:t>
      </w:r>
      <w:proofErr w:type="spellEnd"/>
      <w:r w:rsidRPr="00B66635">
        <w:rPr>
          <w:i w:val="0"/>
          <w:iCs w:val="0"/>
          <w:color w:val="auto"/>
          <w:sz w:val="24"/>
          <w:szCs w:val="36"/>
          <w:lang w:val="en-US"/>
        </w:rPr>
        <w:t xml:space="preserve"> </w:t>
      </w:r>
      <w:proofErr w:type="spellStart"/>
      <w:r w:rsidR="00B66635" w:rsidRPr="00B66635">
        <w:rPr>
          <w:i w:val="0"/>
          <w:iCs w:val="0"/>
          <w:color w:val="auto"/>
          <w:sz w:val="24"/>
          <w:szCs w:val="36"/>
          <w:lang w:val="en-US"/>
        </w:rPr>
        <w:t>Analisis</w:t>
      </w:r>
      <w:proofErr w:type="spellEnd"/>
      <w:r w:rsidR="00B66635" w:rsidRPr="00B66635">
        <w:rPr>
          <w:i w:val="0"/>
          <w:iCs w:val="0"/>
          <w:color w:val="auto"/>
          <w:sz w:val="24"/>
          <w:szCs w:val="36"/>
          <w:lang w:val="en-US"/>
        </w:rPr>
        <w:t xml:space="preserve"> </w:t>
      </w:r>
      <w:proofErr w:type="spellStart"/>
      <w:r w:rsidR="00B66635" w:rsidRPr="00B66635">
        <w:rPr>
          <w:i w:val="0"/>
          <w:iCs w:val="0"/>
          <w:color w:val="auto"/>
          <w:sz w:val="24"/>
          <w:szCs w:val="36"/>
          <w:lang w:val="en-US"/>
        </w:rPr>
        <w:t>Sentimen</w:t>
      </w:r>
      <w:bookmarkEnd w:id="40"/>
      <w:proofErr w:type="spellEnd"/>
    </w:p>
    <w:tbl>
      <w:tblPr>
        <w:tblStyle w:val="TableGrid"/>
        <w:tblW w:w="10060" w:type="dxa"/>
        <w:tblLook w:val="04A0" w:firstRow="1" w:lastRow="0" w:firstColumn="1" w:lastColumn="0" w:noHBand="0" w:noVBand="1"/>
      </w:tblPr>
      <w:tblGrid>
        <w:gridCol w:w="505"/>
        <w:gridCol w:w="1383"/>
        <w:gridCol w:w="1316"/>
        <w:gridCol w:w="1605"/>
        <w:gridCol w:w="1605"/>
        <w:gridCol w:w="3646"/>
      </w:tblGrid>
      <w:tr w:rsidR="00E500AC" w:rsidRPr="001D318E" w14:paraId="0B3C690B" w14:textId="77777777" w:rsidTr="00B56C21">
        <w:tc>
          <w:tcPr>
            <w:tcW w:w="505" w:type="dxa"/>
          </w:tcPr>
          <w:p w14:paraId="47DC6D71" w14:textId="77777777" w:rsidR="00E500AC" w:rsidRPr="001D318E" w:rsidRDefault="00E500AC" w:rsidP="00E500AC">
            <w:pPr>
              <w:ind w:firstLine="0"/>
              <w:jc w:val="center"/>
              <w:rPr>
                <w:sz w:val="20"/>
                <w:szCs w:val="20"/>
                <w:lang w:val="en-US"/>
              </w:rPr>
            </w:pPr>
            <w:r w:rsidRPr="001D318E">
              <w:rPr>
                <w:sz w:val="20"/>
                <w:szCs w:val="20"/>
                <w:lang w:val="en-US"/>
              </w:rPr>
              <w:t>NO</w:t>
            </w:r>
          </w:p>
        </w:tc>
        <w:tc>
          <w:tcPr>
            <w:tcW w:w="1383" w:type="dxa"/>
          </w:tcPr>
          <w:p w14:paraId="6E5F5CDF" w14:textId="77777777" w:rsidR="00E500AC" w:rsidRPr="001D318E" w:rsidRDefault="00E500AC" w:rsidP="00E500AC">
            <w:pPr>
              <w:ind w:firstLine="0"/>
              <w:jc w:val="center"/>
              <w:rPr>
                <w:sz w:val="20"/>
                <w:szCs w:val="20"/>
                <w:lang w:val="en-US"/>
              </w:rPr>
            </w:pPr>
            <w:r w:rsidRPr="001D318E">
              <w:rPr>
                <w:sz w:val="20"/>
                <w:szCs w:val="20"/>
                <w:lang w:val="en-US"/>
              </w:rPr>
              <w:t>PENELITIAN</w:t>
            </w:r>
          </w:p>
        </w:tc>
        <w:tc>
          <w:tcPr>
            <w:tcW w:w="1316" w:type="dxa"/>
          </w:tcPr>
          <w:p w14:paraId="5B7AB92B" w14:textId="77777777" w:rsidR="00E500AC" w:rsidRPr="001D318E" w:rsidRDefault="00E500AC" w:rsidP="00E500AC">
            <w:pPr>
              <w:ind w:firstLine="0"/>
              <w:jc w:val="center"/>
              <w:rPr>
                <w:sz w:val="20"/>
                <w:szCs w:val="20"/>
                <w:lang w:val="en-US"/>
              </w:rPr>
            </w:pPr>
            <w:r w:rsidRPr="001D318E">
              <w:rPr>
                <w:sz w:val="20"/>
                <w:szCs w:val="20"/>
                <w:lang w:val="en-US"/>
              </w:rPr>
              <w:t>DOMAIN MASALAH (BAHASAN)</w:t>
            </w:r>
          </w:p>
        </w:tc>
        <w:tc>
          <w:tcPr>
            <w:tcW w:w="1605" w:type="dxa"/>
          </w:tcPr>
          <w:p w14:paraId="0E1E7EAA" w14:textId="77777777" w:rsidR="00E500AC" w:rsidRPr="001D318E" w:rsidRDefault="00E500AC" w:rsidP="00E500AC">
            <w:pPr>
              <w:ind w:firstLine="0"/>
              <w:jc w:val="center"/>
              <w:rPr>
                <w:sz w:val="20"/>
                <w:szCs w:val="20"/>
                <w:lang w:val="en-US"/>
              </w:rPr>
            </w:pPr>
            <w:r w:rsidRPr="001D318E">
              <w:rPr>
                <w:sz w:val="20"/>
                <w:szCs w:val="20"/>
                <w:lang w:val="en-US"/>
              </w:rPr>
              <w:t>PENDEKATAN</w:t>
            </w:r>
          </w:p>
        </w:tc>
        <w:tc>
          <w:tcPr>
            <w:tcW w:w="1605" w:type="dxa"/>
          </w:tcPr>
          <w:p w14:paraId="42EE03A5" w14:textId="77777777" w:rsidR="00E500AC" w:rsidRPr="001D318E" w:rsidRDefault="00E500AC" w:rsidP="00E500AC">
            <w:pPr>
              <w:ind w:firstLine="0"/>
              <w:jc w:val="center"/>
              <w:rPr>
                <w:sz w:val="20"/>
                <w:szCs w:val="20"/>
                <w:lang w:val="en-US"/>
              </w:rPr>
            </w:pPr>
            <w:r w:rsidRPr="001D318E">
              <w:rPr>
                <w:sz w:val="20"/>
                <w:szCs w:val="20"/>
                <w:lang w:val="en-US"/>
              </w:rPr>
              <w:t>METODE</w:t>
            </w:r>
          </w:p>
        </w:tc>
        <w:tc>
          <w:tcPr>
            <w:tcW w:w="3646" w:type="dxa"/>
          </w:tcPr>
          <w:p w14:paraId="400E9A26" w14:textId="77777777" w:rsidR="00E500AC" w:rsidRPr="001D318E" w:rsidRDefault="00E500AC" w:rsidP="00E500AC">
            <w:pPr>
              <w:ind w:firstLine="0"/>
              <w:jc w:val="center"/>
              <w:rPr>
                <w:sz w:val="20"/>
                <w:szCs w:val="20"/>
                <w:lang w:val="en-US"/>
              </w:rPr>
            </w:pPr>
            <w:r w:rsidRPr="001D318E">
              <w:rPr>
                <w:sz w:val="20"/>
                <w:szCs w:val="20"/>
                <w:lang w:val="en-US"/>
              </w:rPr>
              <w:t>HASIL</w:t>
            </w:r>
          </w:p>
        </w:tc>
      </w:tr>
      <w:tr w:rsidR="00082449" w:rsidRPr="001D318E" w14:paraId="0736A181" w14:textId="77777777" w:rsidTr="00B56C21">
        <w:tc>
          <w:tcPr>
            <w:tcW w:w="505" w:type="dxa"/>
            <w:shd w:val="clear" w:color="auto" w:fill="F2F2F2" w:themeFill="background1" w:themeFillShade="F2"/>
          </w:tcPr>
          <w:p w14:paraId="25D481DF" w14:textId="545DFB6C" w:rsidR="00082449" w:rsidRPr="001D318E" w:rsidRDefault="00082449" w:rsidP="00E500AC">
            <w:pPr>
              <w:ind w:firstLine="0"/>
              <w:rPr>
                <w:sz w:val="20"/>
                <w:szCs w:val="20"/>
                <w:lang w:val="en-US"/>
              </w:rPr>
            </w:pPr>
            <w:r>
              <w:rPr>
                <w:sz w:val="20"/>
                <w:szCs w:val="20"/>
                <w:lang w:val="en-US"/>
              </w:rPr>
              <w:t>1</w:t>
            </w:r>
          </w:p>
        </w:tc>
        <w:tc>
          <w:tcPr>
            <w:tcW w:w="1383" w:type="dxa"/>
            <w:shd w:val="clear" w:color="auto" w:fill="F2F2F2" w:themeFill="background1" w:themeFillShade="F2"/>
          </w:tcPr>
          <w:p w14:paraId="6487114A" w14:textId="1968385D" w:rsidR="00082449" w:rsidRDefault="00082449" w:rsidP="00E500AC">
            <w:pPr>
              <w:ind w:firstLine="0"/>
              <w:rPr>
                <w:sz w:val="20"/>
                <w:szCs w:val="20"/>
                <w:lang w:val="en-US"/>
              </w:rPr>
            </w:pPr>
            <w:r>
              <w:rPr>
                <w:sz w:val="20"/>
                <w:szCs w:val="20"/>
                <w:lang w:val="en-US"/>
              </w:rPr>
              <w:fldChar w:fldCharType="begin" w:fldLock="1"/>
            </w:r>
            <w:r w:rsidR="00BD2897">
              <w:rPr>
                <w:sz w:val="20"/>
                <w:szCs w:val="20"/>
                <w:lang w:val="en-US"/>
              </w:rPr>
              <w:instrText>ADDIN CSL_CITATION {"citationItems":[{"id":"ITEM-1","itemData":{"DOI":"10.21460/inf.2016.121.462","ISSN":"16937279","abstract":"In a learning environment, emotional factors influence student motivation. Students emotion have an important role in students' capability to learn. The tendency of the students emotion are not easily recognizable in a short time. Twitter is a popular micro-blogging system especially for students. Students post tweet about activities, experiences, their feelings anywhere, anytime and in real time. Sentiment analysis on twitter produce content sentiment that represents the feelings and emotions of students. Sentiment analysis system was built using backpropagation method at the stage of classification. In this research backpropagation network and the classification results were tested using WEKA with multilayer perceptron classifier. The results of sentiment analysis with 30 student respondents are 33.33% tendency of positive emotions, neutral emotions tendency 53.33% and 13:33% negative motional tendencies. The results are used as reference in providing the appropriate treatment of the students during the process of learning.","author":[{"dropping-particle":"","family":"Habibi","given":"Robet","non-dropping-particle":"","parse-names":false,"suffix":""},{"dropping-particle":"","family":"Setyohadi","given":"Djoko Budiyanto","non-dropping-particle":"","parse-names":false,"suffix":""},{"dropping-particle":"","family":"Wati","given":"Erna","non-dropping-particle":"","parse-names":false,"suffix":""}],"container-title":"Jurnal Informatika","id":"ITEM-1","issue":"1","issued":{"date-parts":[["2016"]]},"page":"103-109","title":"Analisis Sentimen Pada Twitter Mahasiswa Menggunakan Metode Backpropagation","type":"article-journal","volume":"12"},"uris":["http://www.mendeley.com/documents/?uuid=4baefc07-4668-4b6b-911a-88a4893dee5c"]}],"mendeley":{"formattedCitation":"(Habibi et al., 2016)","plainTextFormattedCitation":"(Habibi et al., 2016)","previouslyFormattedCitation":"(Habibi et al., 2016)"},"properties":{"noteIndex":0},"schema":"https://github.com/citation-style-language/schema/raw/master/csl-citation.json"}</w:instrText>
            </w:r>
            <w:r>
              <w:rPr>
                <w:sz w:val="20"/>
                <w:szCs w:val="20"/>
                <w:lang w:val="en-US"/>
              </w:rPr>
              <w:fldChar w:fldCharType="separate"/>
            </w:r>
            <w:r w:rsidRPr="00082449">
              <w:rPr>
                <w:noProof/>
                <w:sz w:val="20"/>
                <w:szCs w:val="20"/>
                <w:lang w:val="en-US"/>
              </w:rPr>
              <w:t>(Habibi et al., 2016)</w:t>
            </w:r>
            <w:r>
              <w:rPr>
                <w:sz w:val="20"/>
                <w:szCs w:val="20"/>
                <w:lang w:val="en-US"/>
              </w:rPr>
              <w:fldChar w:fldCharType="end"/>
            </w:r>
          </w:p>
        </w:tc>
        <w:tc>
          <w:tcPr>
            <w:tcW w:w="1316" w:type="dxa"/>
            <w:shd w:val="clear" w:color="auto" w:fill="F2F2F2" w:themeFill="background1" w:themeFillShade="F2"/>
          </w:tcPr>
          <w:p w14:paraId="2CAF3673" w14:textId="04D87B72" w:rsidR="00082449" w:rsidRDefault="00082449" w:rsidP="00E500AC">
            <w:pPr>
              <w:ind w:firstLine="0"/>
              <w:rPr>
                <w:sz w:val="20"/>
                <w:szCs w:val="20"/>
                <w:lang w:val="en-US"/>
              </w:rPr>
            </w:pPr>
            <w:proofErr w:type="spellStart"/>
            <w:r>
              <w:rPr>
                <w:sz w:val="20"/>
                <w:szCs w:val="20"/>
                <w:lang w:val="en-US"/>
              </w:rPr>
              <w:t>Analisis</w:t>
            </w:r>
            <w:proofErr w:type="spellEnd"/>
            <w:r>
              <w:rPr>
                <w:sz w:val="20"/>
                <w:szCs w:val="20"/>
                <w:lang w:val="en-US"/>
              </w:rPr>
              <w:t xml:space="preserve"> </w:t>
            </w:r>
            <w:proofErr w:type="spellStart"/>
            <w:r>
              <w:rPr>
                <w:sz w:val="20"/>
                <w:szCs w:val="20"/>
                <w:lang w:val="en-US"/>
              </w:rPr>
              <w:t>sentimen</w:t>
            </w:r>
            <w:proofErr w:type="spellEnd"/>
            <w:r>
              <w:rPr>
                <w:sz w:val="20"/>
                <w:szCs w:val="20"/>
                <w:lang w:val="en-US"/>
              </w:rPr>
              <w:t xml:space="preserve"> Twit</w:t>
            </w:r>
            <w:r w:rsidR="00085407">
              <w:rPr>
                <w:sz w:val="20"/>
                <w:szCs w:val="20"/>
                <w:lang w:val="en-US"/>
              </w:rPr>
              <w:t>ter</w:t>
            </w:r>
          </w:p>
        </w:tc>
        <w:tc>
          <w:tcPr>
            <w:tcW w:w="1605" w:type="dxa"/>
            <w:shd w:val="clear" w:color="auto" w:fill="F2F2F2" w:themeFill="background1" w:themeFillShade="F2"/>
          </w:tcPr>
          <w:p w14:paraId="58C8A933" w14:textId="10F9F53B" w:rsidR="00082449" w:rsidRPr="00085407" w:rsidRDefault="00085407" w:rsidP="00E500AC">
            <w:pPr>
              <w:ind w:firstLine="0"/>
              <w:rPr>
                <w:i/>
                <w:iCs/>
                <w:sz w:val="20"/>
                <w:szCs w:val="20"/>
                <w:lang w:val="en-US"/>
              </w:rPr>
            </w:pPr>
            <w:r w:rsidRPr="00085407">
              <w:rPr>
                <w:i/>
                <w:iCs/>
                <w:sz w:val="20"/>
                <w:szCs w:val="20"/>
                <w:lang w:val="en-US"/>
              </w:rPr>
              <w:t>Backpropagation</w:t>
            </w:r>
          </w:p>
        </w:tc>
        <w:tc>
          <w:tcPr>
            <w:tcW w:w="1605" w:type="dxa"/>
            <w:shd w:val="clear" w:color="auto" w:fill="F2F2F2" w:themeFill="background1" w:themeFillShade="F2"/>
          </w:tcPr>
          <w:p w14:paraId="250FF80C" w14:textId="6711B8A7" w:rsidR="00082449" w:rsidRDefault="00085407" w:rsidP="00E500AC">
            <w:pPr>
              <w:ind w:firstLine="0"/>
              <w:rPr>
                <w:sz w:val="20"/>
                <w:szCs w:val="20"/>
                <w:lang w:val="en-US"/>
              </w:rPr>
            </w:pPr>
            <w:r w:rsidRPr="00085407">
              <w:rPr>
                <w:i/>
                <w:iCs/>
                <w:sz w:val="20"/>
                <w:szCs w:val="20"/>
                <w:lang w:val="en-US"/>
              </w:rPr>
              <w:t>Backpropagation</w:t>
            </w:r>
          </w:p>
        </w:tc>
        <w:tc>
          <w:tcPr>
            <w:tcW w:w="3646" w:type="dxa"/>
            <w:shd w:val="clear" w:color="auto" w:fill="F2F2F2" w:themeFill="background1" w:themeFillShade="F2"/>
          </w:tcPr>
          <w:p w14:paraId="70ABBB20" w14:textId="050183EE" w:rsidR="00082449" w:rsidRDefault="00085407" w:rsidP="00E500AC">
            <w:pPr>
              <w:ind w:firstLine="0"/>
              <w:rPr>
                <w:sz w:val="20"/>
                <w:szCs w:val="20"/>
                <w:lang w:val="en-US"/>
              </w:rPr>
            </w:pPr>
            <w:r w:rsidRPr="00085407">
              <w:rPr>
                <w:sz w:val="20"/>
                <w:szCs w:val="20"/>
                <w:lang w:val="en-US"/>
              </w:rPr>
              <w:t xml:space="preserve">Rata-rata </w:t>
            </w:r>
            <w:proofErr w:type="spellStart"/>
            <w:r w:rsidRPr="00085407">
              <w:rPr>
                <w:sz w:val="20"/>
                <w:szCs w:val="20"/>
                <w:lang w:val="en-US"/>
              </w:rPr>
              <w:t>nilai</w:t>
            </w:r>
            <w:proofErr w:type="spellEnd"/>
            <w:r w:rsidRPr="00085407">
              <w:rPr>
                <w:sz w:val="20"/>
                <w:szCs w:val="20"/>
                <w:lang w:val="en-US"/>
              </w:rPr>
              <w:t xml:space="preserve"> </w:t>
            </w:r>
            <w:proofErr w:type="spellStart"/>
            <w:r w:rsidRPr="00085407">
              <w:rPr>
                <w:sz w:val="20"/>
                <w:szCs w:val="20"/>
                <w:lang w:val="en-US"/>
              </w:rPr>
              <w:t>prosentase</w:t>
            </w:r>
            <w:proofErr w:type="spellEnd"/>
            <w:r w:rsidRPr="00085407">
              <w:rPr>
                <w:sz w:val="20"/>
                <w:szCs w:val="20"/>
                <w:lang w:val="en-US"/>
              </w:rPr>
              <w:t xml:space="preserve"> </w:t>
            </w:r>
            <w:proofErr w:type="spellStart"/>
            <w:r w:rsidRPr="00085407">
              <w:rPr>
                <w:sz w:val="20"/>
                <w:szCs w:val="20"/>
                <w:lang w:val="en-US"/>
              </w:rPr>
              <w:t>kebenaran</w:t>
            </w:r>
            <w:proofErr w:type="spellEnd"/>
            <w:r w:rsidRPr="00085407">
              <w:rPr>
                <w:sz w:val="20"/>
                <w:szCs w:val="20"/>
                <w:lang w:val="en-US"/>
              </w:rPr>
              <w:t xml:space="preserve"> yang </w:t>
            </w:r>
            <w:proofErr w:type="spellStart"/>
            <w:r w:rsidRPr="00085407">
              <w:rPr>
                <w:sz w:val="20"/>
                <w:szCs w:val="20"/>
                <w:lang w:val="en-US"/>
              </w:rPr>
              <w:t>didapatkan</w:t>
            </w:r>
            <w:proofErr w:type="spellEnd"/>
            <w:r w:rsidRPr="00085407">
              <w:rPr>
                <w:sz w:val="20"/>
                <w:szCs w:val="20"/>
                <w:lang w:val="en-US"/>
              </w:rPr>
              <w:t xml:space="preserve"> </w:t>
            </w:r>
            <w:proofErr w:type="spellStart"/>
            <w:r w:rsidRPr="00085407">
              <w:rPr>
                <w:sz w:val="20"/>
                <w:szCs w:val="20"/>
                <w:lang w:val="en-US"/>
              </w:rPr>
              <w:t>adalah</w:t>
            </w:r>
            <w:proofErr w:type="spellEnd"/>
            <w:r w:rsidRPr="00085407">
              <w:rPr>
                <w:sz w:val="20"/>
                <w:szCs w:val="20"/>
                <w:lang w:val="en-US"/>
              </w:rPr>
              <w:t xml:space="preserve"> </w:t>
            </w:r>
            <w:proofErr w:type="spellStart"/>
            <w:r w:rsidRPr="00085407">
              <w:rPr>
                <w:sz w:val="20"/>
                <w:szCs w:val="20"/>
                <w:lang w:val="en-US"/>
              </w:rPr>
              <w:t>lebih</w:t>
            </w:r>
            <w:proofErr w:type="spellEnd"/>
            <w:r w:rsidRPr="00085407">
              <w:rPr>
                <w:sz w:val="20"/>
                <w:szCs w:val="20"/>
                <w:lang w:val="en-US"/>
              </w:rPr>
              <w:t xml:space="preserve"> </w:t>
            </w:r>
            <w:proofErr w:type="spellStart"/>
            <w:r w:rsidRPr="00085407">
              <w:rPr>
                <w:sz w:val="20"/>
                <w:szCs w:val="20"/>
                <w:lang w:val="en-US"/>
              </w:rPr>
              <w:t>dari</w:t>
            </w:r>
            <w:proofErr w:type="spellEnd"/>
            <w:r w:rsidRPr="00085407">
              <w:rPr>
                <w:sz w:val="20"/>
                <w:szCs w:val="20"/>
                <w:lang w:val="en-US"/>
              </w:rPr>
              <w:t xml:space="preserve"> 85%. </w:t>
            </w:r>
            <w:r>
              <w:rPr>
                <w:sz w:val="20"/>
                <w:szCs w:val="20"/>
                <w:lang w:val="en-US"/>
              </w:rPr>
              <w:t>N</w:t>
            </w:r>
            <w:r w:rsidRPr="00085407">
              <w:rPr>
                <w:sz w:val="20"/>
                <w:szCs w:val="20"/>
                <w:lang w:val="en-US"/>
              </w:rPr>
              <w:t xml:space="preserve">ilai precision </w:t>
            </w:r>
            <w:proofErr w:type="spellStart"/>
            <w:r w:rsidRPr="00085407">
              <w:rPr>
                <w:sz w:val="20"/>
                <w:szCs w:val="20"/>
                <w:lang w:val="en-US"/>
              </w:rPr>
              <w:t>sebesar</w:t>
            </w:r>
            <w:proofErr w:type="spellEnd"/>
            <w:r w:rsidRPr="00085407">
              <w:rPr>
                <w:sz w:val="20"/>
                <w:szCs w:val="20"/>
                <w:lang w:val="en-US"/>
              </w:rPr>
              <w:t xml:space="preserve"> 0,930, </w:t>
            </w:r>
            <w:proofErr w:type="spellStart"/>
            <w:r w:rsidRPr="00085407">
              <w:rPr>
                <w:sz w:val="20"/>
                <w:szCs w:val="20"/>
                <w:lang w:val="en-US"/>
              </w:rPr>
              <w:t>nilai</w:t>
            </w:r>
            <w:proofErr w:type="spellEnd"/>
            <w:r w:rsidRPr="00085407">
              <w:rPr>
                <w:sz w:val="20"/>
                <w:szCs w:val="20"/>
                <w:lang w:val="en-US"/>
              </w:rPr>
              <w:t xml:space="preserve"> recall </w:t>
            </w:r>
            <w:proofErr w:type="spellStart"/>
            <w:r w:rsidRPr="00085407">
              <w:rPr>
                <w:sz w:val="20"/>
                <w:szCs w:val="20"/>
                <w:lang w:val="en-US"/>
              </w:rPr>
              <w:t>sebesar</w:t>
            </w:r>
            <w:proofErr w:type="spellEnd"/>
            <w:r w:rsidRPr="00085407">
              <w:rPr>
                <w:sz w:val="20"/>
                <w:szCs w:val="20"/>
                <w:lang w:val="en-US"/>
              </w:rPr>
              <w:t xml:space="preserve"> 0,899, </w:t>
            </w:r>
            <w:r>
              <w:rPr>
                <w:sz w:val="20"/>
                <w:szCs w:val="20"/>
                <w:lang w:val="en-US"/>
              </w:rPr>
              <w:t xml:space="preserve">dan </w:t>
            </w:r>
            <w:proofErr w:type="spellStart"/>
            <w:r w:rsidRPr="00085407">
              <w:rPr>
                <w:sz w:val="20"/>
                <w:szCs w:val="20"/>
                <w:lang w:val="en-US"/>
              </w:rPr>
              <w:t>nilai</w:t>
            </w:r>
            <w:proofErr w:type="spellEnd"/>
            <w:r w:rsidRPr="00085407">
              <w:rPr>
                <w:sz w:val="20"/>
                <w:szCs w:val="20"/>
                <w:lang w:val="en-US"/>
              </w:rPr>
              <w:t xml:space="preserve"> F-measure </w:t>
            </w:r>
            <w:proofErr w:type="spellStart"/>
            <w:r w:rsidRPr="00085407">
              <w:rPr>
                <w:sz w:val="20"/>
                <w:szCs w:val="20"/>
                <w:lang w:val="en-US"/>
              </w:rPr>
              <w:t>sebesar</w:t>
            </w:r>
            <w:proofErr w:type="spellEnd"/>
            <w:r w:rsidRPr="00085407">
              <w:rPr>
                <w:sz w:val="20"/>
                <w:szCs w:val="20"/>
                <w:lang w:val="en-US"/>
              </w:rPr>
              <w:t xml:space="preserve"> 0,901.</w:t>
            </w:r>
          </w:p>
        </w:tc>
      </w:tr>
      <w:tr w:rsidR="00E500AC" w:rsidRPr="001D318E" w14:paraId="0E55A517" w14:textId="77777777" w:rsidTr="00B56C21">
        <w:tc>
          <w:tcPr>
            <w:tcW w:w="505" w:type="dxa"/>
            <w:shd w:val="clear" w:color="auto" w:fill="auto"/>
          </w:tcPr>
          <w:p w14:paraId="2796782E" w14:textId="2ABFEEEB" w:rsidR="00E500AC" w:rsidRPr="001D318E" w:rsidRDefault="00082449" w:rsidP="00E500AC">
            <w:pPr>
              <w:ind w:firstLine="0"/>
              <w:rPr>
                <w:sz w:val="20"/>
                <w:szCs w:val="20"/>
                <w:lang w:val="en-US"/>
              </w:rPr>
            </w:pPr>
            <w:r>
              <w:rPr>
                <w:sz w:val="20"/>
                <w:szCs w:val="20"/>
                <w:lang w:val="en-US"/>
              </w:rPr>
              <w:t>2</w:t>
            </w:r>
          </w:p>
        </w:tc>
        <w:tc>
          <w:tcPr>
            <w:tcW w:w="1383" w:type="dxa"/>
            <w:shd w:val="clear" w:color="auto" w:fill="auto"/>
          </w:tcPr>
          <w:p w14:paraId="528D447E" w14:textId="22428D80" w:rsidR="00E500AC" w:rsidRPr="001D318E" w:rsidRDefault="00082449" w:rsidP="00E500AC">
            <w:pPr>
              <w:ind w:firstLine="0"/>
              <w:rPr>
                <w:sz w:val="20"/>
                <w:szCs w:val="20"/>
                <w:lang w:val="en-US"/>
              </w:rPr>
            </w:pPr>
            <w:r>
              <w:rPr>
                <w:sz w:val="20"/>
                <w:szCs w:val="20"/>
                <w:lang w:val="en-US"/>
              </w:rPr>
              <w:fldChar w:fldCharType="begin" w:fldLock="1"/>
            </w:r>
            <w:r>
              <w:rPr>
                <w:sz w:val="20"/>
                <w:szCs w:val="20"/>
                <w:lang w:val="en-US"/>
              </w:rPr>
              <w:instrText>ADDIN CSL_CITATION {"citationItems":[{"id":"ITEM-1","itemData":{"DOI":"10.21108/indosc.2016.113","author":[{"dropping-particle":"","family":"Rahayu Ponilan","given":"Ika","non-dropping-particle":"","parse-names":false,"suffix":""},{"dropping-particle":"","family":"Herdiani","given":"Anisa","non-dropping-particle":"","parse-names":false,"suffix":""},{"dropping-particle":"","family":"Selviandro","given":"Nungki","non-dropping-particle":"","parse-names":false,"suffix":""}],"id":"ITEM-1","issue":"September","issued":{"date-parts":[["2016"]]},"page":"17-22","title":"Pengukuran Happiness Index Masyarakat Kota Bandung pada Media Sosial Twitter Menggunakan Pendekatan Ontologi Top-Down Hierarchy","type":"article-journal"},"uris":["http://www.mendeley.com/documents/?uuid=4f090068-505a-4c91-bed9-961f4ad19d56"]}],"mendeley":{"formattedCitation":"(Rahayu Ponilan et al., 2016)","plainTextFormattedCitation":"(Rahayu Ponilan et al., 2016)","previouslyFormattedCitation":"(Rahayu Ponilan et al., 2016)"},"properties":{"noteIndex":0},"schema":"https://github.com/citation-style-language/schema/raw/master/csl-citation.json"}</w:instrText>
            </w:r>
            <w:r>
              <w:rPr>
                <w:sz w:val="20"/>
                <w:szCs w:val="20"/>
                <w:lang w:val="en-US"/>
              </w:rPr>
              <w:fldChar w:fldCharType="separate"/>
            </w:r>
            <w:r w:rsidRPr="00082449">
              <w:rPr>
                <w:noProof/>
                <w:sz w:val="20"/>
                <w:szCs w:val="20"/>
                <w:lang w:val="en-US"/>
              </w:rPr>
              <w:t>(Rahayu Ponilan et al., 2016)</w:t>
            </w:r>
            <w:r>
              <w:rPr>
                <w:sz w:val="20"/>
                <w:szCs w:val="20"/>
                <w:lang w:val="en-US"/>
              </w:rPr>
              <w:fldChar w:fldCharType="end"/>
            </w:r>
          </w:p>
        </w:tc>
        <w:tc>
          <w:tcPr>
            <w:tcW w:w="1316" w:type="dxa"/>
            <w:shd w:val="clear" w:color="auto" w:fill="auto"/>
          </w:tcPr>
          <w:p w14:paraId="10897011" w14:textId="21A9BD02" w:rsidR="00E500AC" w:rsidRPr="001D318E" w:rsidRDefault="00082449" w:rsidP="00E500AC">
            <w:pPr>
              <w:ind w:firstLine="0"/>
              <w:rPr>
                <w:sz w:val="20"/>
                <w:szCs w:val="20"/>
                <w:lang w:val="en-US"/>
              </w:rPr>
            </w:pPr>
            <w:proofErr w:type="spellStart"/>
            <w:r>
              <w:rPr>
                <w:sz w:val="20"/>
                <w:szCs w:val="20"/>
                <w:lang w:val="en-US"/>
              </w:rPr>
              <w:t>Analisis</w:t>
            </w:r>
            <w:proofErr w:type="spellEnd"/>
            <w:r>
              <w:rPr>
                <w:sz w:val="20"/>
                <w:szCs w:val="20"/>
                <w:lang w:val="en-US"/>
              </w:rPr>
              <w:t xml:space="preserve"> </w:t>
            </w:r>
            <w:proofErr w:type="spellStart"/>
            <w:r>
              <w:rPr>
                <w:sz w:val="20"/>
                <w:szCs w:val="20"/>
                <w:lang w:val="en-US"/>
              </w:rPr>
              <w:t>sentimen</w:t>
            </w:r>
            <w:proofErr w:type="spellEnd"/>
            <w:r>
              <w:rPr>
                <w:sz w:val="20"/>
                <w:szCs w:val="20"/>
                <w:lang w:val="en-US"/>
              </w:rPr>
              <w:t xml:space="preserve"> </w:t>
            </w:r>
            <w:r w:rsidR="00085407">
              <w:rPr>
                <w:sz w:val="20"/>
                <w:szCs w:val="20"/>
                <w:lang w:val="en-US"/>
              </w:rPr>
              <w:t>Twitter</w:t>
            </w:r>
          </w:p>
        </w:tc>
        <w:tc>
          <w:tcPr>
            <w:tcW w:w="1605" w:type="dxa"/>
            <w:shd w:val="clear" w:color="auto" w:fill="auto"/>
          </w:tcPr>
          <w:p w14:paraId="039CEAEF" w14:textId="1679A757" w:rsidR="00E500AC" w:rsidRPr="00EE74C8" w:rsidRDefault="00085407" w:rsidP="00E500AC">
            <w:pPr>
              <w:ind w:firstLine="0"/>
              <w:rPr>
                <w:sz w:val="20"/>
                <w:szCs w:val="20"/>
                <w:lang w:val="en-US"/>
              </w:rPr>
            </w:pPr>
            <w:r>
              <w:rPr>
                <w:sz w:val="20"/>
                <w:szCs w:val="20"/>
                <w:lang w:val="en-US"/>
              </w:rPr>
              <w:t>SVM</w:t>
            </w:r>
          </w:p>
        </w:tc>
        <w:tc>
          <w:tcPr>
            <w:tcW w:w="1605" w:type="dxa"/>
            <w:shd w:val="clear" w:color="auto" w:fill="auto"/>
          </w:tcPr>
          <w:p w14:paraId="35ED937D" w14:textId="63273B6D" w:rsidR="00E500AC" w:rsidRPr="00EE74C8" w:rsidRDefault="00085407" w:rsidP="00E500AC">
            <w:pPr>
              <w:ind w:firstLine="0"/>
              <w:rPr>
                <w:sz w:val="20"/>
                <w:szCs w:val="20"/>
                <w:lang w:val="en-US"/>
              </w:rPr>
            </w:pPr>
            <w:r>
              <w:rPr>
                <w:sz w:val="20"/>
                <w:szCs w:val="20"/>
                <w:lang w:val="en-US"/>
              </w:rPr>
              <w:t>Weka</w:t>
            </w:r>
          </w:p>
        </w:tc>
        <w:tc>
          <w:tcPr>
            <w:tcW w:w="3646" w:type="dxa"/>
            <w:shd w:val="clear" w:color="auto" w:fill="auto"/>
          </w:tcPr>
          <w:p w14:paraId="763FF2E1" w14:textId="731FC240" w:rsidR="00E500AC" w:rsidRPr="001D318E" w:rsidRDefault="00085407" w:rsidP="00085407">
            <w:pPr>
              <w:ind w:firstLine="0"/>
              <w:rPr>
                <w:sz w:val="20"/>
                <w:szCs w:val="20"/>
                <w:lang w:val="en-US"/>
              </w:rPr>
            </w:pPr>
            <w:r>
              <w:rPr>
                <w:sz w:val="20"/>
                <w:szCs w:val="20"/>
                <w:lang w:val="en-US"/>
              </w:rPr>
              <w:t>N</w:t>
            </w:r>
            <w:r w:rsidRPr="00085407">
              <w:rPr>
                <w:sz w:val="20"/>
                <w:szCs w:val="20"/>
                <w:lang w:val="en-US"/>
              </w:rPr>
              <w:t xml:space="preserve">ilai f1 </w:t>
            </w:r>
            <w:proofErr w:type="spellStart"/>
            <w:r w:rsidRPr="00085407">
              <w:rPr>
                <w:sz w:val="20"/>
                <w:szCs w:val="20"/>
                <w:lang w:val="en-US"/>
              </w:rPr>
              <w:t>sebesar</w:t>
            </w:r>
            <w:proofErr w:type="spellEnd"/>
            <w:r w:rsidRPr="00085407">
              <w:rPr>
                <w:sz w:val="20"/>
                <w:szCs w:val="20"/>
                <w:lang w:val="en-US"/>
              </w:rPr>
              <w:t xml:space="preserve"> 84%, </w:t>
            </w:r>
            <w:proofErr w:type="spellStart"/>
            <w:r w:rsidRPr="00085407">
              <w:rPr>
                <w:sz w:val="20"/>
                <w:szCs w:val="20"/>
                <w:lang w:val="en-US"/>
              </w:rPr>
              <w:t>sedangkan</w:t>
            </w:r>
            <w:proofErr w:type="spellEnd"/>
            <w:r w:rsidRPr="00085407">
              <w:rPr>
                <w:sz w:val="20"/>
                <w:szCs w:val="20"/>
                <w:lang w:val="en-US"/>
              </w:rPr>
              <w:t xml:space="preserve"> </w:t>
            </w:r>
            <w:proofErr w:type="spellStart"/>
            <w:r w:rsidRPr="00085407">
              <w:rPr>
                <w:sz w:val="20"/>
                <w:szCs w:val="20"/>
                <w:lang w:val="en-US"/>
              </w:rPr>
              <w:t>nilai</w:t>
            </w:r>
            <w:proofErr w:type="spellEnd"/>
            <w:r w:rsidRPr="00085407">
              <w:rPr>
                <w:sz w:val="20"/>
                <w:szCs w:val="20"/>
                <w:lang w:val="en-US"/>
              </w:rPr>
              <w:t xml:space="preserve"> f1 yang </w:t>
            </w:r>
            <w:proofErr w:type="spellStart"/>
            <w:r w:rsidRPr="00085407">
              <w:rPr>
                <w:sz w:val="20"/>
                <w:szCs w:val="20"/>
                <w:lang w:val="en-US"/>
              </w:rPr>
              <w:t>dihasilkan</w:t>
            </w:r>
            <w:proofErr w:type="spellEnd"/>
            <w:r w:rsidRPr="00085407">
              <w:rPr>
                <w:sz w:val="20"/>
                <w:szCs w:val="20"/>
                <w:lang w:val="en-US"/>
              </w:rPr>
              <w:t xml:space="preserve"> </w:t>
            </w:r>
            <w:proofErr w:type="spellStart"/>
            <w:r w:rsidRPr="00085407">
              <w:rPr>
                <w:sz w:val="20"/>
                <w:szCs w:val="20"/>
                <w:lang w:val="en-US"/>
              </w:rPr>
              <w:t>dari</w:t>
            </w:r>
            <w:proofErr w:type="spellEnd"/>
            <w:r w:rsidRPr="00085407">
              <w:rPr>
                <w:sz w:val="20"/>
                <w:szCs w:val="20"/>
                <w:lang w:val="en-US"/>
              </w:rPr>
              <w:t xml:space="preserve"> </w:t>
            </w:r>
            <w:proofErr w:type="spellStart"/>
            <w:r w:rsidRPr="00085407">
              <w:rPr>
                <w:sz w:val="20"/>
                <w:szCs w:val="20"/>
                <w:lang w:val="en-US"/>
              </w:rPr>
              <w:t>pengklasifikasian</w:t>
            </w:r>
            <w:proofErr w:type="spellEnd"/>
            <w:r w:rsidRPr="00085407">
              <w:rPr>
                <w:sz w:val="20"/>
                <w:szCs w:val="20"/>
                <w:lang w:val="en-US"/>
              </w:rPr>
              <w:t xml:space="preserve"> parameter happiness </w:t>
            </w:r>
            <w:proofErr w:type="spellStart"/>
            <w:r w:rsidRPr="00085407">
              <w:rPr>
                <w:sz w:val="20"/>
                <w:szCs w:val="20"/>
                <w:lang w:val="en-US"/>
              </w:rPr>
              <w:t>menggunakan</w:t>
            </w:r>
            <w:proofErr w:type="spellEnd"/>
            <w:r w:rsidRPr="00085407">
              <w:rPr>
                <w:sz w:val="20"/>
                <w:szCs w:val="20"/>
                <w:lang w:val="en-US"/>
              </w:rPr>
              <w:t xml:space="preserve"> </w:t>
            </w:r>
            <w:proofErr w:type="spellStart"/>
            <w:r w:rsidRPr="00085407">
              <w:rPr>
                <w:sz w:val="20"/>
                <w:szCs w:val="20"/>
                <w:lang w:val="en-US"/>
              </w:rPr>
              <w:t>ontologi</w:t>
            </w:r>
            <w:proofErr w:type="spellEnd"/>
            <w:r w:rsidRPr="00085407">
              <w:rPr>
                <w:sz w:val="20"/>
                <w:szCs w:val="20"/>
                <w:lang w:val="en-US"/>
              </w:rPr>
              <w:t xml:space="preserve"> </w:t>
            </w:r>
            <w:proofErr w:type="spellStart"/>
            <w:r w:rsidRPr="00085407">
              <w:rPr>
                <w:sz w:val="20"/>
                <w:szCs w:val="20"/>
                <w:lang w:val="en-US"/>
              </w:rPr>
              <w:t>sebesar</w:t>
            </w:r>
            <w:proofErr w:type="spellEnd"/>
            <w:r w:rsidRPr="00085407">
              <w:rPr>
                <w:sz w:val="20"/>
                <w:szCs w:val="20"/>
                <w:lang w:val="en-US"/>
              </w:rPr>
              <w:t xml:space="preserve"> 67%.</w:t>
            </w:r>
          </w:p>
        </w:tc>
      </w:tr>
      <w:tr w:rsidR="00082449" w:rsidRPr="001D318E" w14:paraId="5463444D" w14:textId="77777777" w:rsidTr="00B56C21">
        <w:tc>
          <w:tcPr>
            <w:tcW w:w="505" w:type="dxa"/>
            <w:shd w:val="clear" w:color="auto" w:fill="F2F2F2" w:themeFill="background1" w:themeFillShade="F2"/>
          </w:tcPr>
          <w:p w14:paraId="06AB26DF" w14:textId="7184CACA" w:rsidR="00082449" w:rsidRPr="001D318E" w:rsidRDefault="00082449" w:rsidP="00082449">
            <w:pPr>
              <w:ind w:firstLine="0"/>
              <w:rPr>
                <w:sz w:val="20"/>
                <w:szCs w:val="20"/>
                <w:lang w:val="en-US"/>
              </w:rPr>
            </w:pPr>
            <w:r>
              <w:rPr>
                <w:sz w:val="20"/>
                <w:szCs w:val="20"/>
                <w:lang w:val="en-US"/>
              </w:rPr>
              <w:t>3</w:t>
            </w:r>
          </w:p>
        </w:tc>
        <w:tc>
          <w:tcPr>
            <w:tcW w:w="1383" w:type="dxa"/>
            <w:shd w:val="clear" w:color="auto" w:fill="F2F2F2" w:themeFill="background1" w:themeFillShade="F2"/>
          </w:tcPr>
          <w:p w14:paraId="6EFEDF5F" w14:textId="0D139842" w:rsidR="00082449" w:rsidRPr="001D318E" w:rsidRDefault="00082449" w:rsidP="00082449">
            <w:pPr>
              <w:ind w:firstLine="0"/>
              <w:rPr>
                <w:sz w:val="20"/>
                <w:szCs w:val="20"/>
                <w:lang w:val="en-US"/>
              </w:rPr>
            </w:pPr>
            <w:r>
              <w:rPr>
                <w:sz w:val="20"/>
                <w:szCs w:val="20"/>
                <w:lang w:val="en-US"/>
              </w:rPr>
              <w:fldChar w:fldCharType="begin" w:fldLock="1"/>
            </w:r>
            <w:r>
              <w:rPr>
                <w:sz w:val="20"/>
                <w:szCs w:val="20"/>
                <w:lang w:val="en-US"/>
              </w:rPr>
              <w:instrText>ADDIN CSL_CITATION {"citationItems":[{"id":"ITEM-1","itemData":{"DOI":"10.35957/jatisi.v6i2.206","ISSN":"2407-4322","abstract":"Sentimen Analisis adalah proses analisis terhadap suatu pendapat atau sikap seseorang. Sentimen analisis digunakan untuk mendapatkan suatu hasil analisa terhadap berbagai macam pendapat atau sikap seseorang dalam memberikan komentar atau opininya. Pada penelitian ini, penulis melakukan klasifikasi sentiment analysis terhadap review film dengan menggunakan Dataset cornell edu dari pabo untuk movie review dengan proses klasifikasi menggunakan algoritma Bidirectional Encoder Representations from Transformers (BERT) yang dilakukan fine tuning dengan beberapa layer untuk klasifikasi. Dari penelitian ini, didapatkan hasil akurasi yang dihitung dengan sparse categorical cross entropy sebesar 73%.","author":[{"dropping-particle":"","family":"Putri","given":"Cindy Alifia","non-dropping-particle":"","parse-names":false,"suffix":""}],"container-title":"JATISI (Jurnal Teknik Informatika dan Sistem Informasi)","id":"ITEM-1","issue":"2","issued":{"date-parts":[["2020"]]},"page":"181-193","title":"Analisis Sentimen Review Film Berbahasa Inggris Dengan Pendekatan Bidirectional Encoder Representations from Transformers","type":"article-journal","volume":"6"},"uris":["http://www.mendeley.com/documents/?uuid=c45add1a-250b-45d0-a4bf-3f86ec52fd53"]}],"mendeley":{"formattedCitation":"(Putri, 2020)","plainTextFormattedCitation":"(Putri, 2020)","previouslyFormattedCitation":"(Putri, 2020)"},"properties":{"noteIndex":0},"schema":"https://github.com/citation-style-language/schema/raw/master/csl-citation.json"}</w:instrText>
            </w:r>
            <w:r>
              <w:rPr>
                <w:sz w:val="20"/>
                <w:szCs w:val="20"/>
                <w:lang w:val="en-US"/>
              </w:rPr>
              <w:fldChar w:fldCharType="separate"/>
            </w:r>
            <w:r w:rsidRPr="00EB0888">
              <w:rPr>
                <w:noProof/>
                <w:sz w:val="20"/>
                <w:szCs w:val="20"/>
                <w:lang w:val="en-US"/>
              </w:rPr>
              <w:t>(Putri, 2020)</w:t>
            </w:r>
            <w:r>
              <w:rPr>
                <w:sz w:val="20"/>
                <w:szCs w:val="20"/>
                <w:lang w:val="en-US"/>
              </w:rPr>
              <w:fldChar w:fldCharType="end"/>
            </w:r>
          </w:p>
        </w:tc>
        <w:tc>
          <w:tcPr>
            <w:tcW w:w="1316" w:type="dxa"/>
            <w:shd w:val="clear" w:color="auto" w:fill="F2F2F2" w:themeFill="background1" w:themeFillShade="F2"/>
          </w:tcPr>
          <w:p w14:paraId="42CC3FB7" w14:textId="722BF1BB" w:rsidR="00082449" w:rsidRPr="00EE74C8" w:rsidRDefault="00082449" w:rsidP="00082449">
            <w:pPr>
              <w:ind w:firstLine="0"/>
              <w:rPr>
                <w:sz w:val="20"/>
                <w:szCs w:val="20"/>
                <w:lang w:val="en-US"/>
              </w:rPr>
            </w:pPr>
            <w:proofErr w:type="spellStart"/>
            <w:r>
              <w:rPr>
                <w:sz w:val="20"/>
                <w:szCs w:val="20"/>
                <w:lang w:val="en-US"/>
              </w:rPr>
              <w:t>Analisis</w:t>
            </w:r>
            <w:proofErr w:type="spellEnd"/>
            <w:r>
              <w:rPr>
                <w:sz w:val="20"/>
                <w:szCs w:val="20"/>
                <w:lang w:val="en-US"/>
              </w:rPr>
              <w:t xml:space="preserve"> </w:t>
            </w:r>
            <w:proofErr w:type="spellStart"/>
            <w:r>
              <w:rPr>
                <w:sz w:val="20"/>
                <w:szCs w:val="20"/>
                <w:lang w:val="en-US"/>
              </w:rPr>
              <w:t>sentimen</w:t>
            </w:r>
            <w:proofErr w:type="spellEnd"/>
            <w:r>
              <w:rPr>
                <w:sz w:val="20"/>
                <w:szCs w:val="20"/>
                <w:lang w:val="en-US"/>
              </w:rPr>
              <w:t xml:space="preserve"> </w:t>
            </w:r>
            <w:r>
              <w:rPr>
                <w:i/>
                <w:iCs/>
                <w:sz w:val="20"/>
                <w:szCs w:val="20"/>
                <w:lang w:val="en-US"/>
              </w:rPr>
              <w:t>Review Film</w:t>
            </w:r>
          </w:p>
        </w:tc>
        <w:tc>
          <w:tcPr>
            <w:tcW w:w="1605" w:type="dxa"/>
            <w:shd w:val="clear" w:color="auto" w:fill="F2F2F2" w:themeFill="background1" w:themeFillShade="F2"/>
          </w:tcPr>
          <w:p w14:paraId="30B5213A" w14:textId="714AF9EA" w:rsidR="00082449" w:rsidRPr="001D318E" w:rsidRDefault="00082449" w:rsidP="00082449">
            <w:pPr>
              <w:ind w:firstLine="0"/>
              <w:rPr>
                <w:i/>
                <w:iCs/>
                <w:sz w:val="20"/>
                <w:szCs w:val="20"/>
                <w:lang w:val="en-US"/>
              </w:rPr>
            </w:pPr>
            <w:r>
              <w:rPr>
                <w:sz w:val="20"/>
                <w:szCs w:val="20"/>
                <w:lang w:val="en-US"/>
              </w:rPr>
              <w:t>BERT</w:t>
            </w:r>
          </w:p>
        </w:tc>
        <w:tc>
          <w:tcPr>
            <w:tcW w:w="1605" w:type="dxa"/>
            <w:shd w:val="clear" w:color="auto" w:fill="F2F2F2" w:themeFill="background1" w:themeFillShade="F2"/>
          </w:tcPr>
          <w:p w14:paraId="2FC88E6E" w14:textId="30DDCD4C" w:rsidR="00082449" w:rsidRPr="001D318E" w:rsidRDefault="00082449" w:rsidP="00082449">
            <w:pPr>
              <w:ind w:firstLine="0"/>
              <w:rPr>
                <w:i/>
                <w:iCs/>
                <w:sz w:val="20"/>
                <w:szCs w:val="20"/>
                <w:lang w:val="en-US"/>
              </w:rPr>
            </w:pPr>
            <w:r>
              <w:rPr>
                <w:sz w:val="20"/>
                <w:szCs w:val="20"/>
                <w:lang w:val="en-US"/>
              </w:rPr>
              <w:t>BERT</w:t>
            </w:r>
          </w:p>
        </w:tc>
        <w:tc>
          <w:tcPr>
            <w:tcW w:w="3646" w:type="dxa"/>
            <w:shd w:val="clear" w:color="auto" w:fill="F2F2F2" w:themeFill="background1" w:themeFillShade="F2"/>
          </w:tcPr>
          <w:p w14:paraId="3C0CDC11" w14:textId="1AA1EC2C" w:rsidR="00082449" w:rsidRPr="001D318E" w:rsidRDefault="00082449" w:rsidP="00082449">
            <w:pPr>
              <w:ind w:firstLine="0"/>
              <w:rPr>
                <w:sz w:val="20"/>
                <w:szCs w:val="20"/>
                <w:lang w:val="en-US"/>
              </w:rPr>
            </w:pPr>
            <w:r>
              <w:rPr>
                <w:sz w:val="20"/>
                <w:szCs w:val="20"/>
                <w:lang w:val="en-US"/>
              </w:rPr>
              <w:t>H</w:t>
            </w:r>
            <w:r w:rsidRPr="00EE74C8">
              <w:rPr>
                <w:sz w:val="20"/>
                <w:szCs w:val="20"/>
                <w:lang w:val="en-US"/>
              </w:rPr>
              <w:t xml:space="preserve">asil </w:t>
            </w:r>
            <w:proofErr w:type="spellStart"/>
            <w:r w:rsidRPr="00EE74C8">
              <w:rPr>
                <w:sz w:val="20"/>
                <w:szCs w:val="20"/>
                <w:lang w:val="en-US"/>
              </w:rPr>
              <w:t>akurasi</w:t>
            </w:r>
            <w:proofErr w:type="spellEnd"/>
            <w:r w:rsidRPr="00EE74C8">
              <w:rPr>
                <w:sz w:val="20"/>
                <w:szCs w:val="20"/>
                <w:lang w:val="en-US"/>
              </w:rPr>
              <w:t xml:space="preserve"> yang </w:t>
            </w:r>
            <w:proofErr w:type="spellStart"/>
            <w:r w:rsidRPr="00EE74C8">
              <w:rPr>
                <w:sz w:val="20"/>
                <w:szCs w:val="20"/>
                <w:lang w:val="en-US"/>
              </w:rPr>
              <w:t>dihitung</w:t>
            </w:r>
            <w:proofErr w:type="spellEnd"/>
            <w:r w:rsidRPr="00EE74C8">
              <w:rPr>
                <w:sz w:val="20"/>
                <w:szCs w:val="20"/>
                <w:lang w:val="en-US"/>
              </w:rPr>
              <w:t xml:space="preserve"> </w:t>
            </w:r>
            <w:proofErr w:type="spellStart"/>
            <w:r w:rsidRPr="00EE74C8">
              <w:rPr>
                <w:sz w:val="20"/>
                <w:szCs w:val="20"/>
                <w:lang w:val="en-US"/>
              </w:rPr>
              <w:t>dengan</w:t>
            </w:r>
            <w:proofErr w:type="spellEnd"/>
            <w:r w:rsidRPr="00EE74C8">
              <w:rPr>
                <w:sz w:val="20"/>
                <w:szCs w:val="20"/>
                <w:lang w:val="en-US"/>
              </w:rPr>
              <w:t xml:space="preserve"> </w:t>
            </w:r>
            <w:proofErr w:type="spellStart"/>
            <w:r w:rsidRPr="00EE74C8">
              <w:rPr>
                <w:sz w:val="20"/>
                <w:szCs w:val="20"/>
                <w:lang w:val="en-US"/>
              </w:rPr>
              <w:t>menggunakan</w:t>
            </w:r>
            <w:proofErr w:type="spellEnd"/>
            <w:r w:rsidRPr="00EE74C8">
              <w:rPr>
                <w:sz w:val="20"/>
                <w:szCs w:val="20"/>
                <w:lang w:val="en-US"/>
              </w:rPr>
              <w:t xml:space="preserve"> confusion matrix </w:t>
            </w:r>
            <w:proofErr w:type="spellStart"/>
            <w:r w:rsidRPr="00EE74C8">
              <w:rPr>
                <w:sz w:val="20"/>
                <w:szCs w:val="20"/>
                <w:lang w:val="en-US"/>
              </w:rPr>
              <w:t>sebesar</w:t>
            </w:r>
            <w:proofErr w:type="spellEnd"/>
            <w:r w:rsidRPr="00EE74C8">
              <w:rPr>
                <w:sz w:val="20"/>
                <w:szCs w:val="20"/>
                <w:lang w:val="en-US"/>
              </w:rPr>
              <w:t xml:space="preserve"> 73%</w:t>
            </w:r>
          </w:p>
        </w:tc>
      </w:tr>
      <w:tr w:rsidR="00082449" w:rsidRPr="001D318E" w14:paraId="421ADEAE" w14:textId="77777777" w:rsidTr="00B56C21">
        <w:tc>
          <w:tcPr>
            <w:tcW w:w="505" w:type="dxa"/>
          </w:tcPr>
          <w:p w14:paraId="106BEB0B" w14:textId="44A68C73" w:rsidR="00082449" w:rsidRPr="001D318E" w:rsidRDefault="00082449" w:rsidP="00082449">
            <w:pPr>
              <w:ind w:firstLine="0"/>
              <w:rPr>
                <w:sz w:val="20"/>
                <w:szCs w:val="20"/>
                <w:lang w:val="en-US"/>
              </w:rPr>
            </w:pPr>
            <w:r>
              <w:rPr>
                <w:sz w:val="20"/>
                <w:szCs w:val="20"/>
                <w:lang w:val="en-US"/>
              </w:rPr>
              <w:t>4</w:t>
            </w:r>
          </w:p>
        </w:tc>
        <w:tc>
          <w:tcPr>
            <w:tcW w:w="1383" w:type="dxa"/>
          </w:tcPr>
          <w:p w14:paraId="1724AC90" w14:textId="27403224" w:rsidR="00082449" w:rsidRPr="001D318E" w:rsidRDefault="00082449" w:rsidP="00082449">
            <w:pPr>
              <w:ind w:firstLine="0"/>
              <w:rPr>
                <w:sz w:val="20"/>
                <w:szCs w:val="20"/>
                <w:lang w:val="en-US"/>
              </w:rPr>
            </w:pPr>
            <w:r>
              <w:rPr>
                <w:sz w:val="20"/>
                <w:szCs w:val="20"/>
                <w:lang w:val="en-US"/>
              </w:rPr>
              <w:t>(</w:t>
            </w:r>
            <w:proofErr w:type="spellStart"/>
            <w:r>
              <w:rPr>
                <w:sz w:val="20"/>
                <w:szCs w:val="20"/>
                <w:lang w:val="en-US"/>
              </w:rPr>
              <w:t>Dwi</w:t>
            </w:r>
            <w:proofErr w:type="spellEnd"/>
            <w:r>
              <w:rPr>
                <w:sz w:val="20"/>
                <w:szCs w:val="20"/>
                <w:lang w:val="en-US"/>
              </w:rPr>
              <w:t>, 2021)</w:t>
            </w:r>
          </w:p>
        </w:tc>
        <w:tc>
          <w:tcPr>
            <w:tcW w:w="1316" w:type="dxa"/>
          </w:tcPr>
          <w:p w14:paraId="74FCC030" w14:textId="295BBC4C" w:rsidR="00082449" w:rsidRPr="001D318E" w:rsidRDefault="00082449" w:rsidP="00082449">
            <w:pPr>
              <w:ind w:firstLine="0"/>
              <w:rPr>
                <w:sz w:val="20"/>
                <w:szCs w:val="20"/>
                <w:lang w:val="en-US"/>
              </w:rPr>
            </w:pPr>
            <w:proofErr w:type="spellStart"/>
            <w:r>
              <w:rPr>
                <w:sz w:val="20"/>
                <w:szCs w:val="20"/>
                <w:lang w:val="en-US"/>
              </w:rPr>
              <w:t>Analisis</w:t>
            </w:r>
            <w:proofErr w:type="spellEnd"/>
            <w:r>
              <w:rPr>
                <w:sz w:val="20"/>
                <w:szCs w:val="20"/>
                <w:lang w:val="en-US"/>
              </w:rPr>
              <w:t xml:space="preserve"> </w:t>
            </w:r>
            <w:proofErr w:type="spellStart"/>
            <w:r>
              <w:rPr>
                <w:sz w:val="20"/>
                <w:szCs w:val="20"/>
                <w:lang w:val="en-US"/>
              </w:rPr>
              <w:t>sentimen</w:t>
            </w:r>
            <w:proofErr w:type="spellEnd"/>
            <w:r>
              <w:rPr>
                <w:sz w:val="20"/>
                <w:szCs w:val="20"/>
                <w:lang w:val="en-US"/>
              </w:rPr>
              <w:t xml:space="preserve"> </w:t>
            </w:r>
            <w:r>
              <w:rPr>
                <w:i/>
                <w:iCs/>
                <w:sz w:val="20"/>
                <w:szCs w:val="20"/>
                <w:lang w:val="en-US"/>
              </w:rPr>
              <w:t>Review Film</w:t>
            </w:r>
          </w:p>
        </w:tc>
        <w:tc>
          <w:tcPr>
            <w:tcW w:w="1605" w:type="dxa"/>
          </w:tcPr>
          <w:p w14:paraId="1F65F444" w14:textId="7EF89E8C" w:rsidR="00082449" w:rsidRPr="001D318E" w:rsidRDefault="00082449" w:rsidP="00082449">
            <w:pPr>
              <w:ind w:firstLine="0"/>
              <w:rPr>
                <w:i/>
                <w:iCs/>
                <w:sz w:val="20"/>
                <w:szCs w:val="20"/>
                <w:lang w:val="en-US"/>
              </w:rPr>
            </w:pPr>
            <w:r>
              <w:rPr>
                <w:sz w:val="20"/>
                <w:szCs w:val="20"/>
                <w:lang w:val="en-US"/>
              </w:rPr>
              <w:t>BERT</w:t>
            </w:r>
          </w:p>
        </w:tc>
        <w:tc>
          <w:tcPr>
            <w:tcW w:w="1605" w:type="dxa"/>
          </w:tcPr>
          <w:p w14:paraId="25588DE0" w14:textId="1F52EDB5" w:rsidR="00082449" w:rsidRPr="00EE74C8" w:rsidRDefault="00082449" w:rsidP="00082449">
            <w:pPr>
              <w:ind w:firstLine="0"/>
              <w:rPr>
                <w:sz w:val="20"/>
                <w:szCs w:val="20"/>
                <w:lang w:val="en-US"/>
              </w:rPr>
            </w:pPr>
            <w:r>
              <w:rPr>
                <w:sz w:val="20"/>
                <w:szCs w:val="20"/>
                <w:lang w:val="en-US"/>
              </w:rPr>
              <w:t>BERT</w:t>
            </w:r>
          </w:p>
        </w:tc>
        <w:tc>
          <w:tcPr>
            <w:tcW w:w="3646" w:type="dxa"/>
          </w:tcPr>
          <w:p w14:paraId="5147948E" w14:textId="05958961" w:rsidR="00082449" w:rsidRPr="001D318E" w:rsidRDefault="00082449" w:rsidP="00082449">
            <w:pPr>
              <w:ind w:firstLine="0"/>
              <w:rPr>
                <w:sz w:val="20"/>
                <w:szCs w:val="20"/>
                <w:lang w:val="en-US"/>
              </w:rPr>
            </w:pPr>
            <w:r>
              <w:rPr>
                <w:sz w:val="20"/>
                <w:szCs w:val="20"/>
                <w:lang w:val="en-US"/>
              </w:rPr>
              <w:t xml:space="preserve">Hasil rata-rata yang </w:t>
            </w:r>
            <w:proofErr w:type="spellStart"/>
            <w:r>
              <w:rPr>
                <w:sz w:val="20"/>
                <w:szCs w:val="20"/>
                <w:lang w:val="en-US"/>
              </w:rPr>
              <w:t>diperoleh</w:t>
            </w:r>
            <w:proofErr w:type="spellEnd"/>
            <w:r>
              <w:rPr>
                <w:sz w:val="20"/>
                <w:szCs w:val="20"/>
                <w:lang w:val="en-US"/>
              </w:rPr>
              <w:t xml:space="preserve"> </w:t>
            </w:r>
            <w:proofErr w:type="spellStart"/>
            <w:r>
              <w:rPr>
                <w:sz w:val="20"/>
                <w:szCs w:val="20"/>
                <w:lang w:val="en-US"/>
              </w:rPr>
              <w:t>sebesar</w:t>
            </w:r>
            <w:proofErr w:type="spellEnd"/>
            <w:r>
              <w:rPr>
                <w:sz w:val="20"/>
                <w:szCs w:val="20"/>
                <w:lang w:val="en-US"/>
              </w:rPr>
              <w:t xml:space="preserve"> 66.7%</w:t>
            </w:r>
          </w:p>
        </w:tc>
      </w:tr>
      <w:tr w:rsidR="00082449" w:rsidRPr="001D318E" w14:paraId="3C3C42C5" w14:textId="77777777" w:rsidTr="00B56C21">
        <w:tc>
          <w:tcPr>
            <w:tcW w:w="505" w:type="dxa"/>
            <w:shd w:val="clear" w:color="auto" w:fill="F2F2F2" w:themeFill="background1" w:themeFillShade="F2"/>
          </w:tcPr>
          <w:p w14:paraId="510FEB41" w14:textId="3B16BA2B" w:rsidR="00082449" w:rsidRPr="001D318E" w:rsidRDefault="00082449" w:rsidP="00082449">
            <w:pPr>
              <w:ind w:firstLine="0"/>
              <w:rPr>
                <w:sz w:val="20"/>
                <w:szCs w:val="20"/>
                <w:lang w:val="en-US"/>
              </w:rPr>
            </w:pPr>
            <w:r>
              <w:rPr>
                <w:sz w:val="20"/>
                <w:szCs w:val="20"/>
                <w:lang w:val="en-US"/>
              </w:rPr>
              <w:t>5</w:t>
            </w:r>
          </w:p>
        </w:tc>
        <w:tc>
          <w:tcPr>
            <w:tcW w:w="1383" w:type="dxa"/>
            <w:shd w:val="clear" w:color="auto" w:fill="F2F2F2" w:themeFill="background1" w:themeFillShade="F2"/>
          </w:tcPr>
          <w:p w14:paraId="6AC0F626" w14:textId="08EE5BDE" w:rsidR="00082449" w:rsidRPr="001D318E" w:rsidRDefault="00082449" w:rsidP="00082449">
            <w:pPr>
              <w:ind w:firstLine="0"/>
              <w:rPr>
                <w:sz w:val="20"/>
                <w:szCs w:val="20"/>
                <w:lang w:val="en-US"/>
              </w:rPr>
            </w:pPr>
            <w:r w:rsidRPr="001D318E">
              <w:rPr>
                <w:sz w:val="20"/>
                <w:szCs w:val="20"/>
                <w:lang w:val="en-US"/>
              </w:rPr>
              <w:fldChar w:fldCharType="begin" w:fldLock="1"/>
            </w:r>
            <w:r>
              <w:rPr>
                <w:sz w:val="20"/>
                <w:szCs w:val="20"/>
                <w:lang w:val="en-US"/>
              </w:rPr>
              <w:instrText>ADDIN CSL_CITATION {"citationItems":[{"id":"ITEM-1","itemData":{"DOI":"10.1007/978-3-030-36687-2_77","ISBN":"9783030366865","ISSN":"18609503","abstract":"Generated hateful and toxic content by a portion of users in social media is a rising phenomenon that motivated researchers to dedicate substantial efforts to the challenging direction of hateful content identification. We not only need an efficient automatic hate speech detection model based on advanced machine learning and natural language processing, but also a sufficiently large amount of annotated data to train a model. The lack of a sufficient amount of labelled hate speech data, along with the existing biases, has been the main issue in this domain of research. To address these needs, in this study we introduce a novel transfer learning approach based on an existing pre-trained language model called BERT (Bidirectional Encoder Representations from Transformers). More specifically, we investigate the ability of BERT at capturing hateful context within social media content by using new fine-tuning methods based on transfer learning. To evaluate our proposed approach, we use two publicly available datasets that have been annotated for racism, sexism, hate, or offensive content on Twitter. The results show that our solution obtains considerable performance on these datasets in terms of precision and recall in comparison to existing approaches. Consequently, our model can capture some biases in data annotation and collection process and can potentially lead us to a more accurate model.","author":[{"dropping-particle":"","family":"Mozafari","given":"Marzieh","non-dropping-particle":"","parse-names":false,"suffix":""},{"dropping-particle":"","family":"Farahbakhsh","given":"Reza","non-dropping-particle":"","parse-names":false,"suffix":""},{"dropping-particle":"","family":"Crespi","given":"Noël","non-dropping-particle":"","parse-names":false,"suffix":""}],"container-title":"Studies in Computational Intelligence","id":"ITEM-1","issued":{"date-parts":[["2020"]]},"page":"928-940","title":"A BERT-Based Transfer Learning Approach for Hate Speech Detection in Online Social Media","type":"article-journal","volume":"881 SCI"},"uris":["http://www.mendeley.com/documents/?uuid=be2fb275-015b-433b-9ea6-4b19b5167936"]}],"mendeley":{"formattedCitation":"(Mozafari et al., 2020)","plainTextFormattedCitation":"(Mozafari et al., 2020)","previouslyFormattedCitation":"(Mozafari et al., 2020)"},"properties":{"noteIndex":0},"schema":"https://github.com/citation-style-language/schema/raw/master/csl-citation.json"}</w:instrText>
            </w:r>
            <w:r w:rsidRPr="001D318E">
              <w:rPr>
                <w:sz w:val="20"/>
                <w:szCs w:val="20"/>
                <w:lang w:val="en-US"/>
              </w:rPr>
              <w:fldChar w:fldCharType="separate"/>
            </w:r>
            <w:r w:rsidRPr="00EE74C8">
              <w:rPr>
                <w:noProof/>
                <w:sz w:val="20"/>
                <w:szCs w:val="20"/>
                <w:lang w:val="en-US"/>
              </w:rPr>
              <w:t>(Mozafari et al., 2020)</w:t>
            </w:r>
            <w:r w:rsidRPr="001D318E">
              <w:rPr>
                <w:sz w:val="20"/>
                <w:szCs w:val="20"/>
                <w:lang w:val="en-US"/>
              </w:rPr>
              <w:fldChar w:fldCharType="end"/>
            </w:r>
          </w:p>
        </w:tc>
        <w:tc>
          <w:tcPr>
            <w:tcW w:w="1316" w:type="dxa"/>
            <w:shd w:val="clear" w:color="auto" w:fill="F2F2F2" w:themeFill="background1" w:themeFillShade="F2"/>
          </w:tcPr>
          <w:p w14:paraId="07B01255" w14:textId="07C4B4EF" w:rsidR="00082449" w:rsidRPr="001D318E" w:rsidRDefault="00082449" w:rsidP="00082449">
            <w:pPr>
              <w:ind w:firstLine="0"/>
              <w:rPr>
                <w:sz w:val="20"/>
                <w:szCs w:val="20"/>
                <w:lang w:val="en-US"/>
              </w:rPr>
            </w:pPr>
            <w:proofErr w:type="spellStart"/>
            <w:r>
              <w:rPr>
                <w:sz w:val="20"/>
                <w:szCs w:val="20"/>
                <w:lang w:val="en-US"/>
              </w:rPr>
              <w:t>Analisis</w:t>
            </w:r>
            <w:proofErr w:type="spellEnd"/>
            <w:r>
              <w:rPr>
                <w:sz w:val="20"/>
                <w:szCs w:val="20"/>
                <w:lang w:val="en-US"/>
              </w:rPr>
              <w:t xml:space="preserve"> </w:t>
            </w:r>
            <w:proofErr w:type="spellStart"/>
            <w:r>
              <w:rPr>
                <w:sz w:val="20"/>
                <w:szCs w:val="20"/>
                <w:lang w:val="en-US"/>
              </w:rPr>
              <w:t>sentimen</w:t>
            </w:r>
            <w:proofErr w:type="spellEnd"/>
            <w:r>
              <w:rPr>
                <w:sz w:val="20"/>
                <w:szCs w:val="20"/>
                <w:lang w:val="en-US"/>
              </w:rPr>
              <w:t xml:space="preserve"> Twitter</w:t>
            </w:r>
          </w:p>
        </w:tc>
        <w:tc>
          <w:tcPr>
            <w:tcW w:w="1605" w:type="dxa"/>
            <w:shd w:val="clear" w:color="auto" w:fill="F2F2F2" w:themeFill="background1" w:themeFillShade="F2"/>
          </w:tcPr>
          <w:p w14:paraId="08BC0A65" w14:textId="71F758BC" w:rsidR="00082449" w:rsidRPr="001D318E" w:rsidRDefault="00082449" w:rsidP="00082449">
            <w:pPr>
              <w:ind w:firstLine="0"/>
              <w:rPr>
                <w:i/>
                <w:iCs/>
                <w:sz w:val="20"/>
                <w:szCs w:val="20"/>
                <w:lang w:val="en-US"/>
              </w:rPr>
            </w:pPr>
            <w:r>
              <w:rPr>
                <w:sz w:val="20"/>
                <w:szCs w:val="20"/>
                <w:lang w:val="en-US"/>
              </w:rPr>
              <w:t>BERT</w:t>
            </w:r>
          </w:p>
        </w:tc>
        <w:tc>
          <w:tcPr>
            <w:tcW w:w="1605" w:type="dxa"/>
            <w:shd w:val="clear" w:color="auto" w:fill="F2F2F2" w:themeFill="background1" w:themeFillShade="F2"/>
          </w:tcPr>
          <w:p w14:paraId="30E76B0E" w14:textId="5250B0B3" w:rsidR="00082449" w:rsidRPr="001D318E" w:rsidRDefault="00082449" w:rsidP="00082449">
            <w:pPr>
              <w:ind w:firstLine="0"/>
              <w:jc w:val="left"/>
              <w:rPr>
                <w:i/>
                <w:iCs/>
                <w:sz w:val="20"/>
                <w:szCs w:val="20"/>
                <w:lang w:val="en-US"/>
              </w:rPr>
            </w:pPr>
            <w:r w:rsidRPr="00EE74C8">
              <w:rPr>
                <w:sz w:val="20"/>
                <w:szCs w:val="20"/>
                <w:lang w:val="en-US"/>
              </w:rPr>
              <w:t>CNN</w:t>
            </w:r>
          </w:p>
        </w:tc>
        <w:tc>
          <w:tcPr>
            <w:tcW w:w="3646" w:type="dxa"/>
            <w:shd w:val="clear" w:color="auto" w:fill="F2F2F2" w:themeFill="background1" w:themeFillShade="F2"/>
          </w:tcPr>
          <w:p w14:paraId="3902D1ED" w14:textId="5E476F61" w:rsidR="00082449" w:rsidRPr="001D318E" w:rsidRDefault="00082449" w:rsidP="00082449">
            <w:pPr>
              <w:ind w:firstLine="0"/>
              <w:rPr>
                <w:sz w:val="20"/>
                <w:szCs w:val="20"/>
                <w:lang w:val="en-US"/>
              </w:rPr>
            </w:pPr>
            <w:r>
              <w:rPr>
                <w:sz w:val="20"/>
                <w:szCs w:val="20"/>
                <w:lang w:val="en-US"/>
              </w:rPr>
              <w:t xml:space="preserve">Nilai F1 </w:t>
            </w:r>
            <w:proofErr w:type="spellStart"/>
            <w:r>
              <w:rPr>
                <w:sz w:val="20"/>
                <w:szCs w:val="20"/>
                <w:lang w:val="en-US"/>
              </w:rPr>
              <w:t>sebesar</w:t>
            </w:r>
            <w:proofErr w:type="spellEnd"/>
            <w:r>
              <w:rPr>
                <w:sz w:val="20"/>
                <w:szCs w:val="20"/>
                <w:lang w:val="en-US"/>
              </w:rPr>
              <w:t xml:space="preserve"> 88% </w:t>
            </w:r>
            <w:proofErr w:type="spellStart"/>
            <w:r>
              <w:rPr>
                <w:sz w:val="20"/>
                <w:szCs w:val="20"/>
                <w:lang w:val="en-US"/>
              </w:rPr>
              <w:t>untuk</w:t>
            </w:r>
            <w:proofErr w:type="spellEnd"/>
            <w:r>
              <w:rPr>
                <w:sz w:val="20"/>
                <w:szCs w:val="20"/>
                <w:lang w:val="en-US"/>
              </w:rPr>
              <w:t xml:space="preserve"> dataset Waseem dan 92% </w:t>
            </w:r>
            <w:proofErr w:type="spellStart"/>
            <w:r>
              <w:rPr>
                <w:sz w:val="20"/>
                <w:szCs w:val="20"/>
                <w:lang w:val="en-US"/>
              </w:rPr>
              <w:t>untuk</w:t>
            </w:r>
            <w:proofErr w:type="spellEnd"/>
            <w:r>
              <w:rPr>
                <w:sz w:val="20"/>
                <w:szCs w:val="20"/>
                <w:lang w:val="en-US"/>
              </w:rPr>
              <w:t xml:space="preserve"> dataset Davidson</w:t>
            </w:r>
          </w:p>
        </w:tc>
      </w:tr>
      <w:tr w:rsidR="00082449" w:rsidRPr="001D318E" w14:paraId="5855C279" w14:textId="77777777" w:rsidTr="00B56C21">
        <w:tc>
          <w:tcPr>
            <w:tcW w:w="505" w:type="dxa"/>
          </w:tcPr>
          <w:p w14:paraId="6EDA58F4" w14:textId="3EAF3D96" w:rsidR="00082449" w:rsidRPr="001D318E" w:rsidRDefault="00082449" w:rsidP="00082449">
            <w:pPr>
              <w:ind w:firstLine="0"/>
              <w:rPr>
                <w:sz w:val="20"/>
                <w:szCs w:val="20"/>
                <w:lang w:val="en-US"/>
              </w:rPr>
            </w:pPr>
            <w:r>
              <w:rPr>
                <w:sz w:val="20"/>
                <w:szCs w:val="20"/>
                <w:lang w:val="en-US"/>
              </w:rPr>
              <w:t>6</w:t>
            </w:r>
          </w:p>
        </w:tc>
        <w:tc>
          <w:tcPr>
            <w:tcW w:w="1383" w:type="dxa"/>
          </w:tcPr>
          <w:p w14:paraId="49937D3B" w14:textId="7CC3212D" w:rsidR="00082449" w:rsidRPr="001D318E" w:rsidRDefault="00082449" w:rsidP="00082449">
            <w:pPr>
              <w:ind w:firstLine="0"/>
              <w:rPr>
                <w:sz w:val="20"/>
                <w:szCs w:val="20"/>
                <w:lang w:val="en-US"/>
              </w:rPr>
            </w:pPr>
            <w:r>
              <w:rPr>
                <w:sz w:val="20"/>
                <w:szCs w:val="20"/>
                <w:lang w:val="en-US"/>
              </w:rPr>
              <w:fldChar w:fldCharType="begin" w:fldLock="1"/>
            </w:r>
            <w:r>
              <w:rPr>
                <w:sz w:val="20"/>
                <w:szCs w:val="20"/>
                <w:lang w:val="en-US"/>
              </w:rPr>
              <w:instrText>ADDIN CSL_CITATION {"citationItems":[{"id":"ITEM-1","itemData":{"DOI":"10.1109/ICACSIS.2017.8355039","ISBN":"9781538631720","abstract":"The objective of our work is to detect hate speech in the Indonesian language. As far as we know, the research on this subject is still very rare. The only research we found has created a dataset for hate speech against religion, but the quality of this dataset is inadequate. Our research aimed to create a new dataset that covers hate speech in general, including hatred for religion, race, ethnicity, and gender. In addition, we also conducted a preliminary study using machine learning approach. Machine learning so far is the most frequently used approach in classifying text. We compared the performance of several features and machine learning algorithms for hate speech detection. Features that extracted were word n-gram with n=l and n=2, character n-gram with n=3 and n=4, and negative sentiment. The classification was performed using Naïve Bayes, Support Vector Machine, Bayesian Logistic Regression, and Random Forest Decision Tree. An F-measure of 93.5% was achieved when using word n-gram feature with Random Forest Decision Tree algorithm. Results also show that word n-gram feature outperformed character n-gram.","author":[{"dropping-particle":"","family":"Alfina","given":"Ika","non-dropping-particle":"","parse-names":false,"suffix":""},{"dropping-particle":"","family":"Mulia","given":"Rio","non-dropping-particle":"","parse-names":false,"suffix":""},{"dropping-particle":"","family":"Fanany","given":"Mohamad Ivan","non-dropping-particle":"","parse-names":false,"suffix":""},{"dropping-particle":"","family":"Ekanata","given":"Yudo","non-dropping-particle":"","parse-names":false,"suffix":""}],"container-title":"2017 International Conference on Advanced Computer Science and Information Systems, ICACSIS 2017","id":"ITEM-1","issue":"October","issued":{"date-parts":[["2018"]]},"page":"233-237","title":"Hate speech detection in the Indonesian language: A dataset and preliminary study","type":"article-journal","volume":"2018-Janua"},"uris":["http://www.mendeley.com/documents/?uuid=e109caef-4b93-4e2f-8fa8-307d3d8a7868"]}],"mendeley":{"formattedCitation":"(Alfina et al., 2018)","plainTextFormattedCitation":"(Alfina et al., 2018)","previouslyFormattedCitation":"(Alfina et al., 2018)"},"properties":{"noteIndex":0},"schema":"https://github.com/citation-style-language/schema/raw/master/csl-citation.json"}</w:instrText>
            </w:r>
            <w:r>
              <w:rPr>
                <w:sz w:val="20"/>
                <w:szCs w:val="20"/>
                <w:lang w:val="en-US"/>
              </w:rPr>
              <w:fldChar w:fldCharType="separate"/>
            </w:r>
            <w:r w:rsidRPr="00C50A0E">
              <w:rPr>
                <w:noProof/>
                <w:sz w:val="20"/>
                <w:szCs w:val="20"/>
                <w:lang w:val="en-US"/>
              </w:rPr>
              <w:t>(Alfina et al., 2018)</w:t>
            </w:r>
            <w:r>
              <w:rPr>
                <w:sz w:val="20"/>
                <w:szCs w:val="20"/>
                <w:lang w:val="en-US"/>
              </w:rPr>
              <w:fldChar w:fldCharType="end"/>
            </w:r>
          </w:p>
        </w:tc>
        <w:tc>
          <w:tcPr>
            <w:tcW w:w="1316" w:type="dxa"/>
          </w:tcPr>
          <w:p w14:paraId="3A380C30" w14:textId="205DDD53" w:rsidR="00082449" w:rsidRPr="001D318E" w:rsidRDefault="00082449" w:rsidP="00082449">
            <w:pPr>
              <w:ind w:firstLine="0"/>
              <w:rPr>
                <w:sz w:val="20"/>
                <w:szCs w:val="20"/>
                <w:lang w:val="en-US"/>
              </w:rPr>
            </w:pPr>
            <w:proofErr w:type="spellStart"/>
            <w:r>
              <w:rPr>
                <w:sz w:val="20"/>
                <w:szCs w:val="20"/>
                <w:lang w:val="en-US"/>
              </w:rPr>
              <w:t>Analisis</w:t>
            </w:r>
            <w:proofErr w:type="spellEnd"/>
            <w:r>
              <w:rPr>
                <w:sz w:val="20"/>
                <w:szCs w:val="20"/>
                <w:lang w:val="en-US"/>
              </w:rPr>
              <w:t xml:space="preserve"> </w:t>
            </w:r>
            <w:proofErr w:type="spellStart"/>
            <w:r>
              <w:rPr>
                <w:sz w:val="20"/>
                <w:szCs w:val="20"/>
                <w:lang w:val="en-US"/>
              </w:rPr>
              <w:t>sentimen</w:t>
            </w:r>
            <w:proofErr w:type="spellEnd"/>
            <w:r>
              <w:rPr>
                <w:sz w:val="20"/>
                <w:szCs w:val="20"/>
                <w:lang w:val="en-US"/>
              </w:rPr>
              <w:t xml:space="preserve"> Twitter</w:t>
            </w:r>
          </w:p>
        </w:tc>
        <w:tc>
          <w:tcPr>
            <w:tcW w:w="1605" w:type="dxa"/>
          </w:tcPr>
          <w:p w14:paraId="1338596B" w14:textId="6EF227DE" w:rsidR="00082449" w:rsidRPr="00892CDE" w:rsidRDefault="00082449" w:rsidP="00082449">
            <w:pPr>
              <w:ind w:firstLine="0"/>
              <w:rPr>
                <w:i/>
                <w:iCs/>
                <w:sz w:val="20"/>
                <w:szCs w:val="20"/>
                <w:lang w:val="en-US"/>
              </w:rPr>
            </w:pPr>
            <w:r>
              <w:rPr>
                <w:sz w:val="20"/>
                <w:szCs w:val="20"/>
                <w:lang w:val="en-US"/>
              </w:rPr>
              <w:t>RFDT</w:t>
            </w:r>
          </w:p>
        </w:tc>
        <w:tc>
          <w:tcPr>
            <w:tcW w:w="1605" w:type="dxa"/>
          </w:tcPr>
          <w:p w14:paraId="73CB1863" w14:textId="55AC482E" w:rsidR="00082449" w:rsidRPr="00892CDE" w:rsidRDefault="00082449" w:rsidP="00082449">
            <w:pPr>
              <w:ind w:firstLine="0"/>
              <w:jc w:val="left"/>
              <w:rPr>
                <w:sz w:val="20"/>
                <w:szCs w:val="20"/>
                <w:lang w:val="en-US"/>
              </w:rPr>
            </w:pPr>
            <w:r w:rsidRPr="00C50A0E">
              <w:rPr>
                <w:i/>
                <w:iCs/>
                <w:sz w:val="20"/>
                <w:szCs w:val="20"/>
                <w:lang w:val="en-US"/>
              </w:rPr>
              <w:t>N-gram Features</w:t>
            </w:r>
          </w:p>
        </w:tc>
        <w:tc>
          <w:tcPr>
            <w:tcW w:w="3646" w:type="dxa"/>
          </w:tcPr>
          <w:p w14:paraId="517388D9" w14:textId="1118F0EB" w:rsidR="00082449" w:rsidRPr="001D318E" w:rsidRDefault="00082449" w:rsidP="00082449">
            <w:pPr>
              <w:ind w:firstLine="0"/>
              <w:rPr>
                <w:sz w:val="20"/>
                <w:szCs w:val="20"/>
                <w:lang w:val="en-US"/>
              </w:rPr>
            </w:pPr>
            <w:proofErr w:type="spellStart"/>
            <w:r>
              <w:rPr>
                <w:sz w:val="20"/>
                <w:szCs w:val="20"/>
                <w:lang w:val="en-US"/>
              </w:rPr>
              <w:t>Menghasilkan</w:t>
            </w:r>
            <w:proofErr w:type="spellEnd"/>
            <w:r>
              <w:rPr>
                <w:sz w:val="20"/>
                <w:szCs w:val="20"/>
                <w:lang w:val="en-US"/>
              </w:rPr>
              <w:t xml:space="preserve"> </w:t>
            </w:r>
            <w:r>
              <w:rPr>
                <w:i/>
                <w:iCs/>
                <w:sz w:val="20"/>
                <w:szCs w:val="20"/>
                <w:lang w:val="en-US"/>
              </w:rPr>
              <w:t>f-measure</w:t>
            </w:r>
            <w:r>
              <w:rPr>
                <w:sz w:val="20"/>
                <w:szCs w:val="20"/>
                <w:lang w:val="en-US"/>
              </w:rPr>
              <w:t xml:space="preserve"> </w:t>
            </w:r>
            <w:proofErr w:type="spellStart"/>
            <w:r>
              <w:rPr>
                <w:sz w:val="20"/>
                <w:szCs w:val="20"/>
                <w:lang w:val="en-US"/>
              </w:rPr>
              <w:t>sebesar</w:t>
            </w:r>
            <w:proofErr w:type="spellEnd"/>
            <w:r>
              <w:rPr>
                <w:sz w:val="20"/>
                <w:szCs w:val="20"/>
                <w:lang w:val="en-US"/>
              </w:rPr>
              <w:t xml:space="preserve"> 93.5%</w:t>
            </w:r>
          </w:p>
        </w:tc>
      </w:tr>
      <w:tr w:rsidR="00082449" w:rsidRPr="001D318E" w14:paraId="11C7E179" w14:textId="77777777" w:rsidTr="00B56C21">
        <w:tc>
          <w:tcPr>
            <w:tcW w:w="505" w:type="dxa"/>
            <w:shd w:val="clear" w:color="auto" w:fill="F2F2F2" w:themeFill="background1" w:themeFillShade="F2"/>
          </w:tcPr>
          <w:p w14:paraId="6D128D65" w14:textId="4DF60F59" w:rsidR="00082449" w:rsidRPr="001D318E" w:rsidRDefault="00082449" w:rsidP="00082449">
            <w:pPr>
              <w:ind w:firstLine="0"/>
              <w:rPr>
                <w:sz w:val="20"/>
                <w:szCs w:val="20"/>
                <w:lang w:val="en-US"/>
              </w:rPr>
            </w:pPr>
            <w:r>
              <w:rPr>
                <w:sz w:val="20"/>
                <w:szCs w:val="20"/>
                <w:lang w:val="en-US"/>
              </w:rPr>
              <w:t>7</w:t>
            </w:r>
          </w:p>
        </w:tc>
        <w:tc>
          <w:tcPr>
            <w:tcW w:w="1383" w:type="dxa"/>
            <w:shd w:val="clear" w:color="auto" w:fill="F2F2F2" w:themeFill="background1" w:themeFillShade="F2"/>
          </w:tcPr>
          <w:p w14:paraId="7BC75C0A" w14:textId="6BEEE7FA" w:rsidR="00082449" w:rsidRPr="001D318E" w:rsidRDefault="00082449" w:rsidP="00082449">
            <w:pPr>
              <w:ind w:firstLine="0"/>
              <w:rPr>
                <w:sz w:val="20"/>
                <w:szCs w:val="20"/>
                <w:lang w:val="en-US"/>
              </w:rPr>
            </w:pPr>
            <w:r w:rsidRPr="001D318E">
              <w:rPr>
                <w:sz w:val="20"/>
                <w:szCs w:val="20"/>
                <w:lang w:val="en-US"/>
              </w:rPr>
              <w:fldChar w:fldCharType="begin" w:fldLock="1"/>
            </w:r>
            <w:r>
              <w:rPr>
                <w:sz w:val="20"/>
                <w:szCs w:val="20"/>
                <w:lang w:val="en-US"/>
              </w:rPr>
              <w:instrText>ADDIN CSL_CITATION {"citationItems":[{"id":"ITEM-1","itemData":{"author":[{"dropping-particle":"","family":"Liu","given":"Ivan","non-dropping-particle":"","parse-names":false,"suffix":""},{"dropping-particle":"","family":"Sari","given":"Yuita Arum","non-dropping-particle":"","parse-names":false,"suffix":""}],"container-title":"Jurnal Pengembangan Teknologi Informasi dan Ilmu Komputer","id":"ITEM-1","issue":"5","issued":{"date-parts":[["2019"]]},"page":"4914-4922","title":"Klasifikasi Hate Speech Berbahasa Indonesia di Twitter Menggunakan Naive Bayes dan Seleksi Fitur Information Gain dengan Normalisasi Kata","type":"article-journal","volume":"3"},"uris":["http://www.mendeley.com/documents/?uuid=e42b7c54-e3a3-4ccd-99e5-1417f804bd67"]}],"mendeley":{"formattedCitation":"(Liu &amp; Sari, 2019)","plainTextFormattedCitation":"(Liu &amp; Sari, 2019)","previouslyFormattedCitation":"(Liu &amp; Sari, 2019)"},"properties":{"noteIndex":0},"schema":"https://github.com/citation-style-language/schema/raw/master/csl-citation.json"}</w:instrText>
            </w:r>
            <w:r w:rsidRPr="001D318E">
              <w:rPr>
                <w:sz w:val="20"/>
                <w:szCs w:val="20"/>
                <w:lang w:val="en-US"/>
              </w:rPr>
              <w:fldChar w:fldCharType="separate"/>
            </w:r>
            <w:r w:rsidRPr="00892CDE">
              <w:rPr>
                <w:noProof/>
                <w:sz w:val="20"/>
                <w:szCs w:val="20"/>
                <w:lang w:val="en-US"/>
              </w:rPr>
              <w:t>(Liu &amp; Sari, 2019)</w:t>
            </w:r>
            <w:r w:rsidRPr="001D318E">
              <w:rPr>
                <w:sz w:val="20"/>
                <w:szCs w:val="20"/>
                <w:lang w:val="en-US"/>
              </w:rPr>
              <w:fldChar w:fldCharType="end"/>
            </w:r>
          </w:p>
        </w:tc>
        <w:tc>
          <w:tcPr>
            <w:tcW w:w="1316" w:type="dxa"/>
            <w:shd w:val="clear" w:color="auto" w:fill="F2F2F2" w:themeFill="background1" w:themeFillShade="F2"/>
          </w:tcPr>
          <w:p w14:paraId="2A22F1AE" w14:textId="4C008697" w:rsidR="00082449" w:rsidRPr="001D318E" w:rsidRDefault="00082449" w:rsidP="00082449">
            <w:pPr>
              <w:ind w:firstLine="0"/>
              <w:rPr>
                <w:sz w:val="20"/>
                <w:szCs w:val="20"/>
                <w:lang w:val="en-US"/>
              </w:rPr>
            </w:pPr>
            <w:proofErr w:type="spellStart"/>
            <w:r>
              <w:rPr>
                <w:sz w:val="20"/>
                <w:szCs w:val="20"/>
                <w:lang w:val="en-US"/>
              </w:rPr>
              <w:t>Analisis</w:t>
            </w:r>
            <w:proofErr w:type="spellEnd"/>
            <w:r>
              <w:rPr>
                <w:sz w:val="20"/>
                <w:szCs w:val="20"/>
                <w:lang w:val="en-US"/>
              </w:rPr>
              <w:t xml:space="preserve"> </w:t>
            </w:r>
            <w:proofErr w:type="spellStart"/>
            <w:r>
              <w:rPr>
                <w:sz w:val="20"/>
                <w:szCs w:val="20"/>
                <w:lang w:val="en-US"/>
              </w:rPr>
              <w:t>sentimen</w:t>
            </w:r>
            <w:proofErr w:type="spellEnd"/>
            <w:r>
              <w:rPr>
                <w:sz w:val="20"/>
                <w:szCs w:val="20"/>
                <w:lang w:val="en-US"/>
              </w:rPr>
              <w:t xml:space="preserve"> Twitter</w:t>
            </w:r>
          </w:p>
        </w:tc>
        <w:tc>
          <w:tcPr>
            <w:tcW w:w="1605" w:type="dxa"/>
            <w:shd w:val="clear" w:color="auto" w:fill="F2F2F2" w:themeFill="background1" w:themeFillShade="F2"/>
          </w:tcPr>
          <w:p w14:paraId="199E7867" w14:textId="6C0E7691" w:rsidR="00082449" w:rsidRPr="00892CDE" w:rsidRDefault="00082449" w:rsidP="00082449">
            <w:pPr>
              <w:ind w:firstLine="0"/>
              <w:rPr>
                <w:sz w:val="20"/>
                <w:szCs w:val="20"/>
                <w:lang w:val="en-US"/>
              </w:rPr>
            </w:pPr>
            <w:r>
              <w:rPr>
                <w:i/>
                <w:iCs/>
                <w:sz w:val="20"/>
                <w:szCs w:val="20"/>
                <w:lang w:val="en-US"/>
              </w:rPr>
              <w:t>Naive Bayes</w:t>
            </w:r>
          </w:p>
        </w:tc>
        <w:tc>
          <w:tcPr>
            <w:tcW w:w="1605" w:type="dxa"/>
            <w:shd w:val="clear" w:color="auto" w:fill="F2F2F2" w:themeFill="background1" w:themeFillShade="F2"/>
          </w:tcPr>
          <w:p w14:paraId="6F7DD93D" w14:textId="2C4B4836" w:rsidR="00082449" w:rsidRPr="001D318E" w:rsidRDefault="00082449" w:rsidP="00082449">
            <w:pPr>
              <w:ind w:firstLine="0"/>
              <w:jc w:val="left"/>
              <w:rPr>
                <w:i/>
                <w:iCs/>
                <w:sz w:val="20"/>
                <w:szCs w:val="20"/>
                <w:lang w:val="en-US"/>
              </w:rPr>
            </w:pPr>
            <w:r>
              <w:rPr>
                <w:i/>
                <w:iCs/>
                <w:sz w:val="20"/>
                <w:szCs w:val="20"/>
                <w:lang w:val="en-US"/>
              </w:rPr>
              <w:t xml:space="preserve">Information Gain Features </w:t>
            </w:r>
            <w:r>
              <w:rPr>
                <w:sz w:val="20"/>
                <w:szCs w:val="20"/>
                <w:lang w:val="en-US"/>
              </w:rPr>
              <w:t xml:space="preserve">dan </w:t>
            </w:r>
            <w:proofErr w:type="spellStart"/>
            <w:r>
              <w:rPr>
                <w:sz w:val="20"/>
                <w:szCs w:val="20"/>
                <w:lang w:val="en-US"/>
              </w:rPr>
              <w:t>Normalisasi</w:t>
            </w:r>
            <w:proofErr w:type="spellEnd"/>
            <w:r>
              <w:rPr>
                <w:sz w:val="20"/>
                <w:szCs w:val="20"/>
                <w:lang w:val="en-US"/>
              </w:rPr>
              <w:t xml:space="preserve"> Kata</w:t>
            </w:r>
          </w:p>
        </w:tc>
        <w:tc>
          <w:tcPr>
            <w:tcW w:w="3646" w:type="dxa"/>
            <w:shd w:val="clear" w:color="auto" w:fill="F2F2F2" w:themeFill="background1" w:themeFillShade="F2"/>
          </w:tcPr>
          <w:p w14:paraId="4A03E07C" w14:textId="1F5C3659" w:rsidR="00082449" w:rsidRPr="001D318E" w:rsidRDefault="00082449" w:rsidP="00082449">
            <w:pPr>
              <w:ind w:firstLine="0"/>
              <w:rPr>
                <w:sz w:val="20"/>
                <w:szCs w:val="20"/>
                <w:lang w:val="en-US"/>
              </w:rPr>
            </w:pPr>
            <w:r w:rsidRPr="00892CDE">
              <w:rPr>
                <w:sz w:val="20"/>
                <w:szCs w:val="20"/>
                <w:lang w:val="en-US"/>
              </w:rPr>
              <w:t xml:space="preserve">Hasil </w:t>
            </w:r>
            <w:proofErr w:type="spellStart"/>
            <w:r w:rsidRPr="00892CDE">
              <w:rPr>
                <w:sz w:val="20"/>
                <w:szCs w:val="20"/>
                <w:lang w:val="en-US"/>
              </w:rPr>
              <w:t>akurasi</w:t>
            </w:r>
            <w:proofErr w:type="spellEnd"/>
            <w:r w:rsidRPr="00892CDE">
              <w:rPr>
                <w:sz w:val="20"/>
                <w:szCs w:val="20"/>
                <w:lang w:val="en-US"/>
              </w:rPr>
              <w:t xml:space="preserve"> </w:t>
            </w:r>
            <w:proofErr w:type="spellStart"/>
            <w:r w:rsidRPr="00892CDE">
              <w:rPr>
                <w:sz w:val="20"/>
                <w:szCs w:val="20"/>
                <w:lang w:val="en-US"/>
              </w:rPr>
              <w:t>sebesar</w:t>
            </w:r>
            <w:proofErr w:type="spellEnd"/>
            <w:r w:rsidRPr="00892CDE">
              <w:rPr>
                <w:sz w:val="20"/>
                <w:szCs w:val="20"/>
                <w:lang w:val="en-US"/>
              </w:rPr>
              <w:t xml:space="preserve"> 98%, </w:t>
            </w:r>
            <w:proofErr w:type="spellStart"/>
            <w:r w:rsidRPr="00892CDE">
              <w:rPr>
                <w:sz w:val="20"/>
                <w:szCs w:val="20"/>
                <w:lang w:val="en-US"/>
              </w:rPr>
              <w:t>nilai</w:t>
            </w:r>
            <w:proofErr w:type="spellEnd"/>
            <w:r w:rsidRPr="00892CDE">
              <w:rPr>
                <w:sz w:val="20"/>
                <w:szCs w:val="20"/>
                <w:lang w:val="en-US"/>
              </w:rPr>
              <w:t xml:space="preserve"> </w:t>
            </w:r>
            <w:r w:rsidRPr="00892CDE">
              <w:rPr>
                <w:i/>
                <w:iCs/>
                <w:sz w:val="20"/>
                <w:szCs w:val="20"/>
                <w:lang w:val="en-US"/>
              </w:rPr>
              <w:t>precision</w:t>
            </w:r>
            <w:r w:rsidRPr="00892CDE">
              <w:rPr>
                <w:sz w:val="20"/>
                <w:szCs w:val="20"/>
                <w:lang w:val="en-US"/>
              </w:rPr>
              <w:t xml:space="preserve"> </w:t>
            </w:r>
            <w:proofErr w:type="spellStart"/>
            <w:r w:rsidRPr="00892CDE">
              <w:rPr>
                <w:sz w:val="20"/>
                <w:szCs w:val="20"/>
                <w:lang w:val="en-US"/>
              </w:rPr>
              <w:t>sebesar</w:t>
            </w:r>
            <w:proofErr w:type="spellEnd"/>
            <w:r w:rsidRPr="00892CDE">
              <w:rPr>
                <w:sz w:val="20"/>
                <w:szCs w:val="20"/>
                <w:lang w:val="en-US"/>
              </w:rPr>
              <w:t xml:space="preserve"> 100%, </w:t>
            </w:r>
            <w:proofErr w:type="spellStart"/>
            <w:r w:rsidRPr="00892CDE">
              <w:rPr>
                <w:sz w:val="20"/>
                <w:szCs w:val="20"/>
                <w:lang w:val="en-US"/>
              </w:rPr>
              <w:t>nilai</w:t>
            </w:r>
            <w:proofErr w:type="spellEnd"/>
            <w:r w:rsidRPr="00892CDE">
              <w:rPr>
                <w:sz w:val="20"/>
                <w:szCs w:val="20"/>
                <w:lang w:val="en-US"/>
              </w:rPr>
              <w:t xml:space="preserve"> </w:t>
            </w:r>
            <w:r w:rsidRPr="00892CDE">
              <w:rPr>
                <w:i/>
                <w:iCs/>
                <w:sz w:val="20"/>
                <w:szCs w:val="20"/>
                <w:lang w:val="en-US"/>
              </w:rPr>
              <w:t>recall</w:t>
            </w:r>
            <w:r w:rsidRPr="00892CDE">
              <w:rPr>
                <w:sz w:val="20"/>
                <w:szCs w:val="20"/>
                <w:lang w:val="en-US"/>
              </w:rPr>
              <w:t xml:space="preserve"> </w:t>
            </w:r>
            <w:proofErr w:type="spellStart"/>
            <w:r w:rsidRPr="00892CDE">
              <w:rPr>
                <w:sz w:val="20"/>
                <w:szCs w:val="20"/>
                <w:lang w:val="en-US"/>
              </w:rPr>
              <w:t>sebesar</w:t>
            </w:r>
            <w:proofErr w:type="spellEnd"/>
            <w:r w:rsidRPr="00892CDE">
              <w:rPr>
                <w:sz w:val="20"/>
                <w:szCs w:val="20"/>
                <w:lang w:val="en-US"/>
              </w:rPr>
              <w:t xml:space="preserve"> 96,15%, dan </w:t>
            </w:r>
            <w:proofErr w:type="spellStart"/>
            <w:r w:rsidRPr="00892CDE">
              <w:rPr>
                <w:sz w:val="20"/>
                <w:szCs w:val="20"/>
                <w:lang w:val="en-US"/>
              </w:rPr>
              <w:t>nilai</w:t>
            </w:r>
            <w:proofErr w:type="spellEnd"/>
            <w:r w:rsidRPr="00892CDE">
              <w:rPr>
                <w:sz w:val="20"/>
                <w:szCs w:val="20"/>
                <w:lang w:val="en-US"/>
              </w:rPr>
              <w:t xml:space="preserve"> </w:t>
            </w:r>
            <w:r w:rsidRPr="00892CDE">
              <w:rPr>
                <w:i/>
                <w:iCs/>
                <w:sz w:val="20"/>
                <w:szCs w:val="20"/>
                <w:lang w:val="en-US"/>
              </w:rPr>
              <w:t>f</w:t>
            </w:r>
            <w:r w:rsidRPr="00892CDE">
              <w:rPr>
                <w:sz w:val="20"/>
                <w:szCs w:val="20"/>
                <w:lang w:val="en-US"/>
              </w:rPr>
              <w:t>-</w:t>
            </w:r>
            <w:r w:rsidRPr="00892CDE">
              <w:rPr>
                <w:i/>
                <w:iCs/>
                <w:sz w:val="20"/>
                <w:szCs w:val="20"/>
                <w:lang w:val="en-US"/>
              </w:rPr>
              <w:t>measure</w:t>
            </w:r>
            <w:r w:rsidRPr="00892CDE">
              <w:rPr>
                <w:sz w:val="20"/>
                <w:szCs w:val="20"/>
                <w:lang w:val="en-US"/>
              </w:rPr>
              <w:t xml:space="preserve"> </w:t>
            </w:r>
            <w:proofErr w:type="spellStart"/>
            <w:r w:rsidRPr="00892CDE">
              <w:rPr>
                <w:sz w:val="20"/>
                <w:szCs w:val="20"/>
                <w:lang w:val="en-US"/>
              </w:rPr>
              <w:t>sebesar</w:t>
            </w:r>
            <w:proofErr w:type="spellEnd"/>
            <w:r w:rsidRPr="00892CDE">
              <w:rPr>
                <w:sz w:val="20"/>
                <w:szCs w:val="20"/>
                <w:lang w:val="en-US"/>
              </w:rPr>
              <w:t xml:space="preserve"> 98,03%.</w:t>
            </w:r>
          </w:p>
        </w:tc>
      </w:tr>
      <w:tr w:rsidR="00082449" w:rsidRPr="001D318E" w14:paraId="7BDBB807" w14:textId="77777777" w:rsidTr="00B56C21">
        <w:tc>
          <w:tcPr>
            <w:tcW w:w="505" w:type="dxa"/>
            <w:shd w:val="clear" w:color="auto" w:fill="auto"/>
          </w:tcPr>
          <w:p w14:paraId="3C218C10" w14:textId="659170F3" w:rsidR="00082449" w:rsidRPr="001D318E" w:rsidRDefault="00082449" w:rsidP="00082449">
            <w:pPr>
              <w:ind w:firstLine="0"/>
              <w:rPr>
                <w:sz w:val="20"/>
                <w:szCs w:val="20"/>
                <w:lang w:val="en-US"/>
              </w:rPr>
            </w:pPr>
            <w:r>
              <w:rPr>
                <w:sz w:val="20"/>
                <w:szCs w:val="20"/>
                <w:lang w:val="en-US"/>
              </w:rPr>
              <w:lastRenderedPageBreak/>
              <w:t>8</w:t>
            </w:r>
          </w:p>
        </w:tc>
        <w:tc>
          <w:tcPr>
            <w:tcW w:w="1383" w:type="dxa"/>
            <w:shd w:val="clear" w:color="auto" w:fill="auto"/>
          </w:tcPr>
          <w:p w14:paraId="6E0728FC" w14:textId="22650D4D" w:rsidR="00082449" w:rsidRPr="001D318E" w:rsidRDefault="00082449" w:rsidP="00082449">
            <w:pPr>
              <w:ind w:firstLine="0"/>
              <w:rPr>
                <w:sz w:val="20"/>
                <w:szCs w:val="20"/>
                <w:lang w:val="en-US"/>
              </w:rPr>
            </w:pPr>
            <w:r>
              <w:rPr>
                <w:sz w:val="20"/>
                <w:szCs w:val="20"/>
                <w:lang w:val="en-US"/>
              </w:rPr>
              <w:fldChar w:fldCharType="begin" w:fldLock="1"/>
            </w:r>
            <w:r>
              <w:rPr>
                <w:sz w:val="20"/>
                <w:szCs w:val="20"/>
                <w:lang w:val="en-US"/>
              </w:rPr>
              <w:instrText>ADDIN CSL_CITATION {"citationItems":[{"id":"ITEM-1","itemData":{"DOI":"10.22146/jnteti.v8i4.530","ISSN":"2301-4156","abstract":"During the 2019 presidential election campaign in Indonesia, a lot of support was made by the community with various forms of support, such as poster distribution or even content on social media. For example, in social media such as Twitter, there were many support tags during the presidential election, such as #2019gantipresiden, #2019tetapjokowi, and other hashtags related to the Indonesian presidential election. However, many hate speeches are contained in tweets with the related hashtag. Hate speech on the internet (cyberhate) could cause disputes between support groups of the two presidential candidates which cause conflicts such as riots and other actions that harm the country. This study uses the SVM algorithm to detect cyberhate that produces the best accuracy of 97%. Also, this study applies crowdsourced labeling in dataset labeling which results in 98% valid data. Intisari-Pada masa kampanye pemilihan umum presiden 2019 di Indonesia, banyak dukungan yang dilakukan masyarakat dengan berbagai macam bentuk dukungan, seperti dukungan berupa selebaran dan juga tulisan pada media sosial. Pada media sosial seperti Twitter misalnya, selama masa pemilihan presiden terdapat banyak tagar-tagar dukungan seperti #2019gantipresiden, #2019tetapjokowi, dan tagar lainnya, yang terkait pemilihan presiden Indonesia. Namun, tidak jarang terdapat ujaran kebencian atau hate speech yang terkandung pada tweet dengan tagar tersebut. Hate speech yang disebarluaskan di internet (cyberhate) dapat menyebabkan munculnya perselisihan antar individu maupun kelompok. Pada masa kampanye pemilihan presiden ini, cyberhate dapat menyebabkan perselisihan antar kelompok pendukung kedua pasangan calon presiden dan dapat berakibat konflik seperti kerusuhan dan aksi lainnya yang merugikan negara. Dalam makalah ini digunakan algoritme SVM untuk mendeteksi cyberhate yang menghasilkan keakuratan terbaiknya sebesar 97%. Selain itu, juga diterapkan crowdsourced labeling dalam pelabelan dataset yang digunakan, yang menghasilkan validitas data sebesar 98% data valid dengan tujuh data yang salah.","author":[{"dropping-particle":"","family":"Sidiq","given":"Hadi Kurniawan","non-dropping-particle":"","parse-names":false,"suffix":""},{"dropping-particle":"","family":"Kusumo","given":"Dana Sulistyo","non-dropping-particle":"","parse-names":false,"suffix":""},{"dropping-particle":"","family":"Sardi","given":"Indra Lukmana","non-dropping-particle":"","parse-names":false,"suffix":""}],"container-title":"Jurnal Nasional Teknik Elektro dan Teknologi Informasi (JNTETI)","id":"ITEM-1","issue":"4","issued":{"date-parts":[["2019"]]},"page":"315","title":"Mendeteksi Cyberhate pada Twitter Menggunakan Text Classification dan Crowdsourced Labeling","type":"article-journal","volume":"8"},"uris":["http://www.mendeley.com/documents/?uuid=84735341-7de8-4d85-a30c-3af39a2acb36"]}],"mendeley":{"formattedCitation":"(Sidiq et al., 2019)","plainTextFormattedCitation":"(Sidiq et al., 2019)","previouslyFormattedCitation":"(Sidiq et al., 2019)"},"properties":{"noteIndex":0},"schema":"https://github.com/citation-style-language/schema/raw/master/csl-citation.json"}</w:instrText>
            </w:r>
            <w:r>
              <w:rPr>
                <w:sz w:val="20"/>
                <w:szCs w:val="20"/>
                <w:lang w:val="en-US"/>
              </w:rPr>
              <w:fldChar w:fldCharType="separate"/>
            </w:r>
            <w:r w:rsidRPr="00892CDE">
              <w:rPr>
                <w:noProof/>
                <w:sz w:val="20"/>
                <w:szCs w:val="20"/>
                <w:lang w:val="en-US"/>
              </w:rPr>
              <w:t>(Sidiq et al., 2019)</w:t>
            </w:r>
            <w:r>
              <w:rPr>
                <w:sz w:val="20"/>
                <w:szCs w:val="20"/>
                <w:lang w:val="en-US"/>
              </w:rPr>
              <w:fldChar w:fldCharType="end"/>
            </w:r>
          </w:p>
        </w:tc>
        <w:tc>
          <w:tcPr>
            <w:tcW w:w="1316" w:type="dxa"/>
            <w:shd w:val="clear" w:color="auto" w:fill="auto"/>
          </w:tcPr>
          <w:p w14:paraId="23BC5052" w14:textId="4B383159" w:rsidR="00082449" w:rsidRPr="001D318E" w:rsidRDefault="00082449" w:rsidP="00082449">
            <w:pPr>
              <w:ind w:firstLine="0"/>
              <w:rPr>
                <w:sz w:val="20"/>
                <w:szCs w:val="20"/>
                <w:lang w:val="en-US"/>
              </w:rPr>
            </w:pPr>
            <w:proofErr w:type="spellStart"/>
            <w:r>
              <w:rPr>
                <w:sz w:val="20"/>
                <w:szCs w:val="20"/>
                <w:lang w:val="en-US"/>
              </w:rPr>
              <w:t>Analisis</w:t>
            </w:r>
            <w:proofErr w:type="spellEnd"/>
            <w:r>
              <w:rPr>
                <w:sz w:val="20"/>
                <w:szCs w:val="20"/>
                <w:lang w:val="en-US"/>
              </w:rPr>
              <w:t xml:space="preserve"> </w:t>
            </w:r>
            <w:proofErr w:type="spellStart"/>
            <w:r>
              <w:rPr>
                <w:sz w:val="20"/>
                <w:szCs w:val="20"/>
                <w:lang w:val="en-US"/>
              </w:rPr>
              <w:t>sentimen</w:t>
            </w:r>
            <w:proofErr w:type="spellEnd"/>
            <w:r>
              <w:rPr>
                <w:sz w:val="20"/>
                <w:szCs w:val="20"/>
                <w:lang w:val="en-US"/>
              </w:rPr>
              <w:t xml:space="preserve"> Twitter</w:t>
            </w:r>
          </w:p>
        </w:tc>
        <w:tc>
          <w:tcPr>
            <w:tcW w:w="1605" w:type="dxa"/>
            <w:shd w:val="clear" w:color="auto" w:fill="auto"/>
          </w:tcPr>
          <w:p w14:paraId="0A622E89" w14:textId="70C9F74F" w:rsidR="00082449" w:rsidRPr="005E5B00" w:rsidRDefault="00082449" w:rsidP="00082449">
            <w:pPr>
              <w:ind w:firstLine="0"/>
              <w:rPr>
                <w:sz w:val="20"/>
                <w:szCs w:val="20"/>
                <w:lang w:val="en-US"/>
              </w:rPr>
            </w:pPr>
            <w:r>
              <w:rPr>
                <w:sz w:val="20"/>
                <w:szCs w:val="20"/>
                <w:lang w:val="en-US"/>
              </w:rPr>
              <w:t>SVM</w:t>
            </w:r>
          </w:p>
        </w:tc>
        <w:tc>
          <w:tcPr>
            <w:tcW w:w="1605" w:type="dxa"/>
            <w:shd w:val="clear" w:color="auto" w:fill="auto"/>
          </w:tcPr>
          <w:p w14:paraId="73A001F4" w14:textId="14DEA891" w:rsidR="00082449" w:rsidRPr="00EE2401" w:rsidRDefault="00082449" w:rsidP="00082449">
            <w:pPr>
              <w:ind w:firstLine="0"/>
              <w:jc w:val="left"/>
              <w:rPr>
                <w:sz w:val="20"/>
                <w:szCs w:val="20"/>
                <w:lang w:val="en-US"/>
              </w:rPr>
            </w:pPr>
            <w:r>
              <w:rPr>
                <w:i/>
                <w:iCs/>
                <w:sz w:val="20"/>
                <w:szCs w:val="20"/>
                <w:lang w:val="en-US"/>
              </w:rPr>
              <w:t>Crowdsourced Labeling</w:t>
            </w:r>
          </w:p>
        </w:tc>
        <w:tc>
          <w:tcPr>
            <w:tcW w:w="3646" w:type="dxa"/>
            <w:shd w:val="clear" w:color="auto" w:fill="auto"/>
          </w:tcPr>
          <w:p w14:paraId="5C77D2B8" w14:textId="30102459" w:rsidR="00082449" w:rsidRPr="001D318E" w:rsidRDefault="00082449" w:rsidP="00082449">
            <w:pPr>
              <w:ind w:firstLine="0"/>
              <w:rPr>
                <w:sz w:val="20"/>
                <w:szCs w:val="20"/>
                <w:lang w:val="en-US"/>
              </w:rPr>
            </w:pPr>
            <w:r>
              <w:rPr>
                <w:sz w:val="20"/>
                <w:szCs w:val="20"/>
                <w:lang w:val="en-US"/>
              </w:rPr>
              <w:t xml:space="preserve">Nilai </w:t>
            </w:r>
            <w:proofErr w:type="spellStart"/>
            <w:r>
              <w:rPr>
                <w:sz w:val="20"/>
                <w:szCs w:val="20"/>
                <w:lang w:val="en-US"/>
              </w:rPr>
              <w:t>akurasi</w:t>
            </w:r>
            <w:proofErr w:type="spellEnd"/>
            <w:r>
              <w:rPr>
                <w:sz w:val="20"/>
                <w:szCs w:val="20"/>
                <w:lang w:val="en-US"/>
              </w:rPr>
              <w:t xml:space="preserve"> </w:t>
            </w:r>
            <w:proofErr w:type="spellStart"/>
            <w:r>
              <w:rPr>
                <w:sz w:val="20"/>
                <w:szCs w:val="20"/>
                <w:lang w:val="en-US"/>
              </w:rPr>
              <w:t>sebesar</w:t>
            </w:r>
            <w:proofErr w:type="spellEnd"/>
            <w:r>
              <w:rPr>
                <w:sz w:val="20"/>
                <w:szCs w:val="20"/>
                <w:lang w:val="en-US"/>
              </w:rPr>
              <w:t xml:space="preserve"> 97% dan </w:t>
            </w:r>
            <w:proofErr w:type="spellStart"/>
            <w:r>
              <w:rPr>
                <w:sz w:val="20"/>
                <w:szCs w:val="20"/>
                <w:lang w:val="en-US"/>
              </w:rPr>
              <w:t>validitas</w:t>
            </w:r>
            <w:proofErr w:type="spellEnd"/>
            <w:r>
              <w:rPr>
                <w:sz w:val="20"/>
                <w:szCs w:val="20"/>
                <w:lang w:val="en-US"/>
              </w:rPr>
              <w:t xml:space="preserve"> data </w:t>
            </w:r>
            <w:proofErr w:type="spellStart"/>
            <w:r>
              <w:rPr>
                <w:sz w:val="20"/>
                <w:szCs w:val="20"/>
                <w:lang w:val="en-US"/>
              </w:rPr>
              <w:t>sebesar</w:t>
            </w:r>
            <w:proofErr w:type="spellEnd"/>
            <w:r>
              <w:rPr>
                <w:sz w:val="20"/>
                <w:szCs w:val="20"/>
                <w:lang w:val="en-US"/>
              </w:rPr>
              <w:t xml:space="preserve"> 98% data valid</w:t>
            </w:r>
          </w:p>
        </w:tc>
      </w:tr>
      <w:tr w:rsidR="00B56C21" w:rsidRPr="001D318E" w14:paraId="7F4F7A22" w14:textId="77777777" w:rsidTr="00B56C21">
        <w:tc>
          <w:tcPr>
            <w:tcW w:w="505" w:type="dxa"/>
            <w:shd w:val="clear" w:color="auto" w:fill="F2F2F2" w:themeFill="background1" w:themeFillShade="F2"/>
          </w:tcPr>
          <w:p w14:paraId="2DD92A99" w14:textId="7D195933" w:rsidR="00B56C21" w:rsidRDefault="00B56C21" w:rsidP="00B56C21">
            <w:pPr>
              <w:ind w:firstLine="0"/>
              <w:rPr>
                <w:sz w:val="20"/>
                <w:szCs w:val="20"/>
                <w:lang w:val="en-US"/>
              </w:rPr>
            </w:pPr>
            <w:r>
              <w:rPr>
                <w:sz w:val="20"/>
                <w:szCs w:val="20"/>
                <w:lang w:val="en-US"/>
              </w:rPr>
              <w:t>9</w:t>
            </w:r>
          </w:p>
        </w:tc>
        <w:tc>
          <w:tcPr>
            <w:tcW w:w="1383" w:type="dxa"/>
            <w:shd w:val="clear" w:color="auto" w:fill="F2F2F2" w:themeFill="background1" w:themeFillShade="F2"/>
          </w:tcPr>
          <w:p w14:paraId="7F43F2CA" w14:textId="52B9DD0E" w:rsidR="00B56C21" w:rsidRDefault="00B56C21" w:rsidP="00B56C21">
            <w:pPr>
              <w:ind w:firstLine="0"/>
              <w:rPr>
                <w:sz w:val="20"/>
                <w:szCs w:val="20"/>
                <w:lang w:val="en-US"/>
              </w:rPr>
            </w:pPr>
            <w:r>
              <w:rPr>
                <w:sz w:val="20"/>
                <w:szCs w:val="20"/>
                <w:lang w:val="en-US"/>
              </w:rPr>
              <w:fldChar w:fldCharType="begin" w:fldLock="1"/>
            </w:r>
            <w:r>
              <w:rPr>
                <w:sz w:val="20"/>
                <w:szCs w:val="20"/>
                <w:lang w:val="en-US"/>
              </w:rPr>
              <w:instrText>ADDIN CSL_CITATION {"citationItems":[{"id":"ITEM-1","itemData":{"DOI":"10.1007/s10462-016-9491-9","ISSN":"15737462","abstract":"With the rapid growing of crowdsourcing systems, quite a few applications based on a supervised learning paradigm can easily obtain massive labeled data at a relatively low cost. However, due to the variable uncertainty of crowdsourced labelers, learning procedures face great challenges. Thus, improving the qualities of labels and learning models plays a key role in learning from the crowdsourced labeled data. In this survey, we first introduce the basic concepts of the qualities of labels and learning models. Then, by reviewing recently proposed models and algorithms on ground truth inference and learning models, we analyze connections and distinctions among these techniques as well as clarify the level of the progress of related researches. In order to facilitate the studies in this field, we also introduce open accessible real-world data sets collected from crowdsourcing systems and open source libraries and tools. Finally, some potential issues for future studies are discussed.","author":[{"dropping-particle":"","family":"Zhang","given":"Jing","non-dropping-particle":"","parse-names":false,"suffix":""},{"dropping-particle":"","family":"Wu","given":"Xindong","non-dropping-particle":"","parse-names":false,"suffix":""},{"dropping-particle":"","family":"Sheng","given":"Victor S.","non-dropping-particle":"","parse-names":false,"suffix":""}],"container-title":"Artificial Intelligence Review","id":"ITEM-1","issue":"4","issued":{"date-parts":[["2016"]]},"page":"543-576","publisher":"Springer Netherlands","title":"Learning from crowdsourced labeled data: a survey","type":"article-journal","volume":"46"},"uris":["http://www.mendeley.com/documents/?uuid=1a467398-248b-41d7-8e02-2c9dc60cb52d"]}],"mendeley":{"formattedCitation":"(Zhang et al., 2016)","plainTextFormattedCitation":"(Zhang et al., 2016)","previouslyFormattedCitation":"(Zhang et al., 2016)"},"properties":{"noteIndex":0},"schema":"https://github.com/citation-style-language/schema/raw/master/csl-citation.json"}</w:instrText>
            </w:r>
            <w:r>
              <w:rPr>
                <w:sz w:val="20"/>
                <w:szCs w:val="20"/>
                <w:lang w:val="en-US"/>
              </w:rPr>
              <w:fldChar w:fldCharType="end"/>
            </w:r>
            <w:r>
              <w:rPr>
                <w:sz w:val="20"/>
                <w:szCs w:val="20"/>
                <w:lang w:val="en-US"/>
              </w:rPr>
              <w:fldChar w:fldCharType="begin" w:fldLock="1"/>
            </w:r>
            <w:r>
              <w:rPr>
                <w:sz w:val="20"/>
                <w:szCs w:val="20"/>
                <w:lang w:val="en-US"/>
              </w:rPr>
              <w:instrText>ADDIN CSL_CITATION {"citationItems":[{"id":"ITEM-1","itemData":{"DOI":"10.22146/ijccs.24716","ISSN":"1978-1520","abstract":"Sentiment analysis is a computational research of opinion sentiment and emotion which is expressed in textual mode. Twitter becomes the most popular communication device among internet users. Deep Learning is a new area of machine learning research. It aims to move machine learning closer to its main goal, artificial intelligence. The purpose of deep learning is to change the manual of engineering with learning. At its growth, deep learning has algorithms arrangement that focus on non-linear data representation. One of the machine learning methods is Deep Belief Network (DBN). Deep Belief Network (DBN), which is included in Deep Learning method, is a stack of several algorithms with some extraction features that optimally utilize all resources. This study has two points. First, it aims to classify positive, negative, and neutral sentiments towards the test data. Second, it determines the classification model accuracy by using Deep Belief Network method so it would be able to be applied into the tweet classification, to highlight the sentiment class of training data tweet in Bahasa Indonesia. Based on the experimental result, it can be concluded that the best method in managing tweet data is the DBN method with an accuracy of 93.31%, compared with  Naive Bayes method which has an accuracy of 79.10%, and SVM (Support Vector Machine) method with an accuracy of 92.18%.","author":[{"dropping-particle":"","family":"Zulfa","given":"Ira","non-dropping-particle":"","parse-names":false,"suffix":""},{"dropping-particle":"","family":"Winarko","given":"Edi","non-dropping-particle":"","parse-names":false,"suffix":""}],"container-title":"IJCCS (Indonesian Journal of Computing and Cybernetics Systems)","id":"ITEM-1","issue":"2","issued":{"date-parts":[["2017"]]},"page":"187","title":"Sentimen Analisis Tweet Berbahasa Indonesia Dengan Deep Belief Network","type":"article-journal","volume":"11"},"uris":["http://www.mendeley.com/documents/?uuid=fe82849d-a502-458f-931b-c787de14c9af"]}],"mendeley":{"formattedCitation":"(Zulfa &amp; Winarko, 2017)","plainTextFormattedCitation":"(Zulfa &amp; Winarko, 2017)","previouslyFormattedCitation":"(Zulfa &amp; Winarko, 2017)"},"properties":{"noteIndex":0},"schema":"https://github.com/citation-style-language/schema/raw/master/csl-citation.json"}</w:instrText>
            </w:r>
            <w:r>
              <w:rPr>
                <w:sz w:val="20"/>
                <w:szCs w:val="20"/>
                <w:lang w:val="en-US"/>
              </w:rPr>
              <w:fldChar w:fldCharType="separate"/>
            </w:r>
            <w:r w:rsidRPr="0072439E">
              <w:rPr>
                <w:noProof/>
                <w:sz w:val="20"/>
                <w:szCs w:val="20"/>
                <w:lang w:val="en-US"/>
              </w:rPr>
              <w:t>(Zulfa &amp; Winarko, 2017)</w:t>
            </w:r>
            <w:r>
              <w:rPr>
                <w:sz w:val="20"/>
                <w:szCs w:val="20"/>
                <w:lang w:val="en-US"/>
              </w:rPr>
              <w:fldChar w:fldCharType="end"/>
            </w:r>
          </w:p>
        </w:tc>
        <w:tc>
          <w:tcPr>
            <w:tcW w:w="1316" w:type="dxa"/>
            <w:shd w:val="clear" w:color="auto" w:fill="F2F2F2" w:themeFill="background1" w:themeFillShade="F2"/>
          </w:tcPr>
          <w:p w14:paraId="6CC62CF6" w14:textId="568B647A" w:rsidR="00B56C21" w:rsidRDefault="00B56C21" w:rsidP="00B56C21">
            <w:pPr>
              <w:ind w:firstLine="0"/>
              <w:rPr>
                <w:sz w:val="20"/>
                <w:szCs w:val="20"/>
                <w:lang w:val="en-US"/>
              </w:rPr>
            </w:pPr>
            <w:proofErr w:type="spellStart"/>
            <w:r>
              <w:rPr>
                <w:sz w:val="20"/>
                <w:szCs w:val="20"/>
                <w:lang w:val="en-US"/>
              </w:rPr>
              <w:t>Analisis</w:t>
            </w:r>
            <w:proofErr w:type="spellEnd"/>
            <w:r>
              <w:rPr>
                <w:sz w:val="20"/>
                <w:szCs w:val="20"/>
                <w:lang w:val="en-US"/>
              </w:rPr>
              <w:t xml:space="preserve"> </w:t>
            </w:r>
            <w:proofErr w:type="spellStart"/>
            <w:r>
              <w:rPr>
                <w:sz w:val="20"/>
                <w:szCs w:val="20"/>
                <w:lang w:val="en-US"/>
              </w:rPr>
              <w:t>sentimen</w:t>
            </w:r>
            <w:proofErr w:type="spellEnd"/>
            <w:r>
              <w:rPr>
                <w:sz w:val="20"/>
                <w:szCs w:val="20"/>
                <w:lang w:val="en-US"/>
              </w:rPr>
              <w:t xml:space="preserve"> Twitter</w:t>
            </w:r>
          </w:p>
        </w:tc>
        <w:tc>
          <w:tcPr>
            <w:tcW w:w="1605" w:type="dxa"/>
            <w:shd w:val="clear" w:color="auto" w:fill="F2F2F2" w:themeFill="background1" w:themeFillShade="F2"/>
          </w:tcPr>
          <w:p w14:paraId="09B7C3B2" w14:textId="3C9A73B0" w:rsidR="00B56C21" w:rsidRDefault="00B56C21" w:rsidP="00B56C21">
            <w:pPr>
              <w:ind w:firstLine="0"/>
              <w:rPr>
                <w:sz w:val="20"/>
                <w:szCs w:val="20"/>
                <w:lang w:val="en-US"/>
              </w:rPr>
            </w:pPr>
            <w:r>
              <w:rPr>
                <w:sz w:val="20"/>
                <w:szCs w:val="20"/>
                <w:lang w:val="en-US"/>
              </w:rPr>
              <w:t>DBN</w:t>
            </w:r>
          </w:p>
        </w:tc>
        <w:tc>
          <w:tcPr>
            <w:tcW w:w="1605" w:type="dxa"/>
            <w:shd w:val="clear" w:color="auto" w:fill="F2F2F2" w:themeFill="background1" w:themeFillShade="F2"/>
          </w:tcPr>
          <w:p w14:paraId="69DB2D8C" w14:textId="0C54F8D6" w:rsidR="00B56C21" w:rsidRDefault="00B56C21" w:rsidP="00B56C21">
            <w:pPr>
              <w:ind w:firstLine="0"/>
              <w:jc w:val="left"/>
              <w:rPr>
                <w:i/>
                <w:iCs/>
                <w:sz w:val="20"/>
                <w:szCs w:val="20"/>
                <w:lang w:val="en-US"/>
              </w:rPr>
            </w:pPr>
            <w:r w:rsidRPr="00EE2401">
              <w:rPr>
                <w:sz w:val="20"/>
                <w:szCs w:val="20"/>
                <w:lang w:val="en-US"/>
              </w:rPr>
              <w:t>DBN</w:t>
            </w:r>
          </w:p>
        </w:tc>
        <w:tc>
          <w:tcPr>
            <w:tcW w:w="3646" w:type="dxa"/>
            <w:shd w:val="clear" w:color="auto" w:fill="F2F2F2" w:themeFill="background1" w:themeFillShade="F2"/>
          </w:tcPr>
          <w:p w14:paraId="186F424E" w14:textId="32DAF1AD" w:rsidR="00B56C21" w:rsidRDefault="00B56C21" w:rsidP="00B56C21">
            <w:pPr>
              <w:ind w:firstLine="0"/>
              <w:rPr>
                <w:sz w:val="20"/>
                <w:szCs w:val="20"/>
                <w:lang w:val="en-US"/>
              </w:rPr>
            </w:pPr>
            <w:r>
              <w:rPr>
                <w:sz w:val="20"/>
                <w:szCs w:val="20"/>
                <w:lang w:val="en-US"/>
              </w:rPr>
              <w:t xml:space="preserve">Hasil </w:t>
            </w:r>
            <w:proofErr w:type="spellStart"/>
            <w:r>
              <w:rPr>
                <w:sz w:val="20"/>
                <w:szCs w:val="20"/>
                <w:lang w:val="en-US"/>
              </w:rPr>
              <w:t>akurasi</w:t>
            </w:r>
            <w:proofErr w:type="spellEnd"/>
            <w:r>
              <w:rPr>
                <w:sz w:val="20"/>
                <w:szCs w:val="20"/>
                <w:lang w:val="en-US"/>
              </w:rPr>
              <w:t xml:space="preserve"> </w:t>
            </w:r>
            <w:proofErr w:type="spellStart"/>
            <w:r>
              <w:rPr>
                <w:sz w:val="20"/>
                <w:szCs w:val="20"/>
                <w:lang w:val="en-US"/>
              </w:rPr>
              <w:t>sebesar</w:t>
            </w:r>
            <w:proofErr w:type="spellEnd"/>
            <w:r>
              <w:rPr>
                <w:sz w:val="20"/>
                <w:szCs w:val="20"/>
                <w:lang w:val="en-US"/>
              </w:rPr>
              <w:t xml:space="preserve"> 93,91%</w:t>
            </w:r>
          </w:p>
        </w:tc>
      </w:tr>
    </w:tbl>
    <w:p w14:paraId="1FBB78D9" w14:textId="77777777" w:rsidR="00E500AC" w:rsidRPr="001D318E" w:rsidRDefault="00E500AC" w:rsidP="00E500AC">
      <w:pPr>
        <w:spacing w:after="160" w:line="259" w:lineRule="auto"/>
        <w:ind w:firstLine="0"/>
        <w:jc w:val="left"/>
        <w:rPr>
          <w:szCs w:val="24"/>
          <w:lang w:val="en-US"/>
        </w:rPr>
      </w:pPr>
    </w:p>
    <w:p w14:paraId="7617D0C1" w14:textId="035AE5AD" w:rsidR="00E500AC" w:rsidRPr="001D318E" w:rsidRDefault="00E500AC" w:rsidP="00E500AC">
      <w:pPr>
        <w:pStyle w:val="Heading2"/>
        <w:numPr>
          <w:ilvl w:val="1"/>
          <w:numId w:val="3"/>
        </w:numPr>
        <w:spacing w:line="480" w:lineRule="auto"/>
        <w:ind w:left="567" w:hanging="567"/>
        <w:rPr>
          <w:lang w:val="en-US"/>
        </w:rPr>
      </w:pPr>
      <w:bookmarkStart w:id="41" w:name="_Toc37849122"/>
      <w:bookmarkStart w:id="42" w:name="_Toc69464966"/>
      <w:proofErr w:type="spellStart"/>
      <w:r w:rsidRPr="001D318E">
        <w:rPr>
          <w:lang w:val="en-US"/>
        </w:rPr>
        <w:t>Landasan</w:t>
      </w:r>
      <w:proofErr w:type="spellEnd"/>
      <w:r w:rsidRPr="001D318E">
        <w:rPr>
          <w:lang w:val="en-US"/>
        </w:rPr>
        <w:t xml:space="preserve"> </w:t>
      </w:r>
      <w:proofErr w:type="spellStart"/>
      <w:r w:rsidRPr="001D318E">
        <w:rPr>
          <w:lang w:val="en-US"/>
        </w:rPr>
        <w:t>Teori</w:t>
      </w:r>
      <w:bookmarkEnd w:id="41"/>
      <w:bookmarkEnd w:id="42"/>
      <w:proofErr w:type="spellEnd"/>
    </w:p>
    <w:p w14:paraId="31BABF39" w14:textId="366E0266" w:rsidR="00085407" w:rsidRDefault="00085407" w:rsidP="005E5B00">
      <w:pPr>
        <w:pStyle w:val="Heading3"/>
        <w:numPr>
          <w:ilvl w:val="2"/>
          <w:numId w:val="3"/>
        </w:numPr>
        <w:spacing w:line="480" w:lineRule="auto"/>
        <w:ind w:left="1134" w:hanging="567"/>
        <w:rPr>
          <w:rFonts w:ascii="Times New Roman" w:hAnsi="Times New Roman" w:cs="Times New Roman"/>
          <w:b/>
          <w:bCs/>
          <w:color w:val="auto"/>
          <w:lang w:val="en-US"/>
        </w:rPr>
      </w:pPr>
      <w:bookmarkStart w:id="43" w:name="_Toc69464967"/>
      <w:proofErr w:type="spellStart"/>
      <w:r w:rsidRPr="00085407">
        <w:rPr>
          <w:rFonts w:ascii="Times New Roman" w:hAnsi="Times New Roman" w:cs="Times New Roman"/>
          <w:b/>
          <w:bCs/>
          <w:color w:val="auto"/>
          <w:lang w:val="en-US"/>
        </w:rPr>
        <w:t>Pengukuran</w:t>
      </w:r>
      <w:proofErr w:type="spellEnd"/>
      <w:r w:rsidRPr="00085407">
        <w:rPr>
          <w:rFonts w:ascii="Times New Roman" w:hAnsi="Times New Roman" w:cs="Times New Roman"/>
          <w:b/>
          <w:bCs/>
          <w:color w:val="auto"/>
          <w:lang w:val="en-US"/>
        </w:rPr>
        <w:t xml:space="preserve"> Happiness Index</w:t>
      </w:r>
      <w:bookmarkEnd w:id="43"/>
      <w:r w:rsidRPr="00085407">
        <w:rPr>
          <w:rFonts w:ascii="Times New Roman" w:hAnsi="Times New Roman" w:cs="Times New Roman"/>
          <w:b/>
          <w:bCs/>
          <w:color w:val="auto"/>
          <w:lang w:val="en-US"/>
        </w:rPr>
        <w:t xml:space="preserve"> </w:t>
      </w:r>
    </w:p>
    <w:p w14:paraId="0A289A1F" w14:textId="16904756" w:rsidR="00085407" w:rsidRPr="00085407" w:rsidRDefault="00085407" w:rsidP="00085407">
      <w:pPr>
        <w:pStyle w:val="ListParagraph"/>
        <w:ind w:left="567"/>
        <w:rPr>
          <w:lang w:val="en-US"/>
        </w:rPr>
      </w:pPr>
      <w:proofErr w:type="spellStart"/>
      <w:r w:rsidRPr="00085407">
        <w:rPr>
          <w:lang w:val="en-US"/>
        </w:rPr>
        <w:t>Pengukuran</w:t>
      </w:r>
      <w:proofErr w:type="spellEnd"/>
      <w:r w:rsidRPr="00085407">
        <w:rPr>
          <w:lang w:val="en-US"/>
        </w:rPr>
        <w:t xml:space="preserve"> Happiness </w:t>
      </w:r>
      <w:proofErr w:type="spellStart"/>
      <w:r w:rsidRPr="00085407">
        <w:rPr>
          <w:lang w:val="en-US"/>
        </w:rPr>
        <w:t>merupakan</w:t>
      </w:r>
      <w:proofErr w:type="spellEnd"/>
      <w:r w:rsidRPr="00085407">
        <w:rPr>
          <w:lang w:val="en-US"/>
        </w:rPr>
        <w:t xml:space="preserve"> </w:t>
      </w:r>
      <w:proofErr w:type="spellStart"/>
      <w:r w:rsidRPr="00085407">
        <w:rPr>
          <w:lang w:val="en-US"/>
        </w:rPr>
        <w:t>usaha</w:t>
      </w:r>
      <w:proofErr w:type="spellEnd"/>
      <w:r w:rsidRPr="00085407">
        <w:rPr>
          <w:lang w:val="en-US"/>
        </w:rPr>
        <w:t xml:space="preserve"> yang </w:t>
      </w:r>
      <w:proofErr w:type="spellStart"/>
      <w:r w:rsidRPr="00085407">
        <w:rPr>
          <w:lang w:val="en-US"/>
        </w:rPr>
        <w:t>telah</w:t>
      </w:r>
      <w:proofErr w:type="spellEnd"/>
      <w:r w:rsidRPr="00085407">
        <w:rPr>
          <w:lang w:val="en-US"/>
        </w:rPr>
        <w:t xml:space="preserve"> </w:t>
      </w:r>
      <w:proofErr w:type="spellStart"/>
      <w:r w:rsidRPr="00085407">
        <w:rPr>
          <w:lang w:val="en-US"/>
        </w:rPr>
        <w:t>diupayakan</w:t>
      </w:r>
      <w:proofErr w:type="spellEnd"/>
      <w:r w:rsidRPr="00085407">
        <w:rPr>
          <w:lang w:val="en-US"/>
        </w:rPr>
        <w:t xml:space="preserve"> </w:t>
      </w:r>
      <w:proofErr w:type="spellStart"/>
      <w:r w:rsidRPr="00085407">
        <w:rPr>
          <w:lang w:val="en-US"/>
        </w:rPr>
        <w:t>selama</w:t>
      </w:r>
      <w:proofErr w:type="spellEnd"/>
      <w:r w:rsidRPr="00085407">
        <w:rPr>
          <w:lang w:val="en-US"/>
        </w:rPr>
        <w:t xml:space="preserve"> </w:t>
      </w:r>
      <w:proofErr w:type="spellStart"/>
      <w:r w:rsidRPr="00085407">
        <w:rPr>
          <w:lang w:val="en-US"/>
        </w:rPr>
        <w:t>bertahun-tahun</w:t>
      </w:r>
      <w:proofErr w:type="spellEnd"/>
      <w:r w:rsidRPr="00085407">
        <w:rPr>
          <w:lang w:val="en-US"/>
        </w:rPr>
        <w:t xml:space="preserve"> di dunia. Akan</w:t>
      </w:r>
      <w:r>
        <w:rPr>
          <w:lang w:val="en-US"/>
        </w:rPr>
        <w:t xml:space="preserve"> </w:t>
      </w:r>
      <w:proofErr w:type="spellStart"/>
      <w:r w:rsidRPr="00085407">
        <w:rPr>
          <w:lang w:val="en-US"/>
        </w:rPr>
        <w:t>tetapi</w:t>
      </w:r>
      <w:proofErr w:type="spellEnd"/>
      <w:r w:rsidRPr="00085407">
        <w:rPr>
          <w:lang w:val="en-US"/>
        </w:rPr>
        <w:t xml:space="preserve"> </w:t>
      </w:r>
      <w:proofErr w:type="spellStart"/>
      <w:r w:rsidRPr="00085407">
        <w:rPr>
          <w:lang w:val="en-US"/>
        </w:rPr>
        <w:t>baru</w:t>
      </w:r>
      <w:proofErr w:type="spellEnd"/>
      <w:r w:rsidRPr="00085407">
        <w:rPr>
          <w:lang w:val="en-US"/>
        </w:rPr>
        <w:t xml:space="preserve"> </w:t>
      </w:r>
      <w:proofErr w:type="spellStart"/>
      <w:r w:rsidRPr="00085407">
        <w:rPr>
          <w:lang w:val="en-US"/>
        </w:rPr>
        <w:t>berhasil</w:t>
      </w:r>
      <w:proofErr w:type="spellEnd"/>
      <w:r w:rsidRPr="00085407">
        <w:rPr>
          <w:lang w:val="en-US"/>
        </w:rPr>
        <w:t xml:space="preserve"> </w:t>
      </w:r>
      <w:proofErr w:type="spellStart"/>
      <w:r w:rsidRPr="00085407">
        <w:rPr>
          <w:lang w:val="en-US"/>
        </w:rPr>
        <w:t>dilaporkan</w:t>
      </w:r>
      <w:proofErr w:type="spellEnd"/>
      <w:r w:rsidRPr="00085407">
        <w:rPr>
          <w:lang w:val="en-US"/>
        </w:rPr>
        <w:t xml:space="preserve"> </w:t>
      </w:r>
      <w:proofErr w:type="spellStart"/>
      <w:r w:rsidRPr="00085407">
        <w:rPr>
          <w:lang w:val="en-US"/>
        </w:rPr>
        <w:t>sejak</w:t>
      </w:r>
      <w:proofErr w:type="spellEnd"/>
      <w:r w:rsidRPr="00085407">
        <w:rPr>
          <w:lang w:val="en-US"/>
        </w:rPr>
        <w:t xml:space="preserve"> </w:t>
      </w:r>
      <w:proofErr w:type="spellStart"/>
      <w:r w:rsidRPr="00085407">
        <w:rPr>
          <w:lang w:val="en-US"/>
        </w:rPr>
        <w:t>tahun</w:t>
      </w:r>
      <w:proofErr w:type="spellEnd"/>
      <w:r w:rsidRPr="00085407">
        <w:rPr>
          <w:lang w:val="en-US"/>
        </w:rPr>
        <w:t xml:space="preserve"> 2012 </w:t>
      </w:r>
      <w:proofErr w:type="spellStart"/>
      <w:r w:rsidRPr="00085407">
        <w:rPr>
          <w:lang w:val="en-US"/>
        </w:rPr>
        <w:t>dengan</w:t>
      </w:r>
      <w:proofErr w:type="spellEnd"/>
      <w:r w:rsidRPr="00085407">
        <w:rPr>
          <w:lang w:val="en-US"/>
        </w:rPr>
        <w:t xml:space="preserve"> </w:t>
      </w:r>
      <w:proofErr w:type="spellStart"/>
      <w:r w:rsidRPr="00085407">
        <w:rPr>
          <w:lang w:val="en-US"/>
        </w:rPr>
        <w:t>diterbitkannya</w:t>
      </w:r>
      <w:proofErr w:type="spellEnd"/>
      <w:r w:rsidRPr="00085407">
        <w:rPr>
          <w:lang w:val="en-US"/>
        </w:rPr>
        <w:t xml:space="preserve"> </w:t>
      </w:r>
      <w:r w:rsidRPr="00085407">
        <w:rPr>
          <w:i/>
          <w:iCs/>
          <w:lang w:val="en-US"/>
        </w:rPr>
        <w:t>World Happiness Report</w:t>
      </w:r>
      <w:r w:rsidRPr="00085407">
        <w:rPr>
          <w:lang w:val="en-US"/>
        </w:rPr>
        <w:t xml:space="preserve"> pada 2 April 2012 oleh </w:t>
      </w:r>
      <w:proofErr w:type="spellStart"/>
      <w:r w:rsidRPr="00085407">
        <w:rPr>
          <w:lang w:val="en-US"/>
        </w:rPr>
        <w:t>Perserikatan</w:t>
      </w:r>
      <w:proofErr w:type="spellEnd"/>
      <w:r w:rsidRPr="00085407">
        <w:rPr>
          <w:lang w:val="en-US"/>
        </w:rPr>
        <w:t xml:space="preserve"> </w:t>
      </w:r>
      <w:proofErr w:type="spellStart"/>
      <w:r w:rsidRPr="00085407">
        <w:rPr>
          <w:lang w:val="en-US"/>
        </w:rPr>
        <w:t>Bangsa-Bangsa</w:t>
      </w:r>
      <w:proofErr w:type="spellEnd"/>
      <w:r w:rsidRPr="00085407">
        <w:rPr>
          <w:lang w:val="en-US"/>
        </w:rPr>
        <w:t xml:space="preserve">. </w:t>
      </w:r>
      <w:proofErr w:type="spellStart"/>
      <w:r w:rsidRPr="00085407">
        <w:rPr>
          <w:lang w:val="en-US"/>
        </w:rPr>
        <w:t>Seiring</w:t>
      </w:r>
      <w:proofErr w:type="spellEnd"/>
      <w:r w:rsidRPr="00085407">
        <w:rPr>
          <w:lang w:val="en-US"/>
        </w:rPr>
        <w:t xml:space="preserve"> </w:t>
      </w:r>
      <w:proofErr w:type="spellStart"/>
      <w:r w:rsidRPr="00085407">
        <w:rPr>
          <w:lang w:val="en-US"/>
        </w:rPr>
        <w:t>dengan</w:t>
      </w:r>
      <w:proofErr w:type="spellEnd"/>
      <w:r w:rsidRPr="00085407">
        <w:rPr>
          <w:lang w:val="en-US"/>
        </w:rPr>
        <w:t xml:space="preserve"> </w:t>
      </w:r>
      <w:proofErr w:type="spellStart"/>
      <w:r w:rsidRPr="00085407">
        <w:rPr>
          <w:lang w:val="en-US"/>
        </w:rPr>
        <w:t>perkembangan</w:t>
      </w:r>
      <w:proofErr w:type="spellEnd"/>
      <w:r w:rsidRPr="00085407">
        <w:rPr>
          <w:lang w:val="en-US"/>
        </w:rPr>
        <w:t xml:space="preserve"> media </w:t>
      </w:r>
      <w:proofErr w:type="spellStart"/>
      <w:r w:rsidRPr="00085407">
        <w:rPr>
          <w:lang w:val="en-US"/>
        </w:rPr>
        <w:t>sosial</w:t>
      </w:r>
      <w:proofErr w:type="spellEnd"/>
      <w:r w:rsidRPr="00085407">
        <w:rPr>
          <w:lang w:val="en-US"/>
        </w:rPr>
        <w:t xml:space="preserve"> yang </w:t>
      </w:r>
      <w:proofErr w:type="spellStart"/>
      <w:r w:rsidRPr="00085407">
        <w:rPr>
          <w:lang w:val="en-US"/>
        </w:rPr>
        <w:t>sangat</w:t>
      </w:r>
      <w:proofErr w:type="spellEnd"/>
      <w:r w:rsidRPr="00085407">
        <w:rPr>
          <w:lang w:val="en-US"/>
        </w:rPr>
        <w:t xml:space="preserve"> </w:t>
      </w:r>
      <w:proofErr w:type="spellStart"/>
      <w:r w:rsidRPr="00085407">
        <w:rPr>
          <w:lang w:val="en-US"/>
        </w:rPr>
        <w:t>pesat</w:t>
      </w:r>
      <w:proofErr w:type="spellEnd"/>
      <w:r w:rsidRPr="00085407">
        <w:rPr>
          <w:lang w:val="en-US"/>
        </w:rPr>
        <w:t xml:space="preserve">, </w:t>
      </w:r>
      <w:proofErr w:type="spellStart"/>
      <w:r w:rsidRPr="00085407">
        <w:rPr>
          <w:lang w:val="en-US"/>
        </w:rPr>
        <w:t>terdapat</w:t>
      </w:r>
      <w:proofErr w:type="spellEnd"/>
      <w:r w:rsidRPr="00085407">
        <w:rPr>
          <w:lang w:val="en-US"/>
        </w:rPr>
        <w:t xml:space="preserve"> </w:t>
      </w:r>
      <w:proofErr w:type="spellStart"/>
      <w:r w:rsidRPr="00085407">
        <w:rPr>
          <w:lang w:val="en-US"/>
        </w:rPr>
        <w:t>pendekatan</w:t>
      </w:r>
      <w:proofErr w:type="spellEnd"/>
      <w:r w:rsidRPr="00085407">
        <w:rPr>
          <w:lang w:val="en-US"/>
        </w:rPr>
        <w:t xml:space="preserve"> lain </w:t>
      </w:r>
      <w:proofErr w:type="spellStart"/>
      <w:r w:rsidRPr="00085407">
        <w:rPr>
          <w:lang w:val="en-US"/>
        </w:rPr>
        <w:t>sebagi</w:t>
      </w:r>
      <w:proofErr w:type="spellEnd"/>
      <w:r w:rsidRPr="00085407">
        <w:rPr>
          <w:lang w:val="en-US"/>
        </w:rPr>
        <w:t xml:space="preserve"> </w:t>
      </w:r>
      <w:proofErr w:type="spellStart"/>
      <w:r w:rsidRPr="00085407">
        <w:rPr>
          <w:lang w:val="en-US"/>
        </w:rPr>
        <w:t>alternatif</w:t>
      </w:r>
      <w:proofErr w:type="spellEnd"/>
      <w:r w:rsidRPr="00085407">
        <w:rPr>
          <w:lang w:val="en-US"/>
        </w:rPr>
        <w:t xml:space="preserve"> </w:t>
      </w:r>
      <w:proofErr w:type="spellStart"/>
      <w:r w:rsidRPr="00085407">
        <w:rPr>
          <w:lang w:val="en-US"/>
        </w:rPr>
        <w:t>untuk</w:t>
      </w:r>
      <w:proofErr w:type="spellEnd"/>
      <w:r w:rsidRPr="00085407">
        <w:rPr>
          <w:lang w:val="en-US"/>
        </w:rPr>
        <w:t xml:space="preserve"> </w:t>
      </w:r>
      <w:proofErr w:type="spellStart"/>
      <w:r w:rsidRPr="00085407">
        <w:rPr>
          <w:lang w:val="en-US"/>
        </w:rPr>
        <w:t>pengukuran</w:t>
      </w:r>
      <w:proofErr w:type="spellEnd"/>
      <w:r w:rsidRPr="00085407">
        <w:rPr>
          <w:lang w:val="en-US"/>
        </w:rPr>
        <w:t xml:space="preserve"> </w:t>
      </w:r>
      <w:r w:rsidRPr="00085407">
        <w:rPr>
          <w:i/>
          <w:iCs/>
          <w:lang w:val="en-US"/>
        </w:rPr>
        <w:t>happiness</w:t>
      </w:r>
      <w:r w:rsidRPr="00085407">
        <w:rPr>
          <w:lang w:val="en-US"/>
        </w:rPr>
        <w:t xml:space="preserve">, </w:t>
      </w:r>
      <w:proofErr w:type="spellStart"/>
      <w:r w:rsidRPr="00085407">
        <w:rPr>
          <w:lang w:val="en-US"/>
        </w:rPr>
        <w:t>yaitu</w:t>
      </w:r>
      <w:proofErr w:type="spellEnd"/>
      <w:r w:rsidRPr="00085407">
        <w:rPr>
          <w:lang w:val="en-US"/>
        </w:rPr>
        <w:t xml:space="preserve"> yang </w:t>
      </w:r>
      <w:proofErr w:type="spellStart"/>
      <w:r w:rsidRPr="00085407">
        <w:rPr>
          <w:lang w:val="en-US"/>
        </w:rPr>
        <w:t>sudah</w:t>
      </w:r>
      <w:proofErr w:type="spellEnd"/>
      <w:r w:rsidRPr="00085407">
        <w:rPr>
          <w:lang w:val="en-US"/>
        </w:rPr>
        <w:t xml:space="preserve"> </w:t>
      </w:r>
      <w:proofErr w:type="spellStart"/>
      <w:r w:rsidRPr="00085407">
        <w:rPr>
          <w:lang w:val="en-US"/>
        </w:rPr>
        <w:t>dilakukan</w:t>
      </w:r>
      <w:proofErr w:type="spellEnd"/>
      <w:r w:rsidRPr="00085407">
        <w:rPr>
          <w:lang w:val="en-US"/>
        </w:rPr>
        <w:t xml:space="preserve"> oleh </w:t>
      </w:r>
      <w:proofErr w:type="spellStart"/>
      <w:r w:rsidRPr="00085407">
        <w:rPr>
          <w:lang w:val="en-US"/>
        </w:rPr>
        <w:t>beberapa</w:t>
      </w:r>
      <w:proofErr w:type="spellEnd"/>
      <w:r w:rsidRPr="00085407">
        <w:rPr>
          <w:lang w:val="en-US"/>
        </w:rPr>
        <w:t xml:space="preserve"> </w:t>
      </w:r>
      <w:proofErr w:type="spellStart"/>
      <w:r w:rsidRPr="00085407">
        <w:rPr>
          <w:lang w:val="en-US"/>
        </w:rPr>
        <w:t>penelitian</w:t>
      </w:r>
      <w:proofErr w:type="spellEnd"/>
      <w:r w:rsidRPr="00085407">
        <w:rPr>
          <w:lang w:val="en-US"/>
        </w:rPr>
        <w:t xml:space="preserve"> </w:t>
      </w:r>
      <w:proofErr w:type="spellStart"/>
      <w:r w:rsidRPr="00085407">
        <w:rPr>
          <w:lang w:val="en-US"/>
        </w:rPr>
        <w:t>diantaranya</w:t>
      </w:r>
      <w:proofErr w:type="spellEnd"/>
      <w:r w:rsidRPr="00085407">
        <w:rPr>
          <w:lang w:val="en-US"/>
        </w:rPr>
        <w:t xml:space="preserve"> oleh</w:t>
      </w:r>
      <w:r w:rsidR="00BD2897">
        <w:rPr>
          <w:lang w:val="en-US"/>
        </w:rPr>
        <w:t xml:space="preserve"> </w:t>
      </w:r>
      <w:r w:rsidR="00BD2897">
        <w:rPr>
          <w:lang w:val="en-US"/>
        </w:rPr>
        <w:fldChar w:fldCharType="begin" w:fldLock="1"/>
      </w:r>
      <w:r w:rsidR="00BD2897">
        <w:rPr>
          <w:lang w:val="en-US"/>
        </w:rPr>
        <w:instrText>ADDIN CSL_CITATION {"citationItems":[{"id":"ITEM-1","itemData":{"DOI":"10.1145/1753326.1753369","ISBN":"9781605589299","abstract":"I analyze the use of emotion words for approximately 100 million Facebook users since September of 2007. \"Gross national happiness\" is operationalized as a standardized difference between the use of positive and negative words, aggregated across days, and present a graph of this metric. I begin to validate this metric by showing that positive and negative word use in status updates covaries with self-reported satisfaction with life (convergent validity), and also note that the graph shows peaks and valleys on days that are culturally and emotionally significant (face validity). I discuss the development and computation of this metric, argue that this metric and graph serves as a representation of the overall emotional health of the nation, and discuss the importance of tracking such metrics. © 2010 ACM.","author":[{"dropping-particle":"","family":"Kramer","given":"Adam D.I.","non-dropping-particle":"","parse-names":false,"suffix":""}],"container-title":"Conference on Human Factors in Computing Systems - Proceedings","id":"ITEM-1","issued":{"date-parts":[["2010"]]},"page":"287-290","title":"An unobtrusive behavioral model of \"gross national happiness\"","type":"article-journal","volume":"1"},"uris":["http://www.mendeley.com/documents/?uuid=f0435d66-2f31-44d3-8850-6dbd14e3dba2"]}],"mendeley":{"formattedCitation":"(Kramer, 2010)","plainTextFormattedCitation":"(Kramer, 2010)","previouslyFormattedCitation":"(Kramer, 2010)"},"properties":{"noteIndex":0},"schema":"https://github.com/citation-style-language/schema/raw/master/csl-citation.json"}</w:instrText>
      </w:r>
      <w:r w:rsidR="00BD2897">
        <w:rPr>
          <w:lang w:val="en-US"/>
        </w:rPr>
        <w:fldChar w:fldCharType="separate"/>
      </w:r>
      <w:r w:rsidR="00BD2897" w:rsidRPr="00BD2897">
        <w:rPr>
          <w:noProof/>
          <w:lang w:val="en-US"/>
        </w:rPr>
        <w:t>(Kramer, 2010)</w:t>
      </w:r>
      <w:r w:rsidR="00BD2897">
        <w:rPr>
          <w:lang w:val="en-US"/>
        </w:rPr>
        <w:fldChar w:fldCharType="end"/>
      </w:r>
      <w:r w:rsidRPr="00085407">
        <w:rPr>
          <w:lang w:val="en-US"/>
        </w:rPr>
        <w:t xml:space="preserve">, </w:t>
      </w:r>
      <w:proofErr w:type="spellStart"/>
      <w:r w:rsidRPr="00085407">
        <w:rPr>
          <w:lang w:val="en-US"/>
        </w:rPr>
        <w:t>dengan</w:t>
      </w:r>
      <w:proofErr w:type="spellEnd"/>
      <w:r w:rsidRPr="00085407">
        <w:rPr>
          <w:lang w:val="en-US"/>
        </w:rPr>
        <w:t xml:space="preserve"> </w:t>
      </w:r>
      <w:proofErr w:type="spellStart"/>
      <w:r w:rsidRPr="00085407">
        <w:rPr>
          <w:lang w:val="en-US"/>
        </w:rPr>
        <w:t>mengukur</w:t>
      </w:r>
      <w:proofErr w:type="spellEnd"/>
      <w:r w:rsidRPr="00085407">
        <w:rPr>
          <w:lang w:val="en-US"/>
        </w:rPr>
        <w:t xml:space="preserve"> </w:t>
      </w:r>
      <w:proofErr w:type="spellStart"/>
      <w:r w:rsidRPr="00085407">
        <w:rPr>
          <w:i/>
          <w:iCs/>
          <w:lang w:val="en-US"/>
        </w:rPr>
        <w:t>behaviour</w:t>
      </w:r>
      <w:proofErr w:type="spellEnd"/>
      <w:r w:rsidRPr="00085407">
        <w:rPr>
          <w:i/>
          <w:iCs/>
          <w:lang w:val="en-US"/>
        </w:rPr>
        <w:t xml:space="preserve"> model</w:t>
      </w:r>
      <w:r w:rsidRPr="00085407">
        <w:rPr>
          <w:lang w:val="en-US"/>
        </w:rPr>
        <w:t xml:space="preserve"> </w:t>
      </w:r>
      <w:proofErr w:type="spellStart"/>
      <w:r w:rsidRPr="00085407">
        <w:rPr>
          <w:lang w:val="en-US"/>
        </w:rPr>
        <w:t>masyarakat</w:t>
      </w:r>
      <w:proofErr w:type="spellEnd"/>
      <w:r w:rsidRPr="00085407">
        <w:rPr>
          <w:lang w:val="en-US"/>
        </w:rPr>
        <w:t xml:space="preserve"> </w:t>
      </w:r>
      <w:proofErr w:type="spellStart"/>
      <w:r w:rsidRPr="00085407">
        <w:rPr>
          <w:lang w:val="en-US"/>
        </w:rPr>
        <w:t>sebuah</w:t>
      </w:r>
      <w:proofErr w:type="spellEnd"/>
      <w:r w:rsidRPr="00085407">
        <w:rPr>
          <w:lang w:val="en-US"/>
        </w:rPr>
        <w:t xml:space="preserve"> negara yang </w:t>
      </w:r>
      <w:proofErr w:type="spellStart"/>
      <w:r w:rsidRPr="00085407">
        <w:rPr>
          <w:lang w:val="en-US"/>
        </w:rPr>
        <w:t>tergambar</w:t>
      </w:r>
      <w:proofErr w:type="spellEnd"/>
      <w:r w:rsidRPr="00085407">
        <w:rPr>
          <w:lang w:val="en-US"/>
        </w:rPr>
        <w:t xml:space="preserve"> pada media </w:t>
      </w:r>
      <w:proofErr w:type="spellStart"/>
      <w:r w:rsidRPr="00085407">
        <w:rPr>
          <w:lang w:val="en-US"/>
        </w:rPr>
        <w:t>sosial</w:t>
      </w:r>
      <w:proofErr w:type="spellEnd"/>
      <w:r w:rsidRPr="00085407">
        <w:rPr>
          <w:lang w:val="en-US"/>
        </w:rPr>
        <w:t xml:space="preserve">. </w:t>
      </w:r>
      <w:proofErr w:type="spellStart"/>
      <w:r w:rsidRPr="00085407">
        <w:rPr>
          <w:lang w:val="en-US"/>
        </w:rPr>
        <w:t>Pendekatannya</w:t>
      </w:r>
      <w:proofErr w:type="spellEnd"/>
      <w:r w:rsidRPr="00085407">
        <w:rPr>
          <w:lang w:val="en-US"/>
        </w:rPr>
        <w:t xml:space="preserve"> </w:t>
      </w:r>
      <w:proofErr w:type="spellStart"/>
      <w:r w:rsidRPr="00085407">
        <w:rPr>
          <w:lang w:val="en-US"/>
        </w:rPr>
        <w:t>dilakukan</w:t>
      </w:r>
      <w:proofErr w:type="spellEnd"/>
      <w:r w:rsidRPr="00085407">
        <w:rPr>
          <w:lang w:val="en-US"/>
        </w:rPr>
        <w:t xml:space="preserve"> </w:t>
      </w:r>
      <w:proofErr w:type="spellStart"/>
      <w:r w:rsidRPr="00085407">
        <w:rPr>
          <w:lang w:val="en-US"/>
        </w:rPr>
        <w:t>dengan</w:t>
      </w:r>
      <w:proofErr w:type="spellEnd"/>
      <w:r w:rsidRPr="00085407">
        <w:rPr>
          <w:lang w:val="en-US"/>
        </w:rPr>
        <w:t xml:space="preserve"> </w:t>
      </w:r>
      <w:proofErr w:type="spellStart"/>
      <w:r w:rsidRPr="00085407">
        <w:rPr>
          <w:lang w:val="en-US"/>
        </w:rPr>
        <w:t>memodelkan</w:t>
      </w:r>
      <w:proofErr w:type="spellEnd"/>
      <w:r w:rsidRPr="00085407">
        <w:rPr>
          <w:lang w:val="en-US"/>
        </w:rPr>
        <w:t xml:space="preserve"> </w:t>
      </w:r>
      <w:proofErr w:type="spellStart"/>
      <w:r w:rsidRPr="00085407">
        <w:rPr>
          <w:lang w:val="en-US"/>
        </w:rPr>
        <w:t>sentimen</w:t>
      </w:r>
      <w:proofErr w:type="spellEnd"/>
      <w:r w:rsidRPr="00085407">
        <w:rPr>
          <w:lang w:val="en-US"/>
        </w:rPr>
        <w:t xml:space="preserve"> </w:t>
      </w:r>
      <w:proofErr w:type="spellStart"/>
      <w:r w:rsidRPr="00085407">
        <w:rPr>
          <w:lang w:val="en-US"/>
        </w:rPr>
        <w:t>positif</w:t>
      </w:r>
      <w:proofErr w:type="spellEnd"/>
      <w:r w:rsidRPr="00085407">
        <w:rPr>
          <w:lang w:val="en-US"/>
        </w:rPr>
        <w:t xml:space="preserve"> dan </w:t>
      </w:r>
      <w:proofErr w:type="spellStart"/>
      <w:r w:rsidRPr="00085407">
        <w:rPr>
          <w:lang w:val="en-US"/>
        </w:rPr>
        <w:t>negatif</w:t>
      </w:r>
      <w:proofErr w:type="spellEnd"/>
      <w:r w:rsidRPr="00085407">
        <w:rPr>
          <w:lang w:val="en-US"/>
        </w:rPr>
        <w:t xml:space="preserve"> </w:t>
      </w:r>
      <w:proofErr w:type="spellStart"/>
      <w:r w:rsidRPr="00085407">
        <w:rPr>
          <w:lang w:val="en-US"/>
        </w:rPr>
        <w:t>masyarakat</w:t>
      </w:r>
      <w:proofErr w:type="spellEnd"/>
      <w:r w:rsidRPr="00085407">
        <w:rPr>
          <w:lang w:val="en-US"/>
        </w:rPr>
        <w:t xml:space="preserve"> di </w:t>
      </w:r>
      <w:proofErr w:type="spellStart"/>
      <w:r w:rsidRPr="00085407">
        <w:rPr>
          <w:lang w:val="en-US"/>
        </w:rPr>
        <w:t>suatu</w:t>
      </w:r>
      <w:proofErr w:type="spellEnd"/>
      <w:r w:rsidRPr="00085407">
        <w:rPr>
          <w:lang w:val="en-US"/>
        </w:rPr>
        <w:t xml:space="preserve"> negara dan </w:t>
      </w:r>
      <w:proofErr w:type="spellStart"/>
      <w:r w:rsidRPr="00085407">
        <w:rPr>
          <w:lang w:val="en-US"/>
        </w:rPr>
        <w:t>menghitung</w:t>
      </w:r>
      <w:proofErr w:type="spellEnd"/>
      <w:r w:rsidRPr="00085407">
        <w:rPr>
          <w:lang w:val="en-US"/>
        </w:rPr>
        <w:t xml:space="preserve"> score-</w:t>
      </w:r>
      <w:proofErr w:type="spellStart"/>
      <w:r w:rsidRPr="00085407">
        <w:rPr>
          <w:lang w:val="en-US"/>
        </w:rPr>
        <w:t>nya</w:t>
      </w:r>
      <w:proofErr w:type="spellEnd"/>
      <w:r w:rsidRPr="00085407">
        <w:rPr>
          <w:lang w:val="en-US"/>
        </w:rPr>
        <w:t xml:space="preserve">. </w:t>
      </w:r>
      <w:proofErr w:type="spellStart"/>
      <w:r w:rsidRPr="00085407">
        <w:rPr>
          <w:lang w:val="en-US"/>
        </w:rPr>
        <w:t>Apabila</w:t>
      </w:r>
      <w:proofErr w:type="spellEnd"/>
      <w:r w:rsidRPr="00085407">
        <w:rPr>
          <w:lang w:val="en-US"/>
        </w:rPr>
        <w:t xml:space="preserve"> </w:t>
      </w:r>
      <w:proofErr w:type="spellStart"/>
      <w:r w:rsidRPr="00085407">
        <w:rPr>
          <w:lang w:val="en-US"/>
        </w:rPr>
        <w:t>lebih</w:t>
      </w:r>
      <w:proofErr w:type="spellEnd"/>
      <w:r w:rsidRPr="00085407">
        <w:rPr>
          <w:lang w:val="en-US"/>
        </w:rPr>
        <w:t xml:space="preserve"> </w:t>
      </w:r>
      <w:proofErr w:type="spellStart"/>
      <w:r w:rsidRPr="00085407">
        <w:rPr>
          <w:lang w:val="en-US"/>
        </w:rPr>
        <w:t>besar</w:t>
      </w:r>
      <w:proofErr w:type="spellEnd"/>
      <w:r w:rsidRPr="00085407">
        <w:rPr>
          <w:lang w:val="en-US"/>
        </w:rPr>
        <w:t xml:space="preserve"> score </w:t>
      </w:r>
      <w:proofErr w:type="spellStart"/>
      <w:r w:rsidRPr="00085407">
        <w:rPr>
          <w:lang w:val="en-US"/>
        </w:rPr>
        <w:t>sentimen</w:t>
      </w:r>
      <w:proofErr w:type="spellEnd"/>
      <w:r w:rsidRPr="00085407">
        <w:rPr>
          <w:lang w:val="en-US"/>
        </w:rPr>
        <w:t xml:space="preserve"> </w:t>
      </w:r>
      <w:proofErr w:type="spellStart"/>
      <w:r w:rsidRPr="00085407">
        <w:rPr>
          <w:lang w:val="en-US"/>
        </w:rPr>
        <w:t>positif</w:t>
      </w:r>
      <w:proofErr w:type="spellEnd"/>
      <w:r w:rsidRPr="00085407">
        <w:rPr>
          <w:lang w:val="en-US"/>
        </w:rPr>
        <w:t xml:space="preserve"> </w:t>
      </w:r>
      <w:proofErr w:type="spellStart"/>
      <w:r w:rsidRPr="00085407">
        <w:rPr>
          <w:lang w:val="en-US"/>
        </w:rPr>
        <w:t>maka</w:t>
      </w:r>
      <w:proofErr w:type="spellEnd"/>
      <w:r w:rsidRPr="00085407">
        <w:rPr>
          <w:lang w:val="en-US"/>
        </w:rPr>
        <w:t xml:space="preserve"> </w:t>
      </w:r>
      <w:proofErr w:type="spellStart"/>
      <w:r w:rsidRPr="00085407">
        <w:rPr>
          <w:lang w:val="en-US"/>
        </w:rPr>
        <w:t>dapat</w:t>
      </w:r>
      <w:proofErr w:type="spellEnd"/>
      <w:r w:rsidRPr="00085407">
        <w:rPr>
          <w:lang w:val="en-US"/>
        </w:rPr>
        <w:t xml:space="preserve"> </w:t>
      </w:r>
      <w:proofErr w:type="spellStart"/>
      <w:r w:rsidRPr="00085407">
        <w:rPr>
          <w:lang w:val="en-US"/>
        </w:rPr>
        <w:t>disimpulkan</w:t>
      </w:r>
      <w:proofErr w:type="spellEnd"/>
      <w:r w:rsidRPr="00085407">
        <w:rPr>
          <w:lang w:val="en-US"/>
        </w:rPr>
        <w:t xml:space="preserve"> </w:t>
      </w:r>
      <w:proofErr w:type="spellStart"/>
      <w:r w:rsidRPr="00085407">
        <w:rPr>
          <w:lang w:val="en-US"/>
        </w:rPr>
        <w:t>masyarakat</w:t>
      </w:r>
      <w:proofErr w:type="spellEnd"/>
      <w:r w:rsidRPr="00085407">
        <w:rPr>
          <w:lang w:val="en-US"/>
        </w:rPr>
        <w:t xml:space="preserve"> pada negara </w:t>
      </w:r>
      <w:proofErr w:type="spellStart"/>
      <w:r w:rsidRPr="00085407">
        <w:rPr>
          <w:lang w:val="en-US"/>
        </w:rPr>
        <w:t>tersebut</w:t>
      </w:r>
      <w:proofErr w:type="spellEnd"/>
      <w:r w:rsidRPr="00085407">
        <w:rPr>
          <w:lang w:val="en-US"/>
        </w:rPr>
        <w:t xml:space="preserve"> </w:t>
      </w:r>
      <w:proofErr w:type="spellStart"/>
      <w:r w:rsidRPr="00085407">
        <w:rPr>
          <w:lang w:val="en-US"/>
        </w:rPr>
        <w:t>bahagia</w:t>
      </w:r>
      <w:proofErr w:type="spellEnd"/>
      <w:r w:rsidRPr="00085407">
        <w:rPr>
          <w:lang w:val="en-US"/>
        </w:rPr>
        <w:t xml:space="preserve"> dan </w:t>
      </w:r>
      <w:proofErr w:type="spellStart"/>
      <w:r w:rsidRPr="00085407">
        <w:rPr>
          <w:lang w:val="en-US"/>
        </w:rPr>
        <w:t>sebaliknya</w:t>
      </w:r>
      <w:proofErr w:type="spellEnd"/>
      <w:r w:rsidRPr="00085407">
        <w:rPr>
          <w:lang w:val="en-US"/>
        </w:rPr>
        <w:t>.</w:t>
      </w:r>
    </w:p>
    <w:p w14:paraId="6E67A392" w14:textId="555120E8" w:rsidR="005E5B00" w:rsidRPr="005E5B00" w:rsidRDefault="00085407" w:rsidP="005E5B00">
      <w:pPr>
        <w:pStyle w:val="Heading3"/>
        <w:numPr>
          <w:ilvl w:val="2"/>
          <w:numId w:val="3"/>
        </w:numPr>
        <w:spacing w:line="480" w:lineRule="auto"/>
        <w:ind w:left="1134" w:hanging="567"/>
        <w:rPr>
          <w:rFonts w:ascii="Times New Roman" w:hAnsi="Times New Roman" w:cs="Times New Roman"/>
          <w:b/>
          <w:bCs/>
          <w:i/>
          <w:iCs/>
          <w:color w:val="auto"/>
          <w:lang w:val="en-US"/>
        </w:rPr>
      </w:pPr>
      <w:bookmarkStart w:id="44" w:name="_Toc69464968"/>
      <w:proofErr w:type="spellStart"/>
      <w:r>
        <w:rPr>
          <w:rFonts w:ascii="Times New Roman" w:hAnsi="Times New Roman" w:cs="Times New Roman"/>
          <w:b/>
          <w:bCs/>
          <w:color w:val="auto"/>
          <w:lang w:val="en-US"/>
        </w:rPr>
        <w:t>Analisis</w:t>
      </w:r>
      <w:proofErr w:type="spellEnd"/>
      <w:r>
        <w:rPr>
          <w:rFonts w:ascii="Times New Roman" w:hAnsi="Times New Roman" w:cs="Times New Roman"/>
          <w:b/>
          <w:bCs/>
          <w:color w:val="auto"/>
          <w:lang w:val="en-US"/>
        </w:rPr>
        <w:t xml:space="preserve"> </w:t>
      </w:r>
      <w:proofErr w:type="spellStart"/>
      <w:r>
        <w:rPr>
          <w:rFonts w:ascii="Times New Roman" w:hAnsi="Times New Roman" w:cs="Times New Roman"/>
          <w:b/>
          <w:bCs/>
          <w:color w:val="auto"/>
          <w:lang w:val="en-US"/>
        </w:rPr>
        <w:t>Sentimen</w:t>
      </w:r>
      <w:bookmarkEnd w:id="44"/>
      <w:proofErr w:type="spellEnd"/>
    </w:p>
    <w:p w14:paraId="16D1CC6C" w14:textId="17B3B0A7" w:rsidR="00A65DA2" w:rsidRPr="009572BC" w:rsidRDefault="00BD2897" w:rsidP="009572BC">
      <w:pPr>
        <w:pStyle w:val="ListParagraph"/>
        <w:ind w:left="567"/>
        <w:rPr>
          <w:w w:val="105"/>
          <w:szCs w:val="24"/>
          <w:lang w:val="en-US"/>
        </w:rPr>
      </w:pPr>
      <w:proofErr w:type="spellStart"/>
      <w:r>
        <w:rPr>
          <w:w w:val="105"/>
          <w:szCs w:val="24"/>
          <w:lang w:val="en-US"/>
        </w:rPr>
        <w:t>Menurut</w:t>
      </w:r>
      <w:proofErr w:type="spellEnd"/>
      <w:r>
        <w:rPr>
          <w:w w:val="105"/>
          <w:szCs w:val="24"/>
          <w:lang w:val="en-US"/>
        </w:rPr>
        <w:t xml:space="preserve"> </w:t>
      </w:r>
      <w:r>
        <w:rPr>
          <w:w w:val="105"/>
          <w:szCs w:val="24"/>
          <w:lang w:val="en-US"/>
        </w:rPr>
        <w:fldChar w:fldCharType="begin" w:fldLock="1"/>
      </w:r>
      <w:r w:rsidR="00807FA5">
        <w:rPr>
          <w:w w:val="105"/>
          <w:szCs w:val="24"/>
          <w:lang w:val="en-US"/>
        </w:rPr>
        <w:instrText>ADDIN CSL_CITATION {"citationItems":[{"id":"ITEM-1","itemData":{"DOI":"10.1142/9789813100459_0007","abstract":"http://www.morganclaypool.com/doi/abs/10.2200/S00416ED1V01Y201204HLT016","author":[{"dropping-particle":"","family":"Lin","given":"Yuming","non-dropping-particle":"","parse-names":false,"suffix":""},{"dropping-particle":"","family":"Wang","given":"Xiaoling","non-dropping-particle":"","parse-names":false,"suffix":""},{"dropping-particle":"","family":"Zhou","given":"Aoying","non-dropping-particle":"","parse-names":false,"suffix":""}],"container-title":"Opinion Analysis for Online Reviews","id":"ITEM-1","issue":"May","issued":{"date-parts":[["2016"]]},"page":"79-94","title":"Opinion spam detection","type":"article-journal"},"uris":["http://www.mendeley.com/documents/?uuid=9c3d5987-0007-4f26-bdc3-97aa40c5ca8c"]}],"mendeley":{"formattedCitation":"(Lin et al., 2016)","plainTextFormattedCitation":"(Lin et al., 2016)","previouslyFormattedCitation":"(Lin et al., 2016)"},"properties":{"noteIndex":0},"schema":"https://github.com/citation-style-language/schema/raw/master/csl-citation.json"}</w:instrText>
      </w:r>
      <w:r>
        <w:rPr>
          <w:w w:val="105"/>
          <w:szCs w:val="24"/>
          <w:lang w:val="en-US"/>
        </w:rPr>
        <w:fldChar w:fldCharType="separate"/>
      </w:r>
      <w:r w:rsidRPr="00BD2897">
        <w:rPr>
          <w:noProof/>
          <w:w w:val="105"/>
          <w:szCs w:val="24"/>
          <w:lang w:val="en-US"/>
        </w:rPr>
        <w:t>(Lin et al., 2016)</w:t>
      </w:r>
      <w:r>
        <w:rPr>
          <w:w w:val="105"/>
          <w:szCs w:val="24"/>
          <w:lang w:val="en-US"/>
        </w:rPr>
        <w:fldChar w:fldCharType="end"/>
      </w:r>
      <w:r>
        <w:rPr>
          <w:w w:val="105"/>
          <w:szCs w:val="24"/>
          <w:lang w:val="en-US"/>
        </w:rPr>
        <w:t xml:space="preserve"> </w:t>
      </w:r>
      <w:proofErr w:type="spellStart"/>
      <w:r>
        <w:rPr>
          <w:w w:val="105"/>
          <w:szCs w:val="24"/>
          <w:lang w:val="en-US"/>
        </w:rPr>
        <w:t>tentang</w:t>
      </w:r>
      <w:proofErr w:type="spellEnd"/>
      <w:r>
        <w:rPr>
          <w:w w:val="105"/>
          <w:szCs w:val="24"/>
          <w:lang w:val="en-US"/>
        </w:rPr>
        <w:t xml:space="preserve"> a</w:t>
      </w:r>
      <w:r w:rsidRPr="00BD2897">
        <w:rPr>
          <w:w w:val="105"/>
          <w:szCs w:val="24"/>
        </w:rPr>
        <w:t>nalisis sentimen, yang disebut juga dengan</w:t>
      </w:r>
      <w:r>
        <w:rPr>
          <w:w w:val="105"/>
          <w:szCs w:val="24"/>
          <w:lang w:val="en-US"/>
        </w:rPr>
        <w:t xml:space="preserve"> </w:t>
      </w:r>
      <w:r w:rsidRPr="00BD2897">
        <w:rPr>
          <w:i/>
          <w:iCs/>
          <w:w w:val="105"/>
          <w:szCs w:val="24"/>
        </w:rPr>
        <w:t>opinion mining</w:t>
      </w:r>
      <w:r w:rsidRPr="00BD2897">
        <w:rPr>
          <w:w w:val="105"/>
          <w:szCs w:val="24"/>
        </w:rPr>
        <w:t>, merupakan salah satu cabang ilmu dari data mining yang bertujuan untuk menganalisis, memahami, mengolah, dan mengekstrak data tekstual yang berupa opini terhadap entitas seperti produk, servis, organisasi, individu, dan topik tertentu. Analisis ini digunakan untuk mendapatkan suatu informasi tertentu dari suatu kumpulan data yang ada</w:t>
      </w:r>
      <w:r w:rsidRPr="00BD2897">
        <w:rPr>
          <w:i/>
          <w:iCs/>
          <w:w w:val="105"/>
          <w:szCs w:val="24"/>
        </w:rPr>
        <w:t>.</w:t>
      </w:r>
      <w:r>
        <w:rPr>
          <w:w w:val="105"/>
          <w:szCs w:val="24"/>
          <w:lang w:val="en-US"/>
        </w:rPr>
        <w:t xml:space="preserve"> </w:t>
      </w:r>
      <w:proofErr w:type="spellStart"/>
      <w:r w:rsidRPr="00BD2897">
        <w:rPr>
          <w:w w:val="105"/>
          <w:szCs w:val="24"/>
          <w:lang w:val="en-US"/>
        </w:rPr>
        <w:t>Analisis</w:t>
      </w:r>
      <w:proofErr w:type="spellEnd"/>
      <w:r w:rsidRPr="00BD2897">
        <w:rPr>
          <w:w w:val="105"/>
          <w:szCs w:val="24"/>
          <w:lang w:val="en-US"/>
        </w:rPr>
        <w:t xml:space="preserve"> </w:t>
      </w:r>
      <w:proofErr w:type="spellStart"/>
      <w:r w:rsidRPr="00BD2897">
        <w:rPr>
          <w:w w:val="105"/>
          <w:szCs w:val="24"/>
          <w:lang w:val="en-US"/>
        </w:rPr>
        <w:t>sentimen</w:t>
      </w:r>
      <w:proofErr w:type="spellEnd"/>
      <w:r w:rsidRPr="00BD2897">
        <w:rPr>
          <w:w w:val="105"/>
          <w:szCs w:val="24"/>
          <w:lang w:val="en-US"/>
        </w:rPr>
        <w:t xml:space="preserve"> </w:t>
      </w:r>
      <w:proofErr w:type="spellStart"/>
      <w:r w:rsidRPr="00BD2897">
        <w:rPr>
          <w:w w:val="105"/>
          <w:szCs w:val="24"/>
          <w:lang w:val="en-US"/>
        </w:rPr>
        <w:t>berfokus</w:t>
      </w:r>
      <w:proofErr w:type="spellEnd"/>
      <w:r w:rsidRPr="00BD2897">
        <w:rPr>
          <w:w w:val="105"/>
          <w:szCs w:val="24"/>
          <w:lang w:val="en-US"/>
        </w:rPr>
        <w:t xml:space="preserve"> pada </w:t>
      </w:r>
      <w:proofErr w:type="spellStart"/>
      <w:r w:rsidRPr="00BD2897">
        <w:rPr>
          <w:w w:val="105"/>
          <w:szCs w:val="24"/>
          <w:lang w:val="en-US"/>
        </w:rPr>
        <w:t>pengolahan</w:t>
      </w:r>
      <w:proofErr w:type="spellEnd"/>
      <w:r w:rsidRPr="00BD2897">
        <w:rPr>
          <w:w w:val="105"/>
          <w:szCs w:val="24"/>
          <w:lang w:val="en-US"/>
        </w:rPr>
        <w:t xml:space="preserve"> </w:t>
      </w:r>
      <w:proofErr w:type="spellStart"/>
      <w:r w:rsidRPr="00BD2897">
        <w:rPr>
          <w:w w:val="105"/>
          <w:szCs w:val="24"/>
          <w:lang w:val="en-US"/>
        </w:rPr>
        <w:t>opini</w:t>
      </w:r>
      <w:proofErr w:type="spellEnd"/>
      <w:r w:rsidRPr="00BD2897">
        <w:rPr>
          <w:w w:val="105"/>
          <w:szCs w:val="24"/>
          <w:lang w:val="en-US"/>
        </w:rPr>
        <w:t xml:space="preserve"> yang </w:t>
      </w:r>
      <w:proofErr w:type="spellStart"/>
      <w:r w:rsidRPr="00BD2897">
        <w:rPr>
          <w:w w:val="105"/>
          <w:szCs w:val="24"/>
          <w:lang w:val="en-US"/>
        </w:rPr>
        <w:t>mengandung</w:t>
      </w:r>
      <w:proofErr w:type="spellEnd"/>
      <w:r w:rsidRPr="00BD2897">
        <w:rPr>
          <w:w w:val="105"/>
          <w:szCs w:val="24"/>
          <w:lang w:val="en-US"/>
        </w:rPr>
        <w:t xml:space="preserve"> </w:t>
      </w:r>
      <w:proofErr w:type="spellStart"/>
      <w:r w:rsidRPr="00BD2897">
        <w:rPr>
          <w:w w:val="105"/>
          <w:szCs w:val="24"/>
          <w:lang w:val="en-US"/>
        </w:rPr>
        <w:t>polaritas</w:t>
      </w:r>
      <w:proofErr w:type="spellEnd"/>
      <w:r w:rsidRPr="00BD2897">
        <w:rPr>
          <w:w w:val="105"/>
          <w:szCs w:val="24"/>
          <w:lang w:val="en-US"/>
        </w:rPr>
        <w:t xml:space="preserve">, </w:t>
      </w:r>
      <w:proofErr w:type="spellStart"/>
      <w:r w:rsidRPr="00BD2897">
        <w:rPr>
          <w:w w:val="105"/>
          <w:szCs w:val="24"/>
          <w:lang w:val="en-US"/>
        </w:rPr>
        <w:t>yaitu</w:t>
      </w:r>
      <w:proofErr w:type="spellEnd"/>
      <w:r w:rsidRPr="00BD2897">
        <w:rPr>
          <w:w w:val="105"/>
          <w:szCs w:val="24"/>
          <w:lang w:val="en-US"/>
        </w:rPr>
        <w:t xml:space="preserve"> </w:t>
      </w:r>
      <w:proofErr w:type="spellStart"/>
      <w:r w:rsidRPr="00BD2897">
        <w:rPr>
          <w:w w:val="105"/>
          <w:szCs w:val="24"/>
          <w:lang w:val="en-US"/>
        </w:rPr>
        <w:t>memiliki</w:t>
      </w:r>
      <w:proofErr w:type="spellEnd"/>
      <w:r w:rsidRPr="00BD2897">
        <w:rPr>
          <w:w w:val="105"/>
          <w:szCs w:val="24"/>
          <w:lang w:val="en-US"/>
        </w:rPr>
        <w:t xml:space="preserve"> </w:t>
      </w:r>
      <w:proofErr w:type="spellStart"/>
      <w:r w:rsidRPr="00BD2897">
        <w:rPr>
          <w:w w:val="105"/>
          <w:szCs w:val="24"/>
          <w:lang w:val="en-US"/>
        </w:rPr>
        <w:t>nilai</w:t>
      </w:r>
      <w:proofErr w:type="spellEnd"/>
      <w:r w:rsidRPr="00BD2897">
        <w:rPr>
          <w:w w:val="105"/>
          <w:szCs w:val="24"/>
          <w:lang w:val="en-US"/>
        </w:rPr>
        <w:t xml:space="preserve"> </w:t>
      </w:r>
      <w:proofErr w:type="spellStart"/>
      <w:r w:rsidRPr="00BD2897">
        <w:rPr>
          <w:w w:val="105"/>
          <w:szCs w:val="24"/>
          <w:lang w:val="en-US"/>
        </w:rPr>
        <w:t>sentimen</w:t>
      </w:r>
      <w:proofErr w:type="spellEnd"/>
      <w:r w:rsidRPr="00BD2897">
        <w:rPr>
          <w:w w:val="105"/>
          <w:szCs w:val="24"/>
          <w:lang w:val="en-US"/>
        </w:rPr>
        <w:t xml:space="preserve"> </w:t>
      </w:r>
      <w:proofErr w:type="spellStart"/>
      <w:r w:rsidRPr="00BD2897">
        <w:rPr>
          <w:w w:val="105"/>
          <w:szCs w:val="24"/>
          <w:lang w:val="en-US"/>
        </w:rPr>
        <w:t>positif</w:t>
      </w:r>
      <w:proofErr w:type="spellEnd"/>
      <w:r w:rsidR="006B25F8">
        <w:rPr>
          <w:w w:val="105"/>
          <w:szCs w:val="24"/>
          <w:lang w:val="en-US"/>
        </w:rPr>
        <w:t xml:space="preserve">, </w:t>
      </w:r>
      <w:proofErr w:type="spellStart"/>
      <w:r w:rsidR="006B25F8">
        <w:rPr>
          <w:w w:val="105"/>
          <w:szCs w:val="24"/>
          <w:lang w:val="en-US"/>
        </w:rPr>
        <w:t>netral</w:t>
      </w:r>
      <w:proofErr w:type="spellEnd"/>
      <w:r w:rsidR="006B25F8">
        <w:rPr>
          <w:w w:val="105"/>
          <w:szCs w:val="24"/>
          <w:lang w:val="en-US"/>
        </w:rPr>
        <w:t>,</w:t>
      </w:r>
      <w:r w:rsidRPr="00BD2897">
        <w:rPr>
          <w:w w:val="105"/>
          <w:szCs w:val="24"/>
          <w:lang w:val="en-US"/>
        </w:rPr>
        <w:t xml:space="preserve"> </w:t>
      </w:r>
      <w:proofErr w:type="spellStart"/>
      <w:r w:rsidRPr="00BD2897">
        <w:rPr>
          <w:w w:val="105"/>
          <w:szCs w:val="24"/>
          <w:lang w:val="en-US"/>
        </w:rPr>
        <w:t>ataupun</w:t>
      </w:r>
      <w:proofErr w:type="spellEnd"/>
      <w:r w:rsidRPr="00BD2897">
        <w:rPr>
          <w:w w:val="105"/>
          <w:szCs w:val="24"/>
          <w:lang w:val="en-US"/>
        </w:rPr>
        <w:t xml:space="preserve"> </w:t>
      </w:r>
      <w:proofErr w:type="spellStart"/>
      <w:r w:rsidRPr="00BD2897">
        <w:rPr>
          <w:w w:val="105"/>
          <w:szCs w:val="24"/>
          <w:lang w:val="en-US"/>
        </w:rPr>
        <w:t>negatif</w:t>
      </w:r>
      <w:proofErr w:type="spellEnd"/>
      <w:r w:rsidRPr="00BD2897">
        <w:rPr>
          <w:w w:val="105"/>
          <w:szCs w:val="24"/>
          <w:lang w:val="en-US"/>
        </w:rPr>
        <w:t>.</w:t>
      </w:r>
    </w:p>
    <w:p w14:paraId="44C2AD90" w14:textId="5079EDAD" w:rsidR="00E500AC" w:rsidRPr="005E5B00" w:rsidRDefault="005E5B00" w:rsidP="00E500AC">
      <w:pPr>
        <w:pStyle w:val="Heading3"/>
        <w:numPr>
          <w:ilvl w:val="2"/>
          <w:numId w:val="3"/>
        </w:numPr>
        <w:spacing w:line="480" w:lineRule="auto"/>
        <w:ind w:left="1134" w:hanging="567"/>
        <w:rPr>
          <w:rFonts w:ascii="Times New Roman" w:hAnsi="Times New Roman" w:cs="Times New Roman"/>
          <w:b/>
          <w:bCs/>
          <w:i/>
          <w:iCs/>
          <w:color w:val="auto"/>
          <w:lang w:val="en-US"/>
        </w:rPr>
      </w:pPr>
      <w:bookmarkStart w:id="45" w:name="_Toc69464969"/>
      <w:r>
        <w:rPr>
          <w:rFonts w:ascii="Times New Roman" w:hAnsi="Times New Roman" w:cs="Times New Roman"/>
          <w:b/>
          <w:bCs/>
          <w:i/>
          <w:iCs/>
          <w:color w:val="auto"/>
          <w:lang w:val="en-US"/>
        </w:rPr>
        <w:lastRenderedPageBreak/>
        <w:t xml:space="preserve">Natural Language Processing </w:t>
      </w:r>
      <w:r w:rsidRPr="005E5B00">
        <w:rPr>
          <w:rFonts w:ascii="Times New Roman" w:hAnsi="Times New Roman" w:cs="Times New Roman"/>
          <w:b/>
          <w:bCs/>
          <w:color w:val="auto"/>
          <w:lang w:val="en-US"/>
        </w:rPr>
        <w:t>(NLP)</w:t>
      </w:r>
      <w:bookmarkEnd w:id="45"/>
    </w:p>
    <w:p w14:paraId="62817D70" w14:textId="781C65B6" w:rsidR="00CE4F19" w:rsidRPr="00CE4F19" w:rsidRDefault="00CE4F19" w:rsidP="00CE4F19">
      <w:pPr>
        <w:pStyle w:val="ListParagraph"/>
        <w:ind w:left="567"/>
        <w:rPr>
          <w:w w:val="105"/>
          <w:lang w:val="en-US"/>
        </w:rPr>
      </w:pPr>
      <w:r w:rsidRPr="00CE4F19">
        <w:rPr>
          <w:i/>
          <w:iCs/>
          <w:w w:val="105"/>
          <w:lang w:val="en-US"/>
        </w:rPr>
        <w:t>Natural Language Processing</w:t>
      </w:r>
      <w:r w:rsidRPr="00CE4F19">
        <w:rPr>
          <w:w w:val="105"/>
          <w:lang w:val="en-US"/>
        </w:rPr>
        <w:t xml:space="preserve"> </w:t>
      </w:r>
      <w:proofErr w:type="spellStart"/>
      <w:r w:rsidRPr="00CE4F19">
        <w:rPr>
          <w:w w:val="105"/>
          <w:lang w:val="en-US"/>
        </w:rPr>
        <w:t>atau</w:t>
      </w:r>
      <w:proofErr w:type="spellEnd"/>
      <w:r w:rsidRPr="00CE4F19">
        <w:rPr>
          <w:w w:val="105"/>
          <w:lang w:val="en-US"/>
        </w:rPr>
        <w:t xml:space="preserve"> </w:t>
      </w:r>
      <w:proofErr w:type="spellStart"/>
      <w:r w:rsidRPr="00CE4F19">
        <w:rPr>
          <w:w w:val="105"/>
          <w:lang w:val="en-US"/>
        </w:rPr>
        <w:t>Pengolahan</w:t>
      </w:r>
      <w:proofErr w:type="spellEnd"/>
      <w:r w:rsidRPr="00CE4F19">
        <w:rPr>
          <w:w w:val="105"/>
          <w:lang w:val="en-US"/>
        </w:rPr>
        <w:t xml:space="preserve"> Bahasa </w:t>
      </w:r>
      <w:proofErr w:type="spellStart"/>
      <w:r w:rsidRPr="00CE4F19">
        <w:rPr>
          <w:w w:val="105"/>
          <w:lang w:val="en-US"/>
        </w:rPr>
        <w:t>Alami</w:t>
      </w:r>
      <w:proofErr w:type="spellEnd"/>
      <w:r w:rsidRPr="00CE4F19">
        <w:rPr>
          <w:w w:val="105"/>
          <w:lang w:val="en-US"/>
        </w:rPr>
        <w:t xml:space="preserve"> </w:t>
      </w:r>
      <w:proofErr w:type="spellStart"/>
      <w:r w:rsidRPr="00CE4F19">
        <w:rPr>
          <w:w w:val="105"/>
          <w:lang w:val="en-US"/>
        </w:rPr>
        <w:t>adalah</w:t>
      </w:r>
      <w:proofErr w:type="spellEnd"/>
      <w:r w:rsidRPr="00CE4F19">
        <w:rPr>
          <w:w w:val="105"/>
          <w:lang w:val="en-US"/>
        </w:rPr>
        <w:t xml:space="preserve"> salah </w:t>
      </w:r>
      <w:proofErr w:type="spellStart"/>
      <w:r w:rsidRPr="00CE4F19">
        <w:rPr>
          <w:w w:val="105"/>
          <w:lang w:val="en-US"/>
        </w:rPr>
        <w:t>satu</w:t>
      </w:r>
      <w:proofErr w:type="spellEnd"/>
      <w:r>
        <w:rPr>
          <w:w w:val="105"/>
          <w:lang w:val="en-US"/>
        </w:rPr>
        <w:t xml:space="preserve"> </w:t>
      </w:r>
      <w:proofErr w:type="spellStart"/>
      <w:r w:rsidRPr="00CE4F19">
        <w:rPr>
          <w:w w:val="105"/>
          <w:lang w:val="en-US"/>
        </w:rPr>
        <w:t>cabang</w:t>
      </w:r>
      <w:proofErr w:type="spellEnd"/>
      <w:r w:rsidRPr="00CE4F19">
        <w:rPr>
          <w:w w:val="105"/>
          <w:lang w:val="en-US"/>
        </w:rPr>
        <w:t xml:space="preserve"> </w:t>
      </w:r>
      <w:proofErr w:type="spellStart"/>
      <w:r w:rsidRPr="00CE4F19">
        <w:rPr>
          <w:w w:val="105"/>
          <w:lang w:val="en-US"/>
        </w:rPr>
        <w:t>ilmu</w:t>
      </w:r>
      <w:proofErr w:type="spellEnd"/>
      <w:r w:rsidRPr="00CE4F19">
        <w:rPr>
          <w:w w:val="105"/>
          <w:lang w:val="en-US"/>
        </w:rPr>
        <w:t xml:space="preserve"> </w:t>
      </w:r>
      <w:proofErr w:type="spellStart"/>
      <w:r>
        <w:rPr>
          <w:w w:val="105"/>
          <w:lang w:val="en-US"/>
        </w:rPr>
        <w:t>k</w:t>
      </w:r>
      <w:r w:rsidRPr="00CE4F19">
        <w:rPr>
          <w:w w:val="105"/>
          <w:lang w:val="en-US"/>
        </w:rPr>
        <w:t>ecerdasan</w:t>
      </w:r>
      <w:proofErr w:type="spellEnd"/>
      <w:r w:rsidRPr="00CE4F19">
        <w:rPr>
          <w:w w:val="105"/>
          <w:lang w:val="en-US"/>
        </w:rPr>
        <w:t xml:space="preserve"> </w:t>
      </w:r>
      <w:proofErr w:type="spellStart"/>
      <w:r>
        <w:rPr>
          <w:w w:val="105"/>
          <w:lang w:val="en-US"/>
        </w:rPr>
        <w:t>b</w:t>
      </w:r>
      <w:r w:rsidRPr="00CE4F19">
        <w:rPr>
          <w:w w:val="105"/>
          <w:lang w:val="en-US"/>
        </w:rPr>
        <w:t>uatan</w:t>
      </w:r>
      <w:proofErr w:type="spellEnd"/>
      <w:r w:rsidRPr="00CE4F19">
        <w:rPr>
          <w:w w:val="105"/>
          <w:lang w:val="en-US"/>
        </w:rPr>
        <w:t xml:space="preserve"> yang </w:t>
      </w:r>
      <w:proofErr w:type="spellStart"/>
      <w:r w:rsidRPr="00CE4F19">
        <w:rPr>
          <w:w w:val="105"/>
          <w:lang w:val="en-US"/>
        </w:rPr>
        <w:t>mempelajari</w:t>
      </w:r>
      <w:proofErr w:type="spellEnd"/>
      <w:r w:rsidRPr="00CE4F19">
        <w:rPr>
          <w:w w:val="105"/>
          <w:lang w:val="en-US"/>
        </w:rPr>
        <w:t xml:space="preserve"> dan </w:t>
      </w:r>
      <w:proofErr w:type="spellStart"/>
      <w:r w:rsidRPr="00CE4F19">
        <w:rPr>
          <w:w w:val="105"/>
          <w:lang w:val="en-US"/>
        </w:rPr>
        <w:t>mengembangkan</w:t>
      </w:r>
      <w:proofErr w:type="spellEnd"/>
      <w:r>
        <w:rPr>
          <w:w w:val="105"/>
          <w:lang w:val="en-US"/>
        </w:rPr>
        <w:t xml:space="preserve"> </w:t>
      </w:r>
      <w:proofErr w:type="spellStart"/>
      <w:r w:rsidRPr="00CE4F19">
        <w:rPr>
          <w:w w:val="105"/>
          <w:lang w:val="en-US"/>
        </w:rPr>
        <w:t>bagaimana</w:t>
      </w:r>
      <w:proofErr w:type="spellEnd"/>
      <w:r w:rsidRPr="00CE4F19">
        <w:rPr>
          <w:w w:val="105"/>
          <w:lang w:val="en-US"/>
        </w:rPr>
        <w:t xml:space="preserve"> </w:t>
      </w:r>
      <w:proofErr w:type="spellStart"/>
      <w:r w:rsidRPr="00CE4F19">
        <w:rPr>
          <w:w w:val="105"/>
          <w:lang w:val="en-US"/>
        </w:rPr>
        <w:t>komputer</w:t>
      </w:r>
      <w:proofErr w:type="spellEnd"/>
      <w:r w:rsidRPr="00CE4F19">
        <w:rPr>
          <w:w w:val="105"/>
          <w:lang w:val="en-US"/>
        </w:rPr>
        <w:t xml:space="preserve"> </w:t>
      </w:r>
      <w:proofErr w:type="spellStart"/>
      <w:r w:rsidRPr="00CE4F19">
        <w:rPr>
          <w:w w:val="105"/>
          <w:lang w:val="en-US"/>
        </w:rPr>
        <w:t>dapat</w:t>
      </w:r>
      <w:proofErr w:type="spellEnd"/>
      <w:r w:rsidRPr="00CE4F19">
        <w:rPr>
          <w:w w:val="105"/>
          <w:lang w:val="en-US"/>
        </w:rPr>
        <w:t xml:space="preserve"> </w:t>
      </w:r>
      <w:proofErr w:type="spellStart"/>
      <w:r w:rsidRPr="00CE4F19">
        <w:rPr>
          <w:w w:val="105"/>
          <w:lang w:val="en-US"/>
        </w:rPr>
        <w:t>mengerti</w:t>
      </w:r>
      <w:proofErr w:type="spellEnd"/>
      <w:r w:rsidRPr="00CE4F19">
        <w:rPr>
          <w:w w:val="105"/>
          <w:lang w:val="en-US"/>
        </w:rPr>
        <w:t xml:space="preserve">, </w:t>
      </w:r>
      <w:proofErr w:type="spellStart"/>
      <w:r w:rsidRPr="00CE4F19">
        <w:rPr>
          <w:w w:val="105"/>
          <w:lang w:val="en-US"/>
        </w:rPr>
        <w:t>memahami</w:t>
      </w:r>
      <w:proofErr w:type="spellEnd"/>
      <w:r w:rsidRPr="00CE4F19">
        <w:rPr>
          <w:w w:val="105"/>
          <w:lang w:val="en-US"/>
        </w:rPr>
        <w:t xml:space="preserve">, dan </w:t>
      </w:r>
      <w:proofErr w:type="spellStart"/>
      <w:r w:rsidRPr="00CE4F19">
        <w:rPr>
          <w:w w:val="105"/>
          <w:lang w:val="en-US"/>
        </w:rPr>
        <w:t>memproses</w:t>
      </w:r>
      <w:proofErr w:type="spellEnd"/>
      <w:r w:rsidRPr="00CE4F19">
        <w:rPr>
          <w:w w:val="105"/>
          <w:lang w:val="en-US"/>
        </w:rPr>
        <w:t xml:space="preserve"> </w:t>
      </w:r>
      <w:proofErr w:type="spellStart"/>
      <w:r w:rsidRPr="00CE4F19">
        <w:rPr>
          <w:w w:val="105"/>
          <w:lang w:val="en-US"/>
        </w:rPr>
        <w:t>bahasa</w:t>
      </w:r>
      <w:proofErr w:type="spellEnd"/>
      <w:r w:rsidRPr="00CE4F19">
        <w:rPr>
          <w:w w:val="105"/>
          <w:lang w:val="en-US"/>
        </w:rPr>
        <w:t xml:space="preserve"> </w:t>
      </w:r>
      <w:proofErr w:type="spellStart"/>
      <w:r w:rsidRPr="00CE4F19">
        <w:rPr>
          <w:w w:val="105"/>
          <w:lang w:val="en-US"/>
        </w:rPr>
        <w:t>alami</w:t>
      </w:r>
      <w:proofErr w:type="spellEnd"/>
      <w:r>
        <w:rPr>
          <w:w w:val="105"/>
          <w:lang w:val="en-US"/>
        </w:rPr>
        <w:t xml:space="preserve"> </w:t>
      </w:r>
      <w:proofErr w:type="spellStart"/>
      <w:r w:rsidRPr="00CE4F19">
        <w:rPr>
          <w:w w:val="105"/>
          <w:lang w:val="en-US"/>
        </w:rPr>
        <w:t>dalam</w:t>
      </w:r>
      <w:proofErr w:type="spellEnd"/>
      <w:r w:rsidRPr="00CE4F19">
        <w:rPr>
          <w:w w:val="105"/>
          <w:lang w:val="en-US"/>
        </w:rPr>
        <w:t xml:space="preserve"> </w:t>
      </w:r>
      <w:proofErr w:type="spellStart"/>
      <w:r w:rsidRPr="00CE4F19">
        <w:rPr>
          <w:w w:val="105"/>
          <w:lang w:val="en-US"/>
        </w:rPr>
        <w:t>bentuk</w:t>
      </w:r>
      <w:proofErr w:type="spellEnd"/>
      <w:r w:rsidRPr="00CE4F19">
        <w:rPr>
          <w:w w:val="105"/>
          <w:lang w:val="en-US"/>
        </w:rPr>
        <w:t xml:space="preserve"> </w:t>
      </w:r>
      <w:proofErr w:type="spellStart"/>
      <w:r w:rsidRPr="00CE4F19">
        <w:rPr>
          <w:w w:val="105"/>
          <w:lang w:val="en-US"/>
        </w:rPr>
        <w:t>teks</w:t>
      </w:r>
      <w:proofErr w:type="spellEnd"/>
      <w:r w:rsidRPr="00CE4F19">
        <w:rPr>
          <w:w w:val="105"/>
          <w:lang w:val="en-US"/>
        </w:rPr>
        <w:t xml:space="preserve"> </w:t>
      </w:r>
      <w:proofErr w:type="spellStart"/>
      <w:r w:rsidRPr="00CE4F19">
        <w:rPr>
          <w:w w:val="105"/>
          <w:lang w:val="en-US"/>
        </w:rPr>
        <w:t>atau</w:t>
      </w:r>
      <w:proofErr w:type="spellEnd"/>
      <w:r w:rsidRPr="00CE4F19">
        <w:rPr>
          <w:w w:val="105"/>
          <w:lang w:val="en-US"/>
        </w:rPr>
        <w:t xml:space="preserve"> </w:t>
      </w:r>
      <w:proofErr w:type="spellStart"/>
      <w:r w:rsidRPr="00CE4F19">
        <w:rPr>
          <w:w w:val="105"/>
          <w:lang w:val="en-US"/>
        </w:rPr>
        <w:t>tuturan</w:t>
      </w:r>
      <w:proofErr w:type="spellEnd"/>
      <w:r w:rsidRPr="00CE4F19">
        <w:rPr>
          <w:w w:val="105"/>
          <w:lang w:val="en-US"/>
        </w:rPr>
        <w:t xml:space="preserve"> kata. NLP </w:t>
      </w:r>
      <w:proofErr w:type="spellStart"/>
      <w:r w:rsidRPr="00CE4F19">
        <w:rPr>
          <w:w w:val="105"/>
          <w:lang w:val="en-US"/>
        </w:rPr>
        <w:t>menganalisa</w:t>
      </w:r>
      <w:proofErr w:type="spellEnd"/>
      <w:r w:rsidRPr="00CE4F19">
        <w:rPr>
          <w:w w:val="105"/>
          <w:lang w:val="en-US"/>
        </w:rPr>
        <w:t xml:space="preserve"> </w:t>
      </w:r>
      <w:proofErr w:type="spellStart"/>
      <w:r w:rsidRPr="00CE4F19">
        <w:rPr>
          <w:w w:val="105"/>
          <w:lang w:val="en-US"/>
        </w:rPr>
        <w:t>bahasa</w:t>
      </w:r>
      <w:proofErr w:type="spellEnd"/>
      <w:r w:rsidRPr="00CE4F19">
        <w:rPr>
          <w:w w:val="105"/>
          <w:lang w:val="en-US"/>
        </w:rPr>
        <w:t xml:space="preserve"> </w:t>
      </w:r>
      <w:proofErr w:type="spellStart"/>
      <w:r w:rsidRPr="00CE4F19">
        <w:rPr>
          <w:w w:val="105"/>
          <w:lang w:val="en-US"/>
        </w:rPr>
        <w:t>manusia</w:t>
      </w:r>
      <w:proofErr w:type="spellEnd"/>
      <w:r w:rsidRPr="00CE4F19">
        <w:rPr>
          <w:w w:val="105"/>
          <w:lang w:val="en-US"/>
        </w:rPr>
        <w:t xml:space="preserve"> </w:t>
      </w:r>
      <w:proofErr w:type="spellStart"/>
      <w:r w:rsidRPr="00CE4F19">
        <w:rPr>
          <w:w w:val="105"/>
          <w:lang w:val="en-US"/>
        </w:rPr>
        <w:t>sedemikian</w:t>
      </w:r>
      <w:proofErr w:type="spellEnd"/>
    </w:p>
    <w:p w14:paraId="1456A6D1" w14:textId="5C95A5C5" w:rsidR="00CE4F19" w:rsidRDefault="00CE4F19" w:rsidP="00CE4F19">
      <w:pPr>
        <w:pStyle w:val="ListParagraph"/>
        <w:ind w:left="567" w:firstLine="0"/>
        <w:rPr>
          <w:w w:val="105"/>
          <w:lang w:val="en-US"/>
        </w:rPr>
      </w:pPr>
      <w:proofErr w:type="spellStart"/>
      <w:r w:rsidRPr="00CE4F19">
        <w:rPr>
          <w:w w:val="105"/>
          <w:lang w:val="en-US"/>
        </w:rPr>
        <w:t>rupa</w:t>
      </w:r>
      <w:proofErr w:type="spellEnd"/>
      <w:r w:rsidRPr="00CE4F19">
        <w:rPr>
          <w:w w:val="105"/>
          <w:lang w:val="en-US"/>
        </w:rPr>
        <w:t xml:space="preserve"> </w:t>
      </w:r>
      <w:proofErr w:type="spellStart"/>
      <w:r w:rsidRPr="00CE4F19">
        <w:rPr>
          <w:w w:val="105"/>
          <w:lang w:val="en-US"/>
        </w:rPr>
        <w:t>sehingga</w:t>
      </w:r>
      <w:proofErr w:type="spellEnd"/>
      <w:r w:rsidRPr="00CE4F19">
        <w:rPr>
          <w:w w:val="105"/>
          <w:lang w:val="en-US"/>
        </w:rPr>
        <w:t xml:space="preserve"> </w:t>
      </w:r>
      <w:proofErr w:type="spellStart"/>
      <w:r w:rsidRPr="00CE4F19">
        <w:rPr>
          <w:w w:val="105"/>
          <w:lang w:val="en-US"/>
        </w:rPr>
        <w:t>komputer</w:t>
      </w:r>
      <w:proofErr w:type="spellEnd"/>
      <w:r w:rsidRPr="00CE4F19">
        <w:rPr>
          <w:w w:val="105"/>
          <w:lang w:val="en-US"/>
        </w:rPr>
        <w:t xml:space="preserve"> </w:t>
      </w:r>
      <w:proofErr w:type="spellStart"/>
      <w:r w:rsidRPr="00CE4F19">
        <w:rPr>
          <w:w w:val="105"/>
          <w:lang w:val="en-US"/>
        </w:rPr>
        <w:t>dapat</w:t>
      </w:r>
      <w:proofErr w:type="spellEnd"/>
      <w:r w:rsidRPr="00CE4F19">
        <w:rPr>
          <w:w w:val="105"/>
          <w:lang w:val="en-US"/>
        </w:rPr>
        <w:t xml:space="preserve"> </w:t>
      </w:r>
      <w:proofErr w:type="spellStart"/>
      <w:r w:rsidRPr="00CE4F19">
        <w:rPr>
          <w:w w:val="105"/>
          <w:lang w:val="en-US"/>
        </w:rPr>
        <w:t>memahami</w:t>
      </w:r>
      <w:proofErr w:type="spellEnd"/>
      <w:r w:rsidRPr="00CE4F19">
        <w:rPr>
          <w:w w:val="105"/>
          <w:lang w:val="en-US"/>
        </w:rPr>
        <w:t xml:space="preserve"> </w:t>
      </w:r>
      <w:proofErr w:type="spellStart"/>
      <w:r w:rsidRPr="00CE4F19">
        <w:rPr>
          <w:w w:val="105"/>
          <w:lang w:val="en-US"/>
        </w:rPr>
        <w:t>bahasa</w:t>
      </w:r>
      <w:proofErr w:type="spellEnd"/>
      <w:r w:rsidRPr="00CE4F19">
        <w:rPr>
          <w:w w:val="105"/>
          <w:lang w:val="en-US"/>
        </w:rPr>
        <w:t xml:space="preserve"> </w:t>
      </w:r>
      <w:proofErr w:type="spellStart"/>
      <w:r w:rsidRPr="00CE4F19">
        <w:rPr>
          <w:w w:val="105"/>
          <w:lang w:val="en-US"/>
        </w:rPr>
        <w:t>alami</w:t>
      </w:r>
      <w:proofErr w:type="spellEnd"/>
      <w:r w:rsidRPr="00CE4F19">
        <w:rPr>
          <w:w w:val="105"/>
          <w:lang w:val="en-US"/>
        </w:rPr>
        <w:t xml:space="preserve"> </w:t>
      </w:r>
      <w:proofErr w:type="spellStart"/>
      <w:r w:rsidRPr="00CE4F19">
        <w:rPr>
          <w:w w:val="105"/>
          <w:lang w:val="en-US"/>
        </w:rPr>
        <w:t>seperti</w:t>
      </w:r>
      <w:proofErr w:type="spellEnd"/>
      <w:r w:rsidRPr="00CE4F19">
        <w:rPr>
          <w:w w:val="105"/>
          <w:lang w:val="en-US"/>
        </w:rPr>
        <w:t xml:space="preserve"> </w:t>
      </w:r>
      <w:proofErr w:type="spellStart"/>
      <w:r w:rsidRPr="00CE4F19">
        <w:rPr>
          <w:w w:val="105"/>
          <w:lang w:val="en-US"/>
        </w:rPr>
        <w:t>halnya</w:t>
      </w:r>
      <w:proofErr w:type="spellEnd"/>
      <w:r w:rsidRPr="00CE4F19">
        <w:rPr>
          <w:w w:val="105"/>
          <w:lang w:val="en-US"/>
        </w:rPr>
        <w:t xml:space="preserve"> </w:t>
      </w:r>
      <w:proofErr w:type="spellStart"/>
      <w:r w:rsidRPr="00CE4F19">
        <w:rPr>
          <w:w w:val="105"/>
          <w:lang w:val="en-US"/>
        </w:rPr>
        <w:t>manusia</w:t>
      </w:r>
      <w:proofErr w:type="spellEnd"/>
      <w:r>
        <w:rPr>
          <w:w w:val="105"/>
          <w:lang w:val="en-US"/>
        </w:rPr>
        <w:t xml:space="preserve"> </w:t>
      </w:r>
      <w:r w:rsidR="00807FA5">
        <w:rPr>
          <w:w w:val="105"/>
          <w:lang w:val="en-US"/>
        </w:rPr>
        <w:fldChar w:fldCharType="begin" w:fldLock="1"/>
      </w:r>
      <w:r w:rsidR="00807FA5">
        <w:rPr>
          <w:w w:val="105"/>
          <w:lang w:val="en-US"/>
        </w:rPr>
        <w:instrText>ADDIN CSL_CITATION {"citationItems":[{"id":"ITEM-1","itemData":{"abstract":"-As we enter the third decade of the World Wide Web (WWW), the textual revolution has seen a tremendous change in the availability of online information. Finding information for just about any need has never been more automatic—just a keystroke or mouse click away .It can be viewed as one of a class of non traditional Information Retrieval (IR) strategies which attempt to treat entire text collections holistically, avoid the bias of human queries, objectify the IR process with principled algorithms, and \"let the data speak for itself.\" These strategies share many techniques such as semantic parsing and statistical clustering, and the boundaries between them are fuzzy. In this paper different existing Text Mining Algorithms i.e Classification Algorithm, Association Algorithm, Clustering Algorithm is briefly reviewed, stating the merits / demerits of the algorithms. In addition some alternate implementation of the algorithms is proposed. Finally the logic of these algorithms are , merged to generate an algorithm which will perform the task of Classification of a data set into some predefined classes, establish relationship between the classified date and finally cluster the data based on the association between them into groups.","author":[{"dropping-particle":"","family":"Ghosh","given":"Sayantani","non-dropping-particle":"","parse-names":false,"suffix":""},{"dropping-particle":"","family":"Roy","given":"Sudipta","non-dropping-particle":"","parse-names":false,"suffix":""},{"dropping-particle":"","family":"Bandyopadhyay","given":"Samir K","non-dropping-particle":"","parse-names":false,"suffix":""}],"container-title":"International Journal of Advanced Research in Computer and Communication Engineering","id":"ITEM-1","issue":"4","issued":{"date-parts":[["2012"]]},"page":"223-233","title":"A tutorial review on Text Mining Algorithms","type":"article-journal","volume":"1"},"uris":["http://www.mendeley.com/documents/?uuid=9b0c3f40-3e70-4bac-ac30-daee578ea3e5"]}],"mendeley":{"formattedCitation":"(Ghosh et al., 2012)","plainTextFormattedCitation":"(Ghosh et al., 2012)","previouslyFormattedCitation":"(Ghosh et al., 2012)"},"properties":{"noteIndex":0},"schema":"https://github.com/citation-style-language/schema/raw/master/csl-citation.json"}</w:instrText>
      </w:r>
      <w:r w:rsidR="00807FA5">
        <w:rPr>
          <w:w w:val="105"/>
          <w:lang w:val="en-US"/>
        </w:rPr>
        <w:fldChar w:fldCharType="separate"/>
      </w:r>
      <w:r w:rsidR="00807FA5" w:rsidRPr="00807FA5">
        <w:rPr>
          <w:noProof/>
          <w:w w:val="105"/>
          <w:lang w:val="en-US"/>
        </w:rPr>
        <w:t>(Ghosh et al., 2012)</w:t>
      </w:r>
      <w:r w:rsidR="00807FA5">
        <w:rPr>
          <w:w w:val="105"/>
          <w:lang w:val="en-US"/>
        </w:rPr>
        <w:fldChar w:fldCharType="end"/>
      </w:r>
      <w:r w:rsidRPr="00CE4F19">
        <w:rPr>
          <w:w w:val="105"/>
          <w:lang w:val="en-US"/>
        </w:rPr>
        <w:t xml:space="preserve">. NLP </w:t>
      </w:r>
      <w:proofErr w:type="spellStart"/>
      <w:r w:rsidRPr="00CE4F19">
        <w:rPr>
          <w:w w:val="105"/>
          <w:lang w:val="en-US"/>
        </w:rPr>
        <w:t>adalah</w:t>
      </w:r>
      <w:proofErr w:type="spellEnd"/>
      <w:r w:rsidRPr="00CE4F19">
        <w:rPr>
          <w:w w:val="105"/>
          <w:lang w:val="en-US"/>
        </w:rPr>
        <w:t xml:space="preserve"> salah </w:t>
      </w:r>
      <w:proofErr w:type="spellStart"/>
      <w:r w:rsidRPr="00CE4F19">
        <w:rPr>
          <w:w w:val="105"/>
          <w:lang w:val="en-US"/>
        </w:rPr>
        <w:t>satu</w:t>
      </w:r>
      <w:proofErr w:type="spellEnd"/>
      <w:r w:rsidRPr="00CE4F19">
        <w:rPr>
          <w:w w:val="105"/>
          <w:lang w:val="en-US"/>
        </w:rPr>
        <w:t xml:space="preserve"> </w:t>
      </w:r>
      <w:proofErr w:type="spellStart"/>
      <w:r w:rsidRPr="00CE4F19">
        <w:rPr>
          <w:w w:val="105"/>
          <w:lang w:val="en-US"/>
        </w:rPr>
        <w:t>bidang</w:t>
      </w:r>
      <w:proofErr w:type="spellEnd"/>
      <w:r w:rsidRPr="00CE4F19">
        <w:rPr>
          <w:w w:val="105"/>
          <w:lang w:val="en-US"/>
        </w:rPr>
        <w:t xml:space="preserve"> </w:t>
      </w:r>
      <w:proofErr w:type="spellStart"/>
      <w:r w:rsidRPr="00CE4F19">
        <w:rPr>
          <w:w w:val="105"/>
          <w:lang w:val="en-US"/>
        </w:rPr>
        <w:t>antar</w:t>
      </w:r>
      <w:proofErr w:type="spellEnd"/>
      <w:r w:rsidRPr="00CE4F19">
        <w:rPr>
          <w:w w:val="105"/>
          <w:lang w:val="en-US"/>
        </w:rPr>
        <w:t xml:space="preserve"> </w:t>
      </w:r>
      <w:proofErr w:type="spellStart"/>
      <w:r w:rsidRPr="00CE4F19">
        <w:rPr>
          <w:w w:val="105"/>
          <w:lang w:val="en-US"/>
        </w:rPr>
        <w:t>disiplin</w:t>
      </w:r>
      <w:proofErr w:type="spellEnd"/>
      <w:r w:rsidRPr="00CE4F19">
        <w:rPr>
          <w:w w:val="105"/>
          <w:lang w:val="en-US"/>
        </w:rPr>
        <w:t xml:space="preserve"> yang</w:t>
      </w:r>
      <w:r>
        <w:rPr>
          <w:w w:val="105"/>
          <w:lang w:val="en-US"/>
        </w:rPr>
        <w:t xml:space="preserve"> </w:t>
      </w:r>
      <w:proofErr w:type="spellStart"/>
      <w:r w:rsidRPr="00CE4F19">
        <w:rPr>
          <w:w w:val="105"/>
          <w:lang w:val="en-US"/>
        </w:rPr>
        <w:t>menggabungkan</w:t>
      </w:r>
      <w:proofErr w:type="spellEnd"/>
      <w:r w:rsidRPr="00CE4F19">
        <w:rPr>
          <w:w w:val="105"/>
          <w:lang w:val="en-US"/>
        </w:rPr>
        <w:t xml:space="preserve"> </w:t>
      </w:r>
      <w:proofErr w:type="spellStart"/>
      <w:r w:rsidRPr="00CE4F19">
        <w:rPr>
          <w:w w:val="105"/>
          <w:lang w:val="en-US"/>
        </w:rPr>
        <w:t>komputasi</w:t>
      </w:r>
      <w:proofErr w:type="spellEnd"/>
      <w:r w:rsidRPr="00CE4F19">
        <w:rPr>
          <w:w w:val="105"/>
          <w:lang w:val="en-US"/>
        </w:rPr>
        <w:t xml:space="preserve"> </w:t>
      </w:r>
      <w:proofErr w:type="spellStart"/>
      <w:r w:rsidRPr="00CE4F19">
        <w:rPr>
          <w:w w:val="105"/>
          <w:lang w:val="en-US"/>
        </w:rPr>
        <w:t>linguistik</w:t>
      </w:r>
      <w:proofErr w:type="spellEnd"/>
      <w:r w:rsidRPr="00CE4F19">
        <w:rPr>
          <w:w w:val="105"/>
          <w:lang w:val="en-US"/>
        </w:rPr>
        <w:t xml:space="preserve">, </w:t>
      </w:r>
      <w:proofErr w:type="spellStart"/>
      <w:r w:rsidRPr="00CE4F19">
        <w:rPr>
          <w:w w:val="105"/>
          <w:lang w:val="en-US"/>
        </w:rPr>
        <w:t>ilmu</w:t>
      </w:r>
      <w:proofErr w:type="spellEnd"/>
      <w:r w:rsidRPr="00CE4F19">
        <w:rPr>
          <w:w w:val="105"/>
          <w:lang w:val="en-US"/>
        </w:rPr>
        <w:t xml:space="preserve"> </w:t>
      </w:r>
      <w:proofErr w:type="spellStart"/>
      <w:r w:rsidRPr="00CE4F19">
        <w:rPr>
          <w:w w:val="105"/>
          <w:lang w:val="en-US"/>
        </w:rPr>
        <w:t>komputasi</w:t>
      </w:r>
      <w:proofErr w:type="spellEnd"/>
      <w:r w:rsidRPr="00CE4F19">
        <w:rPr>
          <w:w w:val="105"/>
          <w:lang w:val="en-US"/>
        </w:rPr>
        <w:t xml:space="preserve">, </w:t>
      </w:r>
      <w:proofErr w:type="spellStart"/>
      <w:r w:rsidRPr="00CE4F19">
        <w:rPr>
          <w:w w:val="105"/>
          <w:lang w:val="en-US"/>
        </w:rPr>
        <w:t>ilmu</w:t>
      </w:r>
      <w:proofErr w:type="spellEnd"/>
      <w:r w:rsidRPr="00CE4F19">
        <w:rPr>
          <w:w w:val="105"/>
          <w:lang w:val="en-US"/>
        </w:rPr>
        <w:t xml:space="preserve"> </w:t>
      </w:r>
      <w:proofErr w:type="spellStart"/>
      <w:r w:rsidRPr="00CE4F19">
        <w:rPr>
          <w:w w:val="105"/>
          <w:lang w:val="en-US"/>
        </w:rPr>
        <w:t>kognitif</w:t>
      </w:r>
      <w:proofErr w:type="spellEnd"/>
      <w:r w:rsidRPr="00CE4F19">
        <w:rPr>
          <w:w w:val="105"/>
          <w:lang w:val="en-US"/>
        </w:rPr>
        <w:t>, dan</w:t>
      </w:r>
      <w:r>
        <w:rPr>
          <w:w w:val="105"/>
          <w:lang w:val="en-US"/>
        </w:rPr>
        <w:t xml:space="preserve"> </w:t>
      </w:r>
      <w:proofErr w:type="spellStart"/>
      <w:r w:rsidRPr="00CE4F19">
        <w:rPr>
          <w:w w:val="105"/>
          <w:lang w:val="en-US"/>
        </w:rPr>
        <w:t>kecerdasan</w:t>
      </w:r>
      <w:proofErr w:type="spellEnd"/>
      <w:r w:rsidRPr="00CE4F19">
        <w:rPr>
          <w:w w:val="105"/>
          <w:lang w:val="en-US"/>
        </w:rPr>
        <w:t xml:space="preserve"> </w:t>
      </w:r>
      <w:proofErr w:type="spellStart"/>
      <w:r w:rsidRPr="00CE4F19">
        <w:rPr>
          <w:w w:val="105"/>
          <w:lang w:val="en-US"/>
        </w:rPr>
        <w:t>buatan</w:t>
      </w:r>
      <w:proofErr w:type="spellEnd"/>
      <w:r w:rsidRPr="00CE4F19">
        <w:rPr>
          <w:w w:val="105"/>
          <w:lang w:val="en-US"/>
        </w:rPr>
        <w:t xml:space="preserve">. Pada </w:t>
      </w:r>
      <w:proofErr w:type="spellStart"/>
      <w:r w:rsidRPr="00CE4F19">
        <w:rPr>
          <w:w w:val="105"/>
          <w:lang w:val="en-US"/>
        </w:rPr>
        <w:t>umumnya</w:t>
      </w:r>
      <w:proofErr w:type="spellEnd"/>
      <w:r w:rsidRPr="00CE4F19">
        <w:rPr>
          <w:w w:val="105"/>
          <w:lang w:val="en-US"/>
        </w:rPr>
        <w:t xml:space="preserve">, NLP </w:t>
      </w:r>
      <w:proofErr w:type="spellStart"/>
      <w:r w:rsidRPr="00CE4F19">
        <w:rPr>
          <w:w w:val="105"/>
          <w:lang w:val="en-US"/>
        </w:rPr>
        <w:t>banyak</w:t>
      </w:r>
      <w:proofErr w:type="spellEnd"/>
      <w:r w:rsidRPr="00CE4F19">
        <w:rPr>
          <w:w w:val="105"/>
          <w:lang w:val="en-US"/>
        </w:rPr>
        <w:t xml:space="preserve"> </w:t>
      </w:r>
      <w:proofErr w:type="spellStart"/>
      <w:r w:rsidRPr="00CE4F19">
        <w:rPr>
          <w:w w:val="105"/>
          <w:lang w:val="en-US"/>
        </w:rPr>
        <w:t>diaplikasikan</w:t>
      </w:r>
      <w:proofErr w:type="spellEnd"/>
      <w:r w:rsidRPr="00CE4F19">
        <w:rPr>
          <w:w w:val="105"/>
          <w:lang w:val="en-US"/>
        </w:rPr>
        <w:t xml:space="preserve"> di </w:t>
      </w:r>
      <w:proofErr w:type="spellStart"/>
      <w:r w:rsidRPr="00CE4F19">
        <w:rPr>
          <w:w w:val="105"/>
          <w:lang w:val="en-US"/>
        </w:rPr>
        <w:t>berbagai</w:t>
      </w:r>
      <w:proofErr w:type="spellEnd"/>
      <w:r w:rsidRPr="00CE4F19">
        <w:rPr>
          <w:w w:val="105"/>
          <w:lang w:val="en-US"/>
        </w:rPr>
        <w:t xml:space="preserve"> </w:t>
      </w:r>
      <w:proofErr w:type="spellStart"/>
      <w:r w:rsidRPr="00CE4F19">
        <w:rPr>
          <w:w w:val="105"/>
          <w:lang w:val="en-US"/>
        </w:rPr>
        <w:t>hal</w:t>
      </w:r>
      <w:proofErr w:type="spellEnd"/>
      <w:r>
        <w:rPr>
          <w:w w:val="105"/>
          <w:lang w:val="en-US"/>
        </w:rPr>
        <w:t xml:space="preserve"> </w:t>
      </w:r>
      <w:proofErr w:type="spellStart"/>
      <w:r w:rsidRPr="00CE4F19">
        <w:rPr>
          <w:w w:val="105"/>
          <w:lang w:val="en-US"/>
        </w:rPr>
        <w:t>seperti</w:t>
      </w:r>
      <w:proofErr w:type="spellEnd"/>
      <w:r w:rsidRPr="00CE4F19">
        <w:rPr>
          <w:w w:val="105"/>
          <w:lang w:val="en-US"/>
        </w:rPr>
        <w:t xml:space="preserve"> </w:t>
      </w:r>
      <w:r w:rsidRPr="00CE4F19">
        <w:rPr>
          <w:i/>
          <w:iCs/>
          <w:w w:val="105"/>
          <w:lang w:val="en-US"/>
        </w:rPr>
        <w:t>speech recognition</w:t>
      </w:r>
      <w:r w:rsidRPr="00CE4F19">
        <w:rPr>
          <w:w w:val="105"/>
          <w:lang w:val="en-US"/>
        </w:rPr>
        <w:t xml:space="preserve">, </w:t>
      </w:r>
      <w:proofErr w:type="spellStart"/>
      <w:r w:rsidRPr="00CE4F19">
        <w:rPr>
          <w:w w:val="105"/>
          <w:lang w:val="en-US"/>
        </w:rPr>
        <w:t>pemahaman</w:t>
      </w:r>
      <w:proofErr w:type="spellEnd"/>
      <w:r w:rsidRPr="00CE4F19">
        <w:rPr>
          <w:w w:val="105"/>
          <w:lang w:val="en-US"/>
        </w:rPr>
        <w:t xml:space="preserve"> </w:t>
      </w:r>
      <w:proofErr w:type="spellStart"/>
      <w:r w:rsidRPr="00CE4F19">
        <w:rPr>
          <w:w w:val="105"/>
          <w:lang w:val="en-US"/>
        </w:rPr>
        <w:t>bahasa</w:t>
      </w:r>
      <w:proofErr w:type="spellEnd"/>
      <w:r w:rsidRPr="00CE4F19">
        <w:rPr>
          <w:w w:val="105"/>
          <w:lang w:val="en-US"/>
        </w:rPr>
        <w:t xml:space="preserve"> </w:t>
      </w:r>
      <w:proofErr w:type="spellStart"/>
      <w:r w:rsidRPr="00CE4F19">
        <w:rPr>
          <w:w w:val="105"/>
          <w:lang w:val="en-US"/>
        </w:rPr>
        <w:t>lisan</w:t>
      </w:r>
      <w:proofErr w:type="spellEnd"/>
      <w:r w:rsidRPr="00CE4F19">
        <w:rPr>
          <w:w w:val="105"/>
          <w:lang w:val="en-US"/>
        </w:rPr>
        <w:t xml:space="preserve">, </w:t>
      </w:r>
      <w:proofErr w:type="spellStart"/>
      <w:r w:rsidRPr="00CE4F19">
        <w:rPr>
          <w:w w:val="105"/>
          <w:lang w:val="en-US"/>
        </w:rPr>
        <w:t>sistem</w:t>
      </w:r>
      <w:proofErr w:type="spellEnd"/>
      <w:r w:rsidRPr="00CE4F19">
        <w:rPr>
          <w:w w:val="105"/>
          <w:lang w:val="en-US"/>
        </w:rPr>
        <w:t xml:space="preserve"> dialog, </w:t>
      </w:r>
      <w:proofErr w:type="spellStart"/>
      <w:r w:rsidRPr="00CE4F19">
        <w:rPr>
          <w:w w:val="105"/>
          <w:lang w:val="en-US"/>
        </w:rPr>
        <w:t>analisis</w:t>
      </w:r>
      <w:proofErr w:type="spellEnd"/>
      <w:r>
        <w:rPr>
          <w:w w:val="105"/>
          <w:lang w:val="en-US"/>
        </w:rPr>
        <w:t xml:space="preserve"> </w:t>
      </w:r>
      <w:proofErr w:type="spellStart"/>
      <w:r w:rsidRPr="00CE4F19">
        <w:rPr>
          <w:w w:val="105"/>
          <w:lang w:val="en-US"/>
        </w:rPr>
        <w:t>leksikal</w:t>
      </w:r>
      <w:proofErr w:type="spellEnd"/>
      <w:r w:rsidRPr="00CE4F19">
        <w:rPr>
          <w:w w:val="105"/>
          <w:lang w:val="en-US"/>
        </w:rPr>
        <w:t xml:space="preserve">, </w:t>
      </w:r>
      <w:proofErr w:type="spellStart"/>
      <w:r w:rsidRPr="00CE4F19">
        <w:rPr>
          <w:w w:val="105"/>
          <w:lang w:val="en-US"/>
        </w:rPr>
        <w:t>mesin</w:t>
      </w:r>
      <w:proofErr w:type="spellEnd"/>
      <w:r w:rsidRPr="00CE4F19">
        <w:rPr>
          <w:w w:val="105"/>
          <w:lang w:val="en-US"/>
        </w:rPr>
        <w:t xml:space="preserve"> </w:t>
      </w:r>
      <w:proofErr w:type="spellStart"/>
      <w:r w:rsidRPr="00CE4F19">
        <w:rPr>
          <w:w w:val="105"/>
          <w:lang w:val="en-US"/>
        </w:rPr>
        <w:t>penerjemah</w:t>
      </w:r>
      <w:proofErr w:type="spellEnd"/>
      <w:r w:rsidRPr="00CE4F19">
        <w:rPr>
          <w:w w:val="105"/>
          <w:lang w:val="en-US"/>
        </w:rPr>
        <w:t xml:space="preserve">, </w:t>
      </w:r>
      <w:r w:rsidRPr="00CE4F19">
        <w:rPr>
          <w:i/>
          <w:iCs/>
          <w:w w:val="105"/>
          <w:lang w:val="en-US"/>
        </w:rPr>
        <w:t>knowledge graph</w:t>
      </w:r>
      <w:r w:rsidRPr="00CE4F19">
        <w:rPr>
          <w:w w:val="105"/>
          <w:lang w:val="en-US"/>
        </w:rPr>
        <w:t xml:space="preserve">, </w:t>
      </w:r>
      <w:proofErr w:type="spellStart"/>
      <w:r w:rsidRPr="00CE4F19">
        <w:rPr>
          <w:w w:val="105"/>
          <w:lang w:val="en-US"/>
        </w:rPr>
        <w:t>analisis</w:t>
      </w:r>
      <w:proofErr w:type="spellEnd"/>
      <w:r w:rsidRPr="00CE4F19">
        <w:rPr>
          <w:w w:val="105"/>
          <w:lang w:val="en-US"/>
        </w:rPr>
        <w:t xml:space="preserve"> </w:t>
      </w:r>
      <w:proofErr w:type="spellStart"/>
      <w:r w:rsidRPr="00CE4F19">
        <w:rPr>
          <w:w w:val="105"/>
          <w:lang w:val="en-US"/>
        </w:rPr>
        <w:t>sentimen</w:t>
      </w:r>
      <w:proofErr w:type="spellEnd"/>
      <w:r w:rsidRPr="00CE4F19">
        <w:rPr>
          <w:w w:val="105"/>
          <w:lang w:val="en-US"/>
        </w:rPr>
        <w:t xml:space="preserve">, </w:t>
      </w:r>
      <w:proofErr w:type="spellStart"/>
      <w:r w:rsidRPr="00CE4F19">
        <w:rPr>
          <w:w w:val="105"/>
          <w:lang w:val="en-US"/>
        </w:rPr>
        <w:t>sistem</w:t>
      </w:r>
      <w:proofErr w:type="spellEnd"/>
      <w:r w:rsidRPr="00CE4F19">
        <w:rPr>
          <w:w w:val="105"/>
          <w:lang w:val="en-US"/>
        </w:rPr>
        <w:t xml:space="preserve"> </w:t>
      </w:r>
      <w:proofErr w:type="spellStart"/>
      <w:r w:rsidRPr="00CE4F19">
        <w:rPr>
          <w:w w:val="105"/>
          <w:lang w:val="en-US"/>
        </w:rPr>
        <w:t>pintar</w:t>
      </w:r>
      <w:proofErr w:type="spellEnd"/>
      <w:r w:rsidRPr="00CE4F19">
        <w:rPr>
          <w:w w:val="105"/>
          <w:lang w:val="en-US"/>
        </w:rPr>
        <w:t xml:space="preserve"> dan</w:t>
      </w:r>
      <w:r>
        <w:rPr>
          <w:w w:val="105"/>
          <w:lang w:val="en-US"/>
        </w:rPr>
        <w:t xml:space="preserve"> </w:t>
      </w:r>
      <w:proofErr w:type="spellStart"/>
      <w:r w:rsidRPr="00CE4F19">
        <w:rPr>
          <w:w w:val="105"/>
          <w:lang w:val="en-US"/>
        </w:rPr>
        <w:t>peringkasan</w:t>
      </w:r>
      <w:proofErr w:type="spellEnd"/>
      <w:r w:rsidRPr="00CE4F19">
        <w:rPr>
          <w:w w:val="105"/>
          <w:lang w:val="en-US"/>
        </w:rPr>
        <w:t xml:space="preserve"> </w:t>
      </w:r>
      <w:proofErr w:type="spellStart"/>
      <w:r w:rsidRPr="00CE4F19">
        <w:rPr>
          <w:w w:val="105"/>
          <w:lang w:val="en-US"/>
        </w:rPr>
        <w:t>bahasa</w:t>
      </w:r>
      <w:proofErr w:type="spellEnd"/>
      <w:r w:rsidRPr="00CE4F19">
        <w:rPr>
          <w:w w:val="105"/>
          <w:lang w:val="en-US"/>
        </w:rPr>
        <w:t xml:space="preserve"> </w:t>
      </w:r>
      <w:proofErr w:type="spellStart"/>
      <w:r w:rsidRPr="00CE4F19">
        <w:rPr>
          <w:w w:val="105"/>
          <w:lang w:val="en-US"/>
        </w:rPr>
        <w:t>alami</w:t>
      </w:r>
      <w:proofErr w:type="spellEnd"/>
      <w:r w:rsidRPr="00CE4F19">
        <w:rPr>
          <w:w w:val="105"/>
          <w:lang w:val="en-US"/>
        </w:rPr>
        <w:t>.</w:t>
      </w:r>
      <w:r>
        <w:rPr>
          <w:w w:val="105"/>
          <w:lang w:val="en-US"/>
        </w:rPr>
        <w:t xml:space="preserve"> </w:t>
      </w:r>
    </w:p>
    <w:p w14:paraId="1EB9E6EC" w14:textId="116F6ED8" w:rsidR="00A65DA2" w:rsidRDefault="00CE4F19" w:rsidP="00CE4F19">
      <w:pPr>
        <w:pStyle w:val="ListParagraph"/>
        <w:ind w:left="567"/>
        <w:rPr>
          <w:w w:val="105"/>
          <w:lang w:val="en-US"/>
        </w:rPr>
      </w:pPr>
      <w:proofErr w:type="spellStart"/>
      <w:r w:rsidRPr="00CE4F19">
        <w:rPr>
          <w:w w:val="105"/>
          <w:lang w:val="en-US"/>
        </w:rPr>
        <w:t>Sebuah</w:t>
      </w:r>
      <w:proofErr w:type="spellEnd"/>
      <w:r w:rsidRPr="00CE4F19">
        <w:rPr>
          <w:w w:val="105"/>
          <w:lang w:val="en-US"/>
        </w:rPr>
        <w:t xml:space="preserve"> </w:t>
      </w:r>
      <w:proofErr w:type="spellStart"/>
      <w:r w:rsidRPr="00CE4F19">
        <w:rPr>
          <w:w w:val="105"/>
          <w:lang w:val="en-US"/>
        </w:rPr>
        <w:t>sistem</w:t>
      </w:r>
      <w:proofErr w:type="spellEnd"/>
      <w:r w:rsidRPr="00CE4F19">
        <w:rPr>
          <w:w w:val="105"/>
          <w:lang w:val="en-US"/>
        </w:rPr>
        <w:t xml:space="preserve"> NLP </w:t>
      </w:r>
      <w:proofErr w:type="spellStart"/>
      <w:r w:rsidRPr="00CE4F19">
        <w:rPr>
          <w:w w:val="105"/>
          <w:lang w:val="en-US"/>
        </w:rPr>
        <w:t>dapat</w:t>
      </w:r>
      <w:proofErr w:type="spellEnd"/>
      <w:r w:rsidRPr="00CE4F19">
        <w:rPr>
          <w:w w:val="105"/>
          <w:lang w:val="en-US"/>
        </w:rPr>
        <w:t xml:space="preserve"> </w:t>
      </w:r>
      <w:proofErr w:type="spellStart"/>
      <w:r w:rsidRPr="00CE4F19">
        <w:rPr>
          <w:w w:val="105"/>
          <w:lang w:val="en-US"/>
        </w:rPr>
        <w:t>dimulai</w:t>
      </w:r>
      <w:proofErr w:type="spellEnd"/>
      <w:r w:rsidRPr="00CE4F19">
        <w:rPr>
          <w:w w:val="105"/>
          <w:lang w:val="en-US"/>
        </w:rPr>
        <w:t xml:space="preserve"> </w:t>
      </w:r>
      <w:proofErr w:type="spellStart"/>
      <w:r w:rsidRPr="00CE4F19">
        <w:rPr>
          <w:w w:val="105"/>
          <w:lang w:val="en-US"/>
        </w:rPr>
        <w:t>dari</w:t>
      </w:r>
      <w:proofErr w:type="spellEnd"/>
      <w:r w:rsidRPr="00CE4F19">
        <w:rPr>
          <w:w w:val="105"/>
          <w:lang w:val="en-US"/>
        </w:rPr>
        <w:t xml:space="preserve"> </w:t>
      </w:r>
      <w:proofErr w:type="spellStart"/>
      <w:r w:rsidRPr="00CE4F19">
        <w:rPr>
          <w:w w:val="105"/>
          <w:lang w:val="en-US"/>
        </w:rPr>
        <w:t>tingkat</w:t>
      </w:r>
      <w:proofErr w:type="spellEnd"/>
      <w:r w:rsidRPr="00CE4F19">
        <w:rPr>
          <w:w w:val="105"/>
          <w:lang w:val="en-US"/>
        </w:rPr>
        <w:t xml:space="preserve"> kata </w:t>
      </w:r>
      <w:proofErr w:type="spellStart"/>
      <w:r w:rsidRPr="00CE4F19">
        <w:rPr>
          <w:w w:val="105"/>
          <w:lang w:val="en-US"/>
        </w:rPr>
        <w:t>untuk</w:t>
      </w:r>
      <w:proofErr w:type="spellEnd"/>
      <w:r w:rsidRPr="00CE4F19">
        <w:rPr>
          <w:w w:val="105"/>
          <w:lang w:val="en-US"/>
        </w:rPr>
        <w:t xml:space="preserve"> </w:t>
      </w:r>
      <w:proofErr w:type="spellStart"/>
      <w:r w:rsidRPr="00CE4F19">
        <w:rPr>
          <w:w w:val="105"/>
          <w:lang w:val="en-US"/>
        </w:rPr>
        <w:t>menentukan</w:t>
      </w:r>
      <w:proofErr w:type="spellEnd"/>
      <w:r w:rsidRPr="00CE4F19">
        <w:rPr>
          <w:w w:val="105"/>
          <w:lang w:val="en-US"/>
        </w:rPr>
        <w:t xml:space="preserve"> </w:t>
      </w:r>
      <w:proofErr w:type="spellStart"/>
      <w:r w:rsidRPr="00CE4F19">
        <w:rPr>
          <w:w w:val="105"/>
          <w:lang w:val="en-US"/>
        </w:rPr>
        <w:t>struktur</w:t>
      </w:r>
      <w:proofErr w:type="spellEnd"/>
      <w:r>
        <w:rPr>
          <w:w w:val="105"/>
          <w:lang w:val="en-US"/>
        </w:rPr>
        <w:t xml:space="preserve"> </w:t>
      </w:r>
      <w:r w:rsidRPr="00CE4F19">
        <w:rPr>
          <w:w w:val="105"/>
          <w:lang w:val="en-US"/>
        </w:rPr>
        <w:t xml:space="preserve">dan </w:t>
      </w:r>
      <w:proofErr w:type="spellStart"/>
      <w:r w:rsidRPr="00CE4F19">
        <w:rPr>
          <w:w w:val="105"/>
          <w:lang w:val="en-US"/>
        </w:rPr>
        <w:t>sifat</w:t>
      </w:r>
      <w:proofErr w:type="spellEnd"/>
      <w:r w:rsidRPr="00CE4F19">
        <w:rPr>
          <w:w w:val="105"/>
          <w:lang w:val="en-US"/>
        </w:rPr>
        <w:t xml:space="preserve"> </w:t>
      </w:r>
      <w:proofErr w:type="spellStart"/>
      <w:r w:rsidRPr="00CE4F19">
        <w:rPr>
          <w:w w:val="105"/>
          <w:lang w:val="en-US"/>
        </w:rPr>
        <w:t>morfologis</w:t>
      </w:r>
      <w:proofErr w:type="spellEnd"/>
      <w:r w:rsidRPr="00CE4F19">
        <w:rPr>
          <w:w w:val="105"/>
          <w:lang w:val="en-US"/>
        </w:rPr>
        <w:t xml:space="preserve"> (</w:t>
      </w:r>
      <w:proofErr w:type="spellStart"/>
      <w:r w:rsidRPr="00CE4F19">
        <w:rPr>
          <w:w w:val="105"/>
          <w:lang w:val="en-US"/>
        </w:rPr>
        <w:t>seperti</w:t>
      </w:r>
      <w:proofErr w:type="spellEnd"/>
      <w:r w:rsidRPr="00CE4F19">
        <w:rPr>
          <w:w w:val="105"/>
          <w:lang w:val="en-US"/>
        </w:rPr>
        <w:t xml:space="preserve"> </w:t>
      </w:r>
      <w:r w:rsidRPr="00807FA5">
        <w:rPr>
          <w:i/>
          <w:iCs/>
          <w:w w:val="105"/>
          <w:lang w:val="en-US"/>
        </w:rPr>
        <w:t>part-of-speech</w:t>
      </w:r>
      <w:r w:rsidRPr="00CE4F19">
        <w:rPr>
          <w:w w:val="105"/>
          <w:lang w:val="en-US"/>
        </w:rPr>
        <w:t xml:space="preserve"> </w:t>
      </w:r>
      <w:proofErr w:type="spellStart"/>
      <w:r w:rsidRPr="00CE4F19">
        <w:rPr>
          <w:w w:val="105"/>
          <w:lang w:val="en-US"/>
        </w:rPr>
        <w:t>atau</w:t>
      </w:r>
      <w:proofErr w:type="spellEnd"/>
      <w:r w:rsidRPr="00CE4F19">
        <w:rPr>
          <w:w w:val="105"/>
          <w:lang w:val="en-US"/>
        </w:rPr>
        <w:t xml:space="preserve"> </w:t>
      </w:r>
      <w:proofErr w:type="spellStart"/>
      <w:r w:rsidRPr="00CE4F19">
        <w:rPr>
          <w:w w:val="105"/>
          <w:lang w:val="en-US"/>
        </w:rPr>
        <w:t>makna</w:t>
      </w:r>
      <w:proofErr w:type="spellEnd"/>
      <w:r w:rsidRPr="00CE4F19">
        <w:rPr>
          <w:w w:val="105"/>
          <w:lang w:val="en-US"/>
        </w:rPr>
        <w:t xml:space="preserve">) </w:t>
      </w:r>
      <w:proofErr w:type="spellStart"/>
      <w:r w:rsidRPr="00CE4F19">
        <w:rPr>
          <w:w w:val="105"/>
          <w:lang w:val="en-US"/>
        </w:rPr>
        <w:t>dari</w:t>
      </w:r>
      <w:proofErr w:type="spellEnd"/>
      <w:r w:rsidRPr="00CE4F19">
        <w:rPr>
          <w:w w:val="105"/>
          <w:lang w:val="en-US"/>
        </w:rPr>
        <w:t xml:space="preserve"> kata; </w:t>
      </w:r>
      <w:proofErr w:type="spellStart"/>
      <w:r w:rsidRPr="00CE4F19">
        <w:rPr>
          <w:w w:val="105"/>
          <w:lang w:val="en-US"/>
        </w:rPr>
        <w:t>kemudian</w:t>
      </w:r>
      <w:proofErr w:type="spellEnd"/>
      <w:r w:rsidRPr="00CE4F19">
        <w:rPr>
          <w:w w:val="105"/>
          <w:lang w:val="en-US"/>
        </w:rPr>
        <w:t xml:space="preserve"> </w:t>
      </w:r>
      <w:proofErr w:type="spellStart"/>
      <w:r w:rsidRPr="00CE4F19">
        <w:rPr>
          <w:w w:val="105"/>
          <w:lang w:val="en-US"/>
        </w:rPr>
        <w:t>dapat</w:t>
      </w:r>
      <w:proofErr w:type="spellEnd"/>
      <w:r>
        <w:rPr>
          <w:w w:val="105"/>
          <w:lang w:val="en-US"/>
        </w:rPr>
        <w:t xml:space="preserve"> </w:t>
      </w:r>
      <w:proofErr w:type="spellStart"/>
      <w:r w:rsidRPr="00CE4F19">
        <w:rPr>
          <w:w w:val="105"/>
          <w:lang w:val="en-US"/>
        </w:rPr>
        <w:t>beralih</w:t>
      </w:r>
      <w:proofErr w:type="spellEnd"/>
      <w:r w:rsidRPr="00CE4F19">
        <w:rPr>
          <w:w w:val="105"/>
          <w:lang w:val="en-US"/>
        </w:rPr>
        <w:t xml:space="preserve"> </w:t>
      </w:r>
      <w:proofErr w:type="spellStart"/>
      <w:r w:rsidRPr="00CE4F19">
        <w:rPr>
          <w:w w:val="105"/>
          <w:lang w:val="en-US"/>
        </w:rPr>
        <w:t>ke</w:t>
      </w:r>
      <w:proofErr w:type="spellEnd"/>
      <w:r w:rsidRPr="00CE4F19">
        <w:rPr>
          <w:w w:val="105"/>
          <w:lang w:val="en-US"/>
        </w:rPr>
        <w:t xml:space="preserve"> </w:t>
      </w:r>
      <w:proofErr w:type="spellStart"/>
      <w:r w:rsidRPr="00CE4F19">
        <w:rPr>
          <w:w w:val="105"/>
          <w:lang w:val="en-US"/>
        </w:rPr>
        <w:t>tingkat</w:t>
      </w:r>
      <w:proofErr w:type="spellEnd"/>
      <w:r w:rsidRPr="00CE4F19">
        <w:rPr>
          <w:w w:val="105"/>
          <w:lang w:val="en-US"/>
        </w:rPr>
        <w:t xml:space="preserve"> </w:t>
      </w:r>
      <w:proofErr w:type="spellStart"/>
      <w:r w:rsidRPr="00CE4F19">
        <w:rPr>
          <w:w w:val="105"/>
          <w:lang w:val="en-US"/>
        </w:rPr>
        <w:t>kalimat</w:t>
      </w:r>
      <w:proofErr w:type="spellEnd"/>
      <w:r w:rsidRPr="00CE4F19">
        <w:rPr>
          <w:w w:val="105"/>
          <w:lang w:val="en-US"/>
        </w:rPr>
        <w:t xml:space="preserve"> </w:t>
      </w:r>
      <w:proofErr w:type="spellStart"/>
      <w:r w:rsidRPr="00CE4F19">
        <w:rPr>
          <w:w w:val="105"/>
          <w:lang w:val="en-US"/>
        </w:rPr>
        <w:t>untuk</w:t>
      </w:r>
      <w:proofErr w:type="spellEnd"/>
      <w:r w:rsidRPr="00CE4F19">
        <w:rPr>
          <w:w w:val="105"/>
          <w:lang w:val="en-US"/>
        </w:rPr>
        <w:t xml:space="preserve"> </w:t>
      </w:r>
      <w:proofErr w:type="spellStart"/>
      <w:r w:rsidRPr="00CE4F19">
        <w:rPr>
          <w:w w:val="105"/>
          <w:lang w:val="en-US"/>
        </w:rPr>
        <w:t>menentukan</w:t>
      </w:r>
      <w:proofErr w:type="spellEnd"/>
      <w:r w:rsidRPr="00CE4F19">
        <w:rPr>
          <w:w w:val="105"/>
          <w:lang w:val="en-US"/>
        </w:rPr>
        <w:t xml:space="preserve"> </w:t>
      </w:r>
      <w:proofErr w:type="spellStart"/>
      <w:r w:rsidRPr="00CE4F19">
        <w:rPr>
          <w:w w:val="105"/>
          <w:lang w:val="en-US"/>
        </w:rPr>
        <w:t>urutan</w:t>
      </w:r>
      <w:proofErr w:type="spellEnd"/>
      <w:r w:rsidRPr="00CE4F19">
        <w:rPr>
          <w:w w:val="105"/>
          <w:lang w:val="en-US"/>
        </w:rPr>
        <w:t xml:space="preserve"> kata, tata </w:t>
      </w:r>
      <w:proofErr w:type="spellStart"/>
      <w:r w:rsidRPr="00CE4F19">
        <w:rPr>
          <w:w w:val="105"/>
          <w:lang w:val="en-US"/>
        </w:rPr>
        <w:t>bahasa</w:t>
      </w:r>
      <w:proofErr w:type="spellEnd"/>
      <w:r w:rsidRPr="00CE4F19">
        <w:rPr>
          <w:w w:val="105"/>
          <w:lang w:val="en-US"/>
        </w:rPr>
        <w:t xml:space="preserve">, dan arti </w:t>
      </w:r>
      <w:proofErr w:type="spellStart"/>
      <w:r w:rsidRPr="00CE4F19">
        <w:rPr>
          <w:w w:val="105"/>
          <w:lang w:val="en-US"/>
        </w:rPr>
        <w:t>dari</w:t>
      </w:r>
      <w:proofErr w:type="spellEnd"/>
      <w:r>
        <w:rPr>
          <w:w w:val="105"/>
          <w:lang w:val="en-US"/>
        </w:rPr>
        <w:t xml:space="preserve"> </w:t>
      </w:r>
      <w:proofErr w:type="spellStart"/>
      <w:r w:rsidRPr="00CE4F19">
        <w:rPr>
          <w:w w:val="105"/>
          <w:lang w:val="en-US"/>
        </w:rPr>
        <w:t>seluruh</w:t>
      </w:r>
      <w:proofErr w:type="spellEnd"/>
      <w:r w:rsidRPr="00CE4F19">
        <w:rPr>
          <w:w w:val="105"/>
          <w:lang w:val="en-US"/>
        </w:rPr>
        <w:t xml:space="preserve"> </w:t>
      </w:r>
      <w:proofErr w:type="spellStart"/>
      <w:r w:rsidRPr="00CE4F19">
        <w:rPr>
          <w:w w:val="105"/>
          <w:lang w:val="en-US"/>
        </w:rPr>
        <w:t>kalimat</w:t>
      </w:r>
      <w:proofErr w:type="spellEnd"/>
      <w:r w:rsidRPr="00CE4F19">
        <w:rPr>
          <w:w w:val="105"/>
          <w:lang w:val="en-US"/>
        </w:rPr>
        <w:t xml:space="preserve">. </w:t>
      </w:r>
      <w:proofErr w:type="spellStart"/>
      <w:r w:rsidRPr="00CE4F19">
        <w:rPr>
          <w:w w:val="105"/>
          <w:lang w:val="en-US"/>
        </w:rPr>
        <w:t>Kemudian</w:t>
      </w:r>
      <w:proofErr w:type="spellEnd"/>
      <w:r w:rsidRPr="00CE4F19">
        <w:rPr>
          <w:w w:val="105"/>
          <w:lang w:val="en-US"/>
        </w:rPr>
        <w:t xml:space="preserve"> </w:t>
      </w:r>
      <w:proofErr w:type="spellStart"/>
      <w:r w:rsidRPr="00CE4F19">
        <w:rPr>
          <w:w w:val="105"/>
          <w:lang w:val="en-US"/>
        </w:rPr>
        <w:t>ke</w:t>
      </w:r>
      <w:proofErr w:type="spellEnd"/>
      <w:r w:rsidRPr="00CE4F19">
        <w:rPr>
          <w:w w:val="105"/>
          <w:lang w:val="en-US"/>
        </w:rPr>
        <w:t xml:space="preserve"> </w:t>
      </w:r>
      <w:proofErr w:type="spellStart"/>
      <w:r w:rsidRPr="00CE4F19">
        <w:rPr>
          <w:w w:val="105"/>
          <w:lang w:val="en-US"/>
        </w:rPr>
        <w:t>konteks</w:t>
      </w:r>
      <w:proofErr w:type="spellEnd"/>
      <w:r w:rsidRPr="00CE4F19">
        <w:rPr>
          <w:w w:val="105"/>
          <w:lang w:val="en-US"/>
        </w:rPr>
        <w:t xml:space="preserve"> dan </w:t>
      </w:r>
      <w:proofErr w:type="spellStart"/>
      <w:r w:rsidRPr="00CE4F19">
        <w:rPr>
          <w:w w:val="105"/>
          <w:lang w:val="en-US"/>
        </w:rPr>
        <w:t>keseluruhan</w:t>
      </w:r>
      <w:proofErr w:type="spellEnd"/>
      <w:r w:rsidRPr="00CE4F19">
        <w:rPr>
          <w:w w:val="105"/>
          <w:lang w:val="en-US"/>
        </w:rPr>
        <w:t xml:space="preserve"> domain. Kata </w:t>
      </w:r>
      <w:proofErr w:type="spellStart"/>
      <w:r w:rsidRPr="00CE4F19">
        <w:rPr>
          <w:w w:val="105"/>
          <w:lang w:val="en-US"/>
        </w:rPr>
        <w:t>atau</w:t>
      </w:r>
      <w:proofErr w:type="spellEnd"/>
      <w:r w:rsidRPr="00CE4F19">
        <w:rPr>
          <w:w w:val="105"/>
          <w:lang w:val="en-US"/>
        </w:rPr>
        <w:t xml:space="preserve"> </w:t>
      </w:r>
      <w:proofErr w:type="spellStart"/>
      <w:r w:rsidRPr="00CE4F19">
        <w:rPr>
          <w:w w:val="105"/>
          <w:lang w:val="en-US"/>
        </w:rPr>
        <w:t>kalimat</w:t>
      </w:r>
      <w:proofErr w:type="spellEnd"/>
      <w:r>
        <w:rPr>
          <w:w w:val="105"/>
          <w:lang w:val="en-US"/>
        </w:rPr>
        <w:t xml:space="preserve"> </w:t>
      </w:r>
      <w:r w:rsidRPr="00CE4F19">
        <w:rPr>
          <w:w w:val="105"/>
          <w:lang w:val="en-US"/>
        </w:rPr>
        <w:t xml:space="preserve">yang </w:t>
      </w:r>
      <w:proofErr w:type="spellStart"/>
      <w:r w:rsidRPr="00CE4F19">
        <w:rPr>
          <w:w w:val="105"/>
          <w:lang w:val="en-US"/>
        </w:rPr>
        <w:t>diberikan</w:t>
      </w:r>
      <w:proofErr w:type="spellEnd"/>
      <w:r w:rsidRPr="00CE4F19">
        <w:rPr>
          <w:w w:val="105"/>
          <w:lang w:val="en-US"/>
        </w:rPr>
        <w:t xml:space="preserve"> </w:t>
      </w:r>
      <w:proofErr w:type="spellStart"/>
      <w:r w:rsidRPr="00CE4F19">
        <w:rPr>
          <w:w w:val="105"/>
          <w:lang w:val="en-US"/>
        </w:rPr>
        <w:t>mungkin</w:t>
      </w:r>
      <w:proofErr w:type="spellEnd"/>
      <w:r w:rsidRPr="00CE4F19">
        <w:rPr>
          <w:w w:val="105"/>
          <w:lang w:val="en-US"/>
        </w:rPr>
        <w:t xml:space="preserve"> </w:t>
      </w:r>
      <w:proofErr w:type="spellStart"/>
      <w:r w:rsidRPr="00CE4F19">
        <w:rPr>
          <w:w w:val="105"/>
          <w:lang w:val="en-US"/>
        </w:rPr>
        <w:t>memiliki</w:t>
      </w:r>
      <w:proofErr w:type="spellEnd"/>
      <w:r w:rsidRPr="00CE4F19">
        <w:rPr>
          <w:w w:val="105"/>
          <w:lang w:val="en-US"/>
        </w:rPr>
        <w:t xml:space="preserve"> </w:t>
      </w:r>
      <w:proofErr w:type="spellStart"/>
      <w:r w:rsidRPr="00CE4F19">
        <w:rPr>
          <w:w w:val="105"/>
          <w:lang w:val="en-US"/>
        </w:rPr>
        <w:t>makna</w:t>
      </w:r>
      <w:proofErr w:type="spellEnd"/>
      <w:r w:rsidRPr="00CE4F19">
        <w:rPr>
          <w:w w:val="105"/>
          <w:lang w:val="en-US"/>
        </w:rPr>
        <w:t xml:space="preserve"> </w:t>
      </w:r>
      <w:proofErr w:type="spellStart"/>
      <w:r w:rsidRPr="00CE4F19">
        <w:rPr>
          <w:w w:val="105"/>
          <w:lang w:val="en-US"/>
        </w:rPr>
        <w:t>atau</w:t>
      </w:r>
      <w:proofErr w:type="spellEnd"/>
      <w:r w:rsidRPr="00CE4F19">
        <w:rPr>
          <w:w w:val="105"/>
          <w:lang w:val="en-US"/>
        </w:rPr>
        <w:t xml:space="preserve"> </w:t>
      </w:r>
      <w:proofErr w:type="spellStart"/>
      <w:r w:rsidRPr="00CE4F19">
        <w:rPr>
          <w:w w:val="105"/>
          <w:lang w:val="en-US"/>
        </w:rPr>
        <w:t>konotasi</w:t>
      </w:r>
      <w:proofErr w:type="spellEnd"/>
      <w:r w:rsidRPr="00CE4F19">
        <w:rPr>
          <w:w w:val="105"/>
          <w:lang w:val="en-US"/>
        </w:rPr>
        <w:t xml:space="preserve"> yang </w:t>
      </w:r>
      <w:proofErr w:type="spellStart"/>
      <w:r w:rsidRPr="00CE4F19">
        <w:rPr>
          <w:w w:val="105"/>
          <w:lang w:val="en-US"/>
        </w:rPr>
        <w:t>berbeda</w:t>
      </w:r>
      <w:proofErr w:type="spellEnd"/>
      <w:r w:rsidRPr="00CE4F19">
        <w:rPr>
          <w:w w:val="105"/>
          <w:lang w:val="en-US"/>
        </w:rPr>
        <w:t xml:space="preserve"> </w:t>
      </w:r>
      <w:proofErr w:type="spellStart"/>
      <w:r w:rsidRPr="00CE4F19">
        <w:rPr>
          <w:w w:val="105"/>
          <w:lang w:val="en-US"/>
        </w:rPr>
        <w:t>dalam</w:t>
      </w:r>
      <w:proofErr w:type="spellEnd"/>
      <w:r>
        <w:rPr>
          <w:w w:val="105"/>
          <w:lang w:val="en-US"/>
        </w:rPr>
        <w:t xml:space="preserve"> </w:t>
      </w:r>
      <w:proofErr w:type="spellStart"/>
      <w:r w:rsidRPr="00CE4F19">
        <w:rPr>
          <w:w w:val="105"/>
          <w:lang w:val="en-US"/>
        </w:rPr>
        <w:t>konteks</w:t>
      </w:r>
      <w:proofErr w:type="spellEnd"/>
      <w:r w:rsidRPr="00CE4F19">
        <w:rPr>
          <w:w w:val="105"/>
          <w:lang w:val="en-US"/>
        </w:rPr>
        <w:t xml:space="preserve"> </w:t>
      </w:r>
      <w:proofErr w:type="spellStart"/>
      <w:r w:rsidRPr="00CE4F19">
        <w:rPr>
          <w:w w:val="105"/>
          <w:lang w:val="en-US"/>
        </w:rPr>
        <w:t>tertentu</w:t>
      </w:r>
      <w:proofErr w:type="spellEnd"/>
      <w:r w:rsidRPr="00CE4F19">
        <w:rPr>
          <w:w w:val="105"/>
          <w:lang w:val="en-US"/>
        </w:rPr>
        <w:t xml:space="preserve">, yang </w:t>
      </w:r>
      <w:proofErr w:type="spellStart"/>
      <w:r w:rsidRPr="00CE4F19">
        <w:rPr>
          <w:w w:val="105"/>
          <w:lang w:val="en-US"/>
        </w:rPr>
        <w:t>terkait</w:t>
      </w:r>
      <w:proofErr w:type="spellEnd"/>
      <w:r w:rsidRPr="00CE4F19">
        <w:rPr>
          <w:w w:val="105"/>
          <w:lang w:val="en-US"/>
        </w:rPr>
        <w:t xml:space="preserve"> </w:t>
      </w:r>
      <w:proofErr w:type="spellStart"/>
      <w:r w:rsidRPr="00CE4F19">
        <w:rPr>
          <w:w w:val="105"/>
          <w:lang w:val="en-US"/>
        </w:rPr>
        <w:t>dengan</w:t>
      </w:r>
      <w:proofErr w:type="spellEnd"/>
      <w:r w:rsidRPr="00CE4F19">
        <w:rPr>
          <w:w w:val="105"/>
          <w:lang w:val="en-US"/>
        </w:rPr>
        <w:t xml:space="preserve"> </w:t>
      </w:r>
      <w:proofErr w:type="spellStart"/>
      <w:r w:rsidRPr="00CE4F19">
        <w:rPr>
          <w:w w:val="105"/>
          <w:lang w:val="en-US"/>
        </w:rPr>
        <w:t>banyak</w:t>
      </w:r>
      <w:proofErr w:type="spellEnd"/>
      <w:r w:rsidRPr="00CE4F19">
        <w:rPr>
          <w:w w:val="105"/>
          <w:lang w:val="en-US"/>
        </w:rPr>
        <w:t xml:space="preserve"> kata </w:t>
      </w:r>
      <w:proofErr w:type="spellStart"/>
      <w:r w:rsidRPr="00CE4F19">
        <w:rPr>
          <w:w w:val="105"/>
          <w:lang w:val="en-US"/>
        </w:rPr>
        <w:t>atau</w:t>
      </w:r>
      <w:proofErr w:type="spellEnd"/>
      <w:r w:rsidRPr="00CE4F19">
        <w:rPr>
          <w:w w:val="105"/>
          <w:lang w:val="en-US"/>
        </w:rPr>
        <w:t xml:space="preserve"> </w:t>
      </w:r>
      <w:proofErr w:type="spellStart"/>
      <w:r w:rsidRPr="00CE4F19">
        <w:rPr>
          <w:w w:val="105"/>
          <w:lang w:val="en-US"/>
        </w:rPr>
        <w:t>kalimat</w:t>
      </w:r>
      <w:proofErr w:type="spellEnd"/>
      <w:r w:rsidRPr="00CE4F19">
        <w:rPr>
          <w:w w:val="105"/>
          <w:lang w:val="en-US"/>
        </w:rPr>
        <w:t xml:space="preserve"> lain </w:t>
      </w:r>
      <w:proofErr w:type="spellStart"/>
      <w:r w:rsidRPr="00CE4F19">
        <w:rPr>
          <w:w w:val="105"/>
          <w:lang w:val="en-US"/>
        </w:rPr>
        <w:t>dalam</w:t>
      </w:r>
      <w:proofErr w:type="spellEnd"/>
      <w:r w:rsidRPr="00CE4F19">
        <w:rPr>
          <w:w w:val="105"/>
          <w:lang w:val="en-US"/>
        </w:rPr>
        <w:t xml:space="preserve"> </w:t>
      </w:r>
      <w:proofErr w:type="spellStart"/>
      <w:r w:rsidRPr="00CE4F19">
        <w:rPr>
          <w:w w:val="105"/>
          <w:lang w:val="en-US"/>
        </w:rPr>
        <w:t>konteks</w:t>
      </w:r>
      <w:proofErr w:type="spellEnd"/>
      <w:r>
        <w:rPr>
          <w:w w:val="105"/>
          <w:lang w:val="en-US"/>
        </w:rPr>
        <w:t xml:space="preserve"> </w:t>
      </w:r>
      <w:r w:rsidRPr="00CE4F19">
        <w:rPr>
          <w:w w:val="105"/>
          <w:lang w:val="en-US"/>
        </w:rPr>
        <w:t xml:space="preserve">yang </w:t>
      </w:r>
      <w:proofErr w:type="spellStart"/>
      <w:r w:rsidRPr="00CE4F19">
        <w:rPr>
          <w:w w:val="105"/>
          <w:lang w:val="en-US"/>
        </w:rPr>
        <w:t>diberikan</w:t>
      </w:r>
      <w:proofErr w:type="spellEnd"/>
      <w:r w:rsidRPr="00CE4F19">
        <w:rPr>
          <w:w w:val="105"/>
          <w:lang w:val="en-US"/>
        </w:rPr>
        <w:t>.</w:t>
      </w:r>
    </w:p>
    <w:p w14:paraId="2C2CBB47" w14:textId="6E47D982" w:rsidR="00E500AC" w:rsidRPr="00396E61" w:rsidRDefault="00396E61" w:rsidP="00E500AC">
      <w:pPr>
        <w:pStyle w:val="Heading3"/>
        <w:numPr>
          <w:ilvl w:val="2"/>
          <w:numId w:val="3"/>
        </w:numPr>
        <w:spacing w:line="480" w:lineRule="auto"/>
        <w:ind w:left="1134" w:hanging="567"/>
        <w:rPr>
          <w:rFonts w:ascii="Times New Roman" w:hAnsi="Times New Roman" w:cs="Times New Roman"/>
          <w:b/>
          <w:bCs/>
          <w:i/>
          <w:iCs/>
          <w:color w:val="auto"/>
          <w:lang w:val="en-US"/>
        </w:rPr>
      </w:pPr>
      <w:bookmarkStart w:id="46" w:name="_Toc69464970"/>
      <w:r>
        <w:rPr>
          <w:rFonts w:ascii="Times New Roman" w:hAnsi="Times New Roman" w:cs="Times New Roman"/>
          <w:b/>
          <w:bCs/>
          <w:i/>
          <w:iCs/>
          <w:color w:val="auto"/>
          <w:lang w:val="en-US"/>
        </w:rPr>
        <w:t>Machine Learning</w:t>
      </w:r>
      <w:bookmarkEnd w:id="46"/>
    </w:p>
    <w:p w14:paraId="4D5765E0" w14:textId="77777777" w:rsidR="00CE4F19" w:rsidRPr="00CE4F19" w:rsidRDefault="00CE4F19" w:rsidP="00CE4F19">
      <w:pPr>
        <w:pStyle w:val="ListParagraph"/>
        <w:ind w:left="567"/>
        <w:rPr>
          <w:iCs/>
          <w:w w:val="105"/>
        </w:rPr>
      </w:pPr>
      <w:r w:rsidRPr="00CE4F19">
        <w:rPr>
          <w:i/>
          <w:w w:val="105"/>
        </w:rPr>
        <w:t>Machine learning</w:t>
      </w:r>
      <w:r w:rsidRPr="00CE4F19">
        <w:rPr>
          <w:iCs/>
          <w:w w:val="105"/>
        </w:rPr>
        <w:t xml:space="preserve"> atau pembelajaran mesin adalah salah satu bidang ilmu di</w:t>
      </w:r>
    </w:p>
    <w:p w14:paraId="4CD331DE" w14:textId="2183AAE7" w:rsidR="000859F4" w:rsidRPr="00807FA5" w:rsidRDefault="000859F4" w:rsidP="00807FA5">
      <w:pPr>
        <w:pStyle w:val="ListParagraph"/>
        <w:ind w:left="567" w:firstLine="0"/>
        <w:rPr>
          <w:iCs/>
          <w:w w:val="105"/>
          <w:lang w:val="en-US"/>
        </w:rPr>
      </w:pPr>
      <w:r>
        <w:rPr>
          <w:iCs/>
          <w:w w:val="105"/>
          <w:lang w:val="en-US"/>
        </w:rPr>
        <w:t>k</w:t>
      </w:r>
      <w:r w:rsidR="00CE4F19" w:rsidRPr="00CE4F19">
        <w:rPr>
          <w:iCs/>
          <w:w w:val="105"/>
        </w:rPr>
        <w:t xml:space="preserve">ecerdasan </w:t>
      </w:r>
      <w:r>
        <w:rPr>
          <w:iCs/>
          <w:w w:val="105"/>
          <w:lang w:val="en-US"/>
        </w:rPr>
        <w:t>b</w:t>
      </w:r>
      <w:r w:rsidR="00CE4F19" w:rsidRPr="00CE4F19">
        <w:rPr>
          <w:iCs/>
          <w:w w:val="105"/>
        </w:rPr>
        <w:t xml:space="preserve">uatan. </w:t>
      </w:r>
      <w:r w:rsidR="00CE4F19" w:rsidRPr="000859F4">
        <w:rPr>
          <w:i/>
          <w:w w:val="105"/>
        </w:rPr>
        <w:t>Machine learning</w:t>
      </w:r>
      <w:r w:rsidR="00CE4F19" w:rsidRPr="00CE4F19">
        <w:rPr>
          <w:iCs/>
          <w:w w:val="105"/>
        </w:rPr>
        <w:t>, sesuai dengan namanya, bertujuan untuk</w:t>
      </w:r>
      <w:r>
        <w:rPr>
          <w:iCs/>
          <w:w w:val="105"/>
          <w:lang w:val="en-US"/>
        </w:rPr>
        <w:t xml:space="preserve"> </w:t>
      </w:r>
      <w:r w:rsidR="00CE4F19" w:rsidRPr="00CE4F19">
        <w:rPr>
          <w:iCs/>
          <w:w w:val="105"/>
        </w:rPr>
        <w:t xml:space="preserve">membuat mesin dilatih dengan banyak contoh atau </w:t>
      </w:r>
      <w:r w:rsidR="00CE4F19" w:rsidRPr="000859F4">
        <w:rPr>
          <w:i/>
          <w:w w:val="105"/>
        </w:rPr>
        <w:t>dataset</w:t>
      </w:r>
      <w:r w:rsidR="00CE4F19" w:rsidRPr="00CE4F19">
        <w:rPr>
          <w:iCs/>
          <w:w w:val="105"/>
        </w:rPr>
        <w:t xml:space="preserve"> yang berhubungan</w:t>
      </w:r>
      <w:r w:rsidR="00CE4F19">
        <w:rPr>
          <w:iCs/>
          <w:w w:val="105"/>
          <w:lang w:val="en-US"/>
        </w:rPr>
        <w:t xml:space="preserve"> </w:t>
      </w:r>
      <w:r w:rsidR="00CE4F19" w:rsidRPr="00CE4F19">
        <w:rPr>
          <w:iCs/>
          <w:w w:val="105"/>
        </w:rPr>
        <w:t>dengan tugas yang dibutuhkan. Mesin mempelajari pola-pola yang diberikan</w:t>
      </w:r>
      <w:r w:rsidR="00CE4F19">
        <w:rPr>
          <w:iCs/>
          <w:w w:val="105"/>
          <w:lang w:val="en-US"/>
        </w:rPr>
        <w:t xml:space="preserve"> </w:t>
      </w:r>
      <w:r w:rsidR="00CE4F19" w:rsidRPr="00CE4F19">
        <w:rPr>
          <w:iCs/>
          <w:w w:val="105"/>
        </w:rPr>
        <w:t xml:space="preserve">berdasarkan </w:t>
      </w:r>
      <w:r w:rsidR="00CE4F19" w:rsidRPr="000859F4">
        <w:rPr>
          <w:i/>
          <w:w w:val="105"/>
        </w:rPr>
        <w:t>dataset</w:t>
      </w:r>
      <w:r w:rsidR="00CE4F19" w:rsidRPr="00CE4F19">
        <w:rPr>
          <w:iCs/>
          <w:w w:val="105"/>
        </w:rPr>
        <w:t xml:space="preserve"> dan menghasilkan sebuah rule sendiri. Sehingga ketika suatu</w:t>
      </w:r>
      <w:r w:rsidR="00CE4F19">
        <w:rPr>
          <w:iCs/>
          <w:w w:val="105"/>
          <w:lang w:val="en-US"/>
        </w:rPr>
        <w:t xml:space="preserve"> </w:t>
      </w:r>
      <w:r w:rsidR="00CE4F19" w:rsidRPr="00CE4F19">
        <w:rPr>
          <w:iCs/>
          <w:w w:val="105"/>
        </w:rPr>
        <w:t>data dimasukkan ke dalam mesin, mesin sudah dapat mengenali data tersebut.</w:t>
      </w:r>
      <w:r w:rsidR="00CE4F19">
        <w:rPr>
          <w:iCs/>
          <w:w w:val="105"/>
          <w:lang w:val="en-US"/>
        </w:rPr>
        <w:t xml:space="preserve"> </w:t>
      </w:r>
      <w:r w:rsidR="00CE4F19" w:rsidRPr="00CE4F19">
        <w:rPr>
          <w:iCs/>
          <w:w w:val="105"/>
        </w:rPr>
        <w:t xml:space="preserve"> Secara umum, </w:t>
      </w:r>
      <w:r w:rsidR="00CE4F19" w:rsidRPr="000859F4">
        <w:rPr>
          <w:i/>
          <w:w w:val="105"/>
        </w:rPr>
        <w:t>machine learning</w:t>
      </w:r>
      <w:r w:rsidR="00CE4F19" w:rsidRPr="00CE4F19">
        <w:rPr>
          <w:iCs/>
          <w:w w:val="105"/>
        </w:rPr>
        <w:t xml:space="preserve"> terbagi menjadi empat kategori besar yaitu</w:t>
      </w:r>
      <w:r w:rsidR="00CE4F19">
        <w:rPr>
          <w:iCs/>
          <w:w w:val="105"/>
          <w:lang w:val="en-US"/>
        </w:rPr>
        <w:t xml:space="preserve"> </w:t>
      </w:r>
      <w:r w:rsidR="00CE4F19" w:rsidRPr="000859F4">
        <w:rPr>
          <w:i/>
          <w:w w:val="105"/>
        </w:rPr>
        <w:t>supervised learning</w:t>
      </w:r>
      <w:r w:rsidR="00CE4F19" w:rsidRPr="00CE4F19">
        <w:rPr>
          <w:iCs/>
          <w:w w:val="105"/>
        </w:rPr>
        <w:t xml:space="preserve">, </w:t>
      </w:r>
      <w:r w:rsidR="00CE4F19" w:rsidRPr="000859F4">
        <w:rPr>
          <w:i/>
          <w:w w:val="105"/>
        </w:rPr>
        <w:t>unsupervised learning</w:t>
      </w:r>
      <w:r w:rsidR="00CE4F19" w:rsidRPr="00CE4F19">
        <w:rPr>
          <w:iCs/>
          <w:w w:val="105"/>
        </w:rPr>
        <w:t xml:space="preserve">, </w:t>
      </w:r>
      <w:r w:rsidR="00CE4F19" w:rsidRPr="000859F4">
        <w:rPr>
          <w:i/>
          <w:w w:val="105"/>
        </w:rPr>
        <w:t>self-supervised learning</w:t>
      </w:r>
      <w:r w:rsidR="00CE4F19" w:rsidRPr="00CE4F19">
        <w:rPr>
          <w:iCs/>
          <w:w w:val="105"/>
        </w:rPr>
        <w:t>, dan</w:t>
      </w:r>
      <w:r w:rsidR="00CE4F19">
        <w:rPr>
          <w:iCs/>
          <w:w w:val="105"/>
          <w:lang w:val="en-US"/>
        </w:rPr>
        <w:t xml:space="preserve"> </w:t>
      </w:r>
      <w:r w:rsidR="00CE4F19" w:rsidRPr="000859F4">
        <w:rPr>
          <w:i/>
          <w:w w:val="105"/>
        </w:rPr>
        <w:t>reinforcement learning</w:t>
      </w:r>
      <w:r w:rsidR="00CE4F19" w:rsidRPr="00CE4F19">
        <w:rPr>
          <w:iCs/>
          <w:w w:val="105"/>
        </w:rPr>
        <w:t xml:space="preserve"> </w:t>
      </w:r>
      <w:r w:rsidR="00807FA5">
        <w:rPr>
          <w:iCs/>
          <w:w w:val="105"/>
        </w:rPr>
        <w:fldChar w:fldCharType="begin" w:fldLock="1"/>
      </w:r>
      <w:r w:rsidR="003F5E47">
        <w:rPr>
          <w:iCs/>
          <w:w w:val="105"/>
        </w:rPr>
        <w:instrText>ADDIN CSL_CITATION {"citationItems":[{"id":"ITEM-1","itemData":{"ISBN":"1617294438","abstract":"Summary Deep Learning with Python introduces the field of deep learning using the Python language and the powerful Keras library. Written by Keras creator and Google AI researcher Franois Chollet, this book builds your understanding through intuitive explanations and practical examples. Purchase of the print book includes a free eBook in PDF, Kindle, and ePub formats from Manning Publications. About the Technology Machine learning has made remarkable progress in recent years. We went from near-unusable speech and image recognition, to near-human accuracy. We went from machines that couldn't beat a serious Go player, to defeating a world champion. Behind this progress is deep learninga combination of engineering advances, best practices, and theory that enables a wealth of previously impossible smart applications. About the Book Deep Learning with Python introduces the field of deep learning using the Python language and the powerful Keras library. Written by Keras creator and Google AI researcher Franois Chollet, this book builds your understanding through intuitive explanations and practical examples. You'll explore challenging concepts and practice with applications in computer vision, natural-language processing, and generative models. By the time you finish, you'll have the knowledge and hands-on skills to apply deep learning in your own projects. What's Inside Deep learning from first principles Setting up your own deep-learning environment Image-classification models Deep learning for text and sequences Neural style transfer, text generation, and image generation About the Reader Readers need intermediate Python skills. No previous experience with Keras, TensorFlow, or machine learning is required. About the Author Franois Chollet works on deep learning at Google in Mountain View, CA. He is the creator of the Keras deep-learning library, as well as a contributor to the TensorFlow machine-learning framework. He also does deep-learning research, with a focus on computer vision and the application of machine learning to formal reasoning. His papers have been published at major conferences in the field, including the Conference on Computer Vision and Pattern Recognition (CVPR), the Conference and Workshop on Neural Information Processing Systems (NIPS), the International Conference on Learning Representations (ICLR), and others.","author":[{"dropping-particle":"","family":"Chollet","given":"Francois","non-dropping-particle":"","parse-names":false,"suffix":""}],"edition":"1st","id":"ITEM-1","issued":{"date-parts":[["2017"]]},"publisher":"Manning Publications Co.","publisher-place":"USA","title":"Deep Learning with Python","type":"book"},"uris":["http://www.mendeley.com/documents/?uuid=a643ec60-cb07-4e50-b199-e476e1e32f24"]}],"mendeley":{"formattedCitation":"(Chollet, 2017)","plainTextFormattedCitation":"(Chollet, 2017)","previouslyFormattedCitation":"(Chollet, 2017)"},"properties":{"noteIndex":0},"schema":"https://github.com/citation-style-language/schema/raw/master/csl-citation.json"}</w:instrText>
      </w:r>
      <w:r w:rsidR="00807FA5">
        <w:rPr>
          <w:iCs/>
          <w:w w:val="105"/>
        </w:rPr>
        <w:fldChar w:fldCharType="separate"/>
      </w:r>
      <w:r w:rsidR="00807FA5" w:rsidRPr="00807FA5">
        <w:rPr>
          <w:iCs/>
          <w:noProof/>
          <w:w w:val="105"/>
        </w:rPr>
        <w:t>(Chollet, 2017)</w:t>
      </w:r>
      <w:r w:rsidR="00807FA5">
        <w:rPr>
          <w:iCs/>
          <w:w w:val="105"/>
        </w:rPr>
        <w:fldChar w:fldCharType="end"/>
      </w:r>
      <w:r w:rsidR="00CE4F19" w:rsidRPr="00CE4F19">
        <w:rPr>
          <w:iCs/>
          <w:w w:val="105"/>
        </w:rPr>
        <w:t xml:space="preserve">. </w:t>
      </w:r>
      <w:r w:rsidR="00CE4F19" w:rsidRPr="000859F4">
        <w:rPr>
          <w:i/>
          <w:w w:val="105"/>
        </w:rPr>
        <w:t>Supervised learning</w:t>
      </w:r>
      <w:r w:rsidR="00CE4F19" w:rsidRPr="00CE4F19">
        <w:rPr>
          <w:iCs/>
          <w:w w:val="105"/>
        </w:rPr>
        <w:t xml:space="preserve"> adalah pendekatan</w:t>
      </w:r>
      <w:r w:rsidR="00CE4F19">
        <w:rPr>
          <w:iCs/>
          <w:w w:val="105"/>
          <w:lang w:val="en-US"/>
        </w:rPr>
        <w:t xml:space="preserve"> </w:t>
      </w:r>
      <w:r w:rsidR="00CE4F19" w:rsidRPr="00CE4F19">
        <w:rPr>
          <w:iCs/>
          <w:w w:val="105"/>
        </w:rPr>
        <w:t>yang paling sering digunakan</w:t>
      </w:r>
      <w:r w:rsidR="00CE4F19" w:rsidRPr="000859F4">
        <w:rPr>
          <w:i/>
          <w:w w:val="105"/>
        </w:rPr>
        <w:t>. Supervised learning</w:t>
      </w:r>
      <w:r w:rsidR="00CE4F19" w:rsidRPr="00CE4F19">
        <w:rPr>
          <w:iCs/>
          <w:w w:val="105"/>
        </w:rPr>
        <w:t xml:space="preserve"> membuat mesin belajar dari</w:t>
      </w:r>
      <w:r w:rsidR="00CE4F19">
        <w:rPr>
          <w:iCs/>
          <w:w w:val="105"/>
          <w:lang w:val="en-US"/>
        </w:rPr>
        <w:t xml:space="preserve"> </w:t>
      </w:r>
      <w:r w:rsidR="00CE4F19" w:rsidRPr="000859F4">
        <w:rPr>
          <w:i/>
          <w:w w:val="105"/>
        </w:rPr>
        <w:t>dataset</w:t>
      </w:r>
      <w:r w:rsidR="00CE4F19" w:rsidRPr="00CE4F19">
        <w:rPr>
          <w:iCs/>
          <w:w w:val="105"/>
        </w:rPr>
        <w:t xml:space="preserve"> yang sudah diberi label atau anotasi. Sedangkan </w:t>
      </w:r>
      <w:r w:rsidR="00CE4F19" w:rsidRPr="000859F4">
        <w:rPr>
          <w:i/>
          <w:w w:val="105"/>
        </w:rPr>
        <w:t>unsupervised learning</w:t>
      </w:r>
      <w:r w:rsidR="00CE4F19" w:rsidRPr="000859F4">
        <w:rPr>
          <w:i/>
          <w:w w:val="105"/>
          <w:lang w:val="en-US"/>
        </w:rPr>
        <w:t xml:space="preserve"> </w:t>
      </w:r>
      <w:r w:rsidR="00CE4F19" w:rsidRPr="00CE4F19">
        <w:rPr>
          <w:iCs/>
          <w:w w:val="105"/>
        </w:rPr>
        <w:t>merupakan kebalikannya, dengan memberikan dataset yang tidak diberi label</w:t>
      </w:r>
      <w:r w:rsidR="00CE4F19">
        <w:rPr>
          <w:iCs/>
          <w:w w:val="105"/>
          <w:lang w:val="en-US"/>
        </w:rPr>
        <w:t xml:space="preserve"> </w:t>
      </w:r>
      <w:r w:rsidR="00CE4F19" w:rsidRPr="000859F4">
        <w:rPr>
          <w:i/>
          <w:w w:val="105"/>
        </w:rPr>
        <w:lastRenderedPageBreak/>
        <w:t>Selfsupervised</w:t>
      </w:r>
      <w:r w:rsidR="00CE4F19" w:rsidRPr="000859F4">
        <w:rPr>
          <w:i/>
          <w:w w:val="105"/>
          <w:lang w:val="en-US"/>
        </w:rPr>
        <w:t xml:space="preserve"> </w:t>
      </w:r>
      <w:r w:rsidR="00CE4F19" w:rsidRPr="000859F4">
        <w:rPr>
          <w:i/>
          <w:w w:val="105"/>
        </w:rPr>
        <w:t>learning</w:t>
      </w:r>
      <w:r w:rsidR="00CE4F19" w:rsidRPr="00CE4F19">
        <w:rPr>
          <w:iCs/>
          <w:w w:val="105"/>
        </w:rPr>
        <w:t xml:space="preserve"> adalah sebuah </w:t>
      </w:r>
      <w:r w:rsidR="00CE4F19" w:rsidRPr="000859F4">
        <w:rPr>
          <w:i/>
          <w:w w:val="105"/>
        </w:rPr>
        <w:t>supervised learning</w:t>
      </w:r>
      <w:r w:rsidR="00CE4F19" w:rsidRPr="00CE4F19">
        <w:rPr>
          <w:iCs/>
          <w:w w:val="105"/>
        </w:rPr>
        <w:t xml:space="preserve"> tetapi tanpa </w:t>
      </w:r>
      <w:r w:rsidR="00CE4F19" w:rsidRPr="000859F4">
        <w:rPr>
          <w:i/>
          <w:w w:val="105"/>
        </w:rPr>
        <w:t>dataset</w:t>
      </w:r>
      <w:r w:rsidR="00CE4F19" w:rsidRPr="00CE4F19">
        <w:rPr>
          <w:iCs/>
          <w:w w:val="105"/>
        </w:rPr>
        <w:t xml:space="preserve"> yang</w:t>
      </w:r>
      <w:r w:rsidR="00CE4F19">
        <w:rPr>
          <w:iCs/>
          <w:w w:val="105"/>
          <w:lang w:val="en-US"/>
        </w:rPr>
        <w:t xml:space="preserve"> </w:t>
      </w:r>
      <w:r w:rsidR="00CE4F19" w:rsidRPr="00CE4F19">
        <w:rPr>
          <w:iCs/>
          <w:w w:val="105"/>
        </w:rPr>
        <w:t xml:space="preserve">dilabeli oleh </w:t>
      </w:r>
      <w:r w:rsidR="00CE4F19" w:rsidRPr="000859F4">
        <w:rPr>
          <w:i/>
          <w:w w:val="105"/>
        </w:rPr>
        <w:t>annotator</w:t>
      </w:r>
      <w:r w:rsidR="00CE4F19" w:rsidRPr="00CE4F19">
        <w:rPr>
          <w:iCs/>
          <w:w w:val="105"/>
        </w:rPr>
        <w:t xml:space="preserve">. </w:t>
      </w:r>
      <w:r w:rsidR="00CE4F19" w:rsidRPr="000859F4">
        <w:rPr>
          <w:i/>
          <w:w w:val="105"/>
        </w:rPr>
        <w:t>Dataset</w:t>
      </w:r>
      <w:r w:rsidR="00CE4F19" w:rsidRPr="00CE4F19">
        <w:rPr>
          <w:iCs/>
          <w:w w:val="105"/>
        </w:rPr>
        <w:t xml:space="preserve"> yang digunakan tetap menggunakan label akan</w:t>
      </w:r>
      <w:r w:rsidR="00CE4F19">
        <w:rPr>
          <w:iCs/>
          <w:w w:val="105"/>
          <w:lang w:val="en-US"/>
        </w:rPr>
        <w:t xml:space="preserve"> </w:t>
      </w:r>
      <w:r w:rsidR="00CE4F19" w:rsidRPr="00CE4F19">
        <w:rPr>
          <w:iCs/>
          <w:w w:val="105"/>
        </w:rPr>
        <w:t xml:space="preserve">tetapi label diperoleh dari input data yang menggunakan algoritma </w:t>
      </w:r>
      <w:r w:rsidR="00CE4F19">
        <w:rPr>
          <w:i/>
          <w:w w:val="105"/>
          <w:lang w:val="en-US"/>
        </w:rPr>
        <w:t xml:space="preserve">heuristic </w:t>
      </w:r>
      <w:r w:rsidR="00807FA5">
        <w:rPr>
          <w:i/>
          <w:w w:val="105"/>
          <w:lang w:val="en-US"/>
        </w:rPr>
        <w:fldChar w:fldCharType="begin" w:fldLock="1"/>
      </w:r>
      <w:r w:rsidR="00807FA5">
        <w:rPr>
          <w:i/>
          <w:w w:val="105"/>
          <w:lang w:val="en-US"/>
        </w:rPr>
        <w:instrText>ADDIN CSL_CITATION {"citationItems":[{"id":"ITEM-1","itemData":{"ISBN":"1617294438","abstract":"Summary Deep Learning with Python introduces the field of deep learning using the Python language and the powerful Keras library. Written by Keras creator and Google AI researcher Franois Chollet, this book builds your understanding through intuitive explanations and practical examples. Purchase of the print book includes a free eBook in PDF, Kindle, and ePub formats from Manning Publications. About the Technology Machine learning has made remarkable progress in recent years. We went from near-unusable speech and image recognition, to near-human accuracy. We went from machines that couldn't beat a serious Go player, to defeating a world champion. Behind this progress is deep learninga combination of engineering advances, best practices, and theory that enables a wealth of previously impossible smart applications. About the Book Deep Learning with Python introduces the field of deep learning using the Python language and the powerful Keras library. Written by Keras creator and Google AI researcher Franois Chollet, this book builds your understanding through intuitive explanations and practical examples. You'll explore challenging concepts and practice with applications in computer vision, natural-language processing, and generative models. By the time you finish, you'll have the knowledge and hands-on skills to apply deep learning in your own projects. What's Inside Deep learning from first principles Setting up your own deep-learning environment Image-classification models Deep learning for text and sequences Neural style transfer, text generation, and image generation About the Reader Readers need intermediate Python skills. No previous experience with Keras, TensorFlow, or machine learning is required. About the Author Franois Chollet works on deep learning at Google in Mountain View, CA. He is the creator of the Keras deep-learning library, as well as a contributor to the TensorFlow machine-learning framework. He also does deep-learning research, with a focus on computer vision and the application of machine learning to formal reasoning. His papers have been published at major conferences in the field, including the Conference on Computer Vision and Pattern Recognition (CVPR), the Conference and Workshop on Neural Information Processing Systems (NIPS), the International Conference on Learning Representations (ICLR), and others.","author":[{"dropping-particle":"","family":"Chollet","given":"Francois","non-dropping-particle":"","parse-names":false,"suffix":""}],"edition":"1st","id":"ITEM-1","issued":{"date-parts":[["2017"]]},"publisher":"Manning Publications Co.","publisher-place":"USA","title":"Deep Learning with Python","type":"book"},"uris":["http://www.mendeley.com/documents/?uuid=a643ec60-cb07-4e50-b199-e476e1e32f24"]}],"mendeley":{"formattedCitation":"(Chollet, 2017)","plainTextFormattedCitation":"(Chollet, 2017)","previouslyFormattedCitation":"(Chollet, 2017)"},"properties":{"noteIndex":0},"schema":"https://github.com/citation-style-language/schema/raw/master/csl-citation.json"}</w:instrText>
      </w:r>
      <w:r w:rsidR="00807FA5">
        <w:rPr>
          <w:i/>
          <w:w w:val="105"/>
          <w:lang w:val="en-US"/>
        </w:rPr>
        <w:fldChar w:fldCharType="separate"/>
      </w:r>
      <w:r w:rsidR="00807FA5" w:rsidRPr="00807FA5">
        <w:rPr>
          <w:noProof/>
          <w:w w:val="105"/>
          <w:lang w:val="en-US"/>
        </w:rPr>
        <w:t>(Chollet, 2017)</w:t>
      </w:r>
      <w:r w:rsidR="00807FA5">
        <w:rPr>
          <w:i/>
          <w:w w:val="105"/>
          <w:lang w:val="en-US"/>
        </w:rPr>
        <w:fldChar w:fldCharType="end"/>
      </w:r>
      <w:r w:rsidR="00CE4F19" w:rsidRPr="00CE4F19">
        <w:rPr>
          <w:iCs/>
          <w:w w:val="105"/>
          <w:lang w:val="en-US"/>
        </w:rPr>
        <w:t>.</w:t>
      </w:r>
      <w:r w:rsidR="00CE4F19" w:rsidRPr="00CE4F19">
        <w:rPr>
          <w:i/>
          <w:w w:val="105"/>
          <w:lang w:val="en-US"/>
        </w:rPr>
        <w:t xml:space="preserve"> </w:t>
      </w:r>
      <w:proofErr w:type="spellStart"/>
      <w:r w:rsidR="00CE4F19" w:rsidRPr="00CE4F19">
        <w:rPr>
          <w:iCs/>
          <w:w w:val="105"/>
          <w:lang w:val="en-US"/>
        </w:rPr>
        <w:t>Algoritma</w:t>
      </w:r>
      <w:proofErr w:type="spellEnd"/>
      <w:r w:rsidR="00CE4F19" w:rsidRPr="00CE4F19">
        <w:rPr>
          <w:iCs/>
          <w:w w:val="105"/>
          <w:lang w:val="en-US"/>
        </w:rPr>
        <w:t xml:space="preserve"> yang </w:t>
      </w:r>
      <w:proofErr w:type="spellStart"/>
      <w:r w:rsidR="00CE4F19" w:rsidRPr="00CE4F19">
        <w:rPr>
          <w:iCs/>
          <w:w w:val="105"/>
          <w:lang w:val="en-US"/>
        </w:rPr>
        <w:t>sering</w:t>
      </w:r>
      <w:proofErr w:type="spellEnd"/>
      <w:r w:rsidR="00CE4F19" w:rsidRPr="00CE4F19">
        <w:rPr>
          <w:iCs/>
          <w:w w:val="105"/>
          <w:lang w:val="en-US"/>
        </w:rPr>
        <w:t xml:space="preserve"> </w:t>
      </w:r>
      <w:proofErr w:type="spellStart"/>
      <w:r w:rsidR="00CE4F19" w:rsidRPr="00CE4F19">
        <w:rPr>
          <w:iCs/>
          <w:w w:val="105"/>
          <w:lang w:val="en-US"/>
        </w:rPr>
        <w:t>digunakan</w:t>
      </w:r>
      <w:proofErr w:type="spellEnd"/>
      <w:r w:rsidR="00CE4F19" w:rsidRPr="00CE4F19">
        <w:rPr>
          <w:iCs/>
          <w:w w:val="105"/>
          <w:lang w:val="en-US"/>
        </w:rPr>
        <w:t xml:space="preserve"> pada machine learning </w:t>
      </w:r>
      <w:proofErr w:type="spellStart"/>
      <w:r w:rsidR="00CE4F19" w:rsidRPr="00CE4F19">
        <w:rPr>
          <w:iCs/>
          <w:w w:val="105"/>
          <w:lang w:val="en-US"/>
        </w:rPr>
        <w:t>antara</w:t>
      </w:r>
      <w:proofErr w:type="spellEnd"/>
      <w:r>
        <w:rPr>
          <w:iCs/>
          <w:w w:val="105"/>
          <w:lang w:val="en-US"/>
        </w:rPr>
        <w:t xml:space="preserve"> </w:t>
      </w:r>
      <w:r w:rsidR="00CE4F19" w:rsidRPr="00CE4F19">
        <w:rPr>
          <w:iCs/>
          <w:w w:val="105"/>
          <w:lang w:val="en-US"/>
        </w:rPr>
        <w:t xml:space="preserve">lain </w:t>
      </w:r>
      <w:r w:rsidR="00CE4F19" w:rsidRPr="000859F4">
        <w:rPr>
          <w:i/>
          <w:w w:val="105"/>
          <w:lang w:val="en-US"/>
        </w:rPr>
        <w:t>K-Nearest Neighbor, Naïve-Bayes, Support Vector Machine, K-Means</w:t>
      </w:r>
      <w:r w:rsidR="00CE4F19" w:rsidRPr="00CE4F19">
        <w:rPr>
          <w:iCs/>
          <w:w w:val="105"/>
          <w:lang w:val="en-US"/>
        </w:rPr>
        <w:t>, dan</w:t>
      </w:r>
      <w:r w:rsidR="00807FA5">
        <w:rPr>
          <w:iCs/>
          <w:w w:val="105"/>
          <w:lang w:val="en-US"/>
        </w:rPr>
        <w:t xml:space="preserve"> </w:t>
      </w:r>
      <w:r w:rsidR="00CE4F19" w:rsidRPr="00CE4F19">
        <w:rPr>
          <w:iCs/>
          <w:w w:val="105"/>
          <w:lang w:val="en-US"/>
        </w:rPr>
        <w:t>lain-lain.</w:t>
      </w:r>
    </w:p>
    <w:p w14:paraId="1E1B32F3" w14:textId="6CD7828D" w:rsidR="00E500AC" w:rsidRPr="001D318E" w:rsidRDefault="00396E61" w:rsidP="00E500AC">
      <w:pPr>
        <w:pStyle w:val="Heading3"/>
        <w:numPr>
          <w:ilvl w:val="2"/>
          <w:numId w:val="3"/>
        </w:numPr>
        <w:spacing w:line="480" w:lineRule="auto"/>
        <w:ind w:left="1134" w:hanging="567"/>
        <w:rPr>
          <w:rFonts w:ascii="Times New Roman" w:hAnsi="Times New Roman" w:cs="Times New Roman"/>
          <w:b/>
          <w:bCs/>
          <w:color w:val="auto"/>
          <w:lang w:val="en-US"/>
        </w:rPr>
      </w:pPr>
      <w:bookmarkStart w:id="47" w:name="_Toc69464971"/>
      <w:r>
        <w:rPr>
          <w:rFonts w:ascii="Times New Roman" w:hAnsi="Times New Roman" w:cs="Times New Roman"/>
          <w:b/>
          <w:bCs/>
          <w:i/>
          <w:iCs/>
          <w:color w:val="auto"/>
          <w:lang w:val="en-US"/>
        </w:rPr>
        <w:t>Neural Network</w:t>
      </w:r>
      <w:bookmarkEnd w:id="47"/>
    </w:p>
    <w:p w14:paraId="70096F5A" w14:textId="642719A3" w:rsidR="000859F4" w:rsidRDefault="000859F4" w:rsidP="000859F4">
      <w:pPr>
        <w:ind w:left="567"/>
        <w:rPr>
          <w:lang w:val="en-US"/>
        </w:rPr>
      </w:pPr>
      <w:r w:rsidRPr="000859F4">
        <w:rPr>
          <w:i/>
          <w:iCs/>
          <w:lang w:val="en-US"/>
        </w:rPr>
        <w:t>Neural Network</w:t>
      </w:r>
      <w:r w:rsidRPr="000859F4">
        <w:rPr>
          <w:lang w:val="en-US"/>
        </w:rPr>
        <w:t xml:space="preserve"> </w:t>
      </w:r>
      <w:proofErr w:type="spellStart"/>
      <w:r w:rsidRPr="000859F4">
        <w:rPr>
          <w:lang w:val="en-US"/>
        </w:rPr>
        <w:t>atau</w:t>
      </w:r>
      <w:proofErr w:type="spellEnd"/>
      <w:r w:rsidRPr="000859F4">
        <w:rPr>
          <w:lang w:val="en-US"/>
        </w:rPr>
        <w:t xml:space="preserve"> </w:t>
      </w:r>
      <w:proofErr w:type="spellStart"/>
      <w:r w:rsidRPr="000859F4">
        <w:rPr>
          <w:lang w:val="en-US"/>
        </w:rPr>
        <w:t>jaringan</w:t>
      </w:r>
      <w:proofErr w:type="spellEnd"/>
      <w:r w:rsidRPr="000859F4">
        <w:rPr>
          <w:lang w:val="en-US"/>
        </w:rPr>
        <w:t xml:space="preserve"> </w:t>
      </w:r>
      <w:proofErr w:type="spellStart"/>
      <w:r w:rsidRPr="000859F4">
        <w:rPr>
          <w:lang w:val="en-US"/>
        </w:rPr>
        <w:t>syaraf</w:t>
      </w:r>
      <w:proofErr w:type="spellEnd"/>
      <w:r w:rsidRPr="000859F4">
        <w:rPr>
          <w:lang w:val="en-US"/>
        </w:rPr>
        <w:t xml:space="preserve"> </w:t>
      </w:r>
      <w:proofErr w:type="spellStart"/>
      <w:r w:rsidRPr="000859F4">
        <w:rPr>
          <w:lang w:val="en-US"/>
        </w:rPr>
        <w:t>tiruan</w:t>
      </w:r>
      <w:proofErr w:type="spellEnd"/>
      <w:r w:rsidRPr="000859F4">
        <w:rPr>
          <w:lang w:val="en-US"/>
        </w:rPr>
        <w:t xml:space="preserve"> </w:t>
      </w:r>
      <w:proofErr w:type="spellStart"/>
      <w:r w:rsidRPr="000859F4">
        <w:rPr>
          <w:lang w:val="en-US"/>
        </w:rPr>
        <w:t>adalah</w:t>
      </w:r>
      <w:proofErr w:type="spellEnd"/>
      <w:r w:rsidRPr="000859F4">
        <w:rPr>
          <w:lang w:val="en-US"/>
        </w:rPr>
        <w:t xml:space="preserve"> salah </w:t>
      </w:r>
      <w:proofErr w:type="spellStart"/>
      <w:r w:rsidRPr="000859F4">
        <w:rPr>
          <w:lang w:val="en-US"/>
        </w:rPr>
        <w:t>satu</w:t>
      </w:r>
      <w:proofErr w:type="spellEnd"/>
      <w:r w:rsidRPr="000859F4">
        <w:rPr>
          <w:lang w:val="en-US"/>
        </w:rPr>
        <w:t xml:space="preserve"> </w:t>
      </w:r>
      <w:proofErr w:type="spellStart"/>
      <w:r w:rsidRPr="000859F4">
        <w:rPr>
          <w:lang w:val="en-US"/>
        </w:rPr>
        <w:t>teknik</w:t>
      </w:r>
      <w:proofErr w:type="spellEnd"/>
      <w:r w:rsidRPr="000859F4">
        <w:rPr>
          <w:lang w:val="en-US"/>
        </w:rPr>
        <w:t xml:space="preserve"> </w:t>
      </w:r>
      <w:r w:rsidRPr="000859F4">
        <w:rPr>
          <w:i/>
          <w:iCs/>
          <w:lang w:val="en-US"/>
        </w:rPr>
        <w:t>machine</w:t>
      </w:r>
      <w:r>
        <w:rPr>
          <w:lang w:val="en-US"/>
        </w:rPr>
        <w:t xml:space="preserve"> </w:t>
      </w:r>
      <w:r w:rsidRPr="000859F4">
        <w:rPr>
          <w:i/>
          <w:iCs/>
          <w:lang w:val="en-US"/>
        </w:rPr>
        <w:t>learning</w:t>
      </w:r>
      <w:r w:rsidRPr="000859F4">
        <w:rPr>
          <w:lang w:val="en-US"/>
        </w:rPr>
        <w:t xml:space="preserve"> yang </w:t>
      </w:r>
      <w:proofErr w:type="spellStart"/>
      <w:r w:rsidRPr="000859F4">
        <w:rPr>
          <w:lang w:val="en-US"/>
        </w:rPr>
        <w:t>populer</w:t>
      </w:r>
      <w:proofErr w:type="spellEnd"/>
      <w:r w:rsidRPr="000859F4">
        <w:rPr>
          <w:lang w:val="en-US"/>
        </w:rPr>
        <w:t xml:space="preserve"> </w:t>
      </w:r>
      <w:proofErr w:type="spellStart"/>
      <w:r w:rsidRPr="000859F4">
        <w:rPr>
          <w:lang w:val="en-US"/>
        </w:rPr>
        <w:t>dengan</w:t>
      </w:r>
      <w:proofErr w:type="spellEnd"/>
      <w:r w:rsidRPr="000859F4">
        <w:rPr>
          <w:lang w:val="en-US"/>
        </w:rPr>
        <w:t xml:space="preserve"> </w:t>
      </w:r>
      <w:proofErr w:type="spellStart"/>
      <w:r w:rsidRPr="000859F4">
        <w:rPr>
          <w:lang w:val="en-US"/>
        </w:rPr>
        <w:t>mensimulasikan</w:t>
      </w:r>
      <w:proofErr w:type="spellEnd"/>
      <w:r w:rsidRPr="000859F4">
        <w:rPr>
          <w:lang w:val="en-US"/>
        </w:rPr>
        <w:t xml:space="preserve"> </w:t>
      </w:r>
      <w:proofErr w:type="spellStart"/>
      <w:r w:rsidRPr="000859F4">
        <w:rPr>
          <w:lang w:val="en-US"/>
        </w:rPr>
        <w:t>mekanisme</w:t>
      </w:r>
      <w:proofErr w:type="spellEnd"/>
      <w:r w:rsidRPr="000859F4">
        <w:rPr>
          <w:lang w:val="en-US"/>
        </w:rPr>
        <w:t xml:space="preserve"> </w:t>
      </w:r>
      <w:proofErr w:type="spellStart"/>
      <w:r w:rsidRPr="000859F4">
        <w:rPr>
          <w:lang w:val="en-US"/>
        </w:rPr>
        <w:t>pembelajaran</w:t>
      </w:r>
      <w:proofErr w:type="spellEnd"/>
      <w:r w:rsidRPr="000859F4">
        <w:rPr>
          <w:lang w:val="en-US"/>
        </w:rPr>
        <w:t xml:space="preserve"> yang</w:t>
      </w:r>
      <w:r>
        <w:rPr>
          <w:lang w:val="en-US"/>
        </w:rPr>
        <w:t xml:space="preserve"> </w:t>
      </w:r>
      <w:proofErr w:type="spellStart"/>
      <w:r w:rsidRPr="000859F4">
        <w:rPr>
          <w:lang w:val="en-US"/>
        </w:rPr>
        <w:t>terinspirasi</w:t>
      </w:r>
      <w:proofErr w:type="spellEnd"/>
      <w:r w:rsidRPr="000859F4">
        <w:rPr>
          <w:lang w:val="en-US"/>
        </w:rPr>
        <w:t xml:space="preserve"> </w:t>
      </w:r>
      <w:proofErr w:type="spellStart"/>
      <w:r w:rsidRPr="000859F4">
        <w:rPr>
          <w:lang w:val="en-US"/>
        </w:rPr>
        <w:t>dari</w:t>
      </w:r>
      <w:proofErr w:type="spellEnd"/>
      <w:r w:rsidRPr="000859F4">
        <w:rPr>
          <w:lang w:val="en-US"/>
        </w:rPr>
        <w:t xml:space="preserve"> </w:t>
      </w:r>
      <w:proofErr w:type="spellStart"/>
      <w:r w:rsidRPr="000859F4">
        <w:rPr>
          <w:lang w:val="en-US"/>
        </w:rPr>
        <w:t>bagaimana</w:t>
      </w:r>
      <w:proofErr w:type="spellEnd"/>
      <w:r w:rsidRPr="000859F4">
        <w:rPr>
          <w:lang w:val="en-US"/>
        </w:rPr>
        <w:t xml:space="preserve"> </w:t>
      </w:r>
      <w:proofErr w:type="spellStart"/>
      <w:r w:rsidRPr="000859F4">
        <w:rPr>
          <w:lang w:val="en-US"/>
        </w:rPr>
        <w:t>cara</w:t>
      </w:r>
      <w:proofErr w:type="spellEnd"/>
      <w:r w:rsidRPr="000859F4">
        <w:rPr>
          <w:lang w:val="en-US"/>
        </w:rPr>
        <w:t xml:space="preserve"> </w:t>
      </w:r>
      <w:proofErr w:type="spellStart"/>
      <w:r w:rsidRPr="000859F4">
        <w:rPr>
          <w:lang w:val="en-US"/>
        </w:rPr>
        <w:t>sistem</w:t>
      </w:r>
      <w:proofErr w:type="spellEnd"/>
      <w:r w:rsidRPr="000859F4">
        <w:rPr>
          <w:lang w:val="en-US"/>
        </w:rPr>
        <w:t xml:space="preserve"> </w:t>
      </w:r>
      <w:proofErr w:type="spellStart"/>
      <w:r w:rsidRPr="000859F4">
        <w:rPr>
          <w:lang w:val="en-US"/>
        </w:rPr>
        <w:t>syaraf</w:t>
      </w:r>
      <w:proofErr w:type="spellEnd"/>
      <w:r w:rsidRPr="000859F4">
        <w:rPr>
          <w:lang w:val="en-US"/>
        </w:rPr>
        <w:t xml:space="preserve"> </w:t>
      </w:r>
      <w:proofErr w:type="spellStart"/>
      <w:r w:rsidRPr="000859F4">
        <w:rPr>
          <w:lang w:val="en-US"/>
        </w:rPr>
        <w:t>manusia</w:t>
      </w:r>
      <w:proofErr w:type="spellEnd"/>
      <w:r w:rsidRPr="000859F4">
        <w:rPr>
          <w:lang w:val="en-US"/>
        </w:rPr>
        <w:t xml:space="preserve"> </w:t>
      </w:r>
      <w:proofErr w:type="spellStart"/>
      <w:r w:rsidRPr="000859F4">
        <w:rPr>
          <w:lang w:val="en-US"/>
        </w:rPr>
        <w:t>atau</w:t>
      </w:r>
      <w:proofErr w:type="spellEnd"/>
      <w:r w:rsidRPr="000859F4">
        <w:rPr>
          <w:lang w:val="en-US"/>
        </w:rPr>
        <w:t xml:space="preserve"> </w:t>
      </w:r>
      <w:proofErr w:type="spellStart"/>
      <w:r w:rsidRPr="000859F4">
        <w:rPr>
          <w:lang w:val="en-US"/>
        </w:rPr>
        <w:t>makhluk</w:t>
      </w:r>
      <w:proofErr w:type="spellEnd"/>
      <w:r w:rsidRPr="000859F4">
        <w:rPr>
          <w:lang w:val="en-US"/>
        </w:rPr>
        <w:t xml:space="preserve"> </w:t>
      </w:r>
      <w:proofErr w:type="spellStart"/>
      <w:r w:rsidRPr="000859F4">
        <w:rPr>
          <w:lang w:val="en-US"/>
        </w:rPr>
        <w:t>biologis</w:t>
      </w:r>
      <w:proofErr w:type="spellEnd"/>
      <w:r>
        <w:rPr>
          <w:lang w:val="en-US"/>
        </w:rPr>
        <w:t xml:space="preserve"> </w:t>
      </w:r>
      <w:proofErr w:type="spellStart"/>
      <w:r w:rsidRPr="000859F4">
        <w:rPr>
          <w:lang w:val="en-US"/>
        </w:rPr>
        <w:t>lainnya</w:t>
      </w:r>
      <w:proofErr w:type="spellEnd"/>
      <w:r w:rsidRPr="000859F4">
        <w:rPr>
          <w:lang w:val="en-US"/>
        </w:rPr>
        <w:t xml:space="preserve">. </w:t>
      </w:r>
      <w:proofErr w:type="spellStart"/>
      <w:r w:rsidRPr="000859F4">
        <w:rPr>
          <w:lang w:val="en-US"/>
        </w:rPr>
        <w:t>Sistem</w:t>
      </w:r>
      <w:proofErr w:type="spellEnd"/>
      <w:r w:rsidRPr="000859F4">
        <w:rPr>
          <w:lang w:val="en-US"/>
        </w:rPr>
        <w:t xml:space="preserve"> </w:t>
      </w:r>
      <w:proofErr w:type="spellStart"/>
      <w:r w:rsidRPr="000859F4">
        <w:rPr>
          <w:lang w:val="en-US"/>
        </w:rPr>
        <w:t>saraf</w:t>
      </w:r>
      <w:proofErr w:type="spellEnd"/>
      <w:r w:rsidRPr="000859F4">
        <w:rPr>
          <w:lang w:val="en-US"/>
        </w:rPr>
        <w:t xml:space="preserve"> </w:t>
      </w:r>
      <w:proofErr w:type="spellStart"/>
      <w:r w:rsidRPr="000859F4">
        <w:rPr>
          <w:lang w:val="en-US"/>
        </w:rPr>
        <w:t>terdiri</w:t>
      </w:r>
      <w:proofErr w:type="spellEnd"/>
      <w:r w:rsidRPr="000859F4">
        <w:rPr>
          <w:lang w:val="en-US"/>
        </w:rPr>
        <w:t xml:space="preserve"> </w:t>
      </w:r>
      <w:proofErr w:type="spellStart"/>
      <w:r w:rsidRPr="000859F4">
        <w:rPr>
          <w:lang w:val="en-US"/>
        </w:rPr>
        <w:t>dari</w:t>
      </w:r>
      <w:proofErr w:type="spellEnd"/>
      <w:r w:rsidRPr="000859F4">
        <w:rPr>
          <w:lang w:val="en-US"/>
        </w:rPr>
        <w:t xml:space="preserve"> </w:t>
      </w:r>
      <w:proofErr w:type="spellStart"/>
      <w:r w:rsidRPr="000859F4">
        <w:rPr>
          <w:lang w:val="en-US"/>
        </w:rPr>
        <w:t>sel</w:t>
      </w:r>
      <w:proofErr w:type="spellEnd"/>
      <w:r w:rsidRPr="000859F4">
        <w:rPr>
          <w:lang w:val="en-US"/>
        </w:rPr>
        <w:t xml:space="preserve"> yang </w:t>
      </w:r>
      <w:proofErr w:type="spellStart"/>
      <w:r w:rsidRPr="000859F4">
        <w:rPr>
          <w:lang w:val="en-US"/>
        </w:rPr>
        <w:t>disebut</w:t>
      </w:r>
      <w:proofErr w:type="spellEnd"/>
      <w:r w:rsidRPr="000859F4">
        <w:rPr>
          <w:lang w:val="en-US"/>
        </w:rPr>
        <w:t xml:space="preserve"> </w:t>
      </w:r>
      <w:proofErr w:type="spellStart"/>
      <w:r w:rsidRPr="000859F4">
        <w:rPr>
          <w:lang w:val="en-US"/>
        </w:rPr>
        <w:t>dengan</w:t>
      </w:r>
      <w:proofErr w:type="spellEnd"/>
      <w:r w:rsidRPr="000859F4">
        <w:rPr>
          <w:lang w:val="en-US"/>
        </w:rPr>
        <w:t xml:space="preserve"> </w:t>
      </w:r>
      <w:r w:rsidRPr="000859F4">
        <w:rPr>
          <w:i/>
          <w:iCs/>
          <w:lang w:val="en-US"/>
        </w:rPr>
        <w:t>neuron</w:t>
      </w:r>
      <w:r w:rsidRPr="000859F4">
        <w:rPr>
          <w:lang w:val="en-US"/>
        </w:rPr>
        <w:t xml:space="preserve">. </w:t>
      </w:r>
      <w:r w:rsidRPr="000859F4">
        <w:rPr>
          <w:i/>
          <w:iCs/>
          <w:lang w:val="en-US"/>
        </w:rPr>
        <w:t>Neuron</w:t>
      </w:r>
      <w:r w:rsidRPr="000859F4">
        <w:rPr>
          <w:lang w:val="en-US"/>
        </w:rPr>
        <w:t>-</w:t>
      </w:r>
      <w:r w:rsidRPr="000859F4">
        <w:rPr>
          <w:i/>
          <w:iCs/>
          <w:lang w:val="en-US"/>
        </w:rPr>
        <w:t>neuron</w:t>
      </w:r>
      <w:r>
        <w:rPr>
          <w:lang w:val="en-US"/>
        </w:rPr>
        <w:t xml:space="preserve"> </w:t>
      </w:r>
      <w:proofErr w:type="spellStart"/>
      <w:r w:rsidRPr="000859F4">
        <w:rPr>
          <w:lang w:val="en-US"/>
        </w:rPr>
        <w:t>tersebut</w:t>
      </w:r>
      <w:proofErr w:type="spellEnd"/>
      <w:r w:rsidRPr="000859F4">
        <w:rPr>
          <w:lang w:val="en-US"/>
        </w:rPr>
        <w:t xml:space="preserve"> </w:t>
      </w:r>
      <w:proofErr w:type="spellStart"/>
      <w:r w:rsidRPr="000859F4">
        <w:rPr>
          <w:lang w:val="en-US"/>
        </w:rPr>
        <w:t>saling</w:t>
      </w:r>
      <w:proofErr w:type="spellEnd"/>
      <w:r w:rsidRPr="000859F4">
        <w:rPr>
          <w:lang w:val="en-US"/>
        </w:rPr>
        <w:t xml:space="preserve"> </w:t>
      </w:r>
      <w:proofErr w:type="spellStart"/>
      <w:r w:rsidRPr="000859F4">
        <w:rPr>
          <w:lang w:val="en-US"/>
        </w:rPr>
        <w:t>terhubung</w:t>
      </w:r>
      <w:proofErr w:type="spellEnd"/>
      <w:r w:rsidRPr="000859F4">
        <w:rPr>
          <w:lang w:val="en-US"/>
        </w:rPr>
        <w:t xml:space="preserve"> </w:t>
      </w:r>
      <w:proofErr w:type="spellStart"/>
      <w:r w:rsidRPr="000859F4">
        <w:rPr>
          <w:lang w:val="en-US"/>
        </w:rPr>
        <w:t>dengan</w:t>
      </w:r>
      <w:proofErr w:type="spellEnd"/>
      <w:r w:rsidRPr="000859F4">
        <w:rPr>
          <w:lang w:val="en-US"/>
        </w:rPr>
        <w:t xml:space="preserve"> </w:t>
      </w:r>
      <w:proofErr w:type="spellStart"/>
      <w:r w:rsidRPr="000859F4">
        <w:rPr>
          <w:lang w:val="en-US"/>
        </w:rPr>
        <w:t>satu</w:t>
      </w:r>
      <w:proofErr w:type="spellEnd"/>
      <w:r w:rsidRPr="000859F4">
        <w:rPr>
          <w:lang w:val="en-US"/>
        </w:rPr>
        <w:t xml:space="preserve"> </w:t>
      </w:r>
      <w:proofErr w:type="spellStart"/>
      <w:r w:rsidRPr="000859F4">
        <w:rPr>
          <w:lang w:val="en-US"/>
        </w:rPr>
        <w:t>sama</w:t>
      </w:r>
      <w:proofErr w:type="spellEnd"/>
      <w:r w:rsidRPr="000859F4">
        <w:rPr>
          <w:lang w:val="en-US"/>
        </w:rPr>
        <w:t xml:space="preserve"> lain </w:t>
      </w:r>
      <w:proofErr w:type="spellStart"/>
      <w:r w:rsidRPr="000859F4">
        <w:rPr>
          <w:lang w:val="en-US"/>
        </w:rPr>
        <w:t>menggunakan</w:t>
      </w:r>
      <w:proofErr w:type="spellEnd"/>
      <w:r w:rsidRPr="000859F4">
        <w:rPr>
          <w:lang w:val="en-US"/>
        </w:rPr>
        <w:t xml:space="preserve"> </w:t>
      </w:r>
      <w:r w:rsidRPr="000859F4">
        <w:rPr>
          <w:i/>
          <w:iCs/>
          <w:lang w:val="en-US"/>
        </w:rPr>
        <w:t>axon</w:t>
      </w:r>
      <w:r w:rsidRPr="000859F4">
        <w:rPr>
          <w:lang w:val="en-US"/>
        </w:rPr>
        <w:t xml:space="preserve"> dan </w:t>
      </w:r>
      <w:r w:rsidRPr="000859F4">
        <w:rPr>
          <w:i/>
          <w:iCs/>
          <w:lang w:val="en-US"/>
        </w:rPr>
        <w:t>dendrites</w:t>
      </w:r>
      <w:r w:rsidRPr="000859F4">
        <w:rPr>
          <w:lang w:val="en-US"/>
        </w:rPr>
        <w:t xml:space="preserve">. </w:t>
      </w:r>
      <w:proofErr w:type="spellStart"/>
      <w:r w:rsidRPr="000859F4">
        <w:rPr>
          <w:lang w:val="en-US"/>
        </w:rPr>
        <w:t>Sinapsis</w:t>
      </w:r>
      <w:proofErr w:type="spellEnd"/>
      <w:r w:rsidRPr="000859F4">
        <w:rPr>
          <w:lang w:val="en-US"/>
        </w:rPr>
        <w:t xml:space="preserve"> </w:t>
      </w:r>
      <w:proofErr w:type="spellStart"/>
      <w:r w:rsidRPr="000859F4">
        <w:rPr>
          <w:lang w:val="en-US"/>
        </w:rPr>
        <w:t>adalah</w:t>
      </w:r>
      <w:proofErr w:type="spellEnd"/>
      <w:r w:rsidRPr="000859F4">
        <w:rPr>
          <w:lang w:val="en-US"/>
        </w:rPr>
        <w:t xml:space="preserve"> </w:t>
      </w:r>
      <w:proofErr w:type="spellStart"/>
      <w:r w:rsidRPr="000859F4">
        <w:rPr>
          <w:lang w:val="en-US"/>
        </w:rPr>
        <w:t>penghubung</w:t>
      </w:r>
      <w:proofErr w:type="spellEnd"/>
      <w:r w:rsidRPr="000859F4">
        <w:rPr>
          <w:lang w:val="en-US"/>
        </w:rPr>
        <w:t xml:space="preserve"> </w:t>
      </w:r>
      <w:proofErr w:type="spellStart"/>
      <w:r w:rsidRPr="000859F4">
        <w:rPr>
          <w:lang w:val="en-US"/>
        </w:rPr>
        <w:t>antara</w:t>
      </w:r>
      <w:proofErr w:type="spellEnd"/>
      <w:r w:rsidRPr="000859F4">
        <w:rPr>
          <w:lang w:val="en-US"/>
        </w:rPr>
        <w:t xml:space="preserve"> </w:t>
      </w:r>
      <w:r w:rsidRPr="000859F4">
        <w:rPr>
          <w:i/>
          <w:iCs/>
          <w:lang w:val="en-US"/>
        </w:rPr>
        <w:t>axon</w:t>
      </w:r>
      <w:r w:rsidRPr="000859F4">
        <w:rPr>
          <w:lang w:val="en-US"/>
        </w:rPr>
        <w:t xml:space="preserve"> dan </w:t>
      </w:r>
      <w:r w:rsidRPr="000859F4">
        <w:rPr>
          <w:i/>
          <w:iCs/>
          <w:lang w:val="en-US"/>
        </w:rPr>
        <w:t>dendrites</w:t>
      </w:r>
      <w:r w:rsidRPr="000859F4">
        <w:rPr>
          <w:lang w:val="en-US"/>
        </w:rPr>
        <w:t xml:space="preserve"> </w:t>
      </w:r>
      <w:r w:rsidR="00807FA5">
        <w:rPr>
          <w:lang w:val="en-US"/>
        </w:rPr>
        <w:fldChar w:fldCharType="begin" w:fldLock="1"/>
      </w:r>
      <w:r w:rsidR="00807FA5">
        <w:rPr>
          <w:lang w:val="en-US"/>
        </w:rPr>
        <w:instrText>ADDIN CSL_CITATION {"citationItems":[{"id":"ITEM-1","itemData":{"DOI":"10.1007/978-3-319-94463-0","ISBN":"978-3-319-94462-3","author":[{"dropping-particle":"","family":"Aggarwal","given":"Charu","non-dropping-particle":"","parse-names":false,"suffix":""}],"id":"ITEM-1","issued":{"date-parts":[["2018","1","1"]]},"title":"Neural Networks and Deep Learning: A Textbook","type":"book"},"uris":["http://www.mendeley.com/documents/?uuid=e0663114-79bd-42d2-8022-bb2d5d930409"]}],"mendeley":{"formattedCitation":"(Aggarwal, 2018)","plainTextFormattedCitation":"(Aggarwal, 2018)","previouslyFormattedCitation":"(Aggarwal, 2018)"},"properties":{"noteIndex":0},"schema":"https://github.com/citation-style-language/schema/raw/master/csl-citation.json"}</w:instrText>
      </w:r>
      <w:r w:rsidR="00807FA5">
        <w:rPr>
          <w:lang w:val="en-US"/>
        </w:rPr>
        <w:fldChar w:fldCharType="separate"/>
      </w:r>
      <w:r w:rsidR="00807FA5" w:rsidRPr="00807FA5">
        <w:rPr>
          <w:noProof/>
          <w:lang w:val="en-US"/>
        </w:rPr>
        <w:t>(Aggarwal, 2018)</w:t>
      </w:r>
      <w:r w:rsidR="00807FA5">
        <w:rPr>
          <w:lang w:val="en-US"/>
        </w:rPr>
        <w:fldChar w:fldCharType="end"/>
      </w:r>
      <w:r w:rsidRPr="000859F4">
        <w:rPr>
          <w:lang w:val="en-US"/>
        </w:rPr>
        <w:t>.</w:t>
      </w:r>
    </w:p>
    <w:p w14:paraId="1A890164" w14:textId="2265C62A" w:rsidR="000859F4" w:rsidRDefault="000859F4" w:rsidP="00D4222A">
      <w:pPr>
        <w:ind w:left="567"/>
        <w:rPr>
          <w:lang w:val="en-US"/>
        </w:rPr>
      </w:pPr>
      <w:r w:rsidRPr="000859F4">
        <w:rPr>
          <w:i/>
          <w:iCs/>
          <w:lang w:val="en-US"/>
        </w:rPr>
        <w:t>Network</w:t>
      </w:r>
      <w:r w:rsidRPr="000859F4">
        <w:rPr>
          <w:lang w:val="en-US"/>
        </w:rPr>
        <w:t xml:space="preserve"> </w:t>
      </w:r>
      <w:proofErr w:type="spellStart"/>
      <w:r w:rsidRPr="000859F4">
        <w:rPr>
          <w:lang w:val="en-US"/>
        </w:rPr>
        <w:t>sendiri</w:t>
      </w:r>
      <w:proofErr w:type="spellEnd"/>
      <w:r w:rsidRPr="000859F4">
        <w:rPr>
          <w:lang w:val="en-US"/>
        </w:rPr>
        <w:t xml:space="preserve"> </w:t>
      </w:r>
      <w:proofErr w:type="spellStart"/>
      <w:r w:rsidRPr="000859F4">
        <w:rPr>
          <w:lang w:val="en-US"/>
        </w:rPr>
        <w:t>disebut</w:t>
      </w:r>
      <w:proofErr w:type="spellEnd"/>
      <w:r w:rsidRPr="000859F4">
        <w:rPr>
          <w:lang w:val="en-US"/>
        </w:rPr>
        <w:t xml:space="preserve"> </w:t>
      </w:r>
      <w:proofErr w:type="spellStart"/>
      <w:r w:rsidRPr="000859F4">
        <w:rPr>
          <w:lang w:val="en-US"/>
        </w:rPr>
        <w:t>sebagai</w:t>
      </w:r>
      <w:proofErr w:type="spellEnd"/>
      <w:r w:rsidRPr="000859F4">
        <w:rPr>
          <w:lang w:val="en-US"/>
        </w:rPr>
        <w:t xml:space="preserve"> </w:t>
      </w:r>
      <w:proofErr w:type="spellStart"/>
      <w:r w:rsidRPr="000859F4">
        <w:rPr>
          <w:lang w:val="en-US"/>
        </w:rPr>
        <w:t>arsitektur</w:t>
      </w:r>
      <w:proofErr w:type="spellEnd"/>
      <w:r w:rsidRPr="000859F4">
        <w:rPr>
          <w:lang w:val="en-US"/>
        </w:rPr>
        <w:t xml:space="preserve">, di mana </w:t>
      </w:r>
      <w:proofErr w:type="spellStart"/>
      <w:r w:rsidRPr="000859F4">
        <w:rPr>
          <w:lang w:val="en-US"/>
        </w:rPr>
        <w:t>berbagai</w:t>
      </w:r>
      <w:proofErr w:type="spellEnd"/>
      <w:r w:rsidRPr="000859F4">
        <w:rPr>
          <w:lang w:val="en-US"/>
        </w:rPr>
        <w:t xml:space="preserve"> layers </w:t>
      </w:r>
      <w:proofErr w:type="spellStart"/>
      <w:r w:rsidRPr="000859F4">
        <w:rPr>
          <w:lang w:val="en-US"/>
        </w:rPr>
        <w:t>saling</w:t>
      </w:r>
      <w:proofErr w:type="spellEnd"/>
      <w:r>
        <w:rPr>
          <w:lang w:val="en-US"/>
        </w:rPr>
        <w:t xml:space="preserve"> </w:t>
      </w:r>
      <w:proofErr w:type="spellStart"/>
      <w:r w:rsidRPr="000859F4">
        <w:rPr>
          <w:lang w:val="en-US"/>
        </w:rPr>
        <w:t>terhubung</w:t>
      </w:r>
      <w:proofErr w:type="spellEnd"/>
      <w:r w:rsidRPr="000859F4">
        <w:rPr>
          <w:lang w:val="en-US"/>
        </w:rPr>
        <w:t xml:space="preserve"> </w:t>
      </w:r>
      <w:proofErr w:type="spellStart"/>
      <w:r w:rsidRPr="000859F4">
        <w:rPr>
          <w:lang w:val="en-US"/>
        </w:rPr>
        <w:t>dengan</w:t>
      </w:r>
      <w:proofErr w:type="spellEnd"/>
      <w:r w:rsidRPr="000859F4">
        <w:rPr>
          <w:lang w:val="en-US"/>
        </w:rPr>
        <w:t xml:space="preserve"> </w:t>
      </w:r>
      <w:proofErr w:type="spellStart"/>
      <w:r w:rsidRPr="000859F4">
        <w:rPr>
          <w:lang w:val="en-US"/>
        </w:rPr>
        <w:t>satu</w:t>
      </w:r>
      <w:proofErr w:type="spellEnd"/>
      <w:r w:rsidRPr="000859F4">
        <w:rPr>
          <w:lang w:val="en-US"/>
        </w:rPr>
        <w:t xml:space="preserve"> </w:t>
      </w:r>
      <w:proofErr w:type="spellStart"/>
      <w:r w:rsidRPr="000859F4">
        <w:rPr>
          <w:lang w:val="en-US"/>
        </w:rPr>
        <w:t>sama</w:t>
      </w:r>
      <w:proofErr w:type="spellEnd"/>
      <w:r w:rsidRPr="000859F4">
        <w:rPr>
          <w:lang w:val="en-US"/>
        </w:rPr>
        <w:t xml:space="preserve"> lain. </w:t>
      </w:r>
      <w:r w:rsidRPr="000859F4">
        <w:rPr>
          <w:i/>
          <w:iCs/>
          <w:lang w:val="en-US"/>
        </w:rPr>
        <w:t>Layer</w:t>
      </w:r>
      <w:r w:rsidRPr="000859F4">
        <w:rPr>
          <w:lang w:val="en-US"/>
        </w:rPr>
        <w:t xml:space="preserve"> yang </w:t>
      </w:r>
      <w:proofErr w:type="spellStart"/>
      <w:r w:rsidRPr="000859F4">
        <w:rPr>
          <w:lang w:val="en-US"/>
        </w:rPr>
        <w:t>ada</w:t>
      </w:r>
      <w:proofErr w:type="spellEnd"/>
      <w:r w:rsidRPr="000859F4">
        <w:rPr>
          <w:lang w:val="en-US"/>
        </w:rPr>
        <w:t xml:space="preserve"> di </w:t>
      </w:r>
      <w:proofErr w:type="spellStart"/>
      <w:r w:rsidRPr="000859F4">
        <w:rPr>
          <w:lang w:val="en-US"/>
        </w:rPr>
        <w:t>antara</w:t>
      </w:r>
      <w:proofErr w:type="spellEnd"/>
      <w:r w:rsidRPr="000859F4">
        <w:rPr>
          <w:lang w:val="en-US"/>
        </w:rPr>
        <w:t xml:space="preserve"> </w:t>
      </w:r>
      <w:r w:rsidRPr="000859F4">
        <w:rPr>
          <w:i/>
          <w:iCs/>
          <w:lang w:val="en-US"/>
        </w:rPr>
        <w:t>input</w:t>
      </w:r>
      <w:r w:rsidRPr="000859F4">
        <w:rPr>
          <w:lang w:val="en-US"/>
        </w:rPr>
        <w:t xml:space="preserve"> </w:t>
      </w:r>
      <w:r w:rsidRPr="000859F4">
        <w:rPr>
          <w:i/>
          <w:iCs/>
          <w:lang w:val="en-US"/>
        </w:rPr>
        <w:t>layer</w:t>
      </w:r>
      <w:r w:rsidRPr="000859F4">
        <w:rPr>
          <w:lang w:val="en-US"/>
        </w:rPr>
        <w:t xml:space="preserve"> dan </w:t>
      </w:r>
      <w:r w:rsidRPr="000859F4">
        <w:rPr>
          <w:i/>
          <w:iCs/>
          <w:lang w:val="en-US"/>
        </w:rPr>
        <w:t>output</w:t>
      </w:r>
      <w:r>
        <w:rPr>
          <w:lang w:val="en-US"/>
        </w:rPr>
        <w:t xml:space="preserve"> </w:t>
      </w:r>
      <w:r w:rsidRPr="000859F4">
        <w:rPr>
          <w:i/>
          <w:iCs/>
          <w:lang w:val="en-US"/>
        </w:rPr>
        <w:t>layer</w:t>
      </w:r>
      <w:r w:rsidRPr="000859F4">
        <w:rPr>
          <w:lang w:val="en-US"/>
        </w:rPr>
        <w:t xml:space="preserve"> </w:t>
      </w:r>
      <w:proofErr w:type="spellStart"/>
      <w:r w:rsidRPr="000859F4">
        <w:rPr>
          <w:lang w:val="en-US"/>
        </w:rPr>
        <w:t>disebut</w:t>
      </w:r>
      <w:proofErr w:type="spellEnd"/>
      <w:r w:rsidRPr="000859F4">
        <w:rPr>
          <w:lang w:val="en-US"/>
        </w:rPr>
        <w:t xml:space="preserve"> </w:t>
      </w:r>
      <w:proofErr w:type="spellStart"/>
      <w:r w:rsidRPr="000859F4">
        <w:rPr>
          <w:lang w:val="en-US"/>
        </w:rPr>
        <w:t>dengan</w:t>
      </w:r>
      <w:proofErr w:type="spellEnd"/>
      <w:r w:rsidRPr="000859F4">
        <w:rPr>
          <w:lang w:val="en-US"/>
        </w:rPr>
        <w:t xml:space="preserve"> </w:t>
      </w:r>
      <w:r w:rsidRPr="000859F4">
        <w:rPr>
          <w:i/>
          <w:iCs/>
          <w:lang w:val="en-US"/>
        </w:rPr>
        <w:t>hidden layers</w:t>
      </w:r>
      <w:r w:rsidRPr="000859F4">
        <w:rPr>
          <w:lang w:val="en-US"/>
        </w:rPr>
        <w:t xml:space="preserve"> dan </w:t>
      </w:r>
      <w:r w:rsidRPr="000859F4">
        <w:rPr>
          <w:i/>
          <w:iCs/>
          <w:lang w:val="en-US"/>
        </w:rPr>
        <w:t>output</w:t>
      </w:r>
      <w:r w:rsidRPr="000859F4">
        <w:rPr>
          <w:lang w:val="en-US"/>
        </w:rPr>
        <w:t xml:space="preserve"> </w:t>
      </w:r>
      <w:proofErr w:type="spellStart"/>
      <w:r w:rsidRPr="000859F4">
        <w:rPr>
          <w:lang w:val="en-US"/>
        </w:rPr>
        <w:t>dari</w:t>
      </w:r>
      <w:proofErr w:type="spellEnd"/>
      <w:r w:rsidRPr="000859F4">
        <w:rPr>
          <w:lang w:val="en-US"/>
        </w:rPr>
        <w:t xml:space="preserve"> </w:t>
      </w:r>
      <w:r w:rsidRPr="000859F4">
        <w:rPr>
          <w:i/>
          <w:iCs/>
          <w:lang w:val="en-US"/>
        </w:rPr>
        <w:t>hidden layer</w:t>
      </w:r>
      <w:r w:rsidRPr="000859F4">
        <w:rPr>
          <w:lang w:val="en-US"/>
        </w:rPr>
        <w:t xml:space="preserve"> </w:t>
      </w:r>
      <w:proofErr w:type="spellStart"/>
      <w:r w:rsidRPr="000859F4">
        <w:rPr>
          <w:lang w:val="en-US"/>
        </w:rPr>
        <w:t>disebut</w:t>
      </w:r>
      <w:proofErr w:type="spellEnd"/>
      <w:r w:rsidRPr="000859F4">
        <w:rPr>
          <w:lang w:val="en-US"/>
        </w:rPr>
        <w:t xml:space="preserve"> </w:t>
      </w:r>
      <w:proofErr w:type="spellStart"/>
      <w:r w:rsidRPr="000859F4">
        <w:rPr>
          <w:lang w:val="en-US"/>
        </w:rPr>
        <w:t>dengan</w:t>
      </w:r>
      <w:proofErr w:type="spellEnd"/>
      <w:r>
        <w:rPr>
          <w:lang w:val="en-US"/>
        </w:rPr>
        <w:t xml:space="preserve"> </w:t>
      </w:r>
      <w:r w:rsidRPr="000859F4">
        <w:rPr>
          <w:i/>
          <w:iCs/>
          <w:lang w:val="en-US"/>
        </w:rPr>
        <w:t>hidden units</w:t>
      </w:r>
      <w:r w:rsidRPr="000859F4">
        <w:rPr>
          <w:lang w:val="en-US"/>
        </w:rPr>
        <w:t xml:space="preserve"> </w:t>
      </w:r>
      <w:r w:rsidR="003F5E47">
        <w:rPr>
          <w:lang w:val="en-US"/>
        </w:rPr>
        <w:fldChar w:fldCharType="begin" w:fldLock="1"/>
      </w:r>
      <w:r w:rsidR="003F5E47">
        <w:rPr>
          <w:lang w:val="en-US"/>
        </w:rPr>
        <w:instrText>ADDIN CSL_CITATION {"citationItems":[{"id":"ITEM-1","itemData":{"ISBN":"9781491995846","abstract":"Deep learning doesn't have to be intimidating. Until recently, this machine-learning method required years of study, but with frameworks such as Keras and Tensorflow, software engineers without a background in machine learning can quickly enter the field. With the recipes in this cookbook, you'll learn how to solve deep-learning problems for classifying and generating text, images, and music. Each chapter consists of several recipes needed to complete a single project, such as training a music recommending system. Author Douwe Osinga also provides a chapter with half a dozen techniques to help you if you're stuck. Examples are written in Python with code available on GitHub as a set of Python notebooks. You'll learn how to: Create applications that will serve real users Use word embeddings to calculate text similarity Build a movie recommender system based on Wikipedia links Learn how AIs see the world by visualizing their internal...","author":[{"dropping-particle":"","family":"Osinga","given":"Douwe","non-dropping-particle":"","parse-names":false,"suffix":""}],"container-title":"Book","id":"ITEM-1","issue":"June","issued":{"date-parts":[["2018"]]},"number-of-pages":"252","title":"Deep Learning Cookbook","type":"book"},"uris":["http://www.mendeley.com/documents/?uuid=fe793496-0817-4b5d-80a3-08b0e22d2ae1"]}],"mendeley":{"formattedCitation":"(Osinga, 2018)","plainTextFormattedCitation":"(Osinga, 2018)","previouslyFormattedCitation":"(Osinga, 2018)"},"properties":{"noteIndex":0},"schema":"https://github.com/citation-style-language/schema/raw/master/csl-citation.json"}</w:instrText>
      </w:r>
      <w:r w:rsidR="003F5E47">
        <w:rPr>
          <w:lang w:val="en-US"/>
        </w:rPr>
        <w:fldChar w:fldCharType="separate"/>
      </w:r>
      <w:r w:rsidR="003F5E47" w:rsidRPr="003F5E47">
        <w:rPr>
          <w:noProof/>
          <w:lang w:val="en-US"/>
        </w:rPr>
        <w:t>(Osinga, 2018)</w:t>
      </w:r>
      <w:r w:rsidR="003F5E47">
        <w:rPr>
          <w:lang w:val="en-US"/>
        </w:rPr>
        <w:fldChar w:fldCharType="end"/>
      </w:r>
      <w:r w:rsidRPr="000859F4">
        <w:rPr>
          <w:lang w:val="en-US"/>
        </w:rPr>
        <w:t xml:space="preserve">. </w:t>
      </w:r>
      <w:proofErr w:type="spellStart"/>
      <w:r w:rsidRPr="000859F4">
        <w:rPr>
          <w:lang w:val="en-US"/>
        </w:rPr>
        <w:t>Istilah</w:t>
      </w:r>
      <w:proofErr w:type="spellEnd"/>
      <w:r w:rsidRPr="000859F4">
        <w:rPr>
          <w:lang w:val="en-US"/>
        </w:rPr>
        <w:t xml:space="preserve"> </w:t>
      </w:r>
      <w:r w:rsidRPr="000859F4">
        <w:rPr>
          <w:i/>
          <w:iCs/>
          <w:lang w:val="en-US"/>
        </w:rPr>
        <w:t>hidden</w:t>
      </w:r>
      <w:r w:rsidRPr="000859F4">
        <w:rPr>
          <w:lang w:val="en-US"/>
        </w:rPr>
        <w:t xml:space="preserve"> </w:t>
      </w:r>
      <w:proofErr w:type="spellStart"/>
      <w:r w:rsidRPr="000859F4">
        <w:rPr>
          <w:lang w:val="en-US"/>
        </w:rPr>
        <w:t>diberikan</w:t>
      </w:r>
      <w:proofErr w:type="spellEnd"/>
      <w:r w:rsidRPr="000859F4">
        <w:rPr>
          <w:lang w:val="en-US"/>
        </w:rPr>
        <w:t xml:space="preserve"> </w:t>
      </w:r>
      <w:proofErr w:type="spellStart"/>
      <w:r w:rsidRPr="000859F4">
        <w:rPr>
          <w:lang w:val="en-US"/>
        </w:rPr>
        <w:t>karena</w:t>
      </w:r>
      <w:proofErr w:type="spellEnd"/>
      <w:r w:rsidRPr="000859F4">
        <w:rPr>
          <w:lang w:val="en-US"/>
        </w:rPr>
        <w:t xml:space="preserve"> unit-unit </w:t>
      </w:r>
      <w:proofErr w:type="spellStart"/>
      <w:r w:rsidRPr="000859F4">
        <w:rPr>
          <w:lang w:val="en-US"/>
        </w:rPr>
        <w:t>tersebut</w:t>
      </w:r>
      <w:proofErr w:type="spellEnd"/>
      <w:r w:rsidRPr="000859F4">
        <w:rPr>
          <w:lang w:val="en-US"/>
        </w:rPr>
        <w:t xml:space="preserve"> </w:t>
      </w:r>
      <w:proofErr w:type="spellStart"/>
      <w:r w:rsidRPr="000859F4">
        <w:rPr>
          <w:lang w:val="en-US"/>
        </w:rPr>
        <w:t>tidak</w:t>
      </w:r>
      <w:proofErr w:type="spellEnd"/>
      <w:r>
        <w:rPr>
          <w:lang w:val="en-US"/>
        </w:rPr>
        <w:t xml:space="preserve"> </w:t>
      </w:r>
      <w:proofErr w:type="spellStart"/>
      <w:r w:rsidRPr="000859F4">
        <w:rPr>
          <w:lang w:val="en-US"/>
        </w:rPr>
        <w:t>dapat</w:t>
      </w:r>
      <w:proofErr w:type="spellEnd"/>
      <w:r w:rsidRPr="000859F4">
        <w:rPr>
          <w:lang w:val="en-US"/>
        </w:rPr>
        <w:t xml:space="preserve"> </w:t>
      </w:r>
      <w:proofErr w:type="spellStart"/>
      <w:r w:rsidRPr="000859F4">
        <w:rPr>
          <w:lang w:val="en-US"/>
        </w:rPr>
        <w:t>langsung</w:t>
      </w:r>
      <w:proofErr w:type="spellEnd"/>
      <w:r w:rsidRPr="000859F4">
        <w:rPr>
          <w:lang w:val="en-US"/>
        </w:rPr>
        <w:t xml:space="preserve"> </w:t>
      </w:r>
      <w:proofErr w:type="spellStart"/>
      <w:r w:rsidRPr="000859F4">
        <w:rPr>
          <w:lang w:val="en-US"/>
        </w:rPr>
        <w:t>terlihat</w:t>
      </w:r>
      <w:proofErr w:type="spellEnd"/>
      <w:r w:rsidRPr="000859F4">
        <w:rPr>
          <w:lang w:val="en-US"/>
        </w:rPr>
        <w:t xml:space="preserve"> </w:t>
      </w:r>
      <w:proofErr w:type="spellStart"/>
      <w:r w:rsidRPr="000859F4">
        <w:rPr>
          <w:lang w:val="en-US"/>
        </w:rPr>
        <w:t>dari</w:t>
      </w:r>
      <w:proofErr w:type="spellEnd"/>
      <w:r w:rsidRPr="000859F4">
        <w:rPr>
          <w:lang w:val="en-US"/>
        </w:rPr>
        <w:t xml:space="preserve"> </w:t>
      </w:r>
      <w:proofErr w:type="spellStart"/>
      <w:r w:rsidRPr="000859F4">
        <w:rPr>
          <w:lang w:val="en-US"/>
        </w:rPr>
        <w:t>luar</w:t>
      </w:r>
      <w:proofErr w:type="spellEnd"/>
      <w:r w:rsidRPr="000859F4">
        <w:rPr>
          <w:lang w:val="en-US"/>
        </w:rPr>
        <w:t xml:space="preserve"> </w:t>
      </w:r>
      <w:proofErr w:type="spellStart"/>
      <w:r w:rsidRPr="000859F4">
        <w:rPr>
          <w:lang w:val="en-US"/>
        </w:rPr>
        <w:t>sebagai</w:t>
      </w:r>
      <w:proofErr w:type="spellEnd"/>
      <w:r w:rsidRPr="000859F4">
        <w:rPr>
          <w:lang w:val="en-US"/>
        </w:rPr>
        <w:t xml:space="preserve"> </w:t>
      </w:r>
      <w:r w:rsidRPr="000859F4">
        <w:rPr>
          <w:i/>
          <w:iCs/>
          <w:lang w:val="en-US"/>
        </w:rPr>
        <w:t>input</w:t>
      </w:r>
      <w:r w:rsidRPr="000859F4">
        <w:rPr>
          <w:lang w:val="en-US"/>
        </w:rPr>
        <w:t xml:space="preserve"> </w:t>
      </w:r>
      <w:proofErr w:type="spellStart"/>
      <w:r w:rsidRPr="000859F4">
        <w:rPr>
          <w:lang w:val="en-US"/>
        </w:rPr>
        <w:t>atau</w:t>
      </w:r>
      <w:proofErr w:type="spellEnd"/>
      <w:r w:rsidRPr="000859F4">
        <w:rPr>
          <w:lang w:val="en-US"/>
        </w:rPr>
        <w:t xml:space="preserve"> </w:t>
      </w:r>
      <w:r w:rsidRPr="000859F4">
        <w:rPr>
          <w:i/>
          <w:iCs/>
          <w:lang w:val="en-US"/>
        </w:rPr>
        <w:t>output</w:t>
      </w:r>
      <w:r w:rsidRPr="000859F4">
        <w:rPr>
          <w:lang w:val="en-US"/>
        </w:rPr>
        <w:t xml:space="preserve">. Inti </w:t>
      </w:r>
      <w:proofErr w:type="spellStart"/>
      <w:r w:rsidRPr="000859F4">
        <w:rPr>
          <w:lang w:val="en-US"/>
        </w:rPr>
        <w:t>dari</w:t>
      </w:r>
      <w:proofErr w:type="spellEnd"/>
      <w:r w:rsidRPr="000859F4">
        <w:rPr>
          <w:lang w:val="en-US"/>
        </w:rPr>
        <w:t xml:space="preserve"> </w:t>
      </w:r>
      <w:r w:rsidRPr="000859F4">
        <w:rPr>
          <w:i/>
          <w:iCs/>
          <w:lang w:val="en-US"/>
        </w:rPr>
        <w:t>neural network</w:t>
      </w:r>
      <w:r>
        <w:rPr>
          <w:lang w:val="en-US"/>
        </w:rPr>
        <w:t xml:space="preserve"> </w:t>
      </w:r>
      <w:proofErr w:type="spellStart"/>
      <w:r w:rsidRPr="000859F4">
        <w:rPr>
          <w:lang w:val="en-US"/>
        </w:rPr>
        <w:t>adalah</w:t>
      </w:r>
      <w:proofErr w:type="spellEnd"/>
      <w:r w:rsidRPr="000859F4">
        <w:rPr>
          <w:lang w:val="en-US"/>
        </w:rPr>
        <w:t xml:space="preserve"> </w:t>
      </w:r>
      <w:r w:rsidRPr="000859F4">
        <w:rPr>
          <w:i/>
          <w:iCs/>
          <w:lang w:val="en-US"/>
        </w:rPr>
        <w:t>hidden layer</w:t>
      </w:r>
      <w:r w:rsidRPr="000859F4">
        <w:rPr>
          <w:lang w:val="en-US"/>
        </w:rPr>
        <w:t xml:space="preserve"> yang </w:t>
      </w:r>
      <w:proofErr w:type="spellStart"/>
      <w:r w:rsidRPr="000859F4">
        <w:rPr>
          <w:lang w:val="en-US"/>
        </w:rPr>
        <w:t>dibentuk</w:t>
      </w:r>
      <w:proofErr w:type="spellEnd"/>
      <w:r w:rsidRPr="000859F4">
        <w:rPr>
          <w:lang w:val="en-US"/>
        </w:rPr>
        <w:t xml:space="preserve"> </w:t>
      </w:r>
      <w:proofErr w:type="spellStart"/>
      <w:r w:rsidRPr="000859F4">
        <w:rPr>
          <w:lang w:val="en-US"/>
        </w:rPr>
        <w:t>dari</w:t>
      </w:r>
      <w:proofErr w:type="spellEnd"/>
      <w:r w:rsidRPr="000859F4">
        <w:rPr>
          <w:lang w:val="en-US"/>
        </w:rPr>
        <w:t xml:space="preserve"> </w:t>
      </w:r>
      <w:r w:rsidRPr="000859F4">
        <w:rPr>
          <w:i/>
          <w:iCs/>
          <w:lang w:val="en-US"/>
        </w:rPr>
        <w:t>hidden units</w:t>
      </w:r>
      <w:r w:rsidRPr="000859F4">
        <w:rPr>
          <w:lang w:val="en-US"/>
        </w:rPr>
        <w:t>, yang masing-masing</w:t>
      </w:r>
      <w:r>
        <w:rPr>
          <w:lang w:val="en-US"/>
        </w:rPr>
        <w:t xml:space="preserve"> </w:t>
      </w:r>
      <w:proofErr w:type="spellStart"/>
      <w:r w:rsidRPr="000859F4">
        <w:rPr>
          <w:lang w:val="en-US"/>
        </w:rPr>
        <w:t>merupakan</w:t>
      </w:r>
      <w:proofErr w:type="spellEnd"/>
      <w:r w:rsidRPr="000859F4">
        <w:rPr>
          <w:lang w:val="en-US"/>
        </w:rPr>
        <w:t xml:space="preserve"> </w:t>
      </w:r>
      <w:r w:rsidRPr="000859F4">
        <w:rPr>
          <w:i/>
          <w:iCs/>
          <w:lang w:val="en-US"/>
        </w:rPr>
        <w:t>neural units,</w:t>
      </w:r>
      <w:r w:rsidRPr="000859F4">
        <w:rPr>
          <w:lang w:val="en-US"/>
        </w:rPr>
        <w:t xml:space="preserve"> </w:t>
      </w:r>
      <w:proofErr w:type="spellStart"/>
      <w:r w:rsidRPr="000859F4">
        <w:rPr>
          <w:lang w:val="en-US"/>
        </w:rPr>
        <w:t>mengambil</w:t>
      </w:r>
      <w:proofErr w:type="spellEnd"/>
      <w:r w:rsidRPr="000859F4">
        <w:rPr>
          <w:lang w:val="en-US"/>
        </w:rPr>
        <w:t xml:space="preserve"> </w:t>
      </w:r>
      <w:r w:rsidRPr="000859F4">
        <w:rPr>
          <w:i/>
          <w:iCs/>
          <w:lang w:val="en-US"/>
        </w:rPr>
        <w:t>weighted sum</w:t>
      </w:r>
      <w:r w:rsidRPr="000859F4">
        <w:rPr>
          <w:lang w:val="en-US"/>
        </w:rPr>
        <w:t xml:space="preserve"> </w:t>
      </w:r>
      <w:proofErr w:type="spellStart"/>
      <w:r w:rsidRPr="000859F4">
        <w:rPr>
          <w:lang w:val="en-US"/>
        </w:rPr>
        <w:t>dari</w:t>
      </w:r>
      <w:proofErr w:type="spellEnd"/>
      <w:r w:rsidRPr="000859F4">
        <w:rPr>
          <w:lang w:val="en-US"/>
        </w:rPr>
        <w:t xml:space="preserve"> </w:t>
      </w:r>
      <w:r w:rsidRPr="000859F4">
        <w:rPr>
          <w:i/>
          <w:iCs/>
          <w:lang w:val="en-US"/>
        </w:rPr>
        <w:t>input</w:t>
      </w:r>
      <w:r w:rsidRPr="000859F4">
        <w:rPr>
          <w:lang w:val="en-US"/>
        </w:rPr>
        <w:t xml:space="preserve"> dan </w:t>
      </w:r>
      <w:proofErr w:type="spellStart"/>
      <w:r w:rsidRPr="000859F4">
        <w:rPr>
          <w:lang w:val="en-US"/>
        </w:rPr>
        <w:t>kemudian</w:t>
      </w:r>
      <w:proofErr w:type="spellEnd"/>
      <w:r>
        <w:rPr>
          <w:lang w:val="en-US"/>
        </w:rPr>
        <w:t xml:space="preserve"> </w:t>
      </w:r>
      <w:proofErr w:type="spellStart"/>
      <w:r w:rsidRPr="000859F4">
        <w:rPr>
          <w:lang w:val="en-US"/>
        </w:rPr>
        <w:t>menerapkan</w:t>
      </w:r>
      <w:proofErr w:type="spellEnd"/>
      <w:r w:rsidRPr="000859F4">
        <w:rPr>
          <w:lang w:val="en-US"/>
        </w:rPr>
        <w:t xml:space="preserve"> </w:t>
      </w:r>
      <w:r w:rsidRPr="000859F4">
        <w:rPr>
          <w:i/>
          <w:iCs/>
          <w:lang w:val="en-US"/>
        </w:rPr>
        <w:t>non-linearity</w:t>
      </w:r>
      <w:r w:rsidRPr="000859F4">
        <w:rPr>
          <w:lang w:val="en-US"/>
        </w:rPr>
        <w:t xml:space="preserve">. </w:t>
      </w:r>
      <w:proofErr w:type="spellStart"/>
      <w:r w:rsidRPr="000859F4">
        <w:rPr>
          <w:lang w:val="en-US"/>
        </w:rPr>
        <w:t>Setiap</w:t>
      </w:r>
      <w:proofErr w:type="spellEnd"/>
      <w:r w:rsidRPr="000859F4">
        <w:rPr>
          <w:lang w:val="en-US"/>
        </w:rPr>
        <w:t xml:space="preserve"> unit pada </w:t>
      </w:r>
      <w:proofErr w:type="spellStart"/>
      <w:r w:rsidRPr="000859F4">
        <w:rPr>
          <w:lang w:val="en-US"/>
        </w:rPr>
        <w:t>tiap</w:t>
      </w:r>
      <w:proofErr w:type="spellEnd"/>
      <w:r w:rsidRPr="000859F4">
        <w:rPr>
          <w:lang w:val="en-US"/>
        </w:rPr>
        <w:t xml:space="preserve"> </w:t>
      </w:r>
      <w:r w:rsidRPr="000859F4">
        <w:rPr>
          <w:i/>
          <w:iCs/>
          <w:lang w:val="en-US"/>
        </w:rPr>
        <w:t>layer</w:t>
      </w:r>
      <w:r w:rsidRPr="000859F4">
        <w:rPr>
          <w:lang w:val="en-US"/>
        </w:rPr>
        <w:t xml:space="preserve"> </w:t>
      </w:r>
      <w:proofErr w:type="spellStart"/>
      <w:r w:rsidRPr="000859F4">
        <w:rPr>
          <w:lang w:val="en-US"/>
        </w:rPr>
        <w:t>mengambil</w:t>
      </w:r>
      <w:proofErr w:type="spellEnd"/>
      <w:r w:rsidRPr="000859F4">
        <w:rPr>
          <w:lang w:val="en-US"/>
        </w:rPr>
        <w:t xml:space="preserve"> </w:t>
      </w:r>
      <w:r w:rsidRPr="000859F4">
        <w:rPr>
          <w:i/>
          <w:iCs/>
          <w:lang w:val="en-US"/>
        </w:rPr>
        <w:t>input</w:t>
      </w:r>
      <w:r w:rsidRPr="000859F4">
        <w:rPr>
          <w:lang w:val="en-US"/>
        </w:rPr>
        <w:t xml:space="preserve"> dan </w:t>
      </w:r>
      <w:r w:rsidRPr="000859F4">
        <w:rPr>
          <w:i/>
          <w:iCs/>
          <w:lang w:val="en-US"/>
        </w:rPr>
        <w:t>output</w:t>
      </w:r>
      <w:r>
        <w:rPr>
          <w:lang w:val="en-US"/>
        </w:rPr>
        <w:t xml:space="preserve"> </w:t>
      </w:r>
      <w:proofErr w:type="spellStart"/>
      <w:r w:rsidRPr="000859F4">
        <w:rPr>
          <w:lang w:val="en-US"/>
        </w:rPr>
        <w:t>dari</w:t>
      </w:r>
      <w:proofErr w:type="spellEnd"/>
      <w:r w:rsidRPr="000859F4">
        <w:rPr>
          <w:lang w:val="en-US"/>
        </w:rPr>
        <w:t xml:space="preserve"> </w:t>
      </w:r>
      <w:proofErr w:type="spellStart"/>
      <w:r w:rsidRPr="000859F4">
        <w:rPr>
          <w:lang w:val="en-US"/>
        </w:rPr>
        <w:t>semua</w:t>
      </w:r>
      <w:proofErr w:type="spellEnd"/>
      <w:r w:rsidRPr="000859F4">
        <w:rPr>
          <w:lang w:val="en-US"/>
        </w:rPr>
        <w:t xml:space="preserve"> unit di </w:t>
      </w:r>
      <w:r w:rsidRPr="000859F4">
        <w:rPr>
          <w:i/>
          <w:iCs/>
          <w:lang w:val="en-US"/>
        </w:rPr>
        <w:t>layer</w:t>
      </w:r>
      <w:r w:rsidRPr="000859F4">
        <w:rPr>
          <w:lang w:val="en-US"/>
        </w:rPr>
        <w:t xml:space="preserve"> </w:t>
      </w:r>
      <w:proofErr w:type="spellStart"/>
      <w:r w:rsidRPr="000859F4">
        <w:rPr>
          <w:lang w:val="en-US"/>
        </w:rPr>
        <w:t>sebelumnya</w:t>
      </w:r>
      <w:proofErr w:type="spellEnd"/>
      <w:r w:rsidRPr="000859F4">
        <w:rPr>
          <w:lang w:val="en-US"/>
        </w:rPr>
        <w:t xml:space="preserve"> dan </w:t>
      </w:r>
      <w:proofErr w:type="spellStart"/>
      <w:r w:rsidRPr="000859F4">
        <w:rPr>
          <w:lang w:val="en-US"/>
        </w:rPr>
        <w:t>hubungan</w:t>
      </w:r>
      <w:proofErr w:type="spellEnd"/>
      <w:r w:rsidRPr="000859F4">
        <w:rPr>
          <w:lang w:val="en-US"/>
        </w:rPr>
        <w:t xml:space="preserve"> </w:t>
      </w:r>
      <w:proofErr w:type="spellStart"/>
      <w:r w:rsidRPr="000859F4">
        <w:rPr>
          <w:lang w:val="en-US"/>
        </w:rPr>
        <w:t>antara</w:t>
      </w:r>
      <w:proofErr w:type="spellEnd"/>
      <w:r w:rsidRPr="000859F4">
        <w:rPr>
          <w:lang w:val="en-US"/>
        </w:rPr>
        <w:t xml:space="preserve"> </w:t>
      </w:r>
      <w:proofErr w:type="spellStart"/>
      <w:r w:rsidRPr="000859F4">
        <w:rPr>
          <w:lang w:val="en-US"/>
        </w:rPr>
        <w:t>setiap</w:t>
      </w:r>
      <w:proofErr w:type="spellEnd"/>
      <w:r w:rsidRPr="000859F4">
        <w:rPr>
          <w:lang w:val="en-US"/>
        </w:rPr>
        <w:t xml:space="preserve"> </w:t>
      </w:r>
      <w:proofErr w:type="spellStart"/>
      <w:r w:rsidRPr="000859F4">
        <w:rPr>
          <w:lang w:val="en-US"/>
        </w:rPr>
        <w:t>pasangan</w:t>
      </w:r>
      <w:proofErr w:type="spellEnd"/>
      <w:r w:rsidRPr="000859F4">
        <w:rPr>
          <w:lang w:val="en-US"/>
        </w:rPr>
        <w:t xml:space="preserve"> unit </w:t>
      </w:r>
      <w:proofErr w:type="spellStart"/>
      <w:r w:rsidRPr="000859F4">
        <w:rPr>
          <w:lang w:val="en-US"/>
        </w:rPr>
        <w:t>dari</w:t>
      </w:r>
      <w:proofErr w:type="spellEnd"/>
      <w:r>
        <w:rPr>
          <w:lang w:val="en-US"/>
        </w:rPr>
        <w:t xml:space="preserve"> </w:t>
      </w:r>
      <w:proofErr w:type="spellStart"/>
      <w:r w:rsidRPr="000859F4">
        <w:rPr>
          <w:lang w:val="en-US"/>
        </w:rPr>
        <w:t>dua</w:t>
      </w:r>
      <w:proofErr w:type="spellEnd"/>
      <w:r w:rsidRPr="000859F4">
        <w:rPr>
          <w:lang w:val="en-US"/>
        </w:rPr>
        <w:t xml:space="preserve"> </w:t>
      </w:r>
      <w:r w:rsidRPr="000859F4">
        <w:rPr>
          <w:i/>
          <w:iCs/>
          <w:lang w:val="en-US"/>
        </w:rPr>
        <w:t>layer</w:t>
      </w:r>
      <w:r w:rsidRPr="000859F4">
        <w:rPr>
          <w:lang w:val="en-US"/>
        </w:rPr>
        <w:t xml:space="preserve"> yang </w:t>
      </w:r>
      <w:proofErr w:type="spellStart"/>
      <w:r w:rsidRPr="000859F4">
        <w:rPr>
          <w:lang w:val="en-US"/>
        </w:rPr>
        <w:t>saling</w:t>
      </w:r>
      <w:proofErr w:type="spellEnd"/>
      <w:r w:rsidRPr="000859F4">
        <w:rPr>
          <w:lang w:val="en-US"/>
        </w:rPr>
        <w:t xml:space="preserve"> </w:t>
      </w:r>
      <w:proofErr w:type="spellStart"/>
      <w:r w:rsidRPr="000859F4">
        <w:rPr>
          <w:lang w:val="en-US"/>
        </w:rPr>
        <w:t>berdekatan</w:t>
      </w:r>
      <w:proofErr w:type="spellEnd"/>
      <w:r w:rsidRPr="000859F4">
        <w:rPr>
          <w:lang w:val="en-US"/>
        </w:rPr>
        <w:t xml:space="preserve"> </w:t>
      </w:r>
      <w:proofErr w:type="spellStart"/>
      <w:r w:rsidRPr="000859F4">
        <w:rPr>
          <w:lang w:val="en-US"/>
        </w:rPr>
        <w:t>sehingga</w:t>
      </w:r>
      <w:proofErr w:type="spellEnd"/>
      <w:r w:rsidRPr="000859F4">
        <w:rPr>
          <w:lang w:val="en-US"/>
        </w:rPr>
        <w:t xml:space="preserve"> </w:t>
      </w:r>
      <w:proofErr w:type="spellStart"/>
      <w:r w:rsidRPr="000859F4">
        <w:rPr>
          <w:lang w:val="en-US"/>
        </w:rPr>
        <w:t>setiap</w:t>
      </w:r>
      <w:proofErr w:type="spellEnd"/>
      <w:r w:rsidRPr="000859F4">
        <w:rPr>
          <w:lang w:val="en-US"/>
        </w:rPr>
        <w:t xml:space="preserve"> </w:t>
      </w:r>
      <w:r w:rsidRPr="000859F4">
        <w:rPr>
          <w:i/>
          <w:iCs/>
          <w:lang w:val="en-US"/>
        </w:rPr>
        <w:t>layer</w:t>
      </w:r>
      <w:r w:rsidRPr="000859F4">
        <w:rPr>
          <w:lang w:val="en-US"/>
        </w:rPr>
        <w:t xml:space="preserve"> </w:t>
      </w:r>
      <w:proofErr w:type="spellStart"/>
      <w:r w:rsidRPr="000859F4">
        <w:rPr>
          <w:lang w:val="en-US"/>
        </w:rPr>
        <w:t>saling</w:t>
      </w:r>
      <w:proofErr w:type="spellEnd"/>
      <w:r w:rsidRPr="000859F4">
        <w:rPr>
          <w:lang w:val="en-US"/>
        </w:rPr>
        <w:t xml:space="preserve"> </w:t>
      </w:r>
      <w:proofErr w:type="spellStart"/>
      <w:r w:rsidRPr="000859F4">
        <w:rPr>
          <w:lang w:val="en-US"/>
        </w:rPr>
        <w:t>terhubung</w:t>
      </w:r>
      <w:proofErr w:type="spellEnd"/>
      <w:r w:rsidRPr="000859F4">
        <w:rPr>
          <w:lang w:val="en-US"/>
        </w:rPr>
        <w:t xml:space="preserve">. </w:t>
      </w:r>
      <w:proofErr w:type="spellStart"/>
      <w:r w:rsidRPr="000859F4">
        <w:rPr>
          <w:lang w:val="en-US"/>
        </w:rPr>
        <w:t>Tiap</w:t>
      </w:r>
      <w:proofErr w:type="spellEnd"/>
      <w:r>
        <w:rPr>
          <w:lang w:val="en-US"/>
        </w:rPr>
        <w:t xml:space="preserve"> </w:t>
      </w:r>
      <w:r w:rsidRPr="000859F4">
        <w:rPr>
          <w:i/>
          <w:iCs/>
          <w:lang w:val="en-US"/>
        </w:rPr>
        <w:t>hidden units</w:t>
      </w:r>
      <w:r w:rsidRPr="000859F4">
        <w:rPr>
          <w:lang w:val="en-US"/>
        </w:rPr>
        <w:t xml:space="preserve"> </w:t>
      </w:r>
      <w:proofErr w:type="spellStart"/>
      <w:r w:rsidRPr="000859F4">
        <w:rPr>
          <w:lang w:val="en-US"/>
        </w:rPr>
        <w:t>akan</w:t>
      </w:r>
      <w:proofErr w:type="spellEnd"/>
      <w:r w:rsidRPr="000859F4">
        <w:rPr>
          <w:lang w:val="en-US"/>
        </w:rPr>
        <w:t xml:space="preserve"> </w:t>
      </w:r>
      <w:proofErr w:type="spellStart"/>
      <w:r w:rsidRPr="000859F4">
        <w:rPr>
          <w:lang w:val="en-US"/>
        </w:rPr>
        <w:t>menjumlahkan</w:t>
      </w:r>
      <w:proofErr w:type="spellEnd"/>
      <w:r w:rsidRPr="000859F4">
        <w:rPr>
          <w:lang w:val="en-US"/>
        </w:rPr>
        <w:t xml:space="preserve"> </w:t>
      </w:r>
      <w:proofErr w:type="spellStart"/>
      <w:r w:rsidRPr="000859F4">
        <w:rPr>
          <w:lang w:val="en-US"/>
        </w:rPr>
        <w:t>semua</w:t>
      </w:r>
      <w:proofErr w:type="spellEnd"/>
      <w:r w:rsidRPr="000859F4">
        <w:rPr>
          <w:lang w:val="en-US"/>
        </w:rPr>
        <w:t xml:space="preserve"> </w:t>
      </w:r>
      <w:r w:rsidRPr="000859F4">
        <w:rPr>
          <w:i/>
          <w:iCs/>
          <w:lang w:val="en-US"/>
        </w:rPr>
        <w:t>input</w:t>
      </w:r>
      <w:r w:rsidRPr="000859F4">
        <w:rPr>
          <w:lang w:val="en-US"/>
        </w:rPr>
        <w:t xml:space="preserve"> unit </w:t>
      </w:r>
      <w:r w:rsidR="003F5E47">
        <w:rPr>
          <w:lang w:val="en-US"/>
        </w:rPr>
        <w:fldChar w:fldCharType="begin" w:fldLock="1"/>
      </w:r>
      <w:r w:rsidR="003F5E47">
        <w:rPr>
          <w:lang w:val="en-US"/>
        </w:rPr>
        <w:instrText>ADDIN CSL_CITATION {"citationItems":[{"id":"ITEM-1","itemData":{"author":[{"dropping-particle":"","family":"Jurafsky","given":"Daniel","non-dropping-particle":"","parse-names":false,"suffix":""},{"dropping-particle":"","family":"Martin","given":"James","non-dropping-particle":"","parse-names":false,"suffix":""}],"id":"ITEM-1","issued":{"date-parts":[["2008","2","1"]]},"title":"Speech and Language Processing: An Introduction to Natural Language Processing, Computational Linguistics, and Speech Recognition","type":"book","volume":"2"},"uris":["http://www.mendeley.com/documents/?uuid=061a593f-2409-4e3b-92d5-48947c277900"]}],"mendeley":{"formattedCitation":"(Jurafsky &amp; Martin, 2008)","plainTextFormattedCitation":"(Jurafsky &amp; Martin, 2008)","previouslyFormattedCitation":"(Jurafsky &amp; Martin, 2008)"},"properties":{"noteIndex":0},"schema":"https://github.com/citation-style-language/schema/raw/master/csl-citation.json"}</w:instrText>
      </w:r>
      <w:r w:rsidR="003F5E47">
        <w:rPr>
          <w:lang w:val="en-US"/>
        </w:rPr>
        <w:fldChar w:fldCharType="separate"/>
      </w:r>
      <w:r w:rsidR="003F5E47" w:rsidRPr="003F5E47">
        <w:rPr>
          <w:noProof/>
          <w:lang w:val="en-US"/>
        </w:rPr>
        <w:t>(Jurafsky &amp; Martin, 2008)</w:t>
      </w:r>
      <w:r w:rsidR="003F5E47">
        <w:rPr>
          <w:lang w:val="en-US"/>
        </w:rPr>
        <w:fldChar w:fldCharType="end"/>
      </w:r>
      <w:r w:rsidRPr="000859F4">
        <w:rPr>
          <w:lang w:val="en-US"/>
        </w:rPr>
        <w:t>.</w:t>
      </w:r>
      <w:r>
        <w:rPr>
          <w:lang w:val="en-US"/>
        </w:rPr>
        <w:t xml:space="preserve"> </w:t>
      </w:r>
    </w:p>
    <w:p w14:paraId="78F85A01" w14:textId="49B161F3" w:rsidR="00E500AC" w:rsidRPr="00396E61" w:rsidRDefault="00396E61" w:rsidP="00B56C21">
      <w:pPr>
        <w:pStyle w:val="Heading3"/>
        <w:numPr>
          <w:ilvl w:val="2"/>
          <w:numId w:val="3"/>
        </w:numPr>
        <w:spacing w:line="480" w:lineRule="auto"/>
        <w:ind w:left="1134" w:hanging="567"/>
        <w:rPr>
          <w:rFonts w:ascii="Times New Roman" w:hAnsi="Times New Roman" w:cs="Times New Roman"/>
          <w:b/>
          <w:bCs/>
          <w:i/>
          <w:iCs/>
          <w:color w:val="auto"/>
          <w:lang w:val="en-US"/>
        </w:rPr>
      </w:pPr>
      <w:bookmarkStart w:id="48" w:name="_Toc69464972"/>
      <w:r>
        <w:rPr>
          <w:rFonts w:ascii="Times New Roman" w:hAnsi="Times New Roman" w:cs="Times New Roman"/>
          <w:b/>
          <w:bCs/>
          <w:i/>
          <w:iCs/>
          <w:color w:val="auto"/>
          <w:lang w:val="en-US"/>
        </w:rPr>
        <w:t>Deep Learning</w:t>
      </w:r>
      <w:bookmarkEnd w:id="48"/>
    </w:p>
    <w:p w14:paraId="26255F07" w14:textId="5636C5F2" w:rsidR="000859F4" w:rsidRDefault="000859F4" w:rsidP="000859F4">
      <w:pPr>
        <w:ind w:left="567"/>
        <w:rPr>
          <w:iCs/>
          <w:w w:val="105"/>
          <w:lang w:val="en-US"/>
        </w:rPr>
      </w:pPr>
      <w:r w:rsidRPr="000859F4">
        <w:rPr>
          <w:i/>
          <w:w w:val="105"/>
        </w:rPr>
        <w:t>Deep Learning</w:t>
      </w:r>
      <w:r w:rsidRPr="000859F4">
        <w:rPr>
          <w:iCs/>
          <w:w w:val="105"/>
        </w:rPr>
        <w:t xml:space="preserve"> adalah cabang dari </w:t>
      </w:r>
      <w:r w:rsidRPr="000859F4">
        <w:rPr>
          <w:i/>
          <w:w w:val="105"/>
        </w:rPr>
        <w:t>machine learning</w:t>
      </w:r>
      <w:r w:rsidRPr="000859F4">
        <w:rPr>
          <w:iCs/>
          <w:w w:val="105"/>
        </w:rPr>
        <w:t xml:space="preserve"> yang merupakan bagian dari</w:t>
      </w:r>
      <w:r>
        <w:rPr>
          <w:iCs/>
          <w:w w:val="105"/>
          <w:lang w:val="en-US"/>
        </w:rPr>
        <w:t xml:space="preserve"> </w:t>
      </w:r>
      <w:r w:rsidRPr="000859F4">
        <w:rPr>
          <w:iCs/>
          <w:w w:val="105"/>
        </w:rPr>
        <w:t xml:space="preserve">Kecerdasan Buatan. </w:t>
      </w:r>
      <w:r w:rsidRPr="000859F4">
        <w:rPr>
          <w:i/>
          <w:w w:val="105"/>
        </w:rPr>
        <w:t>Deep learning</w:t>
      </w:r>
      <w:r w:rsidRPr="000859F4">
        <w:rPr>
          <w:iCs/>
          <w:w w:val="105"/>
        </w:rPr>
        <w:t xml:space="preserve"> merupakan </w:t>
      </w:r>
      <w:r w:rsidRPr="000859F4">
        <w:rPr>
          <w:i/>
          <w:w w:val="105"/>
        </w:rPr>
        <w:t>neural network</w:t>
      </w:r>
      <w:r w:rsidRPr="000859F4">
        <w:rPr>
          <w:iCs/>
          <w:w w:val="105"/>
        </w:rPr>
        <w:t xml:space="preserve"> yang lebih modern</w:t>
      </w:r>
      <w:r>
        <w:rPr>
          <w:iCs/>
          <w:w w:val="105"/>
          <w:lang w:val="en-US"/>
        </w:rPr>
        <w:t xml:space="preserve"> </w:t>
      </w:r>
      <w:r w:rsidRPr="000859F4">
        <w:rPr>
          <w:iCs/>
          <w:w w:val="105"/>
        </w:rPr>
        <w:t xml:space="preserve">dan bersifat </w:t>
      </w:r>
      <w:r w:rsidRPr="000859F4">
        <w:rPr>
          <w:i/>
          <w:w w:val="105"/>
        </w:rPr>
        <w:t>deep</w:t>
      </w:r>
      <w:r w:rsidRPr="000859F4">
        <w:rPr>
          <w:iCs/>
          <w:w w:val="105"/>
        </w:rPr>
        <w:t xml:space="preserve"> atau mendalam karena memiliki jauh lebih banyak layer</w:t>
      </w:r>
      <w:r>
        <w:rPr>
          <w:iCs/>
          <w:w w:val="105"/>
          <w:lang w:val="en-US"/>
        </w:rPr>
        <w:t xml:space="preserve"> </w:t>
      </w:r>
      <w:r w:rsidRPr="000859F4">
        <w:rPr>
          <w:iCs/>
          <w:w w:val="105"/>
        </w:rPr>
        <w:t xml:space="preserve">dibandingkan dengan </w:t>
      </w:r>
      <w:r w:rsidRPr="000859F4">
        <w:rPr>
          <w:i/>
          <w:w w:val="105"/>
        </w:rPr>
        <w:t>neural network</w:t>
      </w:r>
      <w:r w:rsidRPr="000859F4">
        <w:rPr>
          <w:iCs/>
          <w:w w:val="105"/>
        </w:rPr>
        <w:t xml:space="preserve"> pada biasanya </w:t>
      </w:r>
      <w:r w:rsidR="003F5E47">
        <w:rPr>
          <w:lang w:val="en-US"/>
        </w:rPr>
        <w:fldChar w:fldCharType="begin" w:fldLock="1"/>
      </w:r>
      <w:r w:rsidR="003F5E47">
        <w:rPr>
          <w:lang w:val="en-US"/>
        </w:rPr>
        <w:instrText>ADDIN CSL_CITATION {"citationItems":[{"id":"ITEM-1","itemData":{"author":[{"dropping-particle":"","family":"Jurafsky","given":"Daniel","non-dropping-particle":"","parse-names":false,"suffix":""},{"dropping-particle":"","family":"Martin","given":"James","non-dropping-particle":"","parse-names":false,"suffix":""}],"id":"ITEM-1","issued":{"date-parts":[["2008","2","1"]]},"title":"Speech and Language Processing: An Introduction to Natural Language Processing, Computational Linguistics, and Speech Recognition","type":"book","volume":"2"},"uris":["http://www.mendeley.com/documents/?uuid=061a593f-2409-4e3b-92d5-48947c277900"]}],"mendeley":{"formattedCitation":"(Jurafsky &amp; Martin, 2008)","plainTextFormattedCitation":"(Jurafsky &amp; Martin, 2008)","previouslyFormattedCitation":"(Jurafsky &amp; Martin, 2008)"},"properties":{"noteIndex":0},"schema":"https://github.com/citation-style-language/schema/raw/master/csl-citation.json"}</w:instrText>
      </w:r>
      <w:r w:rsidR="003F5E47">
        <w:rPr>
          <w:lang w:val="en-US"/>
        </w:rPr>
        <w:fldChar w:fldCharType="separate"/>
      </w:r>
      <w:r w:rsidR="003F5E47" w:rsidRPr="003F5E47">
        <w:rPr>
          <w:noProof/>
          <w:lang w:val="en-US"/>
        </w:rPr>
        <w:t>(Jurafsky &amp; Martin, 2008)</w:t>
      </w:r>
      <w:r w:rsidR="003F5E47">
        <w:rPr>
          <w:lang w:val="en-US"/>
        </w:rPr>
        <w:fldChar w:fldCharType="end"/>
      </w:r>
      <w:r>
        <w:rPr>
          <w:iCs/>
          <w:w w:val="105"/>
          <w:lang w:val="en-US"/>
        </w:rPr>
        <w:t xml:space="preserve"> </w:t>
      </w:r>
      <w:r w:rsidRPr="000859F4">
        <w:rPr>
          <w:iCs/>
          <w:w w:val="105"/>
        </w:rPr>
        <w:t xml:space="preserve"> </w:t>
      </w:r>
      <w:r w:rsidR="003F5E47">
        <w:rPr>
          <w:i/>
          <w:w w:val="105"/>
          <w:lang w:val="en-US"/>
        </w:rPr>
        <w:fldChar w:fldCharType="begin" w:fldLock="1"/>
      </w:r>
      <w:r w:rsidR="003F5E47">
        <w:rPr>
          <w:i/>
          <w:w w:val="105"/>
          <w:lang w:val="en-US"/>
        </w:rPr>
        <w:instrText>ADDIN CSL_CITATION {"citationItems":[{"id":"ITEM-1","itemData":{"ISBN":"1617294438","abstract":"Summary Deep Learning with Python introduces the field of deep learning using the Python language and the powerful Keras library. Written by Keras creator and Google AI researcher Franois Chollet, this book builds your understanding through intuitive explanations and practical examples. Purchase of the print book includes a free eBook in PDF, Kindle, and ePub formats from Manning Publications. About the Technology Machine learning has made remarkable progress in recent years. We went from near-unusable speech and image recognition, to near-human accuracy. We went from machines that couldn't beat a serious Go player, to defeating a world champion. Behind this progress is deep learninga combination of engineering advances, best practices, and theory that enables a wealth of previously impossible smart applications. About the Book Deep Learning with Python introduces the field of deep learning using the Python language and the powerful Keras library. Written by Keras creator and Google AI researcher Franois Chollet, this book builds your understanding through intuitive explanations and practical examples. You'll explore challenging concepts and practice with applications in computer vision, natural-language processing, and generative models. By the time you finish, you'll have the knowledge and hands-on skills to apply deep learning in your own projects. What's Inside Deep learning from first principles Setting up your own deep-learning environment Image-classification models Deep learning for text and sequences Neural style transfer, text generation, and image generation About the Reader Readers need intermediate Python skills. No previous experience with Keras, TensorFlow, or machine learning is required. About the Author Franois Chollet works on deep learning at Google in Mountain View, CA. He is the creator of the Keras deep-learning library, as well as a contributor to the TensorFlow machine-learning framework. He also does deep-learning research, with a focus on computer vision and the application of machine learning to formal reasoning. His papers have been published at major conferences in the field, including the Conference on Computer Vision and Pattern Recognition (CVPR), the Conference and Workshop on Neural Information Processing Systems (NIPS), the International Conference on Learning Representations (ICLR), and others.","author":[{"dropping-particle":"","family":"Chollet","given":"Francois","non-dropping-particle":"","parse-names":false,"suffix":""}],"edition":"1st","id":"ITEM-1","issued":{"date-parts":[["2017"]]},"publisher":"Manning Publications Co.","publisher-place":"USA","title":"Deep Learning with Python","type":"book"},"uris":["http://www.mendeley.com/documents/?uuid=a643ec60-cb07-4e50-b199-e476e1e32f24"]}],"mendeley":{"formattedCitation":"(Chollet, 2017)","plainTextFormattedCitation":"(Chollet, 2017)","previouslyFormattedCitation":"(Chollet, 2017)"},"properties":{"noteIndex":0},"schema":"https://github.com/citation-style-language/schema/raw/master/csl-citation.json"}</w:instrText>
      </w:r>
      <w:r w:rsidR="003F5E47">
        <w:rPr>
          <w:i/>
          <w:w w:val="105"/>
          <w:lang w:val="en-US"/>
        </w:rPr>
        <w:fldChar w:fldCharType="separate"/>
      </w:r>
      <w:r w:rsidR="003F5E47" w:rsidRPr="00807FA5">
        <w:rPr>
          <w:noProof/>
          <w:w w:val="105"/>
          <w:lang w:val="en-US"/>
        </w:rPr>
        <w:t>(Chollet, 2017)</w:t>
      </w:r>
      <w:r w:rsidR="003F5E47">
        <w:rPr>
          <w:i/>
          <w:w w:val="105"/>
          <w:lang w:val="en-US"/>
        </w:rPr>
        <w:fldChar w:fldCharType="end"/>
      </w:r>
      <w:r w:rsidRPr="000859F4">
        <w:rPr>
          <w:iCs/>
          <w:w w:val="105"/>
        </w:rPr>
        <w:t>. Kata “</w:t>
      </w:r>
      <w:r w:rsidRPr="000859F4">
        <w:rPr>
          <w:i/>
          <w:w w:val="105"/>
        </w:rPr>
        <w:t>deep</w:t>
      </w:r>
      <w:r w:rsidRPr="000859F4">
        <w:rPr>
          <w:iCs/>
          <w:w w:val="105"/>
        </w:rPr>
        <w:t>” mengacu pada jumlah hidden layer yang ada, semakin</w:t>
      </w:r>
      <w:r>
        <w:rPr>
          <w:iCs/>
          <w:w w:val="105"/>
          <w:lang w:val="en-US"/>
        </w:rPr>
        <w:t xml:space="preserve"> </w:t>
      </w:r>
      <w:r w:rsidRPr="000859F4">
        <w:rPr>
          <w:iCs/>
          <w:w w:val="105"/>
        </w:rPr>
        <w:t>banyak layernya, maka semakin “</w:t>
      </w:r>
      <w:r w:rsidRPr="000859F4">
        <w:rPr>
          <w:i/>
          <w:w w:val="105"/>
        </w:rPr>
        <w:t>deep</w:t>
      </w:r>
      <w:r w:rsidRPr="000859F4">
        <w:rPr>
          <w:iCs/>
          <w:w w:val="105"/>
        </w:rPr>
        <w:t xml:space="preserve">” pembelajaran yang dilakukan </w:t>
      </w:r>
      <w:r w:rsidRPr="000859F4">
        <w:rPr>
          <w:iCs/>
          <w:w w:val="105"/>
        </w:rPr>
        <w:lastRenderedPageBreak/>
        <w:t>oleh</w:t>
      </w:r>
      <w:r>
        <w:rPr>
          <w:iCs/>
          <w:w w:val="105"/>
          <w:lang w:val="en-US"/>
        </w:rPr>
        <w:t xml:space="preserve"> </w:t>
      </w:r>
      <w:r w:rsidRPr="000859F4">
        <w:rPr>
          <w:iCs/>
          <w:w w:val="105"/>
        </w:rPr>
        <w:t xml:space="preserve">jaringan. </w:t>
      </w:r>
      <w:r w:rsidRPr="000859F4">
        <w:rPr>
          <w:i/>
          <w:w w:val="105"/>
        </w:rPr>
        <w:t>Deep learning</w:t>
      </w:r>
      <w:r w:rsidRPr="000859F4">
        <w:rPr>
          <w:iCs/>
          <w:w w:val="105"/>
        </w:rPr>
        <w:t xml:space="preserve"> bekerja untuk mempelajari sehingga tidak hanya dapat</w:t>
      </w:r>
      <w:r>
        <w:rPr>
          <w:iCs/>
          <w:w w:val="105"/>
          <w:lang w:val="en-US"/>
        </w:rPr>
        <w:t xml:space="preserve"> </w:t>
      </w:r>
      <w:r w:rsidRPr="000859F4">
        <w:rPr>
          <w:iCs/>
          <w:w w:val="105"/>
        </w:rPr>
        <w:t>memprediksi tetapi juga merepresentasikan data dengan benar, sehingga cocok</w:t>
      </w:r>
      <w:r>
        <w:rPr>
          <w:iCs/>
          <w:w w:val="105"/>
          <w:lang w:val="en-US"/>
        </w:rPr>
        <w:t xml:space="preserve"> </w:t>
      </w:r>
      <w:r w:rsidRPr="000859F4">
        <w:rPr>
          <w:iCs/>
          <w:w w:val="105"/>
        </w:rPr>
        <w:t xml:space="preserve">untuk melakukan prediksi </w:t>
      </w:r>
      <w:r w:rsidR="003F5E47">
        <w:rPr>
          <w:iCs/>
          <w:w w:val="105"/>
        </w:rPr>
        <w:fldChar w:fldCharType="begin" w:fldLock="1"/>
      </w:r>
      <w:r w:rsidR="00B56C21">
        <w:rPr>
          <w:iCs/>
          <w:w w:val="105"/>
        </w:rPr>
        <w:instrText>ADDIN CSL_CITATION {"citationItems":[{"id":"ITEM-1","itemData":{"DOI":"10.2200/S00762ED1V01Y201703HLT037","author":[{"dropping-particle":"","family":"Goldberg","given":"Yoav","non-dropping-particle":"","parse-names":false,"suffix":""}],"container-title":"Synthesis Lectures on Human Language Technologies","id":"ITEM-1","issued":{"date-parts":[["2017","4","17"]]},"page":"1-309","title":"Neural Network Methods for Natural Language Processing","type":"article-journal","volume":"10"},"uris":["http://www.mendeley.com/documents/?uuid=5c55f87f-6408-49c0-b90c-55d51045921e"]}],"mendeley":{"formattedCitation":"(Goldberg, 2017)","plainTextFormattedCitation":"(Goldberg, 2017)","previouslyFormattedCitation":"(Goldberg, 2017)"},"properties":{"noteIndex":0},"schema":"https://github.com/citation-style-language/schema/raw/master/csl-citation.json"}</w:instrText>
      </w:r>
      <w:r w:rsidR="003F5E47">
        <w:rPr>
          <w:iCs/>
          <w:w w:val="105"/>
        </w:rPr>
        <w:fldChar w:fldCharType="separate"/>
      </w:r>
      <w:r w:rsidR="003F5E47" w:rsidRPr="003F5E47">
        <w:rPr>
          <w:iCs/>
          <w:noProof/>
          <w:w w:val="105"/>
        </w:rPr>
        <w:t>(Goldberg, 2017)</w:t>
      </w:r>
      <w:r w:rsidR="003F5E47">
        <w:rPr>
          <w:iCs/>
          <w:w w:val="105"/>
        </w:rPr>
        <w:fldChar w:fldCharType="end"/>
      </w:r>
      <w:r w:rsidRPr="000859F4">
        <w:rPr>
          <w:iCs/>
          <w:w w:val="105"/>
        </w:rPr>
        <w:t xml:space="preserve">. </w:t>
      </w:r>
      <w:r w:rsidRPr="000859F4">
        <w:rPr>
          <w:i/>
          <w:w w:val="105"/>
        </w:rPr>
        <w:t>Deep learning</w:t>
      </w:r>
      <w:r w:rsidRPr="000859F4">
        <w:rPr>
          <w:iCs/>
          <w:w w:val="105"/>
        </w:rPr>
        <w:t xml:space="preserve"> dapat dibagi ke dalam</w:t>
      </w:r>
      <w:r>
        <w:rPr>
          <w:iCs/>
          <w:w w:val="105"/>
          <w:lang w:val="en-US"/>
        </w:rPr>
        <w:t xml:space="preserve"> </w:t>
      </w:r>
      <w:r w:rsidRPr="000859F4">
        <w:rPr>
          <w:iCs/>
          <w:w w:val="105"/>
        </w:rPr>
        <w:t xml:space="preserve">tiga metode pendekatan yaitu </w:t>
      </w:r>
      <w:r w:rsidRPr="000859F4">
        <w:rPr>
          <w:i/>
          <w:w w:val="105"/>
        </w:rPr>
        <w:t>supervised</w:t>
      </w:r>
      <w:r w:rsidRPr="000859F4">
        <w:rPr>
          <w:iCs/>
          <w:w w:val="105"/>
        </w:rPr>
        <w:t xml:space="preserve">, </w:t>
      </w:r>
      <w:r w:rsidRPr="000859F4">
        <w:rPr>
          <w:i/>
          <w:w w:val="105"/>
        </w:rPr>
        <w:t>semi-supervised</w:t>
      </w:r>
      <w:r w:rsidRPr="000859F4">
        <w:rPr>
          <w:iCs/>
          <w:w w:val="105"/>
        </w:rPr>
        <w:t xml:space="preserve">, dan </w:t>
      </w:r>
      <w:r w:rsidRPr="000859F4">
        <w:rPr>
          <w:i/>
          <w:w w:val="105"/>
        </w:rPr>
        <w:t>unsupervised</w:t>
      </w:r>
      <w:r w:rsidRPr="000859F4">
        <w:rPr>
          <w:i/>
          <w:w w:val="105"/>
          <w:lang w:val="en-US"/>
        </w:rPr>
        <w:t xml:space="preserve"> </w:t>
      </w:r>
      <w:r w:rsidRPr="000859F4">
        <w:rPr>
          <w:i/>
          <w:w w:val="105"/>
        </w:rPr>
        <w:t>learning</w:t>
      </w:r>
      <w:r w:rsidRPr="000859F4">
        <w:rPr>
          <w:iCs/>
          <w:w w:val="105"/>
        </w:rPr>
        <w:t xml:space="preserve">. </w:t>
      </w:r>
      <w:r w:rsidRPr="000859F4">
        <w:rPr>
          <w:i/>
          <w:w w:val="105"/>
        </w:rPr>
        <w:t>Deep learning</w:t>
      </w:r>
      <w:r w:rsidRPr="000859F4">
        <w:rPr>
          <w:iCs/>
          <w:w w:val="105"/>
        </w:rPr>
        <w:t xml:space="preserve"> didukung oleh banyak framework seperti Torch, Theano,</w:t>
      </w:r>
      <w:r>
        <w:rPr>
          <w:iCs/>
          <w:w w:val="105"/>
          <w:lang w:val="en-US"/>
        </w:rPr>
        <w:t xml:space="preserve"> </w:t>
      </w:r>
      <w:r w:rsidRPr="000859F4">
        <w:rPr>
          <w:iCs/>
          <w:w w:val="105"/>
        </w:rPr>
        <w:t>TensorFlow, dan lain-lain.</w:t>
      </w:r>
      <w:r>
        <w:rPr>
          <w:iCs/>
          <w:w w:val="105"/>
          <w:lang w:val="en-US"/>
        </w:rPr>
        <w:t xml:space="preserve"> </w:t>
      </w:r>
      <w:proofErr w:type="spellStart"/>
      <w:r>
        <w:rPr>
          <w:iCs/>
          <w:w w:val="105"/>
          <w:lang w:val="en-US"/>
        </w:rPr>
        <w:t>Hubungan</w:t>
      </w:r>
      <w:proofErr w:type="spellEnd"/>
      <w:r>
        <w:rPr>
          <w:iCs/>
          <w:w w:val="105"/>
          <w:lang w:val="en-US"/>
        </w:rPr>
        <w:t xml:space="preserve"> </w:t>
      </w:r>
      <w:proofErr w:type="spellStart"/>
      <w:r>
        <w:rPr>
          <w:iCs/>
          <w:w w:val="105"/>
          <w:lang w:val="en-US"/>
        </w:rPr>
        <w:t>antara</w:t>
      </w:r>
      <w:proofErr w:type="spellEnd"/>
      <w:r>
        <w:rPr>
          <w:iCs/>
          <w:w w:val="105"/>
          <w:lang w:val="en-US"/>
        </w:rPr>
        <w:t xml:space="preserve"> </w:t>
      </w:r>
      <w:proofErr w:type="spellStart"/>
      <w:r>
        <w:rPr>
          <w:iCs/>
          <w:w w:val="105"/>
          <w:lang w:val="en-US"/>
        </w:rPr>
        <w:t>kecerdasan</w:t>
      </w:r>
      <w:proofErr w:type="spellEnd"/>
      <w:r>
        <w:rPr>
          <w:iCs/>
          <w:w w:val="105"/>
          <w:lang w:val="en-US"/>
        </w:rPr>
        <w:t xml:space="preserve"> </w:t>
      </w:r>
      <w:proofErr w:type="spellStart"/>
      <w:r>
        <w:rPr>
          <w:iCs/>
          <w:w w:val="105"/>
          <w:lang w:val="en-US"/>
        </w:rPr>
        <w:t>buatan</w:t>
      </w:r>
      <w:proofErr w:type="spellEnd"/>
      <w:r>
        <w:rPr>
          <w:iCs/>
          <w:w w:val="105"/>
          <w:lang w:val="en-US"/>
        </w:rPr>
        <w:t xml:space="preserve">, </w:t>
      </w:r>
      <w:r>
        <w:rPr>
          <w:i/>
          <w:w w:val="105"/>
          <w:lang w:val="en-US"/>
        </w:rPr>
        <w:t xml:space="preserve">machine learning, </w:t>
      </w:r>
      <w:r>
        <w:rPr>
          <w:iCs/>
          <w:w w:val="105"/>
          <w:lang w:val="en-US"/>
        </w:rPr>
        <w:t xml:space="preserve">dan </w:t>
      </w:r>
      <w:r>
        <w:rPr>
          <w:i/>
          <w:w w:val="105"/>
          <w:lang w:val="en-US"/>
        </w:rPr>
        <w:t xml:space="preserve">deep learning </w:t>
      </w:r>
      <w:proofErr w:type="spellStart"/>
      <w:r>
        <w:rPr>
          <w:iCs/>
          <w:w w:val="105"/>
          <w:lang w:val="en-US"/>
        </w:rPr>
        <w:t>dapat</w:t>
      </w:r>
      <w:proofErr w:type="spellEnd"/>
      <w:r>
        <w:rPr>
          <w:iCs/>
          <w:w w:val="105"/>
          <w:lang w:val="en-US"/>
        </w:rPr>
        <w:t xml:space="preserve"> </w:t>
      </w:r>
      <w:proofErr w:type="spellStart"/>
      <w:r>
        <w:rPr>
          <w:iCs/>
          <w:w w:val="105"/>
          <w:lang w:val="en-US"/>
        </w:rPr>
        <w:t>dilihat</w:t>
      </w:r>
      <w:proofErr w:type="spellEnd"/>
      <w:r>
        <w:rPr>
          <w:iCs/>
          <w:w w:val="105"/>
          <w:lang w:val="en-US"/>
        </w:rPr>
        <w:t xml:space="preserve"> pada Gambar 2.1.</w:t>
      </w:r>
    </w:p>
    <w:p w14:paraId="2BCB2C0F" w14:textId="57EBCC1D" w:rsidR="000859F4" w:rsidRPr="000859F4" w:rsidRDefault="000859F4" w:rsidP="000859F4">
      <w:pPr>
        <w:ind w:left="567"/>
        <w:rPr>
          <w:iCs/>
          <w:w w:val="105"/>
          <w:lang w:val="en-US"/>
        </w:rPr>
      </w:pPr>
      <w:r>
        <w:rPr>
          <w:noProof/>
        </w:rPr>
        <w:drawing>
          <wp:anchor distT="0" distB="0" distL="114300" distR="114300" simplePos="0" relativeHeight="251658240" behindDoc="0" locked="0" layoutInCell="1" allowOverlap="1" wp14:anchorId="5C3AE83D" wp14:editId="636451A6">
            <wp:simplePos x="0" y="0"/>
            <wp:positionH relativeFrom="margin">
              <wp:align>center</wp:align>
            </wp:positionH>
            <wp:positionV relativeFrom="paragraph">
              <wp:posOffset>212</wp:posOffset>
            </wp:positionV>
            <wp:extent cx="3649133" cy="2543107"/>
            <wp:effectExtent l="19050" t="19050" r="27940" b="10160"/>
            <wp:wrapTopAndBottom/>
            <wp:docPr id="8" name="Picture 8"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49133" cy="2543107"/>
                    </a:xfrm>
                    <a:prstGeom prst="rect">
                      <a:avLst/>
                    </a:prstGeom>
                    <a:ln>
                      <a:solidFill>
                        <a:schemeClr val="tx1"/>
                      </a:solidFill>
                    </a:ln>
                  </pic:spPr>
                </pic:pic>
              </a:graphicData>
            </a:graphic>
          </wp:anchor>
        </w:drawing>
      </w:r>
    </w:p>
    <w:p w14:paraId="6AA1CBC0" w14:textId="692F4616" w:rsidR="00E500AC" w:rsidRPr="006F4257" w:rsidRDefault="000859F4" w:rsidP="006F4257">
      <w:pPr>
        <w:pStyle w:val="Caption"/>
        <w:jc w:val="center"/>
        <w:rPr>
          <w:i w:val="0"/>
          <w:iCs w:val="0"/>
          <w:color w:val="auto"/>
          <w:szCs w:val="24"/>
          <w:lang w:val="en-US"/>
        </w:rPr>
      </w:pPr>
      <w:bookmarkStart w:id="49" w:name="_Toc69464645"/>
      <w:r w:rsidRPr="006F4257">
        <w:rPr>
          <w:i w:val="0"/>
          <w:iCs w:val="0"/>
          <w:color w:val="auto"/>
          <w:sz w:val="24"/>
          <w:szCs w:val="36"/>
          <w:lang w:val="en-US"/>
        </w:rPr>
        <w:t>Gambar 2.</w:t>
      </w:r>
      <w:r w:rsidR="006F4257" w:rsidRPr="006F4257">
        <w:rPr>
          <w:i w:val="0"/>
          <w:iCs w:val="0"/>
          <w:color w:val="auto"/>
          <w:sz w:val="24"/>
          <w:szCs w:val="36"/>
          <w:lang w:val="en-US"/>
        </w:rPr>
        <w:fldChar w:fldCharType="begin"/>
      </w:r>
      <w:r w:rsidR="006F4257" w:rsidRPr="006F4257">
        <w:rPr>
          <w:i w:val="0"/>
          <w:iCs w:val="0"/>
          <w:color w:val="auto"/>
          <w:sz w:val="24"/>
          <w:szCs w:val="36"/>
          <w:lang w:val="en-US"/>
        </w:rPr>
        <w:instrText xml:space="preserve"> SEQ Gambar \* ARABIC </w:instrText>
      </w:r>
      <w:r w:rsidR="006F4257" w:rsidRPr="006F4257">
        <w:rPr>
          <w:i w:val="0"/>
          <w:iCs w:val="0"/>
          <w:color w:val="auto"/>
          <w:sz w:val="24"/>
          <w:szCs w:val="36"/>
          <w:lang w:val="en-US"/>
        </w:rPr>
        <w:fldChar w:fldCharType="separate"/>
      </w:r>
      <w:r w:rsidR="006F4257" w:rsidRPr="006F4257">
        <w:rPr>
          <w:i w:val="0"/>
          <w:iCs w:val="0"/>
          <w:noProof/>
          <w:color w:val="auto"/>
          <w:sz w:val="24"/>
          <w:szCs w:val="36"/>
          <w:lang w:val="en-US"/>
        </w:rPr>
        <w:t>1</w:t>
      </w:r>
      <w:r w:rsidR="006F4257" w:rsidRPr="006F4257">
        <w:rPr>
          <w:i w:val="0"/>
          <w:iCs w:val="0"/>
          <w:color w:val="auto"/>
          <w:sz w:val="24"/>
          <w:szCs w:val="36"/>
          <w:lang w:val="en-US"/>
        </w:rPr>
        <w:fldChar w:fldCharType="end"/>
      </w:r>
      <w:r w:rsidRPr="006F4257">
        <w:rPr>
          <w:i w:val="0"/>
          <w:iCs w:val="0"/>
          <w:color w:val="auto"/>
          <w:sz w:val="24"/>
          <w:szCs w:val="36"/>
          <w:lang w:val="en-US"/>
        </w:rPr>
        <w:t xml:space="preserve"> </w:t>
      </w:r>
      <w:proofErr w:type="spellStart"/>
      <w:r w:rsidRPr="006F4257">
        <w:rPr>
          <w:i w:val="0"/>
          <w:iCs w:val="0"/>
          <w:color w:val="auto"/>
          <w:sz w:val="24"/>
          <w:szCs w:val="36"/>
          <w:lang w:val="en-US"/>
        </w:rPr>
        <w:t>Hubungan</w:t>
      </w:r>
      <w:proofErr w:type="spellEnd"/>
      <w:r w:rsidRPr="006F4257">
        <w:rPr>
          <w:i w:val="0"/>
          <w:iCs w:val="0"/>
          <w:color w:val="auto"/>
          <w:sz w:val="24"/>
          <w:szCs w:val="36"/>
          <w:lang w:val="en-US"/>
        </w:rPr>
        <w:t xml:space="preserve"> </w:t>
      </w:r>
      <w:proofErr w:type="spellStart"/>
      <w:r w:rsidRPr="006F4257">
        <w:rPr>
          <w:i w:val="0"/>
          <w:iCs w:val="0"/>
          <w:color w:val="auto"/>
          <w:sz w:val="24"/>
          <w:szCs w:val="36"/>
          <w:lang w:val="en-US"/>
        </w:rPr>
        <w:t>antara</w:t>
      </w:r>
      <w:proofErr w:type="spellEnd"/>
      <w:r w:rsidRPr="006F4257">
        <w:rPr>
          <w:i w:val="0"/>
          <w:iCs w:val="0"/>
          <w:color w:val="auto"/>
          <w:sz w:val="24"/>
          <w:szCs w:val="36"/>
          <w:lang w:val="en-US"/>
        </w:rPr>
        <w:t xml:space="preserve"> </w:t>
      </w:r>
      <w:proofErr w:type="spellStart"/>
      <w:r w:rsidRPr="006F4257">
        <w:rPr>
          <w:i w:val="0"/>
          <w:iCs w:val="0"/>
          <w:color w:val="auto"/>
          <w:sz w:val="24"/>
          <w:szCs w:val="36"/>
          <w:lang w:val="en-US"/>
        </w:rPr>
        <w:t>Kecerdasan</w:t>
      </w:r>
      <w:proofErr w:type="spellEnd"/>
      <w:r w:rsidRPr="006F4257">
        <w:rPr>
          <w:i w:val="0"/>
          <w:iCs w:val="0"/>
          <w:color w:val="auto"/>
          <w:sz w:val="24"/>
          <w:szCs w:val="36"/>
          <w:lang w:val="en-US"/>
        </w:rPr>
        <w:t xml:space="preserve"> </w:t>
      </w:r>
      <w:proofErr w:type="spellStart"/>
      <w:r w:rsidRPr="006F4257">
        <w:rPr>
          <w:i w:val="0"/>
          <w:iCs w:val="0"/>
          <w:color w:val="auto"/>
          <w:sz w:val="24"/>
          <w:szCs w:val="36"/>
          <w:lang w:val="en-US"/>
        </w:rPr>
        <w:t>Buatan</w:t>
      </w:r>
      <w:proofErr w:type="spellEnd"/>
      <w:r w:rsidRPr="006F4257">
        <w:rPr>
          <w:i w:val="0"/>
          <w:iCs w:val="0"/>
          <w:color w:val="auto"/>
          <w:sz w:val="24"/>
          <w:szCs w:val="36"/>
          <w:lang w:val="en-US"/>
        </w:rPr>
        <w:t xml:space="preserve">, </w:t>
      </w:r>
      <w:r w:rsidRPr="006F4257">
        <w:rPr>
          <w:color w:val="auto"/>
          <w:sz w:val="24"/>
          <w:szCs w:val="36"/>
          <w:lang w:val="en-US"/>
        </w:rPr>
        <w:t>Machine Learning</w:t>
      </w:r>
      <w:r w:rsidRPr="006F4257">
        <w:rPr>
          <w:i w:val="0"/>
          <w:iCs w:val="0"/>
          <w:color w:val="auto"/>
          <w:sz w:val="24"/>
          <w:szCs w:val="36"/>
          <w:lang w:val="en-US"/>
        </w:rPr>
        <w:t xml:space="preserve">, dan </w:t>
      </w:r>
      <w:r w:rsidRPr="006F4257">
        <w:rPr>
          <w:color w:val="auto"/>
          <w:sz w:val="24"/>
          <w:szCs w:val="36"/>
          <w:lang w:val="en-US"/>
        </w:rPr>
        <w:t>Deep Learning</w:t>
      </w:r>
      <w:r w:rsidRPr="006F4257">
        <w:rPr>
          <w:i w:val="0"/>
          <w:iCs w:val="0"/>
          <w:color w:val="auto"/>
          <w:sz w:val="24"/>
          <w:szCs w:val="36"/>
          <w:lang w:val="en-US"/>
        </w:rPr>
        <w:t xml:space="preserve"> </w:t>
      </w:r>
      <w:r w:rsidR="00B56C21" w:rsidRPr="006F4257">
        <w:rPr>
          <w:i w:val="0"/>
          <w:iCs w:val="0"/>
          <w:color w:val="auto"/>
          <w:w w:val="105"/>
          <w:sz w:val="24"/>
          <w:szCs w:val="24"/>
          <w:lang w:val="en-US"/>
        </w:rPr>
        <w:fldChar w:fldCharType="begin" w:fldLock="1"/>
      </w:r>
      <w:r w:rsidR="00B56C21" w:rsidRPr="006F4257">
        <w:rPr>
          <w:i w:val="0"/>
          <w:iCs w:val="0"/>
          <w:color w:val="auto"/>
          <w:w w:val="105"/>
          <w:sz w:val="24"/>
          <w:szCs w:val="24"/>
          <w:lang w:val="en-US"/>
        </w:rPr>
        <w:instrText>ADDIN CSL_CITATION {"citationItems":[{"id":"ITEM-1","itemData":{"ISBN":"1617294438","abstract":"Summary Deep Learning with Python introduces the field of deep learning using the Python language and the powerful Keras library. Written by Keras creator and Google AI researcher Franois Chollet, this book builds your understanding through intuitive explanations and practical examples. Purchase of the print book includes a free eBook in PDF, Kindle, and ePub formats from Manning Publications. About the Technology Machine learning has made remarkable progress in recent years. We went from near-unusable speech and image recognition, to near-human accuracy. We went from machines that couldn't beat a serious Go player, to defeating a world champion. Behind this progress is deep learninga combination of engineering advances, best practices, and theory that enables a wealth of previously impossible smart applications. About the Book Deep Learning with Python introduces the field of deep learning using the Python language and the powerful Keras library. Written by Keras creator and Google AI researcher Franois Chollet, this book builds your understanding through intuitive explanations and practical examples. You'll explore challenging concepts and practice with applications in computer vision, natural-language processing, and generative models. By the time you finish, you'll have the knowledge and hands-on skills to apply deep learning in your own projects. What's Inside Deep learning from first principles Setting up your own deep-learning environment Image-classification models Deep learning for text and sequences Neural style transfer, text generation, and image generation About the Reader Readers need intermediate Python skills. No previous experience with Keras, TensorFlow, or machine learning is required. About the Author Franois Chollet works on deep learning at Google in Mountain View, CA. He is the creator of the Keras deep-learning library, as well as a contributor to the TensorFlow machine-learning framework. He also does deep-learning research, with a focus on computer vision and the application of machine learning to formal reasoning. His papers have been published at major conferences in the field, including the Conference on Computer Vision and Pattern Recognition (CVPR), the Conference and Workshop on Neural Information Processing Systems (NIPS), the International Conference on Learning Representations (ICLR), and others.","author":[{"dropping-particle":"","family":"Chollet","given":"Francois","non-dropping-particle":"","parse-names":false,"suffix":""}],"edition":"1st","id":"ITEM-1","issued":{"date-parts":[["2017"]]},"publisher":"Manning Publications Co.","publisher-place":"USA","title":"Deep Learning with Python","type":"book"},"uris":["http://www.mendeley.com/documents/?uuid=a643ec60-cb07-4e50-b199-e476e1e32f24"]}],"mendeley":{"formattedCitation":"(Chollet, 2017)","plainTextFormattedCitation":"(Chollet, 2017)","previouslyFormattedCitation":"(Chollet, 2017)"},"properties":{"noteIndex":0},"schema":"https://github.com/citation-style-language/schema/raw/master/csl-citation.json"}</w:instrText>
      </w:r>
      <w:r w:rsidR="00B56C21" w:rsidRPr="006F4257">
        <w:rPr>
          <w:i w:val="0"/>
          <w:iCs w:val="0"/>
          <w:color w:val="auto"/>
          <w:w w:val="105"/>
          <w:sz w:val="24"/>
          <w:szCs w:val="24"/>
          <w:lang w:val="en-US"/>
        </w:rPr>
        <w:fldChar w:fldCharType="separate"/>
      </w:r>
      <w:r w:rsidR="00B56C21" w:rsidRPr="006F4257">
        <w:rPr>
          <w:i w:val="0"/>
          <w:iCs w:val="0"/>
          <w:noProof/>
          <w:color w:val="auto"/>
          <w:w w:val="105"/>
          <w:sz w:val="24"/>
          <w:szCs w:val="24"/>
          <w:lang w:val="en-US"/>
        </w:rPr>
        <w:t>(Chollet, 2017)</w:t>
      </w:r>
      <w:r w:rsidR="00B56C21" w:rsidRPr="006F4257">
        <w:rPr>
          <w:i w:val="0"/>
          <w:iCs w:val="0"/>
          <w:color w:val="auto"/>
          <w:w w:val="105"/>
          <w:sz w:val="24"/>
          <w:szCs w:val="24"/>
          <w:lang w:val="en-US"/>
        </w:rPr>
        <w:fldChar w:fldCharType="end"/>
      </w:r>
      <w:r w:rsidR="00807FA5" w:rsidRPr="006F4257">
        <w:rPr>
          <w:i w:val="0"/>
          <w:iCs w:val="0"/>
          <w:color w:val="auto"/>
        </w:rPr>
        <w:t>.</w:t>
      </w:r>
      <w:bookmarkEnd w:id="49"/>
    </w:p>
    <w:p w14:paraId="577FCE9C" w14:textId="09FECAF7" w:rsidR="00E500AC" w:rsidRPr="00396E61" w:rsidRDefault="00396E61" w:rsidP="00B56C21">
      <w:pPr>
        <w:pStyle w:val="Heading3"/>
        <w:numPr>
          <w:ilvl w:val="2"/>
          <w:numId w:val="3"/>
        </w:numPr>
        <w:spacing w:line="480" w:lineRule="auto"/>
        <w:ind w:left="1134" w:hanging="567"/>
        <w:rPr>
          <w:rFonts w:ascii="Times New Roman" w:hAnsi="Times New Roman" w:cs="Times New Roman"/>
          <w:b/>
          <w:bCs/>
          <w:i/>
          <w:iCs/>
          <w:color w:val="auto"/>
          <w:lang w:val="en-US"/>
        </w:rPr>
      </w:pPr>
      <w:bookmarkStart w:id="50" w:name="_Toc69464973"/>
      <w:r>
        <w:rPr>
          <w:rFonts w:ascii="Times New Roman" w:hAnsi="Times New Roman" w:cs="Times New Roman"/>
          <w:b/>
          <w:bCs/>
          <w:i/>
          <w:iCs/>
          <w:color w:val="auto"/>
          <w:lang w:val="en-US"/>
        </w:rPr>
        <w:t xml:space="preserve">Bidirectional Encoder Representations from </w:t>
      </w:r>
      <w:proofErr w:type="spellStart"/>
      <w:r>
        <w:rPr>
          <w:rFonts w:ascii="Times New Roman" w:hAnsi="Times New Roman" w:cs="Times New Roman"/>
          <w:b/>
          <w:bCs/>
          <w:i/>
          <w:iCs/>
          <w:color w:val="auto"/>
          <w:lang w:val="en-US"/>
        </w:rPr>
        <w:t>Tranformers</w:t>
      </w:r>
      <w:proofErr w:type="spellEnd"/>
      <w:r>
        <w:rPr>
          <w:rFonts w:ascii="Times New Roman" w:hAnsi="Times New Roman" w:cs="Times New Roman"/>
          <w:b/>
          <w:bCs/>
          <w:i/>
          <w:iCs/>
          <w:color w:val="auto"/>
          <w:lang w:val="en-US"/>
        </w:rPr>
        <w:t xml:space="preserve"> </w:t>
      </w:r>
      <w:r w:rsidRPr="00B56C21">
        <w:rPr>
          <w:rFonts w:ascii="Times New Roman" w:hAnsi="Times New Roman" w:cs="Times New Roman"/>
          <w:b/>
          <w:bCs/>
          <w:color w:val="auto"/>
          <w:lang w:val="en-US"/>
        </w:rPr>
        <w:t>(BERT)</w:t>
      </w:r>
      <w:bookmarkEnd w:id="50"/>
    </w:p>
    <w:p w14:paraId="630F41A0" w14:textId="50E6297E" w:rsidR="00F9791E" w:rsidRDefault="00B2135B" w:rsidP="008A1E52">
      <w:pPr>
        <w:ind w:left="567"/>
      </w:pPr>
      <w:r w:rsidRPr="00B2135B">
        <w:rPr>
          <w:i/>
          <w:iCs/>
        </w:rPr>
        <w:t>Bidirectional Encoder Representations from Transformers</w:t>
      </w:r>
      <w:r>
        <w:t xml:space="preserve"> </w:t>
      </w:r>
      <w:r w:rsidR="00B56C21">
        <w:fldChar w:fldCharType="begin" w:fldLock="1"/>
      </w:r>
      <w:r w:rsidR="00B56C21">
        <w:instrText>ADDIN CSL_CITATION {"citationItems":[{"id":"ITEM-1","itemData":{"ISBN":"9781950737130","abstract":"We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improvement).","author":[{"dropping-particle":"","family":"Devlin","given":"Jacob","non-dropping-particle":"","parse-names":false,"suffix":""},{"dropping-particle":"","family":"Chang","given":"Ming Wei","non-dropping-particle":"","parse-names":false,"suffix":""},{"dropping-particle":"","family":"Lee","given":"Kenton","non-dropping-particle":"","parse-names":false,"suffix":""},{"dropping-particle":"","family":"Toutanova","given":"Kristina","non-dropping-particle":"","parse-names":false,"suffix":""}],"container-title":"NAACL HLT 2019 - 2019 Conference of the North American Chapter of the Association for Computational Linguistics: Human Language Technologies - Proceedings of the Conference","id":"ITEM-1","issue":"Mlm","issued":{"date-parts":[["2019"]]},"page":"4171-4186","title":"BERT: Pre-training of deep bidirectional transformers for language understanding","type":"article-journal","volume":"1"},"uris":["http://www.mendeley.com/documents/?uuid=9ae87348-9a90-45af-96de-02cf43b7d116"]}],"mendeley":{"formattedCitation":"(Devlin et al., 2019)","plainTextFormattedCitation":"(Devlin et al., 2019)","previouslyFormattedCitation":"(Devlin et al., 2019)"},"properties":{"noteIndex":0},"schema":"https://github.com/citation-style-language/schema/raw/master/csl-citation.json"}</w:instrText>
      </w:r>
      <w:r w:rsidR="00B56C21">
        <w:fldChar w:fldCharType="separate"/>
      </w:r>
      <w:r w:rsidR="00B56C21" w:rsidRPr="00B56C21">
        <w:rPr>
          <w:noProof/>
        </w:rPr>
        <w:t>(Devlin et al., 2019)</w:t>
      </w:r>
      <w:r w:rsidR="00B56C21">
        <w:fldChar w:fldCharType="end"/>
      </w:r>
      <w:r>
        <w:t xml:space="preserve"> atau disingkat BERT adalah model representasi bahasa terlatih yang dikembangkan oleh para peneliti di Google AI Language pada tahun 2018. BERT dikembangkan berdasarkan teknik-teknik deep learning dan berbagai metode seperti </w:t>
      </w:r>
      <w:r w:rsidRPr="00B2135B">
        <w:rPr>
          <w:i/>
          <w:iCs/>
        </w:rPr>
        <w:t>semi</w:t>
      </w:r>
      <w:r w:rsidRPr="00B2135B">
        <w:rPr>
          <w:i/>
          <w:iCs/>
          <w:lang w:val="en-US"/>
        </w:rPr>
        <w:t>-</w:t>
      </w:r>
      <w:r w:rsidRPr="00B2135B">
        <w:rPr>
          <w:i/>
          <w:iCs/>
        </w:rPr>
        <w:t>supervised</w:t>
      </w:r>
      <w:r>
        <w:t xml:space="preserve"> </w:t>
      </w:r>
      <w:r w:rsidRPr="00B2135B">
        <w:rPr>
          <w:i/>
          <w:iCs/>
        </w:rPr>
        <w:t>learning</w:t>
      </w:r>
      <w:r>
        <w:t xml:space="preserve">, ELMo, ULMFiT, OpenAI Transformers, dan Transformers. </w:t>
      </w:r>
      <w:proofErr w:type="spellStart"/>
      <w:r>
        <w:rPr>
          <w:lang w:val="en-US"/>
        </w:rPr>
        <w:t>Sesuai</w:t>
      </w:r>
      <w:proofErr w:type="spellEnd"/>
      <w:r>
        <w:rPr>
          <w:lang w:val="en-US"/>
        </w:rPr>
        <w:t xml:space="preserve"> </w:t>
      </w:r>
      <w:r>
        <w:t xml:space="preserve">dengan namanya, BERT menggunakan Transformer. Transformer adalah sebuah mekanisme yang mempelajari hubungan kontekstual antara kata-kata dalam teks </w:t>
      </w:r>
      <w:r w:rsidR="00B56C21">
        <w:fldChar w:fldCharType="begin" w:fldLock="1"/>
      </w:r>
      <w:r w:rsidR="00DC5794">
        <w:instrText>ADDIN CSL_CITATION {"citationItems":[{"id":"ITEM-1","itemData":{"ISSN":"10495258","abstract":"The dominant sequence transduction models are based on complex recurrent or convolutional neural networks that include an encoder and a decoder.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41.0 after training for 3.5 days on eight GPUs, a small fraction of the training costs of the best models from the literature.","author":[{"dropping-particle":"","family":"Vaswani","given":"Ashish","non-dropping-particle":"","parse-names":false,"suffix":""},{"dropping-particle":"","family":"Shazeer","given":"Noam","non-dropping-particle":"","parse-names":false,"suffix":""},{"dropping-particle":"","family":"Parmar","given":"Niki","non-dropping-particle":"","parse-names":false,"suffix":""},{"dropping-particle":"","family":"Uszkoreit","given":"Jakob","non-dropping-particle":"","parse-names":false,"suffix":""},{"dropping-particle":"","family":"Jones","given":"Llion","non-dropping-particle":"","parse-names":false,"suffix":""},{"dropping-particle":"","family":"Gomez","given":"Aidan N.","non-dropping-particle":"","parse-names":false,"suffix":""},{"dropping-particle":"","family":"Kaiser","given":"Łukasz","non-dropping-particle":"","parse-names":false,"suffix":""},{"dropping-particle":"","family":"Polosukhin","given":"Illia","non-dropping-particle":"","parse-names":false,"suffix":""}],"container-title":"Advances in Neural Information Processing Systems","id":"ITEM-1","issue":"Nips","issued":{"date-parts":[["2017"]]},"page":"5999-6009","title":"Attention is all you need","type":"article-journal","volume":"2017-Decem"},"uris":["http://www.mendeley.com/documents/?uuid=ee0b3774-097d-4352-9642-d3114a3eb68d"]}],"mendeley":{"formattedCitation":"(Vaswani et al., 2017)","plainTextFormattedCitation":"(Vaswani et al., 2017)","previouslyFormattedCitation":"(Vaswani et al., 2017)"},"properties":{"noteIndex":0},"schema":"https://github.com/citation-style-language/schema/raw/master/csl-citation.json"}</w:instrText>
      </w:r>
      <w:r w:rsidR="00B56C21">
        <w:fldChar w:fldCharType="separate"/>
      </w:r>
      <w:r w:rsidR="00B56C21" w:rsidRPr="00B56C21">
        <w:rPr>
          <w:noProof/>
        </w:rPr>
        <w:t>(Vaswani et al., 2017)</w:t>
      </w:r>
      <w:r w:rsidR="00B56C21">
        <w:fldChar w:fldCharType="end"/>
      </w:r>
      <w:r>
        <w:t xml:space="preserve">. Transformer dapat memahami dan mengkonversi pemahaman yang diperoleh dengan mekanisme yang bernama </w:t>
      </w:r>
      <w:r w:rsidRPr="00B2135B">
        <w:rPr>
          <w:i/>
          <w:iCs/>
        </w:rPr>
        <w:t>self-attention mechanism</w:t>
      </w:r>
      <w:r>
        <w:t xml:space="preserve">. </w:t>
      </w:r>
      <w:r w:rsidRPr="00B2135B">
        <w:rPr>
          <w:i/>
          <w:iCs/>
        </w:rPr>
        <w:t>Self-attention mechanism</w:t>
      </w:r>
      <w:r>
        <w:t xml:space="preserve"> adalah cara Transformer untuk mengubah “pemahaman” kata terkait lainnya menjadi </w:t>
      </w:r>
      <w:r>
        <w:lastRenderedPageBreak/>
        <w:t xml:space="preserve">kata-kata yang akan diproses dengan mekanismenya. Pada Transformer terdapat dua mekanisme, yaitu: </w:t>
      </w:r>
    </w:p>
    <w:p w14:paraId="76FA51AB" w14:textId="77777777" w:rsidR="00B2135B" w:rsidRPr="00B2135B" w:rsidRDefault="00B2135B" w:rsidP="00B2135B">
      <w:pPr>
        <w:pStyle w:val="ListParagraph"/>
        <w:numPr>
          <w:ilvl w:val="1"/>
          <w:numId w:val="38"/>
        </w:numPr>
        <w:ind w:left="1560"/>
        <w:rPr>
          <w:i/>
          <w:iCs/>
        </w:rPr>
      </w:pPr>
      <w:r w:rsidRPr="00B2135B">
        <w:rPr>
          <w:i/>
          <w:iCs/>
        </w:rPr>
        <w:t xml:space="preserve">Encoder </w:t>
      </w:r>
    </w:p>
    <w:p w14:paraId="5772265A" w14:textId="5A9B603C" w:rsidR="00B2135B" w:rsidRDefault="00B2135B" w:rsidP="00B2135B">
      <w:pPr>
        <w:pStyle w:val="ListParagraph"/>
        <w:ind w:left="1560" w:firstLine="0"/>
      </w:pPr>
      <w:r w:rsidRPr="00B2135B">
        <w:rPr>
          <w:i/>
          <w:iCs/>
        </w:rPr>
        <w:t>Encoder</w:t>
      </w:r>
      <w:r>
        <w:t xml:space="preserve"> berfungsi untuk membaca seluruh </w:t>
      </w:r>
      <w:r w:rsidRPr="00B2135B">
        <w:rPr>
          <w:i/>
          <w:iCs/>
        </w:rPr>
        <w:t>input</w:t>
      </w:r>
      <w:r>
        <w:t xml:space="preserve"> teks sekaligus. </w:t>
      </w:r>
      <w:r w:rsidRPr="00B2135B">
        <w:rPr>
          <w:i/>
          <w:iCs/>
        </w:rPr>
        <w:t>Encoder</w:t>
      </w:r>
      <w:r>
        <w:t xml:space="preserve"> terdiri dari </w:t>
      </w:r>
      <w:r w:rsidRPr="00B2135B">
        <w:rPr>
          <w:i/>
          <w:iCs/>
        </w:rPr>
        <w:t>stack</w:t>
      </w:r>
      <w:r>
        <w:t xml:space="preserve"> (tumpukan) dari N = 6 </w:t>
      </w:r>
      <w:r w:rsidRPr="00B2135B">
        <w:rPr>
          <w:i/>
          <w:iCs/>
        </w:rPr>
        <w:t>layers</w:t>
      </w:r>
      <w:r>
        <w:t xml:space="preserve"> yang identik. Setiap </w:t>
      </w:r>
      <w:r w:rsidRPr="00B2135B">
        <w:rPr>
          <w:i/>
          <w:iCs/>
        </w:rPr>
        <w:t>layer</w:t>
      </w:r>
      <w:r>
        <w:t xml:space="preserve"> memiliki dua </w:t>
      </w:r>
      <w:r w:rsidRPr="00B2135B">
        <w:rPr>
          <w:i/>
          <w:iCs/>
        </w:rPr>
        <w:t>sub-layer</w:t>
      </w:r>
      <w:r>
        <w:t xml:space="preserve"> </w:t>
      </w:r>
      <w:r w:rsidRPr="00B2135B">
        <w:t>yaitu</w:t>
      </w:r>
      <w:r w:rsidRPr="00B2135B">
        <w:rPr>
          <w:i/>
          <w:iCs/>
        </w:rPr>
        <w:t xml:space="preserve"> self-attention layer</w:t>
      </w:r>
      <w:r>
        <w:t xml:space="preserve"> dan </w:t>
      </w:r>
      <w:r w:rsidRPr="00B2135B">
        <w:rPr>
          <w:i/>
          <w:iCs/>
        </w:rPr>
        <w:t>feed-forward neural</w:t>
      </w:r>
      <w:r>
        <w:t xml:space="preserve"> </w:t>
      </w:r>
      <w:r w:rsidRPr="00B2135B">
        <w:rPr>
          <w:i/>
          <w:iCs/>
        </w:rPr>
        <w:t>network</w:t>
      </w:r>
      <w:r>
        <w:t xml:space="preserve">. Dengan </w:t>
      </w:r>
      <w:r w:rsidRPr="00B2135B">
        <w:rPr>
          <w:i/>
          <w:iCs/>
        </w:rPr>
        <w:t>self-attention layer</w:t>
      </w:r>
      <w:r>
        <w:t xml:space="preserve">, </w:t>
      </w:r>
      <w:r w:rsidRPr="00B2135B">
        <w:rPr>
          <w:i/>
          <w:iCs/>
        </w:rPr>
        <w:t>encoder</w:t>
      </w:r>
      <w:r>
        <w:t xml:space="preserve"> dapat membantu </w:t>
      </w:r>
      <w:r w:rsidRPr="00B2135B">
        <w:rPr>
          <w:i/>
          <w:iCs/>
        </w:rPr>
        <w:t>node</w:t>
      </w:r>
      <w:r>
        <w:t xml:space="preserve"> untuk tidak hanya fokus kepada kata yang sedang dilihat tetapi juga untuk mendapatkan konteks semantik dari kata tersebut. Setiap posisi di </w:t>
      </w:r>
      <w:r w:rsidRPr="00B2135B">
        <w:rPr>
          <w:i/>
          <w:iCs/>
        </w:rPr>
        <w:t>encoder</w:t>
      </w:r>
      <w:r>
        <w:t xml:space="preserve"> dapat menangani semua posisi di </w:t>
      </w:r>
      <w:r w:rsidRPr="00B2135B">
        <w:rPr>
          <w:i/>
          <w:iCs/>
        </w:rPr>
        <w:t>layer</w:t>
      </w:r>
      <w:r>
        <w:t xml:space="preserve"> sebelumnya di </w:t>
      </w:r>
      <w:r w:rsidRPr="00B2135B">
        <w:rPr>
          <w:i/>
          <w:iCs/>
        </w:rPr>
        <w:t>encoder</w:t>
      </w:r>
      <w:r>
        <w:t xml:space="preserve">. </w:t>
      </w:r>
    </w:p>
    <w:p w14:paraId="21FF15A3" w14:textId="77777777" w:rsidR="00B2135B" w:rsidRDefault="00B2135B" w:rsidP="00B2135B">
      <w:pPr>
        <w:pStyle w:val="ListParagraph"/>
        <w:numPr>
          <w:ilvl w:val="1"/>
          <w:numId w:val="38"/>
        </w:numPr>
        <w:ind w:left="1560"/>
      </w:pPr>
      <w:r w:rsidRPr="00B2135B">
        <w:rPr>
          <w:i/>
          <w:iCs/>
        </w:rPr>
        <w:t>Decoder</w:t>
      </w:r>
      <w:r>
        <w:t xml:space="preserve"> </w:t>
      </w:r>
    </w:p>
    <w:p w14:paraId="73CFACEA" w14:textId="09DC0DD2" w:rsidR="00B2135B" w:rsidRPr="00B2135B" w:rsidRDefault="00B2135B" w:rsidP="00B2135B">
      <w:pPr>
        <w:pStyle w:val="ListParagraph"/>
        <w:ind w:left="1560" w:firstLine="0"/>
        <w:rPr>
          <w:lang w:val="en-US"/>
        </w:rPr>
      </w:pPr>
      <w:r w:rsidRPr="00B2135B">
        <w:rPr>
          <w:i/>
          <w:iCs/>
        </w:rPr>
        <w:t>Decoder</w:t>
      </w:r>
      <w:r>
        <w:t xml:space="preserve"> berfungsi untuk menghasikan urutan </w:t>
      </w:r>
      <w:r w:rsidRPr="00B2135B">
        <w:rPr>
          <w:i/>
          <w:iCs/>
        </w:rPr>
        <w:t>output</w:t>
      </w:r>
      <w:r>
        <w:t xml:space="preserve"> yang berupa prediksi. </w:t>
      </w:r>
      <w:r w:rsidRPr="00B2135B">
        <w:rPr>
          <w:i/>
          <w:iCs/>
        </w:rPr>
        <w:t>Decoder</w:t>
      </w:r>
      <w:r>
        <w:t xml:space="preserve"> juga terdiri dari </w:t>
      </w:r>
      <w:r w:rsidRPr="00B2135B">
        <w:rPr>
          <w:i/>
          <w:iCs/>
        </w:rPr>
        <w:t>stack</w:t>
      </w:r>
      <w:r>
        <w:t xml:space="preserve"> (tumpukan) dari N = 6 </w:t>
      </w:r>
      <w:r w:rsidRPr="00B2135B">
        <w:rPr>
          <w:i/>
          <w:iCs/>
        </w:rPr>
        <w:t>layers</w:t>
      </w:r>
      <w:r>
        <w:t xml:space="preserve"> yang identif. Setiap layer terdiri dari dua sub-layerseperti yang ada pada </w:t>
      </w:r>
      <w:r w:rsidRPr="00B2135B">
        <w:rPr>
          <w:i/>
          <w:iCs/>
        </w:rPr>
        <w:t>encoder</w:t>
      </w:r>
      <w:r>
        <w:t xml:space="preserve">, dengan tambahan </w:t>
      </w:r>
      <w:r w:rsidRPr="00B2135B">
        <w:rPr>
          <w:i/>
          <w:iCs/>
        </w:rPr>
        <w:t>attention</w:t>
      </w:r>
      <w:r>
        <w:t xml:space="preserve"> </w:t>
      </w:r>
      <w:r w:rsidRPr="00B2135B">
        <w:rPr>
          <w:i/>
          <w:iCs/>
        </w:rPr>
        <w:t>layer</w:t>
      </w:r>
      <w:r>
        <w:t xml:space="preserve"> di antara dua </w:t>
      </w:r>
      <w:r w:rsidRPr="00B2135B">
        <w:rPr>
          <w:i/>
          <w:iCs/>
        </w:rPr>
        <w:t>layers</w:t>
      </w:r>
      <w:r>
        <w:t xml:space="preserve"> tersebut untuk membantu </w:t>
      </w:r>
      <w:r w:rsidRPr="00B2135B">
        <w:rPr>
          <w:i/>
          <w:iCs/>
        </w:rPr>
        <w:t>node</w:t>
      </w:r>
      <w:r>
        <w:t xml:space="preserve"> saat ini mendapatkan </w:t>
      </w:r>
      <w:r w:rsidRPr="00B2135B">
        <w:rPr>
          <w:i/>
          <w:iCs/>
        </w:rPr>
        <w:t>key</w:t>
      </w:r>
      <w:r>
        <w:t xml:space="preserve"> </w:t>
      </w:r>
      <w:r w:rsidRPr="00B2135B">
        <w:rPr>
          <w:i/>
          <w:iCs/>
        </w:rPr>
        <w:t>content</w:t>
      </w:r>
      <w:r>
        <w:t xml:space="preserve"> yang membutuhkan </w:t>
      </w:r>
      <w:r w:rsidRPr="00B2135B">
        <w:rPr>
          <w:i/>
          <w:iCs/>
        </w:rPr>
        <w:t>attention</w:t>
      </w:r>
      <w:r>
        <w:t xml:space="preserve"> </w:t>
      </w:r>
      <w:r w:rsidR="00B56C21">
        <w:fldChar w:fldCharType="begin" w:fldLock="1"/>
      </w:r>
      <w:r w:rsidR="00DC5794">
        <w:instrText>ADDIN CSL_CITATION {"citationItems":[{"id":"ITEM-1","itemData":{"ISSN":"10495258","abstract":"The dominant sequence transduction models are based on complex recurrent or convolutional neural networks that include an encoder and a decoder.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41.0 after training for 3.5 days on eight GPUs, a small fraction of the training costs of the best models from the literature.","author":[{"dropping-particle":"","family":"Vaswani","given":"Ashish","non-dropping-particle":"","parse-names":false,"suffix":""},{"dropping-particle":"","family":"Shazeer","given":"Noam","non-dropping-particle":"","parse-names":false,"suffix":""},{"dropping-particle":"","family":"Parmar","given":"Niki","non-dropping-particle":"","parse-names":false,"suffix":""},{"dropping-particle":"","family":"Uszkoreit","given":"Jakob","non-dropping-particle":"","parse-names":false,"suffix":""},{"dropping-particle":"","family":"Jones","given":"Llion","non-dropping-particle":"","parse-names":false,"suffix":""},{"dropping-particle":"","family":"Gomez","given":"Aidan N.","non-dropping-particle":"","parse-names":false,"suffix":""},{"dropping-particle":"","family":"Kaiser","given":"Łukasz","non-dropping-particle":"","parse-names":false,"suffix":""},{"dropping-particle":"","family":"Polosukhin","given":"Illia","non-dropping-particle":"","parse-names":false,"suffix":""}],"container-title":"Advances in Neural Information Processing Systems","id":"ITEM-1","issue":"Nips","issued":{"date-parts":[["2017"]]},"page":"5999-6009","title":"Attention is all you need","type":"article-journal","volume":"2017-Decem"},"uris":["http://www.mendeley.com/documents/?uuid=ee0b3774-097d-4352-9642-d3114a3eb68d"]}],"mendeley":{"formattedCitation":"(Vaswani et al., 2017)","plainTextFormattedCitation":"(Vaswani et al., 2017)","previouslyFormattedCitation":"(Vaswani et al., 2017)"},"properties":{"noteIndex":0},"schema":"https://github.com/citation-style-language/schema/raw/master/csl-citation.json"}</w:instrText>
      </w:r>
      <w:r w:rsidR="00B56C21">
        <w:fldChar w:fldCharType="separate"/>
      </w:r>
      <w:r w:rsidR="00B56C21" w:rsidRPr="00B56C21">
        <w:rPr>
          <w:noProof/>
        </w:rPr>
        <w:t>(Vaswani et al., 2017)</w:t>
      </w:r>
      <w:r w:rsidR="00B56C21">
        <w:fldChar w:fldCharType="end"/>
      </w:r>
      <w:r>
        <w:t xml:space="preserve"> dengan melakukan </w:t>
      </w:r>
      <w:r w:rsidRPr="00B2135B">
        <w:rPr>
          <w:i/>
          <w:iCs/>
        </w:rPr>
        <w:t>multi-head attention</w:t>
      </w:r>
      <w:r>
        <w:t xml:space="preserve"> pada </w:t>
      </w:r>
      <w:r w:rsidRPr="00B2135B">
        <w:rPr>
          <w:i/>
          <w:iCs/>
        </w:rPr>
        <w:t>output</w:t>
      </w:r>
      <w:r>
        <w:t xml:space="preserve"> dari </w:t>
      </w:r>
      <w:r w:rsidRPr="00B2135B">
        <w:rPr>
          <w:i/>
          <w:iCs/>
        </w:rPr>
        <w:t>encoder</w:t>
      </w:r>
      <w:r>
        <w:t xml:space="preserve">. Sama dengan di </w:t>
      </w:r>
      <w:r w:rsidRPr="00B2135B">
        <w:rPr>
          <w:i/>
          <w:iCs/>
        </w:rPr>
        <w:t>encoder</w:t>
      </w:r>
      <w:r>
        <w:t xml:space="preserve">, </w:t>
      </w:r>
      <w:r w:rsidRPr="00B2135B">
        <w:rPr>
          <w:i/>
          <w:iCs/>
        </w:rPr>
        <w:t>self-attention layer</w:t>
      </w:r>
      <w:r>
        <w:t xml:space="preserve"> di </w:t>
      </w:r>
      <w:r w:rsidRPr="00B2135B">
        <w:rPr>
          <w:i/>
          <w:iCs/>
        </w:rPr>
        <w:t>decoder</w:t>
      </w:r>
      <w:r>
        <w:t xml:space="preserve"> membuat setiap posisi di </w:t>
      </w:r>
      <w:r w:rsidRPr="00B2135B">
        <w:rPr>
          <w:i/>
          <w:iCs/>
        </w:rPr>
        <w:t>decoder</w:t>
      </w:r>
      <w:r>
        <w:t xml:space="preserve"> dapat menangani semua posisi sebelumnya dan posisi saat itu. </w:t>
      </w:r>
      <w:r>
        <w:rPr>
          <w:lang w:val="en-US"/>
        </w:rPr>
        <w:t xml:space="preserve">Diagram </w:t>
      </w:r>
      <w:proofErr w:type="spellStart"/>
      <w:r>
        <w:rPr>
          <w:lang w:val="en-US"/>
        </w:rPr>
        <w:t>mengenai</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kerja</w:t>
      </w:r>
      <w:proofErr w:type="spellEnd"/>
      <w:r>
        <w:rPr>
          <w:lang w:val="en-US"/>
        </w:rPr>
        <w:t xml:space="preserve"> </w:t>
      </w:r>
      <w:r>
        <w:rPr>
          <w:i/>
          <w:iCs/>
          <w:lang w:val="en-US"/>
        </w:rPr>
        <w:t xml:space="preserve">encoder </w:t>
      </w:r>
      <w:r>
        <w:rPr>
          <w:lang w:val="en-US"/>
        </w:rPr>
        <w:t xml:space="preserve">dan </w:t>
      </w:r>
      <w:r>
        <w:rPr>
          <w:i/>
          <w:iCs/>
          <w:lang w:val="en-US"/>
        </w:rPr>
        <w:t xml:space="preserve">decoder </w:t>
      </w:r>
      <w:r>
        <w:rPr>
          <w:lang w:val="en-US"/>
        </w:rPr>
        <w:t xml:space="preserve">pada Transformer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Gambar 2.2.</w:t>
      </w:r>
    </w:p>
    <w:p w14:paraId="42822234" w14:textId="7B9222D1" w:rsidR="00B2135B" w:rsidRPr="00B56C21" w:rsidRDefault="00B56C21" w:rsidP="00B2135B">
      <w:pPr>
        <w:spacing w:after="160" w:line="240" w:lineRule="auto"/>
        <w:ind w:firstLine="0"/>
        <w:jc w:val="center"/>
        <w:rPr>
          <w:szCs w:val="24"/>
          <w:lang w:val="en-US"/>
        </w:rPr>
      </w:pPr>
      <w:bookmarkStart w:id="51" w:name="_Toc69464646"/>
      <w:r>
        <w:rPr>
          <w:noProof/>
        </w:rPr>
        <w:lastRenderedPageBreak/>
        <w:drawing>
          <wp:anchor distT="0" distB="0" distL="114300" distR="114300" simplePos="0" relativeHeight="251659264" behindDoc="0" locked="0" layoutInCell="1" allowOverlap="1" wp14:anchorId="727DE8E9" wp14:editId="33C42129">
            <wp:simplePos x="0" y="0"/>
            <wp:positionH relativeFrom="margin">
              <wp:align>center</wp:align>
            </wp:positionH>
            <wp:positionV relativeFrom="paragraph">
              <wp:posOffset>0</wp:posOffset>
            </wp:positionV>
            <wp:extent cx="3082925" cy="4191000"/>
            <wp:effectExtent l="0" t="0" r="3175" b="0"/>
            <wp:wrapTopAndBottom/>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82925" cy="4191000"/>
                    </a:xfrm>
                    <a:prstGeom prst="rect">
                      <a:avLst/>
                    </a:prstGeom>
                  </pic:spPr>
                </pic:pic>
              </a:graphicData>
            </a:graphic>
            <wp14:sizeRelH relativeFrom="margin">
              <wp14:pctWidth>0</wp14:pctWidth>
            </wp14:sizeRelH>
            <wp14:sizeRelV relativeFrom="margin">
              <wp14:pctHeight>0</wp14:pctHeight>
            </wp14:sizeRelV>
          </wp:anchor>
        </w:drawing>
      </w:r>
      <w:r w:rsidR="00B2135B" w:rsidRPr="001D318E">
        <w:rPr>
          <w:szCs w:val="24"/>
          <w:lang w:val="en-US"/>
        </w:rPr>
        <w:t xml:space="preserve">Gambar </w:t>
      </w:r>
      <w:r w:rsidR="00B2135B">
        <w:rPr>
          <w:szCs w:val="24"/>
          <w:lang w:val="en-US"/>
        </w:rPr>
        <w:t>2</w:t>
      </w:r>
      <w:r w:rsidR="00B2135B" w:rsidRPr="001D318E">
        <w:rPr>
          <w:szCs w:val="24"/>
          <w:lang w:val="en-US"/>
        </w:rPr>
        <w:t>.</w:t>
      </w:r>
      <w:r w:rsidR="006F4257" w:rsidRPr="006F4257">
        <w:rPr>
          <w:szCs w:val="36"/>
          <w:lang w:val="en-US"/>
        </w:rPr>
        <w:fldChar w:fldCharType="begin"/>
      </w:r>
      <w:r w:rsidR="006F4257" w:rsidRPr="006F4257">
        <w:rPr>
          <w:szCs w:val="36"/>
          <w:lang w:val="en-US"/>
        </w:rPr>
        <w:instrText xml:space="preserve"> SEQ Gambar \* ARABIC </w:instrText>
      </w:r>
      <w:r w:rsidR="006F4257" w:rsidRPr="006F4257">
        <w:rPr>
          <w:szCs w:val="36"/>
          <w:lang w:val="en-US"/>
        </w:rPr>
        <w:fldChar w:fldCharType="separate"/>
      </w:r>
      <w:r w:rsidR="006F4257">
        <w:rPr>
          <w:noProof/>
          <w:szCs w:val="36"/>
          <w:lang w:val="en-US"/>
        </w:rPr>
        <w:t>2</w:t>
      </w:r>
      <w:r w:rsidR="006F4257" w:rsidRPr="006F4257">
        <w:rPr>
          <w:szCs w:val="36"/>
          <w:lang w:val="en-US"/>
        </w:rPr>
        <w:fldChar w:fldCharType="end"/>
      </w:r>
      <w:r w:rsidR="00B2135B" w:rsidRPr="006F4257">
        <w:rPr>
          <w:szCs w:val="24"/>
          <w:lang w:val="en-US"/>
        </w:rPr>
        <w:t xml:space="preserve"> </w:t>
      </w:r>
      <w:r w:rsidR="00B2135B" w:rsidRPr="006F4257">
        <w:rPr>
          <w:i/>
          <w:iCs/>
        </w:rPr>
        <w:t>Encoder</w:t>
      </w:r>
      <w:r w:rsidR="00B2135B">
        <w:t xml:space="preserve"> (kiri) dan </w:t>
      </w:r>
      <w:r w:rsidR="00B2135B" w:rsidRPr="00B2135B">
        <w:rPr>
          <w:i/>
          <w:iCs/>
        </w:rPr>
        <w:t>Decoder</w:t>
      </w:r>
      <w:r w:rsidR="00B2135B">
        <w:t xml:space="preserve"> (kanan)</w:t>
      </w:r>
      <w:r>
        <w:rPr>
          <w:lang w:val="en-US"/>
        </w:rPr>
        <w:t xml:space="preserve"> </w:t>
      </w:r>
      <w:r>
        <w:fldChar w:fldCharType="begin" w:fldLock="1"/>
      </w:r>
      <w:r w:rsidR="00DC5794">
        <w:instrText>ADDIN CSL_CITATION {"citationItems":[{"id":"ITEM-1","itemData":{"ISSN":"10495258","abstract":"The dominant sequence transduction models are based on complex recurrent or convolutional neural networks that include an encoder and a decoder.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41.0 after training for 3.5 days on eight GPUs, a small fraction of the training costs of the best models from the literature.","author":[{"dropping-particle":"","family":"Vaswani","given":"Ashish","non-dropping-particle":"","parse-names":false,"suffix":""},{"dropping-particle":"","family":"Shazeer","given":"Noam","non-dropping-particle":"","parse-names":false,"suffix":""},{"dropping-particle":"","family":"Parmar","given":"Niki","non-dropping-particle":"","parse-names":false,"suffix":""},{"dropping-particle":"","family":"Uszkoreit","given":"Jakob","non-dropping-particle":"","parse-names":false,"suffix":""},{"dropping-particle":"","family":"Jones","given":"Llion","non-dropping-particle":"","parse-names":false,"suffix":""},{"dropping-particle":"","family":"Gomez","given":"Aidan N.","non-dropping-particle":"","parse-names":false,"suffix":""},{"dropping-particle":"","family":"Kaiser","given":"Łukasz","non-dropping-particle":"","parse-names":false,"suffix":""},{"dropping-particle":"","family":"Polosukhin","given":"Illia","non-dropping-particle":"","parse-names":false,"suffix":""}],"container-title":"Advances in Neural Information Processing Systems","id":"ITEM-1","issue":"Nips","issued":{"date-parts":[["2017"]]},"page":"5999-6009","title":"Attention is all you need","type":"article-journal","volume":"2017-Decem"},"uris":["http://www.mendeley.com/documents/?uuid=ee0b3774-097d-4352-9642-d3114a3eb68d"]}],"mendeley":{"formattedCitation":"(Vaswani et al., 2017)","plainTextFormattedCitation":"(Vaswani et al., 2017)","previouslyFormattedCitation":"(Vaswani et al., 2017)"},"properties":{"noteIndex":0},"schema":"https://github.com/citation-style-language/schema/raw/master/csl-citation.json"}</w:instrText>
      </w:r>
      <w:r>
        <w:fldChar w:fldCharType="separate"/>
      </w:r>
      <w:r w:rsidRPr="00B56C21">
        <w:rPr>
          <w:noProof/>
        </w:rPr>
        <w:t>(Vaswani et al., 2017)</w:t>
      </w:r>
      <w:r>
        <w:fldChar w:fldCharType="end"/>
      </w:r>
      <w:r>
        <w:rPr>
          <w:lang w:val="en-US"/>
        </w:rPr>
        <w:t>.</w:t>
      </w:r>
      <w:bookmarkEnd w:id="51"/>
    </w:p>
    <w:p w14:paraId="2E720C87" w14:textId="13F72991" w:rsidR="00B2135B" w:rsidRPr="00B2135B" w:rsidRDefault="00B2135B" w:rsidP="00E500AC">
      <w:pPr>
        <w:ind w:left="567"/>
        <w:rPr>
          <w:b/>
          <w:bCs/>
        </w:rPr>
      </w:pPr>
    </w:p>
    <w:p w14:paraId="41824256" w14:textId="141369A0" w:rsidR="00F506FE" w:rsidRDefault="00B2135B" w:rsidP="00B56C21">
      <w:pPr>
        <w:ind w:left="567"/>
      </w:pPr>
      <w:r>
        <w:rPr>
          <w:lang w:val="en-US"/>
        </w:rPr>
        <w:t>A</w:t>
      </w:r>
      <w:r>
        <w:t xml:space="preserve">rsitektur model BERT berupa </w:t>
      </w:r>
      <w:r w:rsidRPr="00F506FE">
        <w:rPr>
          <w:i/>
          <w:iCs/>
        </w:rPr>
        <w:t>multi-layer bidirectional</w:t>
      </w:r>
      <w:r>
        <w:t xml:space="preserve"> </w:t>
      </w:r>
      <w:r w:rsidRPr="00F506FE">
        <w:t>Transformer</w:t>
      </w:r>
      <w:r>
        <w:t xml:space="preserve"> seperti yang dilakukan pada implementasi asli Transformer tetapi hanya menggunakan proses sampai encoder saja. Pada implementasinya, terdapat dua ukuran model yang ada pada BERT, yaitu BERT</w:t>
      </w:r>
      <w:r w:rsidRPr="00F506FE">
        <w:rPr>
          <w:vertAlign w:val="subscript"/>
        </w:rPr>
        <w:t>BASE</w:t>
      </w:r>
      <w:r>
        <w:t xml:space="preserve"> dan BERT</w:t>
      </w:r>
      <w:r w:rsidRPr="00F506FE">
        <w:rPr>
          <w:vertAlign w:val="subscript"/>
        </w:rPr>
        <w:t>LARGE</w:t>
      </w:r>
      <w:r>
        <w:t xml:space="preserve">. Kedua ukuran model BERT ini memiliki banyak lapisan </w:t>
      </w:r>
      <w:r w:rsidRPr="00F506FE">
        <w:rPr>
          <w:i/>
          <w:iCs/>
        </w:rPr>
        <w:t>encoder</w:t>
      </w:r>
      <w:r>
        <w:t xml:space="preserve"> atau </w:t>
      </w:r>
      <w:r w:rsidRPr="00F506FE">
        <w:rPr>
          <w:i/>
          <w:iCs/>
        </w:rPr>
        <w:t>Transformer</w:t>
      </w:r>
      <w:r>
        <w:t xml:space="preserve"> </w:t>
      </w:r>
      <w:r w:rsidRPr="00F506FE">
        <w:rPr>
          <w:i/>
          <w:iCs/>
        </w:rPr>
        <w:t>Blocks</w:t>
      </w:r>
      <w:r>
        <w:t>. BERT</w:t>
      </w:r>
      <w:r w:rsidRPr="00F506FE">
        <w:rPr>
          <w:vertAlign w:val="subscript"/>
        </w:rPr>
        <w:t>BASE</w:t>
      </w:r>
      <w:r>
        <w:t xml:space="preserve"> memiliki </w:t>
      </w:r>
      <w:r w:rsidRPr="00F506FE">
        <w:rPr>
          <w:i/>
          <w:iCs/>
        </w:rPr>
        <w:t>encoder</w:t>
      </w:r>
      <w:r>
        <w:t xml:space="preserve"> dengan 12 </w:t>
      </w:r>
      <w:r w:rsidRPr="00F506FE">
        <w:rPr>
          <w:i/>
          <w:iCs/>
        </w:rPr>
        <w:t>layers</w:t>
      </w:r>
      <w:r>
        <w:t xml:space="preserve">, 12 </w:t>
      </w:r>
      <w:r w:rsidRPr="00F506FE">
        <w:rPr>
          <w:i/>
          <w:iCs/>
        </w:rPr>
        <w:t>self-attentions heads</w:t>
      </w:r>
      <w:r>
        <w:t xml:space="preserve">, </w:t>
      </w:r>
      <w:r w:rsidRPr="00F506FE">
        <w:rPr>
          <w:i/>
          <w:iCs/>
        </w:rPr>
        <w:t>hidden size</w:t>
      </w:r>
      <w:r>
        <w:t xml:space="preserve"> sebesar 768, dan 110M </w:t>
      </w:r>
      <w:r w:rsidRPr="00F506FE">
        <w:rPr>
          <w:i/>
          <w:iCs/>
        </w:rPr>
        <w:t>parameters</w:t>
      </w:r>
      <w:r>
        <w:t>. Sedangkan BERT</w:t>
      </w:r>
      <w:r w:rsidRPr="00F506FE">
        <w:rPr>
          <w:vertAlign w:val="subscript"/>
        </w:rPr>
        <w:t>LARGE</w:t>
      </w:r>
      <w:r>
        <w:t xml:space="preserve"> terdapat 24 </w:t>
      </w:r>
      <w:r w:rsidRPr="00F506FE">
        <w:rPr>
          <w:i/>
          <w:iCs/>
        </w:rPr>
        <w:t>layers</w:t>
      </w:r>
      <w:r>
        <w:t xml:space="preserve">, 16 </w:t>
      </w:r>
      <w:r w:rsidRPr="00F506FE">
        <w:rPr>
          <w:i/>
          <w:iCs/>
        </w:rPr>
        <w:t>self</w:t>
      </w:r>
      <w:r w:rsidR="00F506FE" w:rsidRPr="00F506FE">
        <w:rPr>
          <w:i/>
          <w:iCs/>
          <w:lang w:val="en-US"/>
        </w:rPr>
        <w:t>-</w:t>
      </w:r>
      <w:r w:rsidRPr="00F506FE">
        <w:rPr>
          <w:i/>
          <w:iCs/>
        </w:rPr>
        <w:t>attention heads, hidden size</w:t>
      </w:r>
      <w:r>
        <w:t xml:space="preserve"> sebesar 1024, dan 340M </w:t>
      </w:r>
      <w:r w:rsidRPr="00F506FE">
        <w:rPr>
          <w:i/>
          <w:iCs/>
        </w:rPr>
        <w:t>parameters</w:t>
      </w:r>
      <w:r>
        <w:t>. BERT</w:t>
      </w:r>
      <w:r w:rsidRPr="00F506FE">
        <w:rPr>
          <w:vertAlign w:val="subscript"/>
        </w:rPr>
        <w:t xml:space="preserve">BASE </w:t>
      </w:r>
      <w:r>
        <w:t xml:space="preserve">dilatih selama 4 hari menggunakan 4 </w:t>
      </w:r>
      <w:r w:rsidRPr="00F506FE">
        <w:rPr>
          <w:i/>
          <w:iCs/>
        </w:rPr>
        <w:t>cloud</w:t>
      </w:r>
      <w:r>
        <w:t xml:space="preserve"> TPUs sedangkan BERT</w:t>
      </w:r>
      <w:r w:rsidRPr="00F506FE">
        <w:rPr>
          <w:vertAlign w:val="subscript"/>
        </w:rPr>
        <w:t>LARGE</w:t>
      </w:r>
      <w:r>
        <w:t xml:space="preserve"> membutuhkan 4 hari menggunakan 16 TPUs. </w:t>
      </w:r>
    </w:p>
    <w:p w14:paraId="0731A0A6" w14:textId="080F1661" w:rsidR="00396E61" w:rsidRDefault="00B56C21" w:rsidP="00B56C21">
      <w:pPr>
        <w:pStyle w:val="Heading3"/>
        <w:numPr>
          <w:ilvl w:val="2"/>
          <w:numId w:val="3"/>
        </w:numPr>
        <w:spacing w:line="480" w:lineRule="auto"/>
        <w:ind w:left="1134" w:hanging="567"/>
        <w:rPr>
          <w:rFonts w:ascii="Times New Roman" w:hAnsi="Times New Roman" w:cs="Times New Roman"/>
          <w:b/>
          <w:bCs/>
          <w:i/>
          <w:iCs/>
          <w:color w:val="auto"/>
          <w:lang w:val="en-US"/>
        </w:rPr>
      </w:pPr>
      <w:bookmarkStart w:id="52" w:name="_Toc69464974"/>
      <w:r>
        <w:rPr>
          <w:rFonts w:ascii="Times New Roman" w:hAnsi="Times New Roman" w:cs="Times New Roman"/>
          <w:b/>
          <w:bCs/>
          <w:i/>
          <w:iCs/>
          <w:color w:val="auto"/>
          <w:lang w:val="en-US"/>
        </w:rPr>
        <w:t>K-Fold Cross-Validation</w:t>
      </w:r>
      <w:bookmarkEnd w:id="52"/>
    </w:p>
    <w:p w14:paraId="166E94C2" w14:textId="166AB5F3" w:rsidR="00B56C21" w:rsidRDefault="00B56C21" w:rsidP="003F5E47">
      <w:pPr>
        <w:ind w:left="567"/>
      </w:pPr>
      <w:r w:rsidRPr="00B56C21">
        <w:rPr>
          <w:i/>
          <w:iCs/>
          <w:lang w:val="en-US"/>
        </w:rPr>
        <w:t>K</w:t>
      </w:r>
      <w:r w:rsidRPr="00B56C21">
        <w:rPr>
          <w:i/>
          <w:iCs/>
        </w:rPr>
        <w:t>-fold cross</w:t>
      </w:r>
      <w:r w:rsidRPr="00B56C21">
        <w:rPr>
          <w:i/>
          <w:iCs/>
          <w:lang w:val="en-US"/>
        </w:rPr>
        <w:t>-</w:t>
      </w:r>
      <w:r w:rsidRPr="00B56C21">
        <w:rPr>
          <w:i/>
          <w:iCs/>
        </w:rPr>
        <w:t>validation</w:t>
      </w:r>
      <w:r>
        <w:t xml:space="preserve"> adalah teknik yang dapat digunakan apabila memiliki jumlah data yang terbatas (jumlah instance tidak banyak). </w:t>
      </w:r>
      <w:r w:rsidRPr="00D4222A">
        <w:rPr>
          <w:i/>
          <w:iCs/>
        </w:rPr>
        <w:t>K-fold cross validation</w:t>
      </w:r>
      <w:r>
        <w:t xml:space="preserve"> merupakan salah satu metode yang digunakan untuk mengetahui rata-rata keberhasilan dari suatu sistem dengan cara melakukan perulangan dengan mengacak atribut </w:t>
      </w:r>
      <w:r>
        <w:lastRenderedPageBreak/>
        <w:t xml:space="preserve">masukan sehingga sistem tersebut teruji untuk beberapa atribut input yang acak. </w:t>
      </w:r>
      <w:r w:rsidRPr="00D4222A">
        <w:rPr>
          <w:i/>
          <w:iCs/>
        </w:rPr>
        <w:t>K-fold</w:t>
      </w:r>
      <w:r w:rsidR="00D4222A">
        <w:rPr>
          <w:i/>
          <w:iCs/>
          <w:lang w:val="en-US"/>
        </w:rPr>
        <w:t xml:space="preserve"> </w:t>
      </w:r>
      <w:r w:rsidRPr="00D4222A">
        <w:rPr>
          <w:i/>
          <w:iCs/>
        </w:rPr>
        <w:t>cross validation</w:t>
      </w:r>
      <w:r>
        <w:t xml:space="preserve"> diawali dengan membagi data sejumlah </w:t>
      </w:r>
      <w:r w:rsidRPr="00D4222A">
        <w:rPr>
          <w:i/>
          <w:iCs/>
        </w:rPr>
        <w:t>n</w:t>
      </w:r>
      <w:r w:rsidRPr="00D4222A">
        <w:rPr>
          <w:i/>
          <w:iCs/>
          <w:lang w:val="en-US"/>
        </w:rPr>
        <w:t>-</w:t>
      </w:r>
      <w:r w:rsidRPr="00D4222A">
        <w:rPr>
          <w:i/>
          <w:iCs/>
        </w:rPr>
        <w:t>fold</w:t>
      </w:r>
      <w:r>
        <w:t xml:space="preserve"> yang diinginkan. Dalam proses cross validation data akan dibagi dalam n buah partisi dengan ukuran yang sama D</w:t>
      </w:r>
      <w:r w:rsidRPr="00B56C21">
        <w:rPr>
          <w:vertAlign w:val="subscript"/>
        </w:rPr>
        <w:t>1</w:t>
      </w:r>
      <w:r>
        <w:t>,</w:t>
      </w:r>
      <w:r>
        <w:rPr>
          <w:lang w:val="en-US"/>
        </w:rPr>
        <w:t xml:space="preserve"> </w:t>
      </w:r>
      <w:r>
        <w:t>D</w:t>
      </w:r>
      <w:r w:rsidRPr="00B56C21">
        <w:rPr>
          <w:vertAlign w:val="subscript"/>
        </w:rPr>
        <w:t>2</w:t>
      </w:r>
      <w:r>
        <w:t>,</w:t>
      </w:r>
      <w:r>
        <w:rPr>
          <w:lang w:val="en-US"/>
        </w:rPr>
        <w:t xml:space="preserve"> </w:t>
      </w:r>
      <w:r>
        <w:t>D</w:t>
      </w:r>
      <w:r w:rsidRPr="00B56C21">
        <w:rPr>
          <w:vertAlign w:val="subscript"/>
        </w:rPr>
        <w:t>3</w:t>
      </w:r>
      <w:r>
        <w:t>..</w:t>
      </w:r>
      <w:r>
        <w:rPr>
          <w:lang w:val="en-US"/>
        </w:rPr>
        <w:t xml:space="preserve"> </w:t>
      </w:r>
      <w:r>
        <w:t>D</w:t>
      </w:r>
      <w:r w:rsidRPr="00B56C21">
        <w:rPr>
          <w:vertAlign w:val="subscript"/>
        </w:rPr>
        <w:t>n</w:t>
      </w:r>
      <w:r>
        <w:t xml:space="preserve"> selanjutnya proses testing dan training dilakukan sebanyak n kali. Dalam iterasi ke-i partisi D</w:t>
      </w:r>
      <w:r w:rsidRPr="00D4222A">
        <w:rPr>
          <w:vertAlign w:val="subscript"/>
        </w:rPr>
        <w:t>i</w:t>
      </w:r>
      <w:r>
        <w:t xml:space="preserve"> akan menjadi data testing dan sisanya akan menjadi data training. Untuk penggunaan jumlah fold terbaik untuk uji validitas, dianjurkan menggunakan </w:t>
      </w:r>
      <w:r w:rsidRPr="00D4222A">
        <w:rPr>
          <w:i/>
          <w:iCs/>
        </w:rPr>
        <w:t>10-fold cross validation</w:t>
      </w:r>
      <w:r>
        <w:t xml:space="preserve"> dalam model</w:t>
      </w:r>
      <w:r>
        <w:rPr>
          <w:lang w:val="en-US"/>
        </w:rPr>
        <w:t xml:space="preserve"> </w:t>
      </w:r>
      <w:r>
        <w:rPr>
          <w:lang w:val="en-US"/>
        </w:rPr>
        <w:fldChar w:fldCharType="begin" w:fldLock="1"/>
      </w:r>
      <w:r w:rsidR="009F7ED7">
        <w:rPr>
          <w:lang w:val="en-US"/>
        </w:rPr>
        <w:instrText>ADDIN CSL_CITATION {"citationItems":[{"id":"ITEM-1","itemData":{"author":[{"dropping-particle":"","family":"Kohavi","given":"Ron","non-dropping-particle":"","parse-names":false,"suffix":""}],"id":"ITEM-1","issued":{"date-parts":[["2001","3","3"]]},"title":"A Study of Cross-Validation and Bootstrap for Accuracy Estimation and Model Selection","type":"article-journal","volume":"14"},"uris":["http://www.mendeley.com/documents/?uuid=cd7c80b8-a438-42ba-8ca2-7c1ffcd321cd"]}],"mendeley":{"formattedCitation":"(Kohavi, 2001)","plainTextFormattedCitation":"(Kohavi, 2001)","previouslyFormattedCitation":"(Kohavi, 2001)"},"properties":{"noteIndex":0},"schema":"https://github.com/citation-style-language/schema/raw/master/csl-citation.json"}</w:instrText>
      </w:r>
      <w:r>
        <w:rPr>
          <w:lang w:val="en-US"/>
        </w:rPr>
        <w:fldChar w:fldCharType="separate"/>
      </w:r>
      <w:r w:rsidRPr="00B56C21">
        <w:rPr>
          <w:noProof/>
          <w:lang w:val="en-US"/>
        </w:rPr>
        <w:t>(Kohavi, 2001)</w:t>
      </w:r>
      <w:r>
        <w:rPr>
          <w:lang w:val="en-US"/>
        </w:rPr>
        <w:fldChar w:fldCharType="end"/>
      </w:r>
      <w:r>
        <w:t>.</w:t>
      </w:r>
    </w:p>
    <w:p w14:paraId="763768E6" w14:textId="73A79489" w:rsidR="00F506FE" w:rsidRDefault="00F506FE" w:rsidP="00E500AC">
      <w:pPr>
        <w:ind w:left="1560" w:firstLine="0"/>
        <w:rPr>
          <w:i/>
          <w:iCs/>
          <w:lang w:val="en-US"/>
        </w:rPr>
      </w:pPr>
    </w:p>
    <w:p w14:paraId="7EFA4AC5" w14:textId="63136345" w:rsidR="00D4222A" w:rsidRDefault="00D4222A" w:rsidP="00E500AC">
      <w:pPr>
        <w:ind w:left="1560" w:firstLine="0"/>
        <w:rPr>
          <w:i/>
          <w:iCs/>
          <w:lang w:val="en-US"/>
        </w:rPr>
      </w:pPr>
    </w:p>
    <w:p w14:paraId="79D44A12" w14:textId="1AABDF56" w:rsidR="00D4222A" w:rsidRDefault="00D4222A" w:rsidP="00E500AC">
      <w:pPr>
        <w:ind w:left="1560" w:firstLine="0"/>
        <w:rPr>
          <w:i/>
          <w:iCs/>
          <w:lang w:val="en-US"/>
        </w:rPr>
      </w:pPr>
    </w:p>
    <w:p w14:paraId="4EA3AF26" w14:textId="31609643" w:rsidR="00D4222A" w:rsidRDefault="00D4222A" w:rsidP="00E500AC">
      <w:pPr>
        <w:ind w:left="1560" w:firstLine="0"/>
        <w:rPr>
          <w:i/>
          <w:iCs/>
          <w:lang w:val="en-US"/>
        </w:rPr>
      </w:pPr>
    </w:p>
    <w:p w14:paraId="61715151" w14:textId="7FEF98DF" w:rsidR="00D4222A" w:rsidRDefault="00D4222A" w:rsidP="00E500AC">
      <w:pPr>
        <w:ind w:left="1560" w:firstLine="0"/>
        <w:rPr>
          <w:i/>
          <w:iCs/>
          <w:lang w:val="en-US"/>
        </w:rPr>
      </w:pPr>
    </w:p>
    <w:p w14:paraId="25C8AE3B" w14:textId="2E4F4544" w:rsidR="00D4222A" w:rsidRDefault="00D4222A" w:rsidP="00E500AC">
      <w:pPr>
        <w:ind w:left="1560" w:firstLine="0"/>
        <w:rPr>
          <w:i/>
          <w:iCs/>
          <w:lang w:val="en-US"/>
        </w:rPr>
      </w:pPr>
    </w:p>
    <w:p w14:paraId="3220FB40" w14:textId="586D55EC" w:rsidR="00D4222A" w:rsidRDefault="00D4222A" w:rsidP="00E500AC">
      <w:pPr>
        <w:ind w:left="1560" w:firstLine="0"/>
        <w:rPr>
          <w:i/>
          <w:iCs/>
          <w:lang w:val="en-US"/>
        </w:rPr>
      </w:pPr>
    </w:p>
    <w:p w14:paraId="75862023" w14:textId="574612D2" w:rsidR="00D4222A" w:rsidRDefault="00D4222A" w:rsidP="00E500AC">
      <w:pPr>
        <w:ind w:left="1560" w:firstLine="0"/>
        <w:rPr>
          <w:i/>
          <w:iCs/>
          <w:lang w:val="en-US"/>
        </w:rPr>
      </w:pPr>
    </w:p>
    <w:p w14:paraId="364CE5DF" w14:textId="199B0A9B" w:rsidR="00D4222A" w:rsidRDefault="00D4222A" w:rsidP="00E500AC">
      <w:pPr>
        <w:ind w:left="1560" w:firstLine="0"/>
        <w:rPr>
          <w:i/>
          <w:iCs/>
          <w:lang w:val="en-US"/>
        </w:rPr>
      </w:pPr>
    </w:p>
    <w:p w14:paraId="6BF2AA9B" w14:textId="7DA23B1D" w:rsidR="00D4222A" w:rsidRDefault="00D4222A" w:rsidP="00E500AC">
      <w:pPr>
        <w:ind w:left="1560" w:firstLine="0"/>
        <w:rPr>
          <w:i/>
          <w:iCs/>
          <w:lang w:val="en-US"/>
        </w:rPr>
      </w:pPr>
    </w:p>
    <w:p w14:paraId="53C2BEE5" w14:textId="0AE73C42" w:rsidR="00D4222A" w:rsidRDefault="00D4222A" w:rsidP="00E500AC">
      <w:pPr>
        <w:ind w:left="1560" w:firstLine="0"/>
        <w:rPr>
          <w:i/>
          <w:iCs/>
          <w:lang w:val="en-US"/>
        </w:rPr>
      </w:pPr>
    </w:p>
    <w:p w14:paraId="63FF75A8" w14:textId="59E8EE23" w:rsidR="00D4222A" w:rsidRDefault="00D4222A" w:rsidP="00E500AC">
      <w:pPr>
        <w:ind w:left="1560" w:firstLine="0"/>
        <w:rPr>
          <w:i/>
          <w:iCs/>
          <w:lang w:val="en-US"/>
        </w:rPr>
      </w:pPr>
    </w:p>
    <w:p w14:paraId="58049B11" w14:textId="6B75463C" w:rsidR="00D4222A" w:rsidRDefault="00D4222A" w:rsidP="00E500AC">
      <w:pPr>
        <w:ind w:left="1560" w:firstLine="0"/>
        <w:rPr>
          <w:i/>
          <w:iCs/>
          <w:lang w:val="en-US"/>
        </w:rPr>
      </w:pPr>
    </w:p>
    <w:p w14:paraId="0D145141" w14:textId="531452FE" w:rsidR="00D4222A" w:rsidRDefault="00D4222A" w:rsidP="00E500AC">
      <w:pPr>
        <w:ind w:left="1560" w:firstLine="0"/>
        <w:rPr>
          <w:i/>
          <w:iCs/>
          <w:lang w:val="en-US"/>
        </w:rPr>
      </w:pPr>
    </w:p>
    <w:p w14:paraId="4DC0C472" w14:textId="671AA610" w:rsidR="00D4222A" w:rsidRDefault="00D4222A" w:rsidP="00E500AC">
      <w:pPr>
        <w:ind w:left="1560" w:firstLine="0"/>
        <w:rPr>
          <w:i/>
          <w:iCs/>
          <w:lang w:val="en-US"/>
        </w:rPr>
      </w:pPr>
    </w:p>
    <w:p w14:paraId="0461B0CC" w14:textId="423366F6" w:rsidR="00F9791E" w:rsidRDefault="00F9791E" w:rsidP="00E500AC">
      <w:pPr>
        <w:ind w:left="1560" w:firstLine="0"/>
        <w:rPr>
          <w:i/>
          <w:iCs/>
          <w:lang w:val="en-US"/>
        </w:rPr>
      </w:pPr>
    </w:p>
    <w:p w14:paraId="4901B519" w14:textId="77777777" w:rsidR="00F9791E" w:rsidRDefault="00F9791E" w:rsidP="00E500AC">
      <w:pPr>
        <w:ind w:left="1560" w:firstLine="0"/>
        <w:rPr>
          <w:i/>
          <w:iCs/>
          <w:lang w:val="en-US"/>
        </w:rPr>
      </w:pPr>
    </w:p>
    <w:p w14:paraId="12394BB1" w14:textId="08768A8A" w:rsidR="00D4222A" w:rsidRDefault="00D4222A" w:rsidP="00E500AC">
      <w:pPr>
        <w:ind w:left="1560" w:firstLine="0"/>
        <w:rPr>
          <w:i/>
          <w:iCs/>
          <w:lang w:val="en-US"/>
        </w:rPr>
      </w:pPr>
    </w:p>
    <w:p w14:paraId="46AD7705" w14:textId="65E20B95" w:rsidR="00D4222A" w:rsidRDefault="00D4222A" w:rsidP="00E500AC">
      <w:pPr>
        <w:ind w:left="1560" w:firstLine="0"/>
        <w:rPr>
          <w:i/>
          <w:iCs/>
          <w:lang w:val="en-US"/>
        </w:rPr>
      </w:pPr>
    </w:p>
    <w:p w14:paraId="2BE32F11" w14:textId="2C40D4C5" w:rsidR="00D4222A" w:rsidRDefault="00D4222A" w:rsidP="00E500AC">
      <w:pPr>
        <w:ind w:left="1560" w:firstLine="0"/>
        <w:rPr>
          <w:i/>
          <w:iCs/>
          <w:lang w:val="en-US"/>
        </w:rPr>
      </w:pPr>
    </w:p>
    <w:p w14:paraId="4E2F4FB3" w14:textId="77777777" w:rsidR="00D4222A" w:rsidRDefault="00D4222A" w:rsidP="00E500AC">
      <w:pPr>
        <w:ind w:left="1560" w:firstLine="0"/>
        <w:rPr>
          <w:i/>
          <w:iCs/>
          <w:lang w:val="en-US"/>
        </w:rPr>
      </w:pPr>
    </w:p>
    <w:p w14:paraId="707B5B7F" w14:textId="77777777" w:rsidR="00D4222A" w:rsidRPr="00396E61" w:rsidRDefault="00D4222A" w:rsidP="00E500AC">
      <w:pPr>
        <w:ind w:left="1560" w:firstLine="0"/>
        <w:rPr>
          <w:i/>
          <w:iCs/>
          <w:lang w:val="en-US"/>
        </w:rPr>
      </w:pPr>
    </w:p>
    <w:p w14:paraId="285419F2" w14:textId="577118AC" w:rsidR="00E500AC" w:rsidRPr="00D4222A" w:rsidRDefault="00E500AC" w:rsidP="00D4222A">
      <w:pPr>
        <w:pStyle w:val="Heading1"/>
        <w:spacing w:before="0"/>
        <w:jc w:val="center"/>
        <w:rPr>
          <w:rFonts w:ascii="Times New Roman" w:hAnsi="Times New Roman" w:cs="Times New Roman"/>
          <w:b/>
          <w:bCs/>
          <w:color w:val="auto"/>
          <w:sz w:val="24"/>
          <w:szCs w:val="24"/>
          <w:lang w:val="en-US"/>
        </w:rPr>
      </w:pPr>
      <w:bookmarkStart w:id="53" w:name="_Toc37849131"/>
      <w:bookmarkStart w:id="54" w:name="_Toc69464975"/>
      <w:r w:rsidRPr="00D4222A">
        <w:rPr>
          <w:rFonts w:ascii="Times New Roman" w:hAnsi="Times New Roman" w:cs="Times New Roman"/>
          <w:b/>
          <w:bCs/>
          <w:color w:val="auto"/>
          <w:sz w:val="24"/>
          <w:szCs w:val="24"/>
          <w:lang w:val="en-US"/>
        </w:rPr>
        <w:lastRenderedPageBreak/>
        <w:t>BAB III</w:t>
      </w:r>
      <w:bookmarkEnd w:id="53"/>
      <w:bookmarkEnd w:id="54"/>
    </w:p>
    <w:p w14:paraId="3D742BCA" w14:textId="14F2249A" w:rsidR="00E500AC" w:rsidRPr="00D4222A" w:rsidRDefault="00E500AC" w:rsidP="00D4222A">
      <w:pPr>
        <w:pStyle w:val="Heading1"/>
        <w:spacing w:before="0" w:line="720" w:lineRule="auto"/>
        <w:jc w:val="center"/>
        <w:rPr>
          <w:rFonts w:ascii="Times New Roman" w:hAnsi="Times New Roman" w:cs="Times New Roman"/>
          <w:b/>
          <w:bCs/>
          <w:color w:val="auto"/>
          <w:sz w:val="24"/>
          <w:szCs w:val="24"/>
          <w:lang w:val="en-US"/>
        </w:rPr>
      </w:pPr>
      <w:bookmarkStart w:id="55" w:name="_Toc37849132"/>
      <w:bookmarkStart w:id="56" w:name="_Toc37849225"/>
      <w:bookmarkStart w:id="57" w:name="_Toc69454794"/>
      <w:bookmarkStart w:id="58" w:name="_Toc69461295"/>
      <w:bookmarkStart w:id="59" w:name="_Toc69464976"/>
      <w:r w:rsidRPr="00D4222A">
        <w:rPr>
          <w:rFonts w:ascii="Times New Roman" w:hAnsi="Times New Roman" w:cs="Times New Roman"/>
          <w:b/>
          <w:bCs/>
          <w:color w:val="auto"/>
          <w:sz w:val="24"/>
          <w:szCs w:val="24"/>
          <w:lang w:val="en-US"/>
        </w:rPr>
        <w:t>METODOLOGI PENELITIAN</w:t>
      </w:r>
      <w:bookmarkEnd w:id="55"/>
      <w:bookmarkEnd w:id="56"/>
      <w:bookmarkEnd w:id="57"/>
      <w:bookmarkEnd w:id="58"/>
      <w:bookmarkEnd w:id="59"/>
    </w:p>
    <w:p w14:paraId="2D94D99A" w14:textId="77B906F3" w:rsidR="00D4222A" w:rsidRDefault="00D4222A" w:rsidP="009F7ED7">
      <w:pPr>
        <w:pStyle w:val="Heading2"/>
        <w:numPr>
          <w:ilvl w:val="1"/>
          <w:numId w:val="5"/>
        </w:numPr>
        <w:spacing w:before="0" w:line="360" w:lineRule="auto"/>
        <w:ind w:left="567" w:hanging="567"/>
        <w:rPr>
          <w:lang w:val="en-US"/>
        </w:rPr>
      </w:pPr>
      <w:bookmarkStart w:id="60" w:name="_Toc37849133"/>
      <w:bookmarkStart w:id="61" w:name="_Toc69464977"/>
      <w:proofErr w:type="spellStart"/>
      <w:r>
        <w:rPr>
          <w:lang w:val="en-US"/>
        </w:rPr>
        <w:t>Arsitektur</w:t>
      </w:r>
      <w:proofErr w:type="spellEnd"/>
      <w:r>
        <w:rPr>
          <w:lang w:val="en-US"/>
        </w:rPr>
        <w:t xml:space="preserve"> </w:t>
      </w:r>
      <w:proofErr w:type="spellStart"/>
      <w:r>
        <w:rPr>
          <w:lang w:val="en-US"/>
        </w:rPr>
        <w:t>Umum</w:t>
      </w:r>
      <w:bookmarkEnd w:id="61"/>
      <w:proofErr w:type="spellEnd"/>
    </w:p>
    <w:p w14:paraId="32CFFAF9" w14:textId="743538BA" w:rsidR="006B25F8" w:rsidRDefault="006B25F8" w:rsidP="006B25F8">
      <w:pPr>
        <w:autoSpaceDE w:val="0"/>
        <w:autoSpaceDN w:val="0"/>
        <w:adjustRightInd w:val="0"/>
        <w:rPr>
          <w:rFonts w:eastAsiaTheme="minorHAnsi"/>
          <w:szCs w:val="24"/>
          <w:lang w:val="en-ID"/>
        </w:rPr>
      </w:pPr>
      <w:r>
        <w:rPr>
          <w:rFonts w:eastAsiaTheme="minorHAnsi"/>
          <w:noProof/>
          <w:szCs w:val="24"/>
          <w:lang w:val="en-ID"/>
        </w:rPr>
        <w:drawing>
          <wp:anchor distT="0" distB="0" distL="114300" distR="114300" simplePos="0" relativeHeight="251660288" behindDoc="0" locked="0" layoutInCell="1" allowOverlap="1" wp14:anchorId="521AC039" wp14:editId="77FA1AE1">
            <wp:simplePos x="0" y="0"/>
            <wp:positionH relativeFrom="page">
              <wp:align>center</wp:align>
            </wp:positionH>
            <wp:positionV relativeFrom="paragraph">
              <wp:posOffset>839893</wp:posOffset>
            </wp:positionV>
            <wp:extent cx="3416300" cy="28194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16300" cy="28194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F9791E" w:rsidRPr="00F9791E">
        <w:rPr>
          <w:rFonts w:eastAsiaTheme="minorHAnsi"/>
          <w:szCs w:val="24"/>
          <w:lang w:val="en-ID"/>
        </w:rPr>
        <w:t>Metode</w:t>
      </w:r>
      <w:proofErr w:type="spellEnd"/>
      <w:r w:rsidR="00F9791E" w:rsidRPr="00F9791E">
        <w:rPr>
          <w:rFonts w:eastAsiaTheme="minorHAnsi"/>
          <w:szCs w:val="24"/>
          <w:lang w:val="en-ID"/>
        </w:rPr>
        <w:t xml:space="preserve"> yang </w:t>
      </w:r>
      <w:proofErr w:type="spellStart"/>
      <w:r w:rsidR="00F9791E" w:rsidRPr="00F9791E">
        <w:rPr>
          <w:rFonts w:eastAsiaTheme="minorHAnsi"/>
          <w:szCs w:val="24"/>
          <w:lang w:val="en-ID"/>
        </w:rPr>
        <w:t>diajukan</w:t>
      </w:r>
      <w:proofErr w:type="spellEnd"/>
      <w:r w:rsidR="00F9791E" w:rsidRPr="00F9791E">
        <w:rPr>
          <w:rFonts w:eastAsiaTheme="minorHAnsi"/>
          <w:szCs w:val="24"/>
          <w:lang w:val="en-ID"/>
        </w:rPr>
        <w:t xml:space="preserve"> </w:t>
      </w:r>
      <w:proofErr w:type="spellStart"/>
      <w:r w:rsidR="00F9791E" w:rsidRPr="00F9791E">
        <w:rPr>
          <w:rFonts w:eastAsiaTheme="minorHAnsi"/>
          <w:szCs w:val="24"/>
          <w:lang w:val="en-ID"/>
        </w:rPr>
        <w:t>dalam</w:t>
      </w:r>
      <w:proofErr w:type="spellEnd"/>
      <w:r w:rsidR="00F9791E" w:rsidRPr="00F9791E">
        <w:rPr>
          <w:rFonts w:eastAsiaTheme="minorHAnsi"/>
          <w:szCs w:val="24"/>
          <w:lang w:val="en-ID"/>
        </w:rPr>
        <w:t xml:space="preserve"> </w:t>
      </w:r>
      <w:proofErr w:type="spellStart"/>
      <w:r w:rsidR="00F9791E" w:rsidRPr="00F9791E">
        <w:rPr>
          <w:rFonts w:eastAsiaTheme="minorHAnsi"/>
          <w:szCs w:val="24"/>
          <w:lang w:val="en-ID"/>
        </w:rPr>
        <w:t>Pengukuran</w:t>
      </w:r>
      <w:proofErr w:type="spellEnd"/>
      <w:r w:rsidR="00F9791E" w:rsidRPr="00F9791E">
        <w:rPr>
          <w:rFonts w:eastAsiaTheme="minorHAnsi"/>
          <w:szCs w:val="24"/>
          <w:lang w:val="en-ID"/>
        </w:rPr>
        <w:t xml:space="preserve"> </w:t>
      </w:r>
      <w:proofErr w:type="spellStart"/>
      <w:r w:rsidR="00F9791E" w:rsidRPr="00F9791E">
        <w:rPr>
          <w:rFonts w:eastAsiaTheme="minorHAnsi"/>
          <w:szCs w:val="24"/>
          <w:lang w:val="en-ID"/>
        </w:rPr>
        <w:t>Indeks</w:t>
      </w:r>
      <w:proofErr w:type="spellEnd"/>
      <w:r w:rsidR="00F9791E" w:rsidRPr="00F9791E">
        <w:rPr>
          <w:rFonts w:eastAsiaTheme="minorHAnsi"/>
          <w:szCs w:val="24"/>
          <w:lang w:val="en-ID"/>
        </w:rPr>
        <w:t xml:space="preserve"> </w:t>
      </w:r>
      <w:proofErr w:type="spellStart"/>
      <w:r w:rsidR="00F9791E" w:rsidRPr="00F9791E">
        <w:rPr>
          <w:rFonts w:eastAsiaTheme="minorHAnsi"/>
          <w:szCs w:val="24"/>
          <w:lang w:val="en-ID"/>
        </w:rPr>
        <w:t>Kebahagiaan</w:t>
      </w:r>
      <w:proofErr w:type="spellEnd"/>
      <w:r w:rsidR="00F9791E" w:rsidRPr="00F9791E">
        <w:rPr>
          <w:rFonts w:eastAsiaTheme="minorHAnsi"/>
          <w:szCs w:val="24"/>
          <w:lang w:val="en-ID"/>
        </w:rPr>
        <w:t xml:space="preserve"> Masyarakat Kota Semarang Pada Media Sosial Twitter </w:t>
      </w:r>
      <w:proofErr w:type="spellStart"/>
      <w:r w:rsidR="00F9791E" w:rsidRPr="00F9791E">
        <w:rPr>
          <w:rFonts w:eastAsiaTheme="minorHAnsi"/>
          <w:szCs w:val="24"/>
          <w:lang w:val="en-ID"/>
        </w:rPr>
        <w:t>Menggunakan</w:t>
      </w:r>
      <w:proofErr w:type="spellEnd"/>
      <w:r w:rsidR="00F9791E" w:rsidRPr="00F9791E">
        <w:rPr>
          <w:rFonts w:eastAsiaTheme="minorHAnsi"/>
          <w:szCs w:val="24"/>
          <w:lang w:val="en-ID"/>
        </w:rPr>
        <w:t xml:space="preserve"> </w:t>
      </w:r>
      <w:proofErr w:type="spellStart"/>
      <w:r w:rsidR="00F9791E" w:rsidRPr="00F9791E">
        <w:rPr>
          <w:rFonts w:eastAsiaTheme="minorHAnsi"/>
          <w:szCs w:val="24"/>
          <w:lang w:val="en-ID"/>
        </w:rPr>
        <w:t>Pendekatan</w:t>
      </w:r>
      <w:proofErr w:type="spellEnd"/>
      <w:r w:rsidR="00F9791E" w:rsidRPr="00F9791E">
        <w:rPr>
          <w:rFonts w:eastAsiaTheme="minorHAnsi"/>
          <w:szCs w:val="24"/>
          <w:lang w:val="en-ID"/>
        </w:rPr>
        <w:t xml:space="preserve"> BERT </w:t>
      </w:r>
      <w:proofErr w:type="spellStart"/>
      <w:r w:rsidR="00F9791E" w:rsidRPr="00F9791E">
        <w:rPr>
          <w:rFonts w:eastAsiaTheme="minorHAnsi"/>
          <w:szCs w:val="24"/>
          <w:lang w:val="en-ID"/>
        </w:rPr>
        <w:t>Dengan</w:t>
      </w:r>
      <w:proofErr w:type="spellEnd"/>
      <w:r w:rsidR="00F9791E" w:rsidRPr="00F9791E">
        <w:rPr>
          <w:rFonts w:eastAsiaTheme="minorHAnsi"/>
          <w:szCs w:val="24"/>
          <w:lang w:val="en-ID"/>
        </w:rPr>
        <w:t xml:space="preserve"> </w:t>
      </w:r>
      <w:r w:rsidR="00F9791E" w:rsidRPr="00F9791E">
        <w:rPr>
          <w:rFonts w:eastAsiaTheme="minorHAnsi"/>
          <w:i/>
          <w:iCs/>
          <w:szCs w:val="24"/>
          <w:lang w:val="en-ID"/>
        </w:rPr>
        <w:t>K-Fold Cross-Validation</w:t>
      </w:r>
      <w:r w:rsidR="00F9791E" w:rsidRPr="00F9791E">
        <w:rPr>
          <w:rFonts w:eastAsiaTheme="minorHAnsi"/>
          <w:szCs w:val="24"/>
          <w:lang w:val="en-ID"/>
        </w:rPr>
        <w:t xml:space="preserve"> </w:t>
      </w:r>
      <w:proofErr w:type="spellStart"/>
      <w:r w:rsidR="00F9791E" w:rsidRPr="00F9791E">
        <w:rPr>
          <w:rFonts w:eastAsiaTheme="minorHAnsi"/>
          <w:szCs w:val="24"/>
          <w:lang w:val="en-ID"/>
        </w:rPr>
        <w:t>terdiri</w:t>
      </w:r>
      <w:proofErr w:type="spellEnd"/>
      <w:r w:rsidR="00F9791E" w:rsidRPr="00F9791E">
        <w:rPr>
          <w:rFonts w:eastAsiaTheme="minorHAnsi"/>
          <w:szCs w:val="24"/>
          <w:lang w:val="en-ID"/>
        </w:rPr>
        <w:t xml:space="preserve"> </w:t>
      </w:r>
      <w:proofErr w:type="spellStart"/>
      <w:r w:rsidR="00F9791E" w:rsidRPr="00F9791E">
        <w:rPr>
          <w:rFonts w:eastAsiaTheme="minorHAnsi"/>
          <w:szCs w:val="24"/>
          <w:lang w:val="en-ID"/>
        </w:rPr>
        <w:t>dari</w:t>
      </w:r>
      <w:proofErr w:type="spellEnd"/>
      <w:r w:rsidR="00F9791E">
        <w:rPr>
          <w:rFonts w:eastAsiaTheme="minorHAnsi"/>
          <w:szCs w:val="24"/>
          <w:lang w:val="en-ID"/>
        </w:rPr>
        <w:t xml:space="preserve"> </w:t>
      </w:r>
      <w:proofErr w:type="spellStart"/>
      <w:r w:rsidR="00F9791E" w:rsidRPr="00F9791E">
        <w:rPr>
          <w:rFonts w:eastAsiaTheme="minorHAnsi"/>
          <w:szCs w:val="24"/>
          <w:lang w:val="en-ID"/>
        </w:rPr>
        <w:t>beberapa</w:t>
      </w:r>
      <w:proofErr w:type="spellEnd"/>
      <w:r w:rsidR="00F9791E" w:rsidRPr="00F9791E">
        <w:rPr>
          <w:rFonts w:eastAsiaTheme="minorHAnsi"/>
          <w:szCs w:val="24"/>
          <w:lang w:val="en-ID"/>
        </w:rPr>
        <w:t xml:space="preserve"> </w:t>
      </w:r>
      <w:proofErr w:type="spellStart"/>
      <w:r w:rsidR="00F9791E" w:rsidRPr="00F9791E">
        <w:rPr>
          <w:rFonts w:eastAsiaTheme="minorHAnsi"/>
          <w:szCs w:val="24"/>
          <w:lang w:val="en-ID"/>
        </w:rPr>
        <w:t>langkah</w:t>
      </w:r>
      <w:proofErr w:type="spellEnd"/>
      <w:r w:rsidR="00F9791E" w:rsidRPr="00F9791E">
        <w:rPr>
          <w:rFonts w:eastAsiaTheme="minorHAnsi"/>
          <w:szCs w:val="24"/>
          <w:lang w:val="en-ID"/>
        </w:rPr>
        <w:t xml:space="preserve"> </w:t>
      </w:r>
      <w:proofErr w:type="spellStart"/>
      <w:r w:rsidR="00F9791E" w:rsidRPr="00F9791E">
        <w:rPr>
          <w:rFonts w:eastAsiaTheme="minorHAnsi"/>
          <w:szCs w:val="24"/>
          <w:lang w:val="en-ID"/>
        </w:rPr>
        <w:t>seperti</w:t>
      </w:r>
      <w:proofErr w:type="spellEnd"/>
      <w:r w:rsidR="00F9791E" w:rsidRPr="00F9791E">
        <w:rPr>
          <w:rFonts w:eastAsiaTheme="minorHAnsi"/>
          <w:szCs w:val="24"/>
          <w:lang w:val="en-ID"/>
        </w:rPr>
        <w:t xml:space="preserve"> yang </w:t>
      </w:r>
      <w:proofErr w:type="spellStart"/>
      <w:r w:rsidR="00F9791E" w:rsidRPr="00F9791E">
        <w:rPr>
          <w:rFonts w:eastAsiaTheme="minorHAnsi"/>
          <w:szCs w:val="24"/>
          <w:lang w:val="en-ID"/>
        </w:rPr>
        <w:t>tertera</w:t>
      </w:r>
      <w:proofErr w:type="spellEnd"/>
      <w:r w:rsidR="00F9791E" w:rsidRPr="00F9791E">
        <w:rPr>
          <w:rFonts w:eastAsiaTheme="minorHAnsi"/>
          <w:szCs w:val="24"/>
          <w:lang w:val="en-ID"/>
        </w:rPr>
        <w:t xml:space="preserve"> pada Gambar 3.1.</w:t>
      </w:r>
    </w:p>
    <w:p w14:paraId="4BB99AA8" w14:textId="0938278F" w:rsidR="002A482B" w:rsidRPr="00B56C21" w:rsidRDefault="002A482B" w:rsidP="002A482B">
      <w:pPr>
        <w:spacing w:after="160" w:line="240" w:lineRule="auto"/>
        <w:ind w:firstLine="0"/>
        <w:jc w:val="center"/>
        <w:rPr>
          <w:szCs w:val="24"/>
          <w:lang w:val="en-US"/>
        </w:rPr>
      </w:pPr>
      <w:r w:rsidRPr="001D318E">
        <w:rPr>
          <w:szCs w:val="24"/>
          <w:lang w:val="en-US"/>
        </w:rPr>
        <w:t xml:space="preserve">Gambar </w:t>
      </w:r>
      <w:r>
        <w:rPr>
          <w:szCs w:val="24"/>
          <w:lang w:val="en-US"/>
        </w:rPr>
        <w:t>3</w:t>
      </w:r>
      <w:r w:rsidRPr="001D318E">
        <w:rPr>
          <w:szCs w:val="24"/>
          <w:lang w:val="en-US"/>
        </w:rPr>
        <w:t>.</w:t>
      </w:r>
      <w:r>
        <w:rPr>
          <w:szCs w:val="36"/>
          <w:lang w:val="en-US"/>
        </w:rPr>
        <w:t>1</w:t>
      </w:r>
      <w:r w:rsidRPr="006F4257">
        <w:rPr>
          <w:szCs w:val="24"/>
          <w:lang w:val="en-US"/>
        </w:rPr>
        <w:t xml:space="preserve"> </w:t>
      </w:r>
      <w:proofErr w:type="spellStart"/>
      <w:r w:rsidR="008A1E52">
        <w:rPr>
          <w:lang w:val="en-US"/>
        </w:rPr>
        <w:t>Arsitektur</w:t>
      </w:r>
      <w:proofErr w:type="spellEnd"/>
      <w:r w:rsidR="008A1E52">
        <w:rPr>
          <w:lang w:val="en-US"/>
        </w:rPr>
        <w:t xml:space="preserve"> </w:t>
      </w:r>
      <w:proofErr w:type="spellStart"/>
      <w:r w:rsidR="008A1E52">
        <w:rPr>
          <w:lang w:val="en-US"/>
        </w:rPr>
        <w:t>Umum</w:t>
      </w:r>
      <w:proofErr w:type="spellEnd"/>
      <w:r w:rsidR="008A1E52">
        <w:rPr>
          <w:lang w:val="en-US"/>
        </w:rPr>
        <w:t xml:space="preserve"> </w:t>
      </w:r>
      <w:proofErr w:type="spellStart"/>
      <w:r w:rsidR="008A1E52">
        <w:rPr>
          <w:lang w:val="en-US"/>
        </w:rPr>
        <w:t>Sistem</w:t>
      </w:r>
      <w:proofErr w:type="spellEnd"/>
    </w:p>
    <w:p w14:paraId="3D1AADE2" w14:textId="77777777" w:rsidR="006F4257" w:rsidRDefault="006F4257" w:rsidP="006B25F8">
      <w:pPr>
        <w:autoSpaceDE w:val="0"/>
        <w:autoSpaceDN w:val="0"/>
        <w:adjustRightInd w:val="0"/>
        <w:rPr>
          <w:lang w:val="en-US"/>
        </w:rPr>
      </w:pPr>
    </w:p>
    <w:p w14:paraId="2BD3FEF8" w14:textId="5551C5B6" w:rsidR="006B25F8" w:rsidRPr="006B25F8" w:rsidRDefault="006B25F8" w:rsidP="006B25F8">
      <w:pPr>
        <w:autoSpaceDE w:val="0"/>
        <w:autoSpaceDN w:val="0"/>
        <w:adjustRightInd w:val="0"/>
        <w:rPr>
          <w:rFonts w:eastAsiaTheme="minorHAnsi"/>
          <w:szCs w:val="24"/>
          <w:lang w:val="en-ID"/>
        </w:rPr>
      </w:pPr>
      <w:r w:rsidRPr="006B25F8">
        <w:rPr>
          <w:lang w:val="en-US"/>
        </w:rPr>
        <w:t>A</w:t>
      </w:r>
      <w:r w:rsidRPr="006B25F8">
        <w:t xml:space="preserve">rsitektur umum sistem di atas menunjukkan bahwa analisis sentimen dimulai dengan melakukan scraping atau ekstraksi data </w:t>
      </w:r>
      <w:r>
        <w:rPr>
          <w:lang w:val="en-US"/>
        </w:rPr>
        <w:t xml:space="preserve">twitter </w:t>
      </w:r>
      <w:proofErr w:type="spellStart"/>
      <w:r>
        <w:rPr>
          <w:lang w:val="en-US"/>
        </w:rPr>
        <w:t>masyarakat</w:t>
      </w:r>
      <w:proofErr w:type="spellEnd"/>
      <w:r>
        <w:rPr>
          <w:lang w:val="en-US"/>
        </w:rPr>
        <w:t xml:space="preserve"> Semarang </w:t>
      </w:r>
      <w:proofErr w:type="spellStart"/>
      <w:r>
        <w:rPr>
          <w:lang w:val="en-US"/>
        </w:rPr>
        <w:t>berdasarkan</w:t>
      </w:r>
      <w:proofErr w:type="spellEnd"/>
      <w:r>
        <w:rPr>
          <w:lang w:val="en-US"/>
        </w:rPr>
        <w:t xml:space="preserve"> wilayah per </w:t>
      </w:r>
      <w:proofErr w:type="spellStart"/>
      <w:r>
        <w:rPr>
          <w:lang w:val="en-US"/>
        </w:rPr>
        <w:t>kecamatan</w:t>
      </w:r>
      <w:proofErr w:type="spellEnd"/>
      <w:r>
        <w:rPr>
          <w:lang w:val="en-US"/>
        </w:rPr>
        <w:t xml:space="preserve"> </w:t>
      </w:r>
      <w:proofErr w:type="spellStart"/>
      <w:r>
        <w:rPr>
          <w:lang w:val="en-US"/>
        </w:rPr>
        <w:t>kota</w:t>
      </w:r>
      <w:proofErr w:type="spellEnd"/>
      <w:r>
        <w:rPr>
          <w:lang w:val="en-US"/>
        </w:rPr>
        <w:t xml:space="preserve"> Semarang </w:t>
      </w:r>
      <w:proofErr w:type="spellStart"/>
      <w:r>
        <w:rPr>
          <w:lang w:val="en-US"/>
        </w:rPr>
        <w:t>menggunakan</w:t>
      </w:r>
      <w:proofErr w:type="spellEnd"/>
      <w:r>
        <w:rPr>
          <w:lang w:val="en-US"/>
        </w:rPr>
        <w:t xml:space="preserve"> twitter API</w:t>
      </w:r>
      <w:r w:rsidRPr="006B25F8">
        <w:t>. Hasil dari scraping kemudian dikumpulkan dan menjadi sebuah dataset. Dataset tersebut dipisah menjadi per kalimat. Setelah itu, dataset kemudian dianotasi dengan label negatif</w:t>
      </w:r>
      <w:r>
        <w:rPr>
          <w:lang w:val="en-US"/>
        </w:rPr>
        <w:t xml:space="preserve"> </w:t>
      </w:r>
      <w:r w:rsidRPr="006B25F8">
        <w:t xml:space="preserve">atau positif. Kemudian, dataset yang sudah dianotasi masuk ke dalam tahap </w:t>
      </w:r>
      <w:r w:rsidRPr="006B25F8">
        <w:rPr>
          <w:i/>
          <w:iCs/>
        </w:rPr>
        <w:t>preprocessing</w:t>
      </w:r>
      <w:r w:rsidRPr="006B25F8">
        <w:t xml:space="preserve">. </w:t>
      </w:r>
      <w:r w:rsidRPr="006B25F8">
        <w:rPr>
          <w:i/>
          <w:iCs/>
        </w:rPr>
        <w:t>Preprocessing</w:t>
      </w:r>
      <w:r w:rsidRPr="006B25F8">
        <w:t xml:space="preserve"> dataset adalah tahap untuk mempersiapkan data yang awalnya tidak terstruktur menjadi data yang lebih terstruktur dengan melakukan beberapa tahapan, yaitu </w:t>
      </w:r>
      <w:r w:rsidRPr="00803489">
        <w:rPr>
          <w:i/>
          <w:iCs/>
          <w:w w:val="105"/>
          <w:szCs w:val="24"/>
          <w:lang w:val="en-US"/>
        </w:rPr>
        <w:t>data cleaning</w:t>
      </w:r>
      <w:r w:rsidRPr="00803489">
        <w:rPr>
          <w:w w:val="105"/>
          <w:szCs w:val="24"/>
          <w:lang w:val="en-US"/>
        </w:rPr>
        <w:t xml:space="preserve">, </w:t>
      </w:r>
      <w:r w:rsidRPr="00803489">
        <w:rPr>
          <w:i/>
          <w:iCs/>
          <w:w w:val="105"/>
          <w:szCs w:val="24"/>
          <w:lang w:val="en-US"/>
        </w:rPr>
        <w:t>case folding</w:t>
      </w:r>
      <w:r w:rsidRPr="00803489">
        <w:rPr>
          <w:w w:val="105"/>
          <w:szCs w:val="24"/>
          <w:lang w:val="en-US"/>
        </w:rPr>
        <w:t xml:space="preserve">, </w:t>
      </w:r>
      <w:r w:rsidRPr="00803489">
        <w:rPr>
          <w:i/>
          <w:iCs/>
          <w:w w:val="105"/>
          <w:szCs w:val="24"/>
          <w:lang w:val="en-US"/>
        </w:rPr>
        <w:t>tokenizing</w:t>
      </w:r>
      <w:r w:rsidRPr="00803489">
        <w:rPr>
          <w:w w:val="105"/>
          <w:szCs w:val="24"/>
          <w:lang w:val="en-US"/>
        </w:rPr>
        <w:t xml:space="preserve">, </w:t>
      </w:r>
      <w:proofErr w:type="spellStart"/>
      <w:r w:rsidRPr="00803489">
        <w:rPr>
          <w:i/>
          <w:iCs/>
          <w:w w:val="105"/>
          <w:szCs w:val="24"/>
          <w:lang w:val="en-US"/>
        </w:rPr>
        <w:t>stopword</w:t>
      </w:r>
      <w:proofErr w:type="spellEnd"/>
      <w:r w:rsidRPr="00803489">
        <w:rPr>
          <w:w w:val="105"/>
          <w:szCs w:val="24"/>
          <w:lang w:val="en-US"/>
        </w:rPr>
        <w:t xml:space="preserve"> </w:t>
      </w:r>
      <w:r w:rsidRPr="00803489">
        <w:rPr>
          <w:i/>
          <w:iCs/>
          <w:w w:val="105"/>
          <w:szCs w:val="24"/>
          <w:lang w:val="en-US"/>
        </w:rPr>
        <w:t>removal</w:t>
      </w:r>
      <w:r w:rsidRPr="00803489">
        <w:rPr>
          <w:w w:val="105"/>
          <w:szCs w:val="24"/>
          <w:lang w:val="en-US"/>
        </w:rPr>
        <w:t xml:space="preserve">, </w:t>
      </w:r>
      <w:r>
        <w:rPr>
          <w:i/>
          <w:iCs/>
          <w:w w:val="105"/>
          <w:szCs w:val="24"/>
          <w:lang w:val="en-US"/>
        </w:rPr>
        <w:t xml:space="preserve">stemming, </w:t>
      </w:r>
      <w:r>
        <w:rPr>
          <w:w w:val="105"/>
          <w:szCs w:val="24"/>
          <w:lang w:val="en-US"/>
        </w:rPr>
        <w:t xml:space="preserve">dan </w:t>
      </w:r>
      <w:proofErr w:type="spellStart"/>
      <w:r>
        <w:rPr>
          <w:w w:val="105"/>
          <w:szCs w:val="24"/>
          <w:lang w:val="en-US"/>
        </w:rPr>
        <w:t>normalisasi</w:t>
      </w:r>
      <w:proofErr w:type="spellEnd"/>
      <w:r>
        <w:rPr>
          <w:w w:val="105"/>
          <w:szCs w:val="24"/>
          <w:lang w:val="en-US"/>
        </w:rPr>
        <w:t xml:space="preserve"> kata</w:t>
      </w:r>
      <w:r>
        <w:rPr>
          <w:lang w:val="en-US"/>
        </w:rPr>
        <w:t>.</w:t>
      </w:r>
      <w:r w:rsidRPr="006B25F8">
        <w:t xml:space="preserve"> Dataset yang sudah melalui proses</w:t>
      </w:r>
      <w:r>
        <w:rPr>
          <w:lang w:val="en-US"/>
        </w:rPr>
        <w:t xml:space="preserve"> </w:t>
      </w:r>
      <w:r w:rsidRPr="006B25F8">
        <w:t>proses tersebut dilatih untuk diklasifikasi menjadi tiga kategori, yaitu negatif, netral, dan positif menggunakan BERT. Hasil klasifikasi kemudian dievaluasi melihat hasilnya</w:t>
      </w:r>
      <w:r>
        <w:rPr>
          <w:lang w:val="en-US"/>
        </w:rPr>
        <w:t xml:space="preserve"> dan </w:t>
      </w:r>
      <w:proofErr w:type="spellStart"/>
      <w:r>
        <w:rPr>
          <w:lang w:val="en-US"/>
        </w:rPr>
        <w:t>dilakukan</w:t>
      </w:r>
      <w:proofErr w:type="spellEnd"/>
      <w:r>
        <w:rPr>
          <w:lang w:val="en-US"/>
        </w:rPr>
        <w:t xml:space="preserve"> </w:t>
      </w:r>
      <w:proofErr w:type="spellStart"/>
      <w:r>
        <w:rPr>
          <w:lang w:val="en-US"/>
        </w:rPr>
        <w:t>validasi</w:t>
      </w:r>
      <w:proofErr w:type="spellEnd"/>
      <w:r>
        <w:rPr>
          <w:lang w:val="en-US"/>
        </w:rPr>
        <w:t xml:space="preserve"> </w:t>
      </w:r>
      <w:proofErr w:type="spellStart"/>
      <w:r>
        <w:rPr>
          <w:lang w:val="en-US"/>
        </w:rPr>
        <w:t>menggunakan</w:t>
      </w:r>
      <w:proofErr w:type="spellEnd"/>
      <w:r>
        <w:rPr>
          <w:lang w:val="en-US"/>
        </w:rPr>
        <w:t xml:space="preserve"> </w:t>
      </w:r>
      <w:r>
        <w:rPr>
          <w:i/>
          <w:iCs/>
          <w:lang w:val="en-US"/>
        </w:rPr>
        <w:t>k-fold cross-validation</w:t>
      </w:r>
      <w:r w:rsidRPr="006B25F8">
        <w:rPr>
          <w:b/>
          <w:bCs/>
        </w:rPr>
        <w:t>.</w:t>
      </w:r>
    </w:p>
    <w:p w14:paraId="2CC0AAD1" w14:textId="3B291DF7" w:rsidR="00E500AC" w:rsidRDefault="00E500AC" w:rsidP="009F7ED7">
      <w:pPr>
        <w:pStyle w:val="Heading2"/>
        <w:numPr>
          <w:ilvl w:val="1"/>
          <w:numId w:val="5"/>
        </w:numPr>
        <w:spacing w:before="0" w:line="360" w:lineRule="auto"/>
        <w:ind w:left="567" w:hanging="567"/>
        <w:rPr>
          <w:i/>
          <w:iCs/>
          <w:lang w:val="en-US"/>
        </w:rPr>
      </w:pPr>
      <w:bookmarkStart w:id="62" w:name="_Toc69464978"/>
      <w:proofErr w:type="spellStart"/>
      <w:r w:rsidRPr="001D318E">
        <w:rPr>
          <w:lang w:val="en-US"/>
        </w:rPr>
        <w:lastRenderedPageBreak/>
        <w:t>Pengumpulan</w:t>
      </w:r>
      <w:proofErr w:type="spellEnd"/>
      <w:r w:rsidRPr="001D318E">
        <w:rPr>
          <w:lang w:val="en-US"/>
        </w:rPr>
        <w:t xml:space="preserve"> Data</w:t>
      </w:r>
      <w:bookmarkEnd w:id="60"/>
      <w:r w:rsidR="00D4222A">
        <w:rPr>
          <w:lang w:val="en-US"/>
        </w:rPr>
        <w:t xml:space="preserve"> (</w:t>
      </w:r>
      <w:r w:rsidR="00D4222A">
        <w:rPr>
          <w:i/>
          <w:iCs/>
          <w:lang w:val="en-US"/>
        </w:rPr>
        <w:t>scraping)</w:t>
      </w:r>
      <w:bookmarkEnd w:id="62"/>
    </w:p>
    <w:p w14:paraId="5EF2E4FA" w14:textId="789B0CD0" w:rsidR="006B25F8" w:rsidRPr="006B25F8" w:rsidRDefault="006B25F8" w:rsidP="006B25F8">
      <w:pPr>
        <w:rPr>
          <w:lang w:val="en-US"/>
        </w:rPr>
      </w:pPr>
      <w:r>
        <w:t xml:space="preserve">Penelitian ini menggunakan data yang diperoleh dari </w:t>
      </w:r>
      <w:r>
        <w:rPr>
          <w:lang w:val="en-US"/>
        </w:rPr>
        <w:t>Twitter API</w:t>
      </w:r>
      <w:r w:rsidR="00E60FBC">
        <w:rPr>
          <w:lang w:val="en-US"/>
        </w:rPr>
        <w:t xml:space="preserve"> </w:t>
      </w:r>
      <w:r>
        <w:t xml:space="preserve">yang </w:t>
      </w:r>
      <w:proofErr w:type="spellStart"/>
      <w:r w:rsidR="00E60FBC">
        <w:rPr>
          <w:lang w:val="en-US"/>
        </w:rPr>
        <w:t>mengambil</w:t>
      </w:r>
      <w:proofErr w:type="spellEnd"/>
      <w:r>
        <w:t xml:space="preserve"> </w:t>
      </w:r>
      <w:r w:rsidR="00E60FBC">
        <w:rPr>
          <w:lang w:val="en-US"/>
        </w:rPr>
        <w:t xml:space="preserve">data twitter </w:t>
      </w:r>
      <w:proofErr w:type="spellStart"/>
      <w:r w:rsidR="00E60FBC">
        <w:rPr>
          <w:lang w:val="en-US"/>
        </w:rPr>
        <w:t>tiap</w:t>
      </w:r>
      <w:proofErr w:type="spellEnd"/>
      <w:r w:rsidR="00E60FBC">
        <w:rPr>
          <w:lang w:val="en-US"/>
        </w:rPr>
        <w:t xml:space="preserve"> </w:t>
      </w:r>
      <w:proofErr w:type="spellStart"/>
      <w:r w:rsidR="00E60FBC">
        <w:rPr>
          <w:lang w:val="en-US"/>
        </w:rPr>
        <w:t>kecamatan</w:t>
      </w:r>
      <w:proofErr w:type="spellEnd"/>
      <w:r w:rsidR="00E60FBC">
        <w:rPr>
          <w:lang w:val="en-US"/>
        </w:rPr>
        <w:t xml:space="preserve"> di </w:t>
      </w:r>
      <w:proofErr w:type="spellStart"/>
      <w:r w:rsidR="00E60FBC">
        <w:rPr>
          <w:lang w:val="en-US"/>
        </w:rPr>
        <w:t>kota</w:t>
      </w:r>
      <w:proofErr w:type="spellEnd"/>
      <w:r w:rsidR="00E60FBC">
        <w:rPr>
          <w:lang w:val="en-US"/>
        </w:rPr>
        <w:t xml:space="preserve"> Semarang </w:t>
      </w:r>
      <w:proofErr w:type="spellStart"/>
      <w:r w:rsidR="00E60FBC">
        <w:rPr>
          <w:lang w:val="en-US"/>
        </w:rPr>
        <w:t>menggunakan</w:t>
      </w:r>
      <w:proofErr w:type="spellEnd"/>
      <w:r w:rsidR="00E60FBC">
        <w:rPr>
          <w:lang w:val="en-US"/>
        </w:rPr>
        <w:t xml:space="preserve"> </w:t>
      </w:r>
      <w:r w:rsidR="00E60FBC">
        <w:rPr>
          <w:i/>
          <w:iCs/>
          <w:lang w:val="en-US"/>
        </w:rPr>
        <w:t>geocode</w:t>
      </w:r>
      <w:r w:rsidR="00E60FBC">
        <w:rPr>
          <w:lang w:val="en-US"/>
        </w:rPr>
        <w:t>.</w:t>
      </w:r>
      <w:r>
        <w:t xml:space="preserve"> Dataset kemudian disimpan lalu melalui proses </w:t>
      </w:r>
      <w:r w:rsidRPr="00E60FBC">
        <w:rPr>
          <w:i/>
          <w:iCs/>
        </w:rPr>
        <w:t>sentence splitting</w:t>
      </w:r>
      <w:r>
        <w:t xml:space="preserve"> untuk memisahkan data dalam teks menjadi per kalimat. Kalimat dipisah menggunakan salah satu fungsi pada nltk, yaitu sent_tokenize. </w:t>
      </w:r>
      <w:r w:rsidRPr="00E60FBC">
        <w:rPr>
          <w:i/>
          <w:iCs/>
        </w:rPr>
        <w:t>Sentence splitting</w:t>
      </w:r>
      <w:r>
        <w:t xml:space="preserve"> dilakukan karena seringkali pada suatu </w:t>
      </w:r>
      <w:r w:rsidR="00E60FBC">
        <w:rPr>
          <w:lang w:val="en-US"/>
        </w:rPr>
        <w:t>tweet</w:t>
      </w:r>
      <w:r>
        <w:t xml:space="preserve"> terdapat lebih dari dua kalimat dan memiliki sentimen yang berbeda. Dataset yang sudah melalui proses tersebut kemudian disimpan dalam bentuk </w:t>
      </w:r>
      <w:r w:rsidRPr="00E60FBC">
        <w:rPr>
          <w:i/>
          <w:iCs/>
        </w:rPr>
        <w:t>excel worksheet</w:t>
      </w:r>
      <w:r>
        <w:t xml:space="preserve"> (.xlsx).</w:t>
      </w:r>
    </w:p>
    <w:p w14:paraId="46BA4832" w14:textId="6F476E10" w:rsidR="00961363" w:rsidRDefault="00961363" w:rsidP="009F7ED7">
      <w:pPr>
        <w:pStyle w:val="Heading2"/>
        <w:numPr>
          <w:ilvl w:val="1"/>
          <w:numId w:val="5"/>
        </w:numPr>
        <w:spacing w:before="0" w:line="360" w:lineRule="auto"/>
        <w:ind w:left="567" w:hanging="567"/>
        <w:rPr>
          <w:lang w:val="en-US"/>
        </w:rPr>
      </w:pPr>
      <w:bookmarkStart w:id="63" w:name="_Toc37849134"/>
      <w:bookmarkStart w:id="64" w:name="_Toc69464979"/>
      <w:proofErr w:type="spellStart"/>
      <w:r>
        <w:rPr>
          <w:lang w:val="en-US"/>
        </w:rPr>
        <w:t>Labelisasi</w:t>
      </w:r>
      <w:proofErr w:type="spellEnd"/>
      <w:r>
        <w:rPr>
          <w:lang w:val="en-US"/>
        </w:rPr>
        <w:t xml:space="preserve"> Dataset</w:t>
      </w:r>
      <w:bookmarkEnd w:id="64"/>
    </w:p>
    <w:p w14:paraId="22565F50" w14:textId="15989350" w:rsidR="00E60FBC" w:rsidRPr="00E60FBC" w:rsidRDefault="00E60FBC" w:rsidP="00E60FBC">
      <w:pPr>
        <w:rPr>
          <w:lang w:val="en-US"/>
        </w:rPr>
      </w:pPr>
      <w:r>
        <w:t xml:space="preserve">Dalam analisis sentimen dengan metode </w:t>
      </w:r>
      <w:r w:rsidRPr="00E60FBC">
        <w:rPr>
          <w:i/>
          <w:iCs/>
        </w:rPr>
        <w:t>supervised learning</w:t>
      </w:r>
      <w:r>
        <w:t xml:space="preserve">, diperlukan dataset yang sudah memiliki label atau dianotasi oleh </w:t>
      </w:r>
      <w:r w:rsidRPr="00E60FBC">
        <w:rPr>
          <w:i/>
          <w:iCs/>
        </w:rPr>
        <w:t>annotator</w:t>
      </w:r>
      <w:r>
        <w:t xml:space="preserve">. Labelisasi ini perlu </w:t>
      </w:r>
      <w:r>
        <w:rPr>
          <w:lang w:val="en-US"/>
        </w:rPr>
        <w:t>d</w:t>
      </w:r>
      <w:r>
        <w:t xml:space="preserve">ilakukan karena metode </w:t>
      </w:r>
      <w:r w:rsidRPr="00E60FBC">
        <w:rPr>
          <w:i/>
          <w:iCs/>
        </w:rPr>
        <w:t>supervised learning</w:t>
      </w:r>
      <w:r>
        <w:t xml:space="preserve"> membutuhkan contoh. Esensi dari </w:t>
      </w:r>
      <w:r w:rsidRPr="00E60FBC">
        <w:rPr>
          <w:i/>
          <w:iCs/>
        </w:rPr>
        <w:t>supervised learning</w:t>
      </w:r>
      <w:r>
        <w:t xml:space="preserve"> adalah membuat suatu mekanisme di mana model dapat melihat contoh dan menghasilkan generalisasi sehingga keluaran dari model adalah prediksi yang sesuai dengan label yang diinginkan </w:t>
      </w:r>
      <w:r>
        <w:rPr>
          <w:iCs/>
          <w:w w:val="105"/>
        </w:rPr>
        <w:fldChar w:fldCharType="begin" w:fldLock="1"/>
      </w:r>
      <w:r>
        <w:rPr>
          <w:iCs/>
          <w:w w:val="105"/>
        </w:rPr>
        <w:instrText>ADDIN CSL_CITATION {"citationItems":[{"id":"ITEM-1","itemData":{"DOI":"10.2200/S00762ED1V01Y201703HLT037","author":[{"dropping-particle":"","family":"Goldberg","given":"Yoav","non-dropping-particle":"","parse-names":false,"suffix":""}],"container-title":"Synthesis Lectures on Human Language Technologies","id":"ITEM-1","issued":{"date-parts":[["2017","4","17"]]},"page":"1-309","title":"Neural Network Methods for Natural Language Processing","type":"article-journal","volume":"10"},"uris":["http://www.mendeley.com/documents/?uuid=5c55f87f-6408-49c0-b90c-55d51045921e"]}],"mendeley":{"formattedCitation":"(Goldberg, 2017)","plainTextFormattedCitation":"(Goldberg, 2017)","previouslyFormattedCitation":"(Goldberg, 2017)"},"properties":{"noteIndex":0},"schema":"https://github.com/citation-style-language/schema/raw/master/csl-citation.json"}</w:instrText>
      </w:r>
      <w:r>
        <w:rPr>
          <w:iCs/>
          <w:w w:val="105"/>
        </w:rPr>
        <w:fldChar w:fldCharType="separate"/>
      </w:r>
      <w:r w:rsidRPr="003F5E47">
        <w:rPr>
          <w:iCs/>
          <w:noProof/>
          <w:w w:val="105"/>
        </w:rPr>
        <w:t>(Goldberg, 2017)</w:t>
      </w:r>
      <w:r>
        <w:rPr>
          <w:iCs/>
          <w:w w:val="105"/>
        </w:rPr>
        <w:fldChar w:fldCharType="end"/>
      </w:r>
      <w:r w:rsidRPr="000859F4">
        <w:rPr>
          <w:iCs/>
          <w:w w:val="105"/>
        </w:rPr>
        <w:t xml:space="preserve">. </w:t>
      </w:r>
      <w:r>
        <w:t xml:space="preserve">Model pun dapat melihat, memahami, dan mengerti bagaimana </w:t>
      </w:r>
      <w:r>
        <w:rPr>
          <w:lang w:val="en-US"/>
        </w:rPr>
        <w:t>tweet</w:t>
      </w:r>
      <w:r>
        <w:t xml:space="preserve"> yang memiliki sentimen negatif, netral, dan positif. Labelisasi yang dilakukan bertujuan untuk menentukan komentar ke dalam kategorinya yaitu negatif, netral, atau positif dengan memberi nilai sebagai penandanya. Komentar dengan sentimen positif diberi nilai 2. Sedangkan komentar dengan sentimen netral diberi nilai 1 dan sentimen negatif diberi nilai 0. Anotasi ini dilakukan oleh tim annotator sebanyak 5 orang.</w:t>
      </w:r>
    </w:p>
    <w:p w14:paraId="45D526FA" w14:textId="7434EB09" w:rsidR="00E500AC" w:rsidRDefault="009F7ED7" w:rsidP="009F7ED7">
      <w:pPr>
        <w:pStyle w:val="Heading2"/>
        <w:numPr>
          <w:ilvl w:val="1"/>
          <w:numId w:val="5"/>
        </w:numPr>
        <w:spacing w:before="0" w:line="360" w:lineRule="auto"/>
        <w:ind w:left="567" w:hanging="567"/>
        <w:rPr>
          <w:i/>
          <w:iCs/>
          <w:lang w:val="en-US"/>
        </w:rPr>
      </w:pPr>
      <w:bookmarkStart w:id="65" w:name="_Toc69464980"/>
      <w:bookmarkEnd w:id="63"/>
      <w:r>
        <w:rPr>
          <w:i/>
          <w:iCs/>
          <w:lang w:val="en-US"/>
        </w:rPr>
        <w:t>Pre-processing Dataset</w:t>
      </w:r>
      <w:bookmarkEnd w:id="65"/>
    </w:p>
    <w:p w14:paraId="5A220F79" w14:textId="1D6409B8" w:rsidR="00E60FBC" w:rsidRPr="00E60FBC" w:rsidRDefault="00E60FBC" w:rsidP="00E60FBC">
      <w:pPr>
        <w:rPr>
          <w:lang w:val="en-US"/>
        </w:rPr>
      </w:pPr>
      <w:r>
        <w:t xml:space="preserve">Pada penelitian ini, </w:t>
      </w:r>
      <w:r w:rsidRPr="00E60FBC">
        <w:rPr>
          <w:i/>
          <w:iCs/>
        </w:rPr>
        <w:t>preprocessing</w:t>
      </w:r>
      <w:r>
        <w:t xml:space="preserve"> dilakukan untuk mengubah dataset yang tidak terstruktur menjadi terstruktur sehingga mempermudah data untuk diproses dengan melakukan beberapa tahapan yaitu </w:t>
      </w:r>
      <w:r>
        <w:rPr>
          <w:i/>
          <w:iCs/>
          <w:w w:val="105"/>
          <w:szCs w:val="24"/>
          <w:lang w:val="en-US"/>
        </w:rPr>
        <w:t>data cleaning</w:t>
      </w:r>
      <w:r>
        <w:rPr>
          <w:w w:val="105"/>
          <w:szCs w:val="24"/>
          <w:lang w:val="en-US"/>
        </w:rPr>
        <w:t xml:space="preserve">, </w:t>
      </w:r>
      <w:r>
        <w:rPr>
          <w:i/>
          <w:iCs/>
          <w:w w:val="105"/>
          <w:szCs w:val="24"/>
          <w:lang w:val="en-US"/>
        </w:rPr>
        <w:t>case folding</w:t>
      </w:r>
      <w:r>
        <w:rPr>
          <w:w w:val="105"/>
          <w:szCs w:val="24"/>
          <w:lang w:val="en-US"/>
        </w:rPr>
        <w:t xml:space="preserve">, </w:t>
      </w:r>
      <w:r>
        <w:rPr>
          <w:i/>
          <w:iCs/>
          <w:w w:val="105"/>
          <w:szCs w:val="24"/>
          <w:lang w:val="en-US"/>
        </w:rPr>
        <w:t>tokenizing</w:t>
      </w:r>
      <w:r>
        <w:rPr>
          <w:w w:val="105"/>
          <w:szCs w:val="24"/>
          <w:lang w:val="en-US"/>
        </w:rPr>
        <w:t xml:space="preserve">, </w:t>
      </w:r>
      <w:proofErr w:type="spellStart"/>
      <w:r>
        <w:rPr>
          <w:i/>
          <w:iCs/>
          <w:w w:val="105"/>
          <w:szCs w:val="24"/>
          <w:lang w:val="en-US"/>
        </w:rPr>
        <w:t>stopword</w:t>
      </w:r>
      <w:proofErr w:type="spellEnd"/>
      <w:r>
        <w:rPr>
          <w:w w:val="105"/>
          <w:szCs w:val="24"/>
          <w:lang w:val="en-US"/>
        </w:rPr>
        <w:t xml:space="preserve"> </w:t>
      </w:r>
      <w:r>
        <w:rPr>
          <w:i/>
          <w:iCs/>
          <w:w w:val="105"/>
          <w:szCs w:val="24"/>
          <w:lang w:val="en-US"/>
        </w:rPr>
        <w:t>removal</w:t>
      </w:r>
      <w:r>
        <w:rPr>
          <w:w w:val="105"/>
          <w:szCs w:val="24"/>
          <w:lang w:val="en-US"/>
        </w:rPr>
        <w:t xml:space="preserve">, </w:t>
      </w:r>
      <w:r>
        <w:rPr>
          <w:i/>
          <w:iCs/>
          <w:w w:val="105"/>
          <w:szCs w:val="24"/>
          <w:lang w:val="en-US"/>
        </w:rPr>
        <w:t xml:space="preserve">stemming, </w:t>
      </w:r>
      <w:r>
        <w:rPr>
          <w:w w:val="105"/>
          <w:szCs w:val="24"/>
          <w:lang w:val="en-US"/>
        </w:rPr>
        <w:t xml:space="preserve">dan </w:t>
      </w:r>
      <w:proofErr w:type="spellStart"/>
      <w:r>
        <w:rPr>
          <w:w w:val="105"/>
          <w:szCs w:val="24"/>
          <w:lang w:val="en-US"/>
        </w:rPr>
        <w:t>normalisasi</w:t>
      </w:r>
      <w:proofErr w:type="spellEnd"/>
      <w:r>
        <w:rPr>
          <w:w w:val="105"/>
          <w:szCs w:val="24"/>
          <w:lang w:val="en-US"/>
        </w:rPr>
        <w:t xml:space="preserve"> kata. </w:t>
      </w:r>
      <w:r>
        <w:t>Selain itu, dengan preprocessing maka hasil dari analisis sentimen akan lebih baik. Tahap</w:t>
      </w:r>
      <w:r>
        <w:rPr>
          <w:lang w:val="en-US"/>
        </w:rPr>
        <w:t>-</w:t>
      </w:r>
      <w:r>
        <w:t>tahap yang dilakukan melipu</w:t>
      </w:r>
      <w:proofErr w:type="spellStart"/>
      <w:r>
        <w:rPr>
          <w:lang w:val="en-US"/>
        </w:rPr>
        <w:t>ti</w:t>
      </w:r>
      <w:proofErr w:type="spellEnd"/>
      <w:r>
        <w:rPr>
          <w:lang w:val="en-US"/>
        </w:rPr>
        <w:t xml:space="preserve"> :</w:t>
      </w:r>
    </w:p>
    <w:p w14:paraId="7518AD9B" w14:textId="5106D21F" w:rsidR="009F7ED7" w:rsidRPr="00E60FBC" w:rsidRDefault="009F7ED7" w:rsidP="009F7ED7">
      <w:pPr>
        <w:pStyle w:val="ListParagraph"/>
        <w:numPr>
          <w:ilvl w:val="2"/>
          <w:numId w:val="5"/>
        </w:numPr>
        <w:ind w:left="709"/>
        <w:rPr>
          <w:b/>
          <w:bCs/>
          <w:lang w:val="en-US"/>
        </w:rPr>
      </w:pPr>
      <w:r w:rsidRPr="009F7ED7">
        <w:rPr>
          <w:b/>
          <w:bCs/>
          <w:i/>
          <w:iCs/>
          <w:w w:val="105"/>
          <w:szCs w:val="24"/>
          <w:lang w:val="en-US"/>
        </w:rPr>
        <w:t>Data cleaning</w:t>
      </w:r>
    </w:p>
    <w:p w14:paraId="0DB7C9B4" w14:textId="396C7C64" w:rsidR="00E60FBC" w:rsidRPr="00E60FBC" w:rsidRDefault="00E60FBC" w:rsidP="00E60FBC">
      <w:pPr>
        <w:ind w:left="-11" w:firstLine="720"/>
        <w:rPr>
          <w:b/>
          <w:bCs/>
          <w:lang w:val="en-US"/>
        </w:rPr>
      </w:pPr>
      <w:r>
        <w:t xml:space="preserve">Pada tahap ini, kalimat-kalimat pada dataset dibersihkan dari segala sesuatu yang dapat mempengaruhi hasil dari analisis seperti kata dengan karakter yang berulang dua atau lebih, </w:t>
      </w:r>
      <w:r w:rsidRPr="00E60FBC">
        <w:rPr>
          <w:i/>
          <w:iCs/>
        </w:rPr>
        <w:t>link</w:t>
      </w:r>
      <w:r>
        <w:t xml:space="preserve">, </w:t>
      </w:r>
      <w:r w:rsidRPr="00E60FBC">
        <w:rPr>
          <w:i/>
          <w:iCs/>
        </w:rPr>
        <w:t>username</w:t>
      </w:r>
      <w:r>
        <w:t xml:space="preserve"> (@</w:t>
      </w:r>
      <w:r w:rsidRPr="00E60FBC">
        <w:rPr>
          <w:i/>
          <w:iCs/>
        </w:rPr>
        <w:t>username</w:t>
      </w:r>
      <w:r>
        <w:t xml:space="preserve">), </w:t>
      </w:r>
      <w:r w:rsidRPr="00E60FBC">
        <w:rPr>
          <w:i/>
          <w:iCs/>
        </w:rPr>
        <w:t>hashtag</w:t>
      </w:r>
      <w:r>
        <w:t xml:space="preserve"> </w:t>
      </w:r>
      <w:r w:rsidRPr="00E60FBC">
        <w:t>(#),</w:t>
      </w:r>
      <w:r>
        <w:t xml:space="preserve"> angka, simbol-simbol, spasi berlebih, tanda baca, dan angka. Untuk melakukan data cleaning, penulis menggunakan regular expression untuk dicocokkan dengan yang akan dihapus.</w:t>
      </w:r>
    </w:p>
    <w:p w14:paraId="5A4AF44C" w14:textId="21D59716" w:rsidR="009F7ED7" w:rsidRPr="00E60FBC" w:rsidRDefault="009F7ED7" w:rsidP="009F7ED7">
      <w:pPr>
        <w:pStyle w:val="ListParagraph"/>
        <w:numPr>
          <w:ilvl w:val="2"/>
          <w:numId w:val="5"/>
        </w:numPr>
        <w:ind w:left="709"/>
        <w:rPr>
          <w:b/>
          <w:bCs/>
          <w:lang w:val="en-US"/>
        </w:rPr>
      </w:pPr>
      <w:r w:rsidRPr="009F7ED7">
        <w:rPr>
          <w:b/>
          <w:bCs/>
          <w:i/>
          <w:iCs/>
          <w:w w:val="105"/>
          <w:szCs w:val="24"/>
          <w:lang w:val="en-US"/>
        </w:rPr>
        <w:lastRenderedPageBreak/>
        <w:t>Case folding</w:t>
      </w:r>
    </w:p>
    <w:p w14:paraId="1A11E629" w14:textId="1B61E110" w:rsidR="00E60FBC" w:rsidRPr="009F7ED7" w:rsidRDefault="00E60FBC" w:rsidP="00D82EA2">
      <w:pPr>
        <w:ind w:firstLine="709"/>
        <w:rPr>
          <w:b/>
          <w:bCs/>
          <w:lang w:val="en-US"/>
        </w:rPr>
      </w:pPr>
      <w:r>
        <w:t>Case folding dilakukan dengan membuat semua huruf besar (</w:t>
      </w:r>
      <w:r w:rsidRPr="00E60FBC">
        <w:rPr>
          <w:i/>
          <w:iCs/>
        </w:rPr>
        <w:t>uppercase</w:t>
      </w:r>
      <w:r>
        <w:t>) pada dataset menjadi huruf kecil (</w:t>
      </w:r>
      <w:r w:rsidRPr="00E60FBC">
        <w:rPr>
          <w:i/>
          <w:iCs/>
        </w:rPr>
        <w:t>lowercase</w:t>
      </w:r>
      <w:r>
        <w:t xml:space="preserve">). Tahap ini dilakukan agar semua karakter pada dataset menjadi sama, yaitu menggunakan huruf kecil. Dengan membuat semua kata menjadi huruf kecil akan sangat membantu untuk melakukan generalisasi </w:t>
      </w:r>
      <w:r>
        <w:rPr>
          <w:lang w:val="en-US"/>
        </w:rPr>
        <w:fldChar w:fldCharType="begin" w:fldLock="1"/>
      </w:r>
      <w:r>
        <w:rPr>
          <w:lang w:val="en-US"/>
        </w:rPr>
        <w:instrText>ADDIN CSL_CITATION {"citationItems":[{"id":"ITEM-1","itemData":{"author":[{"dropping-particle":"","family":"Jurafsky","given":"Daniel","non-dropping-particle":"","parse-names":false,"suffix":""},{"dropping-particle":"","family":"Martin","given":"James","non-dropping-particle":"","parse-names":false,"suffix":""}],"id":"ITEM-1","issued":{"date-parts":[["2008","2","1"]]},"title":"Speech and Language Processing: An Introduction to Natural Language Processing, Computational Linguistics, and Speech Recognition","type":"book","volume":"2"},"uris":["http://www.mendeley.com/documents/?uuid=061a593f-2409-4e3b-92d5-48947c277900"]}],"mendeley":{"formattedCitation":"(Jurafsky &amp; Martin, 2008)","plainTextFormattedCitation":"(Jurafsky &amp; Martin, 2008)","previouslyFormattedCitation":"(Jurafsky &amp; Martin, 2008)"},"properties":{"noteIndex":0},"schema":"https://github.com/citation-style-language/schema/raw/master/csl-citation.json"}</w:instrText>
      </w:r>
      <w:r>
        <w:rPr>
          <w:lang w:val="en-US"/>
        </w:rPr>
        <w:fldChar w:fldCharType="separate"/>
      </w:r>
      <w:r w:rsidRPr="003F5E47">
        <w:rPr>
          <w:noProof/>
          <w:lang w:val="en-US"/>
        </w:rPr>
        <w:t>(Jurafsky &amp; Martin, 2008)</w:t>
      </w:r>
      <w:r>
        <w:rPr>
          <w:lang w:val="en-US"/>
        </w:rPr>
        <w:fldChar w:fldCharType="end"/>
      </w:r>
      <w:r>
        <w:t>. Sehingga kata “Saya” dan “saya” akan dianggap sama.</w:t>
      </w:r>
    </w:p>
    <w:p w14:paraId="1AAD197A" w14:textId="55B5C177" w:rsidR="009F7ED7" w:rsidRPr="00E60FBC" w:rsidRDefault="009F7ED7" w:rsidP="009F7ED7">
      <w:pPr>
        <w:pStyle w:val="ListParagraph"/>
        <w:numPr>
          <w:ilvl w:val="2"/>
          <w:numId w:val="5"/>
        </w:numPr>
        <w:ind w:left="709"/>
        <w:rPr>
          <w:b/>
          <w:bCs/>
          <w:lang w:val="en-US"/>
        </w:rPr>
      </w:pPr>
      <w:r w:rsidRPr="009F7ED7">
        <w:rPr>
          <w:b/>
          <w:bCs/>
          <w:i/>
          <w:iCs/>
          <w:w w:val="105"/>
          <w:szCs w:val="24"/>
          <w:lang w:val="en-US"/>
        </w:rPr>
        <w:t>Tokenizing</w:t>
      </w:r>
    </w:p>
    <w:p w14:paraId="38CBD849" w14:textId="7BD78C04" w:rsidR="00E60FBC" w:rsidRPr="00E60FBC" w:rsidRDefault="00E60FBC" w:rsidP="00D82EA2">
      <w:pPr>
        <w:ind w:firstLine="709"/>
        <w:rPr>
          <w:b/>
          <w:bCs/>
          <w:lang w:val="en-US"/>
        </w:rPr>
      </w:pPr>
      <w:r>
        <w:rPr>
          <w:lang w:val="en-US"/>
        </w:rPr>
        <w:t>T</w:t>
      </w:r>
      <w:r>
        <w:t xml:space="preserve">okenisasi adalah suatu proses yang dilakukan untuk memecah kalimat-kalimat menjadi potongan kata-kata, tanda baca, dan ekspresi bermakna lainnya sesuai dengan ketentuan Bahasa yang digunakan. </w:t>
      </w:r>
    </w:p>
    <w:p w14:paraId="3E35D3BF" w14:textId="17236E9D" w:rsidR="009F7ED7" w:rsidRPr="00E60FBC" w:rsidRDefault="009F7ED7" w:rsidP="009F7ED7">
      <w:pPr>
        <w:pStyle w:val="ListParagraph"/>
        <w:numPr>
          <w:ilvl w:val="2"/>
          <w:numId w:val="5"/>
        </w:numPr>
        <w:ind w:left="709"/>
        <w:rPr>
          <w:b/>
          <w:bCs/>
          <w:lang w:val="en-US"/>
        </w:rPr>
      </w:pPr>
      <w:proofErr w:type="spellStart"/>
      <w:r w:rsidRPr="009F7ED7">
        <w:rPr>
          <w:b/>
          <w:bCs/>
          <w:i/>
          <w:iCs/>
          <w:w w:val="105"/>
          <w:szCs w:val="24"/>
          <w:lang w:val="en-US"/>
        </w:rPr>
        <w:t>Stopword</w:t>
      </w:r>
      <w:proofErr w:type="spellEnd"/>
      <w:r w:rsidRPr="009F7ED7">
        <w:rPr>
          <w:b/>
          <w:bCs/>
          <w:w w:val="105"/>
          <w:szCs w:val="24"/>
          <w:lang w:val="en-US"/>
        </w:rPr>
        <w:t xml:space="preserve"> </w:t>
      </w:r>
      <w:r w:rsidRPr="009F7ED7">
        <w:rPr>
          <w:b/>
          <w:bCs/>
          <w:i/>
          <w:iCs/>
          <w:w w:val="105"/>
          <w:szCs w:val="24"/>
          <w:lang w:val="en-US"/>
        </w:rPr>
        <w:t>removal</w:t>
      </w:r>
    </w:p>
    <w:p w14:paraId="45574BEF" w14:textId="0461ED13" w:rsidR="00E60FBC" w:rsidRPr="00D82EA2" w:rsidRDefault="00E60FBC" w:rsidP="00E60FBC">
      <w:pPr>
        <w:ind w:left="-11" w:firstLine="720"/>
        <w:rPr>
          <w:b/>
          <w:bCs/>
          <w:lang w:val="en-US"/>
        </w:rPr>
      </w:pPr>
      <w:r w:rsidRPr="00E60FBC">
        <w:rPr>
          <w:i/>
          <w:iCs/>
        </w:rPr>
        <w:t>Stopwords Removal</w:t>
      </w:r>
      <w:r>
        <w:t xml:space="preserve"> adalah proses yang dilakukan untuk menghapus kata-kata yang tidak memiki arti. Tahap ini akan menggunakan library stopwords Bahasa Indonesia yang disediakan oleh NLTK</w:t>
      </w:r>
      <w:r w:rsidR="00D82EA2">
        <w:rPr>
          <w:lang w:val="en-US"/>
        </w:rPr>
        <w:t>.</w:t>
      </w:r>
    </w:p>
    <w:p w14:paraId="7DD0B27A" w14:textId="3BD0B650" w:rsidR="009F7ED7" w:rsidRPr="00D82EA2" w:rsidRDefault="009F7ED7" w:rsidP="009F7ED7">
      <w:pPr>
        <w:pStyle w:val="ListParagraph"/>
        <w:numPr>
          <w:ilvl w:val="2"/>
          <w:numId w:val="5"/>
        </w:numPr>
        <w:ind w:left="709"/>
        <w:rPr>
          <w:b/>
          <w:bCs/>
          <w:lang w:val="en-US"/>
        </w:rPr>
      </w:pPr>
      <w:r w:rsidRPr="009F7ED7">
        <w:rPr>
          <w:b/>
          <w:bCs/>
          <w:i/>
          <w:iCs/>
          <w:w w:val="105"/>
          <w:szCs w:val="24"/>
          <w:lang w:val="en-US"/>
        </w:rPr>
        <w:t>Stemming</w:t>
      </w:r>
    </w:p>
    <w:p w14:paraId="50EEEEAF" w14:textId="64CA2B79" w:rsidR="00D82EA2" w:rsidRPr="009F7ED7" w:rsidRDefault="00D82EA2" w:rsidP="00D82EA2">
      <w:pPr>
        <w:ind w:left="-11" w:firstLine="720"/>
        <w:rPr>
          <w:b/>
          <w:bCs/>
          <w:lang w:val="en-US"/>
        </w:rPr>
      </w:pPr>
      <w:r w:rsidRPr="00D82EA2">
        <w:rPr>
          <w:i/>
          <w:iCs/>
        </w:rPr>
        <w:t>Stemming</w:t>
      </w:r>
      <w:r>
        <w:t xml:space="preserve"> adalah proses yang dilakukan untuk mengubah kata yang memiliki imbuhan menjadi kata dasarnya (</w:t>
      </w:r>
      <w:r w:rsidRPr="00D82EA2">
        <w:rPr>
          <w:i/>
          <w:iCs/>
        </w:rPr>
        <w:t>root form</w:t>
      </w:r>
      <w:r>
        <w:t xml:space="preserve">) dengan menghapus imbuhan seperti prefiks, sufiks, dan konfiks. Pada tahap ini, stemming dilakukan dengan menggunakan </w:t>
      </w:r>
      <w:r w:rsidRPr="00D82EA2">
        <w:rPr>
          <w:i/>
          <w:iCs/>
        </w:rPr>
        <w:t>library</w:t>
      </w:r>
      <w:r>
        <w:t xml:space="preserve"> Sastrawi.</w:t>
      </w:r>
    </w:p>
    <w:p w14:paraId="68B98C03" w14:textId="2553AE9A" w:rsidR="009F7ED7" w:rsidRPr="00D82EA2" w:rsidRDefault="009F7ED7" w:rsidP="009F7ED7">
      <w:pPr>
        <w:pStyle w:val="ListParagraph"/>
        <w:numPr>
          <w:ilvl w:val="2"/>
          <w:numId w:val="5"/>
        </w:numPr>
        <w:ind w:left="709"/>
        <w:rPr>
          <w:b/>
          <w:bCs/>
          <w:lang w:val="en-US"/>
        </w:rPr>
      </w:pPr>
      <w:proofErr w:type="spellStart"/>
      <w:r w:rsidRPr="009F7ED7">
        <w:rPr>
          <w:b/>
          <w:bCs/>
          <w:w w:val="105"/>
          <w:szCs w:val="24"/>
          <w:lang w:val="en-US"/>
        </w:rPr>
        <w:t>Normalisasi</w:t>
      </w:r>
      <w:proofErr w:type="spellEnd"/>
      <w:r w:rsidRPr="009F7ED7">
        <w:rPr>
          <w:b/>
          <w:bCs/>
          <w:w w:val="105"/>
          <w:szCs w:val="24"/>
          <w:lang w:val="en-US"/>
        </w:rPr>
        <w:t xml:space="preserve"> kata</w:t>
      </w:r>
    </w:p>
    <w:p w14:paraId="165E0CA2" w14:textId="6A975957" w:rsidR="00D82EA2" w:rsidRPr="00D82EA2" w:rsidRDefault="00D82EA2" w:rsidP="00D82EA2">
      <w:pPr>
        <w:ind w:left="-11" w:firstLine="720"/>
        <w:rPr>
          <w:b/>
          <w:bCs/>
          <w:lang w:val="en-US"/>
        </w:rPr>
      </w:pPr>
      <w:r>
        <w:rPr>
          <w:lang w:val="en-US"/>
        </w:rPr>
        <w:t>T</w:t>
      </w:r>
      <w:r>
        <w:t xml:space="preserve">ahap normalisasi adalah tahap di mana dataset yang memiliki kata-kata tidak baku diubah menjadi kata yang baku atau sesuai dengan ejaan. Hal ini dilakukan karena </w:t>
      </w:r>
      <w:r>
        <w:rPr>
          <w:lang w:val="en-US"/>
        </w:rPr>
        <w:t>pada</w:t>
      </w:r>
      <w:r>
        <w:t xml:space="preserve"> umumnya banyak sekali yang menggunakan kata-kata gaul seperti: bgt, trus, slalu, pngn, aq, kereeen, kereenn, dan lain-lain. Jika kata-kata tersebut tidak melewati proses normalisasi, maka sistem akan menganggap kata kereeeen, kereenn, kereennn, kerenn adalah kata yang berbeda. Padahal seharusnya kata tersebut memiliki makna yang sama yaitu keren. Oleh karena itu, normalisasi dilakukan untuk mengubah kata tidak baku menjadi kata baku. </w:t>
      </w:r>
    </w:p>
    <w:p w14:paraId="15720B5B" w14:textId="206F9BA9" w:rsidR="009F7ED7" w:rsidRDefault="009F7ED7" w:rsidP="009F7ED7">
      <w:pPr>
        <w:pStyle w:val="Heading2"/>
        <w:numPr>
          <w:ilvl w:val="1"/>
          <w:numId w:val="5"/>
        </w:numPr>
        <w:spacing w:before="0" w:line="360" w:lineRule="auto"/>
        <w:ind w:left="567" w:hanging="567"/>
        <w:rPr>
          <w:lang w:val="en-US"/>
        </w:rPr>
      </w:pPr>
      <w:bookmarkStart w:id="66" w:name="_Toc69464981"/>
      <w:proofErr w:type="spellStart"/>
      <w:r w:rsidRPr="009F7ED7">
        <w:rPr>
          <w:lang w:val="en-US"/>
        </w:rPr>
        <w:t>Implementasi</w:t>
      </w:r>
      <w:proofErr w:type="spellEnd"/>
      <w:r w:rsidRPr="009F7ED7">
        <w:rPr>
          <w:lang w:val="en-US"/>
        </w:rPr>
        <w:t xml:space="preserve"> BERT</w:t>
      </w:r>
      <w:bookmarkEnd w:id="66"/>
    </w:p>
    <w:p w14:paraId="25449F97" w14:textId="2D344747" w:rsidR="00D82EA2" w:rsidRPr="00D82EA2" w:rsidRDefault="00D82EA2" w:rsidP="00D82EA2">
      <w:pPr>
        <w:rPr>
          <w:lang w:val="en-US"/>
        </w:rPr>
      </w:pPr>
      <w:r>
        <w:rPr>
          <w:lang w:val="en-US"/>
        </w:rPr>
        <w:t xml:space="preserve">Pada </w:t>
      </w:r>
      <w:r>
        <w:t>penelitian ini, penulis menggunakan BERT</w:t>
      </w:r>
      <w:r w:rsidRPr="00D82EA2">
        <w:rPr>
          <w:vertAlign w:val="subscript"/>
        </w:rPr>
        <w:t>BASE</w:t>
      </w:r>
      <w:r>
        <w:t xml:space="preserve"> dan model </w:t>
      </w:r>
      <w:r w:rsidRPr="00D82EA2">
        <w:rPr>
          <w:i/>
          <w:iCs/>
        </w:rPr>
        <w:t>bert-multilingual</w:t>
      </w:r>
      <w:r>
        <w:rPr>
          <w:i/>
          <w:iCs/>
          <w:lang w:val="en-US"/>
        </w:rPr>
        <w:t>-</w:t>
      </w:r>
      <w:r w:rsidRPr="00D82EA2">
        <w:rPr>
          <w:i/>
          <w:iCs/>
        </w:rPr>
        <w:t>base-cased.</w:t>
      </w:r>
      <w:r>
        <w:t xml:space="preserve"> Model ini dipilih karena model tersebut mendukung 104 bahasa termasuk Bahasa Indonesia. Pada penelitian ini, penulis menggunakan </w:t>
      </w:r>
      <w:r w:rsidRPr="00D82EA2">
        <w:rPr>
          <w:i/>
          <w:iCs/>
        </w:rPr>
        <w:t>library</w:t>
      </w:r>
      <w:r>
        <w:t xml:space="preserve"> Transformers yang disediakan oleh HuggingFace. </w:t>
      </w:r>
      <w:r w:rsidRPr="00D82EA2">
        <w:rPr>
          <w:i/>
          <w:iCs/>
        </w:rPr>
        <w:t>Library</w:t>
      </w:r>
      <w:r>
        <w:t xml:space="preserve"> ini menyediakan ribuan </w:t>
      </w:r>
      <w:r w:rsidRPr="00D82EA2">
        <w:rPr>
          <w:i/>
          <w:iCs/>
        </w:rPr>
        <w:t>pre-trained</w:t>
      </w:r>
      <w:r>
        <w:t xml:space="preserve"> </w:t>
      </w:r>
      <w:r w:rsidRPr="00D82EA2">
        <w:rPr>
          <w:i/>
          <w:iCs/>
        </w:rPr>
        <w:t>model</w:t>
      </w:r>
      <w:r>
        <w:t xml:space="preserve"> yang </w:t>
      </w:r>
      <w:r>
        <w:lastRenderedPageBreak/>
        <w:t xml:space="preserve">dapat digunakan untuk melakukan tugas-tugas klasifikasi, ekstraksi informasi, tanya jawab, </w:t>
      </w:r>
      <w:r w:rsidRPr="00D82EA2">
        <w:rPr>
          <w:i/>
          <w:iCs/>
        </w:rPr>
        <w:t>summarization</w:t>
      </w:r>
      <w:r>
        <w:t xml:space="preserve">, translasi, </w:t>
      </w:r>
      <w:r w:rsidRPr="00D82EA2">
        <w:rPr>
          <w:i/>
          <w:iCs/>
        </w:rPr>
        <w:t>text generation</w:t>
      </w:r>
      <w:r>
        <w:t xml:space="preserve"> dan lain-lain dalam 100 bahasa. </w:t>
      </w:r>
      <w:r w:rsidRPr="00D82EA2">
        <w:rPr>
          <w:i/>
          <w:iCs/>
        </w:rPr>
        <w:t>Transformers</w:t>
      </w:r>
      <w:r>
        <w:t xml:space="preserve"> didukung oleh dua </w:t>
      </w:r>
      <w:r w:rsidRPr="00D82EA2">
        <w:rPr>
          <w:i/>
          <w:iCs/>
        </w:rPr>
        <w:t>library</w:t>
      </w:r>
      <w:r>
        <w:t xml:space="preserve"> </w:t>
      </w:r>
      <w:r w:rsidRPr="00D82EA2">
        <w:rPr>
          <w:i/>
          <w:iCs/>
        </w:rPr>
        <w:t>deep learning</w:t>
      </w:r>
      <w:r>
        <w:t xml:space="preserve"> yang terkemuka yaitu PyTorch dan TensorFlow.</w:t>
      </w:r>
    </w:p>
    <w:p w14:paraId="580780C6" w14:textId="43D3E36D" w:rsidR="009F7ED7" w:rsidRDefault="009F7ED7" w:rsidP="009F7ED7">
      <w:pPr>
        <w:pStyle w:val="Heading2"/>
        <w:numPr>
          <w:ilvl w:val="1"/>
          <w:numId w:val="5"/>
        </w:numPr>
        <w:spacing w:before="0" w:line="360" w:lineRule="auto"/>
        <w:ind w:left="567" w:hanging="567"/>
        <w:rPr>
          <w:lang w:val="en-US"/>
        </w:rPr>
      </w:pPr>
      <w:bookmarkStart w:id="67" w:name="_Toc69464982"/>
      <w:proofErr w:type="spellStart"/>
      <w:r>
        <w:rPr>
          <w:lang w:val="en-US"/>
        </w:rPr>
        <w:t>Evaluasi</w:t>
      </w:r>
      <w:bookmarkEnd w:id="67"/>
      <w:proofErr w:type="spellEnd"/>
    </w:p>
    <w:p w14:paraId="7BC6E225" w14:textId="72F0B917" w:rsidR="00D82EA2" w:rsidRDefault="00D82EA2" w:rsidP="00D82EA2">
      <w:r>
        <w:t xml:space="preserve">Tahapan evaluasi ditujukan untuk melihat hasil analisis sentimen terhadap kalimat yang ada pada dataset. Nilai akurasi tertinggi yang didapatkan dari proses </w:t>
      </w:r>
      <w:r w:rsidRPr="00D82EA2">
        <w:rPr>
          <w:i/>
          <w:iCs/>
        </w:rPr>
        <w:t>training</w:t>
      </w:r>
      <w:r>
        <w:t xml:space="preserve"> sebelumnya akan menjadi nilai akurasi model. Untuk memperoleh prediksi dari model, </w:t>
      </w:r>
      <w:r w:rsidRPr="00D82EA2">
        <w:rPr>
          <w:i/>
          <w:iCs/>
        </w:rPr>
        <w:t>confusion matrix</w:t>
      </w:r>
      <w:r>
        <w:t xml:space="preserve"> digunakan sebagaimana terlihat pada Tabel 3.1.</w:t>
      </w:r>
    </w:p>
    <w:p w14:paraId="17F98997" w14:textId="04FAA0DF" w:rsidR="002A482B" w:rsidRPr="002A482B" w:rsidRDefault="002A482B" w:rsidP="002A482B">
      <w:pPr>
        <w:pStyle w:val="Caption"/>
        <w:ind w:firstLine="0"/>
        <w:jc w:val="center"/>
        <w:rPr>
          <w:i w:val="0"/>
          <w:iCs w:val="0"/>
          <w:color w:val="auto"/>
          <w:sz w:val="24"/>
          <w:szCs w:val="24"/>
          <w:lang w:val="en-US"/>
        </w:rPr>
      </w:pPr>
      <w:bookmarkStart w:id="68" w:name="_Toc69464852"/>
      <w:proofErr w:type="spellStart"/>
      <w:r w:rsidRPr="002A482B">
        <w:rPr>
          <w:i w:val="0"/>
          <w:iCs w:val="0"/>
          <w:color w:val="auto"/>
          <w:sz w:val="24"/>
          <w:szCs w:val="24"/>
          <w:lang w:val="en-US"/>
        </w:rPr>
        <w:t>Tabel</w:t>
      </w:r>
      <w:proofErr w:type="spellEnd"/>
      <w:r w:rsidRPr="002A482B">
        <w:rPr>
          <w:i w:val="0"/>
          <w:iCs w:val="0"/>
          <w:color w:val="auto"/>
          <w:sz w:val="24"/>
          <w:szCs w:val="24"/>
          <w:lang w:val="en-US"/>
        </w:rPr>
        <w:t xml:space="preserve"> 3.</w:t>
      </w:r>
      <w:r w:rsidRPr="002A482B">
        <w:rPr>
          <w:i w:val="0"/>
          <w:iCs w:val="0"/>
          <w:color w:val="auto"/>
          <w:sz w:val="24"/>
          <w:szCs w:val="24"/>
          <w:lang w:val="en-US"/>
        </w:rPr>
        <w:fldChar w:fldCharType="begin"/>
      </w:r>
      <w:r w:rsidRPr="002A482B">
        <w:rPr>
          <w:i w:val="0"/>
          <w:iCs w:val="0"/>
          <w:color w:val="auto"/>
          <w:sz w:val="24"/>
          <w:szCs w:val="24"/>
          <w:lang w:val="en-US"/>
        </w:rPr>
        <w:instrText xml:space="preserve"> SEQ Tabel \* ARABIC </w:instrText>
      </w:r>
      <w:r w:rsidRPr="002A482B">
        <w:rPr>
          <w:i w:val="0"/>
          <w:iCs w:val="0"/>
          <w:color w:val="auto"/>
          <w:sz w:val="24"/>
          <w:szCs w:val="24"/>
          <w:lang w:val="en-US"/>
        </w:rPr>
        <w:fldChar w:fldCharType="separate"/>
      </w:r>
      <w:r w:rsidR="00B66635">
        <w:rPr>
          <w:i w:val="0"/>
          <w:iCs w:val="0"/>
          <w:noProof/>
          <w:color w:val="auto"/>
          <w:sz w:val="24"/>
          <w:szCs w:val="24"/>
          <w:lang w:val="en-US"/>
        </w:rPr>
        <w:t>2</w:t>
      </w:r>
      <w:r w:rsidRPr="002A482B">
        <w:rPr>
          <w:i w:val="0"/>
          <w:iCs w:val="0"/>
          <w:color w:val="auto"/>
          <w:sz w:val="24"/>
          <w:szCs w:val="24"/>
          <w:lang w:val="en-US"/>
        </w:rPr>
        <w:fldChar w:fldCharType="end"/>
      </w:r>
      <w:r w:rsidRPr="002A482B">
        <w:rPr>
          <w:color w:val="auto"/>
          <w:sz w:val="24"/>
          <w:szCs w:val="24"/>
          <w:lang w:val="en-US"/>
        </w:rPr>
        <w:t xml:space="preserve"> Confusion Matrix</w:t>
      </w:r>
      <w:bookmarkEnd w:id="68"/>
    </w:p>
    <w:tbl>
      <w:tblPr>
        <w:tblStyle w:val="TableGrid"/>
        <w:tblW w:w="0" w:type="auto"/>
        <w:tblLook w:val="04A0" w:firstRow="1" w:lastRow="0" w:firstColumn="1" w:lastColumn="0" w:noHBand="0" w:noVBand="1"/>
      </w:tblPr>
      <w:tblGrid>
        <w:gridCol w:w="1755"/>
        <w:gridCol w:w="1755"/>
        <w:gridCol w:w="1755"/>
        <w:gridCol w:w="1756"/>
        <w:gridCol w:w="1756"/>
      </w:tblGrid>
      <w:tr w:rsidR="00D82EA2" w14:paraId="08DAED0D" w14:textId="77777777" w:rsidTr="006F4257">
        <w:tc>
          <w:tcPr>
            <w:tcW w:w="3510" w:type="dxa"/>
            <w:gridSpan w:val="2"/>
            <w:vMerge w:val="restart"/>
          </w:tcPr>
          <w:p w14:paraId="6168F660" w14:textId="77777777" w:rsidR="00D82EA2" w:rsidRDefault="00D82EA2" w:rsidP="00D82EA2">
            <w:pPr>
              <w:ind w:firstLine="0"/>
              <w:jc w:val="center"/>
              <w:rPr>
                <w:lang w:val="en-US"/>
              </w:rPr>
            </w:pPr>
          </w:p>
        </w:tc>
        <w:tc>
          <w:tcPr>
            <w:tcW w:w="5267" w:type="dxa"/>
            <w:gridSpan w:val="3"/>
          </w:tcPr>
          <w:p w14:paraId="79C4AAD7" w14:textId="578F8EC7" w:rsidR="00D82EA2" w:rsidRDefault="00D82EA2" w:rsidP="00D82EA2">
            <w:pPr>
              <w:ind w:firstLine="0"/>
              <w:jc w:val="center"/>
              <w:rPr>
                <w:lang w:val="en-US"/>
              </w:rPr>
            </w:pPr>
            <w:r>
              <w:rPr>
                <w:lang w:val="en-US"/>
              </w:rPr>
              <w:t>True Class</w:t>
            </w:r>
          </w:p>
        </w:tc>
      </w:tr>
      <w:tr w:rsidR="00D82EA2" w14:paraId="75560D8B" w14:textId="77777777" w:rsidTr="006F4257">
        <w:tc>
          <w:tcPr>
            <w:tcW w:w="3510" w:type="dxa"/>
            <w:gridSpan w:val="2"/>
            <w:vMerge/>
          </w:tcPr>
          <w:p w14:paraId="0546896D" w14:textId="77777777" w:rsidR="00D82EA2" w:rsidRDefault="00D82EA2" w:rsidP="00D82EA2">
            <w:pPr>
              <w:ind w:firstLine="0"/>
              <w:jc w:val="center"/>
              <w:rPr>
                <w:lang w:val="en-US"/>
              </w:rPr>
            </w:pPr>
          </w:p>
        </w:tc>
        <w:tc>
          <w:tcPr>
            <w:tcW w:w="1755" w:type="dxa"/>
          </w:tcPr>
          <w:p w14:paraId="7E12C993" w14:textId="7A70EA83" w:rsidR="00D82EA2" w:rsidRDefault="00D82EA2" w:rsidP="00D82EA2">
            <w:pPr>
              <w:ind w:firstLine="0"/>
              <w:jc w:val="center"/>
              <w:rPr>
                <w:lang w:val="en-US"/>
              </w:rPr>
            </w:pPr>
            <w:r>
              <w:rPr>
                <w:lang w:val="en-US"/>
              </w:rPr>
              <w:t>Positive</w:t>
            </w:r>
          </w:p>
        </w:tc>
        <w:tc>
          <w:tcPr>
            <w:tcW w:w="1756" w:type="dxa"/>
          </w:tcPr>
          <w:p w14:paraId="31CC0856" w14:textId="2266B37E" w:rsidR="00D82EA2" w:rsidRDefault="00D82EA2" w:rsidP="00D82EA2">
            <w:pPr>
              <w:ind w:firstLine="0"/>
              <w:jc w:val="center"/>
              <w:rPr>
                <w:lang w:val="en-US"/>
              </w:rPr>
            </w:pPr>
            <w:r>
              <w:rPr>
                <w:lang w:val="en-US"/>
              </w:rPr>
              <w:t>Neutral</w:t>
            </w:r>
          </w:p>
        </w:tc>
        <w:tc>
          <w:tcPr>
            <w:tcW w:w="1756" w:type="dxa"/>
          </w:tcPr>
          <w:p w14:paraId="7B688F80" w14:textId="5D159746" w:rsidR="00D82EA2" w:rsidRDefault="00D82EA2" w:rsidP="00D82EA2">
            <w:pPr>
              <w:ind w:firstLine="0"/>
              <w:jc w:val="center"/>
              <w:rPr>
                <w:lang w:val="en-US"/>
              </w:rPr>
            </w:pPr>
            <w:r>
              <w:rPr>
                <w:lang w:val="en-US"/>
              </w:rPr>
              <w:t>Negative</w:t>
            </w:r>
          </w:p>
        </w:tc>
      </w:tr>
      <w:tr w:rsidR="00D82EA2" w14:paraId="39D74FBB" w14:textId="77777777" w:rsidTr="00D82EA2">
        <w:tc>
          <w:tcPr>
            <w:tcW w:w="1755" w:type="dxa"/>
            <w:vMerge w:val="restart"/>
            <w:vAlign w:val="center"/>
          </w:tcPr>
          <w:p w14:paraId="01528B01" w14:textId="167D5FB9" w:rsidR="00D82EA2" w:rsidRDefault="00D82EA2" w:rsidP="00D82EA2">
            <w:pPr>
              <w:ind w:firstLine="0"/>
              <w:jc w:val="center"/>
              <w:rPr>
                <w:lang w:val="en-US"/>
              </w:rPr>
            </w:pPr>
            <w:r>
              <w:rPr>
                <w:lang w:val="en-US"/>
              </w:rPr>
              <w:t>Predicted Class</w:t>
            </w:r>
          </w:p>
        </w:tc>
        <w:tc>
          <w:tcPr>
            <w:tcW w:w="1755" w:type="dxa"/>
          </w:tcPr>
          <w:p w14:paraId="56AB626E" w14:textId="71B79CFD" w:rsidR="00D82EA2" w:rsidRDefault="00D82EA2" w:rsidP="00D82EA2">
            <w:pPr>
              <w:ind w:firstLine="0"/>
              <w:jc w:val="center"/>
              <w:rPr>
                <w:lang w:val="en-US"/>
              </w:rPr>
            </w:pPr>
            <w:r>
              <w:rPr>
                <w:lang w:val="en-US"/>
              </w:rPr>
              <w:t>Positive</w:t>
            </w:r>
          </w:p>
        </w:tc>
        <w:tc>
          <w:tcPr>
            <w:tcW w:w="1755" w:type="dxa"/>
          </w:tcPr>
          <w:p w14:paraId="07EBF13A" w14:textId="3C9FABC0" w:rsidR="00D82EA2" w:rsidRDefault="00D82EA2" w:rsidP="00D82EA2">
            <w:pPr>
              <w:ind w:firstLine="0"/>
              <w:jc w:val="center"/>
              <w:rPr>
                <w:lang w:val="en-US"/>
              </w:rPr>
            </w:pPr>
            <w:r>
              <w:rPr>
                <w:lang w:val="en-US"/>
              </w:rPr>
              <w:t>True Positive (TP)</w:t>
            </w:r>
          </w:p>
        </w:tc>
        <w:tc>
          <w:tcPr>
            <w:tcW w:w="1756" w:type="dxa"/>
          </w:tcPr>
          <w:p w14:paraId="01920628" w14:textId="048A1395" w:rsidR="00D82EA2" w:rsidRDefault="00D82EA2" w:rsidP="00D82EA2">
            <w:pPr>
              <w:ind w:firstLine="0"/>
              <w:jc w:val="center"/>
              <w:rPr>
                <w:lang w:val="en-US"/>
              </w:rPr>
            </w:pPr>
            <w:r>
              <w:rPr>
                <w:lang w:val="en-US"/>
              </w:rPr>
              <w:t>False Positive (</w:t>
            </w:r>
            <w:proofErr w:type="spellStart"/>
            <w:r>
              <w:rPr>
                <w:lang w:val="en-US"/>
              </w:rPr>
              <w:t>FNt</w:t>
            </w:r>
            <w:proofErr w:type="spellEnd"/>
            <w:r>
              <w:rPr>
                <w:lang w:val="en-US"/>
              </w:rPr>
              <w:t>)</w:t>
            </w:r>
          </w:p>
        </w:tc>
        <w:tc>
          <w:tcPr>
            <w:tcW w:w="1756" w:type="dxa"/>
          </w:tcPr>
          <w:p w14:paraId="5A02D5F7" w14:textId="5B89F6F6" w:rsidR="00D82EA2" w:rsidRDefault="00D82EA2" w:rsidP="00D82EA2">
            <w:pPr>
              <w:ind w:firstLine="0"/>
              <w:jc w:val="center"/>
              <w:rPr>
                <w:lang w:val="en-US"/>
              </w:rPr>
            </w:pPr>
            <w:r>
              <w:rPr>
                <w:lang w:val="en-US"/>
              </w:rPr>
              <w:t>False Positive (FP)</w:t>
            </w:r>
          </w:p>
        </w:tc>
      </w:tr>
      <w:tr w:rsidR="00D82EA2" w14:paraId="6D36A48F" w14:textId="77777777" w:rsidTr="00D82EA2">
        <w:tc>
          <w:tcPr>
            <w:tcW w:w="1755" w:type="dxa"/>
            <w:vMerge/>
          </w:tcPr>
          <w:p w14:paraId="141A8690" w14:textId="77777777" w:rsidR="00D82EA2" w:rsidRDefault="00D82EA2" w:rsidP="00D82EA2">
            <w:pPr>
              <w:ind w:firstLine="0"/>
              <w:jc w:val="center"/>
              <w:rPr>
                <w:lang w:val="en-US"/>
              </w:rPr>
            </w:pPr>
          </w:p>
        </w:tc>
        <w:tc>
          <w:tcPr>
            <w:tcW w:w="1755" w:type="dxa"/>
          </w:tcPr>
          <w:p w14:paraId="58A8FCAE" w14:textId="6EA25A0B" w:rsidR="00D82EA2" w:rsidRDefault="00D82EA2" w:rsidP="00D82EA2">
            <w:pPr>
              <w:ind w:firstLine="0"/>
              <w:jc w:val="center"/>
              <w:rPr>
                <w:lang w:val="en-US"/>
              </w:rPr>
            </w:pPr>
            <w:r>
              <w:rPr>
                <w:lang w:val="en-US"/>
              </w:rPr>
              <w:t>Neutral</w:t>
            </w:r>
          </w:p>
        </w:tc>
        <w:tc>
          <w:tcPr>
            <w:tcW w:w="1755" w:type="dxa"/>
          </w:tcPr>
          <w:p w14:paraId="65F28C28" w14:textId="1EB398FF" w:rsidR="00D82EA2" w:rsidRDefault="00D82EA2" w:rsidP="00D82EA2">
            <w:pPr>
              <w:ind w:firstLine="0"/>
              <w:jc w:val="center"/>
              <w:rPr>
                <w:lang w:val="en-US"/>
              </w:rPr>
            </w:pPr>
            <w:r>
              <w:rPr>
                <w:lang w:val="en-US"/>
              </w:rPr>
              <w:t>False Neutral (</w:t>
            </w:r>
            <w:proofErr w:type="spellStart"/>
            <w:r>
              <w:rPr>
                <w:lang w:val="en-US"/>
              </w:rPr>
              <w:t>FNt</w:t>
            </w:r>
            <w:proofErr w:type="spellEnd"/>
            <w:r>
              <w:rPr>
                <w:lang w:val="en-US"/>
              </w:rPr>
              <w:t>)</w:t>
            </w:r>
          </w:p>
        </w:tc>
        <w:tc>
          <w:tcPr>
            <w:tcW w:w="1756" w:type="dxa"/>
          </w:tcPr>
          <w:p w14:paraId="24F7B86B" w14:textId="0E60DFCD" w:rsidR="00D82EA2" w:rsidRDefault="00D82EA2" w:rsidP="00D82EA2">
            <w:pPr>
              <w:ind w:firstLine="0"/>
              <w:jc w:val="center"/>
              <w:rPr>
                <w:lang w:val="en-US"/>
              </w:rPr>
            </w:pPr>
            <w:r>
              <w:rPr>
                <w:lang w:val="en-US"/>
              </w:rPr>
              <w:t>True Neutral (</w:t>
            </w:r>
            <w:proofErr w:type="spellStart"/>
            <w:r>
              <w:rPr>
                <w:lang w:val="en-US"/>
              </w:rPr>
              <w:t>TNt</w:t>
            </w:r>
            <w:proofErr w:type="spellEnd"/>
            <w:r>
              <w:rPr>
                <w:lang w:val="en-US"/>
              </w:rPr>
              <w:t>)</w:t>
            </w:r>
          </w:p>
        </w:tc>
        <w:tc>
          <w:tcPr>
            <w:tcW w:w="1756" w:type="dxa"/>
          </w:tcPr>
          <w:p w14:paraId="4E6AAB33" w14:textId="38219A4F" w:rsidR="00D82EA2" w:rsidRDefault="00D82EA2" w:rsidP="00D82EA2">
            <w:pPr>
              <w:ind w:firstLine="0"/>
              <w:jc w:val="center"/>
              <w:rPr>
                <w:lang w:val="en-US"/>
              </w:rPr>
            </w:pPr>
            <w:r>
              <w:rPr>
                <w:lang w:val="en-US"/>
              </w:rPr>
              <w:t>False Neutral (</w:t>
            </w:r>
            <w:proofErr w:type="spellStart"/>
            <w:r>
              <w:rPr>
                <w:lang w:val="en-US"/>
              </w:rPr>
              <w:t>FNt</w:t>
            </w:r>
            <w:proofErr w:type="spellEnd"/>
            <w:r>
              <w:rPr>
                <w:lang w:val="en-US"/>
              </w:rPr>
              <w:t>)</w:t>
            </w:r>
          </w:p>
        </w:tc>
      </w:tr>
      <w:tr w:rsidR="00D82EA2" w14:paraId="16A20FF3" w14:textId="77777777" w:rsidTr="00D82EA2">
        <w:tc>
          <w:tcPr>
            <w:tcW w:w="1755" w:type="dxa"/>
            <w:vMerge/>
          </w:tcPr>
          <w:p w14:paraId="6453E467" w14:textId="77777777" w:rsidR="00D82EA2" w:rsidRDefault="00D82EA2" w:rsidP="00D82EA2">
            <w:pPr>
              <w:ind w:firstLine="0"/>
              <w:jc w:val="center"/>
              <w:rPr>
                <w:lang w:val="en-US"/>
              </w:rPr>
            </w:pPr>
          </w:p>
        </w:tc>
        <w:tc>
          <w:tcPr>
            <w:tcW w:w="1755" w:type="dxa"/>
          </w:tcPr>
          <w:p w14:paraId="016E3756" w14:textId="0C5E0B2D" w:rsidR="00D82EA2" w:rsidRDefault="00D82EA2" w:rsidP="00D82EA2">
            <w:pPr>
              <w:ind w:firstLine="0"/>
              <w:jc w:val="center"/>
              <w:rPr>
                <w:lang w:val="en-US"/>
              </w:rPr>
            </w:pPr>
            <w:r>
              <w:rPr>
                <w:lang w:val="en-US"/>
              </w:rPr>
              <w:t>Negative</w:t>
            </w:r>
          </w:p>
        </w:tc>
        <w:tc>
          <w:tcPr>
            <w:tcW w:w="1755" w:type="dxa"/>
          </w:tcPr>
          <w:p w14:paraId="1AE8188A" w14:textId="77777777" w:rsidR="00D82EA2" w:rsidRDefault="00D82EA2" w:rsidP="00D82EA2">
            <w:pPr>
              <w:ind w:firstLine="0"/>
              <w:jc w:val="center"/>
              <w:rPr>
                <w:lang w:val="en-US"/>
              </w:rPr>
            </w:pPr>
            <w:r>
              <w:rPr>
                <w:lang w:val="en-US"/>
              </w:rPr>
              <w:t>False Negative</w:t>
            </w:r>
          </w:p>
          <w:p w14:paraId="7C4D91A4" w14:textId="65CE30BC" w:rsidR="00D82EA2" w:rsidRDefault="00D82EA2" w:rsidP="00D82EA2">
            <w:pPr>
              <w:ind w:firstLine="0"/>
              <w:jc w:val="center"/>
              <w:rPr>
                <w:lang w:val="en-US"/>
              </w:rPr>
            </w:pPr>
            <w:r>
              <w:rPr>
                <w:lang w:val="en-US"/>
              </w:rPr>
              <w:t>(FN)</w:t>
            </w:r>
          </w:p>
        </w:tc>
        <w:tc>
          <w:tcPr>
            <w:tcW w:w="1756" w:type="dxa"/>
          </w:tcPr>
          <w:p w14:paraId="5FFF084F" w14:textId="77777777" w:rsidR="00D82EA2" w:rsidRDefault="00D82EA2" w:rsidP="00D82EA2">
            <w:pPr>
              <w:ind w:firstLine="0"/>
              <w:jc w:val="center"/>
              <w:rPr>
                <w:lang w:val="en-US"/>
              </w:rPr>
            </w:pPr>
            <w:r>
              <w:rPr>
                <w:lang w:val="en-US"/>
              </w:rPr>
              <w:t>False Negative</w:t>
            </w:r>
          </w:p>
          <w:p w14:paraId="46D931A5" w14:textId="47C6B719" w:rsidR="00D82EA2" w:rsidRDefault="00D82EA2" w:rsidP="00D82EA2">
            <w:pPr>
              <w:ind w:firstLine="0"/>
              <w:jc w:val="center"/>
              <w:rPr>
                <w:lang w:val="en-US"/>
              </w:rPr>
            </w:pPr>
            <w:r>
              <w:rPr>
                <w:lang w:val="en-US"/>
              </w:rPr>
              <w:t>(</w:t>
            </w:r>
            <w:proofErr w:type="spellStart"/>
            <w:r>
              <w:rPr>
                <w:lang w:val="en-US"/>
              </w:rPr>
              <w:t>FNt</w:t>
            </w:r>
            <w:proofErr w:type="spellEnd"/>
            <w:r>
              <w:rPr>
                <w:lang w:val="en-US"/>
              </w:rPr>
              <w:t>)</w:t>
            </w:r>
          </w:p>
        </w:tc>
        <w:tc>
          <w:tcPr>
            <w:tcW w:w="1756" w:type="dxa"/>
          </w:tcPr>
          <w:p w14:paraId="10226978" w14:textId="77777777" w:rsidR="00D82EA2" w:rsidRDefault="00D82EA2" w:rsidP="00D82EA2">
            <w:pPr>
              <w:ind w:firstLine="0"/>
              <w:jc w:val="center"/>
              <w:rPr>
                <w:lang w:val="en-US"/>
              </w:rPr>
            </w:pPr>
            <w:r>
              <w:rPr>
                <w:lang w:val="en-US"/>
              </w:rPr>
              <w:t>True Negative</w:t>
            </w:r>
          </w:p>
          <w:p w14:paraId="15527012" w14:textId="41203A89" w:rsidR="00D82EA2" w:rsidRDefault="00D82EA2" w:rsidP="00D82EA2">
            <w:pPr>
              <w:ind w:firstLine="0"/>
              <w:jc w:val="center"/>
              <w:rPr>
                <w:lang w:val="en-US"/>
              </w:rPr>
            </w:pPr>
            <w:r>
              <w:rPr>
                <w:lang w:val="en-US"/>
              </w:rPr>
              <w:t>(TN)</w:t>
            </w:r>
          </w:p>
        </w:tc>
      </w:tr>
    </w:tbl>
    <w:p w14:paraId="151CF963" w14:textId="13980E54" w:rsidR="00D82EA2" w:rsidRDefault="00D82EA2" w:rsidP="00D82EA2">
      <w:pPr>
        <w:ind w:firstLine="0"/>
        <w:rPr>
          <w:lang w:val="en-US"/>
        </w:rPr>
      </w:pPr>
    </w:p>
    <w:p w14:paraId="0DD10BED" w14:textId="77777777" w:rsidR="0007053A" w:rsidRDefault="00D82EA2" w:rsidP="00D82EA2">
      <w:r>
        <w:t xml:space="preserve">Kategori pada </w:t>
      </w:r>
      <w:r w:rsidRPr="00D82EA2">
        <w:rPr>
          <w:i/>
          <w:iCs/>
        </w:rPr>
        <w:t>confusion matrix</w:t>
      </w:r>
      <w:r>
        <w:t xml:space="preserve"> terdiri dari empat kategori, yaitu </w:t>
      </w:r>
      <w:r w:rsidRPr="00D82EA2">
        <w:rPr>
          <w:i/>
          <w:iCs/>
        </w:rPr>
        <w:t>True Positive</w:t>
      </w:r>
      <w:r>
        <w:t xml:space="preserve"> (TP), </w:t>
      </w:r>
      <w:r w:rsidRPr="00D82EA2">
        <w:rPr>
          <w:i/>
          <w:iCs/>
        </w:rPr>
        <w:t>False Positive</w:t>
      </w:r>
      <w:r>
        <w:t xml:space="preserve"> (FP), </w:t>
      </w:r>
      <w:r w:rsidRPr="00D82EA2">
        <w:rPr>
          <w:i/>
          <w:iCs/>
        </w:rPr>
        <w:t>True Neutral</w:t>
      </w:r>
      <w:r>
        <w:t xml:space="preserve"> (TNt), </w:t>
      </w:r>
      <w:r w:rsidRPr="00D82EA2">
        <w:rPr>
          <w:i/>
          <w:iCs/>
        </w:rPr>
        <w:t>False Neutral</w:t>
      </w:r>
      <w:r>
        <w:t xml:space="preserve"> (FNt), </w:t>
      </w:r>
      <w:r w:rsidRPr="00D82EA2">
        <w:rPr>
          <w:i/>
          <w:iCs/>
        </w:rPr>
        <w:t>True Negative</w:t>
      </w:r>
      <w:r>
        <w:t xml:space="preserve"> (TN), dan </w:t>
      </w:r>
      <w:r w:rsidRPr="00D82EA2">
        <w:rPr>
          <w:i/>
          <w:iCs/>
        </w:rPr>
        <w:t>False Negative</w:t>
      </w:r>
      <w:r>
        <w:t xml:space="preserve"> (FN). </w:t>
      </w:r>
      <w:r w:rsidRPr="00D82EA2">
        <w:rPr>
          <w:i/>
          <w:iCs/>
        </w:rPr>
        <w:t>True Positive</w:t>
      </w:r>
      <w:r>
        <w:t xml:space="preserve"> adalah kalimat memiliki sentimen positif dan hasil prediksinya juga menunjukkan sentimen positif. </w:t>
      </w:r>
      <w:r w:rsidRPr="00D82EA2">
        <w:rPr>
          <w:i/>
          <w:iCs/>
        </w:rPr>
        <w:t>False Positive</w:t>
      </w:r>
      <w:r>
        <w:t xml:space="preserve"> (FP) adalah kalimat yang memiliki sentimen positif tetapi hasil prediksinya menunjukkan sentimen netral atau negatif. </w:t>
      </w:r>
      <w:r w:rsidRPr="00D82EA2">
        <w:rPr>
          <w:i/>
          <w:iCs/>
        </w:rPr>
        <w:t>True Neutral</w:t>
      </w:r>
      <w:r>
        <w:t xml:space="preserve"> (TNt) adalah kalimat memiliki sentimen netral dan hasil prediksinya juga menunjukkan sentimen netral. </w:t>
      </w:r>
      <w:r w:rsidRPr="00D82EA2">
        <w:rPr>
          <w:i/>
          <w:iCs/>
        </w:rPr>
        <w:t>False Neutral</w:t>
      </w:r>
      <w:r>
        <w:t xml:space="preserve"> (FNt) adalah kalimat yang memiliki sentimen netral tetapi hasil prediksinya menunjukkan sentimen positif atau negatif. </w:t>
      </w:r>
      <w:r w:rsidRPr="00D82EA2">
        <w:rPr>
          <w:i/>
          <w:iCs/>
        </w:rPr>
        <w:t>True Negative</w:t>
      </w:r>
      <w:r>
        <w:t xml:space="preserve"> (TN) adalah kalimat yang memiliki sentimen negatif dan hasil prediksinya juga menunjukkan hasil negatif. </w:t>
      </w:r>
      <w:r w:rsidRPr="00D82EA2">
        <w:rPr>
          <w:i/>
          <w:iCs/>
        </w:rPr>
        <w:t>False Negative</w:t>
      </w:r>
      <w:r>
        <w:t xml:space="preserve"> (FN) adalah kalimat yang memiliki sentimen negatif tetapi hasil prediksinya menunjukkan sentimen netral atau positif. Setelah mendapatkan nilai untuk </w:t>
      </w:r>
      <w:r w:rsidRPr="00D82EA2">
        <w:rPr>
          <w:i/>
          <w:iCs/>
        </w:rPr>
        <w:t>confusion matrix</w:t>
      </w:r>
      <w:r>
        <w:t xml:space="preserve">, nilai </w:t>
      </w:r>
      <w:r w:rsidRPr="00D82EA2">
        <w:rPr>
          <w:i/>
          <w:iCs/>
        </w:rPr>
        <w:t>accuracy</w:t>
      </w:r>
      <w:r>
        <w:t xml:space="preserve">, </w:t>
      </w:r>
      <w:r w:rsidRPr="00D82EA2">
        <w:rPr>
          <w:i/>
          <w:iCs/>
        </w:rPr>
        <w:t>precision</w:t>
      </w:r>
      <w:r>
        <w:t xml:space="preserve">, </w:t>
      </w:r>
      <w:r w:rsidRPr="00D82EA2">
        <w:rPr>
          <w:i/>
          <w:iCs/>
        </w:rPr>
        <w:t>recall</w:t>
      </w:r>
      <w:r>
        <w:t xml:space="preserve">, dan </w:t>
      </w:r>
      <w:r w:rsidRPr="00D82EA2">
        <w:rPr>
          <w:i/>
          <w:iCs/>
        </w:rPr>
        <w:t>F-measure</w:t>
      </w:r>
      <w:r>
        <w:t xml:space="preserve"> juga dapat diperoleh. Accuracy bertujuan untuk menunjukkan persentasi dari input yang berhasil diprediksi oleh neural network dengan benar. Nilai akurasi akan semakin baik ketika </w:t>
      </w:r>
      <w:r>
        <w:lastRenderedPageBreak/>
        <w:t xml:space="preserve">nilai </w:t>
      </w:r>
      <w:r w:rsidRPr="0007053A">
        <w:rPr>
          <w:i/>
          <w:iCs/>
        </w:rPr>
        <w:t>loss</w:t>
      </w:r>
      <w:r>
        <w:t xml:space="preserve"> menurun. </w:t>
      </w:r>
      <w:r w:rsidRPr="0007053A">
        <w:rPr>
          <w:i/>
          <w:iCs/>
        </w:rPr>
        <w:t>Precision</w:t>
      </w:r>
      <w:r>
        <w:t xml:space="preserve"> bertujuan untuk menghitung persentase dari input yang dideteksi oleh sistem misalnya, sistem memberi label input sebagai positif yang pada aslinya adalah positif juga. </w:t>
      </w:r>
      <w:r w:rsidRPr="0007053A">
        <w:rPr>
          <w:i/>
          <w:iCs/>
        </w:rPr>
        <w:t>Recall</w:t>
      </w:r>
      <w:r>
        <w:t xml:space="preserve"> bertujuan untuk menghitung persentase dari input yang diidentifikasi </w:t>
      </w:r>
      <w:r w:rsidRPr="0007053A">
        <w:rPr>
          <w:i/>
          <w:iCs/>
        </w:rPr>
        <w:t>True</w:t>
      </w:r>
      <w:r>
        <w:t xml:space="preserve"> secara benar oleh sistem. Sedangkan </w:t>
      </w:r>
      <w:r w:rsidRPr="0007053A">
        <w:rPr>
          <w:i/>
          <w:iCs/>
        </w:rPr>
        <w:t>F-measure</w:t>
      </w:r>
      <w:r>
        <w:t xml:space="preserve"> adalah rata-rata yang diperoleh dari </w:t>
      </w:r>
      <w:r w:rsidRPr="0007053A">
        <w:rPr>
          <w:i/>
          <w:iCs/>
        </w:rPr>
        <w:t>precision</w:t>
      </w:r>
      <w:r>
        <w:t xml:space="preserve"> dan </w:t>
      </w:r>
      <w:r w:rsidRPr="0007053A">
        <w:rPr>
          <w:i/>
          <w:iCs/>
        </w:rPr>
        <w:t>recall</w:t>
      </w:r>
      <w:r>
        <w:t xml:space="preserve">. Rumus perhitungan untuk mendapatkan </w:t>
      </w:r>
      <w:r w:rsidRPr="0007053A">
        <w:rPr>
          <w:i/>
          <w:iCs/>
        </w:rPr>
        <w:t>accuracy</w:t>
      </w:r>
      <w:r>
        <w:t xml:space="preserve"> dan </w:t>
      </w:r>
      <w:r w:rsidRPr="0007053A">
        <w:rPr>
          <w:i/>
          <w:iCs/>
        </w:rPr>
        <w:t>F-score</w:t>
      </w:r>
      <w:r>
        <w:t xml:space="preserve"> ditunjukkan pada persamaan 3.1 dan persamaan 3.4. Sedangkan rumus untuk perhitungan precision dan recall dilakukan untuk tiap sentimen dengan contoh seperti pada persamaan 3.2 dan 3.3. </w:t>
      </w:r>
    </w:p>
    <w:p w14:paraId="05A187A2" w14:textId="02690761" w:rsidR="0007053A" w:rsidRDefault="00D82EA2" w:rsidP="0007053A">
      <w:pPr>
        <w:spacing w:before="240" w:after="240"/>
        <w:ind w:firstLine="0"/>
      </w:pPr>
      <w:r>
        <w:rPr>
          <w:rFonts w:ascii="Cambria Math" w:hAnsi="Cambria Math" w:cs="Cambria Math"/>
        </w:rPr>
        <w:t>𝐴𝑐𝑐𝑢𝑟𝑎𝑐𝑦</w:t>
      </w:r>
      <w:r>
        <w:t xml:space="preserve"> = </w:t>
      </w:r>
      <m:oMath>
        <m:f>
          <m:fPr>
            <m:ctrlPr>
              <w:rPr>
                <w:rFonts w:ascii="Cambria Math" w:hAnsi="Cambria Math"/>
                <w:i/>
              </w:rPr>
            </m:ctrlPr>
          </m:fPr>
          <m:num>
            <m:r>
              <w:rPr>
                <w:rFonts w:ascii="Cambria Math" w:hAnsi="Cambria Math"/>
              </w:rPr>
              <m:t>TP + TNt + TN</m:t>
            </m:r>
          </m:num>
          <m:den>
            <m:r>
              <w:rPr>
                <w:rFonts w:ascii="Cambria Math" w:hAnsi="Cambria Math"/>
              </w:rPr>
              <m:t>TP + FP + TNt + FNt + TN + FN</m:t>
            </m:r>
          </m:den>
        </m:f>
      </m:oMath>
      <w:r w:rsidR="0007053A">
        <w:rPr>
          <w:lang w:val="en-US"/>
        </w:rPr>
        <w:t>...........................................................................</w:t>
      </w:r>
      <w:r>
        <w:t xml:space="preserve">(3.1) </w:t>
      </w:r>
    </w:p>
    <w:p w14:paraId="15488DEC" w14:textId="5D0FF863" w:rsidR="0007053A" w:rsidRPr="0007053A" w:rsidRDefault="00D82EA2" w:rsidP="0007053A">
      <w:pPr>
        <w:spacing w:before="240" w:after="240"/>
        <w:ind w:firstLine="0"/>
        <w:rPr>
          <w:rFonts w:ascii="Cambria Math" w:hAnsi="Cambria Math" w:cs="Cambria Math"/>
        </w:rPr>
      </w:pPr>
      <w:r>
        <w:rPr>
          <w:rFonts w:ascii="Cambria Math" w:hAnsi="Cambria Math" w:cs="Cambria Math"/>
        </w:rPr>
        <w:t>𝑃𝑟𝑒𝑐𝑖𝑠𝑖𝑜𝑛</w:t>
      </w:r>
      <w:r w:rsidRPr="0007053A">
        <w:rPr>
          <w:rFonts w:ascii="Cambria Math" w:hAnsi="Cambria Math" w:cs="Cambria Math"/>
          <w:vertAlign w:val="subscript"/>
        </w:rPr>
        <w:t>𝑃𝑜𝑠𝑖𝑡𝑖𝑣𝑒</w:t>
      </w:r>
      <w:r w:rsidR="0007053A">
        <w:rPr>
          <w:rFonts w:ascii="Cambria Math" w:hAnsi="Cambria Math" w:cs="Cambria Math"/>
          <w:vertAlign w:val="subscript"/>
          <w:lang w:val="en-US"/>
        </w:rPr>
        <w:t xml:space="preserve"> </w:t>
      </w:r>
      <w:r>
        <w:t>=</w:t>
      </w:r>
      <w:r w:rsidR="0007053A">
        <w:rPr>
          <w:lang w:val="en-US"/>
        </w:rPr>
        <w:t xml:space="preserve"> </w:t>
      </w:r>
      <m:oMath>
        <m:f>
          <m:fPr>
            <m:ctrlPr>
              <w:rPr>
                <w:rFonts w:ascii="Cambria Math" w:hAnsi="Cambria Math"/>
                <w:i/>
              </w:rPr>
            </m:ctrlPr>
          </m:fPr>
          <m:num>
            <m:r>
              <w:rPr>
                <w:rFonts w:ascii="Cambria Math" w:hAnsi="Cambria Math"/>
              </w:rPr>
              <m:t>TP</m:t>
            </m:r>
          </m:num>
          <m:den>
            <m:r>
              <w:rPr>
                <w:rFonts w:ascii="Cambria Math" w:hAnsi="Cambria Math"/>
              </w:rPr>
              <m:t>TP + FP</m:t>
            </m:r>
          </m:den>
        </m:f>
      </m:oMath>
      <w:r>
        <w:t xml:space="preserve"> …</w:t>
      </w:r>
      <w:r w:rsidR="0007053A">
        <w:rPr>
          <w:lang w:val="en-US"/>
        </w:rPr>
        <w:t>............................................................................................</w:t>
      </w:r>
      <w:r>
        <w:t>(3.2)</w:t>
      </w:r>
    </w:p>
    <w:p w14:paraId="3AB71235" w14:textId="68D655F7" w:rsidR="0007053A" w:rsidRDefault="00D82EA2" w:rsidP="0007053A">
      <w:pPr>
        <w:spacing w:before="240" w:after="240"/>
        <w:ind w:firstLine="0"/>
      </w:pPr>
      <w:r>
        <w:rPr>
          <w:rFonts w:ascii="Cambria Math" w:hAnsi="Cambria Math" w:cs="Cambria Math"/>
        </w:rPr>
        <w:t>𝑅𝑒𝑐𝑎𝑙𝑙𝑃𝑜𝑠𝑖𝑡𝑖𝑣𝑒</w:t>
      </w:r>
      <w:r>
        <w:t xml:space="preserve"> = </w:t>
      </w:r>
      <m:oMath>
        <m:f>
          <m:fPr>
            <m:ctrlPr>
              <w:rPr>
                <w:rFonts w:ascii="Cambria Math" w:hAnsi="Cambria Math"/>
                <w:i/>
                <w:szCs w:val="24"/>
              </w:rPr>
            </m:ctrlPr>
          </m:fPr>
          <m:num>
            <m:r>
              <w:rPr>
                <w:rFonts w:ascii="Cambria Math" w:hAnsi="Cambria Math"/>
              </w:rPr>
              <m:t>TP</m:t>
            </m:r>
          </m:num>
          <m:den>
            <m:r>
              <w:rPr>
                <w:rFonts w:ascii="Cambria Math" w:hAnsi="Cambria Math"/>
              </w:rPr>
              <m:t>TP + FN + FNt</m:t>
            </m:r>
          </m:den>
        </m:f>
      </m:oMath>
      <w:r w:rsidR="0007053A">
        <w:rPr>
          <w:lang w:val="en-US"/>
        </w:rPr>
        <w:t>....................................................................................</w:t>
      </w:r>
      <w:r>
        <w:t xml:space="preserve">.....(3.3) </w:t>
      </w:r>
    </w:p>
    <w:p w14:paraId="4B6A6B4E" w14:textId="7324208F" w:rsidR="00D82EA2" w:rsidRPr="0007053A" w:rsidRDefault="00D82EA2" w:rsidP="0007053A">
      <w:pPr>
        <w:spacing w:before="240" w:after="240"/>
        <w:ind w:firstLine="0"/>
        <w:rPr>
          <w:rFonts w:ascii="Cambria Math" w:hAnsi="Cambria Math" w:cs="Cambria Math"/>
        </w:rPr>
      </w:pPr>
      <w:r>
        <w:rPr>
          <w:rFonts w:ascii="Cambria Math" w:hAnsi="Cambria Math" w:cs="Cambria Math"/>
        </w:rPr>
        <w:t>𝐹</w:t>
      </w:r>
      <w:r>
        <w:t xml:space="preserve"> − </w:t>
      </w:r>
      <w:r>
        <w:rPr>
          <w:rFonts w:ascii="Cambria Math" w:hAnsi="Cambria Math" w:cs="Cambria Math"/>
        </w:rPr>
        <w:t>𝑚𝑒𝑎𝑠𝑢𝑟𝑒</w:t>
      </w:r>
      <w:r>
        <w:t xml:space="preserve"> = 2 </w:t>
      </w:r>
      <w:r>
        <w:rPr>
          <w:rFonts w:ascii="Cambria Math" w:hAnsi="Cambria Math" w:cs="Cambria Math"/>
        </w:rPr>
        <w:t>∗</w:t>
      </w:r>
      <w:r>
        <w:t xml:space="preserve"> </w:t>
      </w:r>
      <m:oMath>
        <m:f>
          <m:fPr>
            <m:ctrlPr>
              <w:rPr>
                <w:rFonts w:ascii="Cambria Math" w:hAnsi="Cambria Math"/>
                <w:i/>
                <w:szCs w:val="24"/>
              </w:rPr>
            </m:ctrlPr>
          </m:fPr>
          <m:num>
            <m:r>
              <w:rPr>
                <w:rFonts w:ascii="Cambria Math" w:hAnsi="Cambria Math"/>
              </w:rPr>
              <m:t>Precision * Recall</m:t>
            </m:r>
          </m:num>
          <m:den>
            <m:r>
              <w:rPr>
                <w:rFonts w:ascii="Cambria Math" w:hAnsi="Cambria Math"/>
              </w:rPr>
              <m:t>Precision+Recall</m:t>
            </m:r>
          </m:den>
        </m:f>
      </m:oMath>
      <w:r>
        <w:t>.</w:t>
      </w:r>
      <w:r w:rsidR="0007053A" w:rsidRPr="0007053A">
        <w:rPr>
          <w:lang w:val="en-US"/>
        </w:rPr>
        <w:t xml:space="preserve"> </w:t>
      </w:r>
      <w:r w:rsidR="0007053A">
        <w:rPr>
          <w:lang w:val="en-US"/>
        </w:rPr>
        <w:t>...............................................................................</w:t>
      </w:r>
      <w:r>
        <w:t>.(3.4)</w:t>
      </w:r>
    </w:p>
    <w:p w14:paraId="1131864F" w14:textId="2552F683" w:rsidR="00E500AC" w:rsidRPr="00080553" w:rsidRDefault="009F7ED7" w:rsidP="00080553">
      <w:pPr>
        <w:pStyle w:val="Heading2"/>
        <w:numPr>
          <w:ilvl w:val="1"/>
          <w:numId w:val="5"/>
        </w:numPr>
        <w:spacing w:before="0" w:line="360" w:lineRule="auto"/>
        <w:ind w:left="567" w:hanging="567"/>
        <w:rPr>
          <w:lang w:val="en-US"/>
        </w:rPr>
      </w:pPr>
      <w:bookmarkStart w:id="69" w:name="_Toc69464983"/>
      <w:proofErr w:type="spellStart"/>
      <w:r>
        <w:rPr>
          <w:lang w:val="en-US"/>
        </w:rPr>
        <w:t>Validasi</w:t>
      </w:r>
      <w:proofErr w:type="spellEnd"/>
      <w:r>
        <w:rPr>
          <w:lang w:val="en-US"/>
        </w:rPr>
        <w:t xml:space="preserve"> </w:t>
      </w:r>
      <w:r w:rsidRPr="009F7ED7">
        <w:rPr>
          <w:i/>
          <w:iCs/>
          <w:lang w:val="en-US"/>
        </w:rPr>
        <w:t>k-fold cross-validation</w:t>
      </w:r>
      <w:bookmarkEnd w:id="69"/>
    </w:p>
    <w:p w14:paraId="33FA5240" w14:textId="34861D44" w:rsidR="00E500AC" w:rsidRPr="00080553" w:rsidRDefault="00080553" w:rsidP="00080553">
      <w:pPr>
        <w:spacing w:after="160"/>
        <w:rPr>
          <w:szCs w:val="24"/>
          <w:lang w:val="en-US"/>
        </w:rPr>
      </w:pPr>
      <w:proofErr w:type="spellStart"/>
      <w:r>
        <w:rPr>
          <w:lang w:val="en-US"/>
        </w:rPr>
        <w:t>Tahap</w:t>
      </w:r>
      <w:proofErr w:type="spellEnd"/>
      <w:r>
        <w:rPr>
          <w:lang w:val="en-US"/>
        </w:rPr>
        <w:t xml:space="preserve"> </w:t>
      </w:r>
      <w:proofErr w:type="spellStart"/>
      <w:r>
        <w:rPr>
          <w:lang w:val="en-US"/>
        </w:rPr>
        <w:t>terakhir</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pengujian</w:t>
      </w:r>
      <w:proofErr w:type="spellEnd"/>
      <w:r>
        <w:rPr>
          <w:lang w:val="en-US"/>
        </w:rPr>
        <w:t>, p</w:t>
      </w:r>
      <w:r>
        <w:t xml:space="preserve">engujian dilakukan menggunakan metode </w:t>
      </w:r>
      <w:r w:rsidRPr="00080553">
        <w:rPr>
          <w:i/>
          <w:iCs/>
        </w:rPr>
        <w:t>k-cross validation</w:t>
      </w:r>
      <w:r>
        <w:t xml:space="preserve"> dengan nilai k sebanyak </w:t>
      </w:r>
      <w:proofErr w:type="gramStart"/>
      <w:r>
        <w:t>10</w:t>
      </w:r>
      <w:r w:rsidR="002A482B">
        <w:rPr>
          <w:lang w:val="en-US"/>
        </w:rPr>
        <w:t xml:space="preserve"> </w:t>
      </w:r>
      <w:r w:rsidRPr="00080553">
        <w:rPr>
          <w:i/>
          <w:iCs/>
        </w:rPr>
        <w:t>fold</w:t>
      </w:r>
      <w:proofErr w:type="gramEnd"/>
      <w:r>
        <w:t xml:space="preserve">, pengujian ini bertujuan untuk mengetahui akurasi metode </w:t>
      </w:r>
      <w:r>
        <w:rPr>
          <w:lang w:val="en-US"/>
        </w:rPr>
        <w:t>BERT</w:t>
      </w:r>
      <w:r>
        <w:t xml:space="preserve"> yang diterapkan pada analisis sentimen jika diuji dengan </w:t>
      </w:r>
      <w:r w:rsidRPr="00080553">
        <w:rPr>
          <w:i/>
          <w:iCs/>
        </w:rPr>
        <w:t>data training</w:t>
      </w:r>
      <w:r>
        <w:t xml:space="preserve"> dan </w:t>
      </w:r>
      <w:r w:rsidRPr="00080553">
        <w:rPr>
          <w:i/>
          <w:iCs/>
        </w:rPr>
        <w:t>data testing</w:t>
      </w:r>
      <w:r>
        <w:t xml:space="preserve"> yang berbeda. Penggunaan 10 fold ini dianjurkan karena merupakan jumlah fold terbaik untuk uji validitas</w:t>
      </w:r>
      <w:r>
        <w:rPr>
          <w:lang w:val="en-US"/>
        </w:rPr>
        <w:t>.</w:t>
      </w:r>
    </w:p>
    <w:p w14:paraId="5BDFFC97" w14:textId="217A1E41" w:rsidR="00E500AC" w:rsidRDefault="00E500AC" w:rsidP="00E500AC">
      <w:pPr>
        <w:ind w:left="2313" w:firstLine="0"/>
      </w:pPr>
    </w:p>
    <w:p w14:paraId="64E76B9E" w14:textId="6E5EBE9B" w:rsidR="00D4222A" w:rsidRDefault="00D4222A" w:rsidP="00E500AC">
      <w:pPr>
        <w:ind w:left="2313" w:firstLine="0"/>
      </w:pPr>
    </w:p>
    <w:p w14:paraId="43C32C94" w14:textId="319215BD" w:rsidR="00D4222A" w:rsidRDefault="00D4222A" w:rsidP="00E500AC">
      <w:pPr>
        <w:ind w:left="2313" w:firstLine="0"/>
      </w:pPr>
    </w:p>
    <w:p w14:paraId="4C58C3AF" w14:textId="0457EA1E" w:rsidR="00D4222A" w:rsidRDefault="00D4222A" w:rsidP="00E500AC">
      <w:pPr>
        <w:ind w:left="2313" w:firstLine="0"/>
      </w:pPr>
    </w:p>
    <w:p w14:paraId="3BBD36B3" w14:textId="64E83489" w:rsidR="00D4222A" w:rsidRDefault="00D4222A" w:rsidP="00E500AC">
      <w:pPr>
        <w:ind w:left="2313" w:firstLine="0"/>
      </w:pPr>
    </w:p>
    <w:p w14:paraId="3B345EDC" w14:textId="6327F7C2" w:rsidR="00D4222A" w:rsidRDefault="00D4222A" w:rsidP="00E500AC">
      <w:pPr>
        <w:ind w:left="2313" w:firstLine="0"/>
      </w:pPr>
    </w:p>
    <w:p w14:paraId="0F58C584" w14:textId="5B9E0BFA" w:rsidR="00D4222A" w:rsidRDefault="00D4222A" w:rsidP="00E500AC">
      <w:pPr>
        <w:ind w:left="2313" w:firstLine="0"/>
      </w:pPr>
    </w:p>
    <w:p w14:paraId="593E6A68" w14:textId="36FD7295" w:rsidR="00D4222A" w:rsidRDefault="00D4222A" w:rsidP="00E500AC">
      <w:pPr>
        <w:ind w:left="2313" w:firstLine="0"/>
      </w:pPr>
    </w:p>
    <w:p w14:paraId="34218CA8" w14:textId="061DCA4C" w:rsidR="0007053A" w:rsidRDefault="0007053A" w:rsidP="00E500AC">
      <w:pPr>
        <w:ind w:left="2313" w:firstLine="0"/>
      </w:pPr>
    </w:p>
    <w:p w14:paraId="3FE6811A" w14:textId="08F3A4D4" w:rsidR="0007053A" w:rsidRDefault="0007053A" w:rsidP="00E500AC">
      <w:pPr>
        <w:ind w:left="2313" w:firstLine="0"/>
      </w:pPr>
    </w:p>
    <w:p w14:paraId="06071F74" w14:textId="5A4E4EB9" w:rsidR="0007053A" w:rsidRDefault="0007053A" w:rsidP="00E500AC">
      <w:pPr>
        <w:ind w:left="2313" w:firstLine="0"/>
      </w:pPr>
    </w:p>
    <w:p w14:paraId="3F54A93C" w14:textId="4A9CE54F" w:rsidR="00E500AC" w:rsidRPr="009F7ED7" w:rsidRDefault="00E500AC" w:rsidP="009F7ED7">
      <w:pPr>
        <w:pStyle w:val="Heading1"/>
        <w:spacing w:before="0"/>
        <w:jc w:val="center"/>
        <w:rPr>
          <w:rFonts w:ascii="Times New Roman" w:hAnsi="Times New Roman" w:cs="Times New Roman"/>
          <w:b/>
          <w:bCs/>
          <w:color w:val="auto"/>
          <w:sz w:val="24"/>
          <w:szCs w:val="24"/>
          <w:lang w:val="en-US"/>
        </w:rPr>
      </w:pPr>
      <w:bookmarkStart w:id="70" w:name="_Toc37849138"/>
      <w:bookmarkStart w:id="71" w:name="_Toc69464984"/>
      <w:r w:rsidRPr="009F7ED7">
        <w:rPr>
          <w:rFonts w:ascii="Times New Roman" w:hAnsi="Times New Roman" w:cs="Times New Roman"/>
          <w:b/>
          <w:bCs/>
          <w:color w:val="auto"/>
          <w:sz w:val="24"/>
          <w:szCs w:val="24"/>
          <w:lang w:val="en-US"/>
        </w:rPr>
        <w:t>BAB IV</w:t>
      </w:r>
      <w:bookmarkEnd w:id="70"/>
      <w:bookmarkEnd w:id="71"/>
    </w:p>
    <w:p w14:paraId="2DED2602" w14:textId="0D431572" w:rsidR="00E500AC" w:rsidRPr="009F7ED7" w:rsidRDefault="00E500AC" w:rsidP="009F7ED7">
      <w:pPr>
        <w:pStyle w:val="Heading1"/>
        <w:spacing w:before="0" w:line="720" w:lineRule="auto"/>
        <w:jc w:val="center"/>
        <w:rPr>
          <w:rFonts w:ascii="Times New Roman" w:hAnsi="Times New Roman" w:cs="Times New Roman"/>
          <w:b/>
          <w:bCs/>
          <w:color w:val="auto"/>
          <w:sz w:val="24"/>
          <w:szCs w:val="24"/>
          <w:lang w:val="en-US"/>
        </w:rPr>
      </w:pPr>
      <w:bookmarkStart w:id="72" w:name="_Toc37849139"/>
      <w:bookmarkStart w:id="73" w:name="_Toc37849232"/>
      <w:bookmarkStart w:id="74" w:name="_Toc69454803"/>
      <w:bookmarkStart w:id="75" w:name="_Toc69461304"/>
      <w:bookmarkStart w:id="76" w:name="_Toc69464985"/>
      <w:r w:rsidRPr="009F7ED7">
        <w:rPr>
          <w:rFonts w:ascii="Times New Roman" w:hAnsi="Times New Roman" w:cs="Times New Roman"/>
          <w:b/>
          <w:bCs/>
          <w:color w:val="auto"/>
          <w:sz w:val="24"/>
          <w:szCs w:val="24"/>
          <w:lang w:val="en-US"/>
        </w:rPr>
        <w:t>RENCANA JADWAL PENELITIAN</w:t>
      </w:r>
      <w:bookmarkEnd w:id="72"/>
      <w:bookmarkEnd w:id="73"/>
      <w:bookmarkEnd w:id="74"/>
      <w:bookmarkEnd w:id="75"/>
      <w:bookmarkEnd w:id="76"/>
    </w:p>
    <w:p w14:paraId="7DD7F1F1" w14:textId="3276C217" w:rsidR="00E500AC" w:rsidRPr="001D318E" w:rsidRDefault="006F4257" w:rsidP="006F4257">
      <w:pPr>
        <w:pStyle w:val="Heading2"/>
        <w:numPr>
          <w:ilvl w:val="1"/>
          <w:numId w:val="40"/>
        </w:numPr>
        <w:spacing w:line="480" w:lineRule="auto"/>
        <w:ind w:left="426"/>
        <w:rPr>
          <w:lang w:val="en-US"/>
        </w:rPr>
      </w:pPr>
      <w:bookmarkStart w:id="77" w:name="_Toc37849140"/>
      <w:r>
        <w:rPr>
          <w:lang w:val="en-US"/>
        </w:rPr>
        <w:t xml:space="preserve"> </w:t>
      </w:r>
      <w:bookmarkStart w:id="78" w:name="_Toc69464986"/>
      <w:proofErr w:type="spellStart"/>
      <w:r w:rsidR="00E500AC" w:rsidRPr="001D318E">
        <w:rPr>
          <w:lang w:val="en-US"/>
        </w:rPr>
        <w:t>Jadwal</w:t>
      </w:r>
      <w:proofErr w:type="spellEnd"/>
      <w:r w:rsidR="00E500AC" w:rsidRPr="001D318E">
        <w:rPr>
          <w:lang w:val="en-US"/>
        </w:rPr>
        <w:t xml:space="preserve"> </w:t>
      </w:r>
      <w:proofErr w:type="spellStart"/>
      <w:r w:rsidR="00E500AC" w:rsidRPr="001D318E">
        <w:rPr>
          <w:lang w:val="en-US"/>
        </w:rPr>
        <w:t>Penelitian</w:t>
      </w:r>
      <w:bookmarkEnd w:id="77"/>
      <w:bookmarkEnd w:id="78"/>
      <w:proofErr w:type="spellEnd"/>
    </w:p>
    <w:p w14:paraId="606994DF" w14:textId="77777777" w:rsidR="00E500AC" w:rsidRPr="001D318E" w:rsidRDefault="00E500AC" w:rsidP="00E500AC">
      <w:pPr>
        <w:pStyle w:val="ListParagraph"/>
        <w:spacing w:line="240" w:lineRule="auto"/>
        <w:ind w:left="567" w:firstLine="0"/>
        <w:jc w:val="center"/>
        <w:rPr>
          <w:szCs w:val="24"/>
          <w:lang w:val="en-US"/>
        </w:rPr>
      </w:pPr>
      <w:proofErr w:type="spellStart"/>
      <w:r w:rsidRPr="001D318E">
        <w:rPr>
          <w:szCs w:val="24"/>
          <w:lang w:val="en-US"/>
        </w:rPr>
        <w:t>Tabel</w:t>
      </w:r>
      <w:proofErr w:type="spellEnd"/>
      <w:r w:rsidRPr="001D318E">
        <w:rPr>
          <w:szCs w:val="24"/>
          <w:lang w:val="en-US"/>
        </w:rPr>
        <w:t xml:space="preserve"> 4.1. </w:t>
      </w:r>
      <w:proofErr w:type="spellStart"/>
      <w:r w:rsidRPr="001D318E">
        <w:rPr>
          <w:szCs w:val="24"/>
          <w:lang w:val="en-US"/>
        </w:rPr>
        <w:t>Jadwal</w:t>
      </w:r>
      <w:proofErr w:type="spellEnd"/>
      <w:r w:rsidRPr="001D318E">
        <w:rPr>
          <w:szCs w:val="24"/>
          <w:lang w:val="en-US"/>
        </w:rPr>
        <w:t xml:space="preserve"> </w:t>
      </w:r>
      <w:proofErr w:type="spellStart"/>
      <w:r w:rsidRPr="001D318E">
        <w:rPr>
          <w:szCs w:val="24"/>
          <w:lang w:val="en-US"/>
        </w:rPr>
        <w:t>Penelitian</w:t>
      </w:r>
      <w:proofErr w:type="spellEnd"/>
    </w:p>
    <w:tbl>
      <w:tblPr>
        <w:tblStyle w:val="TableGrid"/>
        <w:tblpPr w:leftFromText="180" w:rightFromText="180" w:vertAnchor="text" w:horzAnchor="margin" w:tblpY="41"/>
        <w:tblOverlap w:val="never"/>
        <w:tblW w:w="10097" w:type="dxa"/>
        <w:tblLook w:val="04A0" w:firstRow="1" w:lastRow="0" w:firstColumn="1" w:lastColumn="0" w:noHBand="0" w:noVBand="1"/>
      </w:tblPr>
      <w:tblGrid>
        <w:gridCol w:w="550"/>
        <w:gridCol w:w="1546"/>
        <w:gridCol w:w="332"/>
        <w:gridCol w:w="332"/>
        <w:gridCol w:w="332"/>
        <w:gridCol w:w="332"/>
        <w:gridCol w:w="332"/>
        <w:gridCol w:w="332"/>
        <w:gridCol w:w="332"/>
        <w:gridCol w:w="332"/>
        <w:gridCol w:w="332"/>
        <w:gridCol w:w="332"/>
        <w:gridCol w:w="332"/>
        <w:gridCol w:w="332"/>
        <w:gridCol w:w="17"/>
        <w:gridCol w:w="315"/>
        <w:gridCol w:w="332"/>
        <w:gridCol w:w="332"/>
        <w:gridCol w:w="332"/>
        <w:gridCol w:w="13"/>
        <w:gridCol w:w="319"/>
        <w:gridCol w:w="336"/>
        <w:gridCol w:w="335"/>
        <w:gridCol w:w="335"/>
        <w:gridCol w:w="30"/>
        <w:gridCol w:w="302"/>
        <w:gridCol w:w="336"/>
        <w:gridCol w:w="335"/>
        <w:gridCol w:w="335"/>
        <w:gridCol w:w="13"/>
      </w:tblGrid>
      <w:tr w:rsidR="00E500AC" w:rsidRPr="001D318E" w14:paraId="77068DD5" w14:textId="77777777" w:rsidTr="00DC5794">
        <w:trPr>
          <w:trHeight w:val="823"/>
          <w:tblHeader/>
        </w:trPr>
        <w:tc>
          <w:tcPr>
            <w:tcW w:w="550" w:type="dxa"/>
            <w:vMerge w:val="restart"/>
            <w:shd w:val="clear" w:color="auto" w:fill="auto"/>
          </w:tcPr>
          <w:p w14:paraId="4D81259F" w14:textId="77777777" w:rsidR="00E500AC" w:rsidRPr="001D318E" w:rsidRDefault="00E500AC" w:rsidP="00E500AC">
            <w:pPr>
              <w:ind w:firstLine="0"/>
              <w:jc w:val="center"/>
              <w:rPr>
                <w:sz w:val="20"/>
                <w:szCs w:val="20"/>
                <w:lang w:val="en-US"/>
              </w:rPr>
            </w:pPr>
            <w:bookmarkStart w:id="79" w:name="_Toc501628469"/>
            <w:r w:rsidRPr="001D318E">
              <w:rPr>
                <w:sz w:val="20"/>
                <w:szCs w:val="20"/>
                <w:lang w:val="en-US"/>
              </w:rPr>
              <w:t>NO</w:t>
            </w:r>
          </w:p>
        </w:tc>
        <w:tc>
          <w:tcPr>
            <w:tcW w:w="1546" w:type="dxa"/>
            <w:vMerge w:val="restart"/>
            <w:shd w:val="clear" w:color="auto" w:fill="auto"/>
          </w:tcPr>
          <w:p w14:paraId="6E8D3334" w14:textId="77777777" w:rsidR="00E500AC" w:rsidRPr="001D318E" w:rsidRDefault="00E500AC" w:rsidP="00E500AC">
            <w:pPr>
              <w:ind w:firstLine="0"/>
              <w:jc w:val="center"/>
              <w:rPr>
                <w:sz w:val="20"/>
                <w:szCs w:val="20"/>
                <w:lang w:val="en-US"/>
              </w:rPr>
            </w:pPr>
            <w:r w:rsidRPr="001D318E">
              <w:rPr>
                <w:sz w:val="20"/>
                <w:szCs w:val="20"/>
                <w:lang w:val="en-US"/>
              </w:rPr>
              <w:t>JENIS</w:t>
            </w:r>
          </w:p>
          <w:p w14:paraId="39F2480E" w14:textId="77777777" w:rsidR="00E500AC" w:rsidRPr="001D318E" w:rsidRDefault="00E500AC" w:rsidP="00E500AC">
            <w:pPr>
              <w:ind w:firstLine="0"/>
              <w:jc w:val="center"/>
              <w:rPr>
                <w:sz w:val="20"/>
                <w:szCs w:val="20"/>
                <w:lang w:val="en-US"/>
              </w:rPr>
            </w:pPr>
            <w:r w:rsidRPr="001D318E">
              <w:rPr>
                <w:sz w:val="20"/>
                <w:szCs w:val="20"/>
                <w:lang w:val="en-US"/>
              </w:rPr>
              <w:t>KEGIATAN</w:t>
            </w:r>
          </w:p>
        </w:tc>
        <w:tc>
          <w:tcPr>
            <w:tcW w:w="1328" w:type="dxa"/>
            <w:gridSpan w:val="4"/>
            <w:shd w:val="clear" w:color="auto" w:fill="auto"/>
          </w:tcPr>
          <w:p w14:paraId="1EC305CC" w14:textId="18706A26" w:rsidR="00E500AC" w:rsidRPr="001D318E" w:rsidRDefault="00E500AC" w:rsidP="00E500AC">
            <w:pPr>
              <w:pStyle w:val="ListParagraph"/>
              <w:ind w:left="0" w:firstLine="0"/>
              <w:jc w:val="center"/>
              <w:rPr>
                <w:sz w:val="20"/>
                <w:szCs w:val="20"/>
                <w:lang w:val="en-US"/>
              </w:rPr>
            </w:pPr>
            <w:proofErr w:type="spellStart"/>
            <w:r w:rsidRPr="001D318E">
              <w:rPr>
                <w:sz w:val="20"/>
                <w:szCs w:val="20"/>
                <w:lang w:val="en-US"/>
              </w:rPr>
              <w:t>Juli</w:t>
            </w:r>
            <w:proofErr w:type="spellEnd"/>
            <w:r w:rsidRPr="001D318E">
              <w:rPr>
                <w:sz w:val="20"/>
                <w:szCs w:val="20"/>
                <w:lang w:val="en-US"/>
              </w:rPr>
              <w:t xml:space="preserve"> 202</w:t>
            </w:r>
            <w:r w:rsidR="00080553">
              <w:rPr>
                <w:sz w:val="20"/>
                <w:szCs w:val="20"/>
                <w:lang w:val="en-US"/>
              </w:rPr>
              <w:t>1</w:t>
            </w:r>
          </w:p>
        </w:tc>
        <w:tc>
          <w:tcPr>
            <w:tcW w:w="1328" w:type="dxa"/>
            <w:gridSpan w:val="4"/>
            <w:shd w:val="clear" w:color="auto" w:fill="auto"/>
          </w:tcPr>
          <w:p w14:paraId="3AC22C3D" w14:textId="733D84D0" w:rsidR="00E500AC" w:rsidRPr="001D318E" w:rsidRDefault="00E500AC" w:rsidP="00E500AC">
            <w:pPr>
              <w:pStyle w:val="ListParagraph"/>
              <w:ind w:left="0" w:firstLine="0"/>
              <w:jc w:val="center"/>
              <w:rPr>
                <w:sz w:val="20"/>
                <w:szCs w:val="20"/>
              </w:rPr>
            </w:pPr>
            <w:proofErr w:type="spellStart"/>
            <w:r w:rsidRPr="001D318E">
              <w:rPr>
                <w:sz w:val="20"/>
                <w:szCs w:val="20"/>
                <w:lang w:val="en-US"/>
              </w:rPr>
              <w:t>Agustus</w:t>
            </w:r>
            <w:proofErr w:type="spellEnd"/>
            <w:r w:rsidRPr="001D318E">
              <w:rPr>
                <w:sz w:val="20"/>
                <w:szCs w:val="20"/>
                <w:lang w:val="en-US"/>
              </w:rPr>
              <w:t xml:space="preserve"> 202</w:t>
            </w:r>
            <w:r w:rsidR="00080553">
              <w:rPr>
                <w:sz w:val="20"/>
                <w:szCs w:val="20"/>
                <w:lang w:val="en-US"/>
              </w:rPr>
              <w:t>1</w:t>
            </w:r>
          </w:p>
        </w:tc>
        <w:tc>
          <w:tcPr>
            <w:tcW w:w="1345" w:type="dxa"/>
            <w:gridSpan w:val="5"/>
            <w:shd w:val="clear" w:color="auto" w:fill="auto"/>
          </w:tcPr>
          <w:p w14:paraId="462804CA" w14:textId="68D46555" w:rsidR="00E500AC" w:rsidRPr="001D318E" w:rsidRDefault="00E500AC" w:rsidP="00E500AC">
            <w:pPr>
              <w:ind w:firstLine="0"/>
              <w:jc w:val="center"/>
              <w:rPr>
                <w:sz w:val="20"/>
                <w:szCs w:val="20"/>
              </w:rPr>
            </w:pPr>
            <w:r w:rsidRPr="001D318E">
              <w:rPr>
                <w:sz w:val="20"/>
                <w:szCs w:val="20"/>
                <w:lang w:val="en-US"/>
              </w:rPr>
              <w:t>September 202</w:t>
            </w:r>
            <w:r w:rsidR="00080553">
              <w:rPr>
                <w:sz w:val="20"/>
                <w:szCs w:val="20"/>
                <w:lang w:val="en-US"/>
              </w:rPr>
              <w:t>1</w:t>
            </w:r>
          </w:p>
        </w:tc>
        <w:tc>
          <w:tcPr>
            <w:tcW w:w="1324" w:type="dxa"/>
            <w:gridSpan w:val="5"/>
            <w:shd w:val="clear" w:color="auto" w:fill="auto"/>
          </w:tcPr>
          <w:p w14:paraId="084C910D" w14:textId="3ADDAF0E" w:rsidR="00E500AC" w:rsidRPr="001D318E" w:rsidRDefault="00E500AC" w:rsidP="00E500AC">
            <w:pPr>
              <w:pStyle w:val="ListParagraph"/>
              <w:ind w:left="0" w:firstLine="0"/>
              <w:jc w:val="center"/>
              <w:rPr>
                <w:sz w:val="20"/>
                <w:szCs w:val="20"/>
              </w:rPr>
            </w:pPr>
            <w:proofErr w:type="spellStart"/>
            <w:r w:rsidRPr="001D318E">
              <w:rPr>
                <w:sz w:val="20"/>
                <w:szCs w:val="20"/>
                <w:lang w:val="en-US"/>
              </w:rPr>
              <w:t>Oktober</w:t>
            </w:r>
            <w:proofErr w:type="spellEnd"/>
            <w:r w:rsidRPr="001D318E">
              <w:rPr>
                <w:sz w:val="20"/>
                <w:szCs w:val="20"/>
                <w:lang w:val="en-US"/>
              </w:rPr>
              <w:t xml:space="preserve"> 202</w:t>
            </w:r>
            <w:r w:rsidR="00080553">
              <w:rPr>
                <w:sz w:val="20"/>
                <w:szCs w:val="20"/>
                <w:lang w:val="en-US"/>
              </w:rPr>
              <w:t>1</w:t>
            </w:r>
          </w:p>
        </w:tc>
        <w:tc>
          <w:tcPr>
            <w:tcW w:w="1355" w:type="dxa"/>
            <w:gridSpan w:val="5"/>
          </w:tcPr>
          <w:p w14:paraId="7C656720" w14:textId="1AF10517" w:rsidR="00E500AC" w:rsidRPr="001D318E" w:rsidRDefault="00E500AC" w:rsidP="00E500AC">
            <w:pPr>
              <w:pStyle w:val="ListParagraph"/>
              <w:ind w:left="0" w:firstLine="0"/>
              <w:jc w:val="center"/>
              <w:rPr>
                <w:sz w:val="20"/>
                <w:szCs w:val="20"/>
                <w:lang w:val="en-US"/>
              </w:rPr>
            </w:pPr>
            <w:r w:rsidRPr="001D318E">
              <w:rPr>
                <w:sz w:val="20"/>
                <w:szCs w:val="20"/>
                <w:lang w:val="en-US"/>
              </w:rPr>
              <w:t>November 202</w:t>
            </w:r>
            <w:r w:rsidR="00080553">
              <w:rPr>
                <w:sz w:val="20"/>
                <w:szCs w:val="20"/>
                <w:lang w:val="en-US"/>
              </w:rPr>
              <w:t>1</w:t>
            </w:r>
          </w:p>
        </w:tc>
        <w:tc>
          <w:tcPr>
            <w:tcW w:w="1321" w:type="dxa"/>
            <w:gridSpan w:val="5"/>
          </w:tcPr>
          <w:p w14:paraId="59323ACC" w14:textId="2BDD13DE" w:rsidR="00E500AC" w:rsidRPr="001D318E" w:rsidRDefault="00E500AC" w:rsidP="00E500AC">
            <w:pPr>
              <w:pStyle w:val="ListParagraph"/>
              <w:ind w:left="0" w:firstLine="0"/>
              <w:jc w:val="center"/>
              <w:rPr>
                <w:sz w:val="20"/>
                <w:szCs w:val="20"/>
                <w:lang w:val="en-US"/>
              </w:rPr>
            </w:pPr>
            <w:proofErr w:type="spellStart"/>
            <w:r w:rsidRPr="001D318E">
              <w:rPr>
                <w:sz w:val="20"/>
                <w:szCs w:val="20"/>
                <w:lang w:val="en-US"/>
              </w:rPr>
              <w:t>Desember</w:t>
            </w:r>
            <w:proofErr w:type="spellEnd"/>
            <w:r w:rsidRPr="001D318E">
              <w:rPr>
                <w:sz w:val="20"/>
                <w:szCs w:val="20"/>
                <w:lang w:val="en-US"/>
              </w:rPr>
              <w:t xml:space="preserve"> 202</w:t>
            </w:r>
            <w:r w:rsidR="00080553">
              <w:rPr>
                <w:sz w:val="20"/>
                <w:szCs w:val="20"/>
                <w:lang w:val="en-US"/>
              </w:rPr>
              <w:t>1</w:t>
            </w:r>
          </w:p>
        </w:tc>
      </w:tr>
      <w:tr w:rsidR="00E500AC" w:rsidRPr="001D318E" w14:paraId="1F96B65C" w14:textId="77777777" w:rsidTr="00DC5794">
        <w:trPr>
          <w:gridAfter w:val="1"/>
          <w:wAfter w:w="13" w:type="dxa"/>
          <w:trHeight w:val="420"/>
          <w:tblHeader/>
        </w:trPr>
        <w:tc>
          <w:tcPr>
            <w:tcW w:w="550" w:type="dxa"/>
            <w:vMerge/>
            <w:shd w:val="clear" w:color="auto" w:fill="auto"/>
          </w:tcPr>
          <w:p w14:paraId="517C0988" w14:textId="77777777" w:rsidR="00E500AC" w:rsidRPr="001D318E" w:rsidRDefault="00E500AC" w:rsidP="00E500AC">
            <w:pPr>
              <w:pStyle w:val="ListParagraph"/>
              <w:ind w:left="0"/>
              <w:jc w:val="center"/>
              <w:rPr>
                <w:sz w:val="20"/>
                <w:szCs w:val="20"/>
              </w:rPr>
            </w:pPr>
          </w:p>
        </w:tc>
        <w:tc>
          <w:tcPr>
            <w:tcW w:w="1546" w:type="dxa"/>
            <w:vMerge/>
            <w:shd w:val="clear" w:color="auto" w:fill="auto"/>
          </w:tcPr>
          <w:p w14:paraId="1E8688A4" w14:textId="77777777" w:rsidR="00E500AC" w:rsidRPr="001D318E" w:rsidRDefault="00E500AC" w:rsidP="00E500AC">
            <w:pPr>
              <w:pStyle w:val="ListParagraph"/>
              <w:ind w:left="0"/>
              <w:jc w:val="center"/>
              <w:rPr>
                <w:sz w:val="20"/>
                <w:szCs w:val="20"/>
              </w:rPr>
            </w:pPr>
          </w:p>
        </w:tc>
        <w:tc>
          <w:tcPr>
            <w:tcW w:w="332" w:type="dxa"/>
            <w:shd w:val="clear" w:color="auto" w:fill="auto"/>
          </w:tcPr>
          <w:p w14:paraId="2A34B413" w14:textId="77777777" w:rsidR="00E500AC" w:rsidRPr="001D318E" w:rsidRDefault="00E500AC" w:rsidP="00E500AC">
            <w:pPr>
              <w:ind w:firstLine="0"/>
              <w:jc w:val="center"/>
              <w:rPr>
                <w:sz w:val="20"/>
                <w:szCs w:val="20"/>
                <w:lang w:val="en-US"/>
              </w:rPr>
            </w:pPr>
            <w:r w:rsidRPr="001D318E">
              <w:rPr>
                <w:sz w:val="20"/>
                <w:szCs w:val="20"/>
                <w:lang w:val="en-US"/>
              </w:rPr>
              <w:t>1</w:t>
            </w:r>
          </w:p>
        </w:tc>
        <w:tc>
          <w:tcPr>
            <w:tcW w:w="332" w:type="dxa"/>
            <w:shd w:val="clear" w:color="auto" w:fill="auto"/>
          </w:tcPr>
          <w:p w14:paraId="42ED1518" w14:textId="77777777" w:rsidR="00E500AC" w:rsidRPr="001D318E" w:rsidRDefault="00E500AC" w:rsidP="00E500AC">
            <w:pPr>
              <w:ind w:firstLine="0"/>
              <w:jc w:val="center"/>
              <w:rPr>
                <w:sz w:val="20"/>
                <w:szCs w:val="20"/>
                <w:lang w:val="en-US"/>
              </w:rPr>
            </w:pPr>
            <w:r w:rsidRPr="001D318E">
              <w:rPr>
                <w:sz w:val="20"/>
                <w:szCs w:val="20"/>
                <w:lang w:val="en-US"/>
              </w:rPr>
              <w:t>2</w:t>
            </w:r>
          </w:p>
        </w:tc>
        <w:tc>
          <w:tcPr>
            <w:tcW w:w="332" w:type="dxa"/>
            <w:shd w:val="clear" w:color="auto" w:fill="auto"/>
          </w:tcPr>
          <w:p w14:paraId="1C4F0B8B" w14:textId="77777777" w:rsidR="00E500AC" w:rsidRPr="001D318E" w:rsidRDefault="00E500AC" w:rsidP="00E500AC">
            <w:pPr>
              <w:ind w:firstLine="0"/>
              <w:jc w:val="center"/>
              <w:rPr>
                <w:sz w:val="20"/>
                <w:szCs w:val="20"/>
                <w:lang w:val="en-US"/>
              </w:rPr>
            </w:pPr>
            <w:r w:rsidRPr="001D318E">
              <w:rPr>
                <w:sz w:val="20"/>
                <w:szCs w:val="20"/>
                <w:lang w:val="en-US"/>
              </w:rPr>
              <w:t>3</w:t>
            </w:r>
          </w:p>
        </w:tc>
        <w:tc>
          <w:tcPr>
            <w:tcW w:w="332" w:type="dxa"/>
            <w:shd w:val="clear" w:color="auto" w:fill="auto"/>
          </w:tcPr>
          <w:p w14:paraId="1F7A9476" w14:textId="77777777" w:rsidR="00E500AC" w:rsidRPr="001D318E" w:rsidRDefault="00E500AC" w:rsidP="00E500AC">
            <w:pPr>
              <w:ind w:firstLine="0"/>
              <w:jc w:val="center"/>
              <w:rPr>
                <w:sz w:val="20"/>
                <w:szCs w:val="20"/>
                <w:lang w:val="en-US"/>
              </w:rPr>
            </w:pPr>
            <w:r w:rsidRPr="001D318E">
              <w:rPr>
                <w:sz w:val="20"/>
                <w:szCs w:val="20"/>
                <w:lang w:val="en-US"/>
              </w:rPr>
              <w:t>4</w:t>
            </w:r>
          </w:p>
        </w:tc>
        <w:tc>
          <w:tcPr>
            <w:tcW w:w="332" w:type="dxa"/>
            <w:shd w:val="clear" w:color="auto" w:fill="auto"/>
          </w:tcPr>
          <w:p w14:paraId="3C9E38DA" w14:textId="77777777" w:rsidR="00E500AC" w:rsidRPr="001D318E" w:rsidRDefault="00E500AC" w:rsidP="00E500AC">
            <w:pPr>
              <w:ind w:firstLine="0"/>
              <w:jc w:val="center"/>
              <w:rPr>
                <w:sz w:val="20"/>
                <w:szCs w:val="20"/>
              </w:rPr>
            </w:pPr>
            <w:r w:rsidRPr="001D318E">
              <w:rPr>
                <w:sz w:val="20"/>
                <w:szCs w:val="20"/>
                <w:lang w:val="en-US"/>
              </w:rPr>
              <w:t>1</w:t>
            </w:r>
          </w:p>
        </w:tc>
        <w:tc>
          <w:tcPr>
            <w:tcW w:w="332" w:type="dxa"/>
            <w:shd w:val="clear" w:color="auto" w:fill="auto"/>
          </w:tcPr>
          <w:p w14:paraId="1CF7CFB3" w14:textId="77777777" w:rsidR="00E500AC" w:rsidRPr="001D318E" w:rsidRDefault="00E500AC" w:rsidP="00E500AC">
            <w:pPr>
              <w:ind w:firstLine="0"/>
              <w:jc w:val="center"/>
              <w:rPr>
                <w:sz w:val="20"/>
                <w:szCs w:val="20"/>
              </w:rPr>
            </w:pPr>
            <w:r w:rsidRPr="001D318E">
              <w:rPr>
                <w:sz w:val="20"/>
                <w:szCs w:val="20"/>
                <w:lang w:val="en-US"/>
              </w:rPr>
              <w:t>2</w:t>
            </w:r>
          </w:p>
        </w:tc>
        <w:tc>
          <w:tcPr>
            <w:tcW w:w="332" w:type="dxa"/>
            <w:shd w:val="clear" w:color="auto" w:fill="auto"/>
          </w:tcPr>
          <w:p w14:paraId="69E7CAF6" w14:textId="77777777" w:rsidR="00E500AC" w:rsidRPr="001D318E" w:rsidRDefault="00E500AC" w:rsidP="00E500AC">
            <w:pPr>
              <w:ind w:firstLine="0"/>
              <w:jc w:val="center"/>
              <w:rPr>
                <w:sz w:val="20"/>
                <w:szCs w:val="20"/>
              </w:rPr>
            </w:pPr>
            <w:r w:rsidRPr="001D318E">
              <w:rPr>
                <w:sz w:val="20"/>
                <w:szCs w:val="20"/>
                <w:lang w:val="en-US"/>
              </w:rPr>
              <w:t>3</w:t>
            </w:r>
          </w:p>
        </w:tc>
        <w:tc>
          <w:tcPr>
            <w:tcW w:w="332" w:type="dxa"/>
            <w:shd w:val="clear" w:color="auto" w:fill="auto"/>
          </w:tcPr>
          <w:p w14:paraId="7C621D66" w14:textId="77777777" w:rsidR="00E500AC" w:rsidRPr="001D318E" w:rsidRDefault="00E500AC" w:rsidP="00E500AC">
            <w:pPr>
              <w:ind w:firstLine="0"/>
              <w:jc w:val="center"/>
              <w:rPr>
                <w:sz w:val="20"/>
                <w:szCs w:val="20"/>
              </w:rPr>
            </w:pPr>
            <w:r w:rsidRPr="001D318E">
              <w:rPr>
                <w:sz w:val="20"/>
                <w:szCs w:val="20"/>
                <w:lang w:val="en-US"/>
              </w:rPr>
              <w:t>4</w:t>
            </w:r>
          </w:p>
        </w:tc>
        <w:tc>
          <w:tcPr>
            <w:tcW w:w="332" w:type="dxa"/>
            <w:shd w:val="clear" w:color="auto" w:fill="auto"/>
          </w:tcPr>
          <w:p w14:paraId="5B0ED0AF" w14:textId="77777777" w:rsidR="00E500AC" w:rsidRPr="001D318E" w:rsidRDefault="00E500AC" w:rsidP="00E500AC">
            <w:pPr>
              <w:ind w:firstLine="0"/>
              <w:jc w:val="center"/>
              <w:rPr>
                <w:sz w:val="20"/>
                <w:szCs w:val="20"/>
              </w:rPr>
            </w:pPr>
            <w:r w:rsidRPr="001D318E">
              <w:rPr>
                <w:sz w:val="20"/>
                <w:szCs w:val="20"/>
                <w:lang w:val="en-US"/>
              </w:rPr>
              <w:t>1</w:t>
            </w:r>
          </w:p>
        </w:tc>
        <w:tc>
          <w:tcPr>
            <w:tcW w:w="332" w:type="dxa"/>
            <w:shd w:val="clear" w:color="auto" w:fill="auto"/>
          </w:tcPr>
          <w:p w14:paraId="6268A283" w14:textId="77777777" w:rsidR="00E500AC" w:rsidRPr="001D318E" w:rsidRDefault="00E500AC" w:rsidP="00E500AC">
            <w:pPr>
              <w:ind w:firstLine="0"/>
              <w:jc w:val="center"/>
              <w:rPr>
                <w:sz w:val="20"/>
                <w:szCs w:val="20"/>
              </w:rPr>
            </w:pPr>
            <w:r w:rsidRPr="001D318E">
              <w:rPr>
                <w:sz w:val="20"/>
                <w:szCs w:val="20"/>
                <w:lang w:val="en-US"/>
              </w:rPr>
              <w:t>2</w:t>
            </w:r>
          </w:p>
        </w:tc>
        <w:tc>
          <w:tcPr>
            <w:tcW w:w="332" w:type="dxa"/>
            <w:shd w:val="clear" w:color="auto" w:fill="auto"/>
          </w:tcPr>
          <w:p w14:paraId="632F6CBB" w14:textId="77777777" w:rsidR="00E500AC" w:rsidRPr="001D318E" w:rsidRDefault="00E500AC" w:rsidP="00E500AC">
            <w:pPr>
              <w:ind w:firstLine="0"/>
              <w:jc w:val="center"/>
              <w:rPr>
                <w:sz w:val="20"/>
                <w:szCs w:val="20"/>
              </w:rPr>
            </w:pPr>
            <w:r w:rsidRPr="001D318E">
              <w:rPr>
                <w:sz w:val="20"/>
                <w:szCs w:val="20"/>
                <w:lang w:val="en-US"/>
              </w:rPr>
              <w:t>3</w:t>
            </w:r>
          </w:p>
        </w:tc>
        <w:tc>
          <w:tcPr>
            <w:tcW w:w="332" w:type="dxa"/>
            <w:shd w:val="clear" w:color="auto" w:fill="auto"/>
          </w:tcPr>
          <w:p w14:paraId="2D6B266A" w14:textId="77777777" w:rsidR="00E500AC" w:rsidRPr="001D318E" w:rsidRDefault="00E500AC" w:rsidP="00E500AC">
            <w:pPr>
              <w:ind w:firstLine="0"/>
              <w:jc w:val="center"/>
              <w:rPr>
                <w:sz w:val="20"/>
                <w:szCs w:val="20"/>
              </w:rPr>
            </w:pPr>
            <w:r w:rsidRPr="001D318E">
              <w:rPr>
                <w:sz w:val="20"/>
                <w:szCs w:val="20"/>
                <w:lang w:val="en-US"/>
              </w:rPr>
              <w:t>4</w:t>
            </w:r>
          </w:p>
        </w:tc>
        <w:tc>
          <w:tcPr>
            <w:tcW w:w="332" w:type="dxa"/>
            <w:gridSpan w:val="2"/>
            <w:shd w:val="clear" w:color="auto" w:fill="auto"/>
          </w:tcPr>
          <w:p w14:paraId="02AD7A3E" w14:textId="77777777" w:rsidR="00E500AC" w:rsidRPr="001D318E" w:rsidRDefault="00E500AC" w:rsidP="00E500AC">
            <w:pPr>
              <w:ind w:firstLine="0"/>
              <w:jc w:val="center"/>
              <w:rPr>
                <w:sz w:val="20"/>
                <w:szCs w:val="20"/>
              </w:rPr>
            </w:pPr>
            <w:r w:rsidRPr="001D318E">
              <w:rPr>
                <w:sz w:val="20"/>
                <w:szCs w:val="20"/>
                <w:lang w:val="en-US"/>
              </w:rPr>
              <w:t>1</w:t>
            </w:r>
          </w:p>
        </w:tc>
        <w:tc>
          <w:tcPr>
            <w:tcW w:w="332" w:type="dxa"/>
            <w:shd w:val="clear" w:color="auto" w:fill="auto"/>
          </w:tcPr>
          <w:p w14:paraId="543745CF" w14:textId="77777777" w:rsidR="00E500AC" w:rsidRPr="001D318E" w:rsidRDefault="00E500AC" w:rsidP="00E500AC">
            <w:pPr>
              <w:ind w:firstLine="0"/>
              <w:jc w:val="center"/>
              <w:rPr>
                <w:sz w:val="20"/>
                <w:szCs w:val="20"/>
              </w:rPr>
            </w:pPr>
            <w:r w:rsidRPr="001D318E">
              <w:rPr>
                <w:sz w:val="20"/>
                <w:szCs w:val="20"/>
                <w:lang w:val="en-US"/>
              </w:rPr>
              <w:t>2</w:t>
            </w:r>
          </w:p>
        </w:tc>
        <w:tc>
          <w:tcPr>
            <w:tcW w:w="332" w:type="dxa"/>
            <w:shd w:val="clear" w:color="auto" w:fill="auto"/>
          </w:tcPr>
          <w:p w14:paraId="677DF343" w14:textId="77777777" w:rsidR="00E500AC" w:rsidRPr="001D318E" w:rsidRDefault="00E500AC" w:rsidP="00E500AC">
            <w:pPr>
              <w:ind w:firstLine="0"/>
              <w:jc w:val="center"/>
              <w:rPr>
                <w:sz w:val="20"/>
                <w:szCs w:val="20"/>
              </w:rPr>
            </w:pPr>
            <w:r w:rsidRPr="001D318E">
              <w:rPr>
                <w:sz w:val="20"/>
                <w:szCs w:val="20"/>
                <w:lang w:val="en-US"/>
              </w:rPr>
              <w:t>3</w:t>
            </w:r>
          </w:p>
        </w:tc>
        <w:tc>
          <w:tcPr>
            <w:tcW w:w="332" w:type="dxa"/>
            <w:shd w:val="clear" w:color="auto" w:fill="auto"/>
          </w:tcPr>
          <w:p w14:paraId="65EA32BF" w14:textId="77777777" w:rsidR="00E500AC" w:rsidRPr="001D318E" w:rsidRDefault="00E500AC" w:rsidP="00E500AC">
            <w:pPr>
              <w:ind w:firstLine="0"/>
              <w:jc w:val="center"/>
              <w:rPr>
                <w:sz w:val="20"/>
                <w:szCs w:val="20"/>
              </w:rPr>
            </w:pPr>
            <w:r w:rsidRPr="001D318E">
              <w:rPr>
                <w:sz w:val="20"/>
                <w:szCs w:val="20"/>
                <w:lang w:val="en-US"/>
              </w:rPr>
              <w:t>4</w:t>
            </w:r>
          </w:p>
        </w:tc>
        <w:tc>
          <w:tcPr>
            <w:tcW w:w="332" w:type="dxa"/>
            <w:gridSpan w:val="2"/>
          </w:tcPr>
          <w:p w14:paraId="64A9A852" w14:textId="77777777" w:rsidR="00E500AC" w:rsidRPr="001D318E" w:rsidRDefault="00E500AC" w:rsidP="00E500AC">
            <w:pPr>
              <w:ind w:firstLine="0"/>
              <w:jc w:val="center"/>
              <w:rPr>
                <w:sz w:val="20"/>
                <w:szCs w:val="20"/>
                <w:lang w:val="en-US"/>
              </w:rPr>
            </w:pPr>
            <w:r w:rsidRPr="001D318E">
              <w:rPr>
                <w:sz w:val="20"/>
                <w:szCs w:val="20"/>
                <w:lang w:val="en-US"/>
              </w:rPr>
              <w:t>1</w:t>
            </w:r>
          </w:p>
        </w:tc>
        <w:tc>
          <w:tcPr>
            <w:tcW w:w="336" w:type="dxa"/>
          </w:tcPr>
          <w:p w14:paraId="5BAB30F2" w14:textId="77777777" w:rsidR="00E500AC" w:rsidRPr="001D318E" w:rsidRDefault="00E500AC" w:rsidP="00E500AC">
            <w:pPr>
              <w:ind w:firstLine="0"/>
              <w:jc w:val="center"/>
              <w:rPr>
                <w:sz w:val="20"/>
                <w:szCs w:val="20"/>
                <w:lang w:val="en-US"/>
              </w:rPr>
            </w:pPr>
            <w:r w:rsidRPr="001D318E">
              <w:rPr>
                <w:sz w:val="20"/>
                <w:szCs w:val="20"/>
                <w:lang w:val="en-US"/>
              </w:rPr>
              <w:t>2</w:t>
            </w:r>
          </w:p>
        </w:tc>
        <w:tc>
          <w:tcPr>
            <w:tcW w:w="335" w:type="dxa"/>
          </w:tcPr>
          <w:p w14:paraId="5181A7FA" w14:textId="77777777" w:rsidR="00E500AC" w:rsidRPr="001D318E" w:rsidRDefault="00E500AC" w:rsidP="00E500AC">
            <w:pPr>
              <w:ind w:firstLine="0"/>
              <w:jc w:val="center"/>
              <w:rPr>
                <w:sz w:val="20"/>
                <w:szCs w:val="20"/>
                <w:lang w:val="en-US"/>
              </w:rPr>
            </w:pPr>
            <w:r w:rsidRPr="001D318E">
              <w:rPr>
                <w:sz w:val="20"/>
                <w:szCs w:val="20"/>
                <w:lang w:val="en-US"/>
              </w:rPr>
              <w:t>3</w:t>
            </w:r>
          </w:p>
        </w:tc>
        <w:tc>
          <w:tcPr>
            <w:tcW w:w="335" w:type="dxa"/>
          </w:tcPr>
          <w:p w14:paraId="76160985" w14:textId="77777777" w:rsidR="00E500AC" w:rsidRPr="001D318E" w:rsidRDefault="00E500AC" w:rsidP="00E500AC">
            <w:pPr>
              <w:ind w:firstLine="0"/>
              <w:jc w:val="center"/>
              <w:rPr>
                <w:sz w:val="20"/>
                <w:szCs w:val="20"/>
                <w:lang w:val="en-US"/>
              </w:rPr>
            </w:pPr>
            <w:r w:rsidRPr="001D318E">
              <w:rPr>
                <w:sz w:val="20"/>
                <w:szCs w:val="20"/>
                <w:lang w:val="en-US"/>
              </w:rPr>
              <w:t>4</w:t>
            </w:r>
          </w:p>
        </w:tc>
        <w:tc>
          <w:tcPr>
            <w:tcW w:w="332" w:type="dxa"/>
            <w:gridSpan w:val="2"/>
          </w:tcPr>
          <w:p w14:paraId="46781C24" w14:textId="77777777" w:rsidR="00E500AC" w:rsidRPr="001D318E" w:rsidRDefault="00E500AC" w:rsidP="00E500AC">
            <w:pPr>
              <w:ind w:firstLine="0"/>
              <w:jc w:val="center"/>
              <w:rPr>
                <w:sz w:val="20"/>
                <w:szCs w:val="20"/>
                <w:lang w:val="en-US"/>
              </w:rPr>
            </w:pPr>
            <w:r w:rsidRPr="001D318E">
              <w:rPr>
                <w:sz w:val="20"/>
                <w:szCs w:val="20"/>
                <w:lang w:val="en-US"/>
              </w:rPr>
              <w:t>1</w:t>
            </w:r>
          </w:p>
        </w:tc>
        <w:tc>
          <w:tcPr>
            <w:tcW w:w="336" w:type="dxa"/>
          </w:tcPr>
          <w:p w14:paraId="08DC6F6B" w14:textId="77777777" w:rsidR="00E500AC" w:rsidRPr="001D318E" w:rsidRDefault="00E500AC" w:rsidP="00E500AC">
            <w:pPr>
              <w:ind w:firstLine="0"/>
              <w:jc w:val="center"/>
              <w:rPr>
                <w:sz w:val="20"/>
                <w:szCs w:val="20"/>
                <w:lang w:val="en-US"/>
              </w:rPr>
            </w:pPr>
            <w:r w:rsidRPr="001D318E">
              <w:rPr>
                <w:sz w:val="20"/>
                <w:szCs w:val="20"/>
                <w:lang w:val="en-US"/>
              </w:rPr>
              <w:t>2</w:t>
            </w:r>
          </w:p>
        </w:tc>
        <w:tc>
          <w:tcPr>
            <w:tcW w:w="335" w:type="dxa"/>
          </w:tcPr>
          <w:p w14:paraId="0BAB0349" w14:textId="77777777" w:rsidR="00E500AC" w:rsidRPr="001D318E" w:rsidRDefault="00E500AC" w:rsidP="00E500AC">
            <w:pPr>
              <w:ind w:firstLine="0"/>
              <w:jc w:val="center"/>
              <w:rPr>
                <w:sz w:val="20"/>
                <w:szCs w:val="20"/>
                <w:lang w:val="en-US"/>
              </w:rPr>
            </w:pPr>
            <w:r w:rsidRPr="001D318E">
              <w:rPr>
                <w:sz w:val="20"/>
                <w:szCs w:val="20"/>
                <w:lang w:val="en-US"/>
              </w:rPr>
              <w:t>3</w:t>
            </w:r>
          </w:p>
        </w:tc>
        <w:tc>
          <w:tcPr>
            <w:tcW w:w="335" w:type="dxa"/>
          </w:tcPr>
          <w:p w14:paraId="3AA9CFD3" w14:textId="77777777" w:rsidR="00E500AC" w:rsidRPr="001D318E" w:rsidRDefault="00E500AC" w:rsidP="00E500AC">
            <w:pPr>
              <w:ind w:firstLine="0"/>
              <w:jc w:val="center"/>
              <w:rPr>
                <w:sz w:val="20"/>
                <w:szCs w:val="20"/>
                <w:lang w:val="en-US"/>
              </w:rPr>
            </w:pPr>
            <w:r w:rsidRPr="001D318E">
              <w:rPr>
                <w:sz w:val="20"/>
                <w:szCs w:val="20"/>
                <w:lang w:val="en-US"/>
              </w:rPr>
              <w:t>4</w:t>
            </w:r>
          </w:p>
        </w:tc>
      </w:tr>
      <w:tr w:rsidR="00E500AC" w:rsidRPr="001D318E" w14:paraId="4A8693F1" w14:textId="77777777" w:rsidTr="00DC5794">
        <w:trPr>
          <w:gridAfter w:val="1"/>
          <w:wAfter w:w="13" w:type="dxa"/>
          <w:trHeight w:val="400"/>
        </w:trPr>
        <w:tc>
          <w:tcPr>
            <w:tcW w:w="550" w:type="dxa"/>
            <w:shd w:val="clear" w:color="auto" w:fill="auto"/>
          </w:tcPr>
          <w:p w14:paraId="73DE9FB1" w14:textId="77777777" w:rsidR="00E500AC" w:rsidRPr="001D318E" w:rsidRDefault="00E500AC" w:rsidP="00E500AC">
            <w:pPr>
              <w:ind w:firstLine="0"/>
              <w:rPr>
                <w:sz w:val="20"/>
                <w:szCs w:val="20"/>
                <w:lang w:val="en-US"/>
              </w:rPr>
            </w:pPr>
            <w:r w:rsidRPr="001D318E">
              <w:rPr>
                <w:sz w:val="20"/>
                <w:szCs w:val="20"/>
                <w:lang w:val="en-US"/>
              </w:rPr>
              <w:t>1</w:t>
            </w:r>
          </w:p>
        </w:tc>
        <w:tc>
          <w:tcPr>
            <w:tcW w:w="1546" w:type="dxa"/>
            <w:shd w:val="clear" w:color="auto" w:fill="auto"/>
          </w:tcPr>
          <w:p w14:paraId="3EA132F3" w14:textId="1BBBCAB8" w:rsidR="00E500AC" w:rsidRPr="00080553" w:rsidRDefault="00080553" w:rsidP="00E500AC">
            <w:pPr>
              <w:pStyle w:val="ListParagraph"/>
              <w:ind w:left="0" w:firstLine="0"/>
              <w:rPr>
                <w:sz w:val="20"/>
                <w:szCs w:val="20"/>
                <w:lang w:val="en-US"/>
              </w:rPr>
            </w:pPr>
            <w:proofErr w:type="spellStart"/>
            <w:r>
              <w:rPr>
                <w:w w:val="105"/>
                <w:sz w:val="20"/>
                <w:szCs w:val="20"/>
                <w:lang w:val="en-US"/>
              </w:rPr>
              <w:t>Mengumpulkan</w:t>
            </w:r>
            <w:proofErr w:type="spellEnd"/>
            <w:r>
              <w:rPr>
                <w:w w:val="105"/>
                <w:sz w:val="20"/>
                <w:szCs w:val="20"/>
                <w:lang w:val="en-US"/>
              </w:rPr>
              <w:t xml:space="preserve"> Data</w:t>
            </w:r>
          </w:p>
        </w:tc>
        <w:tc>
          <w:tcPr>
            <w:tcW w:w="332" w:type="dxa"/>
            <w:shd w:val="clear" w:color="auto" w:fill="000000" w:themeFill="text1"/>
          </w:tcPr>
          <w:p w14:paraId="492C729D" w14:textId="77777777" w:rsidR="00E500AC" w:rsidRPr="001D318E" w:rsidRDefault="00E500AC" w:rsidP="00E500AC">
            <w:pPr>
              <w:pStyle w:val="ListParagraph"/>
              <w:ind w:left="0"/>
              <w:jc w:val="center"/>
              <w:rPr>
                <w:sz w:val="20"/>
                <w:szCs w:val="20"/>
              </w:rPr>
            </w:pPr>
          </w:p>
        </w:tc>
        <w:tc>
          <w:tcPr>
            <w:tcW w:w="332" w:type="dxa"/>
            <w:shd w:val="clear" w:color="auto" w:fill="000000" w:themeFill="text1"/>
          </w:tcPr>
          <w:p w14:paraId="4935BECF" w14:textId="77777777" w:rsidR="00E500AC" w:rsidRPr="001D318E" w:rsidRDefault="00E500AC" w:rsidP="00E500AC">
            <w:pPr>
              <w:pStyle w:val="ListParagraph"/>
              <w:ind w:left="0"/>
              <w:jc w:val="center"/>
              <w:rPr>
                <w:sz w:val="20"/>
                <w:szCs w:val="20"/>
                <w:lang w:val="en-US"/>
              </w:rPr>
            </w:pPr>
          </w:p>
        </w:tc>
        <w:tc>
          <w:tcPr>
            <w:tcW w:w="332" w:type="dxa"/>
            <w:shd w:val="clear" w:color="auto" w:fill="000000" w:themeFill="text1"/>
          </w:tcPr>
          <w:p w14:paraId="2DE5F9DF" w14:textId="77777777" w:rsidR="00E500AC" w:rsidRPr="001D318E" w:rsidRDefault="00E500AC" w:rsidP="00E500AC">
            <w:pPr>
              <w:pStyle w:val="ListParagraph"/>
              <w:ind w:left="0"/>
              <w:jc w:val="center"/>
              <w:rPr>
                <w:sz w:val="20"/>
                <w:szCs w:val="20"/>
              </w:rPr>
            </w:pPr>
          </w:p>
        </w:tc>
        <w:tc>
          <w:tcPr>
            <w:tcW w:w="332" w:type="dxa"/>
            <w:shd w:val="clear" w:color="auto" w:fill="000000" w:themeFill="text1"/>
          </w:tcPr>
          <w:p w14:paraId="6AAF9E5A" w14:textId="77777777" w:rsidR="00E500AC" w:rsidRPr="001D318E" w:rsidRDefault="00E500AC" w:rsidP="00E500AC">
            <w:pPr>
              <w:pStyle w:val="ListParagraph"/>
              <w:ind w:left="0"/>
              <w:jc w:val="center"/>
              <w:rPr>
                <w:sz w:val="20"/>
                <w:szCs w:val="20"/>
              </w:rPr>
            </w:pPr>
          </w:p>
        </w:tc>
        <w:tc>
          <w:tcPr>
            <w:tcW w:w="332" w:type="dxa"/>
            <w:shd w:val="clear" w:color="auto" w:fill="000000" w:themeFill="text1"/>
          </w:tcPr>
          <w:p w14:paraId="6E5AC154" w14:textId="77777777" w:rsidR="00E500AC" w:rsidRPr="001D318E" w:rsidRDefault="00E500AC" w:rsidP="00E500AC">
            <w:pPr>
              <w:pStyle w:val="ListParagraph"/>
              <w:ind w:left="0"/>
              <w:jc w:val="center"/>
              <w:rPr>
                <w:sz w:val="20"/>
                <w:szCs w:val="20"/>
              </w:rPr>
            </w:pPr>
          </w:p>
        </w:tc>
        <w:tc>
          <w:tcPr>
            <w:tcW w:w="332" w:type="dxa"/>
            <w:shd w:val="clear" w:color="auto" w:fill="000000" w:themeFill="text1"/>
          </w:tcPr>
          <w:p w14:paraId="2AB79D2B" w14:textId="77777777" w:rsidR="00E500AC" w:rsidRPr="001D318E" w:rsidRDefault="00E500AC" w:rsidP="00E500AC">
            <w:pPr>
              <w:pStyle w:val="ListParagraph"/>
              <w:ind w:left="0"/>
              <w:jc w:val="center"/>
              <w:rPr>
                <w:sz w:val="20"/>
                <w:szCs w:val="20"/>
              </w:rPr>
            </w:pPr>
          </w:p>
        </w:tc>
        <w:tc>
          <w:tcPr>
            <w:tcW w:w="332" w:type="dxa"/>
            <w:shd w:val="clear" w:color="auto" w:fill="000000" w:themeFill="text1"/>
          </w:tcPr>
          <w:p w14:paraId="61153297" w14:textId="77777777" w:rsidR="00E500AC" w:rsidRPr="001D318E" w:rsidRDefault="00E500AC" w:rsidP="00E500AC">
            <w:pPr>
              <w:pStyle w:val="ListParagraph"/>
              <w:ind w:left="0"/>
              <w:jc w:val="center"/>
              <w:rPr>
                <w:sz w:val="20"/>
                <w:szCs w:val="20"/>
              </w:rPr>
            </w:pPr>
          </w:p>
        </w:tc>
        <w:tc>
          <w:tcPr>
            <w:tcW w:w="332" w:type="dxa"/>
            <w:shd w:val="clear" w:color="auto" w:fill="000000" w:themeFill="text1"/>
          </w:tcPr>
          <w:p w14:paraId="0542BF00" w14:textId="77777777" w:rsidR="00E500AC" w:rsidRPr="001D318E" w:rsidRDefault="00E500AC" w:rsidP="00E500AC">
            <w:pPr>
              <w:pStyle w:val="ListParagraph"/>
              <w:ind w:left="0"/>
              <w:jc w:val="center"/>
              <w:rPr>
                <w:sz w:val="20"/>
                <w:szCs w:val="20"/>
              </w:rPr>
            </w:pPr>
          </w:p>
        </w:tc>
        <w:tc>
          <w:tcPr>
            <w:tcW w:w="332" w:type="dxa"/>
            <w:shd w:val="clear" w:color="auto" w:fill="auto"/>
          </w:tcPr>
          <w:p w14:paraId="6CA604F1" w14:textId="77777777" w:rsidR="00E500AC" w:rsidRPr="001D318E" w:rsidRDefault="00E500AC" w:rsidP="00E500AC">
            <w:pPr>
              <w:pStyle w:val="ListParagraph"/>
              <w:ind w:left="0"/>
              <w:jc w:val="center"/>
              <w:rPr>
                <w:sz w:val="20"/>
                <w:szCs w:val="20"/>
              </w:rPr>
            </w:pPr>
          </w:p>
        </w:tc>
        <w:tc>
          <w:tcPr>
            <w:tcW w:w="332" w:type="dxa"/>
            <w:shd w:val="clear" w:color="auto" w:fill="auto"/>
          </w:tcPr>
          <w:p w14:paraId="38187641" w14:textId="77777777" w:rsidR="00E500AC" w:rsidRPr="001D318E" w:rsidRDefault="00E500AC" w:rsidP="00E500AC">
            <w:pPr>
              <w:pStyle w:val="ListParagraph"/>
              <w:ind w:left="0"/>
              <w:jc w:val="center"/>
              <w:rPr>
                <w:sz w:val="20"/>
                <w:szCs w:val="20"/>
              </w:rPr>
            </w:pPr>
          </w:p>
        </w:tc>
        <w:tc>
          <w:tcPr>
            <w:tcW w:w="332" w:type="dxa"/>
            <w:shd w:val="clear" w:color="auto" w:fill="auto"/>
          </w:tcPr>
          <w:p w14:paraId="1D7D7A40" w14:textId="77777777" w:rsidR="00E500AC" w:rsidRPr="001D318E" w:rsidRDefault="00E500AC" w:rsidP="00E500AC">
            <w:pPr>
              <w:pStyle w:val="ListParagraph"/>
              <w:ind w:left="0"/>
              <w:jc w:val="center"/>
              <w:rPr>
                <w:sz w:val="20"/>
                <w:szCs w:val="20"/>
              </w:rPr>
            </w:pPr>
          </w:p>
        </w:tc>
        <w:tc>
          <w:tcPr>
            <w:tcW w:w="332" w:type="dxa"/>
            <w:shd w:val="clear" w:color="auto" w:fill="auto"/>
          </w:tcPr>
          <w:p w14:paraId="71C7AC88" w14:textId="77777777" w:rsidR="00E500AC" w:rsidRPr="001D318E" w:rsidRDefault="00E500AC" w:rsidP="00E500AC">
            <w:pPr>
              <w:pStyle w:val="ListParagraph"/>
              <w:ind w:left="0"/>
              <w:jc w:val="center"/>
              <w:rPr>
                <w:sz w:val="20"/>
                <w:szCs w:val="20"/>
              </w:rPr>
            </w:pPr>
          </w:p>
        </w:tc>
        <w:tc>
          <w:tcPr>
            <w:tcW w:w="332" w:type="dxa"/>
            <w:gridSpan w:val="2"/>
            <w:shd w:val="clear" w:color="auto" w:fill="auto"/>
          </w:tcPr>
          <w:p w14:paraId="1432E1F5" w14:textId="77777777" w:rsidR="00E500AC" w:rsidRPr="001D318E" w:rsidRDefault="00E500AC" w:rsidP="00E500AC">
            <w:pPr>
              <w:pStyle w:val="ListParagraph"/>
              <w:ind w:left="0"/>
              <w:jc w:val="center"/>
              <w:rPr>
                <w:sz w:val="20"/>
                <w:szCs w:val="20"/>
              </w:rPr>
            </w:pPr>
          </w:p>
        </w:tc>
        <w:tc>
          <w:tcPr>
            <w:tcW w:w="332" w:type="dxa"/>
            <w:shd w:val="clear" w:color="auto" w:fill="auto"/>
          </w:tcPr>
          <w:p w14:paraId="7F1333EA" w14:textId="77777777" w:rsidR="00E500AC" w:rsidRPr="001D318E" w:rsidRDefault="00E500AC" w:rsidP="00E500AC">
            <w:pPr>
              <w:pStyle w:val="ListParagraph"/>
              <w:ind w:left="0"/>
              <w:jc w:val="center"/>
              <w:rPr>
                <w:sz w:val="20"/>
                <w:szCs w:val="20"/>
              </w:rPr>
            </w:pPr>
          </w:p>
        </w:tc>
        <w:tc>
          <w:tcPr>
            <w:tcW w:w="332" w:type="dxa"/>
            <w:shd w:val="clear" w:color="auto" w:fill="auto"/>
          </w:tcPr>
          <w:p w14:paraId="1EBB95E4" w14:textId="77777777" w:rsidR="00E500AC" w:rsidRPr="001D318E" w:rsidRDefault="00E500AC" w:rsidP="00E500AC">
            <w:pPr>
              <w:pStyle w:val="ListParagraph"/>
              <w:ind w:left="0"/>
              <w:jc w:val="center"/>
              <w:rPr>
                <w:sz w:val="20"/>
                <w:szCs w:val="20"/>
              </w:rPr>
            </w:pPr>
          </w:p>
        </w:tc>
        <w:tc>
          <w:tcPr>
            <w:tcW w:w="332" w:type="dxa"/>
            <w:shd w:val="clear" w:color="auto" w:fill="auto"/>
          </w:tcPr>
          <w:p w14:paraId="1D72054D" w14:textId="77777777" w:rsidR="00E500AC" w:rsidRPr="001D318E" w:rsidRDefault="00E500AC" w:rsidP="00E500AC">
            <w:pPr>
              <w:pStyle w:val="ListParagraph"/>
              <w:ind w:left="0"/>
              <w:jc w:val="center"/>
              <w:rPr>
                <w:sz w:val="20"/>
                <w:szCs w:val="20"/>
              </w:rPr>
            </w:pPr>
          </w:p>
        </w:tc>
        <w:tc>
          <w:tcPr>
            <w:tcW w:w="332" w:type="dxa"/>
            <w:gridSpan w:val="2"/>
          </w:tcPr>
          <w:p w14:paraId="3A421AAA" w14:textId="77777777" w:rsidR="00E500AC" w:rsidRPr="001D318E" w:rsidRDefault="00E500AC" w:rsidP="00E500AC">
            <w:pPr>
              <w:pStyle w:val="ListParagraph"/>
              <w:ind w:left="0"/>
              <w:jc w:val="center"/>
              <w:rPr>
                <w:sz w:val="20"/>
                <w:szCs w:val="20"/>
              </w:rPr>
            </w:pPr>
          </w:p>
        </w:tc>
        <w:tc>
          <w:tcPr>
            <w:tcW w:w="336" w:type="dxa"/>
          </w:tcPr>
          <w:p w14:paraId="1505AE5F" w14:textId="77777777" w:rsidR="00E500AC" w:rsidRPr="001D318E" w:rsidRDefault="00E500AC" w:rsidP="00E500AC">
            <w:pPr>
              <w:pStyle w:val="ListParagraph"/>
              <w:ind w:left="0"/>
              <w:jc w:val="center"/>
              <w:rPr>
                <w:sz w:val="20"/>
                <w:szCs w:val="20"/>
              </w:rPr>
            </w:pPr>
          </w:p>
        </w:tc>
        <w:tc>
          <w:tcPr>
            <w:tcW w:w="335" w:type="dxa"/>
          </w:tcPr>
          <w:p w14:paraId="15FF3859" w14:textId="77777777" w:rsidR="00E500AC" w:rsidRPr="001D318E" w:rsidRDefault="00E500AC" w:rsidP="00E500AC">
            <w:pPr>
              <w:pStyle w:val="ListParagraph"/>
              <w:ind w:left="0"/>
              <w:jc w:val="center"/>
              <w:rPr>
                <w:sz w:val="20"/>
                <w:szCs w:val="20"/>
              </w:rPr>
            </w:pPr>
          </w:p>
        </w:tc>
        <w:tc>
          <w:tcPr>
            <w:tcW w:w="335" w:type="dxa"/>
          </w:tcPr>
          <w:p w14:paraId="7B216CE5" w14:textId="77777777" w:rsidR="00E500AC" w:rsidRPr="001D318E" w:rsidRDefault="00E500AC" w:rsidP="00E500AC">
            <w:pPr>
              <w:pStyle w:val="ListParagraph"/>
              <w:ind w:left="0"/>
              <w:jc w:val="center"/>
              <w:rPr>
                <w:sz w:val="20"/>
                <w:szCs w:val="20"/>
              </w:rPr>
            </w:pPr>
          </w:p>
        </w:tc>
        <w:tc>
          <w:tcPr>
            <w:tcW w:w="332" w:type="dxa"/>
            <w:gridSpan w:val="2"/>
          </w:tcPr>
          <w:p w14:paraId="4C5B80BB" w14:textId="77777777" w:rsidR="00E500AC" w:rsidRPr="001D318E" w:rsidRDefault="00E500AC" w:rsidP="00E500AC">
            <w:pPr>
              <w:pStyle w:val="ListParagraph"/>
              <w:ind w:left="0"/>
              <w:jc w:val="center"/>
              <w:rPr>
                <w:sz w:val="20"/>
                <w:szCs w:val="20"/>
              </w:rPr>
            </w:pPr>
          </w:p>
        </w:tc>
        <w:tc>
          <w:tcPr>
            <w:tcW w:w="336" w:type="dxa"/>
          </w:tcPr>
          <w:p w14:paraId="6D66635E" w14:textId="77777777" w:rsidR="00E500AC" w:rsidRPr="001D318E" w:rsidRDefault="00E500AC" w:rsidP="00E500AC">
            <w:pPr>
              <w:pStyle w:val="ListParagraph"/>
              <w:ind w:left="0"/>
              <w:jc w:val="center"/>
              <w:rPr>
                <w:sz w:val="20"/>
                <w:szCs w:val="20"/>
              </w:rPr>
            </w:pPr>
          </w:p>
        </w:tc>
        <w:tc>
          <w:tcPr>
            <w:tcW w:w="335" w:type="dxa"/>
          </w:tcPr>
          <w:p w14:paraId="0BFEFA66" w14:textId="77777777" w:rsidR="00E500AC" w:rsidRPr="001D318E" w:rsidRDefault="00E500AC" w:rsidP="00E500AC">
            <w:pPr>
              <w:pStyle w:val="ListParagraph"/>
              <w:ind w:left="0"/>
              <w:jc w:val="center"/>
              <w:rPr>
                <w:sz w:val="20"/>
                <w:szCs w:val="20"/>
              </w:rPr>
            </w:pPr>
          </w:p>
        </w:tc>
        <w:tc>
          <w:tcPr>
            <w:tcW w:w="335" w:type="dxa"/>
          </w:tcPr>
          <w:p w14:paraId="4FD8C83C" w14:textId="77777777" w:rsidR="00E500AC" w:rsidRPr="001D318E" w:rsidRDefault="00E500AC" w:rsidP="00E500AC">
            <w:pPr>
              <w:pStyle w:val="ListParagraph"/>
              <w:ind w:left="0"/>
              <w:jc w:val="center"/>
              <w:rPr>
                <w:sz w:val="20"/>
                <w:szCs w:val="20"/>
              </w:rPr>
            </w:pPr>
          </w:p>
        </w:tc>
      </w:tr>
      <w:tr w:rsidR="00E500AC" w:rsidRPr="001D318E" w14:paraId="43CBAC40" w14:textId="77777777" w:rsidTr="00DC5794">
        <w:trPr>
          <w:gridAfter w:val="1"/>
          <w:wAfter w:w="13" w:type="dxa"/>
          <w:trHeight w:val="400"/>
        </w:trPr>
        <w:tc>
          <w:tcPr>
            <w:tcW w:w="550" w:type="dxa"/>
            <w:shd w:val="clear" w:color="auto" w:fill="auto"/>
          </w:tcPr>
          <w:p w14:paraId="27E65ED7" w14:textId="77777777" w:rsidR="00E500AC" w:rsidRPr="001D318E" w:rsidRDefault="00E500AC" w:rsidP="00E500AC">
            <w:pPr>
              <w:ind w:firstLine="0"/>
              <w:rPr>
                <w:sz w:val="20"/>
                <w:szCs w:val="20"/>
                <w:lang w:val="en-US"/>
              </w:rPr>
            </w:pPr>
            <w:r w:rsidRPr="001D318E">
              <w:rPr>
                <w:sz w:val="20"/>
                <w:szCs w:val="20"/>
                <w:lang w:val="en-US"/>
              </w:rPr>
              <w:t>2</w:t>
            </w:r>
          </w:p>
        </w:tc>
        <w:tc>
          <w:tcPr>
            <w:tcW w:w="1546" w:type="dxa"/>
            <w:shd w:val="clear" w:color="auto" w:fill="auto"/>
          </w:tcPr>
          <w:p w14:paraId="4BD13339" w14:textId="770C3BBC" w:rsidR="00E500AC" w:rsidRPr="00080553" w:rsidRDefault="00080553" w:rsidP="00E500AC">
            <w:pPr>
              <w:ind w:firstLine="0"/>
              <w:rPr>
                <w:sz w:val="20"/>
                <w:szCs w:val="20"/>
                <w:lang w:val="en-US"/>
              </w:rPr>
            </w:pPr>
            <w:proofErr w:type="spellStart"/>
            <w:r>
              <w:rPr>
                <w:w w:val="105"/>
                <w:sz w:val="20"/>
                <w:szCs w:val="20"/>
                <w:lang w:val="en-US"/>
              </w:rPr>
              <w:t>Labelisasi</w:t>
            </w:r>
            <w:proofErr w:type="spellEnd"/>
            <w:r>
              <w:rPr>
                <w:w w:val="105"/>
                <w:sz w:val="20"/>
                <w:szCs w:val="20"/>
                <w:lang w:val="en-US"/>
              </w:rPr>
              <w:t xml:space="preserve"> Dataset</w:t>
            </w:r>
          </w:p>
        </w:tc>
        <w:tc>
          <w:tcPr>
            <w:tcW w:w="332" w:type="dxa"/>
            <w:shd w:val="clear" w:color="auto" w:fill="FFFFFF" w:themeFill="background1"/>
          </w:tcPr>
          <w:p w14:paraId="33A6F8BC"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27A114C6"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69A6A68D"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39505906"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5A7400F0"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2F54D526"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6481E41A"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6618965B" w14:textId="77777777" w:rsidR="00E500AC" w:rsidRPr="001D318E" w:rsidRDefault="00E500AC" w:rsidP="00E500AC">
            <w:pPr>
              <w:pStyle w:val="ListParagraph"/>
              <w:ind w:left="0"/>
              <w:jc w:val="center"/>
              <w:rPr>
                <w:sz w:val="20"/>
                <w:szCs w:val="20"/>
              </w:rPr>
            </w:pPr>
          </w:p>
        </w:tc>
        <w:tc>
          <w:tcPr>
            <w:tcW w:w="332" w:type="dxa"/>
            <w:shd w:val="clear" w:color="auto" w:fill="000000" w:themeFill="text1"/>
          </w:tcPr>
          <w:p w14:paraId="584D03E3" w14:textId="77777777" w:rsidR="00E500AC" w:rsidRPr="001D318E" w:rsidRDefault="00E500AC" w:rsidP="00E500AC">
            <w:pPr>
              <w:pStyle w:val="ListParagraph"/>
              <w:ind w:left="0"/>
              <w:jc w:val="center"/>
              <w:rPr>
                <w:sz w:val="20"/>
                <w:szCs w:val="20"/>
              </w:rPr>
            </w:pPr>
          </w:p>
        </w:tc>
        <w:tc>
          <w:tcPr>
            <w:tcW w:w="332" w:type="dxa"/>
            <w:shd w:val="clear" w:color="auto" w:fill="000000" w:themeFill="text1"/>
          </w:tcPr>
          <w:p w14:paraId="1D9B0BB6"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601CFC56"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53096A6C" w14:textId="77777777" w:rsidR="00E500AC" w:rsidRPr="001D318E" w:rsidRDefault="00E500AC" w:rsidP="00E500AC">
            <w:pPr>
              <w:pStyle w:val="ListParagraph"/>
              <w:ind w:left="0"/>
              <w:jc w:val="center"/>
              <w:rPr>
                <w:sz w:val="20"/>
                <w:szCs w:val="20"/>
              </w:rPr>
            </w:pPr>
          </w:p>
        </w:tc>
        <w:tc>
          <w:tcPr>
            <w:tcW w:w="332" w:type="dxa"/>
            <w:gridSpan w:val="2"/>
            <w:shd w:val="clear" w:color="auto" w:fill="FFFFFF" w:themeFill="background1"/>
          </w:tcPr>
          <w:p w14:paraId="2B44A2C1"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032480B6" w14:textId="77777777" w:rsidR="00E500AC" w:rsidRPr="001D318E" w:rsidRDefault="00E500AC" w:rsidP="00E500AC">
            <w:pPr>
              <w:pStyle w:val="ListParagraph"/>
              <w:ind w:left="0"/>
              <w:jc w:val="center"/>
              <w:rPr>
                <w:sz w:val="20"/>
                <w:szCs w:val="20"/>
              </w:rPr>
            </w:pPr>
          </w:p>
        </w:tc>
        <w:tc>
          <w:tcPr>
            <w:tcW w:w="332" w:type="dxa"/>
            <w:shd w:val="clear" w:color="auto" w:fill="auto"/>
          </w:tcPr>
          <w:p w14:paraId="2A6A7B3E" w14:textId="77777777" w:rsidR="00E500AC" w:rsidRPr="001D318E" w:rsidRDefault="00E500AC" w:rsidP="00E500AC">
            <w:pPr>
              <w:pStyle w:val="ListParagraph"/>
              <w:ind w:left="0"/>
              <w:jc w:val="center"/>
              <w:rPr>
                <w:sz w:val="20"/>
                <w:szCs w:val="20"/>
              </w:rPr>
            </w:pPr>
          </w:p>
        </w:tc>
        <w:tc>
          <w:tcPr>
            <w:tcW w:w="332" w:type="dxa"/>
            <w:shd w:val="clear" w:color="auto" w:fill="auto"/>
          </w:tcPr>
          <w:p w14:paraId="5206CB0C" w14:textId="77777777" w:rsidR="00E500AC" w:rsidRPr="001D318E" w:rsidRDefault="00E500AC" w:rsidP="00E500AC">
            <w:pPr>
              <w:pStyle w:val="ListParagraph"/>
              <w:ind w:left="0"/>
              <w:jc w:val="center"/>
              <w:rPr>
                <w:sz w:val="20"/>
                <w:szCs w:val="20"/>
              </w:rPr>
            </w:pPr>
          </w:p>
        </w:tc>
        <w:tc>
          <w:tcPr>
            <w:tcW w:w="332" w:type="dxa"/>
            <w:gridSpan w:val="2"/>
          </w:tcPr>
          <w:p w14:paraId="69A86DD0" w14:textId="77777777" w:rsidR="00E500AC" w:rsidRPr="001D318E" w:rsidRDefault="00E500AC" w:rsidP="00E500AC">
            <w:pPr>
              <w:pStyle w:val="ListParagraph"/>
              <w:ind w:left="0"/>
              <w:jc w:val="center"/>
              <w:rPr>
                <w:sz w:val="20"/>
                <w:szCs w:val="20"/>
              </w:rPr>
            </w:pPr>
          </w:p>
        </w:tc>
        <w:tc>
          <w:tcPr>
            <w:tcW w:w="336" w:type="dxa"/>
          </w:tcPr>
          <w:p w14:paraId="7D89B853" w14:textId="77777777" w:rsidR="00E500AC" w:rsidRPr="001D318E" w:rsidRDefault="00E500AC" w:rsidP="00E500AC">
            <w:pPr>
              <w:pStyle w:val="ListParagraph"/>
              <w:ind w:left="0"/>
              <w:jc w:val="center"/>
              <w:rPr>
                <w:sz w:val="20"/>
                <w:szCs w:val="20"/>
              </w:rPr>
            </w:pPr>
          </w:p>
        </w:tc>
        <w:tc>
          <w:tcPr>
            <w:tcW w:w="335" w:type="dxa"/>
          </w:tcPr>
          <w:p w14:paraId="27713A58" w14:textId="77777777" w:rsidR="00E500AC" w:rsidRPr="001D318E" w:rsidRDefault="00E500AC" w:rsidP="00E500AC">
            <w:pPr>
              <w:pStyle w:val="ListParagraph"/>
              <w:ind w:left="0"/>
              <w:jc w:val="center"/>
              <w:rPr>
                <w:sz w:val="20"/>
                <w:szCs w:val="20"/>
              </w:rPr>
            </w:pPr>
          </w:p>
        </w:tc>
        <w:tc>
          <w:tcPr>
            <w:tcW w:w="335" w:type="dxa"/>
          </w:tcPr>
          <w:p w14:paraId="3DD814EA" w14:textId="77777777" w:rsidR="00E500AC" w:rsidRPr="001D318E" w:rsidRDefault="00E500AC" w:rsidP="00E500AC">
            <w:pPr>
              <w:pStyle w:val="ListParagraph"/>
              <w:ind w:left="0"/>
              <w:jc w:val="center"/>
              <w:rPr>
                <w:sz w:val="20"/>
                <w:szCs w:val="20"/>
              </w:rPr>
            </w:pPr>
          </w:p>
        </w:tc>
        <w:tc>
          <w:tcPr>
            <w:tcW w:w="332" w:type="dxa"/>
            <w:gridSpan w:val="2"/>
          </w:tcPr>
          <w:p w14:paraId="25A731C5" w14:textId="77777777" w:rsidR="00E500AC" w:rsidRPr="001D318E" w:rsidRDefault="00E500AC" w:rsidP="00E500AC">
            <w:pPr>
              <w:pStyle w:val="ListParagraph"/>
              <w:ind w:left="0"/>
              <w:jc w:val="center"/>
              <w:rPr>
                <w:sz w:val="20"/>
                <w:szCs w:val="20"/>
              </w:rPr>
            </w:pPr>
          </w:p>
        </w:tc>
        <w:tc>
          <w:tcPr>
            <w:tcW w:w="336" w:type="dxa"/>
          </w:tcPr>
          <w:p w14:paraId="1A2D2776" w14:textId="77777777" w:rsidR="00E500AC" w:rsidRPr="001D318E" w:rsidRDefault="00E500AC" w:rsidP="00E500AC">
            <w:pPr>
              <w:pStyle w:val="ListParagraph"/>
              <w:ind w:left="0"/>
              <w:jc w:val="center"/>
              <w:rPr>
                <w:sz w:val="20"/>
                <w:szCs w:val="20"/>
              </w:rPr>
            </w:pPr>
          </w:p>
        </w:tc>
        <w:tc>
          <w:tcPr>
            <w:tcW w:w="335" w:type="dxa"/>
          </w:tcPr>
          <w:p w14:paraId="514FABFD" w14:textId="77777777" w:rsidR="00E500AC" w:rsidRPr="001D318E" w:rsidRDefault="00E500AC" w:rsidP="00E500AC">
            <w:pPr>
              <w:pStyle w:val="ListParagraph"/>
              <w:ind w:left="0"/>
              <w:jc w:val="center"/>
              <w:rPr>
                <w:sz w:val="20"/>
                <w:szCs w:val="20"/>
              </w:rPr>
            </w:pPr>
          </w:p>
        </w:tc>
        <w:tc>
          <w:tcPr>
            <w:tcW w:w="335" w:type="dxa"/>
          </w:tcPr>
          <w:p w14:paraId="7885E5BE" w14:textId="77777777" w:rsidR="00E500AC" w:rsidRPr="001D318E" w:rsidRDefault="00E500AC" w:rsidP="00E500AC">
            <w:pPr>
              <w:pStyle w:val="ListParagraph"/>
              <w:ind w:left="0"/>
              <w:jc w:val="center"/>
              <w:rPr>
                <w:sz w:val="20"/>
                <w:szCs w:val="20"/>
              </w:rPr>
            </w:pPr>
          </w:p>
        </w:tc>
      </w:tr>
      <w:tr w:rsidR="00E500AC" w:rsidRPr="001D318E" w14:paraId="54A1A212" w14:textId="77777777" w:rsidTr="00DC5794">
        <w:trPr>
          <w:gridAfter w:val="1"/>
          <w:wAfter w:w="13" w:type="dxa"/>
          <w:trHeight w:val="420"/>
        </w:trPr>
        <w:tc>
          <w:tcPr>
            <w:tcW w:w="550" w:type="dxa"/>
            <w:shd w:val="clear" w:color="auto" w:fill="auto"/>
          </w:tcPr>
          <w:p w14:paraId="779BE166" w14:textId="77777777" w:rsidR="00E500AC" w:rsidRPr="001D318E" w:rsidRDefault="00E500AC" w:rsidP="00E500AC">
            <w:pPr>
              <w:ind w:firstLine="0"/>
              <w:rPr>
                <w:sz w:val="20"/>
                <w:szCs w:val="20"/>
                <w:lang w:val="en-US"/>
              </w:rPr>
            </w:pPr>
            <w:r w:rsidRPr="001D318E">
              <w:rPr>
                <w:sz w:val="20"/>
                <w:szCs w:val="20"/>
                <w:lang w:val="en-US"/>
              </w:rPr>
              <w:t>3</w:t>
            </w:r>
          </w:p>
        </w:tc>
        <w:tc>
          <w:tcPr>
            <w:tcW w:w="1546" w:type="dxa"/>
            <w:shd w:val="clear" w:color="auto" w:fill="auto"/>
          </w:tcPr>
          <w:p w14:paraId="3222F134" w14:textId="35C226B9" w:rsidR="00E500AC" w:rsidRPr="00080553" w:rsidRDefault="00080553" w:rsidP="00E500AC">
            <w:pPr>
              <w:ind w:firstLine="0"/>
              <w:rPr>
                <w:sz w:val="20"/>
                <w:szCs w:val="20"/>
                <w:lang w:val="en-US"/>
              </w:rPr>
            </w:pPr>
            <w:r w:rsidRPr="00080553">
              <w:rPr>
                <w:i/>
                <w:iCs/>
                <w:w w:val="105"/>
                <w:sz w:val="20"/>
                <w:szCs w:val="20"/>
                <w:lang w:val="en-US"/>
              </w:rPr>
              <w:t>Pre-processing</w:t>
            </w:r>
            <w:r>
              <w:rPr>
                <w:w w:val="105"/>
                <w:sz w:val="20"/>
                <w:szCs w:val="20"/>
                <w:lang w:val="en-US"/>
              </w:rPr>
              <w:t xml:space="preserve"> Dataset </w:t>
            </w:r>
          </w:p>
        </w:tc>
        <w:tc>
          <w:tcPr>
            <w:tcW w:w="332" w:type="dxa"/>
            <w:shd w:val="clear" w:color="auto" w:fill="FFFFFF" w:themeFill="background1"/>
          </w:tcPr>
          <w:p w14:paraId="018C2825"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78ECB528"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2BEEB5B2"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7FBD3DE9"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19FD0217"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1A45FC4E"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09ED0EE9"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6661BA90"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4E3F0FD0"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644E6ECF" w14:textId="77777777" w:rsidR="00E500AC" w:rsidRPr="001D318E" w:rsidRDefault="00E500AC" w:rsidP="00E500AC">
            <w:pPr>
              <w:pStyle w:val="ListParagraph"/>
              <w:ind w:left="0"/>
              <w:jc w:val="center"/>
              <w:rPr>
                <w:sz w:val="20"/>
                <w:szCs w:val="20"/>
              </w:rPr>
            </w:pPr>
          </w:p>
        </w:tc>
        <w:tc>
          <w:tcPr>
            <w:tcW w:w="332" w:type="dxa"/>
            <w:shd w:val="clear" w:color="auto" w:fill="000000" w:themeFill="text1"/>
          </w:tcPr>
          <w:p w14:paraId="2FFDE9A5" w14:textId="77777777" w:rsidR="00E500AC" w:rsidRPr="001D318E" w:rsidRDefault="00E500AC" w:rsidP="00E500AC">
            <w:pPr>
              <w:pStyle w:val="ListParagraph"/>
              <w:ind w:left="0"/>
              <w:jc w:val="center"/>
              <w:rPr>
                <w:sz w:val="20"/>
                <w:szCs w:val="20"/>
              </w:rPr>
            </w:pPr>
          </w:p>
        </w:tc>
        <w:tc>
          <w:tcPr>
            <w:tcW w:w="332" w:type="dxa"/>
            <w:shd w:val="clear" w:color="auto" w:fill="000000" w:themeFill="text1"/>
          </w:tcPr>
          <w:p w14:paraId="3AF92EBE" w14:textId="77777777" w:rsidR="00E500AC" w:rsidRPr="001D318E" w:rsidRDefault="00E500AC" w:rsidP="00E500AC">
            <w:pPr>
              <w:pStyle w:val="ListParagraph"/>
              <w:ind w:left="0"/>
              <w:jc w:val="center"/>
              <w:rPr>
                <w:sz w:val="20"/>
                <w:szCs w:val="20"/>
              </w:rPr>
            </w:pPr>
          </w:p>
        </w:tc>
        <w:tc>
          <w:tcPr>
            <w:tcW w:w="332" w:type="dxa"/>
            <w:gridSpan w:val="2"/>
            <w:shd w:val="clear" w:color="auto" w:fill="FFFFFF" w:themeFill="background1"/>
          </w:tcPr>
          <w:p w14:paraId="0482F3A9"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2ECA5C8F" w14:textId="77777777" w:rsidR="00E500AC" w:rsidRPr="001D318E" w:rsidRDefault="00E500AC" w:rsidP="00E500AC">
            <w:pPr>
              <w:pStyle w:val="ListParagraph"/>
              <w:ind w:left="0"/>
              <w:jc w:val="center"/>
              <w:rPr>
                <w:sz w:val="20"/>
                <w:szCs w:val="20"/>
              </w:rPr>
            </w:pPr>
          </w:p>
        </w:tc>
        <w:tc>
          <w:tcPr>
            <w:tcW w:w="332" w:type="dxa"/>
            <w:shd w:val="clear" w:color="auto" w:fill="auto"/>
          </w:tcPr>
          <w:p w14:paraId="244D9C56" w14:textId="77777777" w:rsidR="00E500AC" w:rsidRPr="001D318E" w:rsidRDefault="00E500AC" w:rsidP="00E500AC">
            <w:pPr>
              <w:pStyle w:val="ListParagraph"/>
              <w:ind w:left="0"/>
              <w:jc w:val="center"/>
              <w:rPr>
                <w:sz w:val="20"/>
                <w:szCs w:val="20"/>
              </w:rPr>
            </w:pPr>
          </w:p>
        </w:tc>
        <w:tc>
          <w:tcPr>
            <w:tcW w:w="332" w:type="dxa"/>
            <w:shd w:val="clear" w:color="auto" w:fill="auto"/>
          </w:tcPr>
          <w:p w14:paraId="50736688" w14:textId="77777777" w:rsidR="00E500AC" w:rsidRPr="001D318E" w:rsidRDefault="00E500AC" w:rsidP="00E500AC">
            <w:pPr>
              <w:pStyle w:val="ListParagraph"/>
              <w:ind w:left="0"/>
              <w:jc w:val="center"/>
              <w:rPr>
                <w:sz w:val="20"/>
                <w:szCs w:val="20"/>
              </w:rPr>
            </w:pPr>
          </w:p>
        </w:tc>
        <w:tc>
          <w:tcPr>
            <w:tcW w:w="332" w:type="dxa"/>
            <w:gridSpan w:val="2"/>
          </w:tcPr>
          <w:p w14:paraId="763160B2" w14:textId="77777777" w:rsidR="00E500AC" w:rsidRPr="001D318E" w:rsidRDefault="00E500AC" w:rsidP="00E500AC">
            <w:pPr>
              <w:pStyle w:val="ListParagraph"/>
              <w:ind w:left="0"/>
              <w:jc w:val="center"/>
              <w:rPr>
                <w:sz w:val="20"/>
                <w:szCs w:val="20"/>
              </w:rPr>
            </w:pPr>
          </w:p>
        </w:tc>
        <w:tc>
          <w:tcPr>
            <w:tcW w:w="336" w:type="dxa"/>
          </w:tcPr>
          <w:p w14:paraId="5F577F14" w14:textId="77777777" w:rsidR="00E500AC" w:rsidRPr="001D318E" w:rsidRDefault="00E500AC" w:rsidP="00E500AC">
            <w:pPr>
              <w:pStyle w:val="ListParagraph"/>
              <w:ind w:left="0"/>
              <w:jc w:val="center"/>
              <w:rPr>
                <w:sz w:val="20"/>
                <w:szCs w:val="20"/>
              </w:rPr>
            </w:pPr>
          </w:p>
        </w:tc>
        <w:tc>
          <w:tcPr>
            <w:tcW w:w="335" w:type="dxa"/>
          </w:tcPr>
          <w:p w14:paraId="3AB30A31" w14:textId="77777777" w:rsidR="00E500AC" w:rsidRPr="001D318E" w:rsidRDefault="00E500AC" w:rsidP="00E500AC">
            <w:pPr>
              <w:pStyle w:val="ListParagraph"/>
              <w:ind w:left="0"/>
              <w:jc w:val="center"/>
              <w:rPr>
                <w:sz w:val="20"/>
                <w:szCs w:val="20"/>
              </w:rPr>
            </w:pPr>
          </w:p>
        </w:tc>
        <w:tc>
          <w:tcPr>
            <w:tcW w:w="335" w:type="dxa"/>
          </w:tcPr>
          <w:p w14:paraId="019AD12C" w14:textId="77777777" w:rsidR="00E500AC" w:rsidRPr="001D318E" w:rsidRDefault="00E500AC" w:rsidP="00E500AC">
            <w:pPr>
              <w:pStyle w:val="ListParagraph"/>
              <w:ind w:left="0"/>
              <w:jc w:val="center"/>
              <w:rPr>
                <w:sz w:val="20"/>
                <w:szCs w:val="20"/>
              </w:rPr>
            </w:pPr>
          </w:p>
        </w:tc>
        <w:tc>
          <w:tcPr>
            <w:tcW w:w="332" w:type="dxa"/>
            <w:gridSpan w:val="2"/>
          </w:tcPr>
          <w:p w14:paraId="2B573085" w14:textId="77777777" w:rsidR="00E500AC" w:rsidRPr="001D318E" w:rsidRDefault="00E500AC" w:rsidP="00E500AC">
            <w:pPr>
              <w:pStyle w:val="ListParagraph"/>
              <w:ind w:left="0"/>
              <w:jc w:val="center"/>
              <w:rPr>
                <w:sz w:val="20"/>
                <w:szCs w:val="20"/>
              </w:rPr>
            </w:pPr>
          </w:p>
        </w:tc>
        <w:tc>
          <w:tcPr>
            <w:tcW w:w="336" w:type="dxa"/>
          </w:tcPr>
          <w:p w14:paraId="4AED2640" w14:textId="77777777" w:rsidR="00E500AC" w:rsidRPr="001D318E" w:rsidRDefault="00E500AC" w:rsidP="00E500AC">
            <w:pPr>
              <w:pStyle w:val="ListParagraph"/>
              <w:ind w:left="0"/>
              <w:jc w:val="center"/>
              <w:rPr>
                <w:sz w:val="20"/>
                <w:szCs w:val="20"/>
              </w:rPr>
            </w:pPr>
          </w:p>
        </w:tc>
        <w:tc>
          <w:tcPr>
            <w:tcW w:w="335" w:type="dxa"/>
          </w:tcPr>
          <w:p w14:paraId="06E1329E" w14:textId="77777777" w:rsidR="00E500AC" w:rsidRPr="001D318E" w:rsidRDefault="00E500AC" w:rsidP="00E500AC">
            <w:pPr>
              <w:pStyle w:val="ListParagraph"/>
              <w:ind w:left="0"/>
              <w:jc w:val="center"/>
              <w:rPr>
                <w:sz w:val="20"/>
                <w:szCs w:val="20"/>
              </w:rPr>
            </w:pPr>
          </w:p>
        </w:tc>
        <w:tc>
          <w:tcPr>
            <w:tcW w:w="335" w:type="dxa"/>
          </w:tcPr>
          <w:p w14:paraId="085F8C9A" w14:textId="77777777" w:rsidR="00E500AC" w:rsidRPr="001D318E" w:rsidRDefault="00E500AC" w:rsidP="00E500AC">
            <w:pPr>
              <w:pStyle w:val="ListParagraph"/>
              <w:ind w:left="0"/>
              <w:jc w:val="center"/>
              <w:rPr>
                <w:sz w:val="20"/>
                <w:szCs w:val="20"/>
              </w:rPr>
            </w:pPr>
          </w:p>
        </w:tc>
      </w:tr>
      <w:tr w:rsidR="00E500AC" w:rsidRPr="001D318E" w14:paraId="7D8DCB5D" w14:textId="77777777" w:rsidTr="00DC5794">
        <w:trPr>
          <w:gridAfter w:val="1"/>
          <w:wAfter w:w="13" w:type="dxa"/>
          <w:trHeight w:val="400"/>
        </w:trPr>
        <w:tc>
          <w:tcPr>
            <w:tcW w:w="550" w:type="dxa"/>
            <w:shd w:val="clear" w:color="auto" w:fill="auto"/>
          </w:tcPr>
          <w:p w14:paraId="57D37A3C" w14:textId="77777777" w:rsidR="00E500AC" w:rsidRPr="001D318E" w:rsidRDefault="00E500AC" w:rsidP="00E500AC">
            <w:pPr>
              <w:ind w:firstLine="0"/>
              <w:rPr>
                <w:sz w:val="20"/>
                <w:szCs w:val="20"/>
                <w:lang w:val="en-US"/>
              </w:rPr>
            </w:pPr>
            <w:r w:rsidRPr="001D318E">
              <w:rPr>
                <w:sz w:val="20"/>
                <w:szCs w:val="20"/>
                <w:lang w:val="en-US"/>
              </w:rPr>
              <w:t>4</w:t>
            </w:r>
          </w:p>
        </w:tc>
        <w:tc>
          <w:tcPr>
            <w:tcW w:w="1546" w:type="dxa"/>
            <w:shd w:val="clear" w:color="auto" w:fill="auto"/>
          </w:tcPr>
          <w:p w14:paraId="670526A3" w14:textId="164B0460" w:rsidR="00E500AC" w:rsidRPr="00080553" w:rsidRDefault="00080553" w:rsidP="00E500AC">
            <w:pPr>
              <w:ind w:firstLine="0"/>
              <w:rPr>
                <w:sz w:val="20"/>
                <w:szCs w:val="20"/>
                <w:lang w:val="en-US"/>
              </w:rPr>
            </w:pPr>
            <w:proofErr w:type="spellStart"/>
            <w:r>
              <w:rPr>
                <w:w w:val="105"/>
                <w:sz w:val="20"/>
                <w:szCs w:val="20"/>
                <w:lang w:val="en-US"/>
              </w:rPr>
              <w:t>Implementasi</w:t>
            </w:r>
            <w:proofErr w:type="spellEnd"/>
            <w:r>
              <w:rPr>
                <w:w w:val="105"/>
                <w:sz w:val="20"/>
                <w:szCs w:val="20"/>
                <w:lang w:val="en-US"/>
              </w:rPr>
              <w:t xml:space="preserve"> BERT</w:t>
            </w:r>
          </w:p>
        </w:tc>
        <w:tc>
          <w:tcPr>
            <w:tcW w:w="332" w:type="dxa"/>
            <w:shd w:val="clear" w:color="auto" w:fill="FFFFFF" w:themeFill="background1"/>
          </w:tcPr>
          <w:p w14:paraId="4BA8290F"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0D3C093B"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533ADBAC"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140A3B04"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6786C0A6"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379982FC"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1742DFDB"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7B929405"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41457E40"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22092F99"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5573CBF5"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56646BDD" w14:textId="77777777" w:rsidR="00E500AC" w:rsidRPr="001D318E" w:rsidRDefault="00E500AC" w:rsidP="00E500AC">
            <w:pPr>
              <w:pStyle w:val="ListParagraph"/>
              <w:ind w:left="0"/>
              <w:jc w:val="center"/>
              <w:rPr>
                <w:sz w:val="20"/>
                <w:szCs w:val="20"/>
              </w:rPr>
            </w:pPr>
          </w:p>
        </w:tc>
        <w:tc>
          <w:tcPr>
            <w:tcW w:w="332" w:type="dxa"/>
            <w:gridSpan w:val="2"/>
            <w:shd w:val="clear" w:color="auto" w:fill="000000" w:themeFill="text1"/>
          </w:tcPr>
          <w:p w14:paraId="658AF2C5" w14:textId="77777777" w:rsidR="00E500AC" w:rsidRPr="001D318E" w:rsidRDefault="00E500AC" w:rsidP="00E500AC">
            <w:pPr>
              <w:pStyle w:val="ListParagraph"/>
              <w:ind w:left="0"/>
              <w:jc w:val="center"/>
              <w:rPr>
                <w:sz w:val="20"/>
                <w:szCs w:val="20"/>
              </w:rPr>
            </w:pPr>
          </w:p>
        </w:tc>
        <w:tc>
          <w:tcPr>
            <w:tcW w:w="332" w:type="dxa"/>
            <w:shd w:val="clear" w:color="auto" w:fill="000000" w:themeFill="text1"/>
          </w:tcPr>
          <w:p w14:paraId="1E906894"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2508B6A8"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5A540A0B" w14:textId="77777777" w:rsidR="00E500AC" w:rsidRPr="001D318E" w:rsidRDefault="00E500AC" w:rsidP="00E500AC">
            <w:pPr>
              <w:pStyle w:val="ListParagraph"/>
              <w:ind w:left="0"/>
              <w:jc w:val="center"/>
              <w:rPr>
                <w:sz w:val="20"/>
                <w:szCs w:val="20"/>
              </w:rPr>
            </w:pPr>
          </w:p>
        </w:tc>
        <w:tc>
          <w:tcPr>
            <w:tcW w:w="332" w:type="dxa"/>
            <w:gridSpan w:val="2"/>
            <w:shd w:val="clear" w:color="auto" w:fill="FFFFFF" w:themeFill="background1"/>
          </w:tcPr>
          <w:p w14:paraId="65123EFB" w14:textId="77777777" w:rsidR="00E500AC" w:rsidRPr="001D318E" w:rsidRDefault="00E500AC" w:rsidP="00E500AC">
            <w:pPr>
              <w:pStyle w:val="ListParagraph"/>
              <w:ind w:left="0"/>
              <w:jc w:val="center"/>
              <w:rPr>
                <w:sz w:val="20"/>
                <w:szCs w:val="20"/>
              </w:rPr>
            </w:pPr>
          </w:p>
        </w:tc>
        <w:tc>
          <w:tcPr>
            <w:tcW w:w="336" w:type="dxa"/>
          </w:tcPr>
          <w:p w14:paraId="08070E1C" w14:textId="77777777" w:rsidR="00E500AC" w:rsidRPr="001D318E" w:rsidRDefault="00E500AC" w:rsidP="00E500AC">
            <w:pPr>
              <w:pStyle w:val="ListParagraph"/>
              <w:ind w:left="0"/>
              <w:jc w:val="center"/>
              <w:rPr>
                <w:sz w:val="20"/>
                <w:szCs w:val="20"/>
              </w:rPr>
            </w:pPr>
          </w:p>
        </w:tc>
        <w:tc>
          <w:tcPr>
            <w:tcW w:w="335" w:type="dxa"/>
          </w:tcPr>
          <w:p w14:paraId="11B5035E" w14:textId="77777777" w:rsidR="00E500AC" w:rsidRPr="001D318E" w:rsidRDefault="00E500AC" w:rsidP="00E500AC">
            <w:pPr>
              <w:pStyle w:val="ListParagraph"/>
              <w:ind w:left="0"/>
              <w:jc w:val="center"/>
              <w:rPr>
                <w:sz w:val="20"/>
                <w:szCs w:val="20"/>
              </w:rPr>
            </w:pPr>
          </w:p>
        </w:tc>
        <w:tc>
          <w:tcPr>
            <w:tcW w:w="335" w:type="dxa"/>
          </w:tcPr>
          <w:p w14:paraId="684EF3A7" w14:textId="77777777" w:rsidR="00E500AC" w:rsidRPr="001D318E" w:rsidRDefault="00E500AC" w:rsidP="00E500AC">
            <w:pPr>
              <w:pStyle w:val="ListParagraph"/>
              <w:ind w:left="0"/>
              <w:jc w:val="center"/>
              <w:rPr>
                <w:sz w:val="20"/>
                <w:szCs w:val="20"/>
              </w:rPr>
            </w:pPr>
          </w:p>
        </w:tc>
        <w:tc>
          <w:tcPr>
            <w:tcW w:w="332" w:type="dxa"/>
            <w:gridSpan w:val="2"/>
          </w:tcPr>
          <w:p w14:paraId="37E64AF3" w14:textId="77777777" w:rsidR="00E500AC" w:rsidRPr="001D318E" w:rsidRDefault="00E500AC" w:rsidP="00E500AC">
            <w:pPr>
              <w:pStyle w:val="ListParagraph"/>
              <w:ind w:left="0"/>
              <w:jc w:val="center"/>
              <w:rPr>
                <w:sz w:val="20"/>
                <w:szCs w:val="20"/>
              </w:rPr>
            </w:pPr>
          </w:p>
        </w:tc>
        <w:tc>
          <w:tcPr>
            <w:tcW w:w="336" w:type="dxa"/>
          </w:tcPr>
          <w:p w14:paraId="18D61ABB" w14:textId="77777777" w:rsidR="00E500AC" w:rsidRPr="001D318E" w:rsidRDefault="00E500AC" w:rsidP="00E500AC">
            <w:pPr>
              <w:pStyle w:val="ListParagraph"/>
              <w:ind w:left="0"/>
              <w:jc w:val="center"/>
              <w:rPr>
                <w:sz w:val="20"/>
                <w:szCs w:val="20"/>
              </w:rPr>
            </w:pPr>
          </w:p>
        </w:tc>
        <w:tc>
          <w:tcPr>
            <w:tcW w:w="335" w:type="dxa"/>
          </w:tcPr>
          <w:p w14:paraId="68CC323A" w14:textId="77777777" w:rsidR="00E500AC" w:rsidRPr="001D318E" w:rsidRDefault="00E500AC" w:rsidP="00E500AC">
            <w:pPr>
              <w:pStyle w:val="ListParagraph"/>
              <w:ind w:left="0"/>
              <w:jc w:val="center"/>
              <w:rPr>
                <w:sz w:val="20"/>
                <w:szCs w:val="20"/>
              </w:rPr>
            </w:pPr>
          </w:p>
        </w:tc>
        <w:tc>
          <w:tcPr>
            <w:tcW w:w="335" w:type="dxa"/>
          </w:tcPr>
          <w:p w14:paraId="7CAFC10B" w14:textId="77777777" w:rsidR="00E500AC" w:rsidRPr="001D318E" w:rsidRDefault="00E500AC" w:rsidP="00E500AC">
            <w:pPr>
              <w:pStyle w:val="ListParagraph"/>
              <w:ind w:left="0"/>
              <w:jc w:val="center"/>
              <w:rPr>
                <w:sz w:val="20"/>
                <w:szCs w:val="20"/>
              </w:rPr>
            </w:pPr>
          </w:p>
        </w:tc>
      </w:tr>
      <w:tr w:rsidR="00E500AC" w:rsidRPr="001D318E" w14:paraId="2F97162B" w14:textId="77777777" w:rsidTr="00DC5794">
        <w:trPr>
          <w:gridAfter w:val="1"/>
          <w:wAfter w:w="13" w:type="dxa"/>
          <w:trHeight w:val="400"/>
        </w:trPr>
        <w:tc>
          <w:tcPr>
            <w:tcW w:w="550" w:type="dxa"/>
            <w:shd w:val="clear" w:color="auto" w:fill="auto"/>
          </w:tcPr>
          <w:p w14:paraId="43BF9F1A" w14:textId="77777777" w:rsidR="00E500AC" w:rsidRPr="001D318E" w:rsidRDefault="00E500AC" w:rsidP="00E500AC">
            <w:pPr>
              <w:ind w:firstLine="0"/>
              <w:rPr>
                <w:sz w:val="20"/>
                <w:szCs w:val="20"/>
                <w:lang w:val="en-US"/>
              </w:rPr>
            </w:pPr>
            <w:r w:rsidRPr="001D318E">
              <w:rPr>
                <w:sz w:val="20"/>
                <w:szCs w:val="20"/>
                <w:lang w:val="en-US"/>
              </w:rPr>
              <w:t>5</w:t>
            </w:r>
          </w:p>
        </w:tc>
        <w:tc>
          <w:tcPr>
            <w:tcW w:w="1546" w:type="dxa"/>
            <w:shd w:val="clear" w:color="auto" w:fill="auto"/>
          </w:tcPr>
          <w:p w14:paraId="29478D13" w14:textId="43A3C296" w:rsidR="00E500AC" w:rsidRPr="00080553" w:rsidRDefault="00080553" w:rsidP="00E500AC">
            <w:pPr>
              <w:ind w:firstLine="0"/>
              <w:rPr>
                <w:sz w:val="20"/>
                <w:szCs w:val="20"/>
                <w:lang w:val="en-US"/>
              </w:rPr>
            </w:pPr>
            <w:proofErr w:type="spellStart"/>
            <w:r>
              <w:rPr>
                <w:w w:val="105"/>
                <w:sz w:val="20"/>
                <w:szCs w:val="20"/>
                <w:lang w:val="en-US"/>
              </w:rPr>
              <w:t>Evaluasi</w:t>
            </w:r>
            <w:proofErr w:type="spellEnd"/>
            <w:r>
              <w:rPr>
                <w:w w:val="105"/>
                <w:sz w:val="20"/>
                <w:szCs w:val="20"/>
                <w:lang w:val="en-US"/>
              </w:rPr>
              <w:t xml:space="preserve"> Hasil </w:t>
            </w:r>
            <w:proofErr w:type="spellStart"/>
            <w:r>
              <w:rPr>
                <w:w w:val="105"/>
                <w:sz w:val="20"/>
                <w:szCs w:val="20"/>
                <w:lang w:val="en-US"/>
              </w:rPr>
              <w:t>Klasifikasi</w:t>
            </w:r>
            <w:proofErr w:type="spellEnd"/>
          </w:p>
        </w:tc>
        <w:tc>
          <w:tcPr>
            <w:tcW w:w="332" w:type="dxa"/>
            <w:shd w:val="clear" w:color="auto" w:fill="FFFFFF" w:themeFill="background1"/>
          </w:tcPr>
          <w:p w14:paraId="38FBE992"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333C4D72"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2B73EC3A"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193A306F"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6860D11D"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6543279D"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5C53A952"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10938F3A"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07EA4EC8"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42DD16AA"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36BB4097"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48A9A99C" w14:textId="77777777" w:rsidR="00E500AC" w:rsidRPr="001D318E" w:rsidRDefault="00E500AC" w:rsidP="00E500AC">
            <w:pPr>
              <w:pStyle w:val="ListParagraph"/>
              <w:ind w:left="0"/>
              <w:jc w:val="center"/>
              <w:rPr>
                <w:sz w:val="20"/>
                <w:szCs w:val="20"/>
              </w:rPr>
            </w:pPr>
          </w:p>
        </w:tc>
        <w:tc>
          <w:tcPr>
            <w:tcW w:w="332" w:type="dxa"/>
            <w:gridSpan w:val="2"/>
            <w:shd w:val="clear" w:color="auto" w:fill="FFFFFF" w:themeFill="background1"/>
          </w:tcPr>
          <w:p w14:paraId="2FDCADD3"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40053D90" w14:textId="77777777" w:rsidR="00E500AC" w:rsidRPr="001D318E" w:rsidRDefault="00E500AC" w:rsidP="00E500AC">
            <w:pPr>
              <w:pStyle w:val="ListParagraph"/>
              <w:ind w:left="0"/>
              <w:jc w:val="center"/>
              <w:rPr>
                <w:sz w:val="20"/>
                <w:szCs w:val="20"/>
              </w:rPr>
            </w:pPr>
          </w:p>
        </w:tc>
        <w:tc>
          <w:tcPr>
            <w:tcW w:w="332" w:type="dxa"/>
            <w:shd w:val="clear" w:color="auto" w:fill="000000" w:themeFill="text1"/>
          </w:tcPr>
          <w:p w14:paraId="241782D9" w14:textId="77777777" w:rsidR="00E500AC" w:rsidRPr="001D318E" w:rsidRDefault="00E500AC" w:rsidP="00E500AC">
            <w:pPr>
              <w:pStyle w:val="ListParagraph"/>
              <w:ind w:left="0"/>
              <w:jc w:val="center"/>
              <w:rPr>
                <w:sz w:val="20"/>
                <w:szCs w:val="20"/>
              </w:rPr>
            </w:pPr>
          </w:p>
        </w:tc>
        <w:tc>
          <w:tcPr>
            <w:tcW w:w="332" w:type="dxa"/>
            <w:shd w:val="clear" w:color="auto" w:fill="auto"/>
          </w:tcPr>
          <w:p w14:paraId="350387E3" w14:textId="77777777" w:rsidR="00E500AC" w:rsidRPr="001D318E" w:rsidRDefault="00E500AC" w:rsidP="00E500AC">
            <w:pPr>
              <w:pStyle w:val="ListParagraph"/>
              <w:ind w:left="0"/>
              <w:jc w:val="center"/>
              <w:rPr>
                <w:sz w:val="20"/>
                <w:szCs w:val="20"/>
              </w:rPr>
            </w:pPr>
          </w:p>
        </w:tc>
        <w:tc>
          <w:tcPr>
            <w:tcW w:w="332" w:type="dxa"/>
            <w:gridSpan w:val="2"/>
            <w:shd w:val="clear" w:color="auto" w:fill="FFFFFF" w:themeFill="background1"/>
          </w:tcPr>
          <w:p w14:paraId="6380ED20" w14:textId="77777777" w:rsidR="00E500AC" w:rsidRPr="001D318E" w:rsidRDefault="00E500AC" w:rsidP="00E500AC">
            <w:pPr>
              <w:pStyle w:val="ListParagraph"/>
              <w:ind w:left="0"/>
              <w:jc w:val="center"/>
              <w:rPr>
                <w:sz w:val="20"/>
                <w:szCs w:val="20"/>
              </w:rPr>
            </w:pPr>
          </w:p>
        </w:tc>
        <w:tc>
          <w:tcPr>
            <w:tcW w:w="336" w:type="dxa"/>
            <w:shd w:val="clear" w:color="auto" w:fill="FFFFFF" w:themeFill="background1"/>
          </w:tcPr>
          <w:p w14:paraId="6415C069" w14:textId="77777777" w:rsidR="00E500AC" w:rsidRPr="001D318E" w:rsidRDefault="00E500AC" w:rsidP="00E500AC">
            <w:pPr>
              <w:pStyle w:val="ListParagraph"/>
              <w:ind w:left="0"/>
              <w:jc w:val="center"/>
              <w:rPr>
                <w:sz w:val="20"/>
                <w:szCs w:val="20"/>
              </w:rPr>
            </w:pPr>
          </w:p>
        </w:tc>
        <w:tc>
          <w:tcPr>
            <w:tcW w:w="335" w:type="dxa"/>
            <w:shd w:val="clear" w:color="auto" w:fill="FFFFFF" w:themeFill="background1"/>
          </w:tcPr>
          <w:p w14:paraId="3183698B" w14:textId="77777777" w:rsidR="00E500AC" w:rsidRPr="001D318E" w:rsidRDefault="00E500AC" w:rsidP="00E500AC">
            <w:pPr>
              <w:pStyle w:val="ListParagraph"/>
              <w:ind w:left="0"/>
              <w:jc w:val="center"/>
              <w:rPr>
                <w:sz w:val="20"/>
                <w:szCs w:val="20"/>
              </w:rPr>
            </w:pPr>
          </w:p>
        </w:tc>
        <w:tc>
          <w:tcPr>
            <w:tcW w:w="335" w:type="dxa"/>
            <w:shd w:val="clear" w:color="auto" w:fill="FFFFFF" w:themeFill="background1"/>
          </w:tcPr>
          <w:p w14:paraId="1974B478" w14:textId="77777777" w:rsidR="00E500AC" w:rsidRPr="001D318E" w:rsidRDefault="00E500AC" w:rsidP="00E500AC">
            <w:pPr>
              <w:pStyle w:val="ListParagraph"/>
              <w:ind w:left="0"/>
              <w:jc w:val="center"/>
              <w:rPr>
                <w:sz w:val="20"/>
                <w:szCs w:val="20"/>
              </w:rPr>
            </w:pPr>
          </w:p>
        </w:tc>
        <w:tc>
          <w:tcPr>
            <w:tcW w:w="332" w:type="dxa"/>
            <w:gridSpan w:val="2"/>
            <w:shd w:val="clear" w:color="auto" w:fill="FFFFFF" w:themeFill="background1"/>
          </w:tcPr>
          <w:p w14:paraId="2D3C1133" w14:textId="77777777" w:rsidR="00E500AC" w:rsidRPr="001D318E" w:rsidRDefault="00E500AC" w:rsidP="00E500AC">
            <w:pPr>
              <w:pStyle w:val="ListParagraph"/>
              <w:ind w:left="0"/>
              <w:jc w:val="center"/>
              <w:rPr>
                <w:sz w:val="20"/>
                <w:szCs w:val="20"/>
              </w:rPr>
            </w:pPr>
          </w:p>
        </w:tc>
        <w:tc>
          <w:tcPr>
            <w:tcW w:w="336" w:type="dxa"/>
            <w:shd w:val="clear" w:color="auto" w:fill="FFFFFF" w:themeFill="background1"/>
          </w:tcPr>
          <w:p w14:paraId="746C8E71" w14:textId="77777777" w:rsidR="00E500AC" w:rsidRPr="001D318E" w:rsidRDefault="00E500AC" w:rsidP="00E500AC">
            <w:pPr>
              <w:pStyle w:val="ListParagraph"/>
              <w:ind w:left="0"/>
              <w:jc w:val="center"/>
              <w:rPr>
                <w:sz w:val="20"/>
                <w:szCs w:val="20"/>
              </w:rPr>
            </w:pPr>
          </w:p>
        </w:tc>
        <w:tc>
          <w:tcPr>
            <w:tcW w:w="335" w:type="dxa"/>
          </w:tcPr>
          <w:p w14:paraId="03A178BE" w14:textId="77777777" w:rsidR="00E500AC" w:rsidRPr="001D318E" w:rsidRDefault="00E500AC" w:rsidP="00E500AC">
            <w:pPr>
              <w:pStyle w:val="ListParagraph"/>
              <w:ind w:left="0"/>
              <w:jc w:val="center"/>
              <w:rPr>
                <w:sz w:val="20"/>
                <w:szCs w:val="20"/>
              </w:rPr>
            </w:pPr>
          </w:p>
        </w:tc>
        <w:tc>
          <w:tcPr>
            <w:tcW w:w="335" w:type="dxa"/>
          </w:tcPr>
          <w:p w14:paraId="64A1D5E1" w14:textId="77777777" w:rsidR="00E500AC" w:rsidRPr="001D318E" w:rsidRDefault="00E500AC" w:rsidP="00E500AC">
            <w:pPr>
              <w:pStyle w:val="ListParagraph"/>
              <w:ind w:left="0"/>
              <w:jc w:val="center"/>
              <w:rPr>
                <w:sz w:val="20"/>
                <w:szCs w:val="20"/>
              </w:rPr>
            </w:pPr>
          </w:p>
        </w:tc>
      </w:tr>
      <w:tr w:rsidR="00E500AC" w:rsidRPr="001D318E" w14:paraId="2F76D7C8" w14:textId="77777777" w:rsidTr="00DC5794">
        <w:trPr>
          <w:gridAfter w:val="1"/>
          <w:wAfter w:w="13" w:type="dxa"/>
          <w:trHeight w:val="400"/>
        </w:trPr>
        <w:tc>
          <w:tcPr>
            <w:tcW w:w="550" w:type="dxa"/>
            <w:shd w:val="clear" w:color="auto" w:fill="auto"/>
          </w:tcPr>
          <w:p w14:paraId="523A4C02" w14:textId="77777777" w:rsidR="00E500AC" w:rsidRPr="001D318E" w:rsidRDefault="00E500AC" w:rsidP="00E500AC">
            <w:pPr>
              <w:ind w:firstLine="0"/>
              <w:rPr>
                <w:sz w:val="20"/>
                <w:szCs w:val="20"/>
                <w:lang w:val="en-US"/>
              </w:rPr>
            </w:pPr>
            <w:r w:rsidRPr="001D318E">
              <w:rPr>
                <w:sz w:val="20"/>
                <w:szCs w:val="20"/>
                <w:lang w:val="en-US"/>
              </w:rPr>
              <w:t>6</w:t>
            </w:r>
          </w:p>
        </w:tc>
        <w:tc>
          <w:tcPr>
            <w:tcW w:w="1546" w:type="dxa"/>
            <w:shd w:val="clear" w:color="auto" w:fill="auto"/>
          </w:tcPr>
          <w:p w14:paraId="2182C125" w14:textId="4F6578BB" w:rsidR="00E500AC" w:rsidRPr="00080553" w:rsidRDefault="00080553" w:rsidP="00E500AC">
            <w:pPr>
              <w:ind w:firstLine="0"/>
              <w:rPr>
                <w:i/>
                <w:iCs/>
                <w:sz w:val="20"/>
                <w:szCs w:val="20"/>
                <w:lang w:val="en-US"/>
              </w:rPr>
            </w:pPr>
            <w:proofErr w:type="spellStart"/>
            <w:r>
              <w:rPr>
                <w:w w:val="105"/>
                <w:sz w:val="20"/>
                <w:szCs w:val="20"/>
                <w:lang w:val="en-US"/>
              </w:rPr>
              <w:t>Validasi</w:t>
            </w:r>
            <w:proofErr w:type="spellEnd"/>
            <w:r>
              <w:rPr>
                <w:w w:val="105"/>
                <w:sz w:val="20"/>
                <w:szCs w:val="20"/>
                <w:lang w:val="en-US"/>
              </w:rPr>
              <w:t xml:space="preserve"> </w:t>
            </w:r>
            <w:proofErr w:type="spellStart"/>
            <w:r>
              <w:rPr>
                <w:w w:val="105"/>
                <w:sz w:val="20"/>
                <w:szCs w:val="20"/>
                <w:lang w:val="en-US"/>
              </w:rPr>
              <w:t>Menggunakan</w:t>
            </w:r>
            <w:proofErr w:type="spellEnd"/>
            <w:r>
              <w:rPr>
                <w:w w:val="105"/>
                <w:sz w:val="20"/>
                <w:szCs w:val="20"/>
                <w:lang w:val="en-US"/>
              </w:rPr>
              <w:t xml:space="preserve"> </w:t>
            </w:r>
            <w:r>
              <w:rPr>
                <w:i/>
                <w:iCs/>
                <w:w w:val="105"/>
                <w:sz w:val="20"/>
                <w:szCs w:val="20"/>
                <w:lang w:val="en-US"/>
              </w:rPr>
              <w:t>Cross-validation</w:t>
            </w:r>
          </w:p>
        </w:tc>
        <w:tc>
          <w:tcPr>
            <w:tcW w:w="332" w:type="dxa"/>
            <w:shd w:val="clear" w:color="auto" w:fill="FFFFFF" w:themeFill="background1"/>
          </w:tcPr>
          <w:p w14:paraId="303868CE"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7F1981CC"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10955C95"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4D0D8224"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1A4679E5"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1CBEFF5D"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66575CF6"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409642D4"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5F8E8359"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7951E058"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55188934"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295465D6" w14:textId="77777777" w:rsidR="00E500AC" w:rsidRPr="001D318E" w:rsidRDefault="00E500AC" w:rsidP="00E500AC">
            <w:pPr>
              <w:pStyle w:val="ListParagraph"/>
              <w:ind w:left="0"/>
              <w:jc w:val="center"/>
              <w:rPr>
                <w:sz w:val="20"/>
                <w:szCs w:val="20"/>
              </w:rPr>
            </w:pPr>
          </w:p>
        </w:tc>
        <w:tc>
          <w:tcPr>
            <w:tcW w:w="332" w:type="dxa"/>
            <w:gridSpan w:val="2"/>
            <w:shd w:val="clear" w:color="auto" w:fill="FFFFFF" w:themeFill="background1"/>
          </w:tcPr>
          <w:p w14:paraId="25D38355"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3E621D62" w14:textId="77777777" w:rsidR="00E500AC" w:rsidRPr="001D318E" w:rsidRDefault="00E500AC" w:rsidP="00E500AC">
            <w:pPr>
              <w:pStyle w:val="ListParagraph"/>
              <w:ind w:left="0"/>
              <w:jc w:val="center"/>
              <w:rPr>
                <w:sz w:val="20"/>
                <w:szCs w:val="20"/>
              </w:rPr>
            </w:pPr>
          </w:p>
        </w:tc>
        <w:tc>
          <w:tcPr>
            <w:tcW w:w="332" w:type="dxa"/>
            <w:shd w:val="clear" w:color="auto" w:fill="auto"/>
          </w:tcPr>
          <w:p w14:paraId="550E19B5" w14:textId="77777777" w:rsidR="00E500AC" w:rsidRPr="001D318E" w:rsidRDefault="00E500AC" w:rsidP="00E500AC">
            <w:pPr>
              <w:pStyle w:val="ListParagraph"/>
              <w:ind w:left="0"/>
              <w:jc w:val="center"/>
              <w:rPr>
                <w:sz w:val="20"/>
                <w:szCs w:val="20"/>
              </w:rPr>
            </w:pPr>
          </w:p>
        </w:tc>
        <w:tc>
          <w:tcPr>
            <w:tcW w:w="332" w:type="dxa"/>
            <w:shd w:val="clear" w:color="auto" w:fill="000000" w:themeFill="text1"/>
          </w:tcPr>
          <w:p w14:paraId="18FD1E2E" w14:textId="77777777" w:rsidR="00E500AC" w:rsidRPr="001D318E" w:rsidRDefault="00E500AC" w:rsidP="00E500AC">
            <w:pPr>
              <w:pStyle w:val="ListParagraph"/>
              <w:ind w:left="0"/>
              <w:jc w:val="center"/>
              <w:rPr>
                <w:sz w:val="20"/>
                <w:szCs w:val="20"/>
              </w:rPr>
            </w:pPr>
          </w:p>
        </w:tc>
        <w:tc>
          <w:tcPr>
            <w:tcW w:w="332" w:type="dxa"/>
            <w:gridSpan w:val="2"/>
          </w:tcPr>
          <w:p w14:paraId="417B93FE" w14:textId="77777777" w:rsidR="00E500AC" w:rsidRPr="001D318E" w:rsidRDefault="00E500AC" w:rsidP="00E500AC">
            <w:pPr>
              <w:pStyle w:val="ListParagraph"/>
              <w:ind w:left="0"/>
              <w:jc w:val="center"/>
              <w:rPr>
                <w:sz w:val="20"/>
                <w:szCs w:val="20"/>
              </w:rPr>
            </w:pPr>
          </w:p>
        </w:tc>
        <w:tc>
          <w:tcPr>
            <w:tcW w:w="336" w:type="dxa"/>
            <w:shd w:val="clear" w:color="auto" w:fill="FFFFFF" w:themeFill="background1"/>
          </w:tcPr>
          <w:p w14:paraId="3CE9437A" w14:textId="77777777" w:rsidR="00E500AC" w:rsidRPr="001D318E" w:rsidRDefault="00E500AC" w:rsidP="00E500AC">
            <w:pPr>
              <w:pStyle w:val="ListParagraph"/>
              <w:ind w:left="0"/>
              <w:jc w:val="center"/>
              <w:rPr>
                <w:sz w:val="20"/>
                <w:szCs w:val="20"/>
              </w:rPr>
            </w:pPr>
          </w:p>
        </w:tc>
        <w:tc>
          <w:tcPr>
            <w:tcW w:w="335" w:type="dxa"/>
            <w:shd w:val="clear" w:color="auto" w:fill="FFFFFF" w:themeFill="background1"/>
          </w:tcPr>
          <w:p w14:paraId="5BCE6EBE" w14:textId="77777777" w:rsidR="00E500AC" w:rsidRPr="001D318E" w:rsidRDefault="00E500AC" w:rsidP="00E500AC">
            <w:pPr>
              <w:pStyle w:val="ListParagraph"/>
              <w:ind w:left="0"/>
              <w:jc w:val="center"/>
              <w:rPr>
                <w:sz w:val="20"/>
                <w:szCs w:val="20"/>
              </w:rPr>
            </w:pPr>
          </w:p>
        </w:tc>
        <w:tc>
          <w:tcPr>
            <w:tcW w:w="335" w:type="dxa"/>
            <w:shd w:val="clear" w:color="auto" w:fill="FFFFFF" w:themeFill="background1"/>
          </w:tcPr>
          <w:p w14:paraId="197B5D8C" w14:textId="77777777" w:rsidR="00E500AC" w:rsidRPr="001D318E" w:rsidRDefault="00E500AC" w:rsidP="00E500AC">
            <w:pPr>
              <w:pStyle w:val="ListParagraph"/>
              <w:ind w:left="0"/>
              <w:jc w:val="center"/>
              <w:rPr>
                <w:sz w:val="20"/>
                <w:szCs w:val="20"/>
              </w:rPr>
            </w:pPr>
          </w:p>
        </w:tc>
        <w:tc>
          <w:tcPr>
            <w:tcW w:w="332" w:type="dxa"/>
            <w:gridSpan w:val="2"/>
            <w:shd w:val="clear" w:color="auto" w:fill="FFFFFF" w:themeFill="background1"/>
          </w:tcPr>
          <w:p w14:paraId="2CC07444" w14:textId="77777777" w:rsidR="00E500AC" w:rsidRPr="001D318E" w:rsidRDefault="00E500AC" w:rsidP="00E500AC">
            <w:pPr>
              <w:pStyle w:val="ListParagraph"/>
              <w:ind w:left="0"/>
              <w:jc w:val="center"/>
              <w:rPr>
                <w:sz w:val="20"/>
                <w:szCs w:val="20"/>
              </w:rPr>
            </w:pPr>
          </w:p>
        </w:tc>
        <w:tc>
          <w:tcPr>
            <w:tcW w:w="336" w:type="dxa"/>
            <w:shd w:val="clear" w:color="auto" w:fill="FFFFFF" w:themeFill="background1"/>
          </w:tcPr>
          <w:p w14:paraId="6E391537" w14:textId="77777777" w:rsidR="00E500AC" w:rsidRPr="001D318E" w:rsidRDefault="00E500AC" w:rsidP="00E500AC">
            <w:pPr>
              <w:pStyle w:val="ListParagraph"/>
              <w:ind w:left="0"/>
              <w:jc w:val="center"/>
              <w:rPr>
                <w:sz w:val="20"/>
                <w:szCs w:val="20"/>
              </w:rPr>
            </w:pPr>
          </w:p>
        </w:tc>
        <w:tc>
          <w:tcPr>
            <w:tcW w:w="335" w:type="dxa"/>
          </w:tcPr>
          <w:p w14:paraId="1EEFC7E2" w14:textId="77777777" w:rsidR="00E500AC" w:rsidRPr="001D318E" w:rsidRDefault="00E500AC" w:rsidP="00E500AC">
            <w:pPr>
              <w:pStyle w:val="ListParagraph"/>
              <w:ind w:left="0"/>
              <w:jc w:val="center"/>
              <w:rPr>
                <w:sz w:val="20"/>
                <w:szCs w:val="20"/>
              </w:rPr>
            </w:pPr>
          </w:p>
        </w:tc>
        <w:tc>
          <w:tcPr>
            <w:tcW w:w="335" w:type="dxa"/>
          </w:tcPr>
          <w:p w14:paraId="6FD3E7F7" w14:textId="77777777" w:rsidR="00E500AC" w:rsidRPr="001D318E" w:rsidRDefault="00E500AC" w:rsidP="00E500AC">
            <w:pPr>
              <w:pStyle w:val="ListParagraph"/>
              <w:ind w:left="0"/>
              <w:jc w:val="center"/>
              <w:rPr>
                <w:sz w:val="20"/>
                <w:szCs w:val="20"/>
              </w:rPr>
            </w:pPr>
          </w:p>
        </w:tc>
      </w:tr>
      <w:tr w:rsidR="00E500AC" w:rsidRPr="001D318E" w14:paraId="05DA91AB" w14:textId="77777777" w:rsidTr="00DC5794">
        <w:trPr>
          <w:gridAfter w:val="1"/>
          <w:wAfter w:w="13" w:type="dxa"/>
          <w:trHeight w:val="400"/>
        </w:trPr>
        <w:tc>
          <w:tcPr>
            <w:tcW w:w="550" w:type="dxa"/>
            <w:shd w:val="clear" w:color="auto" w:fill="auto"/>
          </w:tcPr>
          <w:p w14:paraId="24F70C13" w14:textId="1C501880" w:rsidR="00E500AC" w:rsidRPr="001D318E" w:rsidRDefault="006D69F4" w:rsidP="00E500AC">
            <w:pPr>
              <w:pStyle w:val="ListParagraph"/>
              <w:ind w:left="0" w:firstLine="0"/>
              <w:rPr>
                <w:sz w:val="20"/>
                <w:szCs w:val="20"/>
                <w:lang w:val="en-US"/>
              </w:rPr>
            </w:pPr>
            <w:r>
              <w:rPr>
                <w:sz w:val="20"/>
                <w:szCs w:val="20"/>
                <w:lang w:val="en-US"/>
              </w:rPr>
              <w:t>7</w:t>
            </w:r>
          </w:p>
        </w:tc>
        <w:tc>
          <w:tcPr>
            <w:tcW w:w="1546" w:type="dxa"/>
            <w:shd w:val="clear" w:color="auto" w:fill="auto"/>
          </w:tcPr>
          <w:p w14:paraId="3496E994" w14:textId="77777777" w:rsidR="00E500AC" w:rsidRPr="001D318E" w:rsidRDefault="00E500AC" w:rsidP="00E500AC">
            <w:pPr>
              <w:ind w:firstLine="0"/>
              <w:rPr>
                <w:sz w:val="20"/>
                <w:szCs w:val="20"/>
                <w:lang w:val="en-US"/>
              </w:rPr>
            </w:pPr>
            <w:proofErr w:type="spellStart"/>
            <w:r w:rsidRPr="001D318E">
              <w:rPr>
                <w:sz w:val="20"/>
                <w:szCs w:val="20"/>
                <w:lang w:val="en-US"/>
              </w:rPr>
              <w:t>Tahapan</w:t>
            </w:r>
            <w:proofErr w:type="spellEnd"/>
            <w:r w:rsidRPr="001D318E">
              <w:rPr>
                <w:sz w:val="20"/>
                <w:szCs w:val="20"/>
                <w:lang w:val="en-US"/>
              </w:rPr>
              <w:t xml:space="preserve"> </w:t>
            </w:r>
            <w:proofErr w:type="spellStart"/>
            <w:r w:rsidRPr="001D318E">
              <w:rPr>
                <w:sz w:val="20"/>
                <w:szCs w:val="20"/>
                <w:lang w:val="en-US"/>
              </w:rPr>
              <w:t>Selesai</w:t>
            </w:r>
            <w:proofErr w:type="spellEnd"/>
          </w:p>
        </w:tc>
        <w:tc>
          <w:tcPr>
            <w:tcW w:w="332" w:type="dxa"/>
            <w:shd w:val="clear" w:color="auto" w:fill="auto"/>
          </w:tcPr>
          <w:p w14:paraId="1C8BA0D8" w14:textId="77777777" w:rsidR="00E500AC" w:rsidRPr="001D318E" w:rsidRDefault="00E500AC" w:rsidP="00E500AC">
            <w:pPr>
              <w:pStyle w:val="ListParagraph"/>
              <w:ind w:left="0"/>
              <w:jc w:val="center"/>
              <w:rPr>
                <w:sz w:val="20"/>
                <w:szCs w:val="20"/>
              </w:rPr>
            </w:pPr>
          </w:p>
        </w:tc>
        <w:tc>
          <w:tcPr>
            <w:tcW w:w="332" w:type="dxa"/>
            <w:shd w:val="clear" w:color="auto" w:fill="auto"/>
          </w:tcPr>
          <w:p w14:paraId="33A63C49" w14:textId="77777777" w:rsidR="00E500AC" w:rsidRPr="001D318E" w:rsidRDefault="00E500AC" w:rsidP="00E500AC">
            <w:pPr>
              <w:pStyle w:val="ListParagraph"/>
              <w:ind w:left="0"/>
              <w:jc w:val="center"/>
              <w:rPr>
                <w:sz w:val="20"/>
                <w:szCs w:val="20"/>
              </w:rPr>
            </w:pPr>
          </w:p>
        </w:tc>
        <w:tc>
          <w:tcPr>
            <w:tcW w:w="332" w:type="dxa"/>
            <w:shd w:val="clear" w:color="auto" w:fill="auto"/>
          </w:tcPr>
          <w:p w14:paraId="0B6390BE" w14:textId="77777777" w:rsidR="00E500AC" w:rsidRPr="001D318E" w:rsidRDefault="00E500AC" w:rsidP="00E500AC">
            <w:pPr>
              <w:pStyle w:val="ListParagraph"/>
              <w:ind w:left="0"/>
              <w:jc w:val="center"/>
              <w:rPr>
                <w:sz w:val="20"/>
                <w:szCs w:val="20"/>
              </w:rPr>
            </w:pPr>
          </w:p>
        </w:tc>
        <w:tc>
          <w:tcPr>
            <w:tcW w:w="332" w:type="dxa"/>
            <w:shd w:val="clear" w:color="auto" w:fill="auto"/>
          </w:tcPr>
          <w:p w14:paraId="05B482CC" w14:textId="77777777" w:rsidR="00E500AC" w:rsidRPr="001D318E" w:rsidRDefault="00E500AC" w:rsidP="00E500AC">
            <w:pPr>
              <w:pStyle w:val="ListParagraph"/>
              <w:ind w:left="0"/>
              <w:jc w:val="center"/>
              <w:rPr>
                <w:sz w:val="20"/>
                <w:szCs w:val="20"/>
              </w:rPr>
            </w:pPr>
          </w:p>
        </w:tc>
        <w:tc>
          <w:tcPr>
            <w:tcW w:w="332" w:type="dxa"/>
            <w:shd w:val="clear" w:color="auto" w:fill="auto"/>
          </w:tcPr>
          <w:p w14:paraId="790A814E" w14:textId="77777777" w:rsidR="00E500AC" w:rsidRPr="001D318E" w:rsidRDefault="00E500AC" w:rsidP="00E500AC">
            <w:pPr>
              <w:pStyle w:val="ListParagraph"/>
              <w:ind w:left="0"/>
              <w:jc w:val="center"/>
              <w:rPr>
                <w:sz w:val="20"/>
                <w:szCs w:val="20"/>
              </w:rPr>
            </w:pPr>
          </w:p>
        </w:tc>
        <w:tc>
          <w:tcPr>
            <w:tcW w:w="332" w:type="dxa"/>
            <w:shd w:val="clear" w:color="auto" w:fill="auto"/>
          </w:tcPr>
          <w:p w14:paraId="230F8C31" w14:textId="77777777" w:rsidR="00E500AC" w:rsidRPr="001D318E" w:rsidRDefault="00E500AC" w:rsidP="00E500AC">
            <w:pPr>
              <w:pStyle w:val="ListParagraph"/>
              <w:ind w:left="0"/>
              <w:jc w:val="center"/>
              <w:rPr>
                <w:sz w:val="20"/>
                <w:szCs w:val="20"/>
              </w:rPr>
            </w:pPr>
          </w:p>
        </w:tc>
        <w:tc>
          <w:tcPr>
            <w:tcW w:w="332" w:type="dxa"/>
            <w:shd w:val="clear" w:color="auto" w:fill="auto"/>
          </w:tcPr>
          <w:p w14:paraId="2681FB36" w14:textId="77777777" w:rsidR="00E500AC" w:rsidRPr="001D318E" w:rsidRDefault="00E500AC" w:rsidP="00E500AC">
            <w:pPr>
              <w:pStyle w:val="ListParagraph"/>
              <w:ind w:left="0"/>
              <w:jc w:val="center"/>
              <w:rPr>
                <w:sz w:val="20"/>
                <w:szCs w:val="20"/>
              </w:rPr>
            </w:pPr>
          </w:p>
        </w:tc>
        <w:tc>
          <w:tcPr>
            <w:tcW w:w="332" w:type="dxa"/>
            <w:shd w:val="clear" w:color="auto" w:fill="auto"/>
          </w:tcPr>
          <w:p w14:paraId="638EFE10" w14:textId="77777777" w:rsidR="00E500AC" w:rsidRPr="001D318E" w:rsidRDefault="00E500AC" w:rsidP="00E500AC">
            <w:pPr>
              <w:pStyle w:val="ListParagraph"/>
              <w:ind w:left="0"/>
              <w:jc w:val="center"/>
              <w:rPr>
                <w:sz w:val="20"/>
                <w:szCs w:val="20"/>
              </w:rPr>
            </w:pPr>
          </w:p>
        </w:tc>
        <w:tc>
          <w:tcPr>
            <w:tcW w:w="332" w:type="dxa"/>
            <w:shd w:val="clear" w:color="auto" w:fill="auto"/>
          </w:tcPr>
          <w:p w14:paraId="7FB59588" w14:textId="77777777" w:rsidR="00E500AC" w:rsidRPr="001D318E" w:rsidRDefault="00E500AC" w:rsidP="00E500AC">
            <w:pPr>
              <w:pStyle w:val="ListParagraph"/>
              <w:ind w:left="0"/>
              <w:jc w:val="center"/>
              <w:rPr>
                <w:sz w:val="20"/>
                <w:szCs w:val="20"/>
              </w:rPr>
            </w:pPr>
          </w:p>
        </w:tc>
        <w:tc>
          <w:tcPr>
            <w:tcW w:w="332" w:type="dxa"/>
            <w:shd w:val="clear" w:color="auto" w:fill="auto"/>
          </w:tcPr>
          <w:p w14:paraId="74368DEB" w14:textId="77777777" w:rsidR="00E500AC" w:rsidRPr="001D318E" w:rsidRDefault="00E500AC" w:rsidP="00E500AC">
            <w:pPr>
              <w:pStyle w:val="ListParagraph"/>
              <w:ind w:left="0"/>
              <w:jc w:val="center"/>
              <w:rPr>
                <w:sz w:val="20"/>
                <w:szCs w:val="20"/>
              </w:rPr>
            </w:pPr>
          </w:p>
        </w:tc>
        <w:tc>
          <w:tcPr>
            <w:tcW w:w="332" w:type="dxa"/>
            <w:shd w:val="clear" w:color="auto" w:fill="auto"/>
          </w:tcPr>
          <w:p w14:paraId="6BEF78F7" w14:textId="77777777" w:rsidR="00E500AC" w:rsidRPr="001D318E" w:rsidRDefault="00E500AC" w:rsidP="00E500AC">
            <w:pPr>
              <w:pStyle w:val="ListParagraph"/>
              <w:ind w:left="0"/>
              <w:jc w:val="center"/>
              <w:rPr>
                <w:sz w:val="20"/>
                <w:szCs w:val="20"/>
              </w:rPr>
            </w:pPr>
          </w:p>
        </w:tc>
        <w:tc>
          <w:tcPr>
            <w:tcW w:w="332" w:type="dxa"/>
            <w:shd w:val="clear" w:color="auto" w:fill="auto"/>
          </w:tcPr>
          <w:p w14:paraId="5D007AAA" w14:textId="77777777" w:rsidR="00E500AC" w:rsidRPr="001D318E" w:rsidRDefault="00E500AC" w:rsidP="00E500AC">
            <w:pPr>
              <w:pStyle w:val="ListParagraph"/>
              <w:ind w:left="0"/>
              <w:jc w:val="center"/>
              <w:rPr>
                <w:sz w:val="20"/>
                <w:szCs w:val="20"/>
              </w:rPr>
            </w:pPr>
          </w:p>
        </w:tc>
        <w:tc>
          <w:tcPr>
            <w:tcW w:w="332" w:type="dxa"/>
            <w:gridSpan w:val="2"/>
            <w:shd w:val="clear" w:color="auto" w:fill="auto"/>
          </w:tcPr>
          <w:p w14:paraId="766EAAFD" w14:textId="77777777" w:rsidR="00E500AC" w:rsidRPr="001D318E" w:rsidRDefault="00E500AC" w:rsidP="00E500AC">
            <w:pPr>
              <w:pStyle w:val="ListParagraph"/>
              <w:ind w:left="0"/>
              <w:jc w:val="center"/>
              <w:rPr>
                <w:sz w:val="20"/>
                <w:szCs w:val="20"/>
              </w:rPr>
            </w:pPr>
          </w:p>
        </w:tc>
        <w:tc>
          <w:tcPr>
            <w:tcW w:w="332" w:type="dxa"/>
            <w:shd w:val="clear" w:color="auto" w:fill="auto"/>
          </w:tcPr>
          <w:p w14:paraId="0EA2A6F2"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10EB4F49" w14:textId="77777777" w:rsidR="00E500AC" w:rsidRPr="001D318E" w:rsidRDefault="00E500AC" w:rsidP="00E500AC">
            <w:pPr>
              <w:pStyle w:val="ListParagraph"/>
              <w:ind w:left="0"/>
              <w:jc w:val="center"/>
              <w:rPr>
                <w:sz w:val="20"/>
                <w:szCs w:val="20"/>
              </w:rPr>
            </w:pPr>
          </w:p>
        </w:tc>
        <w:tc>
          <w:tcPr>
            <w:tcW w:w="332" w:type="dxa"/>
            <w:shd w:val="clear" w:color="auto" w:fill="000000" w:themeFill="text1"/>
          </w:tcPr>
          <w:p w14:paraId="2E4D4DEE" w14:textId="77777777" w:rsidR="00E500AC" w:rsidRPr="001D318E" w:rsidRDefault="00E500AC" w:rsidP="00E500AC">
            <w:pPr>
              <w:pStyle w:val="ListParagraph"/>
              <w:ind w:left="0"/>
              <w:jc w:val="center"/>
              <w:rPr>
                <w:sz w:val="20"/>
                <w:szCs w:val="20"/>
              </w:rPr>
            </w:pPr>
          </w:p>
        </w:tc>
        <w:tc>
          <w:tcPr>
            <w:tcW w:w="332" w:type="dxa"/>
            <w:gridSpan w:val="2"/>
            <w:shd w:val="clear" w:color="auto" w:fill="000000" w:themeFill="text1"/>
          </w:tcPr>
          <w:p w14:paraId="66B375F4" w14:textId="77777777" w:rsidR="00E500AC" w:rsidRPr="001D318E" w:rsidRDefault="00E500AC" w:rsidP="00E500AC">
            <w:pPr>
              <w:pStyle w:val="ListParagraph"/>
              <w:ind w:left="0"/>
              <w:jc w:val="center"/>
              <w:rPr>
                <w:sz w:val="20"/>
                <w:szCs w:val="20"/>
              </w:rPr>
            </w:pPr>
          </w:p>
        </w:tc>
        <w:tc>
          <w:tcPr>
            <w:tcW w:w="336" w:type="dxa"/>
          </w:tcPr>
          <w:p w14:paraId="0DC11152" w14:textId="77777777" w:rsidR="00E500AC" w:rsidRPr="001D318E" w:rsidRDefault="00E500AC" w:rsidP="00E500AC">
            <w:pPr>
              <w:pStyle w:val="ListParagraph"/>
              <w:ind w:left="0"/>
              <w:jc w:val="center"/>
              <w:rPr>
                <w:sz w:val="20"/>
                <w:szCs w:val="20"/>
              </w:rPr>
            </w:pPr>
          </w:p>
        </w:tc>
        <w:tc>
          <w:tcPr>
            <w:tcW w:w="335" w:type="dxa"/>
          </w:tcPr>
          <w:p w14:paraId="42C23E0C" w14:textId="77777777" w:rsidR="00E500AC" w:rsidRPr="001D318E" w:rsidRDefault="00E500AC" w:rsidP="00E500AC">
            <w:pPr>
              <w:pStyle w:val="ListParagraph"/>
              <w:ind w:left="0"/>
              <w:jc w:val="center"/>
              <w:rPr>
                <w:sz w:val="20"/>
                <w:szCs w:val="20"/>
              </w:rPr>
            </w:pPr>
          </w:p>
        </w:tc>
        <w:tc>
          <w:tcPr>
            <w:tcW w:w="335" w:type="dxa"/>
          </w:tcPr>
          <w:p w14:paraId="30D3223C" w14:textId="77777777" w:rsidR="00E500AC" w:rsidRPr="001D318E" w:rsidRDefault="00E500AC" w:rsidP="00E500AC">
            <w:pPr>
              <w:pStyle w:val="ListParagraph"/>
              <w:ind w:left="0"/>
              <w:jc w:val="center"/>
              <w:rPr>
                <w:sz w:val="20"/>
                <w:szCs w:val="20"/>
              </w:rPr>
            </w:pPr>
          </w:p>
        </w:tc>
        <w:tc>
          <w:tcPr>
            <w:tcW w:w="332" w:type="dxa"/>
            <w:gridSpan w:val="2"/>
          </w:tcPr>
          <w:p w14:paraId="2ED52367" w14:textId="77777777" w:rsidR="00E500AC" w:rsidRPr="001D318E" w:rsidRDefault="00E500AC" w:rsidP="00E500AC">
            <w:pPr>
              <w:pStyle w:val="ListParagraph"/>
              <w:ind w:left="0"/>
              <w:jc w:val="center"/>
              <w:rPr>
                <w:sz w:val="20"/>
                <w:szCs w:val="20"/>
              </w:rPr>
            </w:pPr>
          </w:p>
        </w:tc>
        <w:tc>
          <w:tcPr>
            <w:tcW w:w="336" w:type="dxa"/>
          </w:tcPr>
          <w:p w14:paraId="41BBE475" w14:textId="77777777" w:rsidR="00E500AC" w:rsidRPr="001D318E" w:rsidRDefault="00E500AC" w:rsidP="00E500AC">
            <w:pPr>
              <w:pStyle w:val="ListParagraph"/>
              <w:ind w:left="0"/>
              <w:jc w:val="center"/>
              <w:rPr>
                <w:sz w:val="20"/>
                <w:szCs w:val="20"/>
              </w:rPr>
            </w:pPr>
          </w:p>
        </w:tc>
        <w:tc>
          <w:tcPr>
            <w:tcW w:w="335" w:type="dxa"/>
          </w:tcPr>
          <w:p w14:paraId="603845A0" w14:textId="77777777" w:rsidR="00E500AC" w:rsidRPr="001D318E" w:rsidRDefault="00E500AC" w:rsidP="00E500AC">
            <w:pPr>
              <w:pStyle w:val="ListParagraph"/>
              <w:ind w:left="0"/>
              <w:jc w:val="center"/>
              <w:rPr>
                <w:sz w:val="20"/>
                <w:szCs w:val="20"/>
              </w:rPr>
            </w:pPr>
          </w:p>
        </w:tc>
        <w:tc>
          <w:tcPr>
            <w:tcW w:w="335" w:type="dxa"/>
          </w:tcPr>
          <w:p w14:paraId="69D40542" w14:textId="77777777" w:rsidR="00E500AC" w:rsidRPr="001D318E" w:rsidRDefault="00E500AC" w:rsidP="00E500AC">
            <w:pPr>
              <w:pStyle w:val="ListParagraph"/>
              <w:ind w:left="0"/>
              <w:jc w:val="center"/>
              <w:rPr>
                <w:sz w:val="20"/>
                <w:szCs w:val="20"/>
              </w:rPr>
            </w:pPr>
          </w:p>
        </w:tc>
      </w:tr>
      <w:tr w:rsidR="00E500AC" w:rsidRPr="001D318E" w14:paraId="641DB89B" w14:textId="77777777" w:rsidTr="00DC5794">
        <w:trPr>
          <w:gridAfter w:val="1"/>
          <w:wAfter w:w="13" w:type="dxa"/>
          <w:trHeight w:val="420"/>
        </w:trPr>
        <w:tc>
          <w:tcPr>
            <w:tcW w:w="550" w:type="dxa"/>
            <w:shd w:val="clear" w:color="auto" w:fill="auto"/>
          </w:tcPr>
          <w:p w14:paraId="2D12F4AF" w14:textId="47C8A79D" w:rsidR="00E500AC" w:rsidRPr="001D318E" w:rsidRDefault="00E500AC" w:rsidP="00E500AC">
            <w:pPr>
              <w:pStyle w:val="ListParagraph"/>
              <w:ind w:left="0" w:firstLine="0"/>
              <w:rPr>
                <w:sz w:val="20"/>
                <w:szCs w:val="20"/>
                <w:lang w:val="en-US"/>
              </w:rPr>
            </w:pPr>
            <w:r w:rsidRPr="001D318E">
              <w:rPr>
                <w:sz w:val="20"/>
                <w:szCs w:val="20"/>
                <w:lang w:val="en-US"/>
              </w:rPr>
              <w:t>8</w:t>
            </w:r>
          </w:p>
        </w:tc>
        <w:tc>
          <w:tcPr>
            <w:tcW w:w="1546" w:type="dxa"/>
            <w:shd w:val="clear" w:color="auto" w:fill="auto"/>
          </w:tcPr>
          <w:p w14:paraId="4B41B3D1" w14:textId="77777777" w:rsidR="00E500AC" w:rsidRPr="001D318E" w:rsidRDefault="00E500AC" w:rsidP="00E500AC">
            <w:pPr>
              <w:ind w:firstLine="0"/>
              <w:rPr>
                <w:sz w:val="20"/>
                <w:szCs w:val="20"/>
                <w:lang w:val="en-US"/>
              </w:rPr>
            </w:pPr>
            <w:proofErr w:type="spellStart"/>
            <w:r w:rsidRPr="001D318E">
              <w:rPr>
                <w:sz w:val="20"/>
                <w:szCs w:val="20"/>
                <w:lang w:val="en-US"/>
              </w:rPr>
              <w:t>Evaluasi</w:t>
            </w:r>
            <w:proofErr w:type="spellEnd"/>
            <w:r w:rsidRPr="001D318E">
              <w:rPr>
                <w:sz w:val="20"/>
                <w:szCs w:val="20"/>
                <w:lang w:val="en-US"/>
              </w:rPr>
              <w:t xml:space="preserve"> </w:t>
            </w:r>
            <w:proofErr w:type="spellStart"/>
            <w:r w:rsidRPr="001D318E">
              <w:rPr>
                <w:sz w:val="20"/>
                <w:szCs w:val="20"/>
                <w:lang w:val="en-US"/>
              </w:rPr>
              <w:t>Bulanan</w:t>
            </w:r>
            <w:proofErr w:type="spellEnd"/>
          </w:p>
        </w:tc>
        <w:tc>
          <w:tcPr>
            <w:tcW w:w="332" w:type="dxa"/>
            <w:shd w:val="clear" w:color="auto" w:fill="auto"/>
          </w:tcPr>
          <w:p w14:paraId="329C3563" w14:textId="77777777" w:rsidR="00E500AC" w:rsidRPr="001D318E" w:rsidRDefault="00E500AC" w:rsidP="00E500AC">
            <w:pPr>
              <w:pStyle w:val="ListParagraph"/>
              <w:ind w:left="0"/>
              <w:jc w:val="center"/>
              <w:rPr>
                <w:sz w:val="20"/>
                <w:szCs w:val="20"/>
              </w:rPr>
            </w:pPr>
          </w:p>
        </w:tc>
        <w:tc>
          <w:tcPr>
            <w:tcW w:w="332" w:type="dxa"/>
            <w:shd w:val="clear" w:color="auto" w:fill="auto"/>
          </w:tcPr>
          <w:p w14:paraId="2DB8F65A" w14:textId="77777777" w:rsidR="00E500AC" w:rsidRPr="001D318E" w:rsidRDefault="00E500AC" w:rsidP="00E500AC">
            <w:pPr>
              <w:pStyle w:val="ListParagraph"/>
              <w:ind w:left="0"/>
              <w:jc w:val="center"/>
              <w:rPr>
                <w:sz w:val="20"/>
                <w:szCs w:val="20"/>
              </w:rPr>
            </w:pPr>
          </w:p>
        </w:tc>
        <w:tc>
          <w:tcPr>
            <w:tcW w:w="332" w:type="dxa"/>
            <w:shd w:val="clear" w:color="auto" w:fill="auto"/>
          </w:tcPr>
          <w:p w14:paraId="2BCF96F0" w14:textId="77777777" w:rsidR="00E500AC" w:rsidRPr="001D318E" w:rsidRDefault="00E500AC" w:rsidP="00E500AC">
            <w:pPr>
              <w:pStyle w:val="ListParagraph"/>
              <w:ind w:left="0"/>
              <w:jc w:val="center"/>
              <w:rPr>
                <w:sz w:val="20"/>
                <w:szCs w:val="20"/>
              </w:rPr>
            </w:pPr>
          </w:p>
        </w:tc>
        <w:tc>
          <w:tcPr>
            <w:tcW w:w="332" w:type="dxa"/>
            <w:shd w:val="clear" w:color="auto" w:fill="000000" w:themeFill="text1"/>
          </w:tcPr>
          <w:p w14:paraId="55DE5086" w14:textId="77777777" w:rsidR="00E500AC" w:rsidRPr="001D318E" w:rsidRDefault="00E500AC" w:rsidP="00E500AC">
            <w:pPr>
              <w:pStyle w:val="ListParagraph"/>
              <w:ind w:left="0"/>
              <w:jc w:val="center"/>
              <w:rPr>
                <w:sz w:val="20"/>
                <w:szCs w:val="20"/>
              </w:rPr>
            </w:pPr>
          </w:p>
        </w:tc>
        <w:tc>
          <w:tcPr>
            <w:tcW w:w="332" w:type="dxa"/>
            <w:shd w:val="clear" w:color="auto" w:fill="auto"/>
          </w:tcPr>
          <w:p w14:paraId="4CC40EA1" w14:textId="77777777" w:rsidR="00E500AC" w:rsidRPr="001D318E" w:rsidRDefault="00E500AC" w:rsidP="00E500AC">
            <w:pPr>
              <w:pStyle w:val="ListParagraph"/>
              <w:ind w:left="0"/>
              <w:jc w:val="center"/>
              <w:rPr>
                <w:sz w:val="20"/>
                <w:szCs w:val="20"/>
              </w:rPr>
            </w:pPr>
          </w:p>
        </w:tc>
        <w:tc>
          <w:tcPr>
            <w:tcW w:w="332" w:type="dxa"/>
            <w:shd w:val="clear" w:color="auto" w:fill="auto"/>
          </w:tcPr>
          <w:p w14:paraId="18720A30" w14:textId="77777777" w:rsidR="00E500AC" w:rsidRPr="001D318E" w:rsidRDefault="00E500AC" w:rsidP="00E500AC">
            <w:pPr>
              <w:pStyle w:val="ListParagraph"/>
              <w:ind w:left="0"/>
              <w:jc w:val="center"/>
              <w:rPr>
                <w:sz w:val="20"/>
                <w:szCs w:val="20"/>
              </w:rPr>
            </w:pPr>
          </w:p>
        </w:tc>
        <w:tc>
          <w:tcPr>
            <w:tcW w:w="332" w:type="dxa"/>
            <w:shd w:val="clear" w:color="auto" w:fill="auto"/>
          </w:tcPr>
          <w:p w14:paraId="69FD82CA" w14:textId="77777777" w:rsidR="00E500AC" w:rsidRPr="001D318E" w:rsidRDefault="00E500AC" w:rsidP="00E500AC">
            <w:pPr>
              <w:pStyle w:val="ListParagraph"/>
              <w:ind w:left="0"/>
              <w:jc w:val="center"/>
              <w:rPr>
                <w:sz w:val="20"/>
                <w:szCs w:val="20"/>
              </w:rPr>
            </w:pPr>
          </w:p>
        </w:tc>
        <w:tc>
          <w:tcPr>
            <w:tcW w:w="332" w:type="dxa"/>
            <w:shd w:val="clear" w:color="auto" w:fill="000000" w:themeFill="text1"/>
          </w:tcPr>
          <w:p w14:paraId="3D8F77CB" w14:textId="77777777" w:rsidR="00E500AC" w:rsidRPr="001D318E" w:rsidRDefault="00E500AC" w:rsidP="00E500AC">
            <w:pPr>
              <w:pStyle w:val="ListParagraph"/>
              <w:ind w:left="0"/>
              <w:jc w:val="center"/>
              <w:rPr>
                <w:sz w:val="20"/>
                <w:szCs w:val="20"/>
              </w:rPr>
            </w:pPr>
          </w:p>
        </w:tc>
        <w:tc>
          <w:tcPr>
            <w:tcW w:w="332" w:type="dxa"/>
            <w:shd w:val="clear" w:color="auto" w:fill="auto"/>
          </w:tcPr>
          <w:p w14:paraId="43F37C9D" w14:textId="77777777" w:rsidR="00E500AC" w:rsidRPr="001D318E" w:rsidRDefault="00E500AC" w:rsidP="00E500AC">
            <w:pPr>
              <w:pStyle w:val="ListParagraph"/>
              <w:ind w:left="0"/>
              <w:jc w:val="center"/>
              <w:rPr>
                <w:sz w:val="20"/>
                <w:szCs w:val="20"/>
              </w:rPr>
            </w:pPr>
          </w:p>
        </w:tc>
        <w:tc>
          <w:tcPr>
            <w:tcW w:w="332" w:type="dxa"/>
            <w:shd w:val="clear" w:color="auto" w:fill="auto"/>
          </w:tcPr>
          <w:p w14:paraId="6F007304" w14:textId="77777777" w:rsidR="00E500AC" w:rsidRPr="001D318E" w:rsidRDefault="00E500AC" w:rsidP="00E500AC">
            <w:pPr>
              <w:pStyle w:val="ListParagraph"/>
              <w:ind w:left="0"/>
              <w:jc w:val="center"/>
              <w:rPr>
                <w:sz w:val="20"/>
                <w:szCs w:val="20"/>
              </w:rPr>
            </w:pPr>
          </w:p>
        </w:tc>
        <w:tc>
          <w:tcPr>
            <w:tcW w:w="332" w:type="dxa"/>
            <w:shd w:val="clear" w:color="auto" w:fill="auto"/>
          </w:tcPr>
          <w:p w14:paraId="7F495470" w14:textId="77777777" w:rsidR="00E500AC" w:rsidRPr="001D318E" w:rsidRDefault="00E500AC" w:rsidP="00E500AC">
            <w:pPr>
              <w:pStyle w:val="ListParagraph"/>
              <w:ind w:left="0"/>
              <w:jc w:val="center"/>
              <w:rPr>
                <w:sz w:val="20"/>
                <w:szCs w:val="20"/>
              </w:rPr>
            </w:pPr>
          </w:p>
        </w:tc>
        <w:tc>
          <w:tcPr>
            <w:tcW w:w="332" w:type="dxa"/>
            <w:shd w:val="clear" w:color="auto" w:fill="000000" w:themeFill="text1"/>
          </w:tcPr>
          <w:p w14:paraId="3B3953C9" w14:textId="77777777" w:rsidR="00E500AC" w:rsidRPr="001D318E" w:rsidRDefault="00E500AC" w:rsidP="00E500AC">
            <w:pPr>
              <w:pStyle w:val="ListParagraph"/>
              <w:ind w:left="0"/>
              <w:jc w:val="center"/>
              <w:rPr>
                <w:sz w:val="20"/>
                <w:szCs w:val="20"/>
              </w:rPr>
            </w:pPr>
          </w:p>
        </w:tc>
        <w:tc>
          <w:tcPr>
            <w:tcW w:w="332" w:type="dxa"/>
            <w:gridSpan w:val="2"/>
            <w:shd w:val="clear" w:color="auto" w:fill="auto"/>
          </w:tcPr>
          <w:p w14:paraId="21500CAE" w14:textId="77777777" w:rsidR="00E500AC" w:rsidRPr="001D318E" w:rsidRDefault="00E500AC" w:rsidP="00E500AC">
            <w:pPr>
              <w:pStyle w:val="ListParagraph"/>
              <w:ind w:left="0"/>
              <w:jc w:val="center"/>
              <w:rPr>
                <w:sz w:val="20"/>
                <w:szCs w:val="20"/>
              </w:rPr>
            </w:pPr>
          </w:p>
        </w:tc>
        <w:tc>
          <w:tcPr>
            <w:tcW w:w="332" w:type="dxa"/>
            <w:shd w:val="clear" w:color="auto" w:fill="auto"/>
          </w:tcPr>
          <w:p w14:paraId="17032DB4" w14:textId="77777777" w:rsidR="00E500AC" w:rsidRPr="001D318E" w:rsidRDefault="00E500AC" w:rsidP="00E500AC">
            <w:pPr>
              <w:pStyle w:val="ListParagraph"/>
              <w:ind w:left="0"/>
              <w:jc w:val="center"/>
              <w:rPr>
                <w:sz w:val="20"/>
                <w:szCs w:val="20"/>
              </w:rPr>
            </w:pPr>
          </w:p>
        </w:tc>
        <w:tc>
          <w:tcPr>
            <w:tcW w:w="332" w:type="dxa"/>
            <w:shd w:val="clear" w:color="auto" w:fill="auto"/>
          </w:tcPr>
          <w:p w14:paraId="6FFD1899" w14:textId="77777777" w:rsidR="00E500AC" w:rsidRPr="001D318E" w:rsidRDefault="00E500AC" w:rsidP="00E500AC">
            <w:pPr>
              <w:pStyle w:val="ListParagraph"/>
              <w:ind w:left="0"/>
              <w:jc w:val="center"/>
              <w:rPr>
                <w:sz w:val="20"/>
                <w:szCs w:val="20"/>
              </w:rPr>
            </w:pPr>
          </w:p>
        </w:tc>
        <w:tc>
          <w:tcPr>
            <w:tcW w:w="332" w:type="dxa"/>
            <w:shd w:val="clear" w:color="auto" w:fill="000000" w:themeFill="text1"/>
          </w:tcPr>
          <w:p w14:paraId="5BA586FD" w14:textId="77777777" w:rsidR="00E500AC" w:rsidRPr="001D318E" w:rsidRDefault="00E500AC" w:rsidP="00E500AC">
            <w:pPr>
              <w:pStyle w:val="ListParagraph"/>
              <w:ind w:left="0"/>
              <w:jc w:val="center"/>
              <w:rPr>
                <w:sz w:val="20"/>
                <w:szCs w:val="20"/>
              </w:rPr>
            </w:pPr>
          </w:p>
        </w:tc>
        <w:tc>
          <w:tcPr>
            <w:tcW w:w="332" w:type="dxa"/>
            <w:gridSpan w:val="2"/>
            <w:shd w:val="clear" w:color="auto" w:fill="FFFFFF" w:themeFill="background1"/>
          </w:tcPr>
          <w:p w14:paraId="783876D7" w14:textId="77777777" w:rsidR="00E500AC" w:rsidRPr="001D318E" w:rsidRDefault="00E500AC" w:rsidP="00E500AC">
            <w:pPr>
              <w:pStyle w:val="ListParagraph"/>
              <w:ind w:left="0"/>
              <w:jc w:val="center"/>
              <w:rPr>
                <w:sz w:val="20"/>
                <w:szCs w:val="20"/>
              </w:rPr>
            </w:pPr>
          </w:p>
        </w:tc>
        <w:tc>
          <w:tcPr>
            <w:tcW w:w="336" w:type="dxa"/>
            <w:shd w:val="clear" w:color="auto" w:fill="FFFFFF" w:themeFill="background1"/>
          </w:tcPr>
          <w:p w14:paraId="29341BA1" w14:textId="77777777" w:rsidR="00E500AC" w:rsidRPr="001D318E" w:rsidRDefault="00E500AC" w:rsidP="00E500AC">
            <w:pPr>
              <w:pStyle w:val="ListParagraph"/>
              <w:ind w:left="0"/>
              <w:jc w:val="center"/>
              <w:rPr>
                <w:sz w:val="20"/>
                <w:szCs w:val="20"/>
              </w:rPr>
            </w:pPr>
          </w:p>
        </w:tc>
        <w:tc>
          <w:tcPr>
            <w:tcW w:w="335" w:type="dxa"/>
            <w:shd w:val="clear" w:color="auto" w:fill="FFFFFF" w:themeFill="background1"/>
          </w:tcPr>
          <w:p w14:paraId="4F14BD57" w14:textId="77777777" w:rsidR="00E500AC" w:rsidRPr="001D318E" w:rsidRDefault="00E500AC" w:rsidP="00E500AC">
            <w:pPr>
              <w:pStyle w:val="ListParagraph"/>
              <w:ind w:left="0"/>
              <w:jc w:val="center"/>
              <w:rPr>
                <w:sz w:val="20"/>
                <w:szCs w:val="20"/>
              </w:rPr>
            </w:pPr>
          </w:p>
        </w:tc>
        <w:tc>
          <w:tcPr>
            <w:tcW w:w="335" w:type="dxa"/>
            <w:shd w:val="clear" w:color="auto" w:fill="FFFFFF" w:themeFill="background1"/>
          </w:tcPr>
          <w:p w14:paraId="69B081E1" w14:textId="77777777" w:rsidR="00E500AC" w:rsidRPr="001D318E" w:rsidRDefault="00E500AC" w:rsidP="00E500AC">
            <w:pPr>
              <w:pStyle w:val="ListParagraph"/>
              <w:ind w:left="0"/>
              <w:jc w:val="center"/>
              <w:rPr>
                <w:sz w:val="20"/>
                <w:szCs w:val="20"/>
              </w:rPr>
            </w:pPr>
          </w:p>
        </w:tc>
        <w:tc>
          <w:tcPr>
            <w:tcW w:w="332" w:type="dxa"/>
            <w:gridSpan w:val="2"/>
          </w:tcPr>
          <w:p w14:paraId="33737552" w14:textId="77777777" w:rsidR="00E500AC" w:rsidRPr="001D318E" w:rsidRDefault="00E500AC" w:rsidP="00E500AC">
            <w:pPr>
              <w:pStyle w:val="ListParagraph"/>
              <w:ind w:left="0"/>
              <w:jc w:val="center"/>
              <w:rPr>
                <w:sz w:val="20"/>
                <w:szCs w:val="20"/>
              </w:rPr>
            </w:pPr>
          </w:p>
        </w:tc>
        <w:tc>
          <w:tcPr>
            <w:tcW w:w="336" w:type="dxa"/>
          </w:tcPr>
          <w:p w14:paraId="6F68A9CC" w14:textId="77777777" w:rsidR="00E500AC" w:rsidRPr="001D318E" w:rsidRDefault="00E500AC" w:rsidP="00E500AC">
            <w:pPr>
              <w:pStyle w:val="ListParagraph"/>
              <w:ind w:left="0"/>
              <w:jc w:val="center"/>
              <w:rPr>
                <w:sz w:val="20"/>
                <w:szCs w:val="20"/>
              </w:rPr>
            </w:pPr>
          </w:p>
        </w:tc>
        <w:tc>
          <w:tcPr>
            <w:tcW w:w="335" w:type="dxa"/>
          </w:tcPr>
          <w:p w14:paraId="1D46DD3D" w14:textId="77777777" w:rsidR="00E500AC" w:rsidRPr="001D318E" w:rsidRDefault="00E500AC" w:rsidP="00E500AC">
            <w:pPr>
              <w:pStyle w:val="ListParagraph"/>
              <w:ind w:left="0"/>
              <w:jc w:val="center"/>
              <w:rPr>
                <w:sz w:val="20"/>
                <w:szCs w:val="20"/>
              </w:rPr>
            </w:pPr>
          </w:p>
        </w:tc>
        <w:tc>
          <w:tcPr>
            <w:tcW w:w="335" w:type="dxa"/>
          </w:tcPr>
          <w:p w14:paraId="42A236D1" w14:textId="77777777" w:rsidR="00E500AC" w:rsidRPr="001D318E" w:rsidRDefault="00E500AC" w:rsidP="00E500AC">
            <w:pPr>
              <w:pStyle w:val="ListParagraph"/>
              <w:ind w:left="0"/>
              <w:jc w:val="center"/>
              <w:rPr>
                <w:sz w:val="20"/>
                <w:szCs w:val="20"/>
              </w:rPr>
            </w:pPr>
          </w:p>
        </w:tc>
      </w:tr>
      <w:tr w:rsidR="00E500AC" w:rsidRPr="001D318E" w14:paraId="4A8A0262" w14:textId="77777777" w:rsidTr="00DC5794">
        <w:trPr>
          <w:gridAfter w:val="1"/>
          <w:wAfter w:w="13" w:type="dxa"/>
          <w:trHeight w:val="380"/>
        </w:trPr>
        <w:tc>
          <w:tcPr>
            <w:tcW w:w="550" w:type="dxa"/>
            <w:shd w:val="clear" w:color="auto" w:fill="auto"/>
          </w:tcPr>
          <w:p w14:paraId="633FF37D" w14:textId="77D305F4" w:rsidR="00E500AC" w:rsidRPr="001D318E" w:rsidRDefault="00E500AC" w:rsidP="00E500AC">
            <w:pPr>
              <w:pStyle w:val="ListParagraph"/>
              <w:ind w:left="0" w:firstLine="0"/>
              <w:rPr>
                <w:sz w:val="20"/>
                <w:szCs w:val="20"/>
                <w:lang w:val="en-US"/>
              </w:rPr>
            </w:pPr>
            <w:r w:rsidRPr="001D318E">
              <w:rPr>
                <w:sz w:val="20"/>
                <w:szCs w:val="20"/>
                <w:lang w:val="en-US"/>
              </w:rPr>
              <w:t>9</w:t>
            </w:r>
          </w:p>
        </w:tc>
        <w:tc>
          <w:tcPr>
            <w:tcW w:w="1546" w:type="dxa"/>
            <w:shd w:val="clear" w:color="auto" w:fill="auto"/>
          </w:tcPr>
          <w:p w14:paraId="276CF2CE" w14:textId="77777777" w:rsidR="00E500AC" w:rsidRPr="001D318E" w:rsidRDefault="00E500AC" w:rsidP="00E500AC">
            <w:pPr>
              <w:ind w:firstLine="0"/>
              <w:rPr>
                <w:sz w:val="20"/>
                <w:szCs w:val="20"/>
                <w:lang w:val="en-US"/>
              </w:rPr>
            </w:pPr>
            <w:r w:rsidRPr="001D318E">
              <w:rPr>
                <w:sz w:val="20"/>
                <w:szCs w:val="20"/>
                <w:lang w:val="en-US"/>
              </w:rPr>
              <w:t>Seminar Proposal</w:t>
            </w:r>
          </w:p>
        </w:tc>
        <w:tc>
          <w:tcPr>
            <w:tcW w:w="332" w:type="dxa"/>
            <w:shd w:val="clear" w:color="auto" w:fill="auto"/>
          </w:tcPr>
          <w:p w14:paraId="19AB8DFF" w14:textId="77777777" w:rsidR="00E500AC" w:rsidRPr="001D318E" w:rsidRDefault="00E500AC" w:rsidP="00E500AC">
            <w:pPr>
              <w:pStyle w:val="ListParagraph"/>
              <w:ind w:left="0"/>
              <w:jc w:val="center"/>
              <w:rPr>
                <w:sz w:val="20"/>
                <w:szCs w:val="20"/>
              </w:rPr>
            </w:pPr>
          </w:p>
        </w:tc>
        <w:tc>
          <w:tcPr>
            <w:tcW w:w="332" w:type="dxa"/>
            <w:shd w:val="clear" w:color="auto" w:fill="auto"/>
          </w:tcPr>
          <w:p w14:paraId="65733C36" w14:textId="77777777" w:rsidR="00E500AC" w:rsidRPr="001D318E" w:rsidRDefault="00E500AC" w:rsidP="00E500AC">
            <w:pPr>
              <w:pStyle w:val="ListParagraph"/>
              <w:ind w:left="0"/>
              <w:jc w:val="center"/>
              <w:rPr>
                <w:sz w:val="20"/>
                <w:szCs w:val="20"/>
              </w:rPr>
            </w:pPr>
          </w:p>
        </w:tc>
        <w:tc>
          <w:tcPr>
            <w:tcW w:w="332" w:type="dxa"/>
            <w:shd w:val="clear" w:color="auto" w:fill="auto"/>
          </w:tcPr>
          <w:p w14:paraId="10D9D5E3" w14:textId="77777777" w:rsidR="00E500AC" w:rsidRPr="001D318E" w:rsidRDefault="00E500AC" w:rsidP="00E500AC">
            <w:pPr>
              <w:pStyle w:val="ListParagraph"/>
              <w:ind w:left="0"/>
              <w:jc w:val="center"/>
              <w:rPr>
                <w:sz w:val="20"/>
                <w:szCs w:val="20"/>
              </w:rPr>
            </w:pPr>
          </w:p>
        </w:tc>
        <w:tc>
          <w:tcPr>
            <w:tcW w:w="332" w:type="dxa"/>
            <w:shd w:val="clear" w:color="auto" w:fill="auto"/>
          </w:tcPr>
          <w:p w14:paraId="0FEF1905" w14:textId="77777777" w:rsidR="00E500AC" w:rsidRPr="001D318E" w:rsidRDefault="00E500AC" w:rsidP="00E500AC">
            <w:pPr>
              <w:pStyle w:val="ListParagraph"/>
              <w:ind w:left="0"/>
              <w:jc w:val="center"/>
              <w:rPr>
                <w:sz w:val="20"/>
                <w:szCs w:val="20"/>
              </w:rPr>
            </w:pPr>
          </w:p>
        </w:tc>
        <w:tc>
          <w:tcPr>
            <w:tcW w:w="332" w:type="dxa"/>
            <w:shd w:val="clear" w:color="auto" w:fill="auto"/>
          </w:tcPr>
          <w:p w14:paraId="629F8717" w14:textId="77777777" w:rsidR="00E500AC" w:rsidRPr="001D318E" w:rsidRDefault="00E500AC" w:rsidP="00E500AC">
            <w:pPr>
              <w:pStyle w:val="ListParagraph"/>
              <w:ind w:left="0"/>
              <w:jc w:val="center"/>
              <w:rPr>
                <w:sz w:val="20"/>
                <w:szCs w:val="20"/>
              </w:rPr>
            </w:pPr>
          </w:p>
        </w:tc>
        <w:tc>
          <w:tcPr>
            <w:tcW w:w="332" w:type="dxa"/>
            <w:shd w:val="clear" w:color="auto" w:fill="auto"/>
          </w:tcPr>
          <w:p w14:paraId="1D0E78FD" w14:textId="77777777" w:rsidR="00E500AC" w:rsidRPr="001D318E" w:rsidRDefault="00E500AC" w:rsidP="00E500AC">
            <w:pPr>
              <w:pStyle w:val="ListParagraph"/>
              <w:ind w:left="0"/>
              <w:jc w:val="center"/>
              <w:rPr>
                <w:sz w:val="20"/>
                <w:szCs w:val="20"/>
              </w:rPr>
            </w:pPr>
          </w:p>
        </w:tc>
        <w:tc>
          <w:tcPr>
            <w:tcW w:w="332" w:type="dxa"/>
            <w:shd w:val="clear" w:color="auto" w:fill="auto"/>
          </w:tcPr>
          <w:p w14:paraId="4F445082" w14:textId="77777777" w:rsidR="00E500AC" w:rsidRPr="001D318E" w:rsidRDefault="00E500AC" w:rsidP="00E500AC">
            <w:pPr>
              <w:pStyle w:val="ListParagraph"/>
              <w:ind w:left="0"/>
              <w:jc w:val="center"/>
              <w:rPr>
                <w:sz w:val="20"/>
                <w:szCs w:val="20"/>
              </w:rPr>
            </w:pPr>
          </w:p>
        </w:tc>
        <w:tc>
          <w:tcPr>
            <w:tcW w:w="332" w:type="dxa"/>
            <w:shd w:val="clear" w:color="auto" w:fill="auto"/>
          </w:tcPr>
          <w:p w14:paraId="0AD179D3" w14:textId="77777777" w:rsidR="00E500AC" w:rsidRPr="001D318E" w:rsidRDefault="00E500AC" w:rsidP="00E500AC">
            <w:pPr>
              <w:pStyle w:val="ListParagraph"/>
              <w:ind w:left="0"/>
              <w:jc w:val="center"/>
              <w:rPr>
                <w:sz w:val="20"/>
                <w:szCs w:val="20"/>
              </w:rPr>
            </w:pPr>
          </w:p>
        </w:tc>
        <w:tc>
          <w:tcPr>
            <w:tcW w:w="332" w:type="dxa"/>
            <w:shd w:val="clear" w:color="auto" w:fill="auto"/>
          </w:tcPr>
          <w:p w14:paraId="213B4B07" w14:textId="77777777" w:rsidR="00E500AC" w:rsidRPr="001D318E" w:rsidRDefault="00E500AC" w:rsidP="00E500AC">
            <w:pPr>
              <w:pStyle w:val="ListParagraph"/>
              <w:ind w:left="0"/>
              <w:jc w:val="center"/>
              <w:rPr>
                <w:sz w:val="20"/>
                <w:szCs w:val="20"/>
              </w:rPr>
            </w:pPr>
          </w:p>
        </w:tc>
        <w:tc>
          <w:tcPr>
            <w:tcW w:w="332" w:type="dxa"/>
            <w:shd w:val="clear" w:color="auto" w:fill="auto"/>
          </w:tcPr>
          <w:p w14:paraId="7ABA07EF" w14:textId="77777777" w:rsidR="00E500AC" w:rsidRPr="001D318E" w:rsidRDefault="00E500AC" w:rsidP="00E500AC">
            <w:pPr>
              <w:pStyle w:val="ListParagraph"/>
              <w:ind w:left="0"/>
              <w:jc w:val="center"/>
              <w:rPr>
                <w:sz w:val="20"/>
                <w:szCs w:val="20"/>
              </w:rPr>
            </w:pPr>
          </w:p>
        </w:tc>
        <w:tc>
          <w:tcPr>
            <w:tcW w:w="332" w:type="dxa"/>
            <w:shd w:val="clear" w:color="auto" w:fill="auto"/>
          </w:tcPr>
          <w:p w14:paraId="4DCF4519" w14:textId="77777777" w:rsidR="00E500AC" w:rsidRPr="001D318E" w:rsidRDefault="00E500AC" w:rsidP="00E500AC">
            <w:pPr>
              <w:pStyle w:val="ListParagraph"/>
              <w:ind w:left="0"/>
              <w:jc w:val="center"/>
              <w:rPr>
                <w:sz w:val="20"/>
                <w:szCs w:val="20"/>
              </w:rPr>
            </w:pPr>
          </w:p>
        </w:tc>
        <w:tc>
          <w:tcPr>
            <w:tcW w:w="332" w:type="dxa"/>
            <w:shd w:val="clear" w:color="auto" w:fill="auto"/>
          </w:tcPr>
          <w:p w14:paraId="239AB1DE" w14:textId="77777777" w:rsidR="00E500AC" w:rsidRPr="001D318E" w:rsidRDefault="00E500AC" w:rsidP="00E500AC">
            <w:pPr>
              <w:pStyle w:val="ListParagraph"/>
              <w:ind w:left="0"/>
              <w:jc w:val="center"/>
              <w:rPr>
                <w:sz w:val="20"/>
                <w:szCs w:val="20"/>
              </w:rPr>
            </w:pPr>
          </w:p>
        </w:tc>
        <w:tc>
          <w:tcPr>
            <w:tcW w:w="332" w:type="dxa"/>
            <w:gridSpan w:val="2"/>
            <w:shd w:val="clear" w:color="auto" w:fill="FFFFFF" w:themeFill="background1"/>
          </w:tcPr>
          <w:p w14:paraId="00A646B4" w14:textId="77777777" w:rsidR="00E500AC" w:rsidRPr="001D318E" w:rsidRDefault="00E500AC" w:rsidP="00E500AC">
            <w:pPr>
              <w:pStyle w:val="ListParagraph"/>
              <w:ind w:left="0"/>
              <w:jc w:val="center"/>
              <w:rPr>
                <w:sz w:val="20"/>
                <w:szCs w:val="20"/>
              </w:rPr>
            </w:pPr>
          </w:p>
        </w:tc>
        <w:tc>
          <w:tcPr>
            <w:tcW w:w="332" w:type="dxa"/>
            <w:shd w:val="clear" w:color="auto" w:fill="auto"/>
          </w:tcPr>
          <w:p w14:paraId="05F30B96" w14:textId="77777777" w:rsidR="00E500AC" w:rsidRPr="001D318E" w:rsidRDefault="00E500AC" w:rsidP="00E500AC">
            <w:pPr>
              <w:pStyle w:val="ListParagraph"/>
              <w:ind w:left="0"/>
              <w:jc w:val="center"/>
              <w:rPr>
                <w:sz w:val="20"/>
                <w:szCs w:val="20"/>
              </w:rPr>
            </w:pPr>
          </w:p>
        </w:tc>
        <w:tc>
          <w:tcPr>
            <w:tcW w:w="332" w:type="dxa"/>
            <w:shd w:val="clear" w:color="auto" w:fill="auto"/>
          </w:tcPr>
          <w:p w14:paraId="581022B4" w14:textId="77777777" w:rsidR="00E500AC" w:rsidRPr="001D318E" w:rsidRDefault="00E500AC" w:rsidP="00E500AC">
            <w:pPr>
              <w:pStyle w:val="ListParagraph"/>
              <w:ind w:left="0"/>
              <w:jc w:val="center"/>
              <w:rPr>
                <w:sz w:val="20"/>
                <w:szCs w:val="20"/>
              </w:rPr>
            </w:pPr>
          </w:p>
        </w:tc>
        <w:tc>
          <w:tcPr>
            <w:tcW w:w="332" w:type="dxa"/>
            <w:shd w:val="clear" w:color="auto" w:fill="auto"/>
          </w:tcPr>
          <w:p w14:paraId="7E1034FA" w14:textId="77777777" w:rsidR="00E500AC" w:rsidRPr="001D318E" w:rsidRDefault="00E500AC" w:rsidP="00E500AC">
            <w:pPr>
              <w:pStyle w:val="ListParagraph"/>
              <w:ind w:left="0"/>
              <w:jc w:val="center"/>
              <w:rPr>
                <w:sz w:val="20"/>
                <w:szCs w:val="20"/>
              </w:rPr>
            </w:pPr>
          </w:p>
        </w:tc>
        <w:tc>
          <w:tcPr>
            <w:tcW w:w="332" w:type="dxa"/>
            <w:gridSpan w:val="2"/>
            <w:shd w:val="clear" w:color="auto" w:fill="000000" w:themeFill="text1"/>
          </w:tcPr>
          <w:p w14:paraId="4ECD56C0" w14:textId="77777777" w:rsidR="00E500AC" w:rsidRPr="001D318E" w:rsidRDefault="00E500AC" w:rsidP="00E500AC">
            <w:pPr>
              <w:pStyle w:val="ListParagraph"/>
              <w:ind w:left="0"/>
              <w:jc w:val="center"/>
              <w:rPr>
                <w:sz w:val="20"/>
                <w:szCs w:val="20"/>
              </w:rPr>
            </w:pPr>
          </w:p>
        </w:tc>
        <w:tc>
          <w:tcPr>
            <w:tcW w:w="336" w:type="dxa"/>
          </w:tcPr>
          <w:p w14:paraId="3685EE60" w14:textId="77777777" w:rsidR="00E500AC" w:rsidRPr="001D318E" w:rsidRDefault="00E500AC" w:rsidP="00E500AC">
            <w:pPr>
              <w:pStyle w:val="ListParagraph"/>
              <w:ind w:left="0"/>
              <w:jc w:val="center"/>
              <w:rPr>
                <w:sz w:val="20"/>
                <w:szCs w:val="20"/>
              </w:rPr>
            </w:pPr>
          </w:p>
        </w:tc>
        <w:tc>
          <w:tcPr>
            <w:tcW w:w="335" w:type="dxa"/>
          </w:tcPr>
          <w:p w14:paraId="4B169E8F" w14:textId="77777777" w:rsidR="00E500AC" w:rsidRPr="001D318E" w:rsidRDefault="00E500AC" w:rsidP="00E500AC">
            <w:pPr>
              <w:pStyle w:val="ListParagraph"/>
              <w:ind w:left="0"/>
              <w:jc w:val="center"/>
              <w:rPr>
                <w:sz w:val="20"/>
                <w:szCs w:val="20"/>
              </w:rPr>
            </w:pPr>
          </w:p>
        </w:tc>
        <w:tc>
          <w:tcPr>
            <w:tcW w:w="335" w:type="dxa"/>
          </w:tcPr>
          <w:p w14:paraId="3DCDAAF1" w14:textId="77777777" w:rsidR="00E500AC" w:rsidRPr="001D318E" w:rsidRDefault="00E500AC" w:rsidP="00E500AC">
            <w:pPr>
              <w:pStyle w:val="ListParagraph"/>
              <w:ind w:left="0"/>
              <w:jc w:val="center"/>
              <w:rPr>
                <w:sz w:val="20"/>
                <w:szCs w:val="20"/>
              </w:rPr>
            </w:pPr>
          </w:p>
        </w:tc>
        <w:tc>
          <w:tcPr>
            <w:tcW w:w="332" w:type="dxa"/>
            <w:gridSpan w:val="2"/>
          </w:tcPr>
          <w:p w14:paraId="1623B4F9" w14:textId="77777777" w:rsidR="00E500AC" w:rsidRPr="001D318E" w:rsidRDefault="00E500AC" w:rsidP="00E500AC">
            <w:pPr>
              <w:pStyle w:val="ListParagraph"/>
              <w:ind w:left="0"/>
              <w:jc w:val="center"/>
              <w:rPr>
                <w:sz w:val="20"/>
                <w:szCs w:val="20"/>
              </w:rPr>
            </w:pPr>
          </w:p>
        </w:tc>
        <w:tc>
          <w:tcPr>
            <w:tcW w:w="336" w:type="dxa"/>
          </w:tcPr>
          <w:p w14:paraId="72E26AA1" w14:textId="77777777" w:rsidR="00E500AC" w:rsidRPr="001D318E" w:rsidRDefault="00E500AC" w:rsidP="00E500AC">
            <w:pPr>
              <w:pStyle w:val="ListParagraph"/>
              <w:ind w:left="0"/>
              <w:jc w:val="center"/>
              <w:rPr>
                <w:sz w:val="20"/>
                <w:szCs w:val="20"/>
              </w:rPr>
            </w:pPr>
          </w:p>
        </w:tc>
        <w:tc>
          <w:tcPr>
            <w:tcW w:w="335" w:type="dxa"/>
          </w:tcPr>
          <w:p w14:paraId="732188D6" w14:textId="77777777" w:rsidR="00E500AC" w:rsidRPr="001D318E" w:rsidRDefault="00E500AC" w:rsidP="00E500AC">
            <w:pPr>
              <w:pStyle w:val="ListParagraph"/>
              <w:ind w:left="0"/>
              <w:jc w:val="center"/>
              <w:rPr>
                <w:sz w:val="20"/>
                <w:szCs w:val="20"/>
              </w:rPr>
            </w:pPr>
          </w:p>
        </w:tc>
        <w:tc>
          <w:tcPr>
            <w:tcW w:w="335" w:type="dxa"/>
          </w:tcPr>
          <w:p w14:paraId="688B7EBD" w14:textId="77777777" w:rsidR="00E500AC" w:rsidRPr="001D318E" w:rsidRDefault="00E500AC" w:rsidP="00E500AC">
            <w:pPr>
              <w:pStyle w:val="ListParagraph"/>
              <w:ind w:left="0"/>
              <w:jc w:val="center"/>
              <w:rPr>
                <w:sz w:val="20"/>
                <w:szCs w:val="20"/>
              </w:rPr>
            </w:pPr>
          </w:p>
        </w:tc>
      </w:tr>
      <w:tr w:rsidR="00E500AC" w:rsidRPr="001D318E" w14:paraId="69C71A86" w14:textId="77777777" w:rsidTr="00DC5794">
        <w:trPr>
          <w:gridAfter w:val="1"/>
          <w:wAfter w:w="13" w:type="dxa"/>
          <w:trHeight w:val="380"/>
        </w:trPr>
        <w:tc>
          <w:tcPr>
            <w:tcW w:w="550" w:type="dxa"/>
            <w:shd w:val="clear" w:color="auto" w:fill="auto"/>
          </w:tcPr>
          <w:p w14:paraId="2B8A4EC2" w14:textId="6EB29275" w:rsidR="00E500AC" w:rsidRPr="001D318E" w:rsidRDefault="006D69F4" w:rsidP="00E500AC">
            <w:pPr>
              <w:pStyle w:val="ListParagraph"/>
              <w:ind w:left="0" w:firstLine="0"/>
              <w:rPr>
                <w:sz w:val="20"/>
                <w:szCs w:val="20"/>
                <w:lang w:val="en-US"/>
              </w:rPr>
            </w:pPr>
            <w:r>
              <w:rPr>
                <w:sz w:val="20"/>
                <w:szCs w:val="20"/>
                <w:lang w:val="en-US"/>
              </w:rPr>
              <w:t>1</w:t>
            </w:r>
            <w:r w:rsidR="00E500AC" w:rsidRPr="001D318E">
              <w:rPr>
                <w:sz w:val="20"/>
                <w:szCs w:val="20"/>
                <w:lang w:val="en-US"/>
              </w:rPr>
              <w:t>0</w:t>
            </w:r>
          </w:p>
        </w:tc>
        <w:tc>
          <w:tcPr>
            <w:tcW w:w="1546" w:type="dxa"/>
            <w:shd w:val="clear" w:color="auto" w:fill="auto"/>
          </w:tcPr>
          <w:p w14:paraId="73FC2431" w14:textId="77777777" w:rsidR="00E500AC" w:rsidRPr="001D318E" w:rsidRDefault="00E500AC" w:rsidP="00E500AC">
            <w:pPr>
              <w:ind w:firstLine="0"/>
              <w:rPr>
                <w:sz w:val="20"/>
                <w:szCs w:val="20"/>
                <w:lang w:val="en-US"/>
              </w:rPr>
            </w:pPr>
            <w:proofErr w:type="spellStart"/>
            <w:r w:rsidRPr="001D318E">
              <w:rPr>
                <w:sz w:val="20"/>
                <w:szCs w:val="20"/>
                <w:lang w:val="en-US"/>
              </w:rPr>
              <w:t>Revisi</w:t>
            </w:r>
            <w:proofErr w:type="spellEnd"/>
            <w:r w:rsidRPr="001D318E">
              <w:rPr>
                <w:sz w:val="20"/>
                <w:szCs w:val="20"/>
                <w:lang w:val="en-US"/>
              </w:rPr>
              <w:t xml:space="preserve"> </w:t>
            </w:r>
            <w:proofErr w:type="spellStart"/>
            <w:r w:rsidRPr="001D318E">
              <w:rPr>
                <w:sz w:val="20"/>
                <w:szCs w:val="20"/>
                <w:lang w:val="en-US"/>
              </w:rPr>
              <w:t>Perbaikan</w:t>
            </w:r>
            <w:proofErr w:type="spellEnd"/>
            <w:r w:rsidRPr="001D318E">
              <w:rPr>
                <w:sz w:val="20"/>
                <w:szCs w:val="20"/>
                <w:lang w:val="en-US"/>
              </w:rPr>
              <w:t xml:space="preserve"> (</w:t>
            </w:r>
            <w:proofErr w:type="spellStart"/>
            <w:r w:rsidRPr="001D318E">
              <w:rPr>
                <w:sz w:val="20"/>
                <w:szCs w:val="20"/>
                <w:lang w:val="en-US"/>
              </w:rPr>
              <w:t>setelah</w:t>
            </w:r>
            <w:proofErr w:type="spellEnd"/>
            <w:r w:rsidRPr="001D318E">
              <w:rPr>
                <w:sz w:val="20"/>
                <w:szCs w:val="20"/>
                <w:lang w:val="en-US"/>
              </w:rPr>
              <w:t xml:space="preserve"> Seminar Proposal)</w:t>
            </w:r>
          </w:p>
        </w:tc>
        <w:tc>
          <w:tcPr>
            <w:tcW w:w="332" w:type="dxa"/>
            <w:shd w:val="clear" w:color="auto" w:fill="auto"/>
          </w:tcPr>
          <w:p w14:paraId="2B056317" w14:textId="77777777" w:rsidR="00E500AC" w:rsidRPr="001D318E" w:rsidRDefault="00E500AC" w:rsidP="00E500AC">
            <w:pPr>
              <w:pStyle w:val="ListParagraph"/>
              <w:ind w:left="0"/>
              <w:jc w:val="center"/>
              <w:rPr>
                <w:sz w:val="20"/>
                <w:szCs w:val="20"/>
              </w:rPr>
            </w:pPr>
          </w:p>
        </w:tc>
        <w:tc>
          <w:tcPr>
            <w:tcW w:w="332" w:type="dxa"/>
            <w:shd w:val="clear" w:color="auto" w:fill="auto"/>
          </w:tcPr>
          <w:p w14:paraId="08B7236E" w14:textId="77777777" w:rsidR="00E500AC" w:rsidRPr="001D318E" w:rsidRDefault="00E500AC" w:rsidP="00E500AC">
            <w:pPr>
              <w:pStyle w:val="ListParagraph"/>
              <w:ind w:left="0"/>
              <w:jc w:val="center"/>
              <w:rPr>
                <w:sz w:val="20"/>
                <w:szCs w:val="20"/>
              </w:rPr>
            </w:pPr>
          </w:p>
        </w:tc>
        <w:tc>
          <w:tcPr>
            <w:tcW w:w="332" w:type="dxa"/>
            <w:shd w:val="clear" w:color="auto" w:fill="auto"/>
          </w:tcPr>
          <w:p w14:paraId="74D6DDAB" w14:textId="77777777" w:rsidR="00E500AC" w:rsidRPr="001D318E" w:rsidRDefault="00E500AC" w:rsidP="00E500AC">
            <w:pPr>
              <w:pStyle w:val="ListParagraph"/>
              <w:ind w:left="0"/>
              <w:jc w:val="center"/>
              <w:rPr>
                <w:sz w:val="20"/>
                <w:szCs w:val="20"/>
              </w:rPr>
            </w:pPr>
          </w:p>
        </w:tc>
        <w:tc>
          <w:tcPr>
            <w:tcW w:w="332" w:type="dxa"/>
            <w:shd w:val="clear" w:color="auto" w:fill="auto"/>
          </w:tcPr>
          <w:p w14:paraId="7202D77D" w14:textId="77777777" w:rsidR="00E500AC" w:rsidRPr="001D318E" w:rsidRDefault="00E500AC" w:rsidP="00E500AC">
            <w:pPr>
              <w:pStyle w:val="ListParagraph"/>
              <w:ind w:left="0"/>
              <w:jc w:val="center"/>
              <w:rPr>
                <w:sz w:val="20"/>
                <w:szCs w:val="20"/>
              </w:rPr>
            </w:pPr>
          </w:p>
        </w:tc>
        <w:tc>
          <w:tcPr>
            <w:tcW w:w="332" w:type="dxa"/>
            <w:shd w:val="clear" w:color="auto" w:fill="auto"/>
          </w:tcPr>
          <w:p w14:paraId="7211C5AD" w14:textId="77777777" w:rsidR="00E500AC" w:rsidRPr="001D318E" w:rsidRDefault="00E500AC" w:rsidP="00E500AC">
            <w:pPr>
              <w:pStyle w:val="ListParagraph"/>
              <w:ind w:left="0"/>
              <w:jc w:val="center"/>
              <w:rPr>
                <w:sz w:val="20"/>
                <w:szCs w:val="20"/>
              </w:rPr>
            </w:pPr>
          </w:p>
        </w:tc>
        <w:tc>
          <w:tcPr>
            <w:tcW w:w="332" w:type="dxa"/>
            <w:shd w:val="clear" w:color="auto" w:fill="auto"/>
          </w:tcPr>
          <w:p w14:paraId="2ED97403" w14:textId="77777777" w:rsidR="00E500AC" w:rsidRPr="001D318E" w:rsidRDefault="00E500AC" w:rsidP="00E500AC">
            <w:pPr>
              <w:pStyle w:val="ListParagraph"/>
              <w:ind w:left="0"/>
              <w:jc w:val="center"/>
              <w:rPr>
                <w:sz w:val="20"/>
                <w:szCs w:val="20"/>
              </w:rPr>
            </w:pPr>
          </w:p>
        </w:tc>
        <w:tc>
          <w:tcPr>
            <w:tcW w:w="332" w:type="dxa"/>
            <w:shd w:val="clear" w:color="auto" w:fill="auto"/>
          </w:tcPr>
          <w:p w14:paraId="67445BCC" w14:textId="77777777" w:rsidR="00E500AC" w:rsidRPr="001D318E" w:rsidRDefault="00E500AC" w:rsidP="00E500AC">
            <w:pPr>
              <w:pStyle w:val="ListParagraph"/>
              <w:ind w:left="0"/>
              <w:jc w:val="center"/>
              <w:rPr>
                <w:sz w:val="20"/>
                <w:szCs w:val="20"/>
              </w:rPr>
            </w:pPr>
          </w:p>
        </w:tc>
        <w:tc>
          <w:tcPr>
            <w:tcW w:w="332" w:type="dxa"/>
            <w:shd w:val="clear" w:color="auto" w:fill="auto"/>
          </w:tcPr>
          <w:p w14:paraId="4482909A" w14:textId="77777777" w:rsidR="00E500AC" w:rsidRPr="001D318E" w:rsidRDefault="00E500AC" w:rsidP="00E500AC">
            <w:pPr>
              <w:pStyle w:val="ListParagraph"/>
              <w:ind w:left="0"/>
              <w:jc w:val="center"/>
              <w:rPr>
                <w:sz w:val="20"/>
                <w:szCs w:val="20"/>
              </w:rPr>
            </w:pPr>
          </w:p>
        </w:tc>
        <w:tc>
          <w:tcPr>
            <w:tcW w:w="332" w:type="dxa"/>
            <w:shd w:val="clear" w:color="auto" w:fill="auto"/>
          </w:tcPr>
          <w:p w14:paraId="5FF24893" w14:textId="77777777" w:rsidR="00E500AC" w:rsidRPr="001D318E" w:rsidRDefault="00E500AC" w:rsidP="00E500AC">
            <w:pPr>
              <w:pStyle w:val="ListParagraph"/>
              <w:ind w:left="0"/>
              <w:jc w:val="center"/>
              <w:rPr>
                <w:sz w:val="20"/>
                <w:szCs w:val="20"/>
              </w:rPr>
            </w:pPr>
          </w:p>
        </w:tc>
        <w:tc>
          <w:tcPr>
            <w:tcW w:w="332" w:type="dxa"/>
            <w:shd w:val="clear" w:color="auto" w:fill="auto"/>
          </w:tcPr>
          <w:p w14:paraId="6CD70711" w14:textId="77777777" w:rsidR="00E500AC" w:rsidRPr="001D318E" w:rsidRDefault="00E500AC" w:rsidP="00E500AC">
            <w:pPr>
              <w:pStyle w:val="ListParagraph"/>
              <w:ind w:left="0"/>
              <w:jc w:val="center"/>
              <w:rPr>
                <w:sz w:val="20"/>
                <w:szCs w:val="20"/>
              </w:rPr>
            </w:pPr>
          </w:p>
        </w:tc>
        <w:tc>
          <w:tcPr>
            <w:tcW w:w="332" w:type="dxa"/>
            <w:shd w:val="clear" w:color="auto" w:fill="auto"/>
          </w:tcPr>
          <w:p w14:paraId="103704F3" w14:textId="77777777" w:rsidR="00E500AC" w:rsidRPr="001D318E" w:rsidRDefault="00E500AC" w:rsidP="00E500AC">
            <w:pPr>
              <w:pStyle w:val="ListParagraph"/>
              <w:ind w:left="0"/>
              <w:jc w:val="center"/>
              <w:rPr>
                <w:sz w:val="20"/>
                <w:szCs w:val="20"/>
              </w:rPr>
            </w:pPr>
          </w:p>
        </w:tc>
        <w:tc>
          <w:tcPr>
            <w:tcW w:w="332" w:type="dxa"/>
            <w:shd w:val="clear" w:color="auto" w:fill="auto"/>
          </w:tcPr>
          <w:p w14:paraId="29C595CD" w14:textId="77777777" w:rsidR="00E500AC" w:rsidRPr="001D318E" w:rsidRDefault="00E500AC" w:rsidP="00E500AC">
            <w:pPr>
              <w:pStyle w:val="ListParagraph"/>
              <w:ind w:left="0"/>
              <w:jc w:val="center"/>
              <w:rPr>
                <w:sz w:val="20"/>
                <w:szCs w:val="20"/>
              </w:rPr>
            </w:pPr>
          </w:p>
        </w:tc>
        <w:tc>
          <w:tcPr>
            <w:tcW w:w="332" w:type="dxa"/>
            <w:gridSpan w:val="2"/>
            <w:shd w:val="clear" w:color="auto" w:fill="FFFFFF" w:themeFill="background1"/>
          </w:tcPr>
          <w:p w14:paraId="1C10A3CE"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4568D081"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6113C751" w14:textId="77777777" w:rsidR="00E500AC" w:rsidRPr="001D318E" w:rsidRDefault="00E500AC" w:rsidP="00E500AC">
            <w:pPr>
              <w:pStyle w:val="ListParagraph"/>
              <w:ind w:left="0"/>
              <w:jc w:val="center"/>
              <w:rPr>
                <w:sz w:val="20"/>
                <w:szCs w:val="20"/>
              </w:rPr>
            </w:pPr>
          </w:p>
        </w:tc>
        <w:tc>
          <w:tcPr>
            <w:tcW w:w="332" w:type="dxa"/>
            <w:shd w:val="clear" w:color="auto" w:fill="FFFFFF" w:themeFill="background1"/>
          </w:tcPr>
          <w:p w14:paraId="4ED26230" w14:textId="77777777" w:rsidR="00E500AC" w:rsidRPr="001D318E" w:rsidRDefault="00E500AC" w:rsidP="00E500AC">
            <w:pPr>
              <w:pStyle w:val="ListParagraph"/>
              <w:ind w:left="0"/>
              <w:jc w:val="center"/>
              <w:rPr>
                <w:sz w:val="20"/>
                <w:szCs w:val="20"/>
              </w:rPr>
            </w:pPr>
          </w:p>
        </w:tc>
        <w:tc>
          <w:tcPr>
            <w:tcW w:w="332" w:type="dxa"/>
            <w:gridSpan w:val="2"/>
            <w:shd w:val="clear" w:color="auto" w:fill="FFFFFF" w:themeFill="background1"/>
          </w:tcPr>
          <w:p w14:paraId="780DBDA0" w14:textId="77777777" w:rsidR="00E500AC" w:rsidRPr="001D318E" w:rsidRDefault="00E500AC" w:rsidP="00E500AC">
            <w:pPr>
              <w:pStyle w:val="ListParagraph"/>
              <w:ind w:left="0"/>
              <w:jc w:val="center"/>
              <w:rPr>
                <w:sz w:val="20"/>
                <w:szCs w:val="20"/>
              </w:rPr>
            </w:pPr>
          </w:p>
        </w:tc>
        <w:tc>
          <w:tcPr>
            <w:tcW w:w="336" w:type="dxa"/>
            <w:shd w:val="clear" w:color="auto" w:fill="000000" w:themeFill="text1"/>
          </w:tcPr>
          <w:p w14:paraId="42309C6F" w14:textId="77777777" w:rsidR="00E500AC" w:rsidRPr="001D318E" w:rsidRDefault="00E500AC" w:rsidP="00E500AC">
            <w:pPr>
              <w:pStyle w:val="ListParagraph"/>
              <w:ind w:left="0"/>
              <w:jc w:val="center"/>
              <w:rPr>
                <w:sz w:val="20"/>
                <w:szCs w:val="20"/>
              </w:rPr>
            </w:pPr>
          </w:p>
        </w:tc>
        <w:tc>
          <w:tcPr>
            <w:tcW w:w="335" w:type="dxa"/>
            <w:shd w:val="clear" w:color="auto" w:fill="000000" w:themeFill="text1"/>
          </w:tcPr>
          <w:p w14:paraId="5DEE2B29" w14:textId="77777777" w:rsidR="00E500AC" w:rsidRPr="001D318E" w:rsidRDefault="00E500AC" w:rsidP="00E500AC">
            <w:pPr>
              <w:pStyle w:val="ListParagraph"/>
              <w:ind w:left="0"/>
              <w:jc w:val="center"/>
              <w:rPr>
                <w:sz w:val="20"/>
                <w:szCs w:val="20"/>
              </w:rPr>
            </w:pPr>
          </w:p>
        </w:tc>
        <w:tc>
          <w:tcPr>
            <w:tcW w:w="335" w:type="dxa"/>
            <w:shd w:val="clear" w:color="auto" w:fill="000000" w:themeFill="text1"/>
          </w:tcPr>
          <w:p w14:paraId="14FA9FC2" w14:textId="77777777" w:rsidR="00E500AC" w:rsidRPr="001D318E" w:rsidRDefault="00E500AC" w:rsidP="00E500AC">
            <w:pPr>
              <w:pStyle w:val="ListParagraph"/>
              <w:ind w:left="0"/>
              <w:jc w:val="center"/>
              <w:rPr>
                <w:sz w:val="20"/>
                <w:szCs w:val="20"/>
              </w:rPr>
            </w:pPr>
          </w:p>
        </w:tc>
        <w:tc>
          <w:tcPr>
            <w:tcW w:w="332" w:type="dxa"/>
            <w:gridSpan w:val="2"/>
            <w:shd w:val="clear" w:color="auto" w:fill="000000" w:themeFill="text1"/>
          </w:tcPr>
          <w:p w14:paraId="6DCFA379" w14:textId="77777777" w:rsidR="00E500AC" w:rsidRPr="001D318E" w:rsidRDefault="00E500AC" w:rsidP="00E500AC">
            <w:pPr>
              <w:pStyle w:val="ListParagraph"/>
              <w:ind w:left="0"/>
              <w:jc w:val="center"/>
              <w:rPr>
                <w:sz w:val="20"/>
                <w:szCs w:val="20"/>
              </w:rPr>
            </w:pPr>
          </w:p>
        </w:tc>
        <w:tc>
          <w:tcPr>
            <w:tcW w:w="336" w:type="dxa"/>
          </w:tcPr>
          <w:p w14:paraId="51BF5C88" w14:textId="77777777" w:rsidR="00E500AC" w:rsidRPr="001D318E" w:rsidRDefault="00E500AC" w:rsidP="00E500AC">
            <w:pPr>
              <w:pStyle w:val="ListParagraph"/>
              <w:ind w:left="0"/>
              <w:jc w:val="center"/>
              <w:rPr>
                <w:sz w:val="20"/>
                <w:szCs w:val="20"/>
              </w:rPr>
            </w:pPr>
          </w:p>
        </w:tc>
        <w:tc>
          <w:tcPr>
            <w:tcW w:w="335" w:type="dxa"/>
          </w:tcPr>
          <w:p w14:paraId="354DA5BF" w14:textId="77777777" w:rsidR="00E500AC" w:rsidRPr="001D318E" w:rsidRDefault="00E500AC" w:rsidP="00E500AC">
            <w:pPr>
              <w:pStyle w:val="ListParagraph"/>
              <w:ind w:left="0"/>
              <w:jc w:val="center"/>
              <w:rPr>
                <w:sz w:val="20"/>
                <w:szCs w:val="20"/>
              </w:rPr>
            </w:pPr>
          </w:p>
        </w:tc>
        <w:tc>
          <w:tcPr>
            <w:tcW w:w="335" w:type="dxa"/>
          </w:tcPr>
          <w:p w14:paraId="7EDC7024" w14:textId="77777777" w:rsidR="00E500AC" w:rsidRPr="001D318E" w:rsidRDefault="00E500AC" w:rsidP="00E500AC">
            <w:pPr>
              <w:pStyle w:val="ListParagraph"/>
              <w:ind w:left="0"/>
              <w:jc w:val="center"/>
              <w:rPr>
                <w:sz w:val="20"/>
                <w:szCs w:val="20"/>
              </w:rPr>
            </w:pPr>
          </w:p>
        </w:tc>
      </w:tr>
      <w:tr w:rsidR="00E500AC" w:rsidRPr="001D318E" w14:paraId="709844FA" w14:textId="77777777" w:rsidTr="00DC5794">
        <w:trPr>
          <w:gridAfter w:val="1"/>
          <w:wAfter w:w="13" w:type="dxa"/>
          <w:trHeight w:val="380"/>
        </w:trPr>
        <w:tc>
          <w:tcPr>
            <w:tcW w:w="550" w:type="dxa"/>
            <w:shd w:val="clear" w:color="auto" w:fill="auto"/>
          </w:tcPr>
          <w:p w14:paraId="165173DA" w14:textId="2C0EF443" w:rsidR="00E500AC" w:rsidRPr="001D318E" w:rsidRDefault="006D69F4" w:rsidP="00E500AC">
            <w:pPr>
              <w:pStyle w:val="ListParagraph"/>
              <w:ind w:left="0" w:firstLine="0"/>
              <w:rPr>
                <w:sz w:val="20"/>
                <w:szCs w:val="20"/>
                <w:lang w:val="en-US"/>
              </w:rPr>
            </w:pPr>
            <w:r>
              <w:rPr>
                <w:sz w:val="20"/>
                <w:szCs w:val="20"/>
                <w:lang w:val="en-US"/>
              </w:rPr>
              <w:t>1</w:t>
            </w:r>
            <w:r w:rsidR="00E500AC" w:rsidRPr="001D318E">
              <w:rPr>
                <w:sz w:val="20"/>
                <w:szCs w:val="20"/>
                <w:lang w:val="en-US"/>
              </w:rPr>
              <w:t>1</w:t>
            </w:r>
          </w:p>
        </w:tc>
        <w:tc>
          <w:tcPr>
            <w:tcW w:w="1546" w:type="dxa"/>
            <w:shd w:val="clear" w:color="auto" w:fill="auto"/>
          </w:tcPr>
          <w:p w14:paraId="4DD63E9F" w14:textId="77777777" w:rsidR="00E500AC" w:rsidRPr="001D318E" w:rsidRDefault="00E500AC" w:rsidP="00E500AC">
            <w:pPr>
              <w:ind w:firstLine="0"/>
              <w:rPr>
                <w:sz w:val="20"/>
                <w:szCs w:val="20"/>
                <w:lang w:val="en-US"/>
              </w:rPr>
            </w:pPr>
            <w:proofErr w:type="spellStart"/>
            <w:r w:rsidRPr="001D318E">
              <w:rPr>
                <w:sz w:val="20"/>
                <w:szCs w:val="20"/>
                <w:lang w:val="en-US"/>
              </w:rPr>
              <w:t>Fixsasi</w:t>
            </w:r>
            <w:proofErr w:type="spellEnd"/>
          </w:p>
        </w:tc>
        <w:tc>
          <w:tcPr>
            <w:tcW w:w="332" w:type="dxa"/>
            <w:shd w:val="clear" w:color="auto" w:fill="auto"/>
          </w:tcPr>
          <w:p w14:paraId="2F2D3E18" w14:textId="77777777" w:rsidR="00E500AC" w:rsidRPr="001D318E" w:rsidRDefault="00E500AC" w:rsidP="00E500AC">
            <w:pPr>
              <w:pStyle w:val="ListParagraph"/>
              <w:ind w:left="0"/>
              <w:jc w:val="center"/>
              <w:rPr>
                <w:sz w:val="20"/>
                <w:szCs w:val="20"/>
              </w:rPr>
            </w:pPr>
          </w:p>
        </w:tc>
        <w:tc>
          <w:tcPr>
            <w:tcW w:w="332" w:type="dxa"/>
            <w:shd w:val="clear" w:color="auto" w:fill="auto"/>
          </w:tcPr>
          <w:p w14:paraId="75B3DA82" w14:textId="77777777" w:rsidR="00E500AC" w:rsidRPr="001D318E" w:rsidRDefault="00E500AC" w:rsidP="00E500AC">
            <w:pPr>
              <w:pStyle w:val="ListParagraph"/>
              <w:ind w:left="0"/>
              <w:jc w:val="center"/>
              <w:rPr>
                <w:sz w:val="20"/>
                <w:szCs w:val="20"/>
              </w:rPr>
            </w:pPr>
          </w:p>
        </w:tc>
        <w:tc>
          <w:tcPr>
            <w:tcW w:w="332" w:type="dxa"/>
            <w:shd w:val="clear" w:color="auto" w:fill="auto"/>
          </w:tcPr>
          <w:p w14:paraId="0FD2AB7C" w14:textId="77777777" w:rsidR="00E500AC" w:rsidRPr="001D318E" w:rsidRDefault="00E500AC" w:rsidP="00E500AC">
            <w:pPr>
              <w:pStyle w:val="ListParagraph"/>
              <w:ind w:left="0"/>
              <w:jc w:val="center"/>
              <w:rPr>
                <w:sz w:val="20"/>
                <w:szCs w:val="20"/>
              </w:rPr>
            </w:pPr>
          </w:p>
        </w:tc>
        <w:tc>
          <w:tcPr>
            <w:tcW w:w="332" w:type="dxa"/>
            <w:shd w:val="clear" w:color="auto" w:fill="auto"/>
          </w:tcPr>
          <w:p w14:paraId="20096A13" w14:textId="77777777" w:rsidR="00E500AC" w:rsidRPr="001D318E" w:rsidRDefault="00E500AC" w:rsidP="00E500AC">
            <w:pPr>
              <w:pStyle w:val="ListParagraph"/>
              <w:ind w:left="0"/>
              <w:jc w:val="center"/>
              <w:rPr>
                <w:sz w:val="20"/>
                <w:szCs w:val="20"/>
              </w:rPr>
            </w:pPr>
          </w:p>
        </w:tc>
        <w:tc>
          <w:tcPr>
            <w:tcW w:w="332" w:type="dxa"/>
            <w:shd w:val="clear" w:color="auto" w:fill="auto"/>
          </w:tcPr>
          <w:p w14:paraId="24370CF5" w14:textId="77777777" w:rsidR="00E500AC" w:rsidRPr="001D318E" w:rsidRDefault="00E500AC" w:rsidP="00E500AC">
            <w:pPr>
              <w:pStyle w:val="ListParagraph"/>
              <w:ind w:left="0"/>
              <w:jc w:val="center"/>
              <w:rPr>
                <w:sz w:val="20"/>
                <w:szCs w:val="20"/>
              </w:rPr>
            </w:pPr>
          </w:p>
        </w:tc>
        <w:tc>
          <w:tcPr>
            <w:tcW w:w="332" w:type="dxa"/>
            <w:shd w:val="clear" w:color="auto" w:fill="auto"/>
          </w:tcPr>
          <w:p w14:paraId="6EF8D35D" w14:textId="77777777" w:rsidR="00E500AC" w:rsidRPr="001D318E" w:rsidRDefault="00E500AC" w:rsidP="00E500AC">
            <w:pPr>
              <w:pStyle w:val="ListParagraph"/>
              <w:ind w:left="0"/>
              <w:jc w:val="center"/>
              <w:rPr>
                <w:sz w:val="20"/>
                <w:szCs w:val="20"/>
              </w:rPr>
            </w:pPr>
          </w:p>
        </w:tc>
        <w:tc>
          <w:tcPr>
            <w:tcW w:w="332" w:type="dxa"/>
            <w:shd w:val="clear" w:color="auto" w:fill="auto"/>
          </w:tcPr>
          <w:p w14:paraId="5AD1981C" w14:textId="77777777" w:rsidR="00E500AC" w:rsidRPr="001D318E" w:rsidRDefault="00E500AC" w:rsidP="00E500AC">
            <w:pPr>
              <w:pStyle w:val="ListParagraph"/>
              <w:ind w:left="0"/>
              <w:jc w:val="center"/>
              <w:rPr>
                <w:sz w:val="20"/>
                <w:szCs w:val="20"/>
              </w:rPr>
            </w:pPr>
          </w:p>
        </w:tc>
        <w:tc>
          <w:tcPr>
            <w:tcW w:w="332" w:type="dxa"/>
            <w:shd w:val="clear" w:color="auto" w:fill="auto"/>
          </w:tcPr>
          <w:p w14:paraId="35C557CB" w14:textId="77777777" w:rsidR="00E500AC" w:rsidRPr="001D318E" w:rsidRDefault="00E500AC" w:rsidP="00E500AC">
            <w:pPr>
              <w:pStyle w:val="ListParagraph"/>
              <w:ind w:left="0"/>
              <w:jc w:val="center"/>
              <w:rPr>
                <w:sz w:val="20"/>
                <w:szCs w:val="20"/>
              </w:rPr>
            </w:pPr>
          </w:p>
        </w:tc>
        <w:tc>
          <w:tcPr>
            <w:tcW w:w="332" w:type="dxa"/>
            <w:shd w:val="clear" w:color="auto" w:fill="auto"/>
          </w:tcPr>
          <w:p w14:paraId="6EC5D69E" w14:textId="77777777" w:rsidR="00E500AC" w:rsidRPr="001D318E" w:rsidRDefault="00E500AC" w:rsidP="00E500AC">
            <w:pPr>
              <w:pStyle w:val="ListParagraph"/>
              <w:ind w:left="0"/>
              <w:jc w:val="center"/>
              <w:rPr>
                <w:sz w:val="20"/>
                <w:szCs w:val="20"/>
              </w:rPr>
            </w:pPr>
          </w:p>
        </w:tc>
        <w:tc>
          <w:tcPr>
            <w:tcW w:w="332" w:type="dxa"/>
            <w:shd w:val="clear" w:color="auto" w:fill="auto"/>
          </w:tcPr>
          <w:p w14:paraId="36C75D5E" w14:textId="77777777" w:rsidR="00E500AC" w:rsidRPr="001D318E" w:rsidRDefault="00E500AC" w:rsidP="00E500AC">
            <w:pPr>
              <w:pStyle w:val="ListParagraph"/>
              <w:ind w:left="0"/>
              <w:jc w:val="center"/>
              <w:rPr>
                <w:sz w:val="20"/>
                <w:szCs w:val="20"/>
              </w:rPr>
            </w:pPr>
          </w:p>
        </w:tc>
        <w:tc>
          <w:tcPr>
            <w:tcW w:w="332" w:type="dxa"/>
            <w:shd w:val="clear" w:color="auto" w:fill="auto"/>
          </w:tcPr>
          <w:p w14:paraId="19559D44" w14:textId="77777777" w:rsidR="00E500AC" w:rsidRPr="001D318E" w:rsidRDefault="00E500AC" w:rsidP="00E500AC">
            <w:pPr>
              <w:pStyle w:val="ListParagraph"/>
              <w:ind w:left="0"/>
              <w:jc w:val="center"/>
              <w:rPr>
                <w:sz w:val="20"/>
                <w:szCs w:val="20"/>
              </w:rPr>
            </w:pPr>
          </w:p>
        </w:tc>
        <w:tc>
          <w:tcPr>
            <w:tcW w:w="332" w:type="dxa"/>
            <w:shd w:val="clear" w:color="auto" w:fill="auto"/>
          </w:tcPr>
          <w:p w14:paraId="047F0370" w14:textId="77777777" w:rsidR="00E500AC" w:rsidRPr="001D318E" w:rsidRDefault="00E500AC" w:rsidP="00E500AC">
            <w:pPr>
              <w:pStyle w:val="ListParagraph"/>
              <w:ind w:left="0"/>
              <w:jc w:val="center"/>
              <w:rPr>
                <w:sz w:val="20"/>
                <w:szCs w:val="20"/>
              </w:rPr>
            </w:pPr>
          </w:p>
        </w:tc>
        <w:tc>
          <w:tcPr>
            <w:tcW w:w="332" w:type="dxa"/>
            <w:gridSpan w:val="2"/>
            <w:shd w:val="clear" w:color="auto" w:fill="auto"/>
          </w:tcPr>
          <w:p w14:paraId="17B388FA" w14:textId="77777777" w:rsidR="00E500AC" w:rsidRPr="001D318E" w:rsidRDefault="00E500AC" w:rsidP="00E500AC">
            <w:pPr>
              <w:pStyle w:val="ListParagraph"/>
              <w:ind w:left="0"/>
              <w:jc w:val="center"/>
              <w:rPr>
                <w:sz w:val="20"/>
                <w:szCs w:val="20"/>
              </w:rPr>
            </w:pPr>
          </w:p>
        </w:tc>
        <w:tc>
          <w:tcPr>
            <w:tcW w:w="332" w:type="dxa"/>
            <w:shd w:val="clear" w:color="auto" w:fill="auto"/>
          </w:tcPr>
          <w:p w14:paraId="5D9A9584" w14:textId="77777777" w:rsidR="00E500AC" w:rsidRPr="001D318E" w:rsidRDefault="00E500AC" w:rsidP="00E500AC">
            <w:pPr>
              <w:pStyle w:val="ListParagraph"/>
              <w:ind w:left="0"/>
              <w:jc w:val="center"/>
              <w:rPr>
                <w:sz w:val="20"/>
                <w:szCs w:val="20"/>
              </w:rPr>
            </w:pPr>
          </w:p>
        </w:tc>
        <w:tc>
          <w:tcPr>
            <w:tcW w:w="332" w:type="dxa"/>
            <w:shd w:val="clear" w:color="auto" w:fill="auto"/>
          </w:tcPr>
          <w:p w14:paraId="0E66D9B9" w14:textId="77777777" w:rsidR="00E500AC" w:rsidRPr="001D318E" w:rsidRDefault="00E500AC" w:rsidP="00E500AC">
            <w:pPr>
              <w:pStyle w:val="ListParagraph"/>
              <w:ind w:left="0"/>
              <w:jc w:val="center"/>
              <w:rPr>
                <w:sz w:val="20"/>
                <w:szCs w:val="20"/>
              </w:rPr>
            </w:pPr>
          </w:p>
        </w:tc>
        <w:tc>
          <w:tcPr>
            <w:tcW w:w="332" w:type="dxa"/>
            <w:shd w:val="clear" w:color="auto" w:fill="auto"/>
          </w:tcPr>
          <w:p w14:paraId="1ABB4FD9" w14:textId="77777777" w:rsidR="00E500AC" w:rsidRPr="001D318E" w:rsidRDefault="00E500AC" w:rsidP="00E500AC">
            <w:pPr>
              <w:pStyle w:val="ListParagraph"/>
              <w:ind w:left="0"/>
              <w:jc w:val="center"/>
              <w:rPr>
                <w:sz w:val="20"/>
                <w:szCs w:val="20"/>
              </w:rPr>
            </w:pPr>
          </w:p>
        </w:tc>
        <w:tc>
          <w:tcPr>
            <w:tcW w:w="332" w:type="dxa"/>
            <w:gridSpan w:val="2"/>
            <w:shd w:val="clear" w:color="auto" w:fill="auto"/>
          </w:tcPr>
          <w:p w14:paraId="1EF2EFCE" w14:textId="77777777" w:rsidR="00E500AC" w:rsidRPr="001D318E" w:rsidRDefault="00E500AC" w:rsidP="00E500AC">
            <w:pPr>
              <w:pStyle w:val="ListParagraph"/>
              <w:ind w:left="0"/>
              <w:jc w:val="center"/>
              <w:rPr>
                <w:sz w:val="20"/>
                <w:szCs w:val="20"/>
              </w:rPr>
            </w:pPr>
          </w:p>
        </w:tc>
        <w:tc>
          <w:tcPr>
            <w:tcW w:w="336" w:type="dxa"/>
            <w:shd w:val="clear" w:color="auto" w:fill="auto"/>
          </w:tcPr>
          <w:p w14:paraId="68E67F9C" w14:textId="77777777" w:rsidR="00E500AC" w:rsidRPr="001D318E" w:rsidRDefault="00E500AC" w:rsidP="00E500AC">
            <w:pPr>
              <w:pStyle w:val="ListParagraph"/>
              <w:ind w:left="0"/>
              <w:jc w:val="center"/>
              <w:rPr>
                <w:sz w:val="20"/>
                <w:szCs w:val="20"/>
              </w:rPr>
            </w:pPr>
          </w:p>
        </w:tc>
        <w:tc>
          <w:tcPr>
            <w:tcW w:w="335" w:type="dxa"/>
            <w:shd w:val="clear" w:color="auto" w:fill="auto"/>
          </w:tcPr>
          <w:p w14:paraId="6DBA7257" w14:textId="77777777" w:rsidR="00E500AC" w:rsidRPr="001D318E" w:rsidRDefault="00E500AC" w:rsidP="00E500AC">
            <w:pPr>
              <w:pStyle w:val="ListParagraph"/>
              <w:ind w:left="0"/>
              <w:jc w:val="center"/>
              <w:rPr>
                <w:sz w:val="20"/>
                <w:szCs w:val="20"/>
              </w:rPr>
            </w:pPr>
          </w:p>
        </w:tc>
        <w:tc>
          <w:tcPr>
            <w:tcW w:w="335" w:type="dxa"/>
            <w:shd w:val="clear" w:color="auto" w:fill="FFFFFF" w:themeFill="background1"/>
          </w:tcPr>
          <w:p w14:paraId="24C15850" w14:textId="77777777" w:rsidR="00E500AC" w:rsidRPr="001D318E" w:rsidRDefault="00E500AC" w:rsidP="00E500AC">
            <w:pPr>
              <w:pStyle w:val="ListParagraph"/>
              <w:ind w:left="0"/>
              <w:jc w:val="center"/>
              <w:rPr>
                <w:sz w:val="20"/>
                <w:szCs w:val="20"/>
              </w:rPr>
            </w:pPr>
          </w:p>
        </w:tc>
        <w:tc>
          <w:tcPr>
            <w:tcW w:w="332" w:type="dxa"/>
            <w:gridSpan w:val="2"/>
            <w:shd w:val="clear" w:color="auto" w:fill="FFFFFF" w:themeFill="background1"/>
          </w:tcPr>
          <w:p w14:paraId="2865AD56" w14:textId="77777777" w:rsidR="00E500AC" w:rsidRPr="001D318E" w:rsidRDefault="00E500AC" w:rsidP="00E500AC">
            <w:pPr>
              <w:pStyle w:val="ListParagraph"/>
              <w:ind w:left="0"/>
              <w:jc w:val="center"/>
              <w:rPr>
                <w:sz w:val="20"/>
                <w:szCs w:val="20"/>
              </w:rPr>
            </w:pPr>
          </w:p>
        </w:tc>
        <w:tc>
          <w:tcPr>
            <w:tcW w:w="336" w:type="dxa"/>
            <w:shd w:val="clear" w:color="auto" w:fill="000000" w:themeFill="text1"/>
          </w:tcPr>
          <w:p w14:paraId="5FB77F87" w14:textId="77777777" w:rsidR="00E500AC" w:rsidRPr="001D318E" w:rsidRDefault="00E500AC" w:rsidP="00E500AC">
            <w:pPr>
              <w:pStyle w:val="ListParagraph"/>
              <w:ind w:left="0"/>
              <w:jc w:val="center"/>
              <w:rPr>
                <w:sz w:val="20"/>
                <w:szCs w:val="20"/>
              </w:rPr>
            </w:pPr>
          </w:p>
        </w:tc>
        <w:tc>
          <w:tcPr>
            <w:tcW w:w="335" w:type="dxa"/>
            <w:shd w:val="clear" w:color="auto" w:fill="000000" w:themeFill="text1"/>
          </w:tcPr>
          <w:p w14:paraId="1DA43C3B" w14:textId="77777777" w:rsidR="00E500AC" w:rsidRPr="001D318E" w:rsidRDefault="00E500AC" w:rsidP="00E500AC">
            <w:pPr>
              <w:pStyle w:val="ListParagraph"/>
              <w:ind w:left="0"/>
              <w:jc w:val="center"/>
              <w:rPr>
                <w:sz w:val="20"/>
                <w:szCs w:val="20"/>
              </w:rPr>
            </w:pPr>
          </w:p>
        </w:tc>
        <w:tc>
          <w:tcPr>
            <w:tcW w:w="335" w:type="dxa"/>
          </w:tcPr>
          <w:p w14:paraId="40A76346" w14:textId="77777777" w:rsidR="00E500AC" w:rsidRPr="001D318E" w:rsidRDefault="00E500AC" w:rsidP="00E500AC">
            <w:pPr>
              <w:pStyle w:val="ListParagraph"/>
              <w:ind w:left="0"/>
              <w:jc w:val="center"/>
              <w:rPr>
                <w:sz w:val="20"/>
                <w:szCs w:val="20"/>
              </w:rPr>
            </w:pPr>
          </w:p>
        </w:tc>
      </w:tr>
      <w:tr w:rsidR="00E500AC" w:rsidRPr="001D318E" w14:paraId="53678171" w14:textId="77777777" w:rsidTr="00DC5794">
        <w:trPr>
          <w:gridAfter w:val="1"/>
          <w:wAfter w:w="13" w:type="dxa"/>
          <w:trHeight w:val="380"/>
        </w:trPr>
        <w:tc>
          <w:tcPr>
            <w:tcW w:w="550" w:type="dxa"/>
            <w:shd w:val="clear" w:color="auto" w:fill="auto"/>
          </w:tcPr>
          <w:p w14:paraId="1C9B0EC7" w14:textId="01417663" w:rsidR="00E500AC" w:rsidRPr="001D318E" w:rsidRDefault="006D69F4" w:rsidP="00E500AC">
            <w:pPr>
              <w:pStyle w:val="ListParagraph"/>
              <w:ind w:left="0" w:firstLine="0"/>
              <w:rPr>
                <w:sz w:val="20"/>
                <w:szCs w:val="20"/>
                <w:lang w:val="en-US"/>
              </w:rPr>
            </w:pPr>
            <w:r>
              <w:rPr>
                <w:sz w:val="20"/>
                <w:szCs w:val="20"/>
                <w:lang w:val="en-US"/>
              </w:rPr>
              <w:t>1</w:t>
            </w:r>
            <w:r w:rsidR="00E500AC" w:rsidRPr="001D318E">
              <w:rPr>
                <w:sz w:val="20"/>
                <w:szCs w:val="20"/>
                <w:lang w:val="en-US"/>
              </w:rPr>
              <w:t>2</w:t>
            </w:r>
          </w:p>
        </w:tc>
        <w:tc>
          <w:tcPr>
            <w:tcW w:w="1546" w:type="dxa"/>
            <w:shd w:val="clear" w:color="auto" w:fill="auto"/>
          </w:tcPr>
          <w:p w14:paraId="0392A7C3" w14:textId="77777777" w:rsidR="00E500AC" w:rsidRPr="001D318E" w:rsidRDefault="00E500AC" w:rsidP="00E500AC">
            <w:pPr>
              <w:ind w:firstLine="0"/>
              <w:rPr>
                <w:sz w:val="20"/>
                <w:szCs w:val="20"/>
                <w:lang w:val="en-US"/>
              </w:rPr>
            </w:pPr>
            <w:proofErr w:type="spellStart"/>
            <w:r w:rsidRPr="001D318E">
              <w:rPr>
                <w:sz w:val="20"/>
                <w:szCs w:val="20"/>
                <w:lang w:val="en-US"/>
              </w:rPr>
              <w:t>Sidang</w:t>
            </w:r>
            <w:proofErr w:type="spellEnd"/>
            <w:r w:rsidRPr="001D318E">
              <w:rPr>
                <w:sz w:val="20"/>
                <w:szCs w:val="20"/>
                <w:lang w:val="en-US"/>
              </w:rPr>
              <w:t xml:space="preserve"> </w:t>
            </w:r>
            <w:proofErr w:type="spellStart"/>
            <w:r w:rsidRPr="001D318E">
              <w:rPr>
                <w:sz w:val="20"/>
                <w:szCs w:val="20"/>
                <w:lang w:val="en-US"/>
              </w:rPr>
              <w:t>Skripsi</w:t>
            </w:r>
            <w:proofErr w:type="spellEnd"/>
          </w:p>
        </w:tc>
        <w:tc>
          <w:tcPr>
            <w:tcW w:w="332" w:type="dxa"/>
            <w:shd w:val="clear" w:color="auto" w:fill="auto"/>
          </w:tcPr>
          <w:p w14:paraId="2C3A918C" w14:textId="77777777" w:rsidR="00E500AC" w:rsidRPr="001D318E" w:rsidRDefault="00E500AC" w:rsidP="00E500AC">
            <w:pPr>
              <w:pStyle w:val="ListParagraph"/>
              <w:ind w:left="0"/>
              <w:jc w:val="center"/>
              <w:rPr>
                <w:sz w:val="20"/>
                <w:szCs w:val="20"/>
              </w:rPr>
            </w:pPr>
          </w:p>
        </w:tc>
        <w:tc>
          <w:tcPr>
            <w:tcW w:w="332" w:type="dxa"/>
            <w:shd w:val="clear" w:color="auto" w:fill="auto"/>
          </w:tcPr>
          <w:p w14:paraId="5DEE7A0E" w14:textId="77777777" w:rsidR="00E500AC" w:rsidRPr="001D318E" w:rsidRDefault="00E500AC" w:rsidP="00E500AC">
            <w:pPr>
              <w:pStyle w:val="ListParagraph"/>
              <w:ind w:left="0"/>
              <w:jc w:val="center"/>
              <w:rPr>
                <w:sz w:val="20"/>
                <w:szCs w:val="20"/>
              </w:rPr>
            </w:pPr>
          </w:p>
        </w:tc>
        <w:tc>
          <w:tcPr>
            <w:tcW w:w="332" w:type="dxa"/>
            <w:shd w:val="clear" w:color="auto" w:fill="auto"/>
          </w:tcPr>
          <w:p w14:paraId="20CD4EE5" w14:textId="77777777" w:rsidR="00E500AC" w:rsidRPr="001D318E" w:rsidRDefault="00E500AC" w:rsidP="00E500AC">
            <w:pPr>
              <w:pStyle w:val="ListParagraph"/>
              <w:ind w:left="0"/>
              <w:jc w:val="center"/>
              <w:rPr>
                <w:sz w:val="20"/>
                <w:szCs w:val="20"/>
              </w:rPr>
            </w:pPr>
          </w:p>
        </w:tc>
        <w:tc>
          <w:tcPr>
            <w:tcW w:w="332" w:type="dxa"/>
            <w:shd w:val="clear" w:color="auto" w:fill="auto"/>
          </w:tcPr>
          <w:p w14:paraId="7F585891" w14:textId="77777777" w:rsidR="00E500AC" w:rsidRPr="001D318E" w:rsidRDefault="00E500AC" w:rsidP="00E500AC">
            <w:pPr>
              <w:pStyle w:val="ListParagraph"/>
              <w:ind w:left="0"/>
              <w:jc w:val="center"/>
              <w:rPr>
                <w:sz w:val="20"/>
                <w:szCs w:val="20"/>
              </w:rPr>
            </w:pPr>
          </w:p>
        </w:tc>
        <w:tc>
          <w:tcPr>
            <w:tcW w:w="332" w:type="dxa"/>
            <w:shd w:val="clear" w:color="auto" w:fill="auto"/>
          </w:tcPr>
          <w:p w14:paraId="7B4AA769" w14:textId="77777777" w:rsidR="00E500AC" w:rsidRPr="001D318E" w:rsidRDefault="00E500AC" w:rsidP="00E500AC">
            <w:pPr>
              <w:pStyle w:val="ListParagraph"/>
              <w:ind w:left="0"/>
              <w:jc w:val="center"/>
              <w:rPr>
                <w:sz w:val="20"/>
                <w:szCs w:val="20"/>
              </w:rPr>
            </w:pPr>
          </w:p>
        </w:tc>
        <w:tc>
          <w:tcPr>
            <w:tcW w:w="332" w:type="dxa"/>
            <w:shd w:val="clear" w:color="auto" w:fill="auto"/>
          </w:tcPr>
          <w:p w14:paraId="7A056758" w14:textId="77777777" w:rsidR="00E500AC" w:rsidRPr="001D318E" w:rsidRDefault="00E500AC" w:rsidP="00E500AC">
            <w:pPr>
              <w:pStyle w:val="ListParagraph"/>
              <w:ind w:left="0"/>
              <w:jc w:val="center"/>
              <w:rPr>
                <w:sz w:val="20"/>
                <w:szCs w:val="20"/>
              </w:rPr>
            </w:pPr>
          </w:p>
        </w:tc>
        <w:tc>
          <w:tcPr>
            <w:tcW w:w="332" w:type="dxa"/>
            <w:shd w:val="clear" w:color="auto" w:fill="auto"/>
          </w:tcPr>
          <w:p w14:paraId="3C5A9314" w14:textId="77777777" w:rsidR="00E500AC" w:rsidRPr="001D318E" w:rsidRDefault="00E500AC" w:rsidP="00E500AC">
            <w:pPr>
              <w:pStyle w:val="ListParagraph"/>
              <w:ind w:left="0"/>
              <w:jc w:val="center"/>
              <w:rPr>
                <w:sz w:val="20"/>
                <w:szCs w:val="20"/>
              </w:rPr>
            </w:pPr>
          </w:p>
        </w:tc>
        <w:tc>
          <w:tcPr>
            <w:tcW w:w="332" w:type="dxa"/>
            <w:shd w:val="clear" w:color="auto" w:fill="auto"/>
          </w:tcPr>
          <w:p w14:paraId="79C946B2" w14:textId="77777777" w:rsidR="00E500AC" w:rsidRPr="001D318E" w:rsidRDefault="00E500AC" w:rsidP="00E500AC">
            <w:pPr>
              <w:pStyle w:val="ListParagraph"/>
              <w:ind w:left="0"/>
              <w:jc w:val="center"/>
              <w:rPr>
                <w:sz w:val="20"/>
                <w:szCs w:val="20"/>
              </w:rPr>
            </w:pPr>
          </w:p>
        </w:tc>
        <w:tc>
          <w:tcPr>
            <w:tcW w:w="332" w:type="dxa"/>
            <w:shd w:val="clear" w:color="auto" w:fill="auto"/>
          </w:tcPr>
          <w:p w14:paraId="39AA121A" w14:textId="77777777" w:rsidR="00E500AC" w:rsidRPr="001D318E" w:rsidRDefault="00E500AC" w:rsidP="00E500AC">
            <w:pPr>
              <w:pStyle w:val="ListParagraph"/>
              <w:ind w:left="0"/>
              <w:jc w:val="center"/>
              <w:rPr>
                <w:sz w:val="20"/>
                <w:szCs w:val="20"/>
              </w:rPr>
            </w:pPr>
          </w:p>
        </w:tc>
        <w:tc>
          <w:tcPr>
            <w:tcW w:w="332" w:type="dxa"/>
            <w:shd w:val="clear" w:color="auto" w:fill="auto"/>
          </w:tcPr>
          <w:p w14:paraId="4C85379A" w14:textId="77777777" w:rsidR="00E500AC" w:rsidRPr="001D318E" w:rsidRDefault="00E500AC" w:rsidP="00E500AC">
            <w:pPr>
              <w:pStyle w:val="ListParagraph"/>
              <w:ind w:left="0"/>
              <w:jc w:val="center"/>
              <w:rPr>
                <w:sz w:val="20"/>
                <w:szCs w:val="20"/>
              </w:rPr>
            </w:pPr>
          </w:p>
        </w:tc>
        <w:tc>
          <w:tcPr>
            <w:tcW w:w="332" w:type="dxa"/>
            <w:shd w:val="clear" w:color="auto" w:fill="auto"/>
          </w:tcPr>
          <w:p w14:paraId="2DB2E5B7" w14:textId="77777777" w:rsidR="00E500AC" w:rsidRPr="001D318E" w:rsidRDefault="00E500AC" w:rsidP="00E500AC">
            <w:pPr>
              <w:pStyle w:val="ListParagraph"/>
              <w:ind w:left="0"/>
              <w:jc w:val="center"/>
              <w:rPr>
                <w:sz w:val="20"/>
                <w:szCs w:val="20"/>
              </w:rPr>
            </w:pPr>
          </w:p>
        </w:tc>
        <w:tc>
          <w:tcPr>
            <w:tcW w:w="332" w:type="dxa"/>
            <w:shd w:val="clear" w:color="auto" w:fill="auto"/>
          </w:tcPr>
          <w:p w14:paraId="43235DFE" w14:textId="77777777" w:rsidR="00E500AC" w:rsidRPr="001D318E" w:rsidRDefault="00E500AC" w:rsidP="00E500AC">
            <w:pPr>
              <w:pStyle w:val="ListParagraph"/>
              <w:ind w:left="0"/>
              <w:jc w:val="center"/>
              <w:rPr>
                <w:sz w:val="20"/>
                <w:szCs w:val="20"/>
              </w:rPr>
            </w:pPr>
          </w:p>
        </w:tc>
        <w:tc>
          <w:tcPr>
            <w:tcW w:w="332" w:type="dxa"/>
            <w:gridSpan w:val="2"/>
            <w:shd w:val="clear" w:color="auto" w:fill="auto"/>
          </w:tcPr>
          <w:p w14:paraId="3ED9C22C" w14:textId="77777777" w:rsidR="00E500AC" w:rsidRPr="001D318E" w:rsidRDefault="00E500AC" w:rsidP="00E500AC">
            <w:pPr>
              <w:pStyle w:val="ListParagraph"/>
              <w:ind w:left="0"/>
              <w:jc w:val="center"/>
              <w:rPr>
                <w:sz w:val="20"/>
                <w:szCs w:val="20"/>
              </w:rPr>
            </w:pPr>
          </w:p>
        </w:tc>
        <w:tc>
          <w:tcPr>
            <w:tcW w:w="332" w:type="dxa"/>
            <w:shd w:val="clear" w:color="auto" w:fill="auto"/>
          </w:tcPr>
          <w:p w14:paraId="42FAF736" w14:textId="77777777" w:rsidR="00E500AC" w:rsidRPr="001D318E" w:rsidRDefault="00E500AC" w:rsidP="00E500AC">
            <w:pPr>
              <w:pStyle w:val="ListParagraph"/>
              <w:ind w:left="0"/>
              <w:jc w:val="center"/>
              <w:rPr>
                <w:sz w:val="20"/>
                <w:szCs w:val="20"/>
              </w:rPr>
            </w:pPr>
          </w:p>
        </w:tc>
        <w:tc>
          <w:tcPr>
            <w:tcW w:w="332" w:type="dxa"/>
            <w:shd w:val="clear" w:color="auto" w:fill="auto"/>
          </w:tcPr>
          <w:p w14:paraId="30EABBAB" w14:textId="77777777" w:rsidR="00E500AC" w:rsidRPr="001D318E" w:rsidRDefault="00E500AC" w:rsidP="00E500AC">
            <w:pPr>
              <w:pStyle w:val="ListParagraph"/>
              <w:ind w:left="0"/>
              <w:jc w:val="center"/>
              <w:rPr>
                <w:sz w:val="20"/>
                <w:szCs w:val="20"/>
              </w:rPr>
            </w:pPr>
          </w:p>
        </w:tc>
        <w:tc>
          <w:tcPr>
            <w:tcW w:w="332" w:type="dxa"/>
            <w:shd w:val="clear" w:color="auto" w:fill="auto"/>
          </w:tcPr>
          <w:p w14:paraId="382E5BEC" w14:textId="77777777" w:rsidR="00E500AC" w:rsidRPr="001D318E" w:rsidRDefault="00E500AC" w:rsidP="00E500AC">
            <w:pPr>
              <w:pStyle w:val="ListParagraph"/>
              <w:ind w:left="0"/>
              <w:jc w:val="center"/>
              <w:rPr>
                <w:sz w:val="20"/>
                <w:szCs w:val="20"/>
              </w:rPr>
            </w:pPr>
          </w:p>
        </w:tc>
        <w:tc>
          <w:tcPr>
            <w:tcW w:w="332" w:type="dxa"/>
            <w:gridSpan w:val="2"/>
            <w:shd w:val="clear" w:color="auto" w:fill="auto"/>
          </w:tcPr>
          <w:p w14:paraId="65894D8A" w14:textId="77777777" w:rsidR="00E500AC" w:rsidRPr="001D318E" w:rsidRDefault="00E500AC" w:rsidP="00E500AC">
            <w:pPr>
              <w:pStyle w:val="ListParagraph"/>
              <w:ind w:left="0"/>
              <w:jc w:val="center"/>
              <w:rPr>
                <w:sz w:val="20"/>
                <w:szCs w:val="20"/>
              </w:rPr>
            </w:pPr>
          </w:p>
        </w:tc>
        <w:tc>
          <w:tcPr>
            <w:tcW w:w="336" w:type="dxa"/>
            <w:shd w:val="clear" w:color="auto" w:fill="auto"/>
          </w:tcPr>
          <w:p w14:paraId="5F709B0C" w14:textId="77777777" w:rsidR="00E500AC" w:rsidRPr="001D318E" w:rsidRDefault="00E500AC" w:rsidP="00E500AC">
            <w:pPr>
              <w:pStyle w:val="ListParagraph"/>
              <w:ind w:left="0"/>
              <w:jc w:val="center"/>
              <w:rPr>
                <w:sz w:val="20"/>
                <w:szCs w:val="20"/>
              </w:rPr>
            </w:pPr>
          </w:p>
        </w:tc>
        <w:tc>
          <w:tcPr>
            <w:tcW w:w="335" w:type="dxa"/>
            <w:shd w:val="clear" w:color="auto" w:fill="auto"/>
          </w:tcPr>
          <w:p w14:paraId="7DF8F51F" w14:textId="77777777" w:rsidR="00E500AC" w:rsidRPr="001D318E" w:rsidRDefault="00E500AC" w:rsidP="00E500AC">
            <w:pPr>
              <w:pStyle w:val="ListParagraph"/>
              <w:ind w:left="0"/>
              <w:jc w:val="center"/>
              <w:rPr>
                <w:sz w:val="20"/>
                <w:szCs w:val="20"/>
              </w:rPr>
            </w:pPr>
          </w:p>
        </w:tc>
        <w:tc>
          <w:tcPr>
            <w:tcW w:w="335" w:type="dxa"/>
            <w:shd w:val="clear" w:color="auto" w:fill="FFFFFF" w:themeFill="background1"/>
          </w:tcPr>
          <w:p w14:paraId="52E09754" w14:textId="77777777" w:rsidR="00E500AC" w:rsidRPr="001D318E" w:rsidRDefault="00E500AC" w:rsidP="00E500AC">
            <w:pPr>
              <w:pStyle w:val="ListParagraph"/>
              <w:ind w:left="0"/>
              <w:jc w:val="center"/>
              <w:rPr>
                <w:sz w:val="20"/>
                <w:szCs w:val="20"/>
              </w:rPr>
            </w:pPr>
          </w:p>
        </w:tc>
        <w:tc>
          <w:tcPr>
            <w:tcW w:w="332" w:type="dxa"/>
            <w:gridSpan w:val="2"/>
            <w:shd w:val="clear" w:color="auto" w:fill="FFFFFF" w:themeFill="background1"/>
          </w:tcPr>
          <w:p w14:paraId="0D1A4F1B" w14:textId="77777777" w:rsidR="00E500AC" w:rsidRPr="001D318E" w:rsidRDefault="00E500AC" w:rsidP="00E500AC">
            <w:pPr>
              <w:pStyle w:val="ListParagraph"/>
              <w:ind w:left="0"/>
              <w:jc w:val="center"/>
              <w:rPr>
                <w:sz w:val="20"/>
                <w:szCs w:val="20"/>
              </w:rPr>
            </w:pPr>
          </w:p>
        </w:tc>
        <w:tc>
          <w:tcPr>
            <w:tcW w:w="336" w:type="dxa"/>
            <w:shd w:val="clear" w:color="auto" w:fill="FFFFFF" w:themeFill="background1"/>
          </w:tcPr>
          <w:p w14:paraId="45596D44" w14:textId="77777777" w:rsidR="00E500AC" w:rsidRPr="001D318E" w:rsidRDefault="00E500AC" w:rsidP="00E500AC">
            <w:pPr>
              <w:pStyle w:val="ListParagraph"/>
              <w:ind w:left="0"/>
              <w:jc w:val="center"/>
              <w:rPr>
                <w:sz w:val="20"/>
                <w:szCs w:val="20"/>
              </w:rPr>
            </w:pPr>
          </w:p>
        </w:tc>
        <w:tc>
          <w:tcPr>
            <w:tcW w:w="335" w:type="dxa"/>
            <w:shd w:val="clear" w:color="auto" w:fill="000000" w:themeFill="text1"/>
          </w:tcPr>
          <w:p w14:paraId="12C194DC" w14:textId="77777777" w:rsidR="00E500AC" w:rsidRPr="001D318E" w:rsidRDefault="00E500AC" w:rsidP="00E500AC">
            <w:pPr>
              <w:pStyle w:val="ListParagraph"/>
              <w:ind w:left="0"/>
              <w:jc w:val="center"/>
              <w:rPr>
                <w:sz w:val="20"/>
                <w:szCs w:val="20"/>
              </w:rPr>
            </w:pPr>
          </w:p>
        </w:tc>
        <w:tc>
          <w:tcPr>
            <w:tcW w:w="335" w:type="dxa"/>
          </w:tcPr>
          <w:p w14:paraId="27787685" w14:textId="77777777" w:rsidR="00E500AC" w:rsidRPr="001D318E" w:rsidRDefault="00E500AC" w:rsidP="00E500AC">
            <w:pPr>
              <w:pStyle w:val="ListParagraph"/>
              <w:ind w:left="0"/>
              <w:jc w:val="center"/>
              <w:rPr>
                <w:sz w:val="20"/>
                <w:szCs w:val="20"/>
              </w:rPr>
            </w:pPr>
          </w:p>
        </w:tc>
      </w:tr>
      <w:tr w:rsidR="00E500AC" w:rsidRPr="001D318E" w14:paraId="2FA51038" w14:textId="77777777" w:rsidTr="00DC5794">
        <w:trPr>
          <w:gridAfter w:val="1"/>
          <w:wAfter w:w="13" w:type="dxa"/>
          <w:trHeight w:val="380"/>
        </w:trPr>
        <w:tc>
          <w:tcPr>
            <w:tcW w:w="550" w:type="dxa"/>
            <w:shd w:val="clear" w:color="auto" w:fill="auto"/>
          </w:tcPr>
          <w:p w14:paraId="44DD9D93" w14:textId="621B2CB3" w:rsidR="00E500AC" w:rsidRPr="001D318E" w:rsidRDefault="006D69F4" w:rsidP="00E500AC">
            <w:pPr>
              <w:pStyle w:val="ListParagraph"/>
              <w:ind w:left="0" w:firstLine="0"/>
              <w:rPr>
                <w:sz w:val="20"/>
                <w:szCs w:val="20"/>
                <w:lang w:val="en-US"/>
              </w:rPr>
            </w:pPr>
            <w:r>
              <w:rPr>
                <w:sz w:val="20"/>
                <w:szCs w:val="20"/>
                <w:lang w:val="en-US"/>
              </w:rPr>
              <w:t>1</w:t>
            </w:r>
            <w:r w:rsidR="00E500AC" w:rsidRPr="001D318E">
              <w:rPr>
                <w:sz w:val="20"/>
                <w:szCs w:val="20"/>
                <w:lang w:val="en-US"/>
              </w:rPr>
              <w:t>3</w:t>
            </w:r>
          </w:p>
        </w:tc>
        <w:tc>
          <w:tcPr>
            <w:tcW w:w="1546" w:type="dxa"/>
            <w:shd w:val="clear" w:color="auto" w:fill="auto"/>
          </w:tcPr>
          <w:p w14:paraId="04F2DBDC" w14:textId="77777777" w:rsidR="00E500AC" w:rsidRPr="001D318E" w:rsidRDefault="00E500AC" w:rsidP="00E500AC">
            <w:pPr>
              <w:ind w:firstLine="0"/>
              <w:rPr>
                <w:sz w:val="20"/>
                <w:szCs w:val="20"/>
                <w:lang w:val="en-US"/>
              </w:rPr>
            </w:pPr>
            <w:proofErr w:type="spellStart"/>
            <w:r w:rsidRPr="001D318E">
              <w:rPr>
                <w:sz w:val="20"/>
                <w:szCs w:val="20"/>
                <w:lang w:val="en-US"/>
              </w:rPr>
              <w:t>Selesai</w:t>
            </w:r>
            <w:proofErr w:type="spellEnd"/>
          </w:p>
        </w:tc>
        <w:tc>
          <w:tcPr>
            <w:tcW w:w="332" w:type="dxa"/>
            <w:shd w:val="clear" w:color="auto" w:fill="auto"/>
          </w:tcPr>
          <w:p w14:paraId="73E93706" w14:textId="77777777" w:rsidR="00E500AC" w:rsidRPr="001D318E" w:rsidRDefault="00E500AC" w:rsidP="00E500AC">
            <w:pPr>
              <w:pStyle w:val="ListParagraph"/>
              <w:ind w:left="0"/>
              <w:jc w:val="center"/>
              <w:rPr>
                <w:sz w:val="20"/>
                <w:szCs w:val="20"/>
              </w:rPr>
            </w:pPr>
          </w:p>
        </w:tc>
        <w:tc>
          <w:tcPr>
            <w:tcW w:w="332" w:type="dxa"/>
            <w:shd w:val="clear" w:color="auto" w:fill="auto"/>
          </w:tcPr>
          <w:p w14:paraId="54F0D28C" w14:textId="77777777" w:rsidR="00E500AC" w:rsidRPr="001D318E" w:rsidRDefault="00E500AC" w:rsidP="00E500AC">
            <w:pPr>
              <w:pStyle w:val="ListParagraph"/>
              <w:ind w:left="0"/>
              <w:jc w:val="center"/>
              <w:rPr>
                <w:sz w:val="20"/>
                <w:szCs w:val="20"/>
              </w:rPr>
            </w:pPr>
          </w:p>
        </w:tc>
        <w:tc>
          <w:tcPr>
            <w:tcW w:w="332" w:type="dxa"/>
            <w:shd w:val="clear" w:color="auto" w:fill="auto"/>
          </w:tcPr>
          <w:p w14:paraId="35CA17F5" w14:textId="77777777" w:rsidR="00E500AC" w:rsidRPr="001D318E" w:rsidRDefault="00E500AC" w:rsidP="00E500AC">
            <w:pPr>
              <w:pStyle w:val="ListParagraph"/>
              <w:ind w:left="0"/>
              <w:jc w:val="center"/>
              <w:rPr>
                <w:sz w:val="20"/>
                <w:szCs w:val="20"/>
              </w:rPr>
            </w:pPr>
          </w:p>
        </w:tc>
        <w:tc>
          <w:tcPr>
            <w:tcW w:w="332" w:type="dxa"/>
            <w:shd w:val="clear" w:color="auto" w:fill="auto"/>
          </w:tcPr>
          <w:p w14:paraId="2505D657" w14:textId="77777777" w:rsidR="00E500AC" w:rsidRPr="001D318E" w:rsidRDefault="00E500AC" w:rsidP="00E500AC">
            <w:pPr>
              <w:pStyle w:val="ListParagraph"/>
              <w:ind w:left="0"/>
              <w:jc w:val="center"/>
              <w:rPr>
                <w:sz w:val="20"/>
                <w:szCs w:val="20"/>
              </w:rPr>
            </w:pPr>
          </w:p>
        </w:tc>
        <w:tc>
          <w:tcPr>
            <w:tcW w:w="332" w:type="dxa"/>
            <w:shd w:val="clear" w:color="auto" w:fill="auto"/>
          </w:tcPr>
          <w:p w14:paraId="6BFC9441" w14:textId="77777777" w:rsidR="00E500AC" w:rsidRPr="001D318E" w:rsidRDefault="00E500AC" w:rsidP="00E500AC">
            <w:pPr>
              <w:pStyle w:val="ListParagraph"/>
              <w:ind w:left="0"/>
              <w:jc w:val="center"/>
              <w:rPr>
                <w:sz w:val="20"/>
                <w:szCs w:val="20"/>
              </w:rPr>
            </w:pPr>
          </w:p>
        </w:tc>
        <w:tc>
          <w:tcPr>
            <w:tcW w:w="332" w:type="dxa"/>
            <w:shd w:val="clear" w:color="auto" w:fill="auto"/>
          </w:tcPr>
          <w:p w14:paraId="53D07AD9" w14:textId="77777777" w:rsidR="00E500AC" w:rsidRPr="001D318E" w:rsidRDefault="00E500AC" w:rsidP="00E500AC">
            <w:pPr>
              <w:pStyle w:val="ListParagraph"/>
              <w:ind w:left="0"/>
              <w:jc w:val="center"/>
              <w:rPr>
                <w:sz w:val="20"/>
                <w:szCs w:val="20"/>
              </w:rPr>
            </w:pPr>
          </w:p>
        </w:tc>
        <w:tc>
          <w:tcPr>
            <w:tcW w:w="332" w:type="dxa"/>
            <w:shd w:val="clear" w:color="auto" w:fill="auto"/>
          </w:tcPr>
          <w:p w14:paraId="0005ACC7" w14:textId="77777777" w:rsidR="00E500AC" w:rsidRPr="001D318E" w:rsidRDefault="00E500AC" w:rsidP="00E500AC">
            <w:pPr>
              <w:pStyle w:val="ListParagraph"/>
              <w:ind w:left="0"/>
              <w:jc w:val="center"/>
              <w:rPr>
                <w:sz w:val="20"/>
                <w:szCs w:val="20"/>
              </w:rPr>
            </w:pPr>
          </w:p>
        </w:tc>
        <w:tc>
          <w:tcPr>
            <w:tcW w:w="332" w:type="dxa"/>
            <w:shd w:val="clear" w:color="auto" w:fill="auto"/>
          </w:tcPr>
          <w:p w14:paraId="74C20EE1" w14:textId="77777777" w:rsidR="00E500AC" w:rsidRPr="001D318E" w:rsidRDefault="00E500AC" w:rsidP="00E500AC">
            <w:pPr>
              <w:pStyle w:val="ListParagraph"/>
              <w:ind w:left="0"/>
              <w:jc w:val="center"/>
              <w:rPr>
                <w:sz w:val="20"/>
                <w:szCs w:val="20"/>
              </w:rPr>
            </w:pPr>
          </w:p>
        </w:tc>
        <w:tc>
          <w:tcPr>
            <w:tcW w:w="332" w:type="dxa"/>
            <w:shd w:val="clear" w:color="auto" w:fill="auto"/>
          </w:tcPr>
          <w:p w14:paraId="53C1BD9B" w14:textId="77777777" w:rsidR="00E500AC" w:rsidRPr="001D318E" w:rsidRDefault="00E500AC" w:rsidP="00E500AC">
            <w:pPr>
              <w:pStyle w:val="ListParagraph"/>
              <w:ind w:left="0"/>
              <w:jc w:val="center"/>
              <w:rPr>
                <w:sz w:val="20"/>
                <w:szCs w:val="20"/>
              </w:rPr>
            </w:pPr>
          </w:p>
        </w:tc>
        <w:tc>
          <w:tcPr>
            <w:tcW w:w="332" w:type="dxa"/>
            <w:shd w:val="clear" w:color="auto" w:fill="auto"/>
          </w:tcPr>
          <w:p w14:paraId="4A93D247" w14:textId="77777777" w:rsidR="00E500AC" w:rsidRPr="001D318E" w:rsidRDefault="00E500AC" w:rsidP="00E500AC">
            <w:pPr>
              <w:pStyle w:val="ListParagraph"/>
              <w:ind w:left="0"/>
              <w:jc w:val="center"/>
              <w:rPr>
                <w:sz w:val="20"/>
                <w:szCs w:val="20"/>
              </w:rPr>
            </w:pPr>
          </w:p>
        </w:tc>
        <w:tc>
          <w:tcPr>
            <w:tcW w:w="332" w:type="dxa"/>
            <w:shd w:val="clear" w:color="auto" w:fill="auto"/>
          </w:tcPr>
          <w:p w14:paraId="23F6C802" w14:textId="77777777" w:rsidR="00E500AC" w:rsidRPr="001D318E" w:rsidRDefault="00E500AC" w:rsidP="00E500AC">
            <w:pPr>
              <w:pStyle w:val="ListParagraph"/>
              <w:ind w:left="0"/>
              <w:jc w:val="center"/>
              <w:rPr>
                <w:sz w:val="20"/>
                <w:szCs w:val="20"/>
              </w:rPr>
            </w:pPr>
          </w:p>
        </w:tc>
        <w:tc>
          <w:tcPr>
            <w:tcW w:w="332" w:type="dxa"/>
            <w:shd w:val="clear" w:color="auto" w:fill="auto"/>
          </w:tcPr>
          <w:p w14:paraId="4D63C2E0" w14:textId="77777777" w:rsidR="00E500AC" w:rsidRPr="001D318E" w:rsidRDefault="00E500AC" w:rsidP="00E500AC">
            <w:pPr>
              <w:pStyle w:val="ListParagraph"/>
              <w:ind w:left="0"/>
              <w:jc w:val="center"/>
              <w:rPr>
                <w:sz w:val="20"/>
                <w:szCs w:val="20"/>
              </w:rPr>
            </w:pPr>
          </w:p>
        </w:tc>
        <w:tc>
          <w:tcPr>
            <w:tcW w:w="332" w:type="dxa"/>
            <w:gridSpan w:val="2"/>
            <w:shd w:val="clear" w:color="auto" w:fill="auto"/>
          </w:tcPr>
          <w:p w14:paraId="0737F687" w14:textId="77777777" w:rsidR="00E500AC" w:rsidRPr="001D318E" w:rsidRDefault="00E500AC" w:rsidP="00E500AC">
            <w:pPr>
              <w:pStyle w:val="ListParagraph"/>
              <w:ind w:left="0"/>
              <w:jc w:val="center"/>
              <w:rPr>
                <w:sz w:val="20"/>
                <w:szCs w:val="20"/>
              </w:rPr>
            </w:pPr>
          </w:p>
        </w:tc>
        <w:tc>
          <w:tcPr>
            <w:tcW w:w="332" w:type="dxa"/>
            <w:shd w:val="clear" w:color="auto" w:fill="auto"/>
          </w:tcPr>
          <w:p w14:paraId="08F942C8" w14:textId="77777777" w:rsidR="00E500AC" w:rsidRPr="001D318E" w:rsidRDefault="00E500AC" w:rsidP="00E500AC">
            <w:pPr>
              <w:pStyle w:val="ListParagraph"/>
              <w:ind w:left="0"/>
              <w:jc w:val="center"/>
              <w:rPr>
                <w:sz w:val="20"/>
                <w:szCs w:val="20"/>
              </w:rPr>
            </w:pPr>
          </w:p>
        </w:tc>
        <w:tc>
          <w:tcPr>
            <w:tcW w:w="332" w:type="dxa"/>
            <w:shd w:val="clear" w:color="auto" w:fill="auto"/>
          </w:tcPr>
          <w:p w14:paraId="5D83ACCD" w14:textId="77777777" w:rsidR="00E500AC" w:rsidRPr="001D318E" w:rsidRDefault="00E500AC" w:rsidP="00E500AC">
            <w:pPr>
              <w:pStyle w:val="ListParagraph"/>
              <w:ind w:left="0"/>
              <w:jc w:val="center"/>
              <w:rPr>
                <w:sz w:val="20"/>
                <w:szCs w:val="20"/>
              </w:rPr>
            </w:pPr>
          </w:p>
        </w:tc>
        <w:tc>
          <w:tcPr>
            <w:tcW w:w="332" w:type="dxa"/>
            <w:shd w:val="clear" w:color="auto" w:fill="auto"/>
          </w:tcPr>
          <w:p w14:paraId="1F890C84" w14:textId="77777777" w:rsidR="00E500AC" w:rsidRPr="001D318E" w:rsidRDefault="00E500AC" w:rsidP="00E500AC">
            <w:pPr>
              <w:pStyle w:val="ListParagraph"/>
              <w:ind w:left="0"/>
              <w:jc w:val="center"/>
              <w:rPr>
                <w:sz w:val="20"/>
                <w:szCs w:val="20"/>
              </w:rPr>
            </w:pPr>
          </w:p>
        </w:tc>
        <w:tc>
          <w:tcPr>
            <w:tcW w:w="332" w:type="dxa"/>
            <w:gridSpan w:val="2"/>
            <w:shd w:val="clear" w:color="auto" w:fill="auto"/>
          </w:tcPr>
          <w:p w14:paraId="67B1E7D6" w14:textId="77777777" w:rsidR="00E500AC" w:rsidRPr="001D318E" w:rsidRDefault="00E500AC" w:rsidP="00E500AC">
            <w:pPr>
              <w:pStyle w:val="ListParagraph"/>
              <w:ind w:left="0"/>
              <w:jc w:val="center"/>
              <w:rPr>
                <w:sz w:val="20"/>
                <w:szCs w:val="20"/>
              </w:rPr>
            </w:pPr>
          </w:p>
        </w:tc>
        <w:tc>
          <w:tcPr>
            <w:tcW w:w="336" w:type="dxa"/>
            <w:shd w:val="clear" w:color="auto" w:fill="auto"/>
          </w:tcPr>
          <w:p w14:paraId="2F17EC50" w14:textId="77777777" w:rsidR="00E500AC" w:rsidRPr="001D318E" w:rsidRDefault="00E500AC" w:rsidP="00E500AC">
            <w:pPr>
              <w:pStyle w:val="ListParagraph"/>
              <w:ind w:left="0"/>
              <w:jc w:val="center"/>
              <w:rPr>
                <w:sz w:val="20"/>
                <w:szCs w:val="20"/>
              </w:rPr>
            </w:pPr>
          </w:p>
        </w:tc>
        <w:tc>
          <w:tcPr>
            <w:tcW w:w="335" w:type="dxa"/>
            <w:shd w:val="clear" w:color="auto" w:fill="auto"/>
          </w:tcPr>
          <w:p w14:paraId="43D17E4C" w14:textId="77777777" w:rsidR="00E500AC" w:rsidRPr="001D318E" w:rsidRDefault="00E500AC" w:rsidP="00E500AC">
            <w:pPr>
              <w:pStyle w:val="ListParagraph"/>
              <w:ind w:left="0"/>
              <w:jc w:val="center"/>
              <w:rPr>
                <w:sz w:val="20"/>
                <w:szCs w:val="20"/>
              </w:rPr>
            </w:pPr>
          </w:p>
        </w:tc>
        <w:tc>
          <w:tcPr>
            <w:tcW w:w="335" w:type="dxa"/>
            <w:shd w:val="clear" w:color="auto" w:fill="FFFFFF" w:themeFill="background1"/>
          </w:tcPr>
          <w:p w14:paraId="56E6FD27" w14:textId="77777777" w:rsidR="00E500AC" w:rsidRPr="001D318E" w:rsidRDefault="00E500AC" w:rsidP="00E500AC">
            <w:pPr>
              <w:pStyle w:val="ListParagraph"/>
              <w:ind w:left="0"/>
              <w:jc w:val="center"/>
              <w:rPr>
                <w:sz w:val="20"/>
                <w:szCs w:val="20"/>
              </w:rPr>
            </w:pPr>
          </w:p>
        </w:tc>
        <w:tc>
          <w:tcPr>
            <w:tcW w:w="332" w:type="dxa"/>
            <w:gridSpan w:val="2"/>
            <w:shd w:val="clear" w:color="auto" w:fill="FFFFFF" w:themeFill="background1"/>
          </w:tcPr>
          <w:p w14:paraId="768AAF4F" w14:textId="77777777" w:rsidR="00E500AC" w:rsidRPr="001D318E" w:rsidRDefault="00E500AC" w:rsidP="00E500AC">
            <w:pPr>
              <w:pStyle w:val="ListParagraph"/>
              <w:ind w:left="0"/>
              <w:jc w:val="center"/>
              <w:rPr>
                <w:sz w:val="20"/>
                <w:szCs w:val="20"/>
              </w:rPr>
            </w:pPr>
          </w:p>
        </w:tc>
        <w:tc>
          <w:tcPr>
            <w:tcW w:w="336" w:type="dxa"/>
            <w:shd w:val="clear" w:color="auto" w:fill="FFFFFF" w:themeFill="background1"/>
          </w:tcPr>
          <w:p w14:paraId="41746A5A" w14:textId="77777777" w:rsidR="00E500AC" w:rsidRPr="001D318E" w:rsidRDefault="00E500AC" w:rsidP="00E500AC">
            <w:pPr>
              <w:pStyle w:val="ListParagraph"/>
              <w:ind w:left="0"/>
              <w:jc w:val="center"/>
              <w:rPr>
                <w:sz w:val="20"/>
                <w:szCs w:val="20"/>
              </w:rPr>
            </w:pPr>
          </w:p>
        </w:tc>
        <w:tc>
          <w:tcPr>
            <w:tcW w:w="335" w:type="dxa"/>
            <w:shd w:val="clear" w:color="auto" w:fill="000000" w:themeFill="text1"/>
          </w:tcPr>
          <w:p w14:paraId="2A20D3E4" w14:textId="77777777" w:rsidR="00E500AC" w:rsidRPr="001D318E" w:rsidRDefault="00E500AC" w:rsidP="00E500AC">
            <w:pPr>
              <w:pStyle w:val="ListParagraph"/>
              <w:ind w:left="0"/>
              <w:jc w:val="center"/>
              <w:rPr>
                <w:sz w:val="20"/>
                <w:szCs w:val="20"/>
              </w:rPr>
            </w:pPr>
          </w:p>
        </w:tc>
        <w:tc>
          <w:tcPr>
            <w:tcW w:w="335" w:type="dxa"/>
            <w:shd w:val="clear" w:color="auto" w:fill="000000" w:themeFill="text1"/>
          </w:tcPr>
          <w:p w14:paraId="486D9976" w14:textId="77777777" w:rsidR="00E500AC" w:rsidRPr="001D318E" w:rsidRDefault="00E500AC" w:rsidP="00E500AC">
            <w:pPr>
              <w:pStyle w:val="ListParagraph"/>
              <w:ind w:left="0"/>
              <w:jc w:val="center"/>
              <w:rPr>
                <w:sz w:val="20"/>
                <w:szCs w:val="20"/>
                <w:lang w:val="en-US"/>
              </w:rPr>
            </w:pPr>
          </w:p>
        </w:tc>
      </w:tr>
      <w:bookmarkEnd w:id="79"/>
    </w:tbl>
    <w:p w14:paraId="6A6C11B4" w14:textId="77777777" w:rsidR="00E500AC" w:rsidRPr="001D318E" w:rsidRDefault="00E500AC" w:rsidP="00E500AC">
      <w:pPr>
        <w:ind w:firstLine="0"/>
        <w:sectPr w:rsidR="00E500AC" w:rsidRPr="001D318E" w:rsidSect="00E500AC">
          <w:pgSz w:w="11906" w:h="16838" w:code="9"/>
          <w:pgMar w:top="1701" w:right="1418" w:bottom="1418" w:left="1701" w:header="851" w:footer="851" w:gutter="0"/>
          <w:pgNumType w:start="1"/>
          <w:cols w:space="708"/>
          <w:docGrid w:linePitch="360"/>
        </w:sectPr>
      </w:pPr>
    </w:p>
    <w:p w14:paraId="4EF00CAB" w14:textId="33BCC546" w:rsidR="00E500AC" w:rsidRPr="005D7D26" w:rsidRDefault="00E500AC" w:rsidP="00E500AC">
      <w:pPr>
        <w:pStyle w:val="Heading1"/>
        <w:spacing w:line="720" w:lineRule="auto"/>
        <w:jc w:val="center"/>
        <w:rPr>
          <w:rFonts w:ascii="Times New Roman" w:hAnsi="Times New Roman" w:cs="Times New Roman"/>
          <w:b/>
          <w:bCs/>
          <w:color w:val="auto"/>
          <w:sz w:val="28"/>
          <w:szCs w:val="28"/>
          <w:lang w:val="en-US"/>
        </w:rPr>
      </w:pPr>
      <w:bookmarkStart w:id="80" w:name="_Toc37849141"/>
      <w:bookmarkStart w:id="81" w:name="_Toc69464987"/>
      <w:r w:rsidRPr="005D7D26">
        <w:rPr>
          <w:rFonts w:ascii="Times New Roman" w:hAnsi="Times New Roman" w:cs="Times New Roman"/>
          <w:b/>
          <w:bCs/>
          <w:color w:val="auto"/>
          <w:sz w:val="28"/>
          <w:szCs w:val="28"/>
          <w:lang w:val="en-US"/>
        </w:rPr>
        <w:lastRenderedPageBreak/>
        <w:t>DAFTAR PUSTAKA</w:t>
      </w:r>
      <w:bookmarkEnd w:id="80"/>
      <w:bookmarkEnd w:id="81"/>
    </w:p>
    <w:p w14:paraId="12A67AE5" w14:textId="7DA34C1F" w:rsidR="00DC5794" w:rsidRPr="00DC5794" w:rsidRDefault="009F7ED7" w:rsidP="00DC5794">
      <w:pPr>
        <w:widowControl w:val="0"/>
        <w:autoSpaceDE w:val="0"/>
        <w:autoSpaceDN w:val="0"/>
        <w:adjustRightInd w:val="0"/>
        <w:ind w:left="480" w:hanging="480"/>
        <w:rPr>
          <w:noProof/>
          <w:szCs w:val="24"/>
        </w:rPr>
      </w:pPr>
      <w:r>
        <w:fldChar w:fldCharType="begin" w:fldLock="1"/>
      </w:r>
      <w:r>
        <w:instrText xml:space="preserve">ADDIN Mendeley Bibliography CSL_BIBLIOGRAPHY </w:instrText>
      </w:r>
      <w:r>
        <w:fldChar w:fldCharType="separate"/>
      </w:r>
      <w:r w:rsidR="00DC5794" w:rsidRPr="00DC5794">
        <w:rPr>
          <w:noProof/>
          <w:szCs w:val="24"/>
        </w:rPr>
        <w:t xml:space="preserve">Aggarwal, C. (2018). </w:t>
      </w:r>
      <w:r w:rsidR="00DC5794" w:rsidRPr="00DC5794">
        <w:rPr>
          <w:i/>
          <w:iCs/>
          <w:noProof/>
          <w:szCs w:val="24"/>
        </w:rPr>
        <w:t>Neural Networks and Deep Learning: A Textbook</w:t>
      </w:r>
      <w:r w:rsidR="00DC5794" w:rsidRPr="00DC5794">
        <w:rPr>
          <w:noProof/>
          <w:szCs w:val="24"/>
        </w:rPr>
        <w:t>. https://doi.org/10.1007/978-3-319-94463-0</w:t>
      </w:r>
    </w:p>
    <w:p w14:paraId="17C55F83" w14:textId="77777777" w:rsidR="00DC5794" w:rsidRPr="00DC5794" w:rsidRDefault="00DC5794" w:rsidP="00DC5794">
      <w:pPr>
        <w:widowControl w:val="0"/>
        <w:autoSpaceDE w:val="0"/>
        <w:autoSpaceDN w:val="0"/>
        <w:adjustRightInd w:val="0"/>
        <w:ind w:left="480" w:hanging="480"/>
        <w:rPr>
          <w:noProof/>
          <w:szCs w:val="24"/>
        </w:rPr>
      </w:pPr>
      <w:r w:rsidRPr="00DC5794">
        <w:rPr>
          <w:noProof/>
          <w:szCs w:val="24"/>
        </w:rPr>
        <w:t xml:space="preserve">Alfina, I., Mulia, R., Fanany, M. I., &amp; Ekanata, Y. (2018). Hate speech detection in the Indonesian language: A dataset and preliminary study. </w:t>
      </w:r>
      <w:r w:rsidRPr="00DC5794">
        <w:rPr>
          <w:i/>
          <w:iCs/>
          <w:noProof/>
          <w:szCs w:val="24"/>
        </w:rPr>
        <w:t>2017 International Conference on Advanced Computer Science and Information Systems, ICACSIS 2017</w:t>
      </w:r>
      <w:r w:rsidRPr="00DC5794">
        <w:rPr>
          <w:noProof/>
          <w:szCs w:val="24"/>
        </w:rPr>
        <w:t xml:space="preserve">, </w:t>
      </w:r>
      <w:r w:rsidRPr="00DC5794">
        <w:rPr>
          <w:i/>
          <w:iCs/>
          <w:noProof/>
          <w:szCs w:val="24"/>
        </w:rPr>
        <w:t>2018</w:t>
      </w:r>
      <w:r w:rsidRPr="00DC5794">
        <w:rPr>
          <w:noProof/>
          <w:szCs w:val="24"/>
        </w:rPr>
        <w:t>-</w:t>
      </w:r>
      <w:r w:rsidRPr="00DC5794">
        <w:rPr>
          <w:i/>
          <w:iCs/>
          <w:noProof/>
          <w:szCs w:val="24"/>
        </w:rPr>
        <w:t>Janua</w:t>
      </w:r>
      <w:r w:rsidRPr="00DC5794">
        <w:rPr>
          <w:noProof/>
          <w:szCs w:val="24"/>
        </w:rPr>
        <w:t>(October), 233–237. https://doi.org/10.1109/ICACSIS.2017.8355039</w:t>
      </w:r>
    </w:p>
    <w:p w14:paraId="09EDE089" w14:textId="77777777" w:rsidR="00DC5794" w:rsidRPr="00DC5794" w:rsidRDefault="00DC5794" w:rsidP="00DC5794">
      <w:pPr>
        <w:widowControl w:val="0"/>
        <w:autoSpaceDE w:val="0"/>
        <w:autoSpaceDN w:val="0"/>
        <w:adjustRightInd w:val="0"/>
        <w:ind w:left="480" w:hanging="480"/>
        <w:rPr>
          <w:noProof/>
          <w:szCs w:val="24"/>
        </w:rPr>
      </w:pPr>
      <w:r w:rsidRPr="00DC5794">
        <w:rPr>
          <w:noProof/>
          <w:szCs w:val="24"/>
        </w:rPr>
        <w:t xml:space="preserve">Chollet, F. (2017). </w:t>
      </w:r>
      <w:r w:rsidRPr="00DC5794">
        <w:rPr>
          <w:i/>
          <w:iCs/>
          <w:noProof/>
          <w:szCs w:val="24"/>
        </w:rPr>
        <w:t>Deep Learning with Python</w:t>
      </w:r>
      <w:r w:rsidRPr="00DC5794">
        <w:rPr>
          <w:noProof/>
          <w:szCs w:val="24"/>
        </w:rPr>
        <w:t xml:space="preserve"> (1st ed.). Manning Publications Co.</w:t>
      </w:r>
    </w:p>
    <w:p w14:paraId="05CBA73D" w14:textId="77777777" w:rsidR="00DC5794" w:rsidRPr="00DC5794" w:rsidRDefault="00DC5794" w:rsidP="00DC5794">
      <w:pPr>
        <w:widowControl w:val="0"/>
        <w:autoSpaceDE w:val="0"/>
        <w:autoSpaceDN w:val="0"/>
        <w:adjustRightInd w:val="0"/>
        <w:ind w:left="480" w:hanging="480"/>
        <w:rPr>
          <w:noProof/>
          <w:szCs w:val="24"/>
        </w:rPr>
      </w:pPr>
      <w:r w:rsidRPr="00DC5794">
        <w:rPr>
          <w:noProof/>
          <w:szCs w:val="24"/>
        </w:rPr>
        <w:t xml:space="preserve">Devlin, J., Chang, M. W., Lee, K., &amp; Toutanova, K. (2019). BERT: Pre-training of deep bidirectional transformers for language understanding. </w:t>
      </w:r>
      <w:r w:rsidRPr="00DC5794">
        <w:rPr>
          <w:i/>
          <w:iCs/>
          <w:noProof/>
          <w:szCs w:val="24"/>
        </w:rPr>
        <w:t>NAACL HLT 2019 - 2019 Conference of the North American Chapter of the Association for Computational Linguistics: Human Language Technologies - Proceedings of the Conference</w:t>
      </w:r>
      <w:r w:rsidRPr="00DC5794">
        <w:rPr>
          <w:noProof/>
          <w:szCs w:val="24"/>
        </w:rPr>
        <w:t xml:space="preserve">, </w:t>
      </w:r>
      <w:r w:rsidRPr="00DC5794">
        <w:rPr>
          <w:i/>
          <w:iCs/>
          <w:noProof/>
          <w:szCs w:val="24"/>
        </w:rPr>
        <w:t>1</w:t>
      </w:r>
      <w:r w:rsidRPr="00DC5794">
        <w:rPr>
          <w:noProof/>
          <w:szCs w:val="24"/>
        </w:rPr>
        <w:t>(Mlm), 4171–4186.</w:t>
      </w:r>
    </w:p>
    <w:p w14:paraId="70DB7CDD" w14:textId="77777777" w:rsidR="00DC5794" w:rsidRPr="00DC5794" w:rsidRDefault="00DC5794" w:rsidP="00DC5794">
      <w:pPr>
        <w:widowControl w:val="0"/>
        <w:autoSpaceDE w:val="0"/>
        <w:autoSpaceDN w:val="0"/>
        <w:adjustRightInd w:val="0"/>
        <w:ind w:left="480" w:hanging="480"/>
        <w:rPr>
          <w:noProof/>
          <w:szCs w:val="24"/>
        </w:rPr>
      </w:pPr>
      <w:r w:rsidRPr="00DC5794">
        <w:rPr>
          <w:noProof/>
          <w:szCs w:val="24"/>
        </w:rPr>
        <w:t xml:space="preserve">Ghosh, S., Roy, S., &amp; Bandyopadhyay, S. K. (2012). A tutorial review on Text Mining Algorithms. </w:t>
      </w:r>
      <w:r w:rsidRPr="00DC5794">
        <w:rPr>
          <w:i/>
          <w:iCs/>
          <w:noProof/>
          <w:szCs w:val="24"/>
        </w:rPr>
        <w:t>International Journal of Advanced Research in Computer and Communication Engineering</w:t>
      </w:r>
      <w:r w:rsidRPr="00DC5794">
        <w:rPr>
          <w:noProof/>
          <w:szCs w:val="24"/>
        </w:rPr>
        <w:t xml:space="preserve">, </w:t>
      </w:r>
      <w:r w:rsidRPr="00DC5794">
        <w:rPr>
          <w:i/>
          <w:iCs/>
          <w:noProof/>
          <w:szCs w:val="24"/>
        </w:rPr>
        <w:t>1</w:t>
      </w:r>
      <w:r w:rsidRPr="00DC5794">
        <w:rPr>
          <w:noProof/>
          <w:szCs w:val="24"/>
        </w:rPr>
        <w:t>(4), 223–233. www.ijarcce.com</w:t>
      </w:r>
    </w:p>
    <w:p w14:paraId="2F5222D9" w14:textId="77777777" w:rsidR="00DC5794" w:rsidRPr="00DC5794" w:rsidRDefault="00DC5794" w:rsidP="00DC5794">
      <w:pPr>
        <w:widowControl w:val="0"/>
        <w:autoSpaceDE w:val="0"/>
        <w:autoSpaceDN w:val="0"/>
        <w:adjustRightInd w:val="0"/>
        <w:ind w:left="480" w:hanging="480"/>
        <w:rPr>
          <w:noProof/>
          <w:szCs w:val="24"/>
        </w:rPr>
      </w:pPr>
      <w:r w:rsidRPr="00DC5794">
        <w:rPr>
          <w:noProof/>
          <w:szCs w:val="24"/>
        </w:rPr>
        <w:t xml:space="preserve">Goldberg, Y. (2017). Neural Network Methods for Natural Language Processing. </w:t>
      </w:r>
      <w:r w:rsidRPr="00DC5794">
        <w:rPr>
          <w:i/>
          <w:iCs/>
          <w:noProof/>
          <w:szCs w:val="24"/>
        </w:rPr>
        <w:t>Synthesis Lectures on Human Language Technologies</w:t>
      </w:r>
      <w:r w:rsidRPr="00DC5794">
        <w:rPr>
          <w:noProof/>
          <w:szCs w:val="24"/>
        </w:rPr>
        <w:t xml:space="preserve">, </w:t>
      </w:r>
      <w:r w:rsidRPr="00DC5794">
        <w:rPr>
          <w:i/>
          <w:iCs/>
          <w:noProof/>
          <w:szCs w:val="24"/>
        </w:rPr>
        <w:t>10</w:t>
      </w:r>
      <w:r w:rsidRPr="00DC5794">
        <w:rPr>
          <w:noProof/>
          <w:szCs w:val="24"/>
        </w:rPr>
        <w:t>, 1–309. https://doi.org/10.2200/S00762ED1V01Y201703HLT037</w:t>
      </w:r>
    </w:p>
    <w:p w14:paraId="7D0F9C58" w14:textId="77777777" w:rsidR="00DC5794" w:rsidRPr="00DC5794" w:rsidRDefault="00DC5794" w:rsidP="00DC5794">
      <w:pPr>
        <w:widowControl w:val="0"/>
        <w:autoSpaceDE w:val="0"/>
        <w:autoSpaceDN w:val="0"/>
        <w:adjustRightInd w:val="0"/>
        <w:ind w:left="480" w:hanging="480"/>
        <w:rPr>
          <w:noProof/>
          <w:szCs w:val="24"/>
        </w:rPr>
      </w:pPr>
      <w:r w:rsidRPr="00DC5794">
        <w:rPr>
          <w:noProof/>
          <w:szCs w:val="24"/>
        </w:rPr>
        <w:t xml:space="preserve">Habibi, R., Setyohadi, D. B., &amp; Wati, E. (2016). Analisis Sentimen Pada Twitter Mahasiswa Menggunakan Metode Backpropagation. </w:t>
      </w:r>
      <w:r w:rsidRPr="00DC5794">
        <w:rPr>
          <w:i/>
          <w:iCs/>
          <w:noProof/>
          <w:szCs w:val="24"/>
        </w:rPr>
        <w:t>Jurnal Informatika</w:t>
      </w:r>
      <w:r w:rsidRPr="00DC5794">
        <w:rPr>
          <w:noProof/>
          <w:szCs w:val="24"/>
        </w:rPr>
        <w:t xml:space="preserve">, </w:t>
      </w:r>
      <w:r w:rsidRPr="00DC5794">
        <w:rPr>
          <w:i/>
          <w:iCs/>
          <w:noProof/>
          <w:szCs w:val="24"/>
        </w:rPr>
        <w:t>12</w:t>
      </w:r>
      <w:r w:rsidRPr="00DC5794">
        <w:rPr>
          <w:noProof/>
          <w:szCs w:val="24"/>
        </w:rPr>
        <w:t>(1), 103–109. https://doi.org/10.21460/inf.2016.121.462</w:t>
      </w:r>
    </w:p>
    <w:p w14:paraId="5AEDE10A" w14:textId="77777777" w:rsidR="00DC5794" w:rsidRPr="00DC5794" w:rsidRDefault="00DC5794" w:rsidP="00DC5794">
      <w:pPr>
        <w:widowControl w:val="0"/>
        <w:autoSpaceDE w:val="0"/>
        <w:autoSpaceDN w:val="0"/>
        <w:adjustRightInd w:val="0"/>
        <w:ind w:left="480" w:hanging="480"/>
        <w:rPr>
          <w:noProof/>
          <w:szCs w:val="24"/>
        </w:rPr>
      </w:pPr>
      <w:r w:rsidRPr="00DC5794">
        <w:rPr>
          <w:noProof/>
          <w:szCs w:val="24"/>
        </w:rPr>
        <w:t xml:space="preserve">Jurafsky, D., &amp; Martin, J. (2008). </w:t>
      </w:r>
      <w:r w:rsidRPr="00DC5794">
        <w:rPr>
          <w:i/>
          <w:iCs/>
          <w:noProof/>
          <w:szCs w:val="24"/>
        </w:rPr>
        <w:t>Speech and Language Processing: An Introduction to Natural Language Processing, Computational Linguistics, and Speech Recognition</w:t>
      </w:r>
      <w:r w:rsidRPr="00DC5794">
        <w:rPr>
          <w:noProof/>
          <w:szCs w:val="24"/>
        </w:rPr>
        <w:t xml:space="preserve"> (Vol. 2).</w:t>
      </w:r>
    </w:p>
    <w:p w14:paraId="72DF2D3F" w14:textId="77777777" w:rsidR="00DC5794" w:rsidRPr="00DC5794" w:rsidRDefault="00DC5794" w:rsidP="00DC5794">
      <w:pPr>
        <w:widowControl w:val="0"/>
        <w:autoSpaceDE w:val="0"/>
        <w:autoSpaceDN w:val="0"/>
        <w:adjustRightInd w:val="0"/>
        <w:ind w:left="480" w:hanging="480"/>
        <w:rPr>
          <w:noProof/>
          <w:szCs w:val="24"/>
        </w:rPr>
      </w:pPr>
      <w:r w:rsidRPr="00DC5794">
        <w:rPr>
          <w:noProof/>
          <w:szCs w:val="24"/>
        </w:rPr>
        <w:t xml:space="preserve">Kohavi, R. (2001). </w:t>
      </w:r>
      <w:r w:rsidRPr="00DC5794">
        <w:rPr>
          <w:i/>
          <w:iCs/>
          <w:noProof/>
          <w:szCs w:val="24"/>
        </w:rPr>
        <w:t>A Study of Cross-Validation and Bootstrap for Accuracy Estimation and Model Selection</w:t>
      </w:r>
      <w:r w:rsidRPr="00DC5794">
        <w:rPr>
          <w:noProof/>
          <w:szCs w:val="24"/>
        </w:rPr>
        <w:t xml:space="preserve">. </w:t>
      </w:r>
      <w:r w:rsidRPr="00DC5794">
        <w:rPr>
          <w:i/>
          <w:iCs/>
          <w:noProof/>
          <w:szCs w:val="24"/>
        </w:rPr>
        <w:t>14</w:t>
      </w:r>
      <w:r w:rsidRPr="00DC5794">
        <w:rPr>
          <w:noProof/>
          <w:szCs w:val="24"/>
        </w:rPr>
        <w:t>.</w:t>
      </w:r>
    </w:p>
    <w:p w14:paraId="76D7CA50" w14:textId="77777777" w:rsidR="00DC5794" w:rsidRPr="00DC5794" w:rsidRDefault="00DC5794" w:rsidP="00DC5794">
      <w:pPr>
        <w:widowControl w:val="0"/>
        <w:autoSpaceDE w:val="0"/>
        <w:autoSpaceDN w:val="0"/>
        <w:adjustRightInd w:val="0"/>
        <w:ind w:left="480" w:hanging="480"/>
        <w:rPr>
          <w:noProof/>
          <w:szCs w:val="24"/>
        </w:rPr>
      </w:pPr>
      <w:r w:rsidRPr="00DC5794">
        <w:rPr>
          <w:noProof/>
          <w:szCs w:val="24"/>
        </w:rPr>
        <w:t xml:space="preserve">Kramer, A. D. I. (2010). An unobtrusive behavioral model of “gross national happiness.” </w:t>
      </w:r>
      <w:r w:rsidRPr="00DC5794">
        <w:rPr>
          <w:i/>
          <w:iCs/>
          <w:noProof/>
          <w:szCs w:val="24"/>
        </w:rPr>
        <w:t>Conference on Human Factors in Computing Systems - Proceedings</w:t>
      </w:r>
      <w:r w:rsidRPr="00DC5794">
        <w:rPr>
          <w:noProof/>
          <w:szCs w:val="24"/>
        </w:rPr>
        <w:t xml:space="preserve">, </w:t>
      </w:r>
      <w:r w:rsidRPr="00DC5794">
        <w:rPr>
          <w:i/>
          <w:iCs/>
          <w:noProof/>
          <w:szCs w:val="24"/>
        </w:rPr>
        <w:t>1</w:t>
      </w:r>
      <w:r w:rsidRPr="00DC5794">
        <w:rPr>
          <w:noProof/>
          <w:szCs w:val="24"/>
        </w:rPr>
        <w:t>, 287–290. https://doi.org/10.1145/1753326.1753369</w:t>
      </w:r>
    </w:p>
    <w:p w14:paraId="4F7945CA" w14:textId="77777777" w:rsidR="00DC5794" w:rsidRPr="00DC5794" w:rsidRDefault="00DC5794" w:rsidP="00DC5794">
      <w:pPr>
        <w:widowControl w:val="0"/>
        <w:autoSpaceDE w:val="0"/>
        <w:autoSpaceDN w:val="0"/>
        <w:adjustRightInd w:val="0"/>
        <w:ind w:left="480" w:hanging="480"/>
        <w:rPr>
          <w:noProof/>
          <w:szCs w:val="24"/>
        </w:rPr>
      </w:pPr>
      <w:r w:rsidRPr="00DC5794">
        <w:rPr>
          <w:noProof/>
          <w:szCs w:val="24"/>
        </w:rPr>
        <w:lastRenderedPageBreak/>
        <w:t xml:space="preserve">Lin, Y., Wang, X., &amp; Zhou, A. (2016). Opinion spam detection. </w:t>
      </w:r>
      <w:r w:rsidRPr="00DC5794">
        <w:rPr>
          <w:i/>
          <w:iCs/>
          <w:noProof/>
          <w:szCs w:val="24"/>
        </w:rPr>
        <w:t>Opinion Analysis for Online Reviews</w:t>
      </w:r>
      <w:r w:rsidRPr="00DC5794">
        <w:rPr>
          <w:noProof/>
          <w:szCs w:val="24"/>
        </w:rPr>
        <w:t xml:space="preserve">, </w:t>
      </w:r>
      <w:r w:rsidRPr="00DC5794">
        <w:rPr>
          <w:i/>
          <w:iCs/>
          <w:noProof/>
          <w:szCs w:val="24"/>
        </w:rPr>
        <w:t>May</w:t>
      </w:r>
      <w:r w:rsidRPr="00DC5794">
        <w:rPr>
          <w:noProof/>
          <w:szCs w:val="24"/>
        </w:rPr>
        <w:t>, 79–94. https://doi.org/10.1142/9789813100459_0007</w:t>
      </w:r>
    </w:p>
    <w:p w14:paraId="7A77316B" w14:textId="77777777" w:rsidR="00DC5794" w:rsidRPr="00DC5794" w:rsidRDefault="00DC5794" w:rsidP="00DC5794">
      <w:pPr>
        <w:widowControl w:val="0"/>
        <w:autoSpaceDE w:val="0"/>
        <w:autoSpaceDN w:val="0"/>
        <w:adjustRightInd w:val="0"/>
        <w:ind w:left="480" w:hanging="480"/>
        <w:rPr>
          <w:noProof/>
          <w:szCs w:val="24"/>
        </w:rPr>
      </w:pPr>
      <w:r w:rsidRPr="00DC5794">
        <w:rPr>
          <w:noProof/>
          <w:szCs w:val="24"/>
        </w:rPr>
        <w:t xml:space="preserve">Liu, I., &amp; Sari, Y. A. (2019). Klasifikasi Hate Speech Berbahasa Indonesia di Twitter Menggunakan Naive Bayes dan Seleksi Fitur Information Gain dengan Normalisasi Kata. </w:t>
      </w:r>
      <w:r w:rsidRPr="00DC5794">
        <w:rPr>
          <w:i/>
          <w:iCs/>
          <w:noProof/>
          <w:szCs w:val="24"/>
        </w:rPr>
        <w:t>Jurnal Pengembangan Teknologi Informasi Dan Ilmu Komputer</w:t>
      </w:r>
      <w:r w:rsidRPr="00DC5794">
        <w:rPr>
          <w:noProof/>
          <w:szCs w:val="24"/>
        </w:rPr>
        <w:t xml:space="preserve">, </w:t>
      </w:r>
      <w:r w:rsidRPr="00DC5794">
        <w:rPr>
          <w:i/>
          <w:iCs/>
          <w:noProof/>
          <w:szCs w:val="24"/>
        </w:rPr>
        <w:t>3</w:t>
      </w:r>
      <w:r w:rsidRPr="00DC5794">
        <w:rPr>
          <w:noProof/>
          <w:szCs w:val="24"/>
        </w:rPr>
        <w:t>(5), 4914–4922.</w:t>
      </w:r>
    </w:p>
    <w:p w14:paraId="49AFCA4F" w14:textId="77777777" w:rsidR="00DC5794" w:rsidRPr="00DC5794" w:rsidRDefault="00DC5794" w:rsidP="00DC5794">
      <w:pPr>
        <w:widowControl w:val="0"/>
        <w:autoSpaceDE w:val="0"/>
        <w:autoSpaceDN w:val="0"/>
        <w:adjustRightInd w:val="0"/>
        <w:ind w:left="480" w:hanging="480"/>
        <w:rPr>
          <w:noProof/>
          <w:szCs w:val="24"/>
        </w:rPr>
      </w:pPr>
      <w:r w:rsidRPr="00DC5794">
        <w:rPr>
          <w:noProof/>
          <w:szCs w:val="24"/>
        </w:rPr>
        <w:t xml:space="preserve">Mozafari, M., Farahbakhsh, R., &amp; Crespi, N. (2020). A BERT-Based Transfer Learning Approach for Hate Speech Detection in Online Social Media. </w:t>
      </w:r>
      <w:r w:rsidRPr="00DC5794">
        <w:rPr>
          <w:i/>
          <w:iCs/>
          <w:noProof/>
          <w:szCs w:val="24"/>
        </w:rPr>
        <w:t>Studies in Computational Intelligence</w:t>
      </w:r>
      <w:r w:rsidRPr="00DC5794">
        <w:rPr>
          <w:noProof/>
          <w:szCs w:val="24"/>
        </w:rPr>
        <w:t xml:space="preserve">, </w:t>
      </w:r>
      <w:r w:rsidRPr="00DC5794">
        <w:rPr>
          <w:i/>
          <w:iCs/>
          <w:noProof/>
          <w:szCs w:val="24"/>
        </w:rPr>
        <w:t>881 SCI</w:t>
      </w:r>
      <w:r w:rsidRPr="00DC5794">
        <w:rPr>
          <w:noProof/>
          <w:szCs w:val="24"/>
        </w:rPr>
        <w:t>, 928–940. https://doi.org/10.1007/978-3-030-36687-2_77</w:t>
      </w:r>
    </w:p>
    <w:p w14:paraId="77F11D06" w14:textId="77777777" w:rsidR="00DC5794" w:rsidRPr="00DC5794" w:rsidRDefault="00DC5794" w:rsidP="00DC5794">
      <w:pPr>
        <w:widowControl w:val="0"/>
        <w:autoSpaceDE w:val="0"/>
        <w:autoSpaceDN w:val="0"/>
        <w:adjustRightInd w:val="0"/>
        <w:ind w:left="480" w:hanging="480"/>
        <w:rPr>
          <w:noProof/>
          <w:szCs w:val="24"/>
        </w:rPr>
      </w:pPr>
      <w:r w:rsidRPr="00DC5794">
        <w:rPr>
          <w:noProof/>
          <w:szCs w:val="24"/>
        </w:rPr>
        <w:t xml:space="preserve">Osinga, D. (2018). Deep Learning Cookbook. In </w:t>
      </w:r>
      <w:r w:rsidRPr="00DC5794">
        <w:rPr>
          <w:i/>
          <w:iCs/>
          <w:noProof/>
          <w:szCs w:val="24"/>
        </w:rPr>
        <w:t>Book</w:t>
      </w:r>
      <w:r w:rsidRPr="00DC5794">
        <w:rPr>
          <w:noProof/>
          <w:szCs w:val="24"/>
        </w:rPr>
        <w:t xml:space="preserve"> (Issue June).</w:t>
      </w:r>
    </w:p>
    <w:p w14:paraId="77F377B2" w14:textId="77777777" w:rsidR="00DC5794" w:rsidRPr="00DC5794" w:rsidRDefault="00DC5794" w:rsidP="00DC5794">
      <w:pPr>
        <w:widowControl w:val="0"/>
        <w:autoSpaceDE w:val="0"/>
        <w:autoSpaceDN w:val="0"/>
        <w:adjustRightInd w:val="0"/>
        <w:ind w:left="480" w:hanging="480"/>
        <w:rPr>
          <w:noProof/>
          <w:szCs w:val="24"/>
        </w:rPr>
      </w:pPr>
      <w:r w:rsidRPr="00DC5794">
        <w:rPr>
          <w:noProof/>
          <w:szCs w:val="24"/>
        </w:rPr>
        <w:t xml:space="preserve">Putri, C. A. (2020). Analisis Sentimen Review Film Berbahasa Inggris Dengan Pendekatan Bidirectional Encoder Representations from Transformers. </w:t>
      </w:r>
      <w:r w:rsidRPr="00DC5794">
        <w:rPr>
          <w:i/>
          <w:iCs/>
          <w:noProof/>
          <w:szCs w:val="24"/>
        </w:rPr>
        <w:t>JATISI (Jurnal Teknik Informatika Dan Sistem Informasi)</w:t>
      </w:r>
      <w:r w:rsidRPr="00DC5794">
        <w:rPr>
          <w:noProof/>
          <w:szCs w:val="24"/>
        </w:rPr>
        <w:t xml:space="preserve">, </w:t>
      </w:r>
      <w:r w:rsidRPr="00DC5794">
        <w:rPr>
          <w:i/>
          <w:iCs/>
          <w:noProof/>
          <w:szCs w:val="24"/>
        </w:rPr>
        <w:t>6</w:t>
      </w:r>
      <w:r w:rsidRPr="00DC5794">
        <w:rPr>
          <w:noProof/>
          <w:szCs w:val="24"/>
        </w:rPr>
        <w:t>(2), 181–193. https://doi.org/10.35957/jatisi.v6i2.206</w:t>
      </w:r>
    </w:p>
    <w:p w14:paraId="5243E611" w14:textId="77777777" w:rsidR="00DC5794" w:rsidRPr="00DC5794" w:rsidRDefault="00DC5794" w:rsidP="00DC5794">
      <w:pPr>
        <w:widowControl w:val="0"/>
        <w:autoSpaceDE w:val="0"/>
        <w:autoSpaceDN w:val="0"/>
        <w:adjustRightInd w:val="0"/>
        <w:ind w:left="480" w:hanging="480"/>
        <w:rPr>
          <w:noProof/>
          <w:szCs w:val="24"/>
        </w:rPr>
      </w:pPr>
      <w:r w:rsidRPr="00DC5794">
        <w:rPr>
          <w:noProof/>
          <w:szCs w:val="24"/>
        </w:rPr>
        <w:t xml:space="preserve">Rahayu Ponilan, I., Herdiani, A., &amp; Selviandro, N. (2016). </w:t>
      </w:r>
      <w:r w:rsidRPr="00DC5794">
        <w:rPr>
          <w:i/>
          <w:iCs/>
          <w:noProof/>
          <w:szCs w:val="24"/>
        </w:rPr>
        <w:t>Pengukuran Happiness Index Masyarakat Kota Bandung pada Media Sosial Twitter Menggunakan Pendekatan Ontologi Top-Down Hierarchy</w:t>
      </w:r>
      <w:r w:rsidRPr="00DC5794">
        <w:rPr>
          <w:noProof/>
          <w:szCs w:val="24"/>
        </w:rPr>
        <w:t xml:space="preserve">. </w:t>
      </w:r>
      <w:r w:rsidRPr="00DC5794">
        <w:rPr>
          <w:i/>
          <w:iCs/>
          <w:noProof/>
          <w:szCs w:val="24"/>
        </w:rPr>
        <w:t>September</w:t>
      </w:r>
      <w:r w:rsidRPr="00DC5794">
        <w:rPr>
          <w:noProof/>
          <w:szCs w:val="24"/>
        </w:rPr>
        <w:t>, 17–22. https://doi.org/10.21108/indosc.2016.113</w:t>
      </w:r>
    </w:p>
    <w:p w14:paraId="11DE0481" w14:textId="77777777" w:rsidR="00DC5794" w:rsidRPr="00DC5794" w:rsidRDefault="00DC5794" w:rsidP="00DC5794">
      <w:pPr>
        <w:widowControl w:val="0"/>
        <w:autoSpaceDE w:val="0"/>
        <w:autoSpaceDN w:val="0"/>
        <w:adjustRightInd w:val="0"/>
        <w:ind w:left="480" w:hanging="480"/>
        <w:rPr>
          <w:noProof/>
          <w:szCs w:val="24"/>
        </w:rPr>
      </w:pPr>
      <w:r w:rsidRPr="00DC5794">
        <w:rPr>
          <w:noProof/>
          <w:szCs w:val="24"/>
        </w:rPr>
        <w:t xml:space="preserve">Sidiq, H. K., Kusumo, D. S., &amp; Sardi, I. L. (2019). Mendeteksi Cyberhate pada Twitter Menggunakan Text Classification dan Crowdsourced Labeling. </w:t>
      </w:r>
      <w:r w:rsidRPr="00DC5794">
        <w:rPr>
          <w:i/>
          <w:iCs/>
          <w:noProof/>
          <w:szCs w:val="24"/>
        </w:rPr>
        <w:t>Jurnal Nasional Teknik Elektro Dan Teknologi Informasi (JNTETI)</w:t>
      </w:r>
      <w:r w:rsidRPr="00DC5794">
        <w:rPr>
          <w:noProof/>
          <w:szCs w:val="24"/>
        </w:rPr>
        <w:t xml:space="preserve">, </w:t>
      </w:r>
      <w:r w:rsidRPr="00DC5794">
        <w:rPr>
          <w:i/>
          <w:iCs/>
          <w:noProof/>
          <w:szCs w:val="24"/>
        </w:rPr>
        <w:t>8</w:t>
      </w:r>
      <w:r w:rsidRPr="00DC5794">
        <w:rPr>
          <w:noProof/>
          <w:szCs w:val="24"/>
        </w:rPr>
        <w:t>(4), 315. https://doi.org/10.22146/jnteti.v8i4.530</w:t>
      </w:r>
    </w:p>
    <w:p w14:paraId="0D5F72AD" w14:textId="77777777" w:rsidR="00DC5794" w:rsidRPr="00DC5794" w:rsidRDefault="00DC5794" w:rsidP="00DC5794">
      <w:pPr>
        <w:widowControl w:val="0"/>
        <w:autoSpaceDE w:val="0"/>
        <w:autoSpaceDN w:val="0"/>
        <w:adjustRightInd w:val="0"/>
        <w:ind w:left="480" w:hanging="480"/>
        <w:rPr>
          <w:noProof/>
          <w:szCs w:val="24"/>
        </w:rPr>
      </w:pPr>
      <w:r w:rsidRPr="00DC5794">
        <w:rPr>
          <w:noProof/>
          <w:szCs w:val="24"/>
        </w:rPr>
        <w:t xml:space="preserve">Vaswani, A., Shazeer, N., Parmar, N., Uszkoreit, J., Jones, L., Gomez, A. N., Kaiser, Ł., &amp; Polosukhin, I. (2017). Attention is all you need. </w:t>
      </w:r>
      <w:r w:rsidRPr="00DC5794">
        <w:rPr>
          <w:i/>
          <w:iCs/>
          <w:noProof/>
          <w:szCs w:val="24"/>
        </w:rPr>
        <w:t>Advances in Neural Information Processing Systems</w:t>
      </w:r>
      <w:r w:rsidRPr="00DC5794">
        <w:rPr>
          <w:noProof/>
          <w:szCs w:val="24"/>
        </w:rPr>
        <w:t xml:space="preserve">, </w:t>
      </w:r>
      <w:r w:rsidRPr="00DC5794">
        <w:rPr>
          <w:i/>
          <w:iCs/>
          <w:noProof/>
          <w:szCs w:val="24"/>
        </w:rPr>
        <w:t>2017</w:t>
      </w:r>
      <w:r w:rsidRPr="00DC5794">
        <w:rPr>
          <w:noProof/>
          <w:szCs w:val="24"/>
        </w:rPr>
        <w:t>-</w:t>
      </w:r>
      <w:r w:rsidRPr="00DC5794">
        <w:rPr>
          <w:i/>
          <w:iCs/>
          <w:noProof/>
          <w:szCs w:val="24"/>
        </w:rPr>
        <w:t>Decem</w:t>
      </w:r>
      <w:r w:rsidRPr="00DC5794">
        <w:rPr>
          <w:noProof/>
          <w:szCs w:val="24"/>
        </w:rPr>
        <w:t>(Nips), 5999–6009.</w:t>
      </w:r>
    </w:p>
    <w:p w14:paraId="3B070C4A" w14:textId="77777777" w:rsidR="00DC5794" w:rsidRPr="00DC5794" w:rsidRDefault="00DC5794" w:rsidP="00DC5794">
      <w:pPr>
        <w:widowControl w:val="0"/>
        <w:autoSpaceDE w:val="0"/>
        <w:autoSpaceDN w:val="0"/>
        <w:adjustRightInd w:val="0"/>
        <w:ind w:left="480" w:hanging="480"/>
        <w:rPr>
          <w:noProof/>
        </w:rPr>
      </w:pPr>
      <w:r w:rsidRPr="00DC5794">
        <w:rPr>
          <w:noProof/>
          <w:szCs w:val="24"/>
        </w:rPr>
        <w:t xml:space="preserve">Zulfa, I., &amp; Winarko, E. (2017). Sentimen Analisis Tweet Berbahasa Indonesia Dengan Deep Belief Network. </w:t>
      </w:r>
      <w:r w:rsidRPr="00DC5794">
        <w:rPr>
          <w:i/>
          <w:iCs/>
          <w:noProof/>
          <w:szCs w:val="24"/>
        </w:rPr>
        <w:t>IJCCS (Indonesian Journal of Computing and Cybernetics Systems)</w:t>
      </w:r>
      <w:r w:rsidRPr="00DC5794">
        <w:rPr>
          <w:noProof/>
          <w:szCs w:val="24"/>
        </w:rPr>
        <w:t xml:space="preserve">, </w:t>
      </w:r>
      <w:r w:rsidRPr="00DC5794">
        <w:rPr>
          <w:i/>
          <w:iCs/>
          <w:noProof/>
          <w:szCs w:val="24"/>
        </w:rPr>
        <w:t>11</w:t>
      </w:r>
      <w:r w:rsidRPr="00DC5794">
        <w:rPr>
          <w:noProof/>
          <w:szCs w:val="24"/>
        </w:rPr>
        <w:t>(2), 187. https://doi.org/10.22146/ijccs.24716</w:t>
      </w:r>
    </w:p>
    <w:p w14:paraId="765EA5E4" w14:textId="7B8E4191" w:rsidR="00E500AC" w:rsidRDefault="009F7ED7">
      <w:r>
        <w:fldChar w:fldCharType="end"/>
      </w:r>
    </w:p>
    <w:p w14:paraId="1B765303" w14:textId="255B4CF8" w:rsidR="006D69F4" w:rsidRDefault="006D69F4"/>
    <w:p w14:paraId="3AA48662" w14:textId="54C43198" w:rsidR="006D69F4" w:rsidRDefault="006D69F4"/>
    <w:p w14:paraId="05AF85D0" w14:textId="39AD3E20" w:rsidR="006D69F4" w:rsidRDefault="006D69F4"/>
    <w:p w14:paraId="463528FE" w14:textId="00726A2D" w:rsidR="006D69F4" w:rsidRDefault="006D69F4"/>
    <w:p w14:paraId="49AD9A64" w14:textId="00726A2D" w:rsidR="006D69F4" w:rsidRDefault="006D69F4" w:rsidP="006D69F4">
      <w:pPr>
        <w:pStyle w:val="Heading1"/>
        <w:spacing w:line="720" w:lineRule="auto"/>
        <w:ind w:firstLine="0"/>
        <w:jc w:val="center"/>
        <w:rPr>
          <w:rFonts w:ascii="Times New Roman" w:hAnsi="Times New Roman" w:cs="Times New Roman"/>
          <w:b/>
          <w:bCs/>
          <w:color w:val="auto"/>
          <w:sz w:val="28"/>
          <w:szCs w:val="28"/>
          <w:lang w:val="en-US"/>
        </w:rPr>
      </w:pPr>
      <w:bookmarkStart w:id="82" w:name="_Toc69464988"/>
      <w:r>
        <w:rPr>
          <w:rFonts w:ascii="Times New Roman" w:hAnsi="Times New Roman" w:cs="Times New Roman"/>
          <w:b/>
          <w:bCs/>
          <w:color w:val="auto"/>
          <w:sz w:val="28"/>
          <w:szCs w:val="28"/>
          <w:lang w:val="en-US"/>
        </w:rPr>
        <w:t>LAMPIRAN</w:t>
      </w:r>
      <w:bookmarkEnd w:id="82"/>
    </w:p>
    <w:p w14:paraId="5DE04135" w14:textId="3F5ABE99" w:rsidR="006D69F4" w:rsidRDefault="006D69F4" w:rsidP="006D69F4">
      <w:pPr>
        <w:rPr>
          <w:rFonts w:eastAsiaTheme="minorEastAsia"/>
          <w:b/>
          <w:bCs/>
          <w:szCs w:val="24"/>
          <w:lang w:val="en-US"/>
        </w:rPr>
      </w:pPr>
      <w:r>
        <w:rPr>
          <w:b/>
          <w:bCs/>
          <w:noProof/>
          <w:sz w:val="28"/>
          <w:szCs w:val="28"/>
          <w:lang w:val="en-US"/>
        </w:rPr>
        <w:drawing>
          <wp:anchor distT="0" distB="0" distL="114300" distR="114300" simplePos="0" relativeHeight="251661312" behindDoc="0" locked="0" layoutInCell="1" allowOverlap="1" wp14:anchorId="7FE02403" wp14:editId="6975D8A1">
            <wp:simplePos x="0" y="0"/>
            <wp:positionH relativeFrom="margin">
              <wp:align>center</wp:align>
            </wp:positionH>
            <wp:positionV relativeFrom="paragraph">
              <wp:posOffset>236220</wp:posOffset>
            </wp:positionV>
            <wp:extent cx="4699000" cy="6823075"/>
            <wp:effectExtent l="19050" t="19050" r="25400" b="158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9000" cy="68230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b/>
          <w:bCs/>
          <w:szCs w:val="24"/>
          <w:lang w:val="en-US"/>
        </w:rPr>
        <w:t xml:space="preserve">Lampiran 1. </w:t>
      </w:r>
      <w:r>
        <w:rPr>
          <w:b/>
          <w:bCs/>
          <w:i/>
          <w:iCs/>
          <w:szCs w:val="24"/>
          <w:lang w:val="en-US"/>
        </w:rPr>
        <w:t xml:space="preserve">Problem Tree </w:t>
      </w:r>
      <w:proofErr w:type="spellStart"/>
      <w:r>
        <w:rPr>
          <w:b/>
          <w:bCs/>
          <w:szCs w:val="24"/>
          <w:lang w:val="en-US"/>
        </w:rPr>
        <w:t>Penelitian</w:t>
      </w:r>
      <w:proofErr w:type="spellEnd"/>
    </w:p>
    <w:p w14:paraId="09C60F2E" w14:textId="77777777" w:rsidR="006D69F4" w:rsidRPr="006D69F4" w:rsidRDefault="006D69F4" w:rsidP="006D69F4">
      <w:pPr>
        <w:rPr>
          <w:lang w:val="en-US"/>
        </w:rPr>
      </w:pPr>
    </w:p>
    <w:p w14:paraId="405FE1EA" w14:textId="2408D6C8" w:rsidR="006D69F4" w:rsidRPr="006D69F4" w:rsidRDefault="006D69F4">
      <w:pPr>
        <w:rPr>
          <w:lang w:val="en-US"/>
        </w:rPr>
      </w:pPr>
    </w:p>
    <w:sectPr w:rsidR="006D69F4" w:rsidRPr="006D69F4" w:rsidSect="006F4257">
      <w:pgSz w:w="11906" w:h="16838" w:code="9"/>
      <w:pgMar w:top="1701" w:right="1418" w:bottom="1418" w:left="1701" w:header="851" w:footer="851" w:gutter="0"/>
      <w:pgNumType w:start="1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01CC07" w14:textId="77777777" w:rsidR="001639FA" w:rsidRDefault="001639FA">
      <w:pPr>
        <w:spacing w:line="240" w:lineRule="auto"/>
      </w:pPr>
      <w:r>
        <w:separator/>
      </w:r>
    </w:p>
  </w:endnote>
  <w:endnote w:type="continuationSeparator" w:id="0">
    <w:p w14:paraId="357F0DB2" w14:textId="77777777" w:rsidR="001639FA" w:rsidRDefault="001639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739405"/>
      <w:docPartObj>
        <w:docPartGallery w:val="Page Numbers (Bottom of Page)"/>
        <w:docPartUnique/>
      </w:docPartObj>
    </w:sdtPr>
    <w:sdtEndPr>
      <w:rPr>
        <w:noProof/>
      </w:rPr>
    </w:sdtEndPr>
    <w:sdtContent>
      <w:p w14:paraId="60342546" w14:textId="0B45CCE8" w:rsidR="00495998" w:rsidRDefault="0049599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86E929" w14:textId="77777777" w:rsidR="00495998" w:rsidRPr="00CD56DB" w:rsidRDefault="00495998" w:rsidP="00E500AC">
    <w:pPr>
      <w:pStyle w:val="Footer"/>
      <w:jc w:val="right"/>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6B7210" w14:textId="77777777" w:rsidR="001639FA" w:rsidRDefault="001639FA">
      <w:pPr>
        <w:spacing w:line="240" w:lineRule="auto"/>
      </w:pPr>
      <w:r>
        <w:separator/>
      </w:r>
    </w:p>
  </w:footnote>
  <w:footnote w:type="continuationSeparator" w:id="0">
    <w:p w14:paraId="11AC7985" w14:textId="77777777" w:rsidR="001639FA" w:rsidRDefault="001639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876E2"/>
    <w:multiLevelType w:val="hybridMultilevel"/>
    <w:tmpl w:val="3BEAEA48"/>
    <w:lvl w:ilvl="0" w:tplc="CCEADAB8">
      <w:start w:val="1"/>
      <w:numFmt w:val="decimal"/>
      <w:lvlText w:val="%1."/>
      <w:lvlJc w:val="left"/>
      <w:pPr>
        <w:ind w:left="3141" w:hanging="360"/>
      </w:pPr>
      <w:rPr>
        <w:rFonts w:hint="default"/>
        <w:w w:val="105"/>
      </w:rPr>
    </w:lvl>
    <w:lvl w:ilvl="1" w:tplc="38090019" w:tentative="1">
      <w:start w:val="1"/>
      <w:numFmt w:val="lowerLetter"/>
      <w:lvlText w:val="%2."/>
      <w:lvlJc w:val="left"/>
      <w:pPr>
        <w:ind w:left="3861" w:hanging="360"/>
      </w:pPr>
    </w:lvl>
    <w:lvl w:ilvl="2" w:tplc="3809001B" w:tentative="1">
      <w:start w:val="1"/>
      <w:numFmt w:val="lowerRoman"/>
      <w:lvlText w:val="%3."/>
      <w:lvlJc w:val="right"/>
      <w:pPr>
        <w:ind w:left="4581" w:hanging="180"/>
      </w:pPr>
    </w:lvl>
    <w:lvl w:ilvl="3" w:tplc="3809000F" w:tentative="1">
      <w:start w:val="1"/>
      <w:numFmt w:val="decimal"/>
      <w:lvlText w:val="%4."/>
      <w:lvlJc w:val="left"/>
      <w:pPr>
        <w:ind w:left="5301" w:hanging="360"/>
      </w:pPr>
    </w:lvl>
    <w:lvl w:ilvl="4" w:tplc="38090019" w:tentative="1">
      <w:start w:val="1"/>
      <w:numFmt w:val="lowerLetter"/>
      <w:lvlText w:val="%5."/>
      <w:lvlJc w:val="left"/>
      <w:pPr>
        <w:ind w:left="6021" w:hanging="360"/>
      </w:pPr>
    </w:lvl>
    <w:lvl w:ilvl="5" w:tplc="3809001B" w:tentative="1">
      <w:start w:val="1"/>
      <w:numFmt w:val="lowerRoman"/>
      <w:lvlText w:val="%6."/>
      <w:lvlJc w:val="right"/>
      <w:pPr>
        <w:ind w:left="6741" w:hanging="180"/>
      </w:pPr>
    </w:lvl>
    <w:lvl w:ilvl="6" w:tplc="3809000F" w:tentative="1">
      <w:start w:val="1"/>
      <w:numFmt w:val="decimal"/>
      <w:lvlText w:val="%7."/>
      <w:lvlJc w:val="left"/>
      <w:pPr>
        <w:ind w:left="7461" w:hanging="360"/>
      </w:pPr>
    </w:lvl>
    <w:lvl w:ilvl="7" w:tplc="38090019" w:tentative="1">
      <w:start w:val="1"/>
      <w:numFmt w:val="lowerLetter"/>
      <w:lvlText w:val="%8."/>
      <w:lvlJc w:val="left"/>
      <w:pPr>
        <w:ind w:left="8181" w:hanging="360"/>
      </w:pPr>
    </w:lvl>
    <w:lvl w:ilvl="8" w:tplc="3809001B" w:tentative="1">
      <w:start w:val="1"/>
      <w:numFmt w:val="lowerRoman"/>
      <w:lvlText w:val="%9."/>
      <w:lvlJc w:val="right"/>
      <w:pPr>
        <w:ind w:left="8901" w:hanging="180"/>
      </w:pPr>
    </w:lvl>
  </w:abstractNum>
  <w:abstractNum w:abstractNumId="1" w15:restartNumberingAfterBreak="0">
    <w:nsid w:val="0266254F"/>
    <w:multiLevelType w:val="multilevel"/>
    <w:tmpl w:val="106E8732"/>
    <w:lvl w:ilvl="0">
      <w:start w:val="3"/>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2" w15:restartNumberingAfterBreak="0">
    <w:nsid w:val="04125270"/>
    <w:multiLevelType w:val="hybridMultilevel"/>
    <w:tmpl w:val="927ABAE0"/>
    <w:lvl w:ilvl="0" w:tplc="D3E48512">
      <w:start w:val="1"/>
      <w:numFmt w:val="decimal"/>
      <w:lvlText w:val="%1."/>
      <w:lvlJc w:val="left"/>
      <w:pPr>
        <w:ind w:left="2228" w:hanging="360"/>
      </w:pPr>
      <w:rPr>
        <w:rFonts w:ascii="Times New Roman" w:eastAsia="Times New Roman" w:hAnsi="Times New Roman" w:cs="Times New Roman" w:hint="default"/>
        <w:spacing w:val="-2"/>
        <w:w w:val="99"/>
        <w:sz w:val="24"/>
        <w:szCs w:val="24"/>
        <w:lang w:val="id" w:eastAsia="en-US" w:bidi="ar-SA"/>
      </w:rPr>
    </w:lvl>
    <w:lvl w:ilvl="1" w:tplc="8A5A127E">
      <w:start w:val="1"/>
      <w:numFmt w:val="lowerLetter"/>
      <w:lvlText w:val="%2."/>
      <w:lvlJc w:val="left"/>
      <w:pPr>
        <w:ind w:left="2588" w:hanging="360"/>
      </w:pPr>
      <w:rPr>
        <w:rFonts w:ascii="Times New Roman" w:eastAsia="Times New Roman" w:hAnsi="Times New Roman" w:cs="Times New Roman" w:hint="default"/>
        <w:spacing w:val="-25"/>
        <w:w w:val="54"/>
        <w:sz w:val="24"/>
        <w:szCs w:val="24"/>
        <w:lang w:val="id" w:eastAsia="en-US" w:bidi="ar-SA"/>
      </w:rPr>
    </w:lvl>
    <w:lvl w:ilvl="2" w:tplc="CF50BED0">
      <w:numFmt w:val="bullet"/>
      <w:lvlText w:val="•"/>
      <w:lvlJc w:val="left"/>
      <w:pPr>
        <w:ind w:left="3380" w:hanging="360"/>
      </w:pPr>
      <w:rPr>
        <w:rFonts w:hint="default"/>
        <w:lang w:val="id" w:eastAsia="en-US" w:bidi="ar-SA"/>
      </w:rPr>
    </w:lvl>
    <w:lvl w:ilvl="3" w:tplc="E2C66D26">
      <w:numFmt w:val="bullet"/>
      <w:lvlText w:val="•"/>
      <w:lvlJc w:val="left"/>
      <w:pPr>
        <w:ind w:left="4181" w:hanging="360"/>
      </w:pPr>
      <w:rPr>
        <w:rFonts w:hint="default"/>
        <w:lang w:val="id" w:eastAsia="en-US" w:bidi="ar-SA"/>
      </w:rPr>
    </w:lvl>
    <w:lvl w:ilvl="4" w:tplc="CA780876">
      <w:numFmt w:val="bullet"/>
      <w:lvlText w:val="•"/>
      <w:lvlJc w:val="left"/>
      <w:pPr>
        <w:ind w:left="4982" w:hanging="360"/>
      </w:pPr>
      <w:rPr>
        <w:rFonts w:hint="default"/>
        <w:lang w:val="id" w:eastAsia="en-US" w:bidi="ar-SA"/>
      </w:rPr>
    </w:lvl>
    <w:lvl w:ilvl="5" w:tplc="0798D0A8">
      <w:numFmt w:val="bullet"/>
      <w:lvlText w:val="•"/>
      <w:lvlJc w:val="left"/>
      <w:pPr>
        <w:ind w:left="5783" w:hanging="360"/>
      </w:pPr>
      <w:rPr>
        <w:rFonts w:hint="default"/>
        <w:lang w:val="id" w:eastAsia="en-US" w:bidi="ar-SA"/>
      </w:rPr>
    </w:lvl>
    <w:lvl w:ilvl="6" w:tplc="6F28D110">
      <w:numFmt w:val="bullet"/>
      <w:lvlText w:val="•"/>
      <w:lvlJc w:val="left"/>
      <w:pPr>
        <w:ind w:left="6584" w:hanging="360"/>
      </w:pPr>
      <w:rPr>
        <w:rFonts w:hint="default"/>
        <w:lang w:val="id" w:eastAsia="en-US" w:bidi="ar-SA"/>
      </w:rPr>
    </w:lvl>
    <w:lvl w:ilvl="7" w:tplc="D856E384">
      <w:numFmt w:val="bullet"/>
      <w:lvlText w:val="•"/>
      <w:lvlJc w:val="left"/>
      <w:pPr>
        <w:ind w:left="7385" w:hanging="360"/>
      </w:pPr>
      <w:rPr>
        <w:rFonts w:hint="default"/>
        <w:lang w:val="id" w:eastAsia="en-US" w:bidi="ar-SA"/>
      </w:rPr>
    </w:lvl>
    <w:lvl w:ilvl="8" w:tplc="D878F520">
      <w:numFmt w:val="bullet"/>
      <w:lvlText w:val="•"/>
      <w:lvlJc w:val="left"/>
      <w:pPr>
        <w:ind w:left="8186" w:hanging="360"/>
      </w:pPr>
      <w:rPr>
        <w:rFonts w:hint="default"/>
        <w:lang w:val="id" w:eastAsia="en-US" w:bidi="ar-SA"/>
      </w:rPr>
    </w:lvl>
  </w:abstractNum>
  <w:abstractNum w:abstractNumId="3" w15:restartNumberingAfterBreak="0">
    <w:nsid w:val="09F40891"/>
    <w:multiLevelType w:val="hybridMultilevel"/>
    <w:tmpl w:val="EF948E3C"/>
    <w:lvl w:ilvl="0" w:tplc="B7C47878">
      <w:start w:val="1"/>
      <w:numFmt w:val="lowerLetter"/>
      <w:lvlText w:val="%1."/>
      <w:lvlJc w:val="left"/>
      <w:pPr>
        <w:ind w:left="1647" w:hanging="360"/>
      </w:pPr>
      <w:rPr>
        <w:b w:val="0"/>
        <w:bCs/>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D3A1F19"/>
    <w:multiLevelType w:val="hybridMultilevel"/>
    <w:tmpl w:val="D2907DD0"/>
    <w:lvl w:ilvl="0" w:tplc="38090019">
      <w:start w:val="1"/>
      <w:numFmt w:val="lowerLetter"/>
      <w:lvlText w:val="%1."/>
      <w:lvlJc w:val="left"/>
      <w:pPr>
        <w:ind w:left="1647" w:hanging="360"/>
      </w:pPr>
    </w:lvl>
    <w:lvl w:ilvl="1" w:tplc="38090019" w:tentative="1">
      <w:start w:val="1"/>
      <w:numFmt w:val="lowerLetter"/>
      <w:lvlText w:val="%2."/>
      <w:lvlJc w:val="left"/>
      <w:pPr>
        <w:ind w:left="2367" w:hanging="360"/>
      </w:pPr>
    </w:lvl>
    <w:lvl w:ilvl="2" w:tplc="3809001B" w:tentative="1">
      <w:start w:val="1"/>
      <w:numFmt w:val="lowerRoman"/>
      <w:lvlText w:val="%3."/>
      <w:lvlJc w:val="right"/>
      <w:pPr>
        <w:ind w:left="3087" w:hanging="180"/>
      </w:pPr>
    </w:lvl>
    <w:lvl w:ilvl="3" w:tplc="3809000F" w:tentative="1">
      <w:start w:val="1"/>
      <w:numFmt w:val="decimal"/>
      <w:lvlText w:val="%4."/>
      <w:lvlJc w:val="left"/>
      <w:pPr>
        <w:ind w:left="3807" w:hanging="360"/>
      </w:pPr>
    </w:lvl>
    <w:lvl w:ilvl="4" w:tplc="38090019" w:tentative="1">
      <w:start w:val="1"/>
      <w:numFmt w:val="lowerLetter"/>
      <w:lvlText w:val="%5."/>
      <w:lvlJc w:val="left"/>
      <w:pPr>
        <w:ind w:left="4527" w:hanging="360"/>
      </w:pPr>
    </w:lvl>
    <w:lvl w:ilvl="5" w:tplc="3809001B" w:tentative="1">
      <w:start w:val="1"/>
      <w:numFmt w:val="lowerRoman"/>
      <w:lvlText w:val="%6."/>
      <w:lvlJc w:val="right"/>
      <w:pPr>
        <w:ind w:left="5247" w:hanging="180"/>
      </w:pPr>
    </w:lvl>
    <w:lvl w:ilvl="6" w:tplc="3809000F" w:tentative="1">
      <w:start w:val="1"/>
      <w:numFmt w:val="decimal"/>
      <w:lvlText w:val="%7."/>
      <w:lvlJc w:val="left"/>
      <w:pPr>
        <w:ind w:left="5967" w:hanging="360"/>
      </w:pPr>
    </w:lvl>
    <w:lvl w:ilvl="7" w:tplc="38090019" w:tentative="1">
      <w:start w:val="1"/>
      <w:numFmt w:val="lowerLetter"/>
      <w:lvlText w:val="%8."/>
      <w:lvlJc w:val="left"/>
      <w:pPr>
        <w:ind w:left="6687" w:hanging="360"/>
      </w:pPr>
    </w:lvl>
    <w:lvl w:ilvl="8" w:tplc="3809001B" w:tentative="1">
      <w:start w:val="1"/>
      <w:numFmt w:val="lowerRoman"/>
      <w:lvlText w:val="%9."/>
      <w:lvlJc w:val="right"/>
      <w:pPr>
        <w:ind w:left="7407" w:hanging="180"/>
      </w:pPr>
    </w:lvl>
  </w:abstractNum>
  <w:abstractNum w:abstractNumId="5" w15:restartNumberingAfterBreak="0">
    <w:nsid w:val="0DD021FC"/>
    <w:multiLevelType w:val="hybridMultilevel"/>
    <w:tmpl w:val="106EC32A"/>
    <w:lvl w:ilvl="0" w:tplc="EE5AA56C">
      <w:start w:val="1"/>
      <w:numFmt w:val="decimal"/>
      <w:lvlText w:val="%1."/>
      <w:lvlJc w:val="left"/>
      <w:pPr>
        <w:ind w:left="927" w:hanging="360"/>
      </w:pPr>
      <w:rPr>
        <w:rFonts w:hint="default"/>
      </w:rPr>
    </w:lvl>
    <w:lvl w:ilvl="1" w:tplc="B7C47878">
      <w:start w:val="1"/>
      <w:numFmt w:val="lowerLetter"/>
      <w:lvlText w:val="%2."/>
      <w:lvlJc w:val="left"/>
      <w:pPr>
        <w:ind w:left="1647" w:hanging="360"/>
      </w:pPr>
      <w:rPr>
        <w:b w:val="0"/>
        <w:bCs/>
      </w:rPr>
    </w:lvl>
    <w:lvl w:ilvl="2" w:tplc="3809001B">
      <w:start w:val="1"/>
      <w:numFmt w:val="lowerRoman"/>
      <w:lvlText w:val="%3."/>
      <w:lvlJc w:val="right"/>
      <w:pPr>
        <w:ind w:left="2547" w:hanging="360"/>
      </w:pPr>
      <w:rPr>
        <w:rFonts w:hint="default"/>
        <w:b w:val="0"/>
        <w:bCs/>
      </w:r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6" w15:restartNumberingAfterBreak="0">
    <w:nsid w:val="0DD544A6"/>
    <w:multiLevelType w:val="hybridMultilevel"/>
    <w:tmpl w:val="C5CA8852"/>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7" w15:restartNumberingAfterBreak="0">
    <w:nsid w:val="11F22D64"/>
    <w:multiLevelType w:val="hybridMultilevel"/>
    <w:tmpl w:val="FE84988C"/>
    <w:lvl w:ilvl="0" w:tplc="CCEADAB8">
      <w:start w:val="1"/>
      <w:numFmt w:val="decimal"/>
      <w:lvlText w:val="%1."/>
      <w:lvlJc w:val="left"/>
      <w:pPr>
        <w:ind w:left="2007" w:hanging="360"/>
      </w:pPr>
      <w:rPr>
        <w:rFonts w:hint="default"/>
        <w:w w:val="105"/>
      </w:rPr>
    </w:lvl>
    <w:lvl w:ilvl="1" w:tplc="38090019" w:tentative="1">
      <w:start w:val="1"/>
      <w:numFmt w:val="lowerLetter"/>
      <w:lvlText w:val="%2."/>
      <w:lvlJc w:val="left"/>
      <w:pPr>
        <w:ind w:left="2727" w:hanging="360"/>
      </w:pPr>
    </w:lvl>
    <w:lvl w:ilvl="2" w:tplc="3809001B" w:tentative="1">
      <w:start w:val="1"/>
      <w:numFmt w:val="lowerRoman"/>
      <w:lvlText w:val="%3."/>
      <w:lvlJc w:val="right"/>
      <w:pPr>
        <w:ind w:left="3447" w:hanging="180"/>
      </w:pPr>
    </w:lvl>
    <w:lvl w:ilvl="3" w:tplc="3809000F" w:tentative="1">
      <w:start w:val="1"/>
      <w:numFmt w:val="decimal"/>
      <w:lvlText w:val="%4."/>
      <w:lvlJc w:val="left"/>
      <w:pPr>
        <w:ind w:left="4167" w:hanging="360"/>
      </w:pPr>
    </w:lvl>
    <w:lvl w:ilvl="4" w:tplc="38090019" w:tentative="1">
      <w:start w:val="1"/>
      <w:numFmt w:val="lowerLetter"/>
      <w:lvlText w:val="%5."/>
      <w:lvlJc w:val="left"/>
      <w:pPr>
        <w:ind w:left="4887" w:hanging="360"/>
      </w:pPr>
    </w:lvl>
    <w:lvl w:ilvl="5" w:tplc="3809001B" w:tentative="1">
      <w:start w:val="1"/>
      <w:numFmt w:val="lowerRoman"/>
      <w:lvlText w:val="%6."/>
      <w:lvlJc w:val="right"/>
      <w:pPr>
        <w:ind w:left="5607" w:hanging="180"/>
      </w:pPr>
    </w:lvl>
    <w:lvl w:ilvl="6" w:tplc="3809000F" w:tentative="1">
      <w:start w:val="1"/>
      <w:numFmt w:val="decimal"/>
      <w:lvlText w:val="%7."/>
      <w:lvlJc w:val="left"/>
      <w:pPr>
        <w:ind w:left="6327" w:hanging="360"/>
      </w:pPr>
    </w:lvl>
    <w:lvl w:ilvl="7" w:tplc="38090019" w:tentative="1">
      <w:start w:val="1"/>
      <w:numFmt w:val="lowerLetter"/>
      <w:lvlText w:val="%8."/>
      <w:lvlJc w:val="left"/>
      <w:pPr>
        <w:ind w:left="7047" w:hanging="360"/>
      </w:pPr>
    </w:lvl>
    <w:lvl w:ilvl="8" w:tplc="3809001B" w:tentative="1">
      <w:start w:val="1"/>
      <w:numFmt w:val="lowerRoman"/>
      <w:lvlText w:val="%9."/>
      <w:lvlJc w:val="right"/>
      <w:pPr>
        <w:ind w:left="7767" w:hanging="180"/>
      </w:pPr>
    </w:lvl>
  </w:abstractNum>
  <w:abstractNum w:abstractNumId="8" w15:restartNumberingAfterBreak="0">
    <w:nsid w:val="135B31BC"/>
    <w:multiLevelType w:val="hybridMultilevel"/>
    <w:tmpl w:val="40545844"/>
    <w:lvl w:ilvl="0" w:tplc="4F3280F6">
      <w:start w:val="1"/>
      <w:numFmt w:val="decimal"/>
      <w:lvlText w:val="%1."/>
      <w:lvlJc w:val="left"/>
      <w:pPr>
        <w:ind w:left="927" w:hanging="360"/>
      </w:pPr>
      <w:rPr>
        <w:rFonts w:hint="default"/>
      </w:rPr>
    </w:lvl>
    <w:lvl w:ilvl="1" w:tplc="CCEADAB8">
      <w:start w:val="1"/>
      <w:numFmt w:val="decimal"/>
      <w:lvlText w:val="%2."/>
      <w:lvlJc w:val="left"/>
      <w:pPr>
        <w:ind w:left="1647" w:hanging="360"/>
      </w:pPr>
      <w:rPr>
        <w:rFonts w:hint="default"/>
        <w:w w:val="105"/>
      </w:rPr>
    </w:lvl>
    <w:lvl w:ilvl="2" w:tplc="3809001B">
      <w:start w:val="1"/>
      <w:numFmt w:val="lowerRoman"/>
      <w:lvlText w:val="%3."/>
      <w:lvlJc w:val="right"/>
      <w:pPr>
        <w:ind w:left="2367" w:hanging="180"/>
      </w:pPr>
    </w:lvl>
    <w:lvl w:ilvl="3" w:tplc="7C46FA00">
      <w:start w:val="1"/>
      <w:numFmt w:val="lowerLetter"/>
      <w:lvlText w:val="%4."/>
      <w:lvlJc w:val="left"/>
      <w:pPr>
        <w:ind w:left="3087" w:hanging="360"/>
      </w:pPr>
      <w:rPr>
        <w:rFonts w:hint="default"/>
      </w:r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9" w15:restartNumberingAfterBreak="0">
    <w:nsid w:val="14A06721"/>
    <w:multiLevelType w:val="hybridMultilevel"/>
    <w:tmpl w:val="BAB2BEB4"/>
    <w:lvl w:ilvl="0" w:tplc="977E4B84">
      <w:start w:val="1"/>
      <w:numFmt w:val="decimal"/>
      <w:lvlText w:val="%1."/>
      <w:lvlJc w:val="left"/>
      <w:pPr>
        <w:ind w:left="927" w:hanging="360"/>
      </w:pPr>
      <w:rPr>
        <w:rFonts w:hint="default"/>
      </w:rPr>
    </w:lvl>
    <w:lvl w:ilvl="1" w:tplc="38090019">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0" w15:restartNumberingAfterBreak="0">
    <w:nsid w:val="1B536A51"/>
    <w:multiLevelType w:val="hybridMultilevel"/>
    <w:tmpl w:val="F158648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1" w15:restartNumberingAfterBreak="0">
    <w:nsid w:val="213A72A0"/>
    <w:multiLevelType w:val="hybridMultilevel"/>
    <w:tmpl w:val="691AA14C"/>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2" w15:restartNumberingAfterBreak="0">
    <w:nsid w:val="2A291730"/>
    <w:multiLevelType w:val="hybridMultilevel"/>
    <w:tmpl w:val="8FEE01EE"/>
    <w:lvl w:ilvl="0" w:tplc="3809001B">
      <w:start w:val="1"/>
      <w:numFmt w:val="lowerRoman"/>
      <w:lvlText w:val="%1."/>
      <w:lvlJc w:val="right"/>
      <w:pPr>
        <w:ind w:left="2367" w:hanging="360"/>
      </w:pPr>
      <w:rPr>
        <w:rFonts w:hint="default"/>
      </w:rPr>
    </w:lvl>
    <w:lvl w:ilvl="1" w:tplc="38090019" w:tentative="1">
      <w:start w:val="1"/>
      <w:numFmt w:val="lowerLetter"/>
      <w:lvlText w:val="%2."/>
      <w:lvlJc w:val="left"/>
      <w:pPr>
        <w:ind w:left="3087" w:hanging="360"/>
      </w:pPr>
    </w:lvl>
    <w:lvl w:ilvl="2" w:tplc="3809001B" w:tentative="1">
      <w:start w:val="1"/>
      <w:numFmt w:val="lowerRoman"/>
      <w:lvlText w:val="%3."/>
      <w:lvlJc w:val="right"/>
      <w:pPr>
        <w:ind w:left="3807" w:hanging="180"/>
      </w:pPr>
    </w:lvl>
    <w:lvl w:ilvl="3" w:tplc="3809000F" w:tentative="1">
      <w:start w:val="1"/>
      <w:numFmt w:val="decimal"/>
      <w:lvlText w:val="%4."/>
      <w:lvlJc w:val="left"/>
      <w:pPr>
        <w:ind w:left="4527" w:hanging="360"/>
      </w:pPr>
    </w:lvl>
    <w:lvl w:ilvl="4" w:tplc="38090019" w:tentative="1">
      <w:start w:val="1"/>
      <w:numFmt w:val="lowerLetter"/>
      <w:lvlText w:val="%5."/>
      <w:lvlJc w:val="left"/>
      <w:pPr>
        <w:ind w:left="5247" w:hanging="360"/>
      </w:pPr>
    </w:lvl>
    <w:lvl w:ilvl="5" w:tplc="3809001B" w:tentative="1">
      <w:start w:val="1"/>
      <w:numFmt w:val="lowerRoman"/>
      <w:lvlText w:val="%6."/>
      <w:lvlJc w:val="right"/>
      <w:pPr>
        <w:ind w:left="5967" w:hanging="180"/>
      </w:pPr>
    </w:lvl>
    <w:lvl w:ilvl="6" w:tplc="3809000F" w:tentative="1">
      <w:start w:val="1"/>
      <w:numFmt w:val="decimal"/>
      <w:lvlText w:val="%7."/>
      <w:lvlJc w:val="left"/>
      <w:pPr>
        <w:ind w:left="6687" w:hanging="360"/>
      </w:pPr>
    </w:lvl>
    <w:lvl w:ilvl="7" w:tplc="38090019" w:tentative="1">
      <w:start w:val="1"/>
      <w:numFmt w:val="lowerLetter"/>
      <w:lvlText w:val="%8."/>
      <w:lvlJc w:val="left"/>
      <w:pPr>
        <w:ind w:left="7407" w:hanging="360"/>
      </w:pPr>
    </w:lvl>
    <w:lvl w:ilvl="8" w:tplc="3809001B" w:tentative="1">
      <w:start w:val="1"/>
      <w:numFmt w:val="lowerRoman"/>
      <w:lvlText w:val="%9."/>
      <w:lvlJc w:val="right"/>
      <w:pPr>
        <w:ind w:left="8127" w:hanging="180"/>
      </w:pPr>
    </w:lvl>
  </w:abstractNum>
  <w:abstractNum w:abstractNumId="13" w15:restartNumberingAfterBreak="0">
    <w:nsid w:val="304D2F48"/>
    <w:multiLevelType w:val="multilevel"/>
    <w:tmpl w:val="EC44B356"/>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4" w15:restartNumberingAfterBreak="0">
    <w:nsid w:val="30E74920"/>
    <w:multiLevelType w:val="hybridMultilevel"/>
    <w:tmpl w:val="472CD8AC"/>
    <w:lvl w:ilvl="0" w:tplc="38090019">
      <w:start w:val="1"/>
      <w:numFmt w:val="lowerLetter"/>
      <w:lvlText w:val="%1."/>
      <w:lvlJc w:val="left"/>
      <w:pPr>
        <w:ind w:left="1854" w:hanging="360"/>
      </w:pPr>
    </w:lvl>
    <w:lvl w:ilvl="1" w:tplc="38090019">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5" w15:restartNumberingAfterBreak="0">
    <w:nsid w:val="38473389"/>
    <w:multiLevelType w:val="hybridMultilevel"/>
    <w:tmpl w:val="AEE64380"/>
    <w:lvl w:ilvl="0" w:tplc="CCEADAB8">
      <w:start w:val="1"/>
      <w:numFmt w:val="decimal"/>
      <w:lvlText w:val="%1."/>
      <w:lvlJc w:val="left"/>
      <w:pPr>
        <w:ind w:left="1287" w:hanging="360"/>
      </w:pPr>
      <w:rPr>
        <w:rFonts w:hint="default"/>
        <w:w w:val="105"/>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6" w15:restartNumberingAfterBreak="0">
    <w:nsid w:val="41297F10"/>
    <w:multiLevelType w:val="hybridMultilevel"/>
    <w:tmpl w:val="D2907DD0"/>
    <w:lvl w:ilvl="0" w:tplc="38090019">
      <w:start w:val="1"/>
      <w:numFmt w:val="lowerLetter"/>
      <w:lvlText w:val="%1."/>
      <w:lvlJc w:val="left"/>
      <w:pPr>
        <w:ind w:left="2520" w:hanging="360"/>
      </w:p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7" w15:restartNumberingAfterBreak="0">
    <w:nsid w:val="42836212"/>
    <w:multiLevelType w:val="multilevel"/>
    <w:tmpl w:val="CE2A99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1."/>
      <w:lvlJc w:val="left"/>
      <w:pPr>
        <w:ind w:left="1224" w:hanging="504"/>
      </w:pPr>
      <w:rPr>
        <w:rFonts w:hint="default"/>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37471A9"/>
    <w:multiLevelType w:val="hybridMultilevel"/>
    <w:tmpl w:val="70027DF8"/>
    <w:lvl w:ilvl="0" w:tplc="CCEADAB8">
      <w:start w:val="1"/>
      <w:numFmt w:val="decimal"/>
      <w:lvlText w:val="%1."/>
      <w:lvlJc w:val="left"/>
      <w:pPr>
        <w:ind w:left="1647" w:hanging="360"/>
      </w:pPr>
      <w:rPr>
        <w:rFonts w:hint="default"/>
        <w:w w:val="105"/>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ACD6D17"/>
    <w:multiLevelType w:val="multilevel"/>
    <w:tmpl w:val="BD48201E"/>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0" w15:restartNumberingAfterBreak="0">
    <w:nsid w:val="510A36D0"/>
    <w:multiLevelType w:val="hybridMultilevel"/>
    <w:tmpl w:val="7166CF90"/>
    <w:lvl w:ilvl="0" w:tplc="38090019">
      <w:start w:val="1"/>
      <w:numFmt w:val="lowerLetter"/>
      <w:lvlText w:val="%1."/>
      <w:lvlJc w:val="left"/>
      <w:pPr>
        <w:ind w:left="1647" w:hanging="360"/>
      </w:pPr>
    </w:lvl>
    <w:lvl w:ilvl="1" w:tplc="38090019" w:tentative="1">
      <w:start w:val="1"/>
      <w:numFmt w:val="lowerLetter"/>
      <w:lvlText w:val="%2."/>
      <w:lvlJc w:val="left"/>
      <w:pPr>
        <w:ind w:left="2367" w:hanging="360"/>
      </w:pPr>
    </w:lvl>
    <w:lvl w:ilvl="2" w:tplc="3809001B" w:tentative="1">
      <w:start w:val="1"/>
      <w:numFmt w:val="lowerRoman"/>
      <w:lvlText w:val="%3."/>
      <w:lvlJc w:val="right"/>
      <w:pPr>
        <w:ind w:left="3087" w:hanging="180"/>
      </w:pPr>
    </w:lvl>
    <w:lvl w:ilvl="3" w:tplc="3809000F" w:tentative="1">
      <w:start w:val="1"/>
      <w:numFmt w:val="decimal"/>
      <w:lvlText w:val="%4."/>
      <w:lvlJc w:val="left"/>
      <w:pPr>
        <w:ind w:left="3807" w:hanging="360"/>
      </w:pPr>
    </w:lvl>
    <w:lvl w:ilvl="4" w:tplc="38090019" w:tentative="1">
      <w:start w:val="1"/>
      <w:numFmt w:val="lowerLetter"/>
      <w:lvlText w:val="%5."/>
      <w:lvlJc w:val="left"/>
      <w:pPr>
        <w:ind w:left="4527" w:hanging="360"/>
      </w:pPr>
    </w:lvl>
    <w:lvl w:ilvl="5" w:tplc="3809001B" w:tentative="1">
      <w:start w:val="1"/>
      <w:numFmt w:val="lowerRoman"/>
      <w:lvlText w:val="%6."/>
      <w:lvlJc w:val="right"/>
      <w:pPr>
        <w:ind w:left="5247" w:hanging="180"/>
      </w:pPr>
    </w:lvl>
    <w:lvl w:ilvl="6" w:tplc="3809000F" w:tentative="1">
      <w:start w:val="1"/>
      <w:numFmt w:val="decimal"/>
      <w:lvlText w:val="%7."/>
      <w:lvlJc w:val="left"/>
      <w:pPr>
        <w:ind w:left="5967" w:hanging="360"/>
      </w:pPr>
    </w:lvl>
    <w:lvl w:ilvl="7" w:tplc="38090019" w:tentative="1">
      <w:start w:val="1"/>
      <w:numFmt w:val="lowerLetter"/>
      <w:lvlText w:val="%8."/>
      <w:lvlJc w:val="left"/>
      <w:pPr>
        <w:ind w:left="6687" w:hanging="360"/>
      </w:pPr>
    </w:lvl>
    <w:lvl w:ilvl="8" w:tplc="3809001B" w:tentative="1">
      <w:start w:val="1"/>
      <w:numFmt w:val="lowerRoman"/>
      <w:lvlText w:val="%9."/>
      <w:lvlJc w:val="right"/>
      <w:pPr>
        <w:ind w:left="7407" w:hanging="180"/>
      </w:pPr>
    </w:lvl>
  </w:abstractNum>
  <w:abstractNum w:abstractNumId="21" w15:restartNumberingAfterBreak="0">
    <w:nsid w:val="51211BA6"/>
    <w:multiLevelType w:val="multilevel"/>
    <w:tmpl w:val="1C6A74C4"/>
    <w:lvl w:ilvl="0">
      <w:start w:val="1"/>
      <w:numFmt w:val="decimal"/>
      <w:lvlText w:val="%1."/>
      <w:lvlJc w:val="left"/>
      <w:pPr>
        <w:ind w:left="1494" w:hanging="360"/>
      </w:pPr>
      <w:rPr>
        <w:rFonts w:hint="default"/>
      </w:rPr>
    </w:lvl>
    <w:lvl w:ilvl="1">
      <w:start w:val="1"/>
      <w:numFmt w:val="decimal"/>
      <w:isLgl/>
      <w:lvlText w:val="%1.%2."/>
      <w:lvlJc w:val="left"/>
      <w:pPr>
        <w:ind w:left="1494" w:hanging="36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22" w15:restartNumberingAfterBreak="0">
    <w:nsid w:val="535701E9"/>
    <w:multiLevelType w:val="hybridMultilevel"/>
    <w:tmpl w:val="A32A25A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6914A34"/>
    <w:multiLevelType w:val="hybridMultilevel"/>
    <w:tmpl w:val="EF948E3C"/>
    <w:lvl w:ilvl="0" w:tplc="B7C47878">
      <w:start w:val="1"/>
      <w:numFmt w:val="lowerLetter"/>
      <w:lvlText w:val="%1."/>
      <w:lvlJc w:val="left"/>
      <w:pPr>
        <w:ind w:left="1647" w:hanging="360"/>
      </w:pPr>
      <w:rPr>
        <w:b w:val="0"/>
        <w:bCs/>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8CE1B8F"/>
    <w:multiLevelType w:val="hybridMultilevel"/>
    <w:tmpl w:val="624A3E6C"/>
    <w:lvl w:ilvl="0" w:tplc="38090019">
      <w:start w:val="1"/>
      <w:numFmt w:val="lowerLetter"/>
      <w:lvlText w:val="%1."/>
      <w:lvlJc w:val="left"/>
      <w:pPr>
        <w:ind w:left="2007" w:hanging="360"/>
      </w:pPr>
    </w:lvl>
    <w:lvl w:ilvl="1" w:tplc="38090019" w:tentative="1">
      <w:start w:val="1"/>
      <w:numFmt w:val="lowerLetter"/>
      <w:lvlText w:val="%2."/>
      <w:lvlJc w:val="left"/>
      <w:pPr>
        <w:ind w:left="2727" w:hanging="360"/>
      </w:pPr>
    </w:lvl>
    <w:lvl w:ilvl="2" w:tplc="3809001B" w:tentative="1">
      <w:start w:val="1"/>
      <w:numFmt w:val="lowerRoman"/>
      <w:lvlText w:val="%3."/>
      <w:lvlJc w:val="right"/>
      <w:pPr>
        <w:ind w:left="3447" w:hanging="180"/>
      </w:pPr>
    </w:lvl>
    <w:lvl w:ilvl="3" w:tplc="3809000F" w:tentative="1">
      <w:start w:val="1"/>
      <w:numFmt w:val="decimal"/>
      <w:lvlText w:val="%4."/>
      <w:lvlJc w:val="left"/>
      <w:pPr>
        <w:ind w:left="4167" w:hanging="360"/>
      </w:pPr>
    </w:lvl>
    <w:lvl w:ilvl="4" w:tplc="38090019" w:tentative="1">
      <w:start w:val="1"/>
      <w:numFmt w:val="lowerLetter"/>
      <w:lvlText w:val="%5."/>
      <w:lvlJc w:val="left"/>
      <w:pPr>
        <w:ind w:left="4887" w:hanging="360"/>
      </w:pPr>
    </w:lvl>
    <w:lvl w:ilvl="5" w:tplc="3809001B" w:tentative="1">
      <w:start w:val="1"/>
      <w:numFmt w:val="lowerRoman"/>
      <w:lvlText w:val="%6."/>
      <w:lvlJc w:val="right"/>
      <w:pPr>
        <w:ind w:left="5607" w:hanging="180"/>
      </w:pPr>
    </w:lvl>
    <w:lvl w:ilvl="6" w:tplc="3809000F" w:tentative="1">
      <w:start w:val="1"/>
      <w:numFmt w:val="decimal"/>
      <w:lvlText w:val="%7."/>
      <w:lvlJc w:val="left"/>
      <w:pPr>
        <w:ind w:left="6327" w:hanging="360"/>
      </w:pPr>
    </w:lvl>
    <w:lvl w:ilvl="7" w:tplc="38090019" w:tentative="1">
      <w:start w:val="1"/>
      <w:numFmt w:val="lowerLetter"/>
      <w:lvlText w:val="%8."/>
      <w:lvlJc w:val="left"/>
      <w:pPr>
        <w:ind w:left="7047" w:hanging="360"/>
      </w:pPr>
    </w:lvl>
    <w:lvl w:ilvl="8" w:tplc="3809001B" w:tentative="1">
      <w:start w:val="1"/>
      <w:numFmt w:val="lowerRoman"/>
      <w:lvlText w:val="%9."/>
      <w:lvlJc w:val="right"/>
      <w:pPr>
        <w:ind w:left="7767" w:hanging="180"/>
      </w:pPr>
    </w:lvl>
  </w:abstractNum>
  <w:abstractNum w:abstractNumId="25" w15:restartNumberingAfterBreak="0">
    <w:nsid w:val="5AA823FF"/>
    <w:multiLevelType w:val="hybridMultilevel"/>
    <w:tmpl w:val="7166CF90"/>
    <w:lvl w:ilvl="0" w:tplc="38090019">
      <w:start w:val="1"/>
      <w:numFmt w:val="lowerLetter"/>
      <w:lvlText w:val="%1."/>
      <w:lvlJc w:val="left"/>
      <w:pPr>
        <w:ind w:left="1647" w:hanging="360"/>
      </w:pPr>
    </w:lvl>
    <w:lvl w:ilvl="1" w:tplc="38090019" w:tentative="1">
      <w:start w:val="1"/>
      <w:numFmt w:val="lowerLetter"/>
      <w:lvlText w:val="%2."/>
      <w:lvlJc w:val="left"/>
      <w:pPr>
        <w:ind w:left="2367" w:hanging="360"/>
      </w:pPr>
    </w:lvl>
    <w:lvl w:ilvl="2" w:tplc="3809001B" w:tentative="1">
      <w:start w:val="1"/>
      <w:numFmt w:val="lowerRoman"/>
      <w:lvlText w:val="%3."/>
      <w:lvlJc w:val="right"/>
      <w:pPr>
        <w:ind w:left="3087" w:hanging="180"/>
      </w:pPr>
    </w:lvl>
    <w:lvl w:ilvl="3" w:tplc="3809000F" w:tentative="1">
      <w:start w:val="1"/>
      <w:numFmt w:val="decimal"/>
      <w:lvlText w:val="%4."/>
      <w:lvlJc w:val="left"/>
      <w:pPr>
        <w:ind w:left="3807" w:hanging="360"/>
      </w:pPr>
    </w:lvl>
    <w:lvl w:ilvl="4" w:tplc="38090019" w:tentative="1">
      <w:start w:val="1"/>
      <w:numFmt w:val="lowerLetter"/>
      <w:lvlText w:val="%5."/>
      <w:lvlJc w:val="left"/>
      <w:pPr>
        <w:ind w:left="4527" w:hanging="360"/>
      </w:pPr>
    </w:lvl>
    <w:lvl w:ilvl="5" w:tplc="3809001B" w:tentative="1">
      <w:start w:val="1"/>
      <w:numFmt w:val="lowerRoman"/>
      <w:lvlText w:val="%6."/>
      <w:lvlJc w:val="right"/>
      <w:pPr>
        <w:ind w:left="5247" w:hanging="180"/>
      </w:pPr>
    </w:lvl>
    <w:lvl w:ilvl="6" w:tplc="3809000F" w:tentative="1">
      <w:start w:val="1"/>
      <w:numFmt w:val="decimal"/>
      <w:lvlText w:val="%7."/>
      <w:lvlJc w:val="left"/>
      <w:pPr>
        <w:ind w:left="5967" w:hanging="360"/>
      </w:pPr>
    </w:lvl>
    <w:lvl w:ilvl="7" w:tplc="38090019" w:tentative="1">
      <w:start w:val="1"/>
      <w:numFmt w:val="lowerLetter"/>
      <w:lvlText w:val="%8."/>
      <w:lvlJc w:val="left"/>
      <w:pPr>
        <w:ind w:left="6687" w:hanging="360"/>
      </w:pPr>
    </w:lvl>
    <w:lvl w:ilvl="8" w:tplc="3809001B" w:tentative="1">
      <w:start w:val="1"/>
      <w:numFmt w:val="lowerRoman"/>
      <w:lvlText w:val="%9."/>
      <w:lvlJc w:val="right"/>
      <w:pPr>
        <w:ind w:left="7407" w:hanging="180"/>
      </w:pPr>
    </w:lvl>
  </w:abstractNum>
  <w:abstractNum w:abstractNumId="26" w15:restartNumberingAfterBreak="0">
    <w:nsid w:val="5ACA5004"/>
    <w:multiLevelType w:val="hybridMultilevel"/>
    <w:tmpl w:val="CCC685FC"/>
    <w:lvl w:ilvl="0" w:tplc="8F6475AA">
      <w:start w:val="1"/>
      <w:numFmt w:val="lowerLetter"/>
      <w:lvlText w:val="%1."/>
      <w:lvlJc w:val="left"/>
      <w:pPr>
        <w:ind w:left="3730" w:hanging="339"/>
      </w:pPr>
      <w:rPr>
        <w:rFonts w:ascii="Times New Roman" w:eastAsia="Times New Roman" w:hAnsi="Times New Roman" w:cs="Times New Roman" w:hint="default"/>
        <w:spacing w:val="-3"/>
        <w:w w:val="102"/>
        <w:sz w:val="22"/>
        <w:szCs w:val="22"/>
        <w:lang w:val="id" w:eastAsia="en-US" w:bidi="ar-SA"/>
      </w:rPr>
    </w:lvl>
    <w:lvl w:ilvl="1" w:tplc="89169FCA">
      <w:numFmt w:val="bullet"/>
      <w:lvlText w:val="•"/>
      <w:lvlJc w:val="left"/>
      <w:pPr>
        <w:ind w:left="4590" w:hanging="339"/>
      </w:pPr>
      <w:rPr>
        <w:rFonts w:hint="default"/>
        <w:lang w:val="id" w:eastAsia="en-US" w:bidi="ar-SA"/>
      </w:rPr>
    </w:lvl>
    <w:lvl w:ilvl="2" w:tplc="912483E8">
      <w:numFmt w:val="bullet"/>
      <w:lvlText w:val="•"/>
      <w:lvlJc w:val="left"/>
      <w:pPr>
        <w:ind w:left="5440" w:hanging="339"/>
      </w:pPr>
      <w:rPr>
        <w:rFonts w:hint="default"/>
        <w:lang w:val="id" w:eastAsia="en-US" w:bidi="ar-SA"/>
      </w:rPr>
    </w:lvl>
    <w:lvl w:ilvl="3" w:tplc="E6D2AC22">
      <w:numFmt w:val="bullet"/>
      <w:lvlText w:val="•"/>
      <w:lvlJc w:val="left"/>
      <w:pPr>
        <w:ind w:left="6290" w:hanging="339"/>
      </w:pPr>
      <w:rPr>
        <w:rFonts w:hint="default"/>
        <w:lang w:val="id" w:eastAsia="en-US" w:bidi="ar-SA"/>
      </w:rPr>
    </w:lvl>
    <w:lvl w:ilvl="4" w:tplc="2988948A">
      <w:numFmt w:val="bullet"/>
      <w:lvlText w:val="•"/>
      <w:lvlJc w:val="left"/>
      <w:pPr>
        <w:ind w:left="7140" w:hanging="339"/>
      </w:pPr>
      <w:rPr>
        <w:rFonts w:hint="default"/>
        <w:lang w:val="id" w:eastAsia="en-US" w:bidi="ar-SA"/>
      </w:rPr>
    </w:lvl>
    <w:lvl w:ilvl="5" w:tplc="F1D06EDA">
      <w:numFmt w:val="bullet"/>
      <w:lvlText w:val="•"/>
      <w:lvlJc w:val="left"/>
      <w:pPr>
        <w:ind w:left="7990" w:hanging="339"/>
      </w:pPr>
      <w:rPr>
        <w:rFonts w:hint="default"/>
        <w:lang w:val="id" w:eastAsia="en-US" w:bidi="ar-SA"/>
      </w:rPr>
    </w:lvl>
    <w:lvl w:ilvl="6" w:tplc="3B6E62A2">
      <w:numFmt w:val="bullet"/>
      <w:lvlText w:val="•"/>
      <w:lvlJc w:val="left"/>
      <w:pPr>
        <w:ind w:left="8840" w:hanging="339"/>
      </w:pPr>
      <w:rPr>
        <w:rFonts w:hint="default"/>
        <w:lang w:val="id" w:eastAsia="en-US" w:bidi="ar-SA"/>
      </w:rPr>
    </w:lvl>
    <w:lvl w:ilvl="7" w:tplc="4198C0AA">
      <w:numFmt w:val="bullet"/>
      <w:lvlText w:val="•"/>
      <w:lvlJc w:val="left"/>
      <w:pPr>
        <w:ind w:left="9690" w:hanging="339"/>
      </w:pPr>
      <w:rPr>
        <w:rFonts w:hint="default"/>
        <w:lang w:val="id" w:eastAsia="en-US" w:bidi="ar-SA"/>
      </w:rPr>
    </w:lvl>
    <w:lvl w:ilvl="8" w:tplc="E44AA224">
      <w:numFmt w:val="bullet"/>
      <w:lvlText w:val="•"/>
      <w:lvlJc w:val="left"/>
      <w:pPr>
        <w:ind w:left="10540" w:hanging="339"/>
      </w:pPr>
      <w:rPr>
        <w:rFonts w:hint="default"/>
        <w:lang w:val="id" w:eastAsia="en-US" w:bidi="ar-SA"/>
      </w:rPr>
    </w:lvl>
  </w:abstractNum>
  <w:abstractNum w:abstractNumId="27" w15:restartNumberingAfterBreak="0">
    <w:nsid w:val="5ACB5C80"/>
    <w:multiLevelType w:val="hybridMultilevel"/>
    <w:tmpl w:val="F71EE1DA"/>
    <w:lvl w:ilvl="0" w:tplc="3CAE64F8">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8" w15:restartNumberingAfterBreak="0">
    <w:nsid w:val="5EFA5538"/>
    <w:multiLevelType w:val="hybridMultilevel"/>
    <w:tmpl w:val="EA22D054"/>
    <w:lvl w:ilvl="0" w:tplc="CCEADAB8">
      <w:start w:val="1"/>
      <w:numFmt w:val="decimal"/>
      <w:lvlText w:val="%1."/>
      <w:lvlJc w:val="left"/>
      <w:pPr>
        <w:ind w:left="1647" w:hanging="360"/>
      </w:pPr>
      <w:rPr>
        <w:rFonts w:hint="default"/>
        <w:w w:val="105"/>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0AF7076"/>
    <w:multiLevelType w:val="multilevel"/>
    <w:tmpl w:val="939C5310"/>
    <w:lvl w:ilvl="0">
      <w:start w:val="1"/>
      <w:numFmt w:val="decimal"/>
      <w:lvlText w:val="%1."/>
      <w:lvlJc w:val="left"/>
      <w:pPr>
        <w:ind w:left="2007" w:hanging="360"/>
      </w:pPr>
      <w:rPr>
        <w:rFonts w:hint="default"/>
      </w:rPr>
    </w:lvl>
    <w:lvl w:ilvl="1">
      <w:start w:val="2"/>
      <w:numFmt w:val="decimal"/>
      <w:isLgl/>
      <w:lvlText w:val="%1.%2."/>
      <w:lvlJc w:val="left"/>
      <w:pPr>
        <w:ind w:left="2187" w:hanging="540"/>
      </w:pPr>
      <w:rPr>
        <w:rFonts w:hint="default"/>
      </w:rPr>
    </w:lvl>
    <w:lvl w:ilvl="2">
      <w:start w:val="7"/>
      <w:numFmt w:val="decimal"/>
      <w:isLgl/>
      <w:lvlText w:val="%1.%2.%3."/>
      <w:lvlJc w:val="left"/>
      <w:pPr>
        <w:ind w:left="2367" w:hanging="720"/>
      </w:pPr>
      <w:rPr>
        <w:rFonts w:hint="default"/>
      </w:rPr>
    </w:lvl>
    <w:lvl w:ilvl="3">
      <w:start w:val="1"/>
      <w:numFmt w:val="decimal"/>
      <w:isLgl/>
      <w:lvlText w:val="%1.%2.%3.%4."/>
      <w:lvlJc w:val="left"/>
      <w:pPr>
        <w:ind w:left="2367" w:hanging="720"/>
      </w:pPr>
      <w:rPr>
        <w:rFonts w:hint="default"/>
        <w:i w:val="0"/>
        <w:iCs w:val="0"/>
      </w:rPr>
    </w:lvl>
    <w:lvl w:ilvl="4">
      <w:start w:val="1"/>
      <w:numFmt w:val="decimal"/>
      <w:isLgl/>
      <w:lvlText w:val="%1.%2.%3.%4.%5."/>
      <w:lvlJc w:val="left"/>
      <w:pPr>
        <w:ind w:left="2727" w:hanging="1080"/>
      </w:pPr>
      <w:rPr>
        <w:rFonts w:hint="default"/>
      </w:rPr>
    </w:lvl>
    <w:lvl w:ilvl="5">
      <w:start w:val="1"/>
      <w:numFmt w:val="decimal"/>
      <w:isLgl/>
      <w:lvlText w:val="%1.%2.%3.%4.%5.%6."/>
      <w:lvlJc w:val="left"/>
      <w:pPr>
        <w:ind w:left="2727" w:hanging="1080"/>
      </w:pPr>
      <w:rPr>
        <w:rFonts w:hint="default"/>
      </w:rPr>
    </w:lvl>
    <w:lvl w:ilvl="6">
      <w:start w:val="1"/>
      <w:numFmt w:val="decimal"/>
      <w:isLgl/>
      <w:lvlText w:val="%1.%2.%3.%4.%5.%6.%7."/>
      <w:lvlJc w:val="left"/>
      <w:pPr>
        <w:ind w:left="3087" w:hanging="1440"/>
      </w:pPr>
      <w:rPr>
        <w:rFonts w:hint="default"/>
      </w:rPr>
    </w:lvl>
    <w:lvl w:ilvl="7">
      <w:start w:val="1"/>
      <w:numFmt w:val="decimal"/>
      <w:isLgl/>
      <w:lvlText w:val="%1.%2.%3.%4.%5.%6.%7.%8."/>
      <w:lvlJc w:val="left"/>
      <w:pPr>
        <w:ind w:left="3087" w:hanging="1440"/>
      </w:pPr>
      <w:rPr>
        <w:rFonts w:hint="default"/>
      </w:rPr>
    </w:lvl>
    <w:lvl w:ilvl="8">
      <w:start w:val="1"/>
      <w:numFmt w:val="decimal"/>
      <w:isLgl/>
      <w:lvlText w:val="%1.%2.%3.%4.%5.%6.%7.%8.%9."/>
      <w:lvlJc w:val="left"/>
      <w:pPr>
        <w:ind w:left="3447" w:hanging="1800"/>
      </w:pPr>
      <w:rPr>
        <w:rFonts w:hint="default"/>
      </w:rPr>
    </w:lvl>
  </w:abstractNum>
  <w:abstractNum w:abstractNumId="30" w15:restartNumberingAfterBreak="0">
    <w:nsid w:val="62674D6E"/>
    <w:multiLevelType w:val="multilevel"/>
    <w:tmpl w:val="5022BA8C"/>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i w:val="0"/>
        <w:iCs w:val="0"/>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31" w15:restartNumberingAfterBreak="0">
    <w:nsid w:val="68960474"/>
    <w:multiLevelType w:val="multilevel"/>
    <w:tmpl w:val="F3083C7C"/>
    <w:lvl w:ilvl="0">
      <w:start w:val="2"/>
      <w:numFmt w:val="decimal"/>
      <w:lvlText w:val="%1"/>
      <w:lvlJc w:val="left"/>
      <w:pPr>
        <w:ind w:left="3055" w:hanging="404"/>
      </w:pPr>
      <w:rPr>
        <w:rFonts w:hint="default"/>
        <w:lang w:val="id" w:eastAsia="en-US" w:bidi="ar-SA"/>
      </w:rPr>
    </w:lvl>
    <w:lvl w:ilvl="1">
      <w:start w:val="1"/>
      <w:numFmt w:val="decimal"/>
      <w:lvlText w:val="%1.%2"/>
      <w:lvlJc w:val="left"/>
      <w:pPr>
        <w:ind w:left="3055" w:hanging="404"/>
      </w:pPr>
      <w:rPr>
        <w:rFonts w:hint="default"/>
        <w:b/>
        <w:bCs/>
        <w:spacing w:val="-1"/>
        <w:w w:val="102"/>
        <w:lang w:val="id" w:eastAsia="en-US" w:bidi="ar-SA"/>
      </w:rPr>
    </w:lvl>
    <w:lvl w:ilvl="2">
      <w:start w:val="1"/>
      <w:numFmt w:val="decimal"/>
      <w:lvlText w:val="%3."/>
      <w:lvlJc w:val="left"/>
      <w:pPr>
        <w:ind w:left="3392" w:hanging="340"/>
      </w:pPr>
      <w:rPr>
        <w:rFonts w:ascii="Times New Roman" w:eastAsia="Calibri" w:hAnsi="Times New Roman" w:cs="Times New Roman"/>
        <w:spacing w:val="-1"/>
        <w:w w:val="102"/>
        <w:sz w:val="22"/>
        <w:szCs w:val="22"/>
        <w:lang w:val="id" w:eastAsia="en-US" w:bidi="ar-SA"/>
      </w:rPr>
    </w:lvl>
    <w:lvl w:ilvl="3">
      <w:numFmt w:val="bullet"/>
      <w:lvlText w:val="•"/>
      <w:lvlJc w:val="left"/>
      <w:pPr>
        <w:ind w:left="5364" w:hanging="340"/>
      </w:pPr>
      <w:rPr>
        <w:rFonts w:hint="default"/>
        <w:lang w:val="id" w:eastAsia="en-US" w:bidi="ar-SA"/>
      </w:rPr>
    </w:lvl>
    <w:lvl w:ilvl="4">
      <w:numFmt w:val="bullet"/>
      <w:lvlText w:val="•"/>
      <w:lvlJc w:val="left"/>
      <w:pPr>
        <w:ind w:left="6346" w:hanging="340"/>
      </w:pPr>
      <w:rPr>
        <w:rFonts w:hint="default"/>
        <w:lang w:val="id" w:eastAsia="en-US" w:bidi="ar-SA"/>
      </w:rPr>
    </w:lvl>
    <w:lvl w:ilvl="5">
      <w:numFmt w:val="bullet"/>
      <w:lvlText w:val="•"/>
      <w:lvlJc w:val="left"/>
      <w:pPr>
        <w:ind w:left="7328" w:hanging="340"/>
      </w:pPr>
      <w:rPr>
        <w:rFonts w:hint="default"/>
        <w:lang w:val="id" w:eastAsia="en-US" w:bidi="ar-SA"/>
      </w:rPr>
    </w:lvl>
    <w:lvl w:ilvl="6">
      <w:numFmt w:val="bullet"/>
      <w:lvlText w:val="•"/>
      <w:lvlJc w:val="left"/>
      <w:pPr>
        <w:ind w:left="8311" w:hanging="340"/>
      </w:pPr>
      <w:rPr>
        <w:rFonts w:hint="default"/>
        <w:lang w:val="id" w:eastAsia="en-US" w:bidi="ar-SA"/>
      </w:rPr>
    </w:lvl>
    <w:lvl w:ilvl="7">
      <w:numFmt w:val="bullet"/>
      <w:lvlText w:val="•"/>
      <w:lvlJc w:val="left"/>
      <w:pPr>
        <w:ind w:left="9293" w:hanging="340"/>
      </w:pPr>
      <w:rPr>
        <w:rFonts w:hint="default"/>
        <w:lang w:val="id" w:eastAsia="en-US" w:bidi="ar-SA"/>
      </w:rPr>
    </w:lvl>
    <w:lvl w:ilvl="8">
      <w:numFmt w:val="bullet"/>
      <w:lvlText w:val="•"/>
      <w:lvlJc w:val="left"/>
      <w:pPr>
        <w:ind w:left="10275" w:hanging="340"/>
      </w:pPr>
      <w:rPr>
        <w:rFonts w:hint="default"/>
        <w:lang w:val="id" w:eastAsia="en-US" w:bidi="ar-SA"/>
      </w:rPr>
    </w:lvl>
  </w:abstractNum>
  <w:abstractNum w:abstractNumId="32" w15:restartNumberingAfterBreak="0">
    <w:nsid w:val="69680351"/>
    <w:multiLevelType w:val="hybridMultilevel"/>
    <w:tmpl w:val="8642FCC6"/>
    <w:lvl w:ilvl="0" w:tplc="3809001B">
      <w:start w:val="1"/>
      <w:numFmt w:val="lowerRoman"/>
      <w:lvlText w:val="%1."/>
      <w:lvlJc w:val="right"/>
      <w:pPr>
        <w:ind w:left="2520" w:hanging="360"/>
      </w:p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33" w15:restartNumberingAfterBreak="0">
    <w:nsid w:val="6B8235D3"/>
    <w:multiLevelType w:val="hybridMultilevel"/>
    <w:tmpl w:val="8D5ED21E"/>
    <w:lvl w:ilvl="0" w:tplc="C64ABD88">
      <w:start w:val="1"/>
      <w:numFmt w:val="decimal"/>
      <w:lvlText w:val="%1."/>
      <w:lvlJc w:val="left"/>
      <w:pPr>
        <w:ind w:left="2007" w:hanging="360"/>
      </w:pPr>
      <w:rPr>
        <w:rFonts w:hint="default"/>
      </w:rPr>
    </w:lvl>
    <w:lvl w:ilvl="1" w:tplc="38090019" w:tentative="1">
      <w:start w:val="1"/>
      <w:numFmt w:val="lowerLetter"/>
      <w:lvlText w:val="%2."/>
      <w:lvlJc w:val="left"/>
      <w:pPr>
        <w:ind w:left="2727" w:hanging="360"/>
      </w:pPr>
    </w:lvl>
    <w:lvl w:ilvl="2" w:tplc="3809001B" w:tentative="1">
      <w:start w:val="1"/>
      <w:numFmt w:val="lowerRoman"/>
      <w:lvlText w:val="%3."/>
      <w:lvlJc w:val="right"/>
      <w:pPr>
        <w:ind w:left="3447" w:hanging="180"/>
      </w:pPr>
    </w:lvl>
    <w:lvl w:ilvl="3" w:tplc="3809000F" w:tentative="1">
      <w:start w:val="1"/>
      <w:numFmt w:val="decimal"/>
      <w:lvlText w:val="%4."/>
      <w:lvlJc w:val="left"/>
      <w:pPr>
        <w:ind w:left="4167" w:hanging="360"/>
      </w:pPr>
    </w:lvl>
    <w:lvl w:ilvl="4" w:tplc="38090019" w:tentative="1">
      <w:start w:val="1"/>
      <w:numFmt w:val="lowerLetter"/>
      <w:lvlText w:val="%5."/>
      <w:lvlJc w:val="left"/>
      <w:pPr>
        <w:ind w:left="4887" w:hanging="360"/>
      </w:pPr>
    </w:lvl>
    <w:lvl w:ilvl="5" w:tplc="3809001B" w:tentative="1">
      <w:start w:val="1"/>
      <w:numFmt w:val="lowerRoman"/>
      <w:lvlText w:val="%6."/>
      <w:lvlJc w:val="right"/>
      <w:pPr>
        <w:ind w:left="5607" w:hanging="180"/>
      </w:pPr>
    </w:lvl>
    <w:lvl w:ilvl="6" w:tplc="3809000F" w:tentative="1">
      <w:start w:val="1"/>
      <w:numFmt w:val="decimal"/>
      <w:lvlText w:val="%7."/>
      <w:lvlJc w:val="left"/>
      <w:pPr>
        <w:ind w:left="6327" w:hanging="360"/>
      </w:pPr>
    </w:lvl>
    <w:lvl w:ilvl="7" w:tplc="38090019" w:tentative="1">
      <w:start w:val="1"/>
      <w:numFmt w:val="lowerLetter"/>
      <w:lvlText w:val="%8."/>
      <w:lvlJc w:val="left"/>
      <w:pPr>
        <w:ind w:left="7047" w:hanging="360"/>
      </w:pPr>
    </w:lvl>
    <w:lvl w:ilvl="8" w:tplc="3809001B" w:tentative="1">
      <w:start w:val="1"/>
      <w:numFmt w:val="lowerRoman"/>
      <w:lvlText w:val="%9."/>
      <w:lvlJc w:val="right"/>
      <w:pPr>
        <w:ind w:left="7767" w:hanging="180"/>
      </w:pPr>
    </w:lvl>
  </w:abstractNum>
  <w:abstractNum w:abstractNumId="34" w15:restartNumberingAfterBreak="0">
    <w:nsid w:val="6F3511F8"/>
    <w:multiLevelType w:val="hybridMultilevel"/>
    <w:tmpl w:val="24DEA1A4"/>
    <w:lvl w:ilvl="0" w:tplc="A2D66B56">
      <w:start w:val="1"/>
      <w:numFmt w:val="lowerLetter"/>
      <w:lvlText w:val="%1."/>
      <w:lvlJc w:val="left"/>
      <w:pPr>
        <w:ind w:left="1800" w:hanging="360"/>
      </w:pPr>
      <w:rPr>
        <w:rFonts w:hint="default"/>
        <w:i w:val="0"/>
        <w:iCs/>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5" w15:restartNumberingAfterBreak="0">
    <w:nsid w:val="717F55F3"/>
    <w:multiLevelType w:val="hybridMultilevel"/>
    <w:tmpl w:val="23EC7738"/>
    <w:lvl w:ilvl="0" w:tplc="CCEADAB8">
      <w:start w:val="1"/>
      <w:numFmt w:val="decimal"/>
      <w:lvlText w:val="%1."/>
      <w:lvlJc w:val="left"/>
      <w:pPr>
        <w:ind w:left="2421" w:hanging="360"/>
      </w:pPr>
      <w:rPr>
        <w:rFonts w:hint="default"/>
        <w:w w:val="105"/>
      </w:r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36" w15:restartNumberingAfterBreak="0">
    <w:nsid w:val="782D303C"/>
    <w:multiLevelType w:val="multilevel"/>
    <w:tmpl w:val="5950DFB8"/>
    <w:lvl w:ilvl="0">
      <w:start w:val="4"/>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7" w15:restartNumberingAfterBreak="0">
    <w:nsid w:val="78FE67A4"/>
    <w:multiLevelType w:val="multilevel"/>
    <w:tmpl w:val="94CA6C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B442A17"/>
    <w:multiLevelType w:val="hybridMultilevel"/>
    <w:tmpl w:val="FC1A1CD0"/>
    <w:lvl w:ilvl="0" w:tplc="B7C47878">
      <w:start w:val="1"/>
      <w:numFmt w:val="lowerLetter"/>
      <w:lvlText w:val="%1."/>
      <w:lvlJc w:val="left"/>
      <w:pPr>
        <w:ind w:left="1647" w:hanging="360"/>
      </w:pPr>
      <w:rPr>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CF642CE"/>
    <w:multiLevelType w:val="hybridMultilevel"/>
    <w:tmpl w:val="1F24E782"/>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num w:numId="1">
    <w:abstractNumId w:val="17"/>
  </w:num>
  <w:num w:numId="2">
    <w:abstractNumId w:val="8"/>
  </w:num>
  <w:num w:numId="3">
    <w:abstractNumId w:val="30"/>
  </w:num>
  <w:num w:numId="4">
    <w:abstractNumId w:val="9"/>
  </w:num>
  <w:num w:numId="5">
    <w:abstractNumId w:val="13"/>
  </w:num>
  <w:num w:numId="6">
    <w:abstractNumId w:val="31"/>
  </w:num>
  <w:num w:numId="7">
    <w:abstractNumId w:val="26"/>
  </w:num>
  <w:num w:numId="8">
    <w:abstractNumId w:val="4"/>
  </w:num>
  <w:num w:numId="9">
    <w:abstractNumId w:val="29"/>
  </w:num>
  <w:num w:numId="10">
    <w:abstractNumId w:val="33"/>
  </w:num>
  <w:num w:numId="11">
    <w:abstractNumId w:val="25"/>
  </w:num>
  <w:num w:numId="12">
    <w:abstractNumId w:val="20"/>
  </w:num>
  <w:num w:numId="13">
    <w:abstractNumId w:val="19"/>
  </w:num>
  <w:num w:numId="14">
    <w:abstractNumId w:val="6"/>
  </w:num>
  <w:num w:numId="15">
    <w:abstractNumId w:val="18"/>
  </w:num>
  <w:num w:numId="16">
    <w:abstractNumId w:val="2"/>
  </w:num>
  <w:num w:numId="17">
    <w:abstractNumId w:val="28"/>
  </w:num>
  <w:num w:numId="18">
    <w:abstractNumId w:val="24"/>
  </w:num>
  <w:num w:numId="19">
    <w:abstractNumId w:val="35"/>
  </w:num>
  <w:num w:numId="20">
    <w:abstractNumId w:val="0"/>
  </w:num>
  <w:num w:numId="21">
    <w:abstractNumId w:val="15"/>
  </w:num>
  <w:num w:numId="22">
    <w:abstractNumId w:val="7"/>
  </w:num>
  <w:num w:numId="23">
    <w:abstractNumId w:val="21"/>
  </w:num>
  <w:num w:numId="24">
    <w:abstractNumId w:val="5"/>
  </w:num>
  <w:num w:numId="25">
    <w:abstractNumId w:val="27"/>
  </w:num>
  <w:num w:numId="26">
    <w:abstractNumId w:val="12"/>
  </w:num>
  <w:num w:numId="27">
    <w:abstractNumId w:val="3"/>
  </w:num>
  <w:num w:numId="28">
    <w:abstractNumId w:val="23"/>
  </w:num>
  <w:num w:numId="29">
    <w:abstractNumId w:val="34"/>
  </w:num>
  <w:num w:numId="30">
    <w:abstractNumId w:val="22"/>
  </w:num>
  <w:num w:numId="31">
    <w:abstractNumId w:val="37"/>
  </w:num>
  <w:num w:numId="32">
    <w:abstractNumId w:val="38"/>
  </w:num>
  <w:num w:numId="33">
    <w:abstractNumId w:val="16"/>
  </w:num>
  <w:num w:numId="34">
    <w:abstractNumId w:val="32"/>
  </w:num>
  <w:num w:numId="35">
    <w:abstractNumId w:val="10"/>
  </w:num>
  <w:num w:numId="36">
    <w:abstractNumId w:val="11"/>
  </w:num>
  <w:num w:numId="37">
    <w:abstractNumId w:val="39"/>
  </w:num>
  <w:num w:numId="38">
    <w:abstractNumId w:val="14"/>
  </w:num>
  <w:num w:numId="39">
    <w:abstractNumId w:val="1"/>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AC"/>
    <w:rsid w:val="000007B0"/>
    <w:rsid w:val="00031BF2"/>
    <w:rsid w:val="00062F88"/>
    <w:rsid w:val="0007053A"/>
    <w:rsid w:val="00080553"/>
    <w:rsid w:val="00082449"/>
    <w:rsid w:val="00085407"/>
    <w:rsid w:val="000859F4"/>
    <w:rsid w:val="000C515C"/>
    <w:rsid w:val="001636E9"/>
    <w:rsid w:val="001639FA"/>
    <w:rsid w:val="00175373"/>
    <w:rsid w:val="00181CDB"/>
    <w:rsid w:val="0019176E"/>
    <w:rsid w:val="002A482B"/>
    <w:rsid w:val="002B23E2"/>
    <w:rsid w:val="00330739"/>
    <w:rsid w:val="00394A48"/>
    <w:rsid w:val="00396E61"/>
    <w:rsid w:val="003C71F7"/>
    <w:rsid w:val="003F5E47"/>
    <w:rsid w:val="004169AE"/>
    <w:rsid w:val="00447708"/>
    <w:rsid w:val="00495998"/>
    <w:rsid w:val="00496026"/>
    <w:rsid w:val="004B3D4C"/>
    <w:rsid w:val="005D174C"/>
    <w:rsid w:val="005E0F57"/>
    <w:rsid w:val="005E5B00"/>
    <w:rsid w:val="00633D67"/>
    <w:rsid w:val="00662492"/>
    <w:rsid w:val="006B25F8"/>
    <w:rsid w:val="006D263F"/>
    <w:rsid w:val="006D69F4"/>
    <w:rsid w:val="006F4257"/>
    <w:rsid w:val="00704BD4"/>
    <w:rsid w:val="0072439E"/>
    <w:rsid w:val="00800D8D"/>
    <w:rsid w:val="00803489"/>
    <w:rsid w:val="00807FA5"/>
    <w:rsid w:val="00847550"/>
    <w:rsid w:val="00862B9A"/>
    <w:rsid w:val="00882A82"/>
    <w:rsid w:val="00892CDE"/>
    <w:rsid w:val="008A1E52"/>
    <w:rsid w:val="009510EB"/>
    <w:rsid w:val="009572BC"/>
    <w:rsid w:val="00961363"/>
    <w:rsid w:val="009F7ED7"/>
    <w:rsid w:val="00A217CF"/>
    <w:rsid w:val="00A22DF9"/>
    <w:rsid w:val="00A65DA2"/>
    <w:rsid w:val="00A80250"/>
    <w:rsid w:val="00AD6C74"/>
    <w:rsid w:val="00AE2025"/>
    <w:rsid w:val="00B120F5"/>
    <w:rsid w:val="00B202A6"/>
    <w:rsid w:val="00B2135B"/>
    <w:rsid w:val="00B56C21"/>
    <w:rsid w:val="00B66635"/>
    <w:rsid w:val="00B72C36"/>
    <w:rsid w:val="00BD2897"/>
    <w:rsid w:val="00C50A0E"/>
    <w:rsid w:val="00C95AED"/>
    <w:rsid w:val="00CE4F19"/>
    <w:rsid w:val="00CF7563"/>
    <w:rsid w:val="00D0232E"/>
    <w:rsid w:val="00D23FCF"/>
    <w:rsid w:val="00D4222A"/>
    <w:rsid w:val="00D82EA2"/>
    <w:rsid w:val="00D8418C"/>
    <w:rsid w:val="00DC5794"/>
    <w:rsid w:val="00DF3875"/>
    <w:rsid w:val="00E05DE1"/>
    <w:rsid w:val="00E500AC"/>
    <w:rsid w:val="00E60FBC"/>
    <w:rsid w:val="00E74E75"/>
    <w:rsid w:val="00E80B1F"/>
    <w:rsid w:val="00EB0888"/>
    <w:rsid w:val="00EE2401"/>
    <w:rsid w:val="00EE74C8"/>
    <w:rsid w:val="00F506FE"/>
    <w:rsid w:val="00F9791E"/>
    <w:rsid w:val="00FA164C"/>
    <w:rsid w:val="00FC2CB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BB04B"/>
  <w15:chartTrackingRefBased/>
  <w15:docId w15:val="{D55D0BF7-5D96-4CB2-9752-5544EF694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1"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635"/>
    <w:pPr>
      <w:spacing w:after="0" w:line="360" w:lineRule="auto"/>
      <w:ind w:firstLine="567"/>
      <w:jc w:val="both"/>
    </w:pPr>
    <w:rPr>
      <w:rFonts w:ascii="Times New Roman" w:eastAsia="Calibri" w:hAnsi="Times New Roman" w:cs="Times New Roman"/>
      <w:sz w:val="24"/>
      <w:lang w:val="id-ID"/>
    </w:rPr>
  </w:style>
  <w:style w:type="paragraph" w:styleId="Heading1">
    <w:name w:val="heading 1"/>
    <w:basedOn w:val="Normal"/>
    <w:next w:val="Normal"/>
    <w:link w:val="Heading1Char"/>
    <w:uiPriority w:val="9"/>
    <w:qFormat/>
    <w:rsid w:val="00E500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00AC"/>
    <w:pPr>
      <w:keepNext/>
      <w:keepLines/>
      <w:spacing w:before="200" w:line="276" w:lineRule="auto"/>
      <w:ind w:firstLine="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E500AC"/>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E500A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0AC"/>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rsid w:val="00E500AC"/>
    <w:rPr>
      <w:rFonts w:ascii="Times New Roman" w:eastAsiaTheme="majorEastAsia" w:hAnsi="Times New Roman" w:cstheme="majorBidi"/>
      <w:b/>
      <w:bCs/>
      <w:sz w:val="24"/>
      <w:szCs w:val="26"/>
      <w:lang w:val="id-ID"/>
    </w:rPr>
  </w:style>
  <w:style w:type="character" w:customStyle="1" w:styleId="Heading3Char">
    <w:name w:val="Heading 3 Char"/>
    <w:basedOn w:val="DefaultParagraphFont"/>
    <w:link w:val="Heading3"/>
    <w:uiPriority w:val="9"/>
    <w:rsid w:val="00E500AC"/>
    <w:rPr>
      <w:rFonts w:asciiTheme="majorHAnsi" w:eastAsiaTheme="majorEastAsia" w:hAnsiTheme="majorHAnsi" w:cstheme="majorBidi"/>
      <w:color w:val="1F3763" w:themeColor="accent1" w:themeShade="7F"/>
      <w:sz w:val="24"/>
      <w:szCs w:val="24"/>
      <w:lang w:val="id-ID"/>
    </w:rPr>
  </w:style>
  <w:style w:type="character" w:customStyle="1" w:styleId="Heading4Char">
    <w:name w:val="Heading 4 Char"/>
    <w:basedOn w:val="DefaultParagraphFont"/>
    <w:link w:val="Heading4"/>
    <w:uiPriority w:val="9"/>
    <w:rsid w:val="00E500AC"/>
    <w:rPr>
      <w:rFonts w:asciiTheme="majorHAnsi" w:eastAsiaTheme="majorEastAsia" w:hAnsiTheme="majorHAnsi" w:cstheme="majorBidi"/>
      <w:i/>
      <w:iCs/>
      <w:color w:val="2F5496" w:themeColor="accent1" w:themeShade="BF"/>
      <w:sz w:val="24"/>
      <w:lang w:val="id-ID"/>
    </w:rPr>
  </w:style>
  <w:style w:type="paragraph" w:styleId="NoSpacing">
    <w:name w:val="No Spacing"/>
    <w:aliases w:val="Abstrak"/>
    <w:uiPriority w:val="1"/>
    <w:qFormat/>
    <w:rsid w:val="00E500AC"/>
    <w:pPr>
      <w:spacing w:after="0" w:line="240" w:lineRule="auto"/>
      <w:jc w:val="both"/>
    </w:pPr>
    <w:rPr>
      <w:rFonts w:ascii="Times New Roman" w:eastAsia="Calibri" w:hAnsi="Times New Roman" w:cs="Times New Roman"/>
      <w:sz w:val="24"/>
      <w:lang w:val="id-ID"/>
    </w:rPr>
  </w:style>
  <w:style w:type="paragraph" w:styleId="Footer">
    <w:name w:val="footer"/>
    <w:basedOn w:val="Normal"/>
    <w:link w:val="FooterChar"/>
    <w:uiPriority w:val="99"/>
    <w:unhideWhenUsed/>
    <w:rsid w:val="00E500AC"/>
    <w:pPr>
      <w:tabs>
        <w:tab w:val="center" w:pos="4513"/>
        <w:tab w:val="right" w:pos="9026"/>
      </w:tabs>
    </w:pPr>
  </w:style>
  <w:style w:type="character" w:customStyle="1" w:styleId="FooterChar">
    <w:name w:val="Footer Char"/>
    <w:basedOn w:val="DefaultParagraphFont"/>
    <w:link w:val="Footer"/>
    <w:uiPriority w:val="99"/>
    <w:rsid w:val="00E500AC"/>
    <w:rPr>
      <w:rFonts w:ascii="Times New Roman" w:eastAsia="Calibri" w:hAnsi="Times New Roman" w:cs="Times New Roman"/>
      <w:sz w:val="24"/>
      <w:lang w:val="id-ID"/>
    </w:rPr>
  </w:style>
  <w:style w:type="paragraph" w:styleId="Header">
    <w:name w:val="header"/>
    <w:basedOn w:val="Normal"/>
    <w:link w:val="HeaderChar"/>
    <w:uiPriority w:val="99"/>
    <w:unhideWhenUsed/>
    <w:rsid w:val="00E500AC"/>
    <w:pPr>
      <w:tabs>
        <w:tab w:val="center" w:pos="4513"/>
        <w:tab w:val="right" w:pos="9026"/>
      </w:tabs>
      <w:spacing w:line="240" w:lineRule="auto"/>
    </w:pPr>
  </w:style>
  <w:style w:type="character" w:customStyle="1" w:styleId="HeaderChar">
    <w:name w:val="Header Char"/>
    <w:basedOn w:val="DefaultParagraphFont"/>
    <w:link w:val="Header"/>
    <w:uiPriority w:val="99"/>
    <w:rsid w:val="00E500AC"/>
    <w:rPr>
      <w:rFonts w:ascii="Times New Roman" w:eastAsia="Calibri" w:hAnsi="Times New Roman" w:cs="Times New Roman"/>
      <w:sz w:val="24"/>
      <w:lang w:val="id-ID"/>
    </w:rPr>
  </w:style>
  <w:style w:type="paragraph" w:styleId="ListParagraph">
    <w:name w:val="List Paragraph"/>
    <w:basedOn w:val="Normal"/>
    <w:link w:val="ListParagraphChar"/>
    <w:uiPriority w:val="34"/>
    <w:qFormat/>
    <w:rsid w:val="00E500AC"/>
    <w:pPr>
      <w:ind w:left="720"/>
      <w:contextualSpacing/>
    </w:pPr>
  </w:style>
  <w:style w:type="character" w:customStyle="1" w:styleId="ListParagraphChar">
    <w:name w:val="List Paragraph Char"/>
    <w:link w:val="ListParagraph"/>
    <w:uiPriority w:val="34"/>
    <w:locked/>
    <w:rsid w:val="00E500AC"/>
    <w:rPr>
      <w:rFonts w:ascii="Times New Roman" w:eastAsia="Calibri" w:hAnsi="Times New Roman" w:cs="Times New Roman"/>
      <w:sz w:val="24"/>
      <w:lang w:val="id-ID"/>
    </w:rPr>
  </w:style>
  <w:style w:type="paragraph" w:styleId="TOC6">
    <w:name w:val="toc 6"/>
    <w:basedOn w:val="Normal"/>
    <w:uiPriority w:val="1"/>
    <w:qFormat/>
    <w:rsid w:val="00E500AC"/>
    <w:pPr>
      <w:widowControl w:val="0"/>
      <w:autoSpaceDE w:val="0"/>
      <w:autoSpaceDN w:val="0"/>
      <w:spacing w:before="136" w:line="240" w:lineRule="auto"/>
      <w:ind w:left="3482" w:hanging="622"/>
      <w:jc w:val="left"/>
    </w:pPr>
    <w:rPr>
      <w:rFonts w:eastAsia="Times New Roman"/>
      <w:sz w:val="20"/>
      <w:szCs w:val="20"/>
      <w:lang w:val="id"/>
    </w:rPr>
  </w:style>
  <w:style w:type="paragraph" w:styleId="BodyText">
    <w:name w:val="Body Text"/>
    <w:basedOn w:val="Normal"/>
    <w:link w:val="BodyTextChar"/>
    <w:uiPriority w:val="1"/>
    <w:qFormat/>
    <w:rsid w:val="00E500AC"/>
    <w:pPr>
      <w:widowControl w:val="0"/>
      <w:autoSpaceDE w:val="0"/>
      <w:autoSpaceDN w:val="0"/>
      <w:spacing w:line="240" w:lineRule="auto"/>
      <w:ind w:firstLine="0"/>
      <w:jc w:val="left"/>
    </w:pPr>
    <w:rPr>
      <w:rFonts w:eastAsia="Times New Roman"/>
      <w:sz w:val="22"/>
      <w:lang w:val="id"/>
    </w:rPr>
  </w:style>
  <w:style w:type="character" w:customStyle="1" w:styleId="BodyTextChar">
    <w:name w:val="Body Text Char"/>
    <w:basedOn w:val="DefaultParagraphFont"/>
    <w:link w:val="BodyText"/>
    <w:uiPriority w:val="1"/>
    <w:rsid w:val="00E500AC"/>
    <w:rPr>
      <w:rFonts w:ascii="Times New Roman" w:eastAsia="Times New Roman" w:hAnsi="Times New Roman" w:cs="Times New Roman"/>
      <w:lang w:val="id"/>
    </w:rPr>
  </w:style>
  <w:style w:type="table" w:styleId="TableGrid">
    <w:name w:val="Table Grid"/>
    <w:basedOn w:val="TableNormal"/>
    <w:uiPriority w:val="39"/>
    <w:rsid w:val="00E500A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500AC"/>
    <w:pPr>
      <w:spacing w:line="259" w:lineRule="auto"/>
      <w:ind w:firstLine="0"/>
      <w:jc w:val="left"/>
      <w:outlineLvl w:val="9"/>
    </w:pPr>
    <w:rPr>
      <w:lang w:val="en-US"/>
    </w:rPr>
  </w:style>
  <w:style w:type="paragraph" w:styleId="TOC1">
    <w:name w:val="toc 1"/>
    <w:basedOn w:val="Normal"/>
    <w:next w:val="Normal"/>
    <w:autoRedefine/>
    <w:uiPriority w:val="39"/>
    <w:unhideWhenUsed/>
    <w:rsid w:val="00E500AC"/>
    <w:pPr>
      <w:spacing w:after="100"/>
    </w:pPr>
  </w:style>
  <w:style w:type="paragraph" w:styleId="TOC2">
    <w:name w:val="toc 2"/>
    <w:basedOn w:val="Normal"/>
    <w:next w:val="Normal"/>
    <w:autoRedefine/>
    <w:uiPriority w:val="39"/>
    <w:unhideWhenUsed/>
    <w:rsid w:val="008A1E52"/>
    <w:pPr>
      <w:tabs>
        <w:tab w:val="left" w:pos="2127"/>
        <w:tab w:val="right" w:leader="dot" w:pos="8777"/>
      </w:tabs>
      <w:spacing w:after="100"/>
      <w:ind w:left="1560" w:firstLine="0"/>
    </w:pPr>
    <w:rPr>
      <w:i/>
      <w:iCs/>
      <w:noProof/>
      <w:lang w:val="en-US"/>
    </w:rPr>
  </w:style>
  <w:style w:type="paragraph" w:styleId="TOC3">
    <w:name w:val="toc 3"/>
    <w:basedOn w:val="Normal"/>
    <w:next w:val="Normal"/>
    <w:autoRedefine/>
    <w:uiPriority w:val="39"/>
    <w:unhideWhenUsed/>
    <w:rsid w:val="00F9791E"/>
    <w:pPr>
      <w:tabs>
        <w:tab w:val="left" w:pos="2835"/>
        <w:tab w:val="right" w:leader="dot" w:pos="8777"/>
      </w:tabs>
      <w:spacing w:after="100"/>
      <w:ind w:left="2127" w:firstLine="0"/>
    </w:pPr>
  </w:style>
  <w:style w:type="character" w:styleId="Hyperlink">
    <w:name w:val="Hyperlink"/>
    <w:basedOn w:val="DefaultParagraphFont"/>
    <w:uiPriority w:val="99"/>
    <w:unhideWhenUsed/>
    <w:rsid w:val="00E500AC"/>
    <w:rPr>
      <w:color w:val="0563C1" w:themeColor="hyperlink"/>
      <w:u w:val="single"/>
    </w:rPr>
  </w:style>
  <w:style w:type="character" w:styleId="PlaceholderText">
    <w:name w:val="Placeholder Text"/>
    <w:basedOn w:val="DefaultParagraphFont"/>
    <w:uiPriority w:val="99"/>
    <w:semiHidden/>
    <w:rsid w:val="0007053A"/>
    <w:rPr>
      <w:color w:val="808080"/>
    </w:rPr>
  </w:style>
  <w:style w:type="paragraph" w:styleId="Caption">
    <w:name w:val="caption"/>
    <w:basedOn w:val="Normal"/>
    <w:next w:val="Normal"/>
    <w:uiPriority w:val="35"/>
    <w:unhideWhenUsed/>
    <w:qFormat/>
    <w:rsid w:val="006F425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95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437252">
      <w:bodyDiv w:val="1"/>
      <w:marLeft w:val="0"/>
      <w:marRight w:val="0"/>
      <w:marTop w:val="0"/>
      <w:marBottom w:val="0"/>
      <w:divBdr>
        <w:top w:val="none" w:sz="0" w:space="0" w:color="auto"/>
        <w:left w:val="none" w:sz="0" w:space="0" w:color="auto"/>
        <w:bottom w:val="none" w:sz="0" w:space="0" w:color="auto"/>
        <w:right w:val="none" w:sz="0" w:space="0" w:color="auto"/>
      </w:divBdr>
    </w:div>
    <w:div w:id="1714765045">
      <w:bodyDiv w:val="1"/>
      <w:marLeft w:val="0"/>
      <w:marRight w:val="0"/>
      <w:marTop w:val="0"/>
      <w:marBottom w:val="0"/>
      <w:divBdr>
        <w:top w:val="none" w:sz="0" w:space="0" w:color="auto"/>
        <w:left w:val="none" w:sz="0" w:space="0" w:color="auto"/>
        <w:bottom w:val="none" w:sz="0" w:space="0" w:color="auto"/>
        <w:right w:val="none" w:sz="0" w:space="0" w:color="auto"/>
      </w:divBdr>
    </w:div>
    <w:div w:id="188798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9F24F-DE4E-4E52-B30F-56891800E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26</Pages>
  <Words>14587</Words>
  <Characters>83152</Characters>
  <Application>Microsoft Office Word</Application>
  <DocSecurity>0</DocSecurity>
  <Lines>692</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Dyan Azka Ingkafi</dc:creator>
  <cp:keywords/>
  <dc:description/>
  <cp:lastModifiedBy>Dyan Azka Ingkafi</cp:lastModifiedBy>
  <cp:revision>4</cp:revision>
  <dcterms:created xsi:type="dcterms:W3CDTF">2021-04-16T01:38:00Z</dcterms:created>
  <dcterms:modified xsi:type="dcterms:W3CDTF">2021-04-16T04:31:00Z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8b285df8-2e9c-3948-971f-6d23fdbfc8f3</vt:lpwstr>
  </property>
  <property fmtid="{D5CDD505-2E9C-101B-9397-08002B2CF9AE}" pid="24" name="Mendeley Citation Style_1">
    <vt:lpwstr>http://www.zotero.org/styles/apa</vt:lpwstr>
  </property>
</Properties>
</file>