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2DE36" w14:textId="77777777" w:rsidR="00C569A6" w:rsidRPr="0080619E" w:rsidRDefault="00C569A6" w:rsidP="00A17A42">
      <w:pPr>
        <w:pStyle w:val="Heading1"/>
        <w:rPr>
          <w:sz w:val="24"/>
          <w:szCs w:val="24"/>
          <w:lang w:val="en-AU"/>
        </w:rPr>
      </w:pPr>
      <w:r w:rsidRPr="0080619E">
        <w:rPr>
          <w:lang w:val="en-AU"/>
        </w:rPr>
        <w:t>Contents</w:t>
      </w:r>
    </w:p>
    <w:p w14:paraId="4B33AE16" w14:textId="77777777" w:rsidR="00C569A6" w:rsidRPr="0080619E" w:rsidRDefault="00C569A6" w:rsidP="00C569A6">
      <w:pPr>
        <w:rPr>
          <w:rFonts w:ascii="Arial" w:hAnsi="Arial"/>
          <w:sz w:val="24"/>
          <w:szCs w:val="24"/>
          <w:lang w:val="en-AU"/>
        </w:rPr>
      </w:pPr>
    </w:p>
    <w:p w14:paraId="18AA4E1F" w14:textId="77777777" w:rsidR="00C569A6" w:rsidRPr="0080619E" w:rsidRDefault="00C569A6" w:rsidP="00C569A6">
      <w:pPr>
        <w:rPr>
          <w:rFonts w:ascii="Arial" w:eastAsia="WenQuanYi Micro Hei" w:hAnsi="Arial"/>
          <w:sz w:val="24"/>
          <w:szCs w:val="24"/>
          <w:lang w:val="en-AU"/>
        </w:rPr>
      </w:pPr>
      <w:r w:rsidRPr="0080619E">
        <w:rPr>
          <w:rFonts w:ascii="Arial" w:hAnsi="Arial"/>
          <w:bCs/>
          <w:sz w:val="24"/>
          <w:szCs w:val="24"/>
          <w:lang w:val="en-AU"/>
        </w:rPr>
        <w:t>Acknowledgements</w:t>
      </w:r>
    </w:p>
    <w:p w14:paraId="5883C3B7" w14:textId="77777777" w:rsidR="00C569A6" w:rsidRPr="0080619E" w:rsidRDefault="00C569A6" w:rsidP="00C569A6">
      <w:pPr>
        <w:rPr>
          <w:rFonts w:ascii="Arial" w:eastAsia="WenQuanYi Micro Hei" w:hAnsi="Arial"/>
          <w:sz w:val="24"/>
          <w:szCs w:val="24"/>
          <w:lang w:val="en-AU"/>
        </w:rPr>
      </w:pPr>
      <w:r w:rsidRPr="0080619E">
        <w:rPr>
          <w:rFonts w:ascii="Arial" w:eastAsia="WenQuanYi Micro Hei" w:hAnsi="Arial"/>
          <w:sz w:val="24"/>
          <w:szCs w:val="24"/>
          <w:lang w:val="en-AU"/>
        </w:rPr>
        <w:t>Chapter 1. Precarious Times</w:t>
      </w:r>
    </w:p>
    <w:p w14:paraId="51F8361F" w14:textId="77777777" w:rsidR="00C569A6" w:rsidRPr="0080619E" w:rsidRDefault="00C569A6" w:rsidP="00C569A6">
      <w:pPr>
        <w:rPr>
          <w:rFonts w:ascii="Arial" w:eastAsia="WenQuanYi Micro Hei" w:hAnsi="Arial"/>
          <w:sz w:val="24"/>
          <w:szCs w:val="24"/>
          <w:lang w:val="en-AU"/>
        </w:rPr>
      </w:pPr>
      <w:r w:rsidRPr="0080619E">
        <w:rPr>
          <w:rFonts w:ascii="Arial" w:eastAsia="WenQuanYi Micro Hei" w:hAnsi="Arial"/>
          <w:sz w:val="24"/>
          <w:szCs w:val="24"/>
          <w:lang w:val="en-AU"/>
        </w:rPr>
        <w:t>Chapter 2. The Anatomy of Precarity and the Precariat as Historical Class</w:t>
      </w:r>
    </w:p>
    <w:p w14:paraId="3A4119A8" w14:textId="77777777" w:rsidR="00C569A6" w:rsidRPr="0080619E" w:rsidRDefault="00C569A6" w:rsidP="00C569A6">
      <w:pPr>
        <w:rPr>
          <w:rFonts w:ascii="Arial" w:eastAsia="WenQuanYi Micro Hei" w:hAnsi="Arial"/>
          <w:sz w:val="24"/>
          <w:szCs w:val="24"/>
          <w:lang w:val="en-AU"/>
        </w:rPr>
      </w:pPr>
      <w:r w:rsidRPr="0080619E">
        <w:rPr>
          <w:rFonts w:ascii="Arial" w:eastAsia="WenQuanYi Micro Hei" w:hAnsi="Arial"/>
          <w:sz w:val="24"/>
          <w:szCs w:val="24"/>
          <w:lang w:val="en-AU"/>
        </w:rPr>
        <w:t>Chapter 3. The Economics of Precarity and the Great Recession</w:t>
      </w:r>
    </w:p>
    <w:p w14:paraId="6E820610" w14:textId="77777777" w:rsidR="00C569A6" w:rsidRPr="0080619E" w:rsidRDefault="00C569A6" w:rsidP="00C569A6">
      <w:pPr>
        <w:rPr>
          <w:rFonts w:ascii="Arial" w:eastAsia="WenQuanYi Micro Hei" w:hAnsi="Arial"/>
          <w:sz w:val="24"/>
          <w:szCs w:val="24"/>
          <w:lang w:val="en-AU"/>
        </w:rPr>
      </w:pPr>
      <w:r w:rsidRPr="0080619E">
        <w:rPr>
          <w:rFonts w:ascii="Arial" w:eastAsia="WenQuanYi Micro Hei" w:hAnsi="Arial"/>
          <w:sz w:val="24"/>
          <w:szCs w:val="24"/>
          <w:lang w:val="en-AU"/>
        </w:rPr>
        <w:t>Chapter 4. The Politics of the Precariat:</w:t>
      </w:r>
      <w:bookmarkStart w:id="0" w:name="_GoBack"/>
      <w:bookmarkEnd w:id="0"/>
      <w:r w:rsidRPr="0080619E">
        <w:rPr>
          <w:rFonts w:ascii="Arial" w:eastAsia="WenQuanYi Micro Hei" w:hAnsi="Arial"/>
          <w:sz w:val="24"/>
          <w:szCs w:val="24"/>
          <w:lang w:val="en-AU"/>
        </w:rPr>
        <w:t xml:space="preserve"> Revolution and Social Populism </w:t>
      </w:r>
    </w:p>
    <w:p w14:paraId="0D2F9152" w14:textId="77777777" w:rsidR="00C569A6" w:rsidRDefault="00C569A6" w:rsidP="00C569A6">
      <w:pPr>
        <w:rPr>
          <w:rFonts w:ascii="Arial" w:eastAsia="WenQuanYi Micro Hei" w:hAnsi="Arial"/>
          <w:sz w:val="24"/>
          <w:szCs w:val="24"/>
          <w:lang w:val="en-AU"/>
        </w:rPr>
      </w:pPr>
      <w:r w:rsidRPr="0080619E">
        <w:rPr>
          <w:rFonts w:ascii="Arial" w:eastAsia="WenQuanYi Micro Hei" w:hAnsi="Arial"/>
          <w:sz w:val="24"/>
          <w:szCs w:val="24"/>
          <w:lang w:val="en-AU"/>
        </w:rPr>
        <w:t>Chapter 5. The Emancipation of the Precariat: Urban Power, Basic Income, and Climate Justice</w:t>
      </w:r>
    </w:p>
    <w:p w14:paraId="74E6B3DA" w14:textId="77777777" w:rsidR="00C569A6" w:rsidRPr="0080619E" w:rsidRDefault="00C569A6" w:rsidP="00C569A6">
      <w:pPr>
        <w:rPr>
          <w:rFonts w:ascii="Arial" w:hAnsi="Arial"/>
          <w:i/>
          <w:iCs/>
          <w:sz w:val="24"/>
          <w:szCs w:val="24"/>
          <w:lang w:val="en-AU"/>
        </w:rPr>
      </w:pPr>
      <w:r>
        <w:rPr>
          <w:rFonts w:ascii="Arial" w:eastAsia="WenQuanYi Micro Hei" w:hAnsi="Arial"/>
          <w:sz w:val="24"/>
          <w:szCs w:val="24"/>
          <w:lang w:val="en-AU"/>
        </w:rPr>
        <w:t>References</w:t>
      </w:r>
    </w:p>
    <w:p w14:paraId="518EB3D2" w14:textId="77777777" w:rsidR="00636670" w:rsidRPr="00C569A6" w:rsidRDefault="00636670" w:rsidP="00C569A6"/>
    <w:sectPr w:rsidR="00636670" w:rsidRPr="00C569A6" w:rsidSect="006366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D8457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C2"/>
    <w:rsid w:val="00636670"/>
    <w:rsid w:val="008E57C2"/>
    <w:rsid w:val="00A17A42"/>
    <w:rsid w:val="00C569A6"/>
    <w:rsid w:val="00F0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ED8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A6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8E57C2"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9A6"/>
    <w:pPr>
      <w:keepNext/>
      <w:keepLines/>
      <w:suppressAutoHyphens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49E"/>
    <w:rPr>
      <w:rFonts w:ascii="Garamond" w:hAnsi="Garamond"/>
      <w:color w:val="4F81BD" w:themeColor="accent1"/>
      <w:u w:val="single"/>
    </w:rPr>
  </w:style>
  <w:style w:type="character" w:customStyle="1" w:styleId="Heading1Char">
    <w:name w:val="Heading 1 Char"/>
    <w:basedOn w:val="DefaultParagraphFont"/>
    <w:link w:val="Heading1"/>
    <w:rsid w:val="008E57C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E57C2"/>
    <w:pPr>
      <w:suppressAutoHyphens w:val="0"/>
      <w:spacing w:after="120"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57C2"/>
  </w:style>
  <w:style w:type="character" w:customStyle="1" w:styleId="Heading2Char">
    <w:name w:val="Heading 2 Char"/>
    <w:basedOn w:val="DefaultParagraphFont"/>
    <w:link w:val="Heading2"/>
    <w:uiPriority w:val="9"/>
    <w:semiHidden/>
    <w:rsid w:val="00C56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A6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8E57C2"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9A6"/>
    <w:pPr>
      <w:keepNext/>
      <w:keepLines/>
      <w:suppressAutoHyphens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49E"/>
    <w:rPr>
      <w:rFonts w:ascii="Garamond" w:hAnsi="Garamond"/>
      <w:color w:val="4F81BD" w:themeColor="accent1"/>
      <w:u w:val="single"/>
    </w:rPr>
  </w:style>
  <w:style w:type="character" w:customStyle="1" w:styleId="Heading1Char">
    <w:name w:val="Heading 1 Char"/>
    <w:basedOn w:val="DefaultParagraphFont"/>
    <w:link w:val="Heading1"/>
    <w:rsid w:val="008E57C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E57C2"/>
    <w:pPr>
      <w:suppressAutoHyphens w:val="0"/>
      <w:spacing w:after="120"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57C2"/>
  </w:style>
  <w:style w:type="character" w:customStyle="1" w:styleId="Heading2Char">
    <w:name w:val="Heading 2 Char"/>
    <w:basedOn w:val="DefaultParagraphFont"/>
    <w:link w:val="Heading2"/>
    <w:uiPriority w:val="9"/>
    <w:semiHidden/>
    <w:rsid w:val="00C56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Macintosh Word</Application>
  <DocSecurity>0</DocSecurity>
  <Lines>2</Lines>
  <Paragraphs>1</Paragraphs>
  <ScaleCrop>false</ScaleCrop>
  <Company>HvA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 Gloerich</dc:creator>
  <cp:keywords/>
  <dc:description/>
  <cp:lastModifiedBy>Inte Gloerich</cp:lastModifiedBy>
  <cp:revision>3</cp:revision>
  <dcterms:created xsi:type="dcterms:W3CDTF">2017-08-28T14:26:00Z</dcterms:created>
  <dcterms:modified xsi:type="dcterms:W3CDTF">2017-08-30T08:49:00Z</dcterms:modified>
</cp:coreProperties>
</file>