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263A4C1" w14:textId="72D5AC2F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– La verdad que es que no han cambiado para nada, es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se han fortalecido con el desarrollo del proyecto APT</w:t>
            </w:r>
          </w:p>
          <w:p w14:paraId="5C31E427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77146AD" w14:textId="546A8DA1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– Como se menciona en la pregunta anterior han desarrollado un mayor interés en mi crecimiento profesional.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BC473E7" w14:textId="456E9874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– Las fortalezas se ven potenciadas por el arduo desarrollo que conlleva este proyecto y en cuanto a las debilidades se han visto mejoradas sobre todo en lo que tiene relación a la documentación </w:t>
            </w:r>
          </w:p>
          <w:p w14:paraId="409E2634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544F295" w14:textId="3DBC5D2D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desarrollando proyectos de indoles similares.</w:t>
            </w:r>
          </w:p>
          <w:p w14:paraId="0E2C6A44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322C4B5" w14:textId="38150D41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Estudiar </w:t>
            </w:r>
            <w:r w:rsidR="00336A05">
              <w:rPr>
                <w:rFonts w:eastAsiaTheme="majorEastAsia"/>
                <w:sz w:val="24"/>
                <w:szCs w:val="24"/>
              </w:rPr>
              <w:t>más</w:t>
            </w:r>
            <w:r>
              <w:rPr>
                <w:rFonts w:eastAsiaTheme="majorEastAsia"/>
                <w:sz w:val="24"/>
                <w:szCs w:val="24"/>
              </w:rPr>
              <w:t xml:space="preserve"> y ordenar mejor</w:t>
            </w:r>
            <w:r w:rsidR="00336A05">
              <w:rPr>
                <w:rFonts w:eastAsiaTheme="majorEastAsia"/>
                <w:sz w:val="24"/>
                <w:szCs w:val="24"/>
              </w:rPr>
              <w:t xml:space="preserve"> la documentación</w:t>
            </w:r>
            <w:r>
              <w:rPr>
                <w:rFonts w:eastAsiaTheme="majorEastAsia"/>
                <w:sz w:val="24"/>
                <w:szCs w:val="24"/>
              </w:rPr>
              <w:t xml:space="preserve"> para proyectos futuros.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C82DE5A" w14:textId="6015DED1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la verdad se ha mantenido intactas.</w:t>
            </w:r>
          </w:p>
          <w:p w14:paraId="5EC4C4BA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2BCE5F3" w14:textId="7E67DB19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–</w:t>
            </w:r>
            <w:r w:rsidR="00336A05">
              <w:rPr>
                <w:rFonts w:eastAsiaTheme="majorEastAsia"/>
                <w:sz w:val="24"/>
                <w:szCs w:val="24"/>
              </w:rPr>
              <w:t xml:space="preserve"> Trabajando en el extranjero y vivir en paz.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76A41ED" w14:textId="2EC2E0A9" w:rsidR="009D4481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Positivos: me ha tocado un muy buen grupo de desarrollo</w:t>
            </w:r>
          </w:p>
          <w:p w14:paraId="57045F7D" w14:textId="39490A0C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Negativo: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 poco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acotado el tiempo para realizar el proyecto.</w:t>
            </w:r>
          </w:p>
          <w:p w14:paraId="051C8234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655DA43" w14:textId="04587F77" w:rsidR="009D4481" w:rsidRPr="00761B8A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organización a la hora de generar un proyecto de esta envergadura.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9916B1" w14:textId="77777777" w:rsidR="0000350C" w:rsidRDefault="0000350C" w:rsidP="00DF38AE">
      <w:pPr>
        <w:spacing w:after="0" w:line="240" w:lineRule="auto"/>
      </w:pPr>
      <w:r>
        <w:separator/>
      </w:r>
    </w:p>
  </w:endnote>
  <w:endnote w:type="continuationSeparator" w:id="0">
    <w:p w14:paraId="69B4B7E8" w14:textId="77777777" w:rsidR="0000350C" w:rsidRDefault="0000350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DEFC27" w14:textId="77777777" w:rsidR="0000350C" w:rsidRDefault="0000350C" w:rsidP="00DF38AE">
      <w:pPr>
        <w:spacing w:after="0" w:line="240" w:lineRule="auto"/>
      </w:pPr>
      <w:r>
        <w:separator/>
      </w:r>
    </w:p>
  </w:footnote>
  <w:footnote w:type="continuationSeparator" w:id="0">
    <w:p w14:paraId="12C86B63" w14:textId="77777777" w:rsidR="0000350C" w:rsidRDefault="0000350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4335338">
    <w:abstractNumId w:val="3"/>
  </w:num>
  <w:num w:numId="2" w16cid:durableId="248202623">
    <w:abstractNumId w:val="8"/>
  </w:num>
  <w:num w:numId="3" w16cid:durableId="1698770370">
    <w:abstractNumId w:val="12"/>
  </w:num>
  <w:num w:numId="4" w16cid:durableId="1149974958">
    <w:abstractNumId w:val="28"/>
  </w:num>
  <w:num w:numId="5" w16cid:durableId="702092368">
    <w:abstractNumId w:val="30"/>
  </w:num>
  <w:num w:numId="6" w16cid:durableId="1132013726">
    <w:abstractNumId w:val="4"/>
  </w:num>
  <w:num w:numId="7" w16cid:durableId="1806242587">
    <w:abstractNumId w:val="11"/>
  </w:num>
  <w:num w:numId="8" w16cid:durableId="2051566887">
    <w:abstractNumId w:val="19"/>
  </w:num>
  <w:num w:numId="9" w16cid:durableId="995886178">
    <w:abstractNumId w:val="15"/>
  </w:num>
  <w:num w:numId="10" w16cid:durableId="542331462">
    <w:abstractNumId w:val="9"/>
  </w:num>
  <w:num w:numId="11" w16cid:durableId="1723941232">
    <w:abstractNumId w:val="24"/>
  </w:num>
  <w:num w:numId="12" w16cid:durableId="1612785914">
    <w:abstractNumId w:val="35"/>
  </w:num>
  <w:num w:numId="13" w16cid:durableId="520703550">
    <w:abstractNumId w:val="29"/>
  </w:num>
  <w:num w:numId="14" w16cid:durableId="333652223">
    <w:abstractNumId w:val="1"/>
  </w:num>
  <w:num w:numId="15" w16cid:durableId="515726669">
    <w:abstractNumId w:val="36"/>
  </w:num>
  <w:num w:numId="16" w16cid:durableId="1404717624">
    <w:abstractNumId w:val="21"/>
  </w:num>
  <w:num w:numId="17" w16cid:durableId="1435203360">
    <w:abstractNumId w:val="17"/>
  </w:num>
  <w:num w:numId="18" w16cid:durableId="66415291">
    <w:abstractNumId w:val="31"/>
  </w:num>
  <w:num w:numId="19" w16cid:durableId="1107700584">
    <w:abstractNumId w:val="10"/>
  </w:num>
  <w:num w:numId="20" w16cid:durableId="1343897010">
    <w:abstractNumId w:val="39"/>
  </w:num>
  <w:num w:numId="21" w16cid:durableId="1355154489">
    <w:abstractNumId w:val="34"/>
  </w:num>
  <w:num w:numId="22" w16cid:durableId="1718436246">
    <w:abstractNumId w:val="13"/>
  </w:num>
  <w:num w:numId="23" w16cid:durableId="742069035">
    <w:abstractNumId w:val="14"/>
  </w:num>
  <w:num w:numId="24" w16cid:durableId="1774202061">
    <w:abstractNumId w:val="5"/>
  </w:num>
  <w:num w:numId="25" w16cid:durableId="1148550522">
    <w:abstractNumId w:val="16"/>
  </w:num>
  <w:num w:numId="26" w16cid:durableId="1393575034">
    <w:abstractNumId w:val="20"/>
  </w:num>
  <w:num w:numId="27" w16cid:durableId="1223099106">
    <w:abstractNumId w:val="23"/>
  </w:num>
  <w:num w:numId="28" w16cid:durableId="1155072482">
    <w:abstractNumId w:val="0"/>
  </w:num>
  <w:num w:numId="29" w16cid:durableId="1384986844">
    <w:abstractNumId w:val="18"/>
  </w:num>
  <w:num w:numId="30" w16cid:durableId="612783758">
    <w:abstractNumId w:val="22"/>
  </w:num>
  <w:num w:numId="31" w16cid:durableId="2082555227">
    <w:abstractNumId w:val="2"/>
  </w:num>
  <w:num w:numId="32" w16cid:durableId="773718913">
    <w:abstractNumId w:val="7"/>
  </w:num>
  <w:num w:numId="33" w16cid:durableId="1642928576">
    <w:abstractNumId w:val="32"/>
  </w:num>
  <w:num w:numId="34" w16cid:durableId="1364746362">
    <w:abstractNumId w:val="38"/>
  </w:num>
  <w:num w:numId="35" w16cid:durableId="1190139739">
    <w:abstractNumId w:val="6"/>
  </w:num>
  <w:num w:numId="36" w16cid:durableId="529149162">
    <w:abstractNumId w:val="25"/>
  </w:num>
  <w:num w:numId="37" w16cid:durableId="1272786796">
    <w:abstractNumId w:val="37"/>
  </w:num>
  <w:num w:numId="38" w16cid:durableId="2131508582">
    <w:abstractNumId w:val="27"/>
  </w:num>
  <w:num w:numId="39" w16cid:durableId="2081243929">
    <w:abstractNumId w:val="26"/>
  </w:num>
  <w:num w:numId="40" w16cid:durableId="1951945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350C"/>
    <w:rsid w:val="000068BA"/>
    <w:rsid w:val="0001257D"/>
    <w:rsid w:val="00014320"/>
    <w:rsid w:val="00015482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A05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936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4C43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2B45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4481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7776C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390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 Villalobos</cp:lastModifiedBy>
  <cp:revision>45</cp:revision>
  <cp:lastPrinted>2019-12-16T20:10:00Z</cp:lastPrinted>
  <dcterms:created xsi:type="dcterms:W3CDTF">2021-12-31T12:50:00Z</dcterms:created>
  <dcterms:modified xsi:type="dcterms:W3CDTF">2024-12-08T22:18:00Z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