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인수인계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업무 인수인계 시 활용하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인계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인수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인계일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담당업무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1. 주요 업무 현황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2. 진행 중인 업무 및 유의사항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3. 주요 자료·파일 위치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4. 거래처·유관부서 연락처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5. 기타 특이사항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인계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인수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확인(팀장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