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Tutorial de implementacion paso a paso</w:t>
      </w:r>
    </w:p>
    <w:p>
      <w:pPr>
        <w:jc w:val="center"/>
      </w:pPr>
      <w:r>
        <w:t>Generacion de wavetables y ADSR con GroqCloud para un sintetizador procedural</w:t>
      </w:r>
    </w:p>
    <w:p>
      <w:pPr>
        <w:jc w:val="center"/>
      </w:pPr>
      <w:r>
        <w:t>Guia de laboratorio para construir la funcionalidad desde Osc.cs y GroqTimbreGenerator.cs.</w:t>
      </w:r>
    </w:p>
    <w:p/>
    <w:p>
      <w:pPr>
        <w:pStyle w:val="Heading1"/>
      </w:pPr>
      <w:r>
        <w:t>Tabla de contenido</w:t>
      </w:r>
    </w:p>
    <w:p>
      <w:pPr>
        <w:pStyle w:val="ListBullet"/>
      </w:pPr>
      <w:r>
        <w:t>1 Introduccion</w:t>
      </w:r>
    </w:p>
    <w:p>
      <w:pPr>
        <w:pStyle w:val="ListBullet"/>
      </w:pPr>
      <w:r>
        <w:t>2 Objetivos de aprendizaje</w:t>
      </w:r>
    </w:p>
    <w:p>
      <w:pPr>
        <w:pStyle w:val="ListBullet"/>
      </w:pPr>
      <w:r>
        <w:t>3 Arquitectura general</w:t>
      </w:r>
    </w:p>
    <w:p>
      <w:pPr>
        <w:pStyle w:val="ListBullet"/>
      </w:pPr>
      <w:r>
        <w:t>4 Que hace la IA y que hace el sintetizador</w:t>
      </w:r>
    </w:p>
    <w:p>
      <w:pPr>
        <w:pStyle w:val="ListBullet"/>
      </w:pPr>
      <w:r>
        <w:t>5 Que es GroqCloud</w:t>
      </w:r>
    </w:p>
    <w:p>
      <w:pPr>
        <w:pStyle w:val="ListBullet"/>
      </w:pPr>
      <w:r>
        <w:t>6 Crear cuenta y API key</w:t>
      </w:r>
    </w:p>
    <w:p>
      <w:pPr>
        <w:pStyle w:val="ListBullet"/>
      </w:pPr>
      <w:r>
        <w:t>7 Seguridad de la API key</w:t>
      </w:r>
    </w:p>
    <w:p>
      <w:pPr>
        <w:pStyle w:val="ListBullet"/>
      </w:pPr>
      <w:r>
        <w:t>8 Configuracion en Unity</w:t>
      </w:r>
    </w:p>
    <w:p>
      <w:pPr>
        <w:pStyle w:val="ListBullet"/>
      </w:pPr>
      <w:r>
        <w:t>9 Explicacion de GroqTimbreGenerator</w:t>
      </w:r>
    </w:p>
    <w:p>
      <w:pPr>
        <w:pStyle w:val="ListBullet"/>
      </w:pPr>
      <w:r>
        <w:t>10 Construccion del prompt y la peticion HTTP</w:t>
      </w:r>
    </w:p>
    <w:p>
      <w:pPr>
        <w:pStyle w:val="ListBullet"/>
      </w:pPr>
      <w:r>
        <w:t>11 Structured Outputs y JSON Schema</w:t>
      </w:r>
    </w:p>
    <w:p>
      <w:pPr>
        <w:pStyle w:val="ListBullet"/>
      </w:pPr>
      <w:r>
        <w:t>12 Respuesta de GroqCloud y deserializacion</w:t>
      </w:r>
    </w:p>
    <w:p>
      <w:pPr>
        <w:pStyle w:val="ListBullet"/>
      </w:pPr>
      <w:r>
        <w:t>13 Timbre armonicos ADSR y wavetable local</w:t>
      </w:r>
    </w:p>
    <w:p>
      <w:pPr>
        <w:pStyle w:val="ListBullet"/>
      </w:pPr>
      <w:r>
        <w:t>14 Modificacion necesaria en Osc.cs</w:t>
      </w:r>
    </w:p>
    <w:p>
      <w:pPr>
        <w:pStyle w:val="ListBullet"/>
      </w:pPr>
      <w:r>
        <w:t>17 Vinculacion de la escena test</w:t>
      </w:r>
    </w:p>
    <w:p>
      <w:pPr>
        <w:pStyle w:val="ListBullet"/>
      </w:pPr>
      <w:r>
        <w:t>16 Limites de uso de GroqCloud</w:t>
      </w:r>
    </w:p>
    <w:p>
      <w:pPr>
        <w:pStyle w:val="ListBullet"/>
      </w:pPr>
      <w:r>
        <w:t>17 Seleccion del modelo de IA</w:t>
      </w:r>
    </w:p>
    <w:p>
      <w:pPr>
        <w:pStyle w:val="ListBullet"/>
      </w:pPr>
      <w:r>
        <w:t>18 Tokens de razonamiento y finish reason length</w:t>
      </w:r>
    </w:p>
    <w:p>
      <w:pPr>
        <w:pStyle w:val="ListBullet"/>
      </w:pPr>
      <w:r>
        <w:t>19 Practica guiada</w:t>
      </w:r>
    </w:p>
    <w:p>
      <w:pPr/>
      <w:r>
        <w:rPr>
          <w:rFonts w:ascii="Consolas" w:hAnsi="Consolas" w:eastAsia="Consolas"/>
          <w:sz w:val="18"/>
        </w:rPr>
        <w:t>GPT-OSS es un modelo de razonamiento. GroqCloud permite controlar reasoning_effort y, cuando no se especifica, GPT-OSS usa medium por defecto. En esta actividad configuramos reasoning_effort = low porque la tarea consiste principalmente en convertir una descripcion sonora en una estructura JSON de parametros de sintesis, no en resolver un problema de razonamiento complejo. Un esfuerzo de razonamiento menor ayuda a reservar el presupuesto de tokens para producir la respuesta estructurada. Esta no es una configuracion universalmente mejor; corresponde a esta tarea especifica. maxCompletionTokens permanece en 900 para esta prueba.</w:t>
      </w:r>
    </w:p>
    <w:p>
      <w:pPr>
        <w:pStyle w:val="ListBullet"/>
      </w:pPr>
      <w:r>
        <w:t>20 Actividad de comparacion de modelos</w:t>
      </w:r>
    </w:p>
    <w:p>
      <w:pPr>
        <w:pStyle w:val="ListBullet"/>
      </w:pPr>
      <w:r>
        <w:t>21 Diagnostico de errores</w:t>
      </w:r>
    </w:p>
    <w:p>
      <w:pPr>
        <w:pStyle w:val="ListBullet"/>
      </w:pPr>
      <w:r>
        <w:t>22 Actividades para el estudiante</w:t>
      </w:r>
    </w:p>
    <w:p>
      <w:pPr>
        <w:pStyle w:val="ListBullet"/>
      </w:pPr>
      <w:r>
        <w:t>23 Conclusiones y referencias</w:t>
      </w:r>
    </w:p>
    <w:p>
      <w:pPr>
        <w:pStyle w:val="Heading1"/>
      </w:pPr>
      <w:r>
        <w:t>1 Introduccion</w:t>
      </w:r>
    </w:p>
    <w:p>
      <w:r>
        <w:t>Esta practica ensena a usar IA como una capa de parametrizacion del timbre, no como un generador de audio completo. El estudiante escribe una descripcion textual, GroqCloud devuelve un JSON compacto y Unity convierte ese JSON en una wavetable de 2048 muestras y una envolvente ADSR. La senal audible sigue siendo producida localmente por el sintetizador procedural.</w:t>
      </w:r>
    </w:p>
    <w:p>
      <w:r>
        <w:t>La implementacion final usa GroqTimbreGenerator.cs como proveedor principal. GeminiTimbreGenerator.cs puede permanecer en el proyecto como referencia, pero no debe ejecutarse automaticamente ni realizar llamadas para esta actividad.</w:t>
      </w:r>
    </w:p>
    <w:p>
      <w:pPr>
        <w:pStyle w:val="Heading1"/>
      </w:pPr>
      <w:r>
        <w:t>2 Objetivos de aprendizaje</w:t>
      </w:r>
    </w:p>
    <w:p>
      <w:pPr>
        <w:pStyle w:val="ListBullet"/>
      </w:pPr>
      <w:r>
        <w:t>Crear y configurar una API key propia de GroqCloud.</w:t>
      </w:r>
    </w:p>
    <w:p>
      <w:pPr>
        <w:pStyle w:val="ListBullet"/>
      </w:pPr>
      <w:r>
        <w:t>Comprender HTTP POST, headers, Bearer token, request, response y status code.</w:t>
      </w:r>
    </w:p>
    <w:p>
      <w:pPr>
        <w:pStyle w:val="ListBullet"/>
      </w:pPr>
      <w:r>
        <w:t>Construir una solicitud Chat Completions desde UnityWebRequest.</w:t>
      </w:r>
    </w:p>
    <w:p>
      <w:pPr>
        <w:pStyle w:val="ListBullet"/>
      </w:pPr>
      <w:r>
        <w:t>Solicitar JSON estructurado mediante json_schema.</w:t>
      </w:r>
    </w:p>
    <w:p>
      <w:pPr>
        <w:pStyle w:val="ListBullet"/>
      </w:pPr>
      <w:r>
        <w:t>Convertir timbre, armonicos y ADSR en una wavetable local.</w:t>
      </w:r>
    </w:p>
    <w:p>
      <w:pPr>
        <w:pStyle w:val="ListBullet"/>
      </w:pPr>
      <w:r>
        <w:t>Aplicar el resultado al Osc existente sin crear otro sintetizador.</w:t>
      </w:r>
    </w:p>
    <w:p>
      <w:pPr>
        <w:pStyle w:val="ListBullet"/>
      </w:pPr>
      <w:r>
        <w:t>Diagnosticar errores de API key, rate limit, modelo, timeout y JSON truncado.</w:t>
      </w:r>
    </w:p>
    <w:p>
      <w:pPr>
        <w:pStyle w:val="Heading1"/>
      </w:pPr>
      <w:r>
        <w:t>3 Arquitectura general</w:t>
      </w:r>
    </w:p>
    <w:p>
      <w:r>
        <w:rPr>
          <w:rFonts w:ascii="Consolas" w:hAnsi="Consolas"/>
          <w:sz w:val="17"/>
        </w:rPr>
        <w:t>Unity</w:t>
      </w:r>
    </w:p>
    <w:p>
      <w:r>
        <w:rPr>
          <w:rFonts w:ascii="Consolas" w:hAnsi="Consolas"/>
          <w:sz w:val="17"/>
        </w:rPr>
        <w:t xml:space="preserve">  -&gt; HTTP POST</w:t>
      </w:r>
    </w:p>
    <w:p>
      <w:r>
        <w:rPr>
          <w:rFonts w:ascii="Consolas" w:hAnsi="Consolas"/>
          <w:sz w:val="17"/>
        </w:rPr>
        <w:t xml:space="preserve">  -&gt; GroqCloud API</w:t>
      </w:r>
    </w:p>
    <w:p>
      <w:r>
        <w:rPr>
          <w:rFonts w:ascii="Consolas" w:hAnsi="Consolas"/>
          <w:sz w:val="17"/>
        </w:rPr>
        <w:t xml:space="preserve">  -&gt; openai/gpt-oss-20b</w:t>
      </w:r>
    </w:p>
    <w:p>
      <w:r>
        <w:rPr>
          <w:rFonts w:ascii="Consolas" w:hAnsi="Consolas"/>
          <w:sz w:val="17"/>
        </w:rPr>
        <w:t xml:space="preserve">  -&gt; JSON estructurado</w:t>
      </w:r>
    </w:p>
    <w:p>
      <w:r>
        <w:rPr>
          <w:rFonts w:ascii="Consolas" w:hAnsi="Consolas"/>
          <w:sz w:val="17"/>
        </w:rPr>
        <w:t xml:space="preserve">  -&gt; Unity</w:t>
      </w:r>
    </w:p>
    <w:p>
      <w:r>
        <w:rPr>
          <w:rFonts w:ascii="Consolas" w:hAnsi="Consolas"/>
          <w:sz w:val="17"/>
        </w:rPr>
        <w:t xml:space="preserve">  -&gt; DSP local</w:t>
      </w:r>
    </w:p>
    <w:p>
      <w:r>
        <w:rPr>
          <w:rFonts w:ascii="Consolas" w:hAnsi="Consolas"/>
          <w:sz w:val="17"/>
        </w:rPr>
        <w:t xml:space="preserve">  -&gt; Wavetable + ADSR</w:t>
      </w:r>
    </w:p>
    <w:p>
      <w:r>
        <w:rPr>
          <w:rFonts w:ascii="Consolas" w:hAnsi="Consolas"/>
          <w:sz w:val="17"/>
        </w:rPr>
        <w:t xml:space="preserve">  -&gt; Osc.cs</w:t>
      </w:r>
    </w:p>
    <w:p>
      <w:r>
        <w:rPr>
          <w:rFonts w:ascii="Consolas" w:hAnsi="Consolas"/>
          <w:sz w:val="17"/>
        </w:rPr>
        <w:t xml:space="preserve">  -&gt; Audio</w:t>
      </w:r>
    </w:p>
    <w:p>
      <w:r>
        <w:t>La IA genera una descripcion parametrica compacta. La wavetable real se calcula en C# mediante sintesis aditiva o mediante analisis local de AudioClip. Esta separacion evita depender de audio generado remotamente y conserva la identidad del sistema como sintetizador procedural.</w:t>
      </w:r>
    </w:p>
    <w:p>
      <w:pPr>
        <w:pStyle w:val="Heading1"/>
      </w:pPr>
      <w:r>
        <w:t>4 Que hace la IA y que hace el sintetizador</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Parte</w:t>
            </w:r>
          </w:p>
        </w:tc>
        <w:tc>
          <w:tcPr>
            <w:tcW w:type="dxa" w:w="4968"/>
            <w:vAlign w:val="center"/>
          </w:tcPr>
          <w:p>
            <w:r>
              <w:rPr>
                <w:b/>
              </w:rPr>
              <w:t>Responsabilidad</w:t>
            </w:r>
          </w:p>
        </w:tc>
      </w:tr>
      <w:tr>
        <w:tc>
          <w:tcPr>
            <w:tcW w:type="dxa" w:w="4968"/>
            <w:vAlign w:val="center"/>
          </w:tcPr>
          <w:p>
            <w:r>
              <w:t>GroqCloud</w:t>
            </w:r>
          </w:p>
        </w:tc>
        <w:tc>
          <w:tcPr>
            <w:tcW w:type="dxa" w:w="4968"/>
            <w:vAlign w:val="center"/>
          </w:tcPr>
          <w:p>
            <w:r>
              <w:t>Interpreta el prompt y devuelve timbre, armonicos y ADSR en JSON.</w:t>
            </w:r>
          </w:p>
        </w:tc>
      </w:tr>
      <w:tr>
        <w:tc>
          <w:tcPr>
            <w:tcW w:type="dxa" w:w="4968"/>
            <w:vAlign w:val="center"/>
          </w:tcPr>
          <w:p>
            <w:r>
              <w:t>GroqTimbreGenerator</w:t>
            </w:r>
          </w:p>
        </w:tc>
        <w:tc>
          <w:tcPr>
            <w:tcW w:type="dxa" w:w="4968"/>
            <w:vAlign w:val="center"/>
          </w:tcPr>
          <w:p>
            <w:r>
              <w:t>Construye la peticion, valida la respuesta, genera la wavetable local y aplica fallback si hace falta.</w:t>
            </w:r>
          </w:p>
        </w:tc>
      </w:tr>
      <w:tr>
        <w:tc>
          <w:tcPr>
            <w:tcW w:type="dxa" w:w="4968"/>
            <w:vAlign w:val="center"/>
          </w:tcPr>
          <w:p>
            <w:r>
              <w:t>Osc.cs</w:t>
            </w:r>
          </w:p>
        </w:tc>
        <w:tc>
          <w:tcPr>
            <w:tcW w:type="dxa" w:w="4968"/>
            <w:vAlign w:val="center"/>
          </w:tcPr>
          <w:p>
            <w:r>
              <w:t>Recibe wavetable + ADSR ya preparados y produce audio localmente.</w:t>
            </w:r>
          </w:p>
        </w:tc>
      </w:tr>
      <w:tr>
        <w:tc>
          <w:tcPr>
            <w:tcW w:type="dxa" w:w="4968"/>
            <w:vAlign w:val="center"/>
          </w:tcPr>
          <w:p>
            <w:r>
              <w:t>Audio thread</w:t>
            </w:r>
          </w:p>
        </w:tc>
        <w:tc>
          <w:tcPr>
            <w:tcW w:type="dxa" w:w="4968"/>
            <w:vAlign w:val="center"/>
          </w:tcPr>
          <w:p>
            <w:r>
              <w:t>Solo consume datos listos. No realiza HTTP, JSON, archivos ni analisis pesado.</w:t>
            </w:r>
          </w:p>
        </w:tc>
      </w:tr>
    </w:tbl>
    <w:p>
      <w:pPr>
        <w:pStyle w:val="Heading1"/>
      </w:pPr>
      <w:r>
        <w:t>5 Que es GroqCloud</w:t>
      </w:r>
    </w:p>
    <w:p>
      <w:r>
        <w:t>GroqCloud es un servicio de inferencia de modelos de lenguaje. En esta practica se usa su API compatible con Chat Completions para obtener un objeto JSON. No se usa para generar audio, muestras ni archivos WAV.</w:t>
      </w:r>
    </w:p>
    <w:p>
      <w:r>
        <w:t>Endpoint usado por la implementacion final: https://api.groq.com/openai/v1/chat/completions</w:t>
      </w:r>
    </w:p>
    <w:p>
      <w:pPr>
        <w:pStyle w:val="Heading1"/>
      </w:pPr>
      <w:r>
        <w:t>6 Crear cuenta y API key</w:t>
      </w:r>
    </w:p>
    <w:p>
      <w:pPr>
        <w:pStyle w:val="ListNumber"/>
      </w:pPr>
      <w:r>
        <w:t>Abre el sitio oficial de GroqCloud: https://console.groq.com/</w:t>
      </w:r>
    </w:p>
    <w:p>
      <w:pPr>
        <w:pStyle w:val="ListNumber"/>
      </w:pPr>
      <w:r>
        <w:t>Crea una cuenta o inicia sesion con tu cuenta personal.</w:t>
      </w:r>
    </w:p>
    <w:p>
      <w:pPr>
        <w:pStyle w:val="ListNumber"/>
      </w:pPr>
      <w:r>
        <w:t>Entra a GroqCloud Console.</w:t>
      </w:r>
    </w:p>
    <w:p>
      <w:pPr>
        <w:pStyle w:val="ListNumber"/>
      </w:pPr>
      <w:r>
        <w:t>Busca la seccion API Keys.</w:t>
      </w:r>
    </w:p>
    <w:p>
      <w:pPr>
        <w:pStyle w:val="ListNumber"/>
      </w:pPr>
      <w:r>
        <w:t>Crea una nueva key y asignale un nombre reconocible para esta practica.</w:t>
      </w:r>
    </w:p>
    <w:p>
      <w:pPr>
        <w:pStyle w:val="ListNumber"/>
      </w:pPr>
      <w:r>
        <w:t>Copia la key una sola vez cuando la consola la muestre.</w:t>
      </w:r>
    </w:p>
    <w:p>
      <w:pPr>
        <w:pStyle w:val="ListNumber"/>
      </w:pPr>
      <w:r>
        <w:t>Guarda la key en un lugar seguro y no la incluyas en entregables ni capturas.</w:t>
      </w:r>
    </w:p>
    <w:p>
      <w:r>
        <w:t>Cada estudiante debe usar su propia cuenta y su propia API key. No se debe distribuir una clave comun para todo el curso.</w:t>
      </w:r>
    </w:p>
    <w:p>
      <w:pPr>
        <w:pStyle w:val="Heading1"/>
      </w:pPr>
      <w:r>
        <w:t>7 Seguridad de la API key</w:t>
      </w:r>
    </w:p>
    <w:p>
      <w:r>
        <w:t>La API key identifica tu cuenta frente a GroqCloud. Quien tenga la key puede consumir tus limites. Por eso la implementacion no hardcodea credenciales en C# y la escena base debe mantenerse con groqApiKey vacio.</w:t>
      </w:r>
    </w:p>
    <w:p>
      <w:r>
        <w:rPr>
          <w:rFonts w:ascii="Consolas" w:hAnsi="Consolas"/>
          <w:sz w:val="17"/>
        </w:rPr>
        <w:t>Incorrecto:</w:t>
      </w:r>
    </w:p>
    <w:p>
      <w:r>
        <w:rPr>
          <w:rFonts w:ascii="Consolas" w:hAnsi="Consolas" w:eastAsia="Consolas"/>
          <w:sz w:val="18"/>
        </w:rPr>
        <w:t>public string groqApiKey = "gsk_...";</w:t>
      </w:r>
    </w:p>
    <w:p>
      <w:r>
        <w:rPr>
          <w:rFonts w:ascii="Consolas" w:hAnsi="Consolas"/>
          <w:sz w:val="17"/>
        </w:rPr>
      </w:r>
    </w:p>
    <w:p>
      <w:r>
        <w:rPr>
          <w:rFonts w:ascii="Consolas" w:hAnsi="Consolas"/>
          <w:sz w:val="17"/>
        </w:rPr>
        <w:t>Correcto:</w:t>
      </w:r>
    </w:p>
    <w:p>
      <w:r>
        <w:rPr>
          <w:rFonts w:ascii="Consolas" w:hAnsi="Consolas" w:eastAsia="Consolas"/>
          <w:sz w:val="18"/>
        </w:rPr>
        <w:t>public string groqApiKey = string.Empty;</w:t>
      </w:r>
    </w:p>
    <w:p>
      <w:r>
        <w:rPr>
          <w:rFonts w:ascii="Consolas" w:hAnsi="Consolas"/>
          <w:sz w:val="17"/>
        </w:rPr>
        <w:t>// El estudiante pega su key localmente en el Inspector.</w:t>
      </w:r>
    </w:p>
    <w:p>
      <w:pPr>
        <w:pStyle w:val="Heading1"/>
      </w:pPr>
      <w:r>
        <w:t>8 Configuracion en Unity</w:t>
      </w:r>
    </w:p>
    <w:p>
      <w:pPr>
        <w:pStyle w:val="ListNumber"/>
      </w:pPr>
      <w:r>
        <w:t>Abre la escena test.</w:t>
      </w:r>
    </w:p>
    <w:p>
      <w:pPr>
        <w:pStyle w:val="ListNumber"/>
      </w:pPr>
      <w:r>
        <w:t>Selecciona el GameObject Groq Timbre Generator.</w:t>
      </w:r>
    </w:p>
    <w:p>
      <w:pPr>
        <w:pStyle w:val="ListNumber"/>
      </w:pPr>
      <w:r>
        <w:t>Busca el componente GroqTimbreGenerator.</w:t>
      </w:r>
    </w:p>
    <w:p>
      <w:pPr>
        <w:pStyle w:val="ListNumber"/>
      </w:pPr>
      <w:r>
        <w:t>Pega tu API key en el campo groqApiKey solo en tu copia local.</w:t>
      </w:r>
    </w:p>
    <w:p>
      <w:pPr>
        <w:pStyle w:val="ListNumber"/>
      </w:pPr>
      <w:r>
        <w:t>Verifica que modelName sea openai/gpt-oss-20b.</w:t>
      </w:r>
    </w:p>
    <w:p>
      <w:pPr>
        <w:pStyle w:val="ListNumber"/>
      </w:pPr>
      <w:r>
        <w:t>Verifica que maxCompletionTokens sea 900.</w:t>
      </w:r>
    </w:p>
    <w:p>
      <w:pPr>
        <w:pStyle w:val="ListNumber"/>
      </w:pPr>
      <w:r>
        <w:t>No guardes ni subas una escena que contenga una API key real.</w:t>
      </w:r>
    </w:p>
    <w:p>
      <w:pPr>
        <w:pStyle w:val="Heading1"/>
      </w:pPr>
      <w:r>
        <w:t>9 Explicacion de GroqTimbreGenerator</w:t>
      </w:r>
    </w:p>
    <w:p>
      <w:pPr>
        <w:pStyle w:val="Heading2"/>
      </w:pPr>
      <w:r>
        <w:t>Usings principales</w:t>
      </w:r>
    </w:p>
    <w:p>
      <w:r>
        <w:rPr>
          <w:rFonts w:ascii="Consolas" w:hAnsi="Consolas" w:eastAsia="Consolas"/>
          <w:sz w:val="18"/>
        </w:rPr>
        <w:t>using System;</w:t>
      </w:r>
    </w:p>
    <w:p>
      <w:r>
        <w:rPr>
          <w:rFonts w:ascii="Consolas" w:hAnsi="Consolas" w:eastAsia="Consolas"/>
          <w:sz w:val="18"/>
        </w:rPr>
        <w:t>using System.Collections;</w:t>
      </w:r>
    </w:p>
    <w:p>
      <w:r>
        <w:rPr>
          <w:rFonts w:ascii="Consolas" w:hAnsi="Consolas" w:eastAsia="Consolas"/>
          <w:sz w:val="18"/>
        </w:rPr>
        <w:t>using System.Globalization;</w:t>
      </w:r>
    </w:p>
    <w:p>
      <w:r>
        <w:rPr>
          <w:rFonts w:ascii="Consolas" w:hAnsi="Consolas" w:eastAsia="Consolas"/>
          <w:sz w:val="18"/>
        </w:rPr>
        <w:t>using TMPro;</w:t>
      </w:r>
    </w:p>
    <w:p>
      <w:r>
        <w:rPr>
          <w:rFonts w:ascii="Consolas" w:hAnsi="Consolas" w:eastAsia="Consolas"/>
          <w:sz w:val="18"/>
        </w:rPr>
        <w:t>using UnityEngine;</w:t>
      </w:r>
    </w:p>
    <w:p>
      <w:r>
        <w:rPr>
          <w:rFonts w:ascii="Consolas" w:hAnsi="Consolas" w:eastAsia="Consolas"/>
          <w:sz w:val="18"/>
        </w:rPr>
        <w:t>using UnityEngine.Networking;</w:t>
      </w:r>
    </w:p>
    <w:p>
      <w:r>
        <w:rPr>
          <w:rFonts w:ascii="Consolas" w:hAnsi="Consolas" w:eastAsia="Consolas"/>
          <w:sz w:val="18"/>
        </w:rPr>
        <w:t>using UnityEngine.UI;</w:t>
      </w:r>
    </w:p>
    <w:p>
      <w:r>
        <w:t>System permite usar clases serializables y Action. Collections permite Coroutine. CultureInfo se usa para formatear valores de audio con punto decimal. TMPro y UnityEngine.UI conectan la interfaz. UnityWebRequest realiza la peticion HTTP.</w:t>
      </w:r>
    </w:p>
    <w:p>
      <w:pPr>
        <w:pStyle w:val="Heading2"/>
      </w:pPr>
      <w:r>
        <w:t>Campos principales</w:t>
      </w:r>
    </w:p>
    <w:p>
      <w:r>
        <w:rPr>
          <w:rFonts w:ascii="Consolas" w:hAnsi="Consolas"/>
          <w:sz w:val="17"/>
        </w:rPr>
        <w:t>[Header("Target synth")]</w:t>
      </w:r>
    </w:p>
    <w:p>
      <w:r>
        <w:rPr>
          <w:rFonts w:ascii="Consolas" w:hAnsi="Consolas" w:eastAsia="Consolas"/>
          <w:sz w:val="18"/>
        </w:rPr>
        <w:t xml:space="preserve">    public Polifonia targetPolifonia;</w:t>
        <w:br/>
        <w:t xml:space="preserve">    public Osc targetOsc;</w:t>
      </w:r>
    </w:p>
    <w:p>
      <w:r>
        <w:rPr>
          <w:rFonts w:ascii="Consolas" w:hAnsi="Consolas"/>
          <w:sz w:val="17"/>
        </w:rPr>
      </w:r>
    </w:p>
    <w:p>
      <w:r>
        <w:rPr>
          <w:rFonts w:ascii="Consolas" w:hAnsi="Consolas"/>
          <w:sz w:val="17"/>
        </w:rPr>
        <w:t xml:space="preserve">    [Header("GroqCloud")]</w:t>
      </w:r>
    </w:p>
    <w:p>
      <w:r>
        <w:rPr>
          <w:rFonts w:ascii="Consolas" w:hAnsi="Consolas"/>
          <w:sz w:val="17"/>
        </w:rPr>
        <w:t xml:space="preserve">    [Tooltip("Assign each student's GroqCloud API key in the Inspector for local testing. Do not commit scenes or prefabs that contain real keys.")]</w:t>
      </w:r>
    </w:p>
    <w:p>
      <w:r>
        <w:rPr>
          <w:rFonts w:ascii="Consolas" w:hAnsi="Consolas" w:eastAsia="Consolas"/>
          <w:sz w:val="18"/>
        </w:rPr>
        <w:t xml:space="preserve">    public string groqApiKey = string.Empty;</w:t>
      </w:r>
    </w:p>
    <w:p>
      <w:r>
        <w:rPr>
          <w:rFonts w:ascii="Consolas" w:hAnsi="Consolas" w:eastAsia="Consolas"/>
          <w:sz w:val="18"/>
        </w:rPr>
        <w:t xml:space="preserve">    public string modelName = "openai/gpt-oss-20b";</w:t>
      </w:r>
    </w:p>
    <w:p>
      <w:r>
        <w:rPr>
          <w:rFonts w:ascii="Consolas" w:hAnsi="Consolas"/>
          <w:sz w:val="17"/>
        </w:rPr>
        <w:t xml:space="preserve">    [Range(1, 120)]</w:t>
      </w:r>
    </w:p>
    <w:p>
      <w:r>
        <w:rPr>
          <w:rFonts w:ascii="Consolas" w:hAnsi="Consolas" w:eastAsia="Consolas"/>
          <w:sz w:val="18"/>
        </w:rPr>
        <w:t xml:space="preserve">    public int requestTimeoutSeconds = 30;</w:t>
      </w:r>
    </w:p>
    <w:p>
      <w:r>
        <w:rPr>
          <w:rFonts w:ascii="Consolas" w:hAnsi="Consolas"/>
          <w:sz w:val="17"/>
        </w:rPr>
        <w:t xml:space="preserve">    [Tooltip("GPT-OSS can spend some completion tokens on reasoning before visible JSON appears. Keep enough room for the full structured response.")]</w:t>
      </w:r>
    </w:p>
    <w:p>
      <w:r>
        <w:rPr>
          <w:rFonts w:ascii="Consolas" w:hAnsi="Consolas"/>
          <w:sz w:val="17"/>
        </w:rPr>
        <w:t xml:space="preserve">    [Range(128, 4096)]</w:t>
      </w:r>
    </w:p>
    <w:p>
      <w:r>
        <w:rPr>
          <w:rFonts w:ascii="Consolas" w:hAnsi="Consolas" w:eastAsia="Consolas"/>
          <w:sz w:val="18"/>
        </w:rPr>
        <w:t xml:space="preserve">    public int maxCompletionTokens = 900;</w:t>
      </w:r>
    </w:p>
    <w:p>
      <w:r>
        <w:rPr>
          <w:rFonts w:ascii="Consolas" w:hAnsi="Consolas" w:eastAsia="Consolas"/>
          <w:sz w:val="18"/>
        </w:rPr>
        <w:t xml:space="preserve">    public bool applyFallbackWhenGroqCloudFails = false;</w:t>
      </w:r>
    </w:p>
    <w:p>
      <w:r>
        <w:t>targetPolifonia es la ruta principal para uso polifonico: conserva el ultimo GeneratedTimbre, lo aplica a voces activas y lo entrega a voces futuras creadas por NoteOn(). targetOsc se conserva como fallback para pruebas directas o escenas demo sin Polifonia. groqApiKey se asigna desde Inspector. modelName queda configurable y por defecto usa openai/gpt-oss-20b. maxCompletionTokens permanece en 900 para esta practica.</w:t>
      </w:r>
    </w:p>
    <w:p>
      <w:pPr>
        <w:pStyle w:val="Heading2"/>
      </w:pPr>
      <w:r>
        <w:t>Ruta de aplicacion del timbre generado</w:t>
      </w:r>
    </w:p>
    <w:p>
      <w:pPr/>
      <w:r>
        <w:t>El generador no debe conocer ni recorrer manualmente cada voz. Su responsabilidad termina al producir un GeneratedTimbre valido. La polifonia conserva ese timbre y decide como entregarlo a las voces activas y futuras.</w:t>
      </w:r>
    </w:p>
    <w:p>
      <w:pPr/>
      <w:r>
        <w:rPr>
          <w:rFonts w:ascii="Consolas" w:hAnsi="Consolas" w:eastAsia="Consolas"/>
          <w:sz w:val="18"/>
        </w:rPr>
        <w:t>private void Awake()</w:t>
        <w:br/>
        <w:t>{</w:t>
        <w:br/>
        <w:t xml:space="preserve">    if (targetPolifonia == null)</w:t>
        <w:br/>
        <w:t xml:space="preserve">        targetPolifonia = FindAnyObjectByType&lt;Polifonia&gt;();</w:t>
        <w:br/>
        <w:br/>
        <w:t xml:space="preserve">    if (targetOsc == null)</w:t>
        <w:br/>
        <w:t xml:space="preserve">        targetOsc = FindAnyObjectByType&lt;Osc&gt;();</w:t>
        <w:br/>
        <w:t>}</w:t>
      </w:r>
    </w:p>
    <w:p>
      <w:pPr/>
      <w:r>
        <w:t>Awake busca primero el controlador Polifonia porque es la ruta correcta cuando el instrumento crea voces runtime. targetOsc sigue existiendo para una escena simple donde se quiera aplicar el timbre a un solo Osc.</w:t>
      </w:r>
    </w:p>
    <w:p>
      <w:pPr/>
      <w:r>
        <w:rPr>
          <w:rFonts w:ascii="Consolas" w:hAnsi="Consolas" w:eastAsia="Consolas"/>
          <w:sz w:val="18"/>
        </w:rPr>
        <w:t>private void ApplyGeneratedTimbre(GeneratedTimbre generated, Action&lt;GeneratedTimbre&gt; onGenerated)</w:t>
        <w:br/>
        <w:t>{</w:t>
        <w:br/>
        <w:t xml:space="preserve">    if (generated == null || !generated.IsUsable())</w:t>
        <w:br/>
        <w:t xml:space="preserve">    {</w:t>
        <w:br/>
        <w:t xml:space="preserve">        ReportFailure("El timbre generado no es utilizable.");</w:t>
        <w:br/>
        <w:t xml:space="preserve">        return;</w:t>
        <w:br/>
        <w:t xml:space="preserve">    }</w:t>
        <w:br/>
        <w:br/>
        <w:t xml:space="preserve">    if (targetPolifonia == null)</w:t>
        <w:br/>
        <w:t xml:space="preserve">        targetPolifonia = FindAnyObjectByType&lt;Polifonia&gt;();</w:t>
        <w:br/>
        <w:br/>
        <w:t xml:space="preserve">    if (targetPolifonia != null)</w:t>
        <w:br/>
        <w:t xml:space="preserve">    {</w:t>
        <w:br/>
        <w:t xml:space="preserve">        targetPolifonia.ApplyGeneratedTimbre(generated);</w:t>
        <w:br/>
        <w:t xml:space="preserve">    }</w:t>
        <w:br/>
        <w:t xml:space="preserve">    else</w:t>
        <w:br/>
        <w:t xml:space="preserve">    {</w:t>
        <w:br/>
        <w:t xml:space="preserve">        if (targetOsc == null)</w:t>
        <w:br/>
        <w:t xml:space="preserve">            targetOsc = FindAnyObjectByType&lt;Osc&gt;();</w:t>
        <w:br/>
        <w:br/>
        <w:t xml:space="preserve">        if (targetOsc != null)</w:t>
        <w:br/>
        <w:t xml:space="preserve">            targetOsc.ApplyGeneratedTimbre(generated);</w:t>
        <w:br/>
        <w:t xml:space="preserve">    }</w:t>
        <w:br/>
        <w:br/>
        <w:t xml:space="preserve">    lastValidTimbre = generated;</w:t>
        <w:br/>
        <w:t xml:space="preserve">    onGenerated?.Invoke(generated);</w:t>
        <w:br/>
        <w:t xml:space="preserve">    SetStatus(generated.message);</w:t>
        <w:br/>
        <w:t>}</w:t>
      </w:r>
    </w:p>
    <w:p>
      <w:pPr/>
      <w:r>
        <w:t>El resultado exitoso de Groq y el fallback local convergen en este mismo metodo. Por eso las pruebas sin API validan la misma ruta de aplicacion que usara GroqCloud cuando responda correctamente.</w:t>
      </w:r>
    </w:p>
    <w:p>
      <w:pPr>
        <w:pStyle w:val="Heading2"/>
      </w:pPr>
      <w:r>
        <w:t>Estructuras de datos</w:t>
      </w:r>
    </w:p>
    <w:p>
      <w:r>
        <w:rPr>
          <w:rFonts w:ascii="Consolas" w:hAnsi="Consolas"/>
          <w:sz w:val="17"/>
        </w:rPr>
        <w:t>[Serializable]</w:t>
      </w:r>
    </w:p>
    <w:p>
      <w:r>
        <w:rPr>
          <w:rFonts w:ascii="Consolas" w:hAnsi="Consolas" w:eastAsia="Consolas"/>
          <w:sz w:val="18"/>
        </w:rPr>
        <w:t xml:space="preserve">    public class HarmonicDescriptor</w:t>
      </w:r>
    </w:p>
    <w:p>
      <w:r>
        <w:rPr>
          <w:rFonts w:ascii="Consolas" w:hAnsi="Consolas" w:eastAsia="Consolas"/>
          <w:sz w:val="18"/>
        </w:rPr>
        <w:t xml:space="preserve">    {</w:t>
      </w:r>
    </w:p>
    <w:p>
      <w:r>
        <w:rPr>
          <w:rFonts w:ascii="Consolas" w:hAnsi="Consolas" w:eastAsia="Consolas"/>
          <w:sz w:val="18"/>
        </w:rPr>
        <w:t xml:space="preserve">        public int index = 1;</w:t>
      </w:r>
    </w:p>
    <w:p>
      <w:r>
        <w:rPr>
          <w:rFonts w:ascii="Consolas" w:hAnsi="Consolas" w:eastAsia="Consolas"/>
          <w:sz w:val="18"/>
        </w:rPr>
        <w:t xml:space="preserve">        public float amplitude = 1f;</w:t>
      </w:r>
    </w:p>
    <w:p>
      <w:r>
        <w:rPr>
          <w:rFonts w:ascii="Consolas" w:hAnsi="Consolas" w:eastAsia="Consolas"/>
          <w:sz w:val="18"/>
        </w:rPr>
        <w:t xml:space="preserve">        public float phaseRadians = 0f;</w:t>
      </w:r>
    </w:p>
    <w:p>
      <w:r>
        <w:rPr>
          <w:rFonts w:ascii="Consolas" w:hAnsi="Consolas" w:eastAsia="Consolas"/>
          <w:sz w:val="18"/>
        </w:rPr>
        <w:t xml:space="preserve">    }</w:t>
      </w:r>
    </w:p>
    <w:p>
      <w:r>
        <w:rPr>
          <w:rFonts w:ascii="Consolas" w:hAnsi="Consolas"/>
          <w:sz w:val="17"/>
        </w:rPr>
      </w:r>
    </w:p>
    <w:p>
      <w:r>
        <w:rPr>
          <w:rFonts w:ascii="Consolas" w:hAnsi="Consolas"/>
          <w:sz w:val="17"/>
        </w:rPr>
        <w:t xml:space="preserve">    [Serializable]</w:t>
      </w:r>
    </w:p>
    <w:p>
      <w:r>
        <w:rPr>
          <w:rFonts w:ascii="Consolas" w:hAnsi="Consolas" w:eastAsia="Consolas"/>
          <w:sz w:val="18"/>
        </w:rPr>
        <w:t xml:space="preserve">    public class TimbreDescriptor</w:t>
      </w:r>
    </w:p>
    <w:p>
      <w:r>
        <w:rPr>
          <w:rFonts w:ascii="Consolas" w:hAnsi="Consolas" w:eastAsia="Consolas"/>
          <w:sz w:val="18"/>
        </w:rPr>
        <w:t xml:space="preserve">    {</w:t>
      </w:r>
    </w:p>
    <w:p>
      <w:r>
        <w:rPr>
          <w:rFonts w:ascii="Consolas" w:hAnsi="Consolas" w:eastAsia="Consolas"/>
          <w:sz w:val="18"/>
        </w:rPr>
        <w:t xml:space="preserve">        public float brightness = 0.35f;</w:t>
      </w:r>
    </w:p>
    <w:p>
      <w:r>
        <w:rPr>
          <w:rFonts w:ascii="Consolas" w:hAnsi="Consolas" w:eastAsia="Consolas"/>
          <w:sz w:val="18"/>
        </w:rPr>
        <w:t xml:space="preserve">        public float harmonicity = 0.8f;</w:t>
      </w:r>
    </w:p>
    <w:p>
      <w:r>
        <w:rPr>
          <w:rFonts w:ascii="Consolas" w:hAnsi="Consolas" w:eastAsia="Consolas"/>
          <w:sz w:val="18"/>
        </w:rPr>
        <w:t xml:space="preserve">        public float noisiness = 0.05f;</w:t>
      </w:r>
    </w:p>
    <w:p>
      <w:r>
        <w:rPr>
          <w:rFonts w:ascii="Consolas" w:hAnsi="Consolas" w:eastAsia="Consolas"/>
          <w:sz w:val="18"/>
        </w:rPr>
        <w:t xml:space="preserve">        public float warmth = 0.5f;</w:t>
      </w:r>
    </w:p>
    <w:p>
      <w:r>
        <w:rPr>
          <w:rFonts w:ascii="Consolas" w:hAnsi="Consolas" w:eastAsia="Consolas"/>
          <w:sz w:val="18"/>
        </w:rPr>
        <w:t xml:space="preserve">        public float fundamentalStrength = 1f;</w:t>
      </w:r>
    </w:p>
    <w:p>
      <w:r>
        <w:rPr>
          <w:rFonts w:ascii="Consolas" w:hAnsi="Consolas" w:eastAsia="Consolas"/>
          <w:sz w:val="18"/>
        </w:rPr>
        <w:t xml:space="preserve">        public HarmonicDescriptor[] harmonics = Array.Empty&lt;HarmonicDescriptor&gt;();</w:t>
      </w:r>
    </w:p>
    <w:p>
      <w:r>
        <w:rPr>
          <w:rFonts w:ascii="Consolas" w:hAnsi="Consolas" w:eastAsia="Consolas"/>
          <w:sz w:val="18"/>
        </w:rPr>
        <w:t xml:space="preserve">    }</w:t>
      </w:r>
    </w:p>
    <w:p>
      <w:r>
        <w:rPr>
          <w:rFonts w:ascii="Consolas" w:hAnsi="Consolas"/>
          <w:sz w:val="17"/>
        </w:rPr>
      </w:r>
    </w:p>
    <w:p>
      <w:r>
        <w:rPr>
          <w:rFonts w:ascii="Consolas" w:hAnsi="Consolas"/>
          <w:sz w:val="17"/>
        </w:rPr>
        <w:t xml:space="preserve">    [Serializable]</w:t>
      </w:r>
    </w:p>
    <w:p>
      <w:r>
        <w:rPr>
          <w:rFonts w:ascii="Consolas" w:hAnsi="Consolas" w:eastAsia="Consolas"/>
          <w:sz w:val="18"/>
        </w:rPr>
        <w:t xml:space="preserve">    public class ADSRDescriptor</w:t>
      </w:r>
    </w:p>
    <w:p>
      <w:r>
        <w:rPr>
          <w:rFonts w:ascii="Consolas" w:hAnsi="Consolas" w:eastAsia="Consolas"/>
          <w:sz w:val="18"/>
        </w:rPr>
        <w:t xml:space="preserve">    {</w:t>
      </w:r>
    </w:p>
    <w:p>
      <w:r>
        <w:rPr>
          <w:rFonts w:ascii="Consolas" w:hAnsi="Consolas" w:eastAsia="Consolas"/>
          <w:sz w:val="18"/>
        </w:rPr>
        <w:t xml:space="preserve">        public float attackMs = 10f;</w:t>
      </w:r>
    </w:p>
    <w:p>
      <w:r>
        <w:rPr>
          <w:rFonts w:ascii="Consolas" w:hAnsi="Consolas" w:eastAsia="Consolas"/>
          <w:sz w:val="18"/>
        </w:rPr>
        <w:t xml:space="preserve">        public float decayMs = 180f;</w:t>
      </w:r>
    </w:p>
    <w:p>
      <w:r>
        <w:rPr>
          <w:rFonts w:ascii="Consolas" w:hAnsi="Consolas" w:eastAsia="Consolas"/>
          <w:sz w:val="18"/>
        </w:rPr>
        <w:t xml:space="preserve">        public float sustainMs = 600f;</w:t>
      </w:r>
    </w:p>
    <w:p>
      <w:r>
        <w:rPr>
          <w:rFonts w:ascii="Consolas" w:hAnsi="Consolas" w:eastAsia="Consolas"/>
          <w:sz w:val="18"/>
        </w:rPr>
        <w:t xml:space="preserve">        public float sustainLevel = 0.65f;</w:t>
      </w:r>
    </w:p>
    <w:p>
      <w:r>
        <w:rPr>
          <w:rFonts w:ascii="Consolas" w:hAnsi="Consolas" w:eastAsia="Consolas"/>
          <w:sz w:val="18"/>
        </w:rPr>
        <w:t xml:space="preserve">        public float releaseMs = 300f;</w:t>
      </w:r>
    </w:p>
    <w:p>
      <w:r>
        <w:rPr>
          <w:rFonts w:ascii="Consolas" w:hAnsi="Consolas" w:eastAsia="Consolas"/>
          <w:sz w:val="18"/>
        </w:rPr>
        <w:t xml:space="preserve">    }</w:t>
      </w:r>
    </w:p>
    <w:p>
      <w:r>
        <w:rPr>
          <w:rFonts w:ascii="Consolas" w:hAnsi="Consolas"/>
          <w:sz w:val="17"/>
        </w:rPr>
      </w:r>
    </w:p>
    <w:p>
      <w:r>
        <w:rPr>
          <w:rFonts w:ascii="Consolas" w:hAnsi="Consolas"/>
          <w:sz w:val="17"/>
        </w:rPr>
        <w:t xml:space="preserve">    [Serializable]</w:t>
      </w:r>
    </w:p>
    <w:p>
      <w:r>
        <w:rPr>
          <w:rFonts w:ascii="Consolas" w:hAnsi="Consolas" w:eastAsia="Consolas"/>
          <w:sz w:val="18"/>
        </w:rPr>
        <w:t xml:space="preserve">    public class GeneratedTimbre</w:t>
      </w:r>
    </w:p>
    <w:p>
      <w:r>
        <w:rPr>
          <w:rFonts w:ascii="Consolas" w:hAnsi="Consolas" w:eastAsia="Consolas"/>
          <w:sz w:val="18"/>
        </w:rPr>
        <w:t xml:space="preserve">    {</w:t>
      </w:r>
    </w:p>
    <w:p>
      <w:r>
        <w:rPr>
          <w:rFonts w:ascii="Consolas" w:hAnsi="Consolas" w:eastAsia="Consolas"/>
          <w:sz w:val="18"/>
        </w:rPr>
        <w:t xml:space="preserve">        public TimbreDescriptor timbre = new TimbreDescriptor();</w:t>
      </w:r>
    </w:p>
    <w:p>
      <w:r>
        <w:rPr>
          <w:rFonts w:ascii="Consolas" w:hAnsi="Consolas" w:eastAsia="Consolas"/>
          <w:sz w:val="18"/>
        </w:rPr>
        <w:t xml:space="preserve">        public ADSRDescriptor adsr = new ADSRDescriptor();</w:t>
      </w:r>
    </w:p>
    <w:p>
      <w:r>
        <w:rPr>
          <w:rFonts w:ascii="Consolas" w:hAnsi="Consolas" w:eastAsia="Consolas"/>
          <w:sz w:val="18"/>
        </w:rPr>
        <w:t xml:space="preserve">        public float[] wavetable = Array.Empty&lt;float&gt;();</w:t>
      </w:r>
    </w:p>
    <w:p>
      <w:r>
        <w:rPr>
          <w:rFonts w:ascii="Consolas" w:hAnsi="Consolas" w:eastAsia="Consolas"/>
          <w:sz w:val="18"/>
        </w:rPr>
        <w:t xml:space="preserve">        public string source = "Unknown";</w:t>
      </w:r>
    </w:p>
    <w:p>
      <w:r>
        <w:rPr>
          <w:rFonts w:ascii="Consolas" w:hAnsi="Consolas" w:eastAsia="Consolas"/>
          <w:sz w:val="18"/>
        </w:rPr>
        <w:t xml:space="preserve">        public bool usedGroq;</w:t>
      </w:r>
    </w:p>
    <w:p>
      <w:r>
        <w:rPr>
          <w:rFonts w:ascii="Consolas" w:hAnsi="Consolas" w:eastAsia="Consolas"/>
          <w:sz w:val="18"/>
        </w:rPr>
        <w:t xml:space="preserve">        public bool usedLocalDsp;</w:t>
      </w:r>
    </w:p>
    <w:p>
      <w:r>
        <w:rPr>
          <w:rFonts w:ascii="Consolas" w:hAnsi="Consolas" w:eastAsia="Consolas"/>
          <w:sz w:val="18"/>
        </w:rPr>
        <w:t xml:space="preserve">        public string message = string.Empty;</w:t>
      </w:r>
    </w:p>
    <w:p>
      <w:r>
        <w:rPr>
          <w:rFonts w:ascii="Consolas" w:hAnsi="Consolas"/>
          <w:sz w:val="17"/>
        </w:rPr>
      </w:r>
    </w:p>
    <w:p>
      <w:r>
        <w:rPr>
          <w:rFonts w:ascii="Consolas" w:hAnsi="Consolas" w:eastAsia="Consolas"/>
          <w:sz w:val="18"/>
        </w:rPr>
        <w:t xml:space="preserve">        public bool IsUsable()</w:t>
      </w:r>
    </w:p>
    <w:p>
      <w:r>
        <w:rPr>
          <w:rFonts w:ascii="Consolas" w:hAnsi="Consolas" w:eastAsia="Consolas"/>
          <w:sz w:val="18"/>
        </w:rPr>
        <w:t xml:space="preserve">        {</w:t>
      </w:r>
    </w:p>
    <w:p>
      <w:r>
        <w:rPr>
          <w:rFonts w:ascii="Consolas" w:hAnsi="Consolas" w:eastAsia="Consolas"/>
          <w:sz w:val="18"/>
        </w:rPr>
        <w:t xml:space="preserve">            return wavetable != null &amp;&amp; wavetable.Length == WavetableSize &amp;&amp; adsr != null;</w:t>
      </w:r>
    </w:p>
    <w:p>
      <w:r>
        <w:rPr>
          <w:rFonts w:ascii="Consolas" w:hAnsi="Consolas" w:eastAsia="Consolas"/>
          <w:sz w:val="18"/>
        </w:rPr>
        <w:t xml:space="preserve">        }</w:t>
      </w:r>
    </w:p>
    <w:p>
      <w:r>
        <w:rPr>
          <w:rFonts w:ascii="Consolas" w:hAnsi="Consolas" w:eastAsia="Consolas"/>
          <w:sz w:val="18"/>
        </w:rPr>
        <w:t xml:space="preserve">    }</w:t>
      </w:r>
    </w:p>
    <w:p>
      <w:r>
        <w:rPr>
          <w:rFonts w:ascii="Consolas" w:hAnsi="Consolas"/>
          <w:sz w:val="17"/>
        </w:rPr>
      </w:r>
    </w:p>
    <w:p>
      <w:r>
        <w:rPr>
          <w:rFonts w:ascii="Consolas" w:hAnsi="Consolas"/>
          <w:sz w:val="17"/>
        </w:rPr>
        <w:t xml:space="preserve">    [Serializable]</w:t>
      </w:r>
    </w:p>
    <w:p>
      <w:r>
        <w:rPr>
          <w:rFonts w:ascii="Consolas" w:hAnsi="Consolas" w:eastAsia="Consolas"/>
          <w:sz w:val="18"/>
        </w:rPr>
        <w:t xml:space="preserve">    private class GroqStructuredTimbre</w:t>
      </w:r>
    </w:p>
    <w:p>
      <w:r>
        <w:rPr>
          <w:rFonts w:ascii="Consolas" w:hAnsi="Consolas" w:eastAsia="Consolas"/>
          <w:sz w:val="18"/>
        </w:rPr>
        <w:t xml:space="preserve">    {</w:t>
      </w:r>
    </w:p>
    <w:p>
      <w:r>
        <w:rPr>
          <w:rFonts w:ascii="Consolas" w:hAnsi="Consolas" w:eastAsia="Consolas"/>
          <w:sz w:val="18"/>
        </w:rPr>
        <w:t xml:space="preserve">        public TimbreDescriptor timbre = new TimbreDescriptor();</w:t>
      </w:r>
    </w:p>
    <w:p>
      <w:r>
        <w:rPr>
          <w:rFonts w:ascii="Consolas" w:hAnsi="Consolas" w:eastAsia="Consolas"/>
          <w:sz w:val="18"/>
        </w:rPr>
        <w:t xml:space="preserve">        public ADSRDescriptor adsr = new ADSRDescriptor();</w:t>
      </w:r>
    </w:p>
    <w:p>
      <w:r>
        <w:rPr>
          <w:rFonts w:ascii="Consolas" w:hAnsi="Consolas" w:eastAsia="Consolas"/>
          <w:sz w:val="18"/>
        </w:rPr>
        <w:t xml:space="preserve">        public HarmonicDescriptor[] harmonics = Array.Empty&lt;HarmonicDescriptor&gt;();</w:t>
      </w:r>
    </w:p>
    <w:p>
      <w:r>
        <w:rPr>
          <w:rFonts w:ascii="Consolas" w:hAnsi="Consolas" w:eastAsia="Consolas"/>
          <w:sz w:val="18"/>
        </w:rPr>
        <w:t xml:space="preserve">    }</w:t>
      </w:r>
    </w:p>
    <w:p>
      <w:r>
        <w:t>HarmonicDescriptor describe cada armonico. TimbreDescriptor agrupa rasgos perceptuales normalizados de 0 a 1. ADSRDescriptor usa milisegundos para attackMs, decayMs, sustainMs y releaseMs, y 0 a 1 para sustainLevel. GeneratedTimbre transporta timbre, ADSR y wavetable hacia Polifonia y finalmente hacia Osc.cs.</w:t>
      </w:r>
    </w:p>
    <w:p>
      <w:pPr>
        <w:pStyle w:val="Heading1"/>
      </w:pPr>
      <w:r>
        <w:t>10 Construccion del prompt y la peticion HTTP</w:t>
      </w:r>
    </w:p>
    <w:p>
      <w:r>
        <w:rPr>
          <w:rFonts w:ascii="Consolas" w:hAnsi="Consolas" w:eastAsia="Consolas"/>
          <w:sz w:val="18"/>
        </w:rPr>
        <w:t>private UnityWebRequest BuildGroqRequest(string prompt, string apiKey)</w:t>
      </w:r>
    </w:p>
    <w:p>
      <w:r>
        <w:rPr>
          <w:rFonts w:ascii="Consolas" w:hAnsi="Consolas" w:eastAsia="Consolas"/>
          <w:sz w:val="18"/>
        </w:rPr>
        <w:t xml:space="preserve">    {</w:t>
      </w:r>
    </w:p>
    <w:p>
      <w:r>
        <w:rPr>
          <w:rFonts w:ascii="Consolas" w:hAnsi="Consolas" w:eastAsia="Consolas"/>
          <w:sz w:val="18"/>
        </w:rPr>
        <w:t xml:space="preserve">        string body = BuildGroqRequestJson(prompt);</w:t>
      </w:r>
    </w:p>
    <w:p>
      <w:r>
        <w:rPr>
          <w:rFonts w:ascii="Consolas" w:hAnsi="Consolas" w:eastAsia="Consolas"/>
          <w:sz w:val="18"/>
        </w:rPr>
        <w:t xml:space="preserve">        byte[] bodyBytes = System.Text.Encoding.UTF8.GetBytes(body);</w:t>
      </w:r>
    </w:p>
    <w:p>
      <w:r>
        <w:rPr>
          <w:rFonts w:ascii="Consolas" w:hAnsi="Consolas"/>
          <w:sz w:val="17"/>
        </w:rPr>
      </w:r>
    </w:p>
    <w:p>
      <w:r>
        <w:rPr>
          <w:rFonts w:ascii="Consolas" w:hAnsi="Consolas" w:eastAsia="Consolas"/>
          <w:sz w:val="18"/>
        </w:rPr>
        <w:t xml:space="preserve">        UnityWebRequest request = new UnityWebRequest(GroqEndpoint, UnityWebRequest.kHttpVerbPOST);</w:t>
      </w:r>
    </w:p>
    <w:p>
      <w:r>
        <w:rPr>
          <w:rFonts w:ascii="Consolas" w:hAnsi="Consolas" w:eastAsia="Consolas"/>
          <w:sz w:val="18"/>
        </w:rPr>
        <w:t xml:space="preserve">        request.uploadHandler = new UploadHandlerRaw(bodyBytes);</w:t>
      </w:r>
    </w:p>
    <w:p>
      <w:r>
        <w:rPr>
          <w:rFonts w:ascii="Consolas" w:hAnsi="Consolas" w:eastAsia="Consolas"/>
          <w:sz w:val="18"/>
        </w:rPr>
        <w:t xml:space="preserve">        request.downloadHandler = new DownloadHandlerBuffer();</w:t>
      </w:r>
    </w:p>
    <w:p>
      <w:r>
        <w:rPr>
          <w:rFonts w:ascii="Consolas" w:hAnsi="Consolas" w:eastAsia="Consolas"/>
          <w:sz w:val="18"/>
        </w:rPr>
        <w:t xml:space="preserve">        request.timeout = Mathf.Max(1, requestTimeoutSeconds);</w:t>
      </w:r>
    </w:p>
    <w:p>
      <w:r>
        <w:rPr>
          <w:rFonts w:ascii="Consolas" w:hAnsi="Consolas" w:eastAsia="Consolas"/>
          <w:sz w:val="18"/>
        </w:rPr>
        <w:t xml:space="preserve">        request.SetRequestHeader("Content-Type", "application/json");</w:t>
      </w:r>
    </w:p>
    <w:p>
      <w:r>
        <w:rPr>
          <w:rFonts w:ascii="Consolas" w:hAnsi="Consolas" w:eastAsia="Consolas"/>
          <w:sz w:val="18"/>
        </w:rPr>
        <w:t xml:space="preserve">        request.SetRequestHeader("Authorization", "Bearer " + apiKey);</w:t>
      </w:r>
    </w:p>
    <w:p>
      <w:r>
        <w:rPr>
          <w:rFonts w:ascii="Consolas" w:hAnsi="Consolas" w:eastAsia="Consolas"/>
          <w:sz w:val="18"/>
        </w:rPr>
        <w:t xml:space="preserve">        return request;</w:t>
      </w:r>
    </w:p>
    <w:p>
      <w:r>
        <w:rPr>
          <w:rFonts w:ascii="Consolas" w:hAnsi="Consolas" w:eastAsia="Consolas"/>
          <w:sz w:val="18"/>
        </w:rPr>
        <w:t xml:space="preserve">    }</w:t>
      </w:r>
    </w:p>
    <w:p>
      <w:r>
        <w:rPr>
          <w:rFonts w:ascii="Consolas" w:hAnsi="Consolas"/>
          <w:sz w:val="17"/>
        </w:rPr>
      </w:r>
    </w:p>
    <w:p>
      <w:r>
        <w:rPr>
          <w:rFonts w:ascii="Consolas" w:hAnsi="Consolas" w:eastAsia="Consolas"/>
          <w:sz w:val="18"/>
        </w:rPr>
        <w:t xml:space="preserve">    private string BuildGroqRequestJson(string prompt)</w:t>
      </w:r>
    </w:p>
    <w:p>
      <w:r>
        <w:rPr>
          <w:rFonts w:ascii="Consolas" w:hAnsi="Consolas" w:eastAsia="Consolas"/>
          <w:sz w:val="18"/>
        </w:rPr>
        <w:t xml:space="preserve">    {</w:t>
      </w:r>
    </w:p>
    <w:p>
      <w:r>
        <w:rPr>
          <w:rFonts w:ascii="Consolas" w:hAnsi="Consolas"/>
          <w:sz w:val="17"/>
        </w:rPr>
        <w:t xml:space="preserve">        string systemPrompt =</w:t>
      </w:r>
    </w:p>
    <w:p>
      <w:r>
        <w:rPr>
          <w:rFonts w:ascii="Consolas" w:hAnsi="Consolas"/>
          <w:sz w:val="17"/>
        </w:rPr>
        <w:t xml:space="preserve">            "You are helping a Unity procedural synthesizer create a wavetable and ADSR envelope. " +</w:t>
      </w:r>
    </w:p>
    <w:p>
      <w:r>
        <w:rPr>
          <w:rFonts w:ascii="Consolas" w:hAnsi="Consolas"/>
          <w:sz w:val="17"/>
        </w:rPr>
        <w:t xml:space="preserve">            "Return only JSON that matches the provided schema. " +</w:t>
      </w:r>
    </w:p>
    <w:p>
      <w:r>
        <w:rPr>
          <w:rFonts w:ascii="Consolas" w:hAnsi="Consolas"/>
          <w:sz w:val="17"/>
        </w:rPr>
        <w:t xml:space="preserve">            "Do not include Markdown. Do not add explanations before or after the JSON. " +</w:t>
      </w:r>
    </w:p>
    <w:p>
      <w:r>
        <w:rPr>
          <w:rFonts w:ascii="Consolas" w:hAnsi="Consolas"/>
          <w:sz w:val="17"/>
        </w:rPr>
        <w:t xml:space="preserve">            "Do not generate audio. Do not generate individual samples. Do not return 2048 wavetable values. " +</w:t>
      </w:r>
    </w:p>
    <w:p>
      <w:r>
        <w:rPr>
          <w:rFonts w:ascii="Consolas" w:hAnsi="Consolas"/>
          <w:sz w:val="17"/>
        </w:rPr>
        <w:t xml:space="preserve">            "Describe the sound using harmonic amplitudes, phases, timbre values, and ADSR values. " +</w:t>
      </w:r>
    </w:p>
    <w:p>
      <w:r>
        <w:rPr>
          <w:rFonts w:ascii="Consolas" w:hAnsi="Consolas"/>
          <w:sz w:val="17"/>
        </w:rPr>
        <w:t xml:space="preserve">            "ADSR units must be milliseconds for attackMs, decayMs, sustainMs, releaseMs, and 0..1 for sustainLevel. " +</w:t>
      </w:r>
    </w:p>
    <w:p>
      <w:r>
        <w:rPr>
          <w:rFonts w:ascii="Consolas" w:hAnsi="Consolas" w:eastAsia="Consolas"/>
          <w:sz w:val="18"/>
        </w:rPr>
        <w:t xml:space="preserve">            "Keep harmonics musically useful and compact, preferably 1 to 24 harmonics.";</w:t>
      </w:r>
    </w:p>
    <w:p>
      <w:r>
        <w:rPr>
          <w:rFonts w:ascii="Consolas" w:hAnsi="Consolas"/>
          <w:sz w:val="17"/>
        </w:rPr>
      </w:r>
    </w:p>
    <w:p>
      <w:r>
        <w:rPr>
          <w:rFonts w:ascii="Consolas" w:hAnsi="Consolas" w:eastAsia="Consolas"/>
          <w:sz w:val="18"/>
        </w:rPr>
        <w:t xml:space="preserve">        return "{"</w:t>
      </w:r>
    </w:p>
    <w:p>
      <w:r>
        <w:rPr>
          <w:rFonts w:ascii="Consolas" w:hAnsi="Consolas"/>
          <w:sz w:val="17"/>
        </w:rPr>
        <w:t xml:space="preserve">            + "\"model\":\"" + JsonEscape(modelName) + "\","</w:t>
      </w:r>
    </w:p>
    <w:p>
      <w:r>
        <w:rPr>
          <w:rFonts w:ascii="Consolas" w:hAnsi="Consolas"/>
          <w:sz w:val="17"/>
        </w:rPr>
        <w:t xml:space="preserve">            + "\"messages\":["</w:t>
      </w:r>
    </w:p>
    <w:p>
      <w:r>
        <w:rPr>
          <w:rFonts w:ascii="Consolas" w:hAnsi="Consolas" w:eastAsia="Consolas"/>
          <w:sz w:val="18"/>
        </w:rPr>
        <w:t xml:space="preserve">            + "{\"role\":\"system\",\"content\":\"" + JsonEscape(systemPrompt) + "\"},"</w:t>
      </w:r>
    </w:p>
    <w:p>
      <w:r>
        <w:rPr>
          <w:rFonts w:ascii="Consolas" w:hAnsi="Consolas" w:eastAsia="Consolas"/>
          <w:sz w:val="18"/>
        </w:rPr>
        <w:t xml:space="preserve">            + "{\"role\":\"user\",\"content\":\"" + JsonEscape(prompt) + "\"}"</w:t>
      </w:r>
    </w:p>
    <w:p>
      <w:r>
        <w:rPr>
          <w:rFonts w:ascii="Consolas" w:hAnsi="Consolas"/>
          <w:sz w:val="17"/>
        </w:rPr>
        <w:t xml:space="preserve">            + "],"</w:t>
      </w:r>
    </w:p>
    <w:p>
      <w:r>
        <w:rPr>
          <w:rFonts w:ascii="Consolas" w:hAnsi="Consolas"/>
          <w:sz w:val="17"/>
        </w:rPr>
        <w:t xml:space="preserve">            + "\"temperature\":0.35,"</w:t>
      </w:r>
    </w:p>
    <w:p>
      <w:r>
        <w:rPr>
          <w:rFonts w:ascii="Consolas" w:hAnsi="Consolas"/>
          <w:sz w:val="17"/>
        </w:rPr>
        <w:t xml:space="preserve">            + "\"max_completion_tokens\":" + Mathf.Clamp(maxCompletionTokens, 128, 4096) + ","</w:t>
      </w:r>
    </w:p>
    <w:p>
      <w:r>
        <w:rPr>
          <w:rFonts w:ascii="Consolas" w:hAnsi="Consolas" w:eastAsia="Consolas"/>
          <w:sz w:val="18"/>
        </w:rPr>
        <w:t xml:space="preserve">            + "\"response_format\":{"</w:t>
      </w:r>
    </w:p>
    <w:p>
      <w:r>
        <w:rPr>
          <w:rFonts w:ascii="Consolas" w:hAnsi="Consolas"/>
          <w:sz w:val="17"/>
        </w:rPr>
        <w:t xml:space="preserve">            + "\"type\":\"json_schema\","</w:t>
      </w:r>
    </w:p>
    <w:p>
      <w:r>
        <w:rPr>
          <w:rFonts w:ascii="Consolas" w:hAnsi="Consolas" w:eastAsia="Consolas"/>
          <w:sz w:val="18"/>
        </w:rPr>
        <w:t xml:space="preserve">            + "\"json_schema\":{"</w:t>
      </w:r>
    </w:p>
    <w:p>
      <w:r>
        <w:rPr>
          <w:rFonts w:ascii="Consolas" w:hAnsi="Consolas"/>
          <w:sz w:val="17"/>
        </w:rPr>
        <w:t xml:space="preserve">            + "\"name\":\"procedural_timbre_descriptor\","</w:t>
      </w:r>
    </w:p>
    <w:p>
      <w:r>
        <w:rPr>
          <w:rFonts w:ascii="Consolas" w:hAnsi="Consolas"/>
          <w:sz w:val="17"/>
        </w:rPr>
        <w:t xml:space="preserve">            + "\"schema\":" + BuildResponseSchemaJson()</w:t>
      </w:r>
    </w:p>
    <w:p>
      <w:r>
        <w:rPr>
          <w:rFonts w:ascii="Consolas" w:hAnsi="Consolas" w:eastAsia="Consolas"/>
          <w:sz w:val="18"/>
        </w:rPr>
        <w:t xml:space="preserve">            + "}"</w:t>
      </w:r>
    </w:p>
    <w:p>
      <w:r>
        <w:rPr>
          <w:rFonts w:ascii="Consolas" w:hAnsi="Consolas" w:eastAsia="Consolas"/>
          <w:sz w:val="18"/>
        </w:rPr>
        <w:t xml:space="preserve">            + "}"</w:t>
      </w:r>
    </w:p>
    <w:p>
      <w:r>
        <w:rPr>
          <w:rFonts w:ascii="Consolas" w:hAnsi="Consolas" w:eastAsia="Consolas"/>
          <w:sz w:val="18"/>
        </w:rPr>
        <w:t xml:space="preserve">            + "}";</w:t>
      </w:r>
    </w:p>
    <w:p>
      <w:r>
        <w:rPr>
          <w:rFonts w:ascii="Consolas" w:hAnsi="Consolas" w:eastAsia="Consolas"/>
          <w:sz w:val="18"/>
        </w:rPr>
        <w:t xml:space="preserve">    }</w:t>
      </w:r>
    </w:p>
    <w:p>
      <w:r>
        <w:rPr>
          <w:rFonts w:ascii="Consolas" w:hAnsi="Consolas" w:eastAsia="Consolas"/>
          <w:sz w:val="18"/>
        </w:rPr>
        <w:t>La peticion usa HTTP POST. Content-Type indica JSON. Authorization usa Bearer seguido de la API key. El body contiene model, messages, temperature, max_completion_tokens y response_format. Una accion del estudiante produce una peticion; no hay reintentos agresivos.</w:t>
      </w:r>
    </w:p>
    <w:p>
      <w:pPr>
        <w:pStyle w:val="Heading1"/>
      </w:pPr>
      <w:r>
        <w:t>11 Structured Outputs y JSON Schema</w:t>
      </w:r>
    </w:p>
    <w:p>
      <w:r>
        <w:rPr>
          <w:rFonts w:ascii="Consolas" w:hAnsi="Consolas" w:eastAsia="Consolas"/>
          <w:sz w:val="18"/>
        </w:rPr>
        <w:t>private static string BuildResponseSchemaJson()</w:t>
      </w:r>
    </w:p>
    <w:p>
      <w:r>
        <w:rPr>
          <w:rFonts w:ascii="Consolas" w:hAnsi="Consolas" w:eastAsia="Consolas"/>
          <w:sz w:val="18"/>
        </w:rPr>
        <w:t xml:space="preserve">    {</w:t>
      </w:r>
    </w:p>
    <w:p>
      <w:r>
        <w:rPr>
          <w:rFonts w:ascii="Consolas" w:hAnsi="Consolas" w:eastAsia="Consolas"/>
          <w:sz w:val="18"/>
        </w:rPr>
        <w:t xml:space="preserve">        return "{"</w:t>
      </w:r>
    </w:p>
    <w:p>
      <w:r>
        <w:rPr>
          <w:rFonts w:ascii="Consolas" w:hAnsi="Consolas"/>
          <w:sz w:val="17"/>
        </w:rPr>
        <w:t xml:space="preserve">            + "\"type\":\"object\","</w:t>
      </w:r>
    </w:p>
    <w:p>
      <w:r>
        <w:rPr>
          <w:rFonts w:ascii="Consolas" w:hAnsi="Consolas"/>
          <w:sz w:val="17"/>
        </w:rPr>
        <w:t xml:space="preserve">            + "\"additionalProperties\":false,"</w:t>
      </w:r>
    </w:p>
    <w:p>
      <w:r>
        <w:rPr>
          <w:rFonts w:ascii="Consolas" w:hAnsi="Consolas" w:eastAsia="Consolas"/>
          <w:sz w:val="18"/>
        </w:rPr>
        <w:t xml:space="preserve">            + "\"properties\":{"</w:t>
      </w:r>
    </w:p>
    <w:p>
      <w:r>
        <w:rPr>
          <w:rFonts w:ascii="Consolas" w:hAnsi="Consolas" w:eastAsia="Consolas"/>
          <w:sz w:val="18"/>
        </w:rPr>
        <w:t xml:space="preserve">            + "\"timbre\":{\"type\":\"object\",\"properties\":{"</w:t>
      </w:r>
    </w:p>
    <w:p>
      <w:r>
        <w:rPr>
          <w:rFonts w:ascii="Consolas" w:hAnsi="Consolas" w:eastAsia="Consolas"/>
          <w:sz w:val="18"/>
        </w:rPr>
        <w:t xml:space="preserve">            + "\"brightness\":{\"type\":\"number\",\"minimum\":0,\"maximum\":1},"</w:t>
      </w:r>
    </w:p>
    <w:p>
      <w:r>
        <w:rPr>
          <w:rFonts w:ascii="Consolas" w:hAnsi="Consolas" w:eastAsia="Consolas"/>
          <w:sz w:val="18"/>
        </w:rPr>
        <w:t xml:space="preserve">            + "\"harmonicity\":{\"type\":\"number\",\"minimum\":0,\"maximum\":1},"</w:t>
      </w:r>
    </w:p>
    <w:p>
      <w:r>
        <w:rPr>
          <w:rFonts w:ascii="Consolas" w:hAnsi="Consolas" w:eastAsia="Consolas"/>
          <w:sz w:val="18"/>
        </w:rPr>
        <w:t xml:space="preserve">            + "\"noisiness\":{\"type\":\"number\",\"minimum\":0,\"maximum\":1},"</w:t>
      </w:r>
    </w:p>
    <w:p>
      <w:r>
        <w:rPr>
          <w:rFonts w:ascii="Consolas" w:hAnsi="Consolas" w:eastAsia="Consolas"/>
          <w:sz w:val="18"/>
        </w:rPr>
        <w:t xml:space="preserve">            + "\"warmth\":{\"type\":\"number\",\"minimum\":0,\"maximum\":1},"</w:t>
      </w:r>
    </w:p>
    <w:p>
      <w:r>
        <w:rPr>
          <w:rFonts w:ascii="Consolas" w:hAnsi="Consolas" w:eastAsia="Consolas"/>
          <w:sz w:val="18"/>
        </w:rPr>
        <w:t xml:space="preserve">            + "\"fundamentalStrength\":{\"type\":\"number\",\"minimum\":0,\"maximum\":1}"</w:t>
      </w:r>
    </w:p>
    <w:p>
      <w:r>
        <w:rPr>
          <w:rFonts w:ascii="Consolas" w:hAnsi="Consolas" w:eastAsia="Consolas"/>
          <w:sz w:val="18"/>
        </w:rPr>
        <w:t xml:space="preserve">            + "},\"required\":[\"brightness\",\"harmonicity\",\"noisiness\",\"warmth\",\"fundamentalStrength\"],\"additionalProperties\":false},"</w:t>
      </w:r>
    </w:p>
    <w:p>
      <w:r>
        <w:rPr>
          <w:rFonts w:ascii="Consolas" w:hAnsi="Consolas" w:eastAsia="Consolas"/>
          <w:sz w:val="18"/>
        </w:rPr>
        <w:t xml:space="preserve">            + "\"harmonics\":{\"type\":\"array\",\"minItems\":1,\"maxItems\":32,\"items\":{\"type\":\"object\",\"properties\":{"</w:t>
      </w:r>
    </w:p>
    <w:p>
      <w:r>
        <w:rPr>
          <w:rFonts w:ascii="Consolas" w:hAnsi="Consolas" w:eastAsia="Consolas"/>
          <w:sz w:val="18"/>
        </w:rPr>
        <w:t xml:space="preserve">            + "\"index\":{\"type\":\"integer\",\"minimum\":1,\"maximum\":64},"</w:t>
      </w:r>
    </w:p>
    <w:p>
      <w:r>
        <w:rPr>
          <w:rFonts w:ascii="Consolas" w:hAnsi="Consolas" w:eastAsia="Consolas"/>
          <w:sz w:val="18"/>
        </w:rPr>
        <w:t xml:space="preserve">            + "\"amplitude\":{\"type\":\"number\",\"minimum\":0,\"maximum\":1},"</w:t>
      </w:r>
    </w:p>
    <w:p>
      <w:r>
        <w:rPr>
          <w:rFonts w:ascii="Consolas" w:hAnsi="Consolas" w:eastAsia="Consolas"/>
          <w:sz w:val="18"/>
        </w:rPr>
        <w:t xml:space="preserve">            + "\"phaseRadians\":{\"type\":\"number\",\"minimum\":-6.283185,\"maximum\":6.283185}"</w:t>
      </w:r>
    </w:p>
    <w:p>
      <w:r>
        <w:rPr>
          <w:rFonts w:ascii="Consolas" w:hAnsi="Consolas" w:eastAsia="Consolas"/>
          <w:sz w:val="18"/>
        </w:rPr>
        <w:t xml:space="preserve">            + "},\"required\":[\"index\",\"amplitude\",\"phaseRadians\"],\"additionalProperties\":false}},"</w:t>
      </w:r>
    </w:p>
    <w:p>
      <w:r>
        <w:rPr>
          <w:rFonts w:ascii="Consolas" w:hAnsi="Consolas" w:eastAsia="Consolas"/>
          <w:sz w:val="18"/>
        </w:rPr>
        <w:t xml:space="preserve">            + "\"adsr\":{\"type\":\"object\",\"properties\":{"</w:t>
      </w:r>
    </w:p>
    <w:p>
      <w:r>
        <w:rPr>
          <w:rFonts w:ascii="Consolas" w:hAnsi="Consolas" w:eastAsia="Consolas"/>
          <w:sz w:val="18"/>
        </w:rPr>
        <w:t xml:space="preserve">            + "\"attackMs\":{\"type\":\"number\",\"minimum\":1,\"maximum\":400},"</w:t>
      </w:r>
    </w:p>
    <w:p>
      <w:r>
        <w:rPr>
          <w:rFonts w:ascii="Consolas" w:hAnsi="Consolas" w:eastAsia="Consolas"/>
          <w:sz w:val="18"/>
        </w:rPr>
        <w:t xml:space="preserve">            + "\"decayMs\":{\"type\":\"number\",\"minimum\":1,\"maximum\":1000},"</w:t>
      </w:r>
    </w:p>
    <w:p>
      <w:r>
        <w:rPr>
          <w:rFonts w:ascii="Consolas" w:hAnsi="Consolas" w:eastAsia="Consolas"/>
          <w:sz w:val="18"/>
        </w:rPr>
        <w:t xml:space="preserve">            + "\"sustainMs\":{\"type\":\"number\",\"minimum\":0,\"maximum\":5000},"</w:t>
      </w:r>
    </w:p>
    <w:p>
      <w:r>
        <w:rPr>
          <w:rFonts w:ascii="Consolas" w:hAnsi="Consolas" w:eastAsia="Consolas"/>
          <w:sz w:val="18"/>
        </w:rPr>
        <w:t xml:space="preserve">            + "\"sustainLevel\":{\"type\":\"number\",\"minimum\":0.001,\"maximum\":1},"</w:t>
      </w:r>
    </w:p>
    <w:p>
      <w:r>
        <w:rPr>
          <w:rFonts w:ascii="Consolas" w:hAnsi="Consolas" w:eastAsia="Consolas"/>
          <w:sz w:val="18"/>
        </w:rPr>
        <w:t xml:space="preserve">            + "\"releaseMs\":{\"type\":\"number\",\"minimum\":1,\"maximum\":1000}"</w:t>
      </w:r>
    </w:p>
    <w:p>
      <w:r>
        <w:rPr>
          <w:rFonts w:ascii="Consolas" w:hAnsi="Consolas" w:eastAsia="Consolas"/>
          <w:sz w:val="18"/>
        </w:rPr>
        <w:t xml:space="preserve">            + "},\"required\":[\"attackMs\",\"decayMs\",\"sustainMs\",\"sustainLevel\",\"releaseMs\"],\"additionalProperties\":false}"</w:t>
      </w:r>
    </w:p>
    <w:p>
      <w:r>
        <w:rPr>
          <w:rFonts w:ascii="Consolas" w:hAnsi="Consolas" w:eastAsia="Consolas"/>
          <w:sz w:val="18"/>
        </w:rPr>
        <w:t xml:space="preserve">            + "},"</w:t>
      </w:r>
    </w:p>
    <w:p>
      <w:r>
        <w:rPr>
          <w:rFonts w:ascii="Consolas" w:hAnsi="Consolas"/>
          <w:sz w:val="17"/>
        </w:rPr>
        <w:t xml:space="preserve">            + "\"required\":[\"timbre\",\"harmonics\",\"adsr\"]"</w:t>
      </w:r>
    </w:p>
    <w:p>
      <w:r>
        <w:rPr>
          <w:rFonts w:ascii="Consolas" w:hAnsi="Consolas" w:eastAsia="Consolas"/>
          <w:sz w:val="18"/>
        </w:rPr>
        <w:t xml:space="preserve">            + "}";</w:t>
      </w:r>
    </w:p>
    <w:p>
      <w:r>
        <w:rPr>
          <w:rFonts w:ascii="Consolas" w:hAnsi="Consolas" w:eastAsia="Consolas"/>
          <w:sz w:val="18"/>
        </w:rPr>
        <w:t xml:space="preserve">    }</w:t>
      </w:r>
    </w:p>
    <w:p>
      <w:r>
        <w:rPr>
          <w:rFonts w:ascii="Consolas" w:hAnsi="Consolas" w:eastAsia="Consolas"/>
          <w:sz w:val="18"/>
        </w:rPr>
        <w:t>La implementacion usa response_format con type json_schema. Esto solicita a GroqCloud que el contenido devuelto respete el contrato: timbre, harmonics y adsr. No pedimos float[2048] porque eso consumiria muchos tokens, seria lento y mezclaria la responsabilidad de IA con DSP. La IA devuelve parametros; Unity genera la senal.</w:t>
      </w:r>
    </w:p>
    <w:p>
      <w:pPr>
        <w:pStyle w:val="Heading1"/>
      </w:pPr>
      <w:r>
        <w:t>12 Respuesta de GroqCloud y deserializacion</w:t>
      </w:r>
    </w:p>
    <w:p>
      <w:r>
        <w:rPr>
          <w:rFonts w:ascii="Consolas" w:hAnsi="Consolas" w:eastAsia="Consolas"/>
          <w:sz w:val="18"/>
        </w:rPr>
        <w:t>private bool TryParseGroqResponse(string responseJson, out TimbreDescriptor descriptor, out ADSRDescriptor adsr, out string error)</w:t>
      </w:r>
    </w:p>
    <w:p>
      <w:r>
        <w:rPr>
          <w:rFonts w:ascii="Consolas" w:hAnsi="Consolas" w:eastAsia="Consolas"/>
          <w:sz w:val="18"/>
        </w:rPr>
        <w:t xml:space="preserve">    {</w:t>
      </w:r>
    </w:p>
    <w:p>
      <w:r>
        <w:rPr>
          <w:rFonts w:ascii="Consolas" w:hAnsi="Consolas" w:eastAsia="Consolas"/>
          <w:sz w:val="18"/>
        </w:rPr>
        <w:t xml:space="preserve">        descriptor = null;</w:t>
      </w:r>
    </w:p>
    <w:p>
      <w:r>
        <w:rPr>
          <w:rFonts w:ascii="Consolas" w:hAnsi="Consolas" w:eastAsia="Consolas"/>
          <w:sz w:val="18"/>
        </w:rPr>
        <w:t xml:space="preserve">        adsr = null;</w:t>
      </w:r>
    </w:p>
    <w:p>
      <w:r>
        <w:rPr>
          <w:rFonts w:ascii="Consolas" w:hAnsi="Consolas" w:eastAsia="Consolas"/>
          <w:sz w:val="18"/>
        </w:rPr>
        <w:t xml:space="preserve">        error = string.Empty;</w:t>
      </w:r>
    </w:p>
    <w:p>
      <w:r>
        <w:rPr>
          <w:rFonts w:ascii="Consolas" w:hAnsi="Consolas"/>
          <w:sz w:val="17"/>
        </w:rPr>
      </w:r>
    </w:p>
    <w:p>
      <w:r>
        <w:rPr>
          <w:rFonts w:ascii="Consolas" w:hAnsi="Consolas" w:eastAsia="Consolas"/>
          <w:sz w:val="18"/>
        </w:rPr>
        <w:t xml:space="preserve">        if (string.IsNullOrWhiteSpace(responseJson))</w:t>
      </w:r>
    </w:p>
    <w:p>
      <w:r>
        <w:rPr>
          <w:rFonts w:ascii="Consolas" w:hAnsi="Consolas" w:eastAsia="Consolas"/>
          <w:sz w:val="18"/>
        </w:rPr>
        <w:t xml:space="preserve">        {</w:t>
      </w:r>
    </w:p>
    <w:p>
      <w:r>
        <w:rPr>
          <w:rFonts w:ascii="Consolas" w:hAnsi="Consolas" w:eastAsia="Consolas"/>
          <w:sz w:val="18"/>
        </w:rPr>
        <w:t xml:space="preserve">            error = "GroqCloud devolvió una respuesta vacía.";</w:t>
      </w:r>
    </w:p>
    <w:p>
      <w:r>
        <w:rPr>
          <w:rFonts w:ascii="Consolas" w:hAnsi="Consolas" w:eastAsia="Consolas"/>
          <w:sz w:val="18"/>
        </w:rPr>
        <w:t xml:space="preserve">            return false;</w:t>
      </w:r>
    </w:p>
    <w:p>
      <w:r>
        <w:rPr>
          <w:rFonts w:ascii="Consolas" w:hAnsi="Consolas" w:eastAsia="Consolas"/>
          <w:sz w:val="18"/>
        </w:rPr>
        <w:t xml:space="preserve">        }</w:t>
      </w:r>
    </w:p>
    <w:p>
      <w:r>
        <w:rPr>
          <w:rFonts w:ascii="Consolas" w:hAnsi="Consolas"/>
          <w:sz w:val="17"/>
        </w:rPr>
      </w:r>
    </w:p>
    <w:p>
      <w:r>
        <w:rPr>
          <w:rFonts w:ascii="Consolas" w:hAnsi="Consolas" w:eastAsia="Consolas"/>
          <w:sz w:val="18"/>
        </w:rPr>
        <w:t xml:space="preserve">        GroqChatCompletionResponse response;</w:t>
      </w:r>
    </w:p>
    <w:p>
      <w:r>
        <w:rPr>
          <w:rFonts w:ascii="Consolas" w:hAnsi="Consolas"/>
          <w:sz w:val="17"/>
        </w:rPr>
        <w:t xml:space="preserve">        try</w:t>
      </w:r>
    </w:p>
    <w:p>
      <w:r>
        <w:rPr>
          <w:rFonts w:ascii="Consolas" w:hAnsi="Consolas" w:eastAsia="Consolas"/>
          <w:sz w:val="18"/>
        </w:rPr>
        <w:t xml:space="preserve">        {</w:t>
      </w:r>
    </w:p>
    <w:p>
      <w:r>
        <w:rPr>
          <w:rFonts w:ascii="Consolas" w:hAnsi="Consolas" w:eastAsia="Consolas"/>
          <w:sz w:val="18"/>
        </w:rPr>
        <w:t xml:space="preserve">            response = JsonUtility.FromJson&lt;GroqChatCompletionResponse&gt;(responseJson);</w:t>
      </w:r>
    </w:p>
    <w:p>
      <w:r>
        <w:rPr>
          <w:rFonts w:ascii="Consolas" w:hAnsi="Consolas" w:eastAsia="Consolas"/>
          <w:sz w:val="18"/>
        </w:rPr>
        <w:t xml:space="preserve">        }</w:t>
      </w:r>
    </w:p>
    <w:p>
      <w:r>
        <w:rPr>
          <w:rFonts w:ascii="Consolas" w:hAnsi="Consolas"/>
          <w:sz w:val="17"/>
        </w:rPr>
        <w:t xml:space="preserve">        catch (Exception exception)</w:t>
      </w:r>
    </w:p>
    <w:p>
      <w:r>
        <w:rPr>
          <w:rFonts w:ascii="Consolas" w:hAnsi="Consolas" w:eastAsia="Consolas"/>
          <w:sz w:val="18"/>
        </w:rPr>
        <w:t xml:space="preserve">        {</w:t>
      </w:r>
    </w:p>
    <w:p>
      <w:r>
        <w:rPr>
          <w:rFonts w:ascii="Consolas" w:hAnsi="Consolas" w:eastAsia="Consolas"/>
          <w:sz w:val="18"/>
        </w:rPr>
        <w:t xml:space="preserve">            error = "No se pudo interpretar la respuesta HTTP de GroqCloud: " + exception.Message;</w:t>
      </w:r>
    </w:p>
    <w:p>
      <w:r>
        <w:rPr>
          <w:rFonts w:ascii="Consolas" w:hAnsi="Consolas" w:eastAsia="Consolas"/>
          <w:sz w:val="18"/>
        </w:rPr>
        <w:t xml:space="preserve">            return false;</w:t>
      </w:r>
    </w:p>
    <w:p>
      <w:r>
        <w:rPr>
          <w:rFonts w:ascii="Consolas" w:hAnsi="Consolas" w:eastAsia="Consolas"/>
          <w:sz w:val="18"/>
        </w:rPr>
        <w:t xml:space="preserve">        }</w:t>
      </w:r>
    </w:p>
    <w:p>
      <w:r>
        <w:rPr>
          <w:rFonts w:ascii="Consolas" w:hAnsi="Consolas"/>
          <w:sz w:val="17"/>
        </w:rPr>
      </w:r>
    </w:p>
    <w:p>
      <w:r>
        <w:rPr>
          <w:rFonts w:ascii="Consolas" w:hAnsi="Consolas" w:eastAsia="Consolas"/>
          <w:sz w:val="18"/>
        </w:rPr>
        <w:t xml:space="preserve">        if (response != null &amp;&amp; response.error != null &amp;&amp; !string.IsNullOrWhiteSpace(response.error.message))</w:t>
      </w:r>
    </w:p>
    <w:p>
      <w:r>
        <w:rPr>
          <w:rFonts w:ascii="Consolas" w:hAnsi="Consolas" w:eastAsia="Consolas"/>
          <w:sz w:val="18"/>
        </w:rPr>
        <w:t xml:space="preserve">        {</w:t>
      </w:r>
    </w:p>
    <w:p>
      <w:r>
        <w:rPr>
          <w:rFonts w:ascii="Consolas" w:hAnsi="Consolas" w:eastAsia="Consolas"/>
          <w:sz w:val="18"/>
        </w:rPr>
        <w:t xml:space="preserve">            error = "GroqCloud reportó error " + response.error.code + ": " + response.error.message;</w:t>
      </w:r>
    </w:p>
    <w:p>
      <w:r>
        <w:rPr>
          <w:rFonts w:ascii="Consolas" w:hAnsi="Consolas" w:eastAsia="Consolas"/>
          <w:sz w:val="18"/>
        </w:rPr>
        <w:t xml:space="preserve">            return false;</w:t>
      </w:r>
    </w:p>
    <w:p>
      <w:r>
        <w:rPr>
          <w:rFonts w:ascii="Consolas" w:hAnsi="Consolas" w:eastAsia="Consolas"/>
          <w:sz w:val="18"/>
        </w:rPr>
        <w:t xml:space="preserve">        }</w:t>
      </w:r>
    </w:p>
    <w:p>
      <w:r>
        <w:rPr>
          <w:rFonts w:ascii="Consolas" w:hAnsi="Consolas"/>
          <w:sz w:val="17"/>
        </w:rPr>
      </w:r>
    </w:p>
    <w:p>
      <w:r>
        <w:rPr>
          <w:rFonts w:ascii="Consolas" w:hAnsi="Consolas" w:eastAsia="Consolas"/>
          <w:sz w:val="18"/>
        </w:rPr>
        <w:t xml:space="preserve">        if (response == null || response.choices == null || response.choices.Length == 0)</w:t>
      </w:r>
    </w:p>
    <w:p>
      <w:r>
        <w:rPr>
          <w:rFonts w:ascii="Consolas" w:hAnsi="Consolas" w:eastAsia="Consolas"/>
          <w:sz w:val="18"/>
        </w:rPr>
        <w:t xml:space="preserve">        {</w:t>
      </w:r>
    </w:p>
    <w:p>
      <w:r>
        <w:rPr>
          <w:rFonts w:ascii="Consolas" w:hAnsi="Consolas" w:eastAsia="Consolas"/>
          <w:sz w:val="18"/>
        </w:rPr>
        <w:t xml:space="preserve">            error = "GroqCloud no devolvió choices en la respuesta.";</w:t>
      </w:r>
    </w:p>
    <w:p>
      <w:r>
        <w:rPr>
          <w:rFonts w:ascii="Consolas" w:hAnsi="Consolas" w:eastAsia="Consolas"/>
          <w:sz w:val="18"/>
        </w:rPr>
        <w:t xml:space="preserve">            return false;</w:t>
      </w:r>
    </w:p>
    <w:p>
      <w:r>
        <w:rPr>
          <w:rFonts w:ascii="Consolas" w:hAnsi="Consolas" w:eastAsia="Consolas"/>
          <w:sz w:val="18"/>
        </w:rPr>
        <w:t xml:space="preserve">        }</w:t>
      </w:r>
    </w:p>
    <w:p>
      <w:r>
        <w:rPr>
          <w:rFonts w:ascii="Consolas" w:hAnsi="Consolas"/>
          <w:sz w:val="17"/>
        </w:rPr>
      </w:r>
    </w:p>
    <w:p>
      <w:r>
        <w:rPr>
          <w:rFonts w:ascii="Consolas" w:hAnsi="Consolas" w:eastAsia="Consolas"/>
          <w:sz w:val="18"/>
        </w:rPr>
        <w:t xml:space="preserve">        GroqChoice choice = response.choices[0];</w:t>
      </w:r>
    </w:p>
    <w:p>
      <w:r>
        <w:rPr>
          <w:rFonts w:ascii="Consolas" w:hAnsi="Consolas" w:eastAsia="Consolas"/>
          <w:sz w:val="18"/>
        </w:rPr>
        <w:t xml:space="preserve">        string finishReason = choice != null ? choice.finish_reason : string.Empty;</w:t>
      </w:r>
    </w:p>
    <w:p>
      <w:r>
        <w:rPr>
          <w:rFonts w:ascii="Consolas" w:hAnsi="Consolas" w:eastAsia="Consolas"/>
          <w:sz w:val="18"/>
        </w:rPr>
        <w:t xml:space="preserve">        string structuredJson = choice != null &amp;&amp; choice.message != null ? choice.message.content : string.Empty;</w:t>
      </w:r>
    </w:p>
    <w:p>
      <w:r>
        <w:rPr>
          <w:rFonts w:ascii="Consolas" w:hAnsi="Consolas"/>
          <w:sz w:val="17"/>
        </w:rPr>
      </w:r>
    </w:p>
    <w:p>
      <w:r>
        <w:rPr>
          <w:rFonts w:ascii="Consolas" w:hAnsi="Consolas" w:eastAsia="Consolas"/>
          <w:sz w:val="18"/>
        </w:rPr>
        <w:t xml:space="preserve">        if (string.Equals(finishReason, "length", StringComparison.OrdinalIgnoreCase))</w:t>
      </w:r>
    </w:p>
    <w:p>
      <w:r>
        <w:rPr>
          <w:rFonts w:ascii="Consolas" w:hAnsi="Consolas" w:eastAsia="Consolas"/>
          <w:sz w:val="18"/>
        </w:rPr>
        <w:t xml:space="preserve">        {</w:t>
      </w:r>
    </w:p>
    <w:p>
      <w:r>
        <w:rPr>
          <w:rFonts w:ascii="Consolas" w:hAnsi="Consolas" w:eastAsia="Consolas"/>
          <w:sz w:val="18"/>
        </w:rPr>
        <w:t xml:space="preserve">            error = "GroqCloud truncó la respuesta antes de completar el JSON. Aumenta maxCompletionTokens o vuelve a intentarlo.";</w:t>
      </w:r>
    </w:p>
    <w:p>
      <w:r>
        <w:rPr>
          <w:rFonts w:ascii="Consolas" w:hAnsi="Consolas" w:eastAsia="Consolas"/>
          <w:sz w:val="18"/>
        </w:rPr>
        <w:t xml:space="preserve">            return false;</w:t>
      </w:r>
    </w:p>
    <w:p>
      <w:r>
        <w:rPr>
          <w:rFonts w:ascii="Consolas" w:hAnsi="Consolas" w:eastAsia="Consolas"/>
          <w:sz w:val="18"/>
        </w:rPr>
        <w:t xml:space="preserve">        }</w:t>
      </w:r>
    </w:p>
    <w:p>
      <w:r>
        <w:rPr>
          <w:rFonts w:ascii="Consolas" w:hAnsi="Consolas"/>
          <w:sz w:val="17"/>
        </w:rPr>
      </w:r>
    </w:p>
    <w:p>
      <w:r>
        <w:rPr>
          <w:rFonts w:ascii="Consolas" w:hAnsi="Consolas" w:eastAsia="Consolas"/>
          <w:sz w:val="18"/>
        </w:rPr>
        <w:t xml:space="preserve">        if (string.IsNullOrWhiteSpace(structuredJson))</w:t>
      </w:r>
    </w:p>
    <w:p>
      <w:r>
        <w:rPr>
          <w:rFonts w:ascii="Consolas" w:hAnsi="Consolas" w:eastAsia="Consolas"/>
          <w:sz w:val="18"/>
        </w:rPr>
        <w:t xml:space="preserve">        {</w:t>
      </w:r>
    </w:p>
    <w:p>
      <w:r>
        <w:rPr>
          <w:rFonts w:ascii="Consolas" w:hAnsi="Consolas" w:eastAsia="Consolas"/>
          <w:sz w:val="18"/>
        </w:rPr>
        <w:t xml:space="preserve">            error = "GroqCloud devolvió contenido vacío. Revisa maxCompletionTokens y el estado del modelo.";</w:t>
      </w:r>
    </w:p>
    <w:p>
      <w:r>
        <w:rPr>
          <w:rFonts w:ascii="Consolas" w:hAnsi="Consolas" w:eastAsia="Consolas"/>
          <w:sz w:val="18"/>
        </w:rPr>
        <w:t xml:space="preserve">            return false;</w:t>
      </w:r>
    </w:p>
    <w:p>
      <w:r>
        <w:rPr>
          <w:rFonts w:ascii="Consolas" w:hAnsi="Consolas" w:eastAsia="Consolas"/>
          <w:sz w:val="18"/>
        </w:rPr>
        <w:t xml:space="preserve">        }</w:t>
      </w:r>
    </w:p>
    <w:p>
      <w:r>
        <w:rPr>
          <w:rFonts w:ascii="Consolas" w:hAnsi="Consolas"/>
          <w:sz w:val="17"/>
        </w:rPr>
      </w:r>
    </w:p>
    <w:p>
      <w:r>
        <w:rPr>
          <w:rFonts w:ascii="Consolas" w:hAnsi="Consolas" w:eastAsia="Consolas"/>
          <w:sz w:val="18"/>
        </w:rPr>
        <w:t xml:space="preserve">        structuredJson = ExtractJsonObject(structuredJson);</w:t>
      </w:r>
    </w:p>
    <w:p>
      <w:r>
        <w:rPr>
          <w:rFonts w:ascii="Consolas" w:hAnsi="Consolas" w:eastAsia="Consolas"/>
          <w:sz w:val="18"/>
        </w:rPr>
        <w:t xml:space="preserve">        return TryParseStructuredTimbreJson(structuredJson, out descriptor, out adsr, out error);</w:t>
      </w:r>
    </w:p>
    <w:p>
      <w:r>
        <w:rPr>
          <w:rFonts w:ascii="Consolas" w:hAnsi="Consolas" w:eastAsia="Consolas"/>
          <w:sz w:val="18"/>
        </w:rPr>
        <w:t xml:space="preserve">    }</w:t>
      </w:r>
    </w:p>
    <w:p>
      <w:r>
        <w:t>GroqCloud devuelve choices. La implementacion toma choices[0].message.content. Si finish_reason es length, se reporta que el JSON fue truncado. Si content esta vacio, se muestra un error pedagogico. ExtractJsonObject tolera texto accidental alrededor del JSON, aunque el prompt pide no generarlo.</w:t>
      </w:r>
    </w:p>
    <w:p>
      <w:r>
        <w:rPr>
          <w:rFonts w:ascii="Consolas" w:hAnsi="Consolas" w:eastAsia="Consolas"/>
          <w:sz w:val="18"/>
        </w:rPr>
        <w:t>private bool TryParseStructuredTimbreJson(string structuredJson, out TimbreDescriptor descriptor, out ADSRDescriptor adsr, out string error)</w:t>
      </w:r>
    </w:p>
    <w:p>
      <w:r>
        <w:rPr>
          <w:rFonts w:ascii="Consolas" w:hAnsi="Consolas" w:eastAsia="Consolas"/>
          <w:sz w:val="18"/>
        </w:rPr>
        <w:t xml:space="preserve">    {</w:t>
      </w:r>
    </w:p>
    <w:p>
      <w:r>
        <w:rPr>
          <w:rFonts w:ascii="Consolas" w:hAnsi="Consolas" w:eastAsia="Consolas"/>
          <w:sz w:val="18"/>
        </w:rPr>
        <w:t xml:space="preserve">        descriptor = null;</w:t>
      </w:r>
    </w:p>
    <w:p>
      <w:r>
        <w:rPr>
          <w:rFonts w:ascii="Consolas" w:hAnsi="Consolas" w:eastAsia="Consolas"/>
          <w:sz w:val="18"/>
        </w:rPr>
        <w:t xml:space="preserve">        adsr = null;</w:t>
      </w:r>
    </w:p>
    <w:p>
      <w:r>
        <w:rPr>
          <w:rFonts w:ascii="Consolas" w:hAnsi="Consolas" w:eastAsia="Consolas"/>
          <w:sz w:val="18"/>
        </w:rPr>
        <w:t xml:space="preserve">        error = string.Empty;</w:t>
      </w:r>
    </w:p>
    <w:p>
      <w:r>
        <w:rPr>
          <w:rFonts w:ascii="Consolas" w:hAnsi="Consolas"/>
          <w:sz w:val="17"/>
        </w:rPr>
      </w:r>
    </w:p>
    <w:p>
      <w:r>
        <w:rPr>
          <w:rFonts w:ascii="Consolas" w:hAnsi="Consolas" w:eastAsia="Consolas"/>
          <w:sz w:val="18"/>
        </w:rPr>
        <w:t xml:space="preserve">        if (!LooksLikeStructuredTimbreJson(structuredJson))</w:t>
      </w:r>
    </w:p>
    <w:p>
      <w:r>
        <w:rPr>
          <w:rFonts w:ascii="Consolas" w:hAnsi="Consolas" w:eastAsia="Consolas"/>
          <w:sz w:val="18"/>
        </w:rPr>
        <w:t xml:space="preserve">        {</w:t>
      </w:r>
    </w:p>
    <w:p>
      <w:r>
        <w:rPr>
          <w:rFonts w:ascii="Consolas" w:hAnsi="Consolas" w:eastAsia="Consolas"/>
          <w:sz w:val="18"/>
        </w:rPr>
        <w:t xml:space="preserve">            error = "GroqCloud no devolvió el contrato JSON esperado para timbre, armónicos y ADSR.";</w:t>
      </w:r>
    </w:p>
    <w:p>
      <w:r>
        <w:rPr>
          <w:rFonts w:ascii="Consolas" w:hAnsi="Consolas" w:eastAsia="Consolas"/>
          <w:sz w:val="18"/>
        </w:rPr>
        <w:t xml:space="preserve">            return false;</w:t>
      </w:r>
    </w:p>
    <w:p>
      <w:r>
        <w:rPr>
          <w:rFonts w:ascii="Consolas" w:hAnsi="Consolas" w:eastAsia="Consolas"/>
          <w:sz w:val="18"/>
        </w:rPr>
        <w:t xml:space="preserve">        }</w:t>
      </w:r>
    </w:p>
    <w:p>
      <w:r>
        <w:rPr>
          <w:rFonts w:ascii="Consolas" w:hAnsi="Consolas"/>
          <w:sz w:val="17"/>
        </w:rPr>
      </w:r>
    </w:p>
    <w:p>
      <w:r>
        <w:rPr>
          <w:rFonts w:ascii="Consolas" w:hAnsi="Consolas" w:eastAsia="Consolas"/>
          <w:sz w:val="18"/>
        </w:rPr>
        <w:t xml:space="preserve">        GroqStructuredTimbre structured;</w:t>
      </w:r>
    </w:p>
    <w:p>
      <w:r>
        <w:rPr>
          <w:rFonts w:ascii="Consolas" w:hAnsi="Consolas"/>
          <w:sz w:val="17"/>
        </w:rPr>
        <w:t xml:space="preserve">        try</w:t>
      </w:r>
    </w:p>
    <w:p>
      <w:r>
        <w:rPr>
          <w:rFonts w:ascii="Consolas" w:hAnsi="Consolas" w:eastAsia="Consolas"/>
          <w:sz w:val="18"/>
        </w:rPr>
        <w:t xml:space="preserve">        {</w:t>
      </w:r>
    </w:p>
    <w:p>
      <w:r>
        <w:rPr>
          <w:rFonts w:ascii="Consolas" w:hAnsi="Consolas" w:eastAsia="Consolas"/>
          <w:sz w:val="18"/>
        </w:rPr>
        <w:t xml:space="preserve">            structured = JsonUtility.FromJson&lt;GroqStructuredTimbre&gt;(structuredJson);</w:t>
      </w:r>
    </w:p>
    <w:p>
      <w:r>
        <w:rPr>
          <w:rFonts w:ascii="Consolas" w:hAnsi="Consolas" w:eastAsia="Consolas"/>
          <w:sz w:val="18"/>
        </w:rPr>
        <w:t xml:space="preserve">        }</w:t>
      </w:r>
    </w:p>
    <w:p>
      <w:r>
        <w:rPr>
          <w:rFonts w:ascii="Consolas" w:hAnsi="Consolas"/>
          <w:sz w:val="17"/>
        </w:rPr>
        <w:t xml:space="preserve">        catch (Exception exception)</w:t>
      </w:r>
    </w:p>
    <w:p>
      <w:r>
        <w:rPr>
          <w:rFonts w:ascii="Consolas" w:hAnsi="Consolas" w:eastAsia="Consolas"/>
          <w:sz w:val="18"/>
        </w:rPr>
        <w:t xml:space="preserve">        {</w:t>
      </w:r>
    </w:p>
    <w:p>
      <w:r>
        <w:rPr>
          <w:rFonts w:ascii="Consolas" w:hAnsi="Consolas" w:eastAsia="Consolas"/>
          <w:sz w:val="18"/>
        </w:rPr>
        <w:t xml:space="preserve">            error = "GroqCloud devolvió JSON inválido: " + exception.Message;</w:t>
      </w:r>
    </w:p>
    <w:p>
      <w:r>
        <w:rPr>
          <w:rFonts w:ascii="Consolas" w:hAnsi="Consolas" w:eastAsia="Consolas"/>
          <w:sz w:val="18"/>
        </w:rPr>
        <w:t xml:space="preserve">            return false;</w:t>
      </w:r>
    </w:p>
    <w:p>
      <w:r>
        <w:rPr>
          <w:rFonts w:ascii="Consolas" w:hAnsi="Consolas" w:eastAsia="Consolas"/>
          <w:sz w:val="18"/>
        </w:rPr>
        <w:t xml:space="preserve">        }</w:t>
      </w:r>
    </w:p>
    <w:p>
      <w:r>
        <w:rPr>
          <w:rFonts w:ascii="Consolas" w:hAnsi="Consolas"/>
          <w:sz w:val="17"/>
        </w:rPr>
      </w:r>
    </w:p>
    <w:p>
      <w:r>
        <w:rPr>
          <w:rFonts w:ascii="Consolas" w:hAnsi="Consolas" w:eastAsia="Consolas"/>
          <w:sz w:val="18"/>
        </w:rPr>
        <w:t xml:space="preserve">        if (structured == null)</w:t>
      </w:r>
    </w:p>
    <w:p>
      <w:r>
        <w:rPr>
          <w:rFonts w:ascii="Consolas" w:hAnsi="Consolas" w:eastAsia="Consolas"/>
          <w:sz w:val="18"/>
        </w:rPr>
        <w:t xml:space="preserve">        {</w:t>
      </w:r>
    </w:p>
    <w:p>
      <w:r>
        <w:rPr>
          <w:rFonts w:ascii="Consolas" w:hAnsi="Consolas" w:eastAsia="Consolas"/>
          <w:sz w:val="18"/>
        </w:rPr>
        <w:t xml:space="preserve">            error = "GroqCloud devolvió JSON vacío.";</w:t>
      </w:r>
    </w:p>
    <w:p>
      <w:r>
        <w:rPr>
          <w:rFonts w:ascii="Consolas" w:hAnsi="Consolas" w:eastAsia="Consolas"/>
          <w:sz w:val="18"/>
        </w:rPr>
        <w:t xml:space="preserve">            return false;</w:t>
      </w:r>
    </w:p>
    <w:p>
      <w:r>
        <w:rPr>
          <w:rFonts w:ascii="Consolas" w:hAnsi="Consolas" w:eastAsia="Consolas"/>
          <w:sz w:val="18"/>
        </w:rPr>
        <w:t xml:space="preserve">        }</w:t>
      </w:r>
    </w:p>
    <w:p>
      <w:r>
        <w:rPr>
          <w:rFonts w:ascii="Consolas" w:hAnsi="Consolas"/>
          <w:sz w:val="17"/>
        </w:rPr>
      </w:r>
    </w:p>
    <w:p>
      <w:r>
        <w:rPr>
          <w:rFonts w:ascii="Consolas" w:hAnsi="Consolas" w:eastAsia="Consolas"/>
          <w:sz w:val="18"/>
        </w:rPr>
        <w:t xml:space="preserve">        descriptor = structured.timbre ?? new TimbreDescriptor();</w:t>
      </w:r>
    </w:p>
    <w:p>
      <w:r>
        <w:rPr>
          <w:rFonts w:ascii="Consolas" w:hAnsi="Consolas" w:eastAsia="Consolas"/>
          <w:sz w:val="18"/>
        </w:rPr>
        <w:t xml:space="preserve">        if (structured.harmonics == null || structured.harmonics.Length == 0)</w:t>
      </w:r>
    </w:p>
    <w:p>
      <w:r>
        <w:rPr>
          <w:rFonts w:ascii="Consolas" w:hAnsi="Consolas" w:eastAsia="Consolas"/>
          <w:sz w:val="18"/>
        </w:rPr>
        <w:t xml:space="preserve">        {</w:t>
      </w:r>
    </w:p>
    <w:p>
      <w:r>
        <w:rPr>
          <w:rFonts w:ascii="Consolas" w:hAnsi="Consolas" w:eastAsia="Consolas"/>
          <w:sz w:val="18"/>
        </w:rPr>
        <w:t xml:space="preserve">            error = "GroqCloud devolvió un descriptor sin armónicos.";</w:t>
      </w:r>
    </w:p>
    <w:p>
      <w:r>
        <w:rPr>
          <w:rFonts w:ascii="Consolas" w:hAnsi="Consolas" w:eastAsia="Consolas"/>
          <w:sz w:val="18"/>
        </w:rPr>
        <w:t xml:space="preserve">            return false;</w:t>
      </w:r>
    </w:p>
    <w:p>
      <w:r>
        <w:rPr>
          <w:rFonts w:ascii="Consolas" w:hAnsi="Consolas" w:eastAsia="Consolas"/>
          <w:sz w:val="18"/>
        </w:rPr>
        <w:t xml:space="preserve">        }</w:t>
      </w:r>
    </w:p>
    <w:p>
      <w:r>
        <w:rPr>
          <w:rFonts w:ascii="Consolas" w:hAnsi="Consolas"/>
          <w:sz w:val="17"/>
        </w:rPr>
      </w:r>
    </w:p>
    <w:p>
      <w:r>
        <w:rPr>
          <w:rFonts w:ascii="Consolas" w:hAnsi="Consolas" w:eastAsia="Consolas"/>
          <w:sz w:val="18"/>
        </w:rPr>
        <w:t xml:space="preserve">        descriptor.harmonics = structured.harmonics;</w:t>
      </w:r>
    </w:p>
    <w:p>
      <w:r>
        <w:rPr>
          <w:rFonts w:ascii="Consolas" w:hAnsi="Consolas" w:eastAsia="Consolas"/>
          <w:sz w:val="18"/>
        </w:rPr>
        <w:t xml:space="preserve">        adsr = structured.adsr ?? new ADSRDescriptor();</w:t>
      </w:r>
    </w:p>
    <w:p>
      <w:r>
        <w:rPr>
          <w:rFonts w:ascii="Consolas" w:hAnsi="Consolas"/>
          <w:sz w:val="17"/>
        </w:rPr>
      </w:r>
    </w:p>
    <w:p>
      <w:r>
        <w:rPr>
          <w:rFonts w:ascii="Consolas" w:hAnsi="Consolas" w:eastAsia="Consolas"/>
          <w:sz w:val="18"/>
        </w:rPr>
        <w:t xml:space="preserve">        ValidateDescriptor(descriptor);</w:t>
      </w:r>
    </w:p>
    <w:p>
      <w:r>
        <w:rPr>
          <w:rFonts w:ascii="Consolas" w:hAnsi="Consolas" w:eastAsia="Consolas"/>
          <w:sz w:val="18"/>
        </w:rPr>
        <w:t xml:space="preserve">        ValidateAdsr(adsr);</w:t>
      </w:r>
    </w:p>
    <w:p>
      <w:r>
        <w:rPr>
          <w:rFonts w:ascii="Consolas" w:hAnsi="Consolas" w:eastAsia="Consolas"/>
          <w:sz w:val="18"/>
        </w:rPr>
        <w:t xml:space="preserve">        return true;</w:t>
      </w:r>
    </w:p>
    <w:p>
      <w:r>
        <w:rPr>
          <w:rFonts w:ascii="Consolas" w:hAnsi="Consolas" w:eastAsia="Consolas"/>
          <w:sz w:val="18"/>
        </w:rPr>
        <w:t xml:space="preserve">    }</w:t>
      </w:r>
    </w:p>
    <w:p>
      <w:r>
        <w:rPr>
          <w:rFonts w:ascii="Consolas" w:hAnsi="Consolas"/>
          <w:sz w:val="17"/>
        </w:rPr>
      </w:r>
    </w:p>
    <w:p>
      <w:r>
        <w:rPr>
          <w:rFonts w:ascii="Consolas" w:hAnsi="Consolas" w:eastAsia="Consolas"/>
          <w:sz w:val="18"/>
        </w:rPr>
        <w:t xml:space="preserve">    private static bool LooksLikeStructuredTimbreJson(string json)</w:t>
      </w:r>
    </w:p>
    <w:p>
      <w:r>
        <w:rPr>
          <w:rFonts w:ascii="Consolas" w:hAnsi="Consolas" w:eastAsia="Consolas"/>
          <w:sz w:val="18"/>
        </w:rPr>
        <w:t xml:space="preserve">    {</w:t>
      </w:r>
    </w:p>
    <w:p>
      <w:r>
        <w:rPr>
          <w:rFonts w:ascii="Consolas" w:hAnsi="Consolas" w:eastAsia="Consolas"/>
          <w:sz w:val="18"/>
        </w:rPr>
        <w:t xml:space="preserve">        if (string.IsNullOrWhiteSpace(json))</w:t>
      </w:r>
    </w:p>
    <w:p>
      <w:r>
        <w:rPr>
          <w:rFonts w:ascii="Consolas" w:hAnsi="Consolas" w:eastAsia="Consolas"/>
          <w:sz w:val="18"/>
        </w:rPr>
        <w:t xml:space="preserve">            return false;</w:t>
      </w:r>
    </w:p>
    <w:p>
      <w:r>
        <w:rPr>
          <w:rFonts w:ascii="Consolas" w:hAnsi="Consolas"/>
          <w:sz w:val="17"/>
        </w:rPr>
      </w:r>
    </w:p>
    <w:p>
      <w:r>
        <w:rPr>
          <w:rFonts w:ascii="Consolas" w:hAnsi="Consolas"/>
          <w:sz w:val="17"/>
        </w:rPr>
        <w:t xml:space="preserve">        return json.Contains("\"timbre\"") &amp;&amp;</w:t>
      </w:r>
    </w:p>
    <w:p>
      <w:r>
        <w:rPr>
          <w:rFonts w:ascii="Consolas" w:hAnsi="Consolas"/>
          <w:sz w:val="17"/>
        </w:rPr>
        <w:t xml:space="preserve">               json.Contains("\"harmonics\"") &amp;&amp;</w:t>
      </w:r>
    </w:p>
    <w:p>
      <w:r>
        <w:rPr>
          <w:rFonts w:ascii="Consolas" w:hAnsi="Consolas" w:eastAsia="Consolas"/>
          <w:sz w:val="18"/>
        </w:rPr>
        <w:t xml:space="preserve">               json.Contains("\"adsr\"");</w:t>
      </w:r>
    </w:p>
    <w:p>
      <w:r>
        <w:rPr>
          <w:rFonts w:ascii="Consolas" w:hAnsi="Consolas" w:eastAsia="Consolas"/>
          <w:sz w:val="18"/>
        </w:rPr>
        <w:t xml:space="preserve">    }</w:t>
      </w:r>
    </w:p>
    <w:p>
      <w:r>
        <w:rPr>
          <w:rFonts w:ascii="Consolas" w:hAnsi="Consolas"/>
          <w:sz w:val="17"/>
        </w:rPr>
      </w:r>
    </w:p>
    <w:p>
      <w:r>
        <w:rPr>
          <w:rFonts w:ascii="Consolas" w:hAnsi="Consolas" w:eastAsia="Consolas"/>
          <w:sz w:val="18"/>
        </w:rPr>
        <w:t xml:space="preserve">    private static string ExtractJsonObject(string text)</w:t>
      </w:r>
    </w:p>
    <w:p>
      <w:r>
        <w:rPr>
          <w:rFonts w:ascii="Consolas" w:hAnsi="Consolas" w:eastAsia="Consolas"/>
          <w:sz w:val="18"/>
        </w:rPr>
        <w:t xml:space="preserve">    {</w:t>
      </w:r>
    </w:p>
    <w:p>
      <w:r>
        <w:rPr>
          <w:rFonts w:ascii="Consolas" w:hAnsi="Consolas" w:eastAsia="Consolas"/>
          <w:sz w:val="18"/>
        </w:rPr>
        <w:t xml:space="preserve">        if (string.IsNullOrWhiteSpace(text))</w:t>
      </w:r>
    </w:p>
    <w:p>
      <w:r>
        <w:rPr>
          <w:rFonts w:ascii="Consolas" w:hAnsi="Consolas" w:eastAsia="Consolas"/>
          <w:sz w:val="18"/>
        </w:rPr>
        <w:t xml:space="preserve">            return string.Empty;</w:t>
      </w:r>
    </w:p>
    <w:p>
      <w:r>
        <w:rPr>
          <w:rFonts w:ascii="Consolas" w:hAnsi="Consolas"/>
          <w:sz w:val="17"/>
        </w:rPr>
      </w:r>
    </w:p>
    <w:p>
      <w:r>
        <w:rPr>
          <w:rFonts w:ascii="Consolas" w:hAnsi="Consolas" w:eastAsia="Consolas"/>
          <w:sz w:val="18"/>
        </w:rPr>
        <w:t xml:space="preserve">        int start = text.IndexOf('{');</w:t>
      </w:r>
    </w:p>
    <w:p>
      <w:r>
        <w:rPr>
          <w:rFonts w:ascii="Consolas" w:hAnsi="Consolas" w:eastAsia="Consolas"/>
          <w:sz w:val="18"/>
        </w:rPr>
        <w:t xml:space="preserve">        int end = text.LastIndexOf('}');</w:t>
      </w:r>
    </w:p>
    <w:p>
      <w:r>
        <w:rPr>
          <w:rFonts w:ascii="Consolas" w:hAnsi="Consolas"/>
          <w:sz w:val="17"/>
        </w:rPr>
      </w:r>
    </w:p>
    <w:p>
      <w:r>
        <w:rPr>
          <w:rFonts w:ascii="Consolas" w:hAnsi="Consolas" w:eastAsia="Consolas"/>
          <w:sz w:val="18"/>
        </w:rPr>
        <w:t xml:space="preserve">        if (start &gt;= 0 &amp;&amp; end &gt; start)</w:t>
      </w:r>
    </w:p>
    <w:p>
      <w:r>
        <w:rPr>
          <w:rFonts w:ascii="Consolas" w:hAnsi="Consolas" w:eastAsia="Consolas"/>
          <w:sz w:val="18"/>
        </w:rPr>
        <w:t xml:space="preserve">            return text.Substring(start, end - start + 1);</w:t>
      </w:r>
    </w:p>
    <w:p>
      <w:r>
        <w:rPr>
          <w:rFonts w:ascii="Consolas" w:hAnsi="Consolas"/>
          <w:sz w:val="17"/>
        </w:rPr>
      </w:r>
    </w:p>
    <w:p>
      <w:r>
        <w:rPr>
          <w:rFonts w:ascii="Consolas" w:hAnsi="Consolas" w:eastAsia="Consolas"/>
          <w:sz w:val="18"/>
        </w:rPr>
        <w:t xml:space="preserve">        return text;</w:t>
      </w:r>
    </w:p>
    <w:p>
      <w:r>
        <w:rPr>
          <w:rFonts w:ascii="Consolas" w:hAnsi="Consolas" w:eastAsia="Consolas"/>
          <w:sz w:val="18"/>
        </w:rPr>
        <w:t xml:space="preserve">    }</w:t>
      </w:r>
    </w:p>
    <w:p>
      <w:r>
        <w:t>Despues de extraer el JSON, JsonUtility lo convierte a GroqStructuredTimbre. Luego se validan rangos, armónicos y ADSR antes de construir la wavetable.</w:t>
      </w:r>
    </w:p>
    <w:p>
      <w:pPr>
        <w:pStyle w:val="Heading1"/>
      </w:pPr>
      <w:r>
        <w:t>13 Timbre armonicos ADSR y wavetable local</w:t>
      </w:r>
    </w:p>
    <w:p>
      <w:r>
        <w:t>La wavetable se genera localmente mediante sintesis aditiva:</w:t>
      </w:r>
    </w:p>
    <w:p>
      <w:r>
        <w:rPr>
          <w:rFonts w:ascii="Consolas" w:hAnsi="Consolas"/>
          <w:sz w:val="17"/>
        </w:rPr>
        <w:t>x[n] = sum(Ak * sin(2*pi*k*n/N + phase_k))</w:t>
      </w:r>
    </w:p>
    <w:p>
      <w:r>
        <w:t>N es 2048. k es el indice del armonico. Ak es su amplitud. phase_k es su fase. El resultado se normaliza para permanecer en [-1, 1].</w:t>
      </w:r>
    </w:p>
    <w:p>
      <w:r>
        <w:rPr>
          <w:rFonts w:ascii="Consolas" w:hAnsi="Consolas" w:eastAsia="Consolas"/>
          <w:sz w:val="18"/>
        </w:rPr>
        <w:t>public static float[] BuildWavetableFromDescriptor(TimbreDescriptor descriptor)</w:t>
      </w:r>
    </w:p>
    <w:p>
      <w:r>
        <w:rPr>
          <w:rFonts w:ascii="Consolas" w:hAnsi="Consolas" w:eastAsia="Consolas"/>
          <w:sz w:val="18"/>
        </w:rPr>
        <w:t xml:space="preserve">    {</w:t>
      </w:r>
    </w:p>
    <w:p>
      <w:r>
        <w:rPr>
          <w:rFonts w:ascii="Consolas" w:hAnsi="Consolas" w:eastAsia="Consolas"/>
          <w:sz w:val="18"/>
        </w:rPr>
        <w:t xml:space="preserve">        descriptor = descriptor ?? new TimbreDescriptor();</w:t>
      </w:r>
    </w:p>
    <w:p>
      <w:r>
        <w:rPr>
          <w:rFonts w:ascii="Consolas" w:hAnsi="Consolas" w:eastAsia="Consolas"/>
          <w:sz w:val="18"/>
        </w:rPr>
        <w:t xml:space="preserve">        ValidateDescriptor(descriptor);</w:t>
      </w:r>
    </w:p>
    <w:p>
      <w:r>
        <w:rPr>
          <w:rFonts w:ascii="Consolas" w:hAnsi="Consolas"/>
          <w:sz w:val="17"/>
        </w:rPr>
      </w:r>
    </w:p>
    <w:p>
      <w:r>
        <w:rPr>
          <w:rFonts w:ascii="Consolas" w:hAnsi="Consolas" w:eastAsia="Consolas"/>
          <w:sz w:val="18"/>
        </w:rPr>
        <w:t xml:space="preserve">        float[] wavetable = new float[WavetableSize];</w:t>
      </w:r>
    </w:p>
    <w:p>
      <w:r>
        <w:rPr>
          <w:rFonts w:ascii="Consolas" w:hAnsi="Consolas" w:eastAsia="Consolas"/>
          <w:sz w:val="18"/>
        </w:rPr>
        <w:t xml:space="preserve">        HarmonicDescriptor[] harmonics = descriptor.harmonics;</w:t>
      </w:r>
    </w:p>
    <w:p>
      <w:r>
        <w:rPr>
          <w:rFonts w:ascii="Consolas" w:hAnsi="Consolas"/>
          <w:sz w:val="17"/>
        </w:rPr>
      </w:r>
    </w:p>
    <w:p>
      <w:r>
        <w:rPr>
          <w:rFonts w:ascii="Consolas" w:hAnsi="Consolas" w:eastAsia="Consolas"/>
          <w:sz w:val="18"/>
        </w:rPr>
        <w:t xml:space="preserve">        for (int n = 0; n &lt; WavetableSize; n++)</w:t>
      </w:r>
    </w:p>
    <w:p>
      <w:r>
        <w:rPr>
          <w:rFonts w:ascii="Consolas" w:hAnsi="Consolas" w:eastAsia="Consolas"/>
          <w:sz w:val="18"/>
        </w:rPr>
        <w:t xml:space="preserve">        {</w:t>
      </w:r>
    </w:p>
    <w:p>
      <w:r>
        <w:rPr>
          <w:rFonts w:ascii="Consolas" w:hAnsi="Consolas" w:eastAsia="Consolas"/>
          <w:sz w:val="18"/>
        </w:rPr>
        <w:t xml:space="preserve">            float phase01 = (float)n / WavetableSize;</w:t>
      </w:r>
    </w:p>
    <w:p>
      <w:r>
        <w:rPr>
          <w:rFonts w:ascii="Consolas" w:hAnsi="Consolas" w:eastAsia="Consolas"/>
          <w:sz w:val="18"/>
        </w:rPr>
        <w:t xml:space="preserve">            float value = 0f;</w:t>
      </w:r>
    </w:p>
    <w:p>
      <w:r>
        <w:rPr>
          <w:rFonts w:ascii="Consolas" w:hAnsi="Consolas"/>
          <w:sz w:val="17"/>
        </w:rPr>
      </w:r>
    </w:p>
    <w:p>
      <w:r>
        <w:rPr>
          <w:rFonts w:ascii="Consolas" w:hAnsi="Consolas" w:eastAsia="Consolas"/>
          <w:sz w:val="18"/>
        </w:rPr>
        <w:t xml:space="preserve">            for (int i = 0; i &lt; harmonics.Length; i++)</w:t>
      </w:r>
    </w:p>
    <w:p>
      <w:r>
        <w:rPr>
          <w:rFonts w:ascii="Consolas" w:hAnsi="Consolas" w:eastAsia="Consolas"/>
          <w:sz w:val="18"/>
        </w:rPr>
        <w:t xml:space="preserve">            {</w:t>
      </w:r>
    </w:p>
    <w:p>
      <w:r>
        <w:rPr>
          <w:rFonts w:ascii="Consolas" w:hAnsi="Consolas" w:eastAsia="Consolas"/>
          <w:sz w:val="18"/>
        </w:rPr>
        <w:t xml:space="preserve">                HarmonicDescriptor harmonic = harmonics[i];</w:t>
      </w:r>
    </w:p>
    <w:p>
      <w:r>
        <w:rPr>
          <w:rFonts w:ascii="Consolas" w:hAnsi="Consolas" w:eastAsia="Consolas"/>
          <w:sz w:val="18"/>
        </w:rPr>
        <w:t xml:space="preserve">                int index = Mathf.Max(1, harmonic.index);</w:t>
      </w:r>
    </w:p>
    <w:p>
      <w:r>
        <w:rPr>
          <w:rFonts w:ascii="Consolas" w:hAnsi="Consolas" w:eastAsia="Consolas"/>
          <w:sz w:val="18"/>
        </w:rPr>
        <w:t xml:space="preserve">                float amplitude = Mathf.Clamp01(harmonic.amplitude);</w:t>
      </w:r>
    </w:p>
    <w:p>
      <w:r>
        <w:rPr>
          <w:rFonts w:ascii="Consolas" w:hAnsi="Consolas" w:eastAsia="Consolas"/>
          <w:sz w:val="18"/>
        </w:rPr>
        <w:t xml:space="preserve">                float phase = harmonic.phaseRadians;</w:t>
      </w:r>
    </w:p>
    <w:p>
      <w:r>
        <w:rPr>
          <w:rFonts w:ascii="Consolas" w:hAnsi="Consolas"/>
          <w:sz w:val="17"/>
        </w:rPr>
      </w:r>
    </w:p>
    <w:p>
      <w:r>
        <w:rPr>
          <w:rFonts w:ascii="Consolas" w:hAnsi="Consolas" w:eastAsia="Consolas"/>
          <w:sz w:val="18"/>
        </w:rPr>
        <w:t xml:space="preserve">                value += amplitude * Mathf.Sin((2f * Mathf.PI * index * phase01) + phase);</w:t>
      </w:r>
    </w:p>
    <w:p>
      <w:r>
        <w:rPr>
          <w:rFonts w:ascii="Consolas" w:hAnsi="Consolas" w:eastAsia="Consolas"/>
          <w:sz w:val="18"/>
        </w:rPr>
        <w:t xml:space="preserve">            }</w:t>
      </w:r>
    </w:p>
    <w:p>
      <w:r>
        <w:rPr>
          <w:rFonts w:ascii="Consolas" w:hAnsi="Consolas"/>
          <w:sz w:val="17"/>
        </w:rPr>
      </w:r>
    </w:p>
    <w:p>
      <w:r>
        <w:rPr>
          <w:rFonts w:ascii="Consolas" w:hAnsi="Consolas" w:eastAsia="Consolas"/>
          <w:sz w:val="18"/>
        </w:rPr>
        <w:t xml:space="preserve">            wavetable[n] = value;</w:t>
      </w:r>
    </w:p>
    <w:p>
      <w:r>
        <w:rPr>
          <w:rFonts w:ascii="Consolas" w:hAnsi="Consolas" w:eastAsia="Consolas"/>
          <w:sz w:val="18"/>
        </w:rPr>
        <w:t xml:space="preserve">        }</w:t>
      </w:r>
    </w:p>
    <w:p>
      <w:r>
        <w:rPr>
          <w:rFonts w:ascii="Consolas" w:hAnsi="Consolas"/>
          <w:sz w:val="17"/>
        </w:rPr>
      </w:r>
    </w:p>
    <w:p>
      <w:r>
        <w:rPr>
          <w:rFonts w:ascii="Consolas" w:hAnsi="Consolas" w:eastAsia="Consolas"/>
          <w:sz w:val="18"/>
        </w:rPr>
        <w:t xml:space="preserve">        NormalizeInPlace(wavetable);</w:t>
      </w:r>
    </w:p>
    <w:p>
      <w:r>
        <w:rPr>
          <w:rFonts w:ascii="Consolas" w:hAnsi="Consolas" w:eastAsia="Consolas"/>
          <w:sz w:val="18"/>
        </w:rPr>
        <w:t xml:space="preserve">        return wavetable;</w:t>
      </w:r>
    </w:p>
    <w:p>
      <w:r>
        <w:rPr>
          <w:rFonts w:ascii="Consolas" w:hAnsi="Consolas" w:eastAsia="Consolas"/>
          <w:sz w:val="18"/>
        </w:rPr>
        <w:t xml:space="preserve">    }</w:t>
      </w:r>
    </w:p>
    <w:p>
      <w:pPr>
        <w:pStyle w:val="Heading1"/>
      </w:pPr>
      <w:r>
        <w:t>14 Modificacion necesaria en Osc.cs</w:t>
      </w:r>
    </w:p>
    <w:p>
      <w:r>
        <w:t>Osc.cs conserva su motor de audio. Solo recibe una sobrecarga para aceptar GeneratedTimbre producido por GroqTimbreGenerator.</w:t>
      </w:r>
    </w:p>
    <w:p>
      <w:r>
        <w:rPr>
          <w:rFonts w:ascii="Consolas" w:hAnsi="Consolas" w:eastAsia="Consolas"/>
          <w:sz w:val="18"/>
        </w:rPr>
        <w:t>public void ApplyGeneratedTimbre(GroqTimbreGenerator.GeneratedTimbre generatedTimbre)</w:t>
      </w:r>
    </w:p>
    <w:p>
      <w:r>
        <w:rPr>
          <w:rFonts w:ascii="Consolas" w:hAnsi="Consolas" w:eastAsia="Consolas"/>
          <w:sz w:val="18"/>
        </w:rPr>
        <w:t xml:space="preserve">    {</w:t>
      </w:r>
    </w:p>
    <w:p>
      <w:r>
        <w:rPr>
          <w:rFonts w:ascii="Consolas" w:hAnsi="Consolas" w:eastAsia="Consolas"/>
          <w:sz w:val="18"/>
        </w:rPr>
        <w:t xml:space="preserve">        if (generatedTimbre == null || generatedTimbre.wavetable == null || generatedTimbre.wavetable.Length == 0 || generatedTimbre.adsr == null)</w:t>
      </w:r>
    </w:p>
    <w:p>
      <w:r>
        <w:rPr>
          <w:rFonts w:ascii="Consolas" w:hAnsi="Consolas" w:eastAsia="Consolas"/>
          <w:sz w:val="18"/>
        </w:rPr>
        <w:t xml:space="preserve">        {</w:t>
      </w:r>
    </w:p>
    <w:p>
      <w:r>
        <w:rPr>
          <w:rFonts w:ascii="Consolas" w:hAnsi="Consolas" w:eastAsia="Consolas"/>
          <w:sz w:val="18"/>
        </w:rPr>
        <w:t xml:space="preserve">            Debug.LogWarning("[Osc] Generated timbre is not valid. Current synth settings were preserved.");</w:t>
      </w:r>
    </w:p>
    <w:p>
      <w:r>
        <w:rPr>
          <w:rFonts w:ascii="Consolas" w:hAnsi="Consolas" w:eastAsia="Consolas"/>
          <w:sz w:val="18"/>
        </w:rPr>
        <w:t xml:space="preserve">            return;</w:t>
      </w:r>
    </w:p>
    <w:p>
      <w:r>
        <w:rPr>
          <w:rFonts w:ascii="Consolas" w:hAnsi="Consolas" w:eastAsia="Consolas"/>
          <w:sz w:val="18"/>
        </w:rPr>
        <w:t xml:space="preserve">        }</w:t>
      </w:r>
    </w:p>
    <w:p>
      <w:r>
        <w:rPr>
          <w:rFonts w:ascii="Consolas" w:hAnsi="Consolas"/>
          <w:sz w:val="17"/>
        </w:rPr>
      </w:r>
    </w:p>
    <w:p>
      <w:r>
        <w:rPr>
          <w:rFonts w:ascii="Consolas" w:hAnsi="Consolas" w:eastAsia="Consolas"/>
          <w:sz w:val="18"/>
        </w:rPr>
        <w:t xml:space="preserve">        float[] generatedWavetable = new float[wavetableSize];</w:t>
      </w:r>
    </w:p>
    <w:p>
      <w:r>
        <w:rPr>
          <w:rFonts w:ascii="Consolas" w:hAnsi="Consolas" w:eastAsia="Consolas"/>
          <w:sz w:val="18"/>
        </w:rPr>
        <w:t xml:space="preserve">        int sourceLength = generatedTimbre.wavetable.Length;</w:t>
      </w:r>
    </w:p>
    <w:p>
      <w:r>
        <w:rPr>
          <w:rFonts w:ascii="Consolas" w:hAnsi="Consolas"/>
          <w:sz w:val="17"/>
        </w:rPr>
      </w:r>
    </w:p>
    <w:p>
      <w:r>
        <w:rPr>
          <w:rFonts w:ascii="Consolas" w:hAnsi="Consolas" w:eastAsia="Consolas"/>
          <w:sz w:val="18"/>
        </w:rPr>
        <w:t xml:space="preserve">        for (int i = 0; i &lt; wavetableSize; i++)</w:t>
      </w:r>
    </w:p>
    <w:p>
      <w:r>
        <w:rPr>
          <w:rFonts w:ascii="Consolas" w:hAnsi="Consolas" w:eastAsia="Consolas"/>
          <w:sz w:val="18"/>
        </w:rPr>
        <w:t xml:space="preserve">        {</w:t>
      </w:r>
    </w:p>
    <w:p>
      <w:r>
        <w:rPr>
          <w:rFonts w:ascii="Consolas" w:hAnsi="Consolas" w:eastAsia="Consolas"/>
          <w:sz w:val="18"/>
        </w:rPr>
        <w:t xml:space="preserve">            float readPos = ((float)i / wavetableSize) * sourceLength;</w:t>
      </w:r>
    </w:p>
    <w:p>
      <w:r>
        <w:rPr>
          <w:rFonts w:ascii="Consolas" w:hAnsi="Consolas" w:eastAsia="Consolas"/>
          <w:sz w:val="18"/>
        </w:rPr>
        <w:t xml:space="preserve">            int index0 = Mathf.FloorToInt(readPos) % sourceLength;</w:t>
      </w:r>
    </w:p>
    <w:p>
      <w:r>
        <w:rPr>
          <w:rFonts w:ascii="Consolas" w:hAnsi="Consolas" w:eastAsia="Consolas"/>
          <w:sz w:val="18"/>
        </w:rPr>
        <w:t xml:space="preserve">            int index1 = (index0 + 1) % sourceLength;</w:t>
      </w:r>
    </w:p>
    <w:p>
      <w:r>
        <w:rPr>
          <w:rFonts w:ascii="Consolas" w:hAnsi="Consolas" w:eastAsia="Consolas"/>
          <w:sz w:val="18"/>
        </w:rPr>
        <w:t xml:space="preserve">            float frac = readPos - Mathf.Floor(readPos);</w:t>
      </w:r>
    </w:p>
    <w:p>
      <w:r>
        <w:rPr>
          <w:rFonts w:ascii="Consolas" w:hAnsi="Consolas" w:eastAsia="Consolas"/>
          <w:sz w:val="18"/>
        </w:rPr>
        <w:t xml:space="preserve">            generatedWavetable[i] = Mathf.Clamp(Mathf.Lerp(generatedTimbre.wavetable[index0], generatedTimbre.wavetable[index1], frac), -1f, 1f);</w:t>
      </w:r>
    </w:p>
    <w:p>
      <w:r>
        <w:rPr>
          <w:rFonts w:ascii="Consolas" w:hAnsi="Consolas" w:eastAsia="Consolas"/>
          <w:sz w:val="18"/>
        </w:rPr>
        <w:t xml:space="preserve">        }</w:t>
      </w:r>
    </w:p>
    <w:p>
      <w:r>
        <w:rPr>
          <w:rFonts w:ascii="Consolas" w:hAnsi="Consolas"/>
          <w:sz w:val="17"/>
        </w:rPr>
      </w:r>
    </w:p>
    <w:p>
      <w:r>
        <w:rPr>
          <w:rFonts w:ascii="Consolas" w:hAnsi="Consolas" w:eastAsia="Consolas"/>
          <w:sz w:val="18"/>
        </w:rPr>
        <w:t xml:space="preserve">        wavetable = generatedWavetable;</w:t>
      </w:r>
    </w:p>
    <w:p>
      <w:r>
        <w:rPr>
          <w:rFonts w:ascii="Consolas" w:hAnsi="Consolas" w:eastAsia="Consolas"/>
          <w:sz w:val="18"/>
        </w:rPr>
        <w:t xml:space="preserve">        FormType = WaveFormType.Gemini;</w:t>
      </w:r>
    </w:p>
    <w:p>
      <w:r>
        <w:rPr>
          <w:rFonts w:ascii="Consolas" w:hAnsi="Consolas" w:eastAsia="Consolas"/>
          <w:sz w:val="18"/>
        </w:rPr>
        <w:t xml:space="preserve">        useWavetable = true;</w:t>
      </w:r>
    </w:p>
    <w:p>
      <w:r>
        <w:rPr>
          <w:rFonts w:ascii="Consolas" w:hAnsi="Consolas" w:eastAsia="Consolas"/>
          <w:sz w:val="18"/>
        </w:rPr>
        <w:t xml:space="preserve">        currentWavetableLoadedFromExternal = true;</w:t>
      </w:r>
    </w:p>
    <w:p>
      <w:r>
        <w:rPr>
          <w:rFonts w:ascii="Consolas" w:hAnsi="Consolas" w:eastAsia="Consolas"/>
          <w:sz w:val="18"/>
        </w:rPr>
        <w:t xml:space="preserve">        useAudioClipADSR = false;</w:t>
      </w:r>
    </w:p>
    <w:p>
      <w:r>
        <w:rPr>
          <w:rFonts w:ascii="Consolas" w:hAnsi="Consolas"/>
          <w:sz w:val="17"/>
        </w:rPr>
      </w:r>
    </w:p>
    <w:p>
      <w:r>
        <w:rPr>
          <w:rFonts w:ascii="Consolas" w:hAnsi="Consolas" w:eastAsia="Consolas"/>
          <w:sz w:val="18"/>
        </w:rPr>
        <w:t xml:space="preserve">        A = Mathf.Clamp(generatedTimbre.adsr.attackMs, 1f, 400f);</w:t>
      </w:r>
    </w:p>
    <w:p>
      <w:r>
        <w:rPr>
          <w:rFonts w:ascii="Consolas" w:hAnsi="Consolas" w:eastAsia="Consolas"/>
          <w:sz w:val="18"/>
        </w:rPr>
        <w:t xml:space="preserve">        D = Mathf.Clamp(generatedTimbre.adsr.decayMs, 1f, 1000f);</w:t>
      </w:r>
    </w:p>
    <w:p>
      <w:r>
        <w:rPr>
          <w:rFonts w:ascii="Consolas" w:hAnsi="Consolas" w:eastAsia="Consolas"/>
          <w:sz w:val="18"/>
        </w:rPr>
        <w:t xml:space="preserve">        S = Mathf.Clamp(generatedTimbre.adsr.sustainMs, 0f, 5000f);</w:t>
      </w:r>
    </w:p>
    <w:p>
      <w:r>
        <w:rPr>
          <w:rFonts w:ascii="Consolas" w:hAnsi="Consolas" w:eastAsia="Consolas"/>
          <w:sz w:val="18"/>
        </w:rPr>
        <w:t xml:space="preserve">        SL = Mathf.Clamp(generatedTimbre.adsr.sustainLevel, 0.001f, 1f);</w:t>
      </w:r>
    </w:p>
    <w:p>
      <w:r>
        <w:rPr>
          <w:rFonts w:ascii="Consolas" w:hAnsi="Consolas" w:eastAsia="Consolas"/>
          <w:sz w:val="18"/>
        </w:rPr>
        <w:t xml:space="preserve">        R = Mathf.Clamp(generatedTimbre.adsr.releaseMs, 1f, 1000f);</w:t>
      </w:r>
    </w:p>
    <w:p>
      <w:r>
        <w:rPr>
          <w:rFonts w:ascii="Consolas" w:hAnsi="Consolas" w:eastAsia="Consolas"/>
          <w:sz w:val="18"/>
        </w:rPr>
        <w:t xml:space="preserve">        SLegacy = SL;</w:t>
      </w:r>
    </w:p>
    <w:p>
      <w:r>
        <w:rPr>
          <w:rFonts w:ascii="Consolas" w:hAnsi="Consolas"/>
          <w:sz w:val="17"/>
        </w:rPr>
      </w:r>
    </w:p>
    <w:p>
      <w:r>
        <w:rPr>
          <w:rFonts w:ascii="Consolas" w:hAnsi="Consolas" w:eastAsia="Consolas"/>
          <w:sz w:val="18"/>
        </w:rPr>
        <w:t xml:space="preserve">        UpdateADSR();</w:t>
      </w:r>
    </w:p>
    <w:p>
      <w:r>
        <w:rPr>
          <w:rFonts w:ascii="Consolas" w:hAnsi="Consolas" w:eastAsia="Consolas"/>
          <w:sz w:val="18"/>
        </w:rPr>
        <w:t xml:space="preserve">        MarkExternalBackendDirty();</w:t>
      </w:r>
    </w:p>
    <w:p>
      <w:r>
        <w:rPr>
          <w:rFonts w:ascii="Consolas" w:hAnsi="Consolas" w:eastAsia="Consolas"/>
          <w:sz w:val="18"/>
        </w:rPr>
        <w:t xml:space="preserve">    }</w:t>
      </w:r>
    </w:p>
    <w:p>
      <w:r>
        <w:t>El metodo remuestrea la wavetable recibida al tamano interno, marca FormType como Gemini para que el selector muestre que proviene de la generacion asistida, activa useWavetable y copia ADSR a A, D, S, SL y R.</w:t>
      </w:r>
    </w:p>
    <w:p>
      <w:pPr>
        <w:pStyle w:val="Heading1"/>
      </w:pPr>
      <w:r>
        <w:t>15 Propagacion en Polifonia</w:t>
      </w:r>
    </w:p>
    <w:p>
      <w:pPr/>
      <w:r>
        <w:t>Polifonia conserva el ultimo GeneratedTimbre para que la generacion afecte tanto a las voces activas como a las voces creadas despues. Esto evita que GroqTimbreGenerator quede acoplado a la lista interna de voces.</w:t>
      </w:r>
    </w:p>
    <w:p>
      <w:pPr/>
      <w:r>
        <w:rPr>
          <w:rFonts w:ascii="Consolas" w:hAnsi="Consolas" w:eastAsia="Consolas"/>
          <w:sz w:val="18"/>
        </w:rPr>
        <w:t>private GroqTimbreGenerator.GeneratedTimbre currentGeneratedTimbre;</w:t>
        <w:br/>
        <w:t>private bool generatedTimbreActive = false;</w:t>
      </w:r>
    </w:p>
    <w:p>
      <w:pPr/>
      <w:r>
        <w:t>currentGeneratedTimbre guarda la wavetable y el ADSR actuales. generatedTimbreActive indica que el modo seleccionado debe usar esa wavetable generada.</w:t>
      </w:r>
    </w:p>
    <w:p>
      <w:pPr/>
      <w:r>
        <w:rPr>
          <w:rFonts w:ascii="Consolas" w:hAnsi="Consolas" w:eastAsia="Consolas"/>
          <w:sz w:val="18"/>
        </w:rPr>
        <w:t>public void ApplyGeneratedTimbre(GroqTimbreGenerator.GeneratedTimbre generatedTimbre)</w:t>
        <w:br/>
        <w:t>{</w:t>
        <w:br/>
        <w:t xml:space="preserve">    if (generatedTimbre == null || !generatedTimbre.IsUsable())</w:t>
        <w:br/>
        <w:t xml:space="preserve">    {</w:t>
        <w:br/>
        <w:t xml:space="preserve">        Debug.LogWarning("[Polifonia] Generated timbre is not valid. Active oscillators were preserved.");</w:t>
        <w:br/>
        <w:t xml:space="preserve">        return;</w:t>
        <w:br/>
        <w:t xml:space="preserve">    }</w:t>
        <w:br/>
        <w:br/>
        <w:t xml:space="preserve">    currentGeneratedTimbre = generatedTimbre;</w:t>
        <w:br/>
        <w:t xml:space="preserve">    generatedTimbreActive = true;</w:t>
        <w:br/>
        <w:t xml:space="preserve">    SyncGeneratedTimbreUI(generatedTimbre);</w:t>
        <w:br/>
        <w:br/>
        <w:t xml:space="preserve">    foreach (var osc in activeOscillators.Values)</w:t>
        <w:br/>
        <w:t xml:space="preserve">    {</w:t>
        <w:br/>
        <w:t xml:space="preserve">        if (osc != null)</w:t>
        <w:br/>
        <w:t xml:space="preserve">            osc.ApplyGeneratedTimbre(generatedTimbre);</w:t>
        <w:br/>
        <w:t xml:space="preserve">    }</w:t>
        <w:br/>
        <w:t>}</w:t>
      </w:r>
    </w:p>
    <w:p>
      <w:pPr/>
      <w:r>
        <w:t>Este metodo actualiza el estado central, sincroniza la UI y aplica el timbre a voces ya activas sin recrearlas.</w:t>
      </w:r>
    </w:p>
    <w:p>
      <w:pPr/>
      <w:r>
        <w:rPr>
          <w:rFonts w:ascii="Consolas" w:hAnsi="Consolas" w:eastAsia="Consolas"/>
          <w:sz w:val="18"/>
        </w:rPr>
        <w:t>if (generatedTimbreActive &amp;&amp; IsCurrentGeneratedTimbreUsable())</w:t>
        <w:br/>
        <w:t xml:space="preserve">    oscScript.ApplyGeneratedTimbre(currentGeneratedTimbre);</w:t>
        <w:br/>
        <w:br/>
        <w:t>oscScript.KeyboardDown(note);</w:t>
      </w:r>
    </w:p>
    <w:p>
      <w:pPr/>
      <w:r>
        <w:t>La nueva voz recibe la wavetable y el ADSR antes de iniciar la nota. Asi External DSP y LegacyOnAudioFilterRead reciben la misma configuracion final desde Osc.ApplyGeneratedTimbre().</w:t>
      </w:r>
    </w:p>
    <w:p>
      <w:pPr/>
      <w:r>
        <w:t>Para sincronizar sliders se usa SetValueWithoutNotify en WaveformSl, WavetableToggle, AttackSlider, DecaySlider, SustainSlider, SustainLevelSlider y ReleaseSlider. Esto actualiza la interfaz sin disparar callbacks que podrian regenerar una wavetable vacia.</w:t>
      </w:r>
    </w:p>
    <w:p>
      <w:pPr>
        <w:pStyle w:val="Heading1"/>
      </w:pPr>
      <w:r>
        <w:t>16 Proteccion de la wavetable generada en Osc.cs</w:t>
      </w:r>
    </w:p>
    <w:p>
      <w:pPr/>
      <w:r>
        <w:t>GenerateWavetable no debe borrar una wavetable externa valida cuando el modo actual representa una wavetable cargada o generada. La proteccion minima es conservarla si currentWavetableLoadedFromExternal es true y el buffer existe.</w:t>
      </w:r>
    </w:p>
    <w:p>
      <w:pPr/>
      <w:r>
        <w:rPr>
          <w:rFonts w:ascii="Consolas" w:hAnsi="Consolas" w:eastAsia="Consolas"/>
          <w:sz w:val="18"/>
        </w:rPr>
        <w:t>private bool IsExternalWavetableMode(WaveFormType type)</w:t>
        <w:br/>
        <w:t>{</w:t>
        <w:br/>
        <w:t xml:space="preserve">    return type == WaveFormType.Sampling1 ||</w:t>
        <w:br/>
        <w:t xml:space="preserve">           type == WaveFormType.Custom1 ||</w:t>
        <w:br/>
        <w:t xml:space="preserve">           type == WaveFormType.Custom2 ||</w:t>
        <w:br/>
        <w:t xml:space="preserve">           type == WaveFormType.Custom3 ||</w:t>
        <w:br/>
        <w:t xml:space="preserve">           type == WaveFormType.Gemini;</w:t>
        <w:br/>
        <w:t>}</w:t>
        <w:br/>
        <w:br/>
        <w:t>private bool HasValidWavetable()</w:t>
        <w:br/>
        <w:t>{</w:t>
        <w:br/>
        <w:t xml:space="preserve">    return wavetable != null &amp;&amp; wavetable.Length &gt; 0;</w:t>
        <w:br/>
        <w:t>}</w:t>
        <w:br/>
        <w:br/>
        <w:t>public void GenerateWavetable()</w:t>
        <w:br/>
        <w:t>{</w:t>
        <w:br/>
        <w:t xml:space="preserve">    if (currentWavetableLoadedFromExternal &amp;&amp; IsExternalWavetableMode(FormType) &amp;&amp; HasValidWavetable())</w:t>
        <w:br/>
        <w:t xml:space="preserve">        return;</w:t>
        <w:br/>
        <w:br/>
        <w:t xml:space="preserve">    currentWavetableLoadedFromExternal = false;</w:t>
        <w:br/>
        <w:t xml:space="preserve">    // Continua la generacion normal para Sine, Square, Sawtooth, Triangle, SA, FM y WhiteNoise.</w:t>
        <w:br/>
        <w:t>}</w:t>
      </w:r>
    </w:p>
    <w:p>
      <w:pPr/>
      <w:r>
        <w:t>Gemini se conserva como nombre legacy del modo generated wavetable. No se agrega WaveFormType.Groq porque GroqCloud es un proveedor de IA, no una forma de onda.</w:t>
      </w:r>
    </w:p>
    <w:p>
      <w:pPr>
        <w:pStyle w:val="Heading1"/>
      </w:pPr>
      <w:r>
        <w:t>17 Vinculacion de la escena test</w:t>
      </w:r>
    </w:p>
    <w:p>
      <w:pPr>
        <w:pStyle w:val="ListBullet"/>
      </w:pPr>
      <w:r>
        <w:t>La escena test contiene un GameObject Groq Demo Osc con Osc y AudioSource.</w:t>
      </w:r>
    </w:p>
    <w:p>
      <w:pPr>
        <w:pStyle w:val="ListBullet"/>
      </w:pPr>
      <w:r>
        <w:t>La escena contiene un GameObject Groq Timbre Generator con el componente GroqTimbreGenerator.</w:t>
      </w:r>
    </w:p>
    <w:p>
      <w:pPr>
        <w:pStyle w:val="ListBullet"/>
      </w:pPr>
      <w:r>
        <w:t>targetPolifonia puede asignarse al controlador Polifonia de la escena. Si queda vacio, GroqTimbreGenerator lo busca en Awake(). targetOsc queda como fallback para pruebas directas.</w:t>
      </w:r>
    </w:p>
    <w:p>
      <w:pPr>
        <w:pStyle w:val="ListBullet"/>
      </w:pPr>
      <w:r>
        <w:t>groqApiKey queda vacio en la escena base.</w:t>
      </w:r>
    </w:p>
    <w:p>
      <w:pPr>
        <w:pStyle w:val="ListBullet"/>
      </w:pPr>
      <w:r>
        <w:t>modelName queda en openai/gpt-oss-20b.</w:t>
      </w:r>
    </w:p>
    <w:p>
      <w:pPr>
        <w:pStyle w:val="ListBullet"/>
      </w:pPr>
      <w:r>
        <w:t>maxCompletionTokens queda en 900.</w:t>
      </w:r>
    </w:p>
    <w:p>
      <w:pPr>
        <w:pStyle w:val="ListBullet"/>
      </w:pPr>
      <w:r>
        <w:t>referenceAudioClip apunta a un AudioClip de prueba.</w:t>
      </w:r>
    </w:p>
    <w:p>
      <w:pPr>
        <w:pStyle w:val="ListBullet"/>
      </w:pPr>
      <w:r>
        <w:t>generatePromptButton puede apuntar al boton de generacion y promptInput al campo TMP_InputField.</w:t>
      </w:r>
    </w:p>
    <w:p>
      <w:r>
        <w:rPr>
          <w:rFonts w:ascii="Consolas" w:hAnsi="Consolas"/>
          <w:sz w:val="17"/>
        </w:rPr>
        <w:t>Hierarchy</w:t>
      </w:r>
    </w:p>
    <w:p>
      <w:r>
        <w:rPr>
          <w:rFonts w:ascii="Consolas" w:hAnsi="Consolas"/>
          <w:sz w:val="17"/>
        </w:rPr>
        <w:t xml:space="preserve">  Groq Demo Osc</w:t>
      </w:r>
    </w:p>
    <w:p>
      <w:r>
        <w:rPr>
          <w:rFonts w:ascii="Consolas" w:hAnsi="Consolas"/>
          <w:sz w:val="17"/>
        </w:rPr>
        <w:t xml:space="preserve">    Osc</w:t>
      </w:r>
    </w:p>
    <w:p>
      <w:r>
        <w:rPr>
          <w:rFonts w:ascii="Consolas" w:hAnsi="Consolas"/>
          <w:sz w:val="17"/>
        </w:rPr>
        <w:t xml:space="preserve">    AudioSource</w:t>
      </w:r>
    </w:p>
    <w:p>
      <w:r>
        <w:rPr>
          <w:rFonts w:ascii="Consolas" w:hAnsi="Consolas"/>
          <w:sz w:val="17"/>
        </w:rPr>
        <w:t xml:space="preserve">  Groq Timbre Generator</w:t>
      </w:r>
    </w:p>
    <w:p>
      <w:r>
        <w:rPr>
          <w:rFonts w:ascii="Consolas" w:hAnsi="Consolas"/>
          <w:sz w:val="17"/>
        </w:rPr>
        <w:t xml:space="preserve">    GroqTimbreGenerator</w:t>
      </w:r>
    </w:p>
    <w:p>
      <w:pPr>
        <w:pStyle w:val="Heading1"/>
      </w:pPr>
      <w:r>
        <w:t>16 Limites de uso de GroqCloud</w:t>
      </w:r>
    </w:p>
    <w:p>
      <w:r>
        <w:t>RPM significa Requests Per Minute. RPD significa Requests Per Day. TPM significa Tokens Per Minute. TPD significa Tokens Per Day.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Metrica</w:t>
            </w:r>
          </w:p>
        </w:tc>
        <w:tc>
          <w:tcPr>
            <w:tcW w:type="dxa" w:w="4968"/>
            <w:vAlign w:val="center"/>
          </w:tcPr>
          <w:p>
            <w:r>
              <w:rPr>
                <w:b/>
              </w:rPr>
              <w:t>Valor observado para openai/gpt-oss-20b</w:t>
            </w:r>
          </w:p>
        </w:tc>
      </w:tr>
      <w:tr>
        <w:tc>
          <w:tcPr>
            <w:tcW w:type="dxa" w:w="4968"/>
            <w:vAlign w:val="center"/>
          </w:tcPr>
          <w:p>
            <w:r>
              <w:t>RPM</w:t>
            </w:r>
          </w:p>
        </w:tc>
        <w:tc>
          <w:tcPr>
            <w:tcW w:type="dxa" w:w="4968"/>
            <w:vAlign w:val="center"/>
          </w:tcPr>
          <w:p>
            <w:r>
              <w:t>30</w:t>
            </w:r>
          </w:p>
        </w:tc>
      </w:tr>
      <w:tr>
        <w:tc>
          <w:tcPr>
            <w:tcW w:type="dxa" w:w="4968"/>
            <w:vAlign w:val="center"/>
          </w:tcPr>
          <w:p>
            <w:r>
              <w:t>RPD</w:t>
            </w:r>
          </w:p>
        </w:tc>
        <w:tc>
          <w:tcPr>
            <w:tcW w:type="dxa" w:w="4968"/>
            <w:vAlign w:val="center"/>
          </w:tcPr>
          <w:p>
            <w:r>
              <w:t>1000</w:t>
            </w:r>
          </w:p>
        </w:tc>
      </w:tr>
      <w:tr>
        <w:tc>
          <w:tcPr>
            <w:tcW w:type="dxa" w:w="4968"/>
            <w:vAlign w:val="center"/>
          </w:tcPr>
          <w:p>
            <w:r>
              <w:t>TPM</w:t>
            </w:r>
          </w:p>
        </w:tc>
        <w:tc>
          <w:tcPr>
            <w:tcW w:type="dxa" w:w="4968"/>
            <w:vAlign w:val="center"/>
          </w:tcPr>
          <w:p>
            <w:r>
              <w:t>8000</w:t>
            </w:r>
          </w:p>
        </w:tc>
      </w:tr>
      <w:tr>
        <w:tc>
          <w:tcPr>
            <w:tcW w:type="dxa" w:w="4968"/>
            <w:vAlign w:val="center"/>
          </w:tcPr>
          <w:p>
            <w:r>
              <w:t>TPD</w:t>
            </w:r>
          </w:p>
        </w:tc>
        <w:tc>
          <w:tcPr>
            <w:tcW w:type="dxa" w:w="4968"/>
            <w:vAlign w:val="center"/>
          </w:tcPr>
          <w:p>
            <w:r>
              <w:t>200000</w:t>
            </w:r>
          </w:p>
        </w:tc>
      </w:tr>
    </w:tbl>
    <w:p>
      <w:r>
        <w:t>Advertencia: estos valores corresponden a los limites observados durante la elaboracion de esta guia. Groq puede modificar los limites, modelos disponibles o condiciones del servicio. Consulte siempre GroqCloud Console -&gt; Settings -&gt; Limits para conocer los valores actuales de su cuenta.</w:t>
      </w:r>
    </w:p>
    <w:p>
      <w:r>
        <w:t>Alcanzar un limite no significa necesariamente que el codigo del sintetizador este incorrecto.</w:t>
      </w:r>
    </w:p>
    <w:p>
      <w:pPr>
        <w:pStyle w:val="Heading1"/>
      </w:pPr>
      <w:r>
        <w:t>17 Seleccion del modelo de IA</w:t>
      </w:r>
    </w:p>
    <w:p>
      <w:r>
        <w:t>Modelo predeterminado: openai/gpt-oss-20b.</w:t>
      </w:r>
    </w:p>
    <w:p>
      <w:r>
        <w:t>Modelos alternativos observados durante la validacion: openai/gpt-oss-120b y qwen/qwen3.8-27b. Su disponibilidad y capacidades pueden cambiar. Antes de usarlos, verifica que sigan disponibles en la consola y que soporten el modo de salida estructurada que quieres usar.</w:t>
      </w:r>
    </w:p>
    <w:p>
      <w:r>
        <w:rPr>
          <w:rFonts w:ascii="Consolas" w:hAnsi="Consolas" w:eastAsia="Consolas"/>
          <w:sz w:val="18"/>
        </w:rPr>
        <w:t>public string modelName = "openai/gpt-oss-20b";</w:t>
      </w:r>
    </w:p>
    <w:p>
      <w:r>
        <w:t>Cambiar modelName permite experimentar con otro modelo sin reescribir el sintetizador.</w:t>
      </w:r>
    </w:p>
    <w:p>
      <w:pPr>
        <w:pStyle w:val="Heading1"/>
      </w:pPr>
      <w:r>
        <w:t>18 Tokens de razonamiento y finish reason length</w:t>
      </w:r>
    </w:p>
    <w:p>
      <w:r>
        <w:t>Durante la validacion se observo que un max_completion_tokens demasiado pequeno puede agotarse antes de que aparezca contenido visible. En ese caso la respuesta puede tener content vacio y finish_reason igual a length. Por eso esta implementacion usa maxCompletionTokens = 900 para dar margen al JSON completo sin usar un valor excesivo.</w:t>
      </w:r>
    </w:p>
    <w:p>
      <w:r>
        <w:rPr>
          <w:rFonts w:ascii="Consolas" w:hAnsi="Consolas" w:eastAsia="Consolas"/>
          <w:sz w:val="18"/>
        </w:rPr>
        <w:t>if (string.Equals(finishReason, "length", StringComparison.OrdinalIgnoreCase))</w:t>
      </w:r>
    </w:p>
    <w:p>
      <w:r>
        <w:rPr>
          <w:rFonts w:ascii="Consolas" w:hAnsi="Consolas" w:eastAsia="Consolas"/>
          <w:sz w:val="18"/>
        </w:rPr>
        <w:t xml:space="preserve">        {</w:t>
      </w:r>
    </w:p>
    <w:p>
      <w:r>
        <w:rPr>
          <w:rFonts w:ascii="Consolas" w:hAnsi="Consolas" w:eastAsia="Consolas"/>
          <w:sz w:val="18"/>
        </w:rPr>
        <w:t xml:space="preserve">            error = "GroqCloud truncó la respuesta antes de completar el JSON. Aumenta maxCompletionTokens o vuelve a intentarlo.";</w:t>
      </w:r>
    </w:p>
    <w:p>
      <w:r>
        <w:rPr>
          <w:rFonts w:ascii="Consolas" w:hAnsi="Consolas" w:eastAsia="Consolas"/>
          <w:sz w:val="18"/>
        </w:rPr>
        <w:t xml:space="preserve">            return false;</w:t>
      </w:r>
    </w:p>
    <w:p>
      <w:r>
        <w:rPr>
          <w:rFonts w:ascii="Consolas" w:hAnsi="Consolas" w:eastAsia="Consolas"/>
          <w:sz w:val="18"/>
        </w:rPr>
        <w:t xml:space="preserve">        }</w:t>
      </w:r>
    </w:p>
    <w:p>
      <w:pPr>
        <w:pStyle w:val="Heading1"/>
      </w:pPr>
      <w:r>
        <w:t>19 Practica guiada</w:t>
      </w:r>
    </w:p>
    <w:p>
      <w:pPr>
        <w:pStyle w:val="ListNumber"/>
      </w:pPr>
      <w:r>
        <w:t>Abre la escena test.</w:t>
      </w:r>
    </w:p>
    <w:p>
      <w:pPr>
        <w:pStyle w:val="ListNumber"/>
      </w:pPr>
      <w:r>
        <w:t>Pega tu API key localmente en groqApiKey.</w:t>
      </w:r>
    </w:p>
    <w:p>
      <w:pPr>
        <w:pStyle w:val="ListNumber"/>
      </w:pPr>
      <w:r>
        <w:t>Introduce el prompt: Un sonido calido, suave y oscuro parecido a un pad analogico.</w:t>
      </w:r>
    </w:p>
    <w:p>
      <w:pPr>
        <w:pStyle w:val="ListNumber"/>
      </w:pPr>
      <w:r>
        <w:t>Presiona Generate o ejecuta Generate From Prompt.</w:t>
      </w:r>
    </w:p>
    <w:p>
      <w:pPr>
        <w:pStyle w:val="ListNumber"/>
      </w:pPr>
      <w:r>
        <w:t>Observa los mensajes de estado y la consola.</w:t>
      </w:r>
    </w:p>
    <w:p>
      <w:pPr>
        <w:pStyle w:val="ListNumber"/>
      </w:pPr>
      <w:r>
        <w:t>Revisa brightness, warmth, harmonics y ADSR en el flujo de depuracion si lo necesitas.</w:t>
      </w:r>
    </w:p>
    <w:p>
      <w:pPr>
        <w:pStyle w:val="ListNumber"/>
      </w:pPr>
      <w:r>
        <w:t>Reproduce una nota y escucha el resultado.</w:t>
      </w:r>
    </w:p>
    <w:p>
      <w:r>
        <w:rPr>
          <w:rFonts w:ascii="Consolas" w:hAnsi="Consolas" w:eastAsia="Consolas"/>
          <w:sz w:val="18"/>
        </w:rPr>
        <w:t>Prompts adicionales: sonido brillante con muchos armonicos; sonido oscuro de bajo analogico; sonido metalico e inarmonico; sonido calido tipo pad; sonido percusivo de ataque corto.</w:t>
      </w:r>
    </w:p>
    <w:p>
      <w:pPr>
        <w:pStyle w:val="Heading1"/>
      </w:pPr>
      <w:r>
        <w:t>20 Actividad de comparacion de modelos</w:t>
      </w:r>
    </w:p>
    <w:p>
      <w:pPr>
        <w:pStyle w:val="ListNumber"/>
      </w:pPr>
      <w:r>
        <w:t>Usa openai/gpt-oss-20b y conserva exactamente el mismo prompt.</w:t>
      </w:r>
    </w:p>
    <w:p>
      <w:pPr>
        <w:pStyle w:val="ListNumber"/>
      </w:pPr>
      <w:r>
        <w:t>Guarda o anota los valores principales de timbre, armonicos y ADSR.</w:t>
      </w:r>
    </w:p>
    <w:p>
      <w:pPr>
        <w:pStyle w:val="ListNumber"/>
      </w:pPr>
      <w:r>
        <w:t>Cambia modelName a otro modelo disponible.</w:t>
      </w:r>
    </w:p>
    <w:p>
      <w:pPr>
        <w:pStyle w:val="ListNumber"/>
      </w:pPr>
      <w:r>
        <w:t>Genera nuevamente.</w:t>
      </w:r>
    </w:p>
    <w:p>
      <w:pPr>
        <w:pStyle w:val="ListNumber"/>
      </w:pPr>
      <w:r>
        <w:t>Compara brightness, warmth, fundamentalStrength, cantidad de armonicos, amplitudes y ADSR.</w:t>
      </w:r>
    </w:p>
    <w:p>
      <w:pPr>
        <w:pStyle w:val="ListNumber"/>
      </w:pPr>
      <w:r>
        <w:t>Explica si el resultado sonoro cambio y por que.</w:t>
      </w:r>
    </w:p>
    <w:p>
      <w:pPr>
        <w:pStyle w:val="Heading1"/>
      </w:pPr>
      <w:r>
        <w:t>21 Diagnostico de errores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Problema</w:t>
            </w:r>
          </w:p>
        </w:tc>
        <w:tc>
          <w:tcPr>
            <w:tcW w:type="dxa" w:w="2484"/>
            <w:vAlign w:val="center"/>
          </w:tcPr>
          <w:p>
            <w:r>
              <w:rPr>
                <w:b/>
              </w:rPr>
              <w:t>Posible causa</w:t>
            </w:r>
          </w:p>
        </w:tc>
        <w:tc>
          <w:tcPr>
            <w:tcW w:type="dxa" w:w="2484"/>
            <w:vAlign w:val="center"/>
          </w:tcPr>
          <w:p>
            <w:r>
              <w:rPr>
                <w:b/>
              </w:rPr>
              <w:t>Como verificarlo</w:t>
            </w:r>
          </w:p>
        </w:tc>
        <w:tc>
          <w:tcPr>
            <w:tcW w:type="dxa" w:w="2484"/>
            <w:vAlign w:val="center"/>
          </w:tcPr>
          <w:p>
            <w:r>
              <w:rPr>
                <w:b/>
              </w:rPr>
              <w:t>Solucion</w:t>
            </w:r>
          </w:p>
        </w:tc>
      </w:tr>
      <w:tr>
        <w:tc>
          <w:tcPr>
            <w:tcW w:type="dxa" w:w="2484"/>
            <w:vAlign w:val="center"/>
          </w:tcPr>
          <w:p>
            <w:r>
              <w:t>API key ausente</w:t>
            </w:r>
          </w:p>
        </w:tc>
        <w:tc>
          <w:tcPr>
            <w:tcW w:type="dxa" w:w="2484"/>
            <w:vAlign w:val="center"/>
          </w:tcPr>
          <w:p>
            <w:r>
              <w:t>groqApiKey vacio</w:t>
            </w:r>
          </w:p>
        </w:tc>
        <w:tc>
          <w:tcPr>
            <w:tcW w:type="dxa" w:w="2484"/>
            <w:vAlign w:val="center"/>
          </w:tcPr>
          <w:p>
            <w:r>
              <w:t>Inspector del componente</w:t>
            </w:r>
          </w:p>
        </w:tc>
        <w:tc>
          <w:tcPr>
            <w:tcW w:type="dxa" w:w="2484"/>
            <w:vAlign w:val="center"/>
          </w:tcPr>
          <w:p>
            <w:r>
              <w:t>Pegar la key localmente.</w:t>
            </w:r>
          </w:p>
        </w:tc>
      </w:tr>
      <w:tr>
        <w:tc>
          <w:tcPr>
            <w:tcW w:type="dxa" w:w="2484"/>
            <w:vAlign w:val="center"/>
          </w:tcPr>
          <w:p>
            <w:r>
              <w:t>401</w:t>
            </w:r>
          </w:p>
        </w:tc>
        <w:tc>
          <w:tcPr>
            <w:tcW w:type="dxa" w:w="2484"/>
            <w:vAlign w:val="center"/>
          </w:tcPr>
          <w:p>
            <w:r>
              <w:t>Key invalida</w:t>
            </w:r>
          </w:p>
        </w:tc>
        <w:tc>
          <w:tcPr>
            <w:tcW w:type="dxa" w:w="2484"/>
            <w:vAlign w:val="center"/>
          </w:tcPr>
          <w:p>
            <w:r>
              <w:t>Console muestra rechazo de credencial</w:t>
            </w:r>
          </w:p>
        </w:tc>
        <w:tc>
          <w:tcPr>
            <w:tcW w:type="dxa" w:w="2484"/>
            <w:vAlign w:val="center"/>
          </w:tcPr>
          <w:p>
            <w:r>
              <w:t>Crear una nueva key.</w:t>
            </w:r>
          </w:p>
        </w:tc>
      </w:tr>
      <w:tr>
        <w:tc>
          <w:tcPr>
            <w:tcW w:type="dxa" w:w="2484"/>
            <w:vAlign w:val="center"/>
          </w:tcPr>
          <w:p>
            <w:r>
              <w:t>403</w:t>
            </w:r>
          </w:p>
        </w:tc>
        <w:tc>
          <w:tcPr>
            <w:tcW w:type="dxa" w:w="2484"/>
            <w:vAlign w:val="center"/>
          </w:tcPr>
          <w:p>
            <w:r>
              <w:t>Permisos o modelo no permitido</w:t>
            </w:r>
          </w:p>
        </w:tc>
        <w:tc>
          <w:tcPr>
            <w:tcW w:type="dxa" w:w="2484"/>
            <w:vAlign w:val="center"/>
          </w:tcPr>
          <w:p>
            <w:r>
              <w:t>Console y respuesta HTTP</w:t>
            </w:r>
          </w:p>
        </w:tc>
        <w:tc>
          <w:tcPr>
            <w:tcW w:type="dxa" w:w="2484"/>
            <w:vAlign w:val="center"/>
          </w:tcPr>
          <w:p>
            <w:r>
              <w:t>Revisar cuenta/modelo.</w:t>
            </w:r>
          </w:p>
        </w:tc>
      </w:tr>
      <w:tr>
        <w:tc>
          <w:tcPr>
            <w:tcW w:type="dxa" w:w="2484"/>
            <w:vAlign w:val="center"/>
          </w:tcPr>
          <w:p>
            <w:r>
              <w:t>429</w:t>
            </w:r>
          </w:p>
        </w:tc>
        <w:tc>
          <w:tcPr>
            <w:tcW w:type="dxa" w:w="2484"/>
            <w:vAlign w:val="center"/>
          </w:tcPr>
          <w:p>
            <w:r>
              <w:t>Rate limit</w:t>
            </w:r>
          </w:p>
        </w:tc>
        <w:tc>
          <w:tcPr>
            <w:tcW w:type="dxa" w:w="2484"/>
            <w:vAlign w:val="center"/>
          </w:tcPr>
          <w:p>
            <w:r>
              <w:t>Respuesta HTTP 429 o Retry-After</w:t>
            </w:r>
          </w:p>
        </w:tc>
        <w:tc>
          <w:tcPr>
            <w:tcW w:type="dxa" w:w="2484"/>
            <w:vAlign w:val="center"/>
          </w:tcPr>
          <w:p>
            <w:r>
              <w:t>Esperar; no repetir en bucle.</w:t>
            </w:r>
          </w:p>
        </w:tc>
      </w:tr>
      <w:tr>
        <w:tc>
          <w:tcPr>
            <w:tcW w:type="dxa" w:w="2484"/>
            <w:vAlign w:val="center"/>
          </w:tcPr>
          <w:p>
            <w:r>
              <w:t>Modelo inexistente</w:t>
            </w:r>
          </w:p>
        </w:tc>
        <w:tc>
          <w:tcPr>
            <w:tcW w:type="dxa" w:w="2484"/>
            <w:vAlign w:val="center"/>
          </w:tcPr>
          <w:p>
            <w:r>
              <w:t>modelName incorrecto</w:t>
            </w:r>
          </w:p>
        </w:tc>
        <w:tc>
          <w:tcPr>
            <w:tcW w:type="dxa" w:w="2484"/>
            <w:vAlign w:val="center"/>
          </w:tcPr>
          <w:p>
            <w:r>
              <w:t>HTTP 400/404</w:t>
            </w:r>
          </w:p>
        </w:tc>
        <w:tc>
          <w:tcPr>
            <w:tcW w:type="dxa" w:w="2484"/>
            <w:vAlign w:val="center"/>
          </w:tcPr>
          <w:p>
            <w:r>
              <w:t>Copiar nombre exacto desde consola.</w:t>
            </w:r>
          </w:p>
        </w:tc>
      </w:tr>
      <w:tr>
        <w:tc>
          <w:tcPr>
            <w:tcW w:type="dxa" w:w="2484"/>
            <w:vAlign w:val="center"/>
          </w:tcPr>
          <w:p>
            <w:r>
              <w:t>Timeout o sin conexion</w:t>
            </w:r>
          </w:p>
        </w:tc>
        <w:tc>
          <w:tcPr>
            <w:tcW w:type="dxa" w:w="2484"/>
            <w:vAlign w:val="center"/>
          </w:tcPr>
          <w:p>
            <w:r>
              <w:t>Red caida o servicio inaccesible</w:t>
            </w:r>
          </w:p>
        </w:tc>
        <w:tc>
          <w:tcPr>
            <w:tcW w:type="dxa" w:w="2484"/>
            <w:vAlign w:val="center"/>
          </w:tcPr>
          <w:p>
            <w:r>
              <w:t>ConnectionError</w:t>
            </w:r>
          </w:p>
        </w:tc>
        <w:tc>
          <w:tcPr>
            <w:tcW w:type="dxa" w:w="2484"/>
            <w:vAlign w:val="center"/>
          </w:tcPr>
          <w:p>
            <w:r>
              <w:t>Revisar Internet.</w:t>
            </w:r>
          </w:p>
        </w:tc>
      </w:tr>
      <w:tr>
        <w:tc>
          <w:tcPr>
            <w:tcW w:type="dxa" w:w="2484"/>
            <w:vAlign w:val="center"/>
          </w:tcPr>
          <w:p>
            <w:r>
              <w:t>5xx</w:t>
            </w:r>
          </w:p>
        </w:tc>
        <w:tc>
          <w:tcPr>
            <w:tcW w:type="dxa" w:w="2484"/>
            <w:vAlign w:val="center"/>
          </w:tcPr>
          <w:p>
            <w:r>
              <w:t>Fallo temporal del servicio</w:t>
            </w:r>
          </w:p>
        </w:tc>
        <w:tc>
          <w:tcPr>
            <w:tcW w:type="dxa" w:w="2484"/>
            <w:vAlign w:val="center"/>
          </w:tcPr>
          <w:p>
            <w:r>
              <w:t>HTTP 500 o superior</w:t>
            </w:r>
          </w:p>
        </w:tc>
        <w:tc>
          <w:tcPr>
            <w:tcW w:type="dxa" w:w="2484"/>
            <w:vAlign w:val="center"/>
          </w:tcPr>
          <w:p>
            <w:r>
              <w:t>Esperar y reintentar luego.</w:t>
            </w:r>
          </w:p>
        </w:tc>
      </w:tr>
      <w:tr>
        <w:tc>
          <w:tcPr>
            <w:tcW w:type="dxa" w:w="2484"/>
            <w:vAlign w:val="center"/>
          </w:tcPr>
          <w:p>
            <w:r>
              <w:t>Respuesta vacia</w:t>
            </w:r>
          </w:p>
        </w:tc>
        <w:tc>
          <w:tcPr>
            <w:tcW w:type="dxa" w:w="2484"/>
            <w:vAlign w:val="center"/>
          </w:tcPr>
          <w:p>
            <w:r>
              <w:t>Tokens insuficientes o problema del modelo</w:t>
            </w:r>
          </w:p>
        </w:tc>
        <w:tc>
          <w:tcPr>
            <w:tcW w:type="dxa" w:w="2484"/>
            <w:vAlign w:val="center"/>
          </w:tcPr>
          <w:p>
            <w:r>
              <w:t>content vacio</w:t>
            </w:r>
          </w:p>
        </w:tc>
        <w:tc>
          <w:tcPr>
            <w:tcW w:type="dxa" w:w="2484"/>
            <w:vAlign w:val="center"/>
          </w:tcPr>
          <w:p>
            <w:r>
              <w:t>Revisar maxCompletionTokens.</w:t>
            </w:r>
          </w:p>
        </w:tc>
      </w:tr>
      <w:tr>
        <w:tc>
          <w:tcPr>
            <w:tcW w:type="dxa" w:w="2484"/>
            <w:vAlign w:val="center"/>
          </w:tcPr>
          <w:p>
            <w:r>
              <w:t>finish_reason length</w:t>
            </w:r>
          </w:p>
        </w:tc>
        <w:tc>
          <w:tcPr>
            <w:tcW w:type="dxa" w:w="2484"/>
            <w:vAlign w:val="center"/>
          </w:tcPr>
          <w:p>
            <w:r>
              <w:t>JSON truncado</w:t>
            </w:r>
          </w:p>
        </w:tc>
        <w:tc>
          <w:tcPr>
            <w:tcW w:type="dxa" w:w="2484"/>
            <w:vAlign w:val="center"/>
          </w:tcPr>
          <w:p>
            <w:r>
              <w:t>Mensaje de truncamiento</w:t>
            </w:r>
          </w:p>
        </w:tc>
        <w:tc>
          <w:tcPr>
            <w:tcW w:type="dxa" w:w="2484"/>
            <w:vAlign w:val="center"/>
          </w:tcPr>
          <w:p>
            <w:r>
              <w:t>Subir maxCompletionTokens o reintentar.</w:t>
            </w:r>
          </w:p>
        </w:tc>
      </w:tr>
      <w:tr>
        <w:tc>
          <w:tcPr>
            <w:tcW w:type="dxa" w:w="2484"/>
            <w:vAlign w:val="center"/>
          </w:tcPr>
          <w:p>
            <w:r>
              <w:t>JSON invalido</w:t>
            </w:r>
          </w:p>
        </w:tc>
        <w:tc>
          <w:tcPr>
            <w:tcW w:type="dxa" w:w="2484"/>
            <w:vAlign w:val="center"/>
          </w:tcPr>
          <w:p>
            <w:r>
              <w:t>Salida no cumple contrato</w:t>
            </w:r>
          </w:p>
        </w:tc>
        <w:tc>
          <w:tcPr>
            <w:tcW w:type="dxa" w:w="2484"/>
            <w:vAlign w:val="center"/>
          </w:tcPr>
          <w:p>
            <w:r>
              <w:t>Error de parseo</w:t>
            </w:r>
          </w:p>
        </w:tc>
        <w:tc>
          <w:tcPr>
            <w:tcW w:type="dxa" w:w="2484"/>
            <w:vAlign w:val="center"/>
          </w:tcPr>
          <w:p>
            <w:r>
              <w:t>Usar fallback o reintentar una vez.</w:t>
            </w:r>
          </w:p>
        </w:tc>
      </w:tr>
    </w:tbl>
    <w:p>
      <w:r>
        <w:t>Un error de limite de solicitudes no significa que el codigo del sintetizador este incorrecto.</w:t>
      </w:r>
    </w:p>
    <w:p>
      <w:pPr>
        <w:pStyle w:val="Heading1"/>
      </w:pPr>
      <w:r>
        <w:t>22 Actividades para el estudiante</w:t>
      </w:r>
    </w:p>
    <w:p>
      <w:pPr>
        <w:pStyle w:val="ListNumber"/>
      </w:pPr>
      <w:r>
        <w:t>ACTIVIDAD 1: Crear cuenta GroqCloud.</w:t>
      </w:r>
    </w:p>
    <w:p>
      <w:pPr>
        <w:pStyle w:val="ListNumber"/>
      </w:pPr>
      <w:r>
        <w:t>ACTIVIDAD 2: Crear API key.</w:t>
      </w:r>
    </w:p>
    <w:p>
      <w:pPr>
        <w:pStyle w:val="ListNumber"/>
      </w:pPr>
      <w:r>
        <w:t>ACTIVIDAD 3: Configurar Unity.</w:t>
      </w:r>
    </w:p>
    <w:p>
      <w:pPr>
        <w:pStyle w:val="ListNumber"/>
      </w:pPr>
      <w:r>
        <w:t>ACTIVIDAD 4: Realizar primera generacion.</w:t>
      </w:r>
    </w:p>
    <w:p>
      <w:pPr>
        <w:pStyle w:val="ListNumber"/>
      </w:pPr>
      <w:r>
        <w:t>ACTIVIDAD 5: Analizar JSON.</w:t>
      </w:r>
    </w:p>
    <w:p>
      <w:pPr>
        <w:pStyle w:val="ListNumber"/>
      </w:pPr>
      <w:r>
        <w:t>ACTIVIDAD 6: Relacionar parametros del timbre con el sonido.</w:t>
      </w:r>
    </w:p>
    <w:p>
      <w:pPr>
        <w:pStyle w:val="ListNumber"/>
      </w:pPr>
      <w:r>
        <w:t>ACTIVIDAD 7: Analizar armonicos.</w:t>
      </w:r>
    </w:p>
    <w:p>
      <w:pPr>
        <w:pStyle w:val="ListNumber"/>
      </w:pPr>
      <w:r>
        <w:t>ACTIVIDAD 8: Analizar ADSR.</w:t>
      </w:r>
    </w:p>
    <w:p>
      <w:pPr>
        <w:pStyle w:val="ListNumber"/>
      </w:pPr>
      <w:r>
        <w:t>ACTIVIDAD 9: Modificar prompts.</w:t>
      </w:r>
    </w:p>
    <w:p>
      <w:pPr>
        <w:pStyle w:val="ListNumber"/>
      </w:pPr>
      <w:r>
        <w:t>ACTIVIDAD 10: Cambiar modelo.</w:t>
      </w:r>
    </w:p>
    <w:p>
      <w:pPr>
        <w:pStyle w:val="ListNumber"/>
      </w:pPr>
      <w:r>
        <w:t>ACTIVIDAD 11: Comparar resultados entre modelos.</w:t>
      </w:r>
    </w:p>
    <w:p>
      <w:pPr>
        <w:pStyle w:val="ListNumber"/>
      </w:pPr>
      <w:r>
        <w:t>ACTIVIDAD 12: Responder: Por que utilizamos la IA para generar una descripcion compacta del timbre en lugar de pedirle 2048 muestras de una wavetable?</w:t>
      </w:r>
    </w:p>
    <w:p>
      <w:pPr>
        <w:pStyle w:val="Heading1"/>
      </w:pPr>
      <w:r>
        <w:t>23 Conclusiones y referencias</w:t>
      </w:r>
    </w:p>
    <w:p>
      <w:r>
        <w:rPr>
          <w:rFonts w:ascii="Consolas" w:hAnsi="Consolas" w:eastAsia="Consolas"/>
          <w:sz w:val="18"/>
        </w:rPr>
        <w:t>La migracion a GroqCloud cambia el proveedor de IA, pero no cambia la filosofia del sintetizador: IA -&gt; descripcion parametrica y DSP local -&gt; generacion de senal. El estudiante debe entender que el modelo no reemplaza el motor de audio; solo ayuda a construir parametros musicalmente utiles.</w:t>
      </w:r>
    </w:p>
    <w:p>
      <w:pPr>
        <w:pStyle w:val="ListBullet"/>
      </w:pPr>
      <w:r>
        <w:t>GroqCloud Console: https://console.groq.com/</w:t>
      </w:r>
    </w:p>
    <w:p>
      <w:pPr>
        <w:pStyle w:val="ListBullet"/>
      </w:pPr>
      <w:r>
        <w:t>Groq API Reference: https://console.groq.com/docs/api-reference</w:t>
      </w:r>
    </w:p>
    <w:p>
      <w:pPr>
        <w:pStyle w:val="ListBullet"/>
      </w:pPr>
      <w:r>
        <w:t>Groq Structured Outputs: https://console.groq.com/docs/structured-outputs</w:t>
      </w:r>
    </w:p>
    <w:p>
      <w:pPr>
        <w:pStyle w:val="ListBullet"/>
      </w:pPr>
      <w:r>
        <w:t>Groq model openai/gpt-oss-20b: https://console.groq.com/docs/model/openai/gpt-oss-20b</w:t>
      </w:r>
    </w:p>
    <w:p/>
    <w:p/>
    <w:p/>
    <w:p/>
    <w:p/>
    <w:p/>
    <w:p/>
    <w:p/>
    <w:p/>
    <w:p/>
    <w:p/>
    <w:p/>
    <w:p/>
    <w:p/>
    <w:p/>
    <w:p/>
    <w:p/>
    <w:p/>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