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SemiBold" w:cs="Raleway SemiBold" w:eastAsia="Raleway SemiBold" w:hAnsi="Raleway SemiBold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01 - Criação de múltiplos eventos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Um menu aparece com as informações essenciais para o projeto  (APÊNDICE: documento de requisitos - regras de negócios -  RF 12:  Cadastro de evento)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referentes ao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finaliza a inserção do novo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 o usuário para a tela do novo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ii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do fluxo principal, o usuário não insere uma das informações obrigatórias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0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02 - Inserção de chairs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chair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 menu com as informações essenciais para 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novo chair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telefone,RF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botão de confirma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os dados referente ao novo chair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do fluxo principal, o usuário não insere uma das informações obrigatórias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(email inválido)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email como erro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(telefone inválido)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telefone como erro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03 - Update de chairs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 dos chairs admitidos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a alteração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alteração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chair selecionado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2B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04 - Remoção de chairs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 um dos chairs admitidos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ação de apagar o chair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efetua a remoção desejada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2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05 - Inserção de uma tarefa na lista de um determinado grupo de chairs ou chair de forma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qual grupo ou chair deseja atribuir uma tarefa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com as informações essenciais para que a tarefa seja criada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12: Cadastro de evento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requeridos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inserção dos dados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(descrição extrapolando o tamanho máximo)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uma descrição maior do que o permitido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01: Tamanho máximo de um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descrição com erro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43">
      <w:pPr>
        <w:ind w:left="216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06 - Remoção de uma tarefa de uma lista de um grupo de chairs ou chair de forma individual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exclusão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remove a tarefa desejada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4B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07 - Atualização do status de uma tarefa em uma To Do List do sistema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drop down correspondente ao progresso da tarefa que quer finalizar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as opções: novo, em andamento e finalizado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uma das três opções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status da respectiva tarefa</w:t>
      </w:r>
    </w:p>
    <w:p w:rsidR="00000000" w:rsidDel="00000000" w:rsidP="00000000" w:rsidRDefault="00000000" w:rsidRPr="00000000" w14:paraId="00000051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08 - Disposição das tarefas de cada grupo de chairs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permissão superior ao nível 3 - 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 seleciona a opção correspondente à lista de atividades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escolhe de qual grupo de chairs deseja visualizar as atividades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para a lista correspondente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pode (caso tenha permissão) alterar o conteúdo, data de finalização, nível de prioridade e responsável atribuído a tarefa</w:t>
      </w:r>
    </w:p>
    <w:p w:rsidR="00000000" w:rsidDel="00000000" w:rsidP="00000000" w:rsidRDefault="00000000" w:rsidRPr="00000000" w14:paraId="0000005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09 - Login de um usuário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na tela inicial do sistema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não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6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10 - Criação de um usuário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cadastrar novo usuário na tela inicial do sistema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todos os dados estão de acordo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o cadastro do usuário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página inicial do sistema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11 - Atualização do nível de permissão de cada usuário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usuários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mesmo para uma página contendo todos os usuários cadastrados no sistema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então qual (ou quais) usuário (s) deseja editar o nível de permissão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tais usuários em um menu com todos os usuários selecionados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 nível de permissão por meio de um drop down menu (APÊNDICE: documento de requisitos - regras de negócios - RF 11: Níveis de permissão para cada conta)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usuário, para cada alteração, confirma a alteração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atualiza, para cada alteração, aquilo solicitado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exibe, para cada alteração, uma mensagem de sucesso</w:t>
      </w:r>
    </w:p>
    <w:p w:rsidR="00000000" w:rsidDel="00000000" w:rsidP="00000000" w:rsidRDefault="00000000" w:rsidRPr="00000000" w14:paraId="0000007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12 - Inserção de cronograma para público do evento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adicionar cronograma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qual o evento ao qual esse cronograma será adicionado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é destinado ao público ou aos chairs 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 público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cada uma das seções </w:t>
      </w:r>
      <w:r w:rsidDel="00000000" w:rsidR="00000000" w:rsidRPr="00000000">
        <w:rPr>
          <w:rtl w:val="0"/>
        </w:rPr>
        <w:t xml:space="preserve">( APÊNDICE: documento de requisitos - regras de negócios - RF 14: Campos de cronograma do evento ao público) 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[vi.] do fluxo principal, o usuário não insere uma das informações obrigatórias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 do fluxo principal, o usuário insere um dos dados errado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9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13 - Atualização de cronograma para público do evento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de qual o evento o cronograma será atualizado 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qual tipo de cronograma que deseja atualização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 público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os campos desejados </w:t>
      </w:r>
      <w:r w:rsidDel="00000000" w:rsidR="00000000" w:rsidRPr="00000000">
        <w:rPr>
          <w:rtl w:val="0"/>
        </w:rPr>
        <w:t xml:space="preserve">(APÊNDICE: documento de requisitos - regras de negócios - RF 14: Campos de cronograma do evento ao público)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novos dados (de forma individual)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as seções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vii do fluxo principal, o usuário remove uma das informações obrigatórias e não insere uma nova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 do fluxo principal, o usuário insere um novo dado errado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A8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14 - Inserção de cronograma de macros dos chairs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adicionar cronograma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qual o evento ao qual esse cronograma será adicionado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aos chairs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cada uma das seções </w:t>
      </w:r>
      <w:r w:rsidDel="00000000" w:rsidR="00000000" w:rsidRPr="00000000">
        <w:rPr>
          <w:rtl w:val="0"/>
        </w:rPr>
        <w:t xml:space="preserve">( APÊNDICE: documento de requisitos - regras de negócios - RF 16: Campos de cronograma para os chairs) 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 do fluxo principal, o usuário não insere uma das informações obrigatórias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vi do fluxo principal, o usuário insere um dos dados errado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BD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15 - Atualização de cronograma de macros dos chairs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de qual o evento o cronograma será atualizado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qual tipo de cronograma que deseja atualização 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aos chairs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os campos desejados </w:t>
      </w:r>
      <w:r w:rsidDel="00000000" w:rsidR="00000000" w:rsidRPr="00000000">
        <w:rPr>
          <w:rtl w:val="0"/>
        </w:rPr>
        <w:t xml:space="preserve">(APÊNDICE: documento de requisitos - regras de negócios - RF 16: Campos de cronograma para os chairs)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novos dados (de forma individual)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as seções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vii do fluxo principal, o usuário remove uma das informações obrigatórias e não insere uma nova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 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 do fluxo principal, o usuário insere um novo dado errado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D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16 - Login de um usuário via google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via google na tela inicial do sistema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para login via google (email e senha)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iii do fluxo principal, o usuário insere um dos dados errado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DE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17 - Pagamento de evento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adquirir evento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do cartão de crédito (APÊNDICE: documento de requisitos - regras de negócios - RF 18: Campos necessários para utilização de cartão de crédito)  para realizar o pagamento (caso ele ainda não possua um já utilizado na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cartão realmente existe 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de eventos comprados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dos dados do cartão errado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EA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18 - Compartilhar documentos e imagens na to do list de chair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ou general chair) seleciona o botão de adicionar documento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o documento a ser inserido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armazena e torna o documento visualizável ao contexto que ele foi inserido (ou seja, na tarefa em que o mesmo foi submetido)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(documento maior que o tamanho limite)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com tamanho superior ao limite </w:t>
      </w:r>
      <w:r w:rsidDel="00000000" w:rsidR="00000000" w:rsidRPr="00000000">
        <w:rPr>
          <w:rtl w:val="0"/>
        </w:rPr>
        <w:t xml:space="preserve"> (APÊNDICE: documento de requisitos - regras de negócios - RF 01: Tamanho máximo de um documento)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(tipo  de documento não suportado)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não compatível com os formatos aceitos </w:t>
      </w:r>
      <w:r w:rsidDel="00000000" w:rsidR="00000000" w:rsidRPr="00000000">
        <w:rPr>
          <w:rtl w:val="0"/>
        </w:rPr>
        <w:t xml:space="preserve">(APÊNDICE: documento de requisitos - regras de negócios - RF 19: Tipos de documentos aceitos)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(O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F9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19 - Inserção das palestras gravadas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(general chair) seleciona o botão de adicionar vídeo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(APÊNDICE: documento de requisitos - regras de negócios - RF 17: Campos de palestras gravadas)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armazena e torna o vídeo visualizável ao público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vídeo com algum campo faltante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(vídeo maior que o tamanho limite)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vídeo com tamanho maior que o limite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que o vídeo está com tamanho maior que o limite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(vídeo com formato não suportado)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vídeo com formato não suportado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que o vídeo está com formato não aceito pela aplicação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0C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20 - Criar um espaço de interação entre os chair’s 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Novo chat em grupo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usuários possíveis de serem convidados 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usuários deseja convidar para a reunião em questão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envia convite aos usuários selecionados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uma tela de chat 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(usuário não seleciona usuários para o chat)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não seleciona nenhum dos usuários 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a falta de usuários para o chat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21 - Criar um espaço de interação entre cada chair 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Novo chat particular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usuários possíveis de serem convidados 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usuário deseja convidar para o chat em questão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envia convite ao usuário selecionado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uma tela de chat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(usuário não seleciona usuários para o chat)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não seleciona nenhum dos usuários 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a falta de usuários para o chat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22 -  Visualização de chats antigos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Chats anteriores 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chats em que o usuário está contido 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chat deseja abrir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a tela de chat antiga com as mensagens referentes a mesma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23 -  Compartilhar documentos e imagens em um dos chats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(em um chat criado por ele ou onde ele está contido) seleciona a opção: Compartilhar documento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local onde o usuário insere os documentos que deseja compartilhar 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documentos desejados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disponibiliza esses documentos no chat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(usuário não seleciona documentos a serem inseridos)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iii do fluxo principal, o usuário não seleciona nenhum documento a ser inserido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a falta de documentos 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3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(documento maior que o tamanho limite)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com tamanho superior ao limite </w:t>
      </w:r>
      <w:r w:rsidDel="00000000" w:rsidR="00000000" w:rsidRPr="00000000">
        <w:rPr>
          <w:rtl w:val="0"/>
        </w:rPr>
        <w:t xml:space="preserve"> (APÊNDICE: documento de requisitos - regras de negócios - RF 01: Tamanho máximo de um documento)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3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(tipo  de documento não suportado)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não compatível com os formatos aceitos </w:t>
      </w:r>
      <w:r w:rsidDel="00000000" w:rsidR="00000000" w:rsidRPr="00000000">
        <w:rPr>
          <w:rtl w:val="0"/>
        </w:rPr>
        <w:t xml:space="preserve">(APÊNDICE: documento de requisitos - regras de negócios - RF 19: Tipos de documentos aceitos)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(O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