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90cc"/>
          <w:sz w:val="20"/>
          <w:szCs w:val="20"/>
          <w:rtl w:val="0"/>
        </w:rPr>
        <w:t>EL JUEGO MENTAL DEL DINERO  ·  GUIÓN DE PRODUCCIÓN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0e14"/>
          <w:sz w:val="48"/>
          <w:szCs w:val="48"/>
          <w:rtl w:val="0"/>
        </w:rPr>
        <w:t>LIVE DÍA 9 — LA DECISIÓN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a6472"/>
          <w:sz w:val="24"/>
          <w:szCs w:val="24"/>
          <w:rtl w:val="0"/>
        </w:rPr>
        <w:t>45 minutos · YouTube Live · Q&amp;A sin filtro + la nómina del Saboteador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Bdr>
          <w:bottom w:color="0090cc" w:space="4" w:sz="12" w:val="single"/>
        </w:pBdr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0e14"/>
          <w:sz w:val="34"/>
          <w:szCs w:val="34"/>
          <w:rtl w:val="0"/>
        </w:rPr>
        <w:t>Objetivo del día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21"/>
          <w:szCs w:val="21"/>
          <w:rtl w:val="0"/>
        </w:rPr>
        <w:t>Convertir a los indecisos con honestidad y matemática. Dos piezas centrales: el Q&amp;A sin filtro (responder TODO, incluidas las preguntas incómodas recogidas el día 8) y “la nómina del Saboteador” — el cálculo en vivo del costo de no decidir. Cero presión artificial: la urgencia es real (mañana 11:59) y se comunica como un hecho, no como una amenaza.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650"/>
        <w:gridCol w:w="4180"/>
        <w:gridCol w:w="2450"/>
        <w:tblGridChange w:id="0">
          <w:tblGrid>
            <w:gridCol w:w="1800"/>
            <w:gridCol w:w="1650"/>
            <w:gridCol w:w="4180"/>
            <w:gridCol w:w="2450"/>
          </w:tblGrid>
        </w:tblGridChange>
      </w:tblGrid>
      <w:tr>
        <w:trPr>
          <w:cantSplit w:val="0"/>
          <w:tblHeader w:val="1"/>
        </w:trPr>
        <w:tc>
          <w:tcPr>
            <w:shd w:fill="0a0e14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>Bloque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0e14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>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0e14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>Contenido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0e14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>Interacción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B0 · Pre-show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-10:00 → 0:00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Countdown + cupos restantes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Encuesta 1: ¿dónde estás?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B1 · Sin filtro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0:00 → 5:00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Apertura: hoy respondo 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Chat: "PRESENTE" + preguntas con P: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B2 · La nómina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5:00 → 15:00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El cálculo en vivo: cuánto cobra un saboteador al año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Encuesta 2: tu número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B3 · Q&amp;A bloque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15:00 → 27:00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Las 5 objeciones recogidas ayer, respondidas de frente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Preguntas en vivo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B4 · Q&amp;A bloque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27:00 → 37:00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Preguntas del chat en vivo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Chat abierto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B5 · La bifurcación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37:00 → 43:00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El discurso de la decisión: los dos caminos del día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Encuesta 3: tu camino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B6 · 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43:00 → 45:00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Mañana: premiación + cierre definitivo 11:59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Chat final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pBdr>
          <w:bottom w:color="0090cc" w:space="4" w:sz="12" w:val="single"/>
        </w:pBdr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0e14"/>
          <w:sz w:val="34"/>
          <w:szCs w:val="34"/>
          <w:rtl w:val="0"/>
        </w:rPr>
        <w:t>El guión, minuto a minuto</w:t>
      </w: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0a0e14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2A">
            <w:pPr>
              <w:spacing w:after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9fb3c8"/>
                <w:sz w:val="15"/>
                <w:szCs w:val="15"/>
                <w:rtl w:val="0"/>
              </w:rPr>
              <w:t>-10:00 → 0:00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>B0 · PRE-SHOW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4247e"/>
          <w:sz w:val="19"/>
          <w:szCs w:val="19"/>
          <w:rtl w:val="0"/>
        </w:rPr>
        <w:t xml:space="preserve">EN PANTALLA: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a2f36"/>
          <w:sz w:val="19"/>
          <w:szCs w:val="19"/>
          <w:rtl w:val="0"/>
        </w:rPr>
        <w:t>Countdown + “Cupos: [X]/150” + reloj hacia el cierre de mañana 11:59 p.m.</w:t>
      </w: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8e0" w:space="0" w:sz="4" w:val="single"/>
              <w:left w:color="0e8a5f" w:space="0" w:sz="24" w:val="single"/>
              <w:bottom w:color="d9e8e0" w:space="0" w:sz="4" w:val="single"/>
              <w:right w:color="d9e8e0" w:space="0" w:sz="4" w:val="single"/>
            </w:tcBorders>
            <w:shd w:fill="f0faf5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E">
            <w:pPr>
              <w:spacing w:after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8a5f"/>
                <w:sz w:val="18"/>
                <w:szCs w:val="18"/>
                <w:rtl w:val="0"/>
              </w:rPr>
              <w:t>⚡ ENCUESTA 1 (ABIERTA DESDE -10)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a2f36"/>
                <w:sz w:val="21"/>
                <w:szCs w:val="21"/>
                <w:rtl w:val="0"/>
              </w:rPr>
              <w:t>“Sin compromiso, ¿dónde estás esta noche?”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9"/>
                <w:szCs w:val="19"/>
                <w:rtl w:val="0"/>
              </w:rPr>
              <w:t>A) Ya soy del Método 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9"/>
                <w:szCs w:val="19"/>
                <w:rtl w:val="0"/>
              </w:rPr>
              <w:t>B) Decidido — me falta el clic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9"/>
                <w:szCs w:val="19"/>
                <w:rtl w:val="0"/>
              </w:rPr>
              <w:t>C) Entre dudas honestas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9"/>
                <w:szCs w:val="19"/>
                <w:rtl w:val="0"/>
              </w:rPr>
              <w:t>D) No voy a entrar, vengo por el contenido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a2f36"/>
                <w:sz w:val="21"/>
                <w:szCs w:val="21"/>
                <w:rtl w:val="0"/>
              </w:rPr>
              <w:t xml:space="preserve">CM: </w:t>
            </w:r>
            <w:r w:rsidDel="00000000" w:rsidR="00000000" w:rsidRPr="00000000">
              <w:rPr>
                <w:rFonts w:ascii="Calibri" w:cs="Calibri" w:eastAsia="Calibri" w:hAnsi="Calibri"/>
                <w:color w:val="2a2f36"/>
                <w:sz w:val="21"/>
                <w:szCs w:val="21"/>
                <w:rtl w:val="0"/>
              </w:rPr>
              <w:t>“Los D son igual de bienvenidos — este live vale para todos. Escriban sus preguntas desde YA con el formato P: [pregunta]”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0a0e14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36">
            <w:pPr>
              <w:spacing w:after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9fb3c8"/>
                <w:sz w:val="15"/>
                <w:szCs w:val="15"/>
                <w:rtl w:val="0"/>
              </w:rPr>
              <w:t>0:00 → 5:00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>B1 · SIN FILTRO — el contrato de la honestidad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4247e"/>
          <w:sz w:val="19"/>
          <w:szCs w:val="19"/>
          <w:rtl w:val="0"/>
        </w:rPr>
        <w:t xml:space="preserve">EN PANTALLA: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a2f36"/>
          <w:sz w:val="19"/>
          <w:szCs w:val="19"/>
          <w:rtl w:val="0"/>
        </w:rPr>
        <w:t>Slide: “HOY NO HAY GUIÓN. HAY RESPUESTAS.” (irónicamente, guionada)</w:t>
      </w: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ae1" w:space="0" w:sz="4" w:val="single"/>
              <w:left w:color="0a0e14" w:space="0" w:sz="24" w:val="single"/>
              <w:bottom w:color="d5dae1" w:space="0" w:sz="4" w:val="single"/>
              <w:right w:color="d5dae1" w:space="0" w:sz="4" w:val="single"/>
            </w:tcBorders>
            <w:shd w:fill="ffffff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3A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“Noche nueve. Mañana a las 11:59 la puerta se cierra y esto vuelve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a ser un canal de contenido normal. Así que hoy el formato es uno: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ustedes preguntan, yo respondo. Todo. Lo cómodo y lo incómodo.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Lo del Método y lo del mercado. Si la respuesta me deja mal,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la doy igual — llevan ocho días viéndome mostrar hasta mis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peores trades, no me voy a esconder hoy.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Anoche recogimos sus preguntas frenadoras — las que empiezan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con “es que...”. Las tengo aquí y las voy a responder TODAS.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Pero antes, necesito mostrarles un número. El único número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que de verdad importa esta noche. Y necesito que me acompañen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con calculadora — se los advertí ayer. PRESENTE en el chat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y vamos al grano.”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6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0a0e14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48">
            <w:pPr>
              <w:spacing w:after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9fb3c8"/>
                <w:sz w:val="15"/>
                <w:szCs w:val="15"/>
                <w:rtl w:val="0"/>
              </w:rPr>
              <w:t>5:00 → 15:00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>B2 · LA NÓMINA DEL SABOTEADOR — el cálculo en vivo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4247e"/>
          <w:sz w:val="19"/>
          <w:szCs w:val="19"/>
          <w:rtl w:val="0"/>
        </w:rPr>
        <w:t xml:space="preserve">EN PANTALLA: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a2f36"/>
          <w:sz w:val="19"/>
          <w:szCs w:val="19"/>
          <w:rtl w:val="0"/>
        </w:rPr>
        <w:t>Una hoja de cálculo en blanco que Juan llena EN VIVO, línea por línea</w:t>
      </w:r>
      <w:r w:rsidDel="00000000" w:rsidR="00000000" w:rsidRPr="00000000">
        <w:rPr>
          <w:rtl w:val="0"/>
        </w:rPr>
      </w:r>
    </w:p>
    <w:tbl>
      <w:tblPr>
        <w:tblStyle w:val="Table7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ae1" w:space="0" w:sz="4" w:val="single"/>
              <w:left w:color="0a0e14" w:space="0" w:sz="24" w:val="single"/>
              <w:bottom w:color="d5dae1" w:space="0" w:sz="4" w:val="single"/>
              <w:right w:color="d5dae1" w:space="0" w:sz="4" w:val="single"/>
            </w:tcBorders>
            <w:shd w:fill="ffffff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4C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“Todos esta semana calcularon lo mismo: “$1,497... ¿me alcanza?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¿lo vale?”. Es la pregunta equivocada — no porque la respuesta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sea obvia, sino porque le falta la otra mitad. Nadie calcula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jamás el costo de la puerta B: seguir igual. Vamos a calcularlo.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En vivo. Línea por línea. Ustedes con su número, yo con promedios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conservadores de miles de bitácoras: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LÍNEA UNO — pérdidas directas del saboteador. No las pérdidas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normales del mercado: las OTRAS. El stop movido, la venganza,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el tamaño doblado. Sean honestos con su promedio mensual...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Conservador para una cuenta pequeña: $150 al mes. Al año: $1,800.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LÍNEA DOS — las ganancias que no fueron. Las salidas por pánico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a mitad de camino, los trades del plan que el Paralizado no ejecutó.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Conservador: $100 al mes. Al año: $1,200.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LÍNEA TRES — la cuota de aprendizaje circular: cursos sueltos,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indicadores mágicos, señales de Telegram... que no cambiaron nada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porque ninguno venía con proceso. Promedio real del mercado LATAM: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$400 al año. Muchos aquí pasan del doble — lo escribieron ustedes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en la misión viral.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LÍNEA CUATRO — y esta no tiene precio pero tiene costo: OTRO AÑO.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Otro año de ciclos, de saldo plano, de “el otro lunes sí empiezo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en serio”. ¿Cuántos años de esos llevan ya? El promedio de esta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comunidad, según la encuesta del día 1: más de 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Suma parcial, sin contar la línea cuatro: $3,400 al año.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ESA es la nómina de tu saboteador. Eso le pagas por seguir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trabajando para ti — sin contrato, sin resultados y sin vacaciones.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El Método cuesta $1,497 UNA vez, e incluye el año entero 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estructura para despedirlo. No les estoy pidiendo que gasten.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Les estoy mostrando que YA están gastando — en el proveedor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equivocado.”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8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8e0" w:space="0" w:sz="4" w:val="single"/>
              <w:left w:color="0e8a5f" w:space="0" w:sz="24" w:val="single"/>
              <w:bottom w:color="d9e8e0" w:space="0" w:sz="4" w:val="single"/>
              <w:right w:color="d9e8e0" w:space="0" w:sz="4" w:val="single"/>
            </w:tcBorders>
            <w:shd w:fill="f0faf5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F">
            <w:pPr>
              <w:spacing w:after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8a5f"/>
                <w:sz w:val="18"/>
                <w:szCs w:val="18"/>
                <w:rtl w:val="0"/>
              </w:rPr>
              <w:t>⚡ ENCUESTA 2 (MINUTO 13:00)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a2f36"/>
                <w:sz w:val="21"/>
                <w:szCs w:val="21"/>
                <w:rtl w:val="0"/>
              </w:rPr>
              <w:t>“Corriendo TU número honesto: ¿cuánto te cobró tu saboteador el último año?”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9"/>
                <w:szCs w:val="19"/>
                <w:rtl w:val="0"/>
              </w:rPr>
              <w:t>A) Menos de $1,000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9"/>
                <w:szCs w:val="19"/>
                <w:rtl w:val="0"/>
              </w:rPr>
              <w:t>B) Entre $1,000 y $3,000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9"/>
                <w:szCs w:val="19"/>
                <w:rtl w:val="0"/>
              </w:rPr>
              <w:t>C) Más de $3,000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9"/>
                <w:szCs w:val="19"/>
                <w:rtl w:val="0"/>
              </w:rPr>
              <w:t>D) No quiero ni calcularlo 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a2f36"/>
                <w:sz w:val="21"/>
                <w:szCs w:val="21"/>
                <w:rtl w:val="0"/>
              </w:rPr>
              <w:t>Juan: “Miren B y C juntos... la nómina de esta comunidad al saboteador supera por mucho lo que cuesta despedirlo. Ese es todo mi argumento de esta noche. Lo demás son preguntas — vamos a ellas.”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9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0a0e14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77">
            <w:pPr>
              <w:spacing w:after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9fb3c8"/>
                <w:sz w:val="15"/>
                <w:szCs w:val="15"/>
                <w:rtl w:val="0"/>
              </w:rPr>
              <w:t>15:00 → 27:00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>B3 · Q&amp;A BLOQUE 1 — las cinco frenadoras de ayer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4247e"/>
          <w:sz w:val="19"/>
          <w:szCs w:val="19"/>
          <w:rtl w:val="0"/>
        </w:rPr>
        <w:t xml:space="preserve">EN PANTALLA: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a2f36"/>
          <w:sz w:val="19"/>
          <w:szCs w:val="19"/>
          <w:rtl w:val="0"/>
        </w:rPr>
        <w:t>Cada pregunta aparece en pantalla, textual, como la escribieron</w:t>
      </w:r>
      <w:r w:rsidDel="00000000" w:rsidR="00000000" w:rsidRPr="00000000">
        <w:rPr>
          <w:rtl w:val="0"/>
        </w:rPr>
      </w:r>
    </w:p>
    <w:tbl>
      <w:tblPr>
        <w:tblStyle w:val="Table10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ae1" w:space="0" w:sz="4" w:val="single"/>
              <w:left w:color="0a0e14" w:space="0" w:sz="24" w:val="single"/>
              <w:bottom w:color="d5dae1" w:space="0" w:sz="4" w:val="single"/>
              <w:right w:color="d5dae1" w:space="0" w:sz="4" w:val="single"/>
            </w:tcBorders>
            <w:shd w:fill="ffffff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7B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a6472"/>
                <w:sz w:val="18"/>
                <w:szCs w:val="18"/>
                <w:rtl w:val="0"/>
              </w:rPr>
              <w:t>(Las 5 respuestas guionadas — se leen las preguntas TAL CUAL las escribió la gente (con permiso, sin nombre):)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“Primera: “ya probé de todo y nada me ha funcionado — ¿por qué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esto sí?” — Porque todo lo que probaste era información, y tu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problema nunca fue de información. Lo demostraste tú mismo esta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semana: sabías análisis y tu cuenta no crecía. Esto es lo otro: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estructura y acompañamiento de ejecución, un año. Si ya sabías,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vas a avanzar MÁS rápido aquí — no más lento.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Segunda: “no tengo el dinero disponible.” — Respuesta en dos partes.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Parte uno: hay tres cuotas de $597 — diseñadas exactamente para esto.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Parte dos, y me la vas a perdonar: acabas de ver la nómina.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Si $500 mensuales de cuota te parecen imposibles pero la línea uno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del saboteador te cuesta $150 al mes en silencio... el dinero sí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está — está saliendo por el desagüe equivocado. Dicho eso: si 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verdad no está, NO entres. El Método no es para plata de arriendo 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eso también es gestión de riesgo y te la enseñé esta semana.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Tercera: “¿funciona si opero cripto / forex / acciones?” 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PEDEM es proceso, no instrumento: planear, ejecutar, documentar,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evaluar y mejorar funciona en cualquier mercado. Los algoritmos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leen estructura de precio donde haya liquidez. En las salas hay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gente de índices, futuros, forex y cripto — lo van a ver el lunes.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Cuarta: “¿y si no tengo tiempo para las 2 salas diarias?” 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Las DOS salas existen para que uses UNA. La de la mañana o 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de la tarde. Y las grabaciones quedan. El panelista de anoche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con la empresa: tres salas por semana le bastaron.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Quinta — la del millón: “¿me garantizas que voy a ganar dinero?” 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NO. Rotundo. El que te garantice rentabilidad en mercados te está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mintiendo y deberías salir corriendo. Te garantizo lo que SÍ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depende de mí: el sistema completo, el entorno, el acompañamiento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de un año, y la garantía de 14 días si ejecutas y no es para ti.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La rentabilidad es consecuencia de proceso + tiempo + tu ejecución.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Esta honestidad es exactamente la razón por la que puedes confiar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en el resto de lo que digo.”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0a0e14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A0">
            <w:pPr>
              <w:spacing w:after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9fb3c8"/>
                <w:sz w:val="15"/>
                <w:szCs w:val="15"/>
                <w:rtl w:val="0"/>
              </w:rPr>
              <w:t>27:00 → 37:00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>B4 · Q&amp;A BLOQUE 2 — el chat en vivo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4247e"/>
          <w:sz w:val="19"/>
          <w:szCs w:val="19"/>
          <w:rtl w:val="0"/>
        </w:rPr>
        <w:t xml:space="preserve">EN PANTALLA: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a2f36"/>
          <w:sz w:val="19"/>
          <w:szCs w:val="19"/>
          <w:rtl w:val="0"/>
        </w:rPr>
        <w:t>Preguntas del chat destacadas en pantalla</w:t>
      </w:r>
      <w:r w:rsidDel="00000000" w:rsidR="00000000" w:rsidRPr="00000000">
        <w:rPr>
          <w:rtl w:val="0"/>
        </w:rPr>
      </w:r>
    </w:p>
    <w:tbl>
      <w:tblPr>
        <w:tblStyle w:val="Table1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ae1" w:space="0" w:sz="4" w:val="single"/>
              <w:left w:color="0a0e14" w:space="0" w:sz="24" w:val="single"/>
              <w:bottom w:color="d5dae1" w:space="0" w:sz="4" w:val="single"/>
              <w:right w:color="d5dae1" w:space="0" w:sz="4" w:val="single"/>
            </w:tcBorders>
            <w:shd w:fill="ffffff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A4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a6472"/>
                <w:sz w:val="18"/>
                <w:szCs w:val="18"/>
                <w:rtl w:val="0"/>
              </w:rPr>
              <w:t>(Q&amp;A abierto. Reglas de moderación: (1) prioridad a preguntas tipo C de la encuesta 1 — las de “me queda una duda”; (2) el CM agrupa duplicadas; (3) cada respuesta cierra con un dato concreto del Método, no con presión; (4) si sale una pregunta hostil (“esto es humo”), respuesta guionada:)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“...y si crees que es humo, tienes razón en desconfiar — este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mercado se lo ganó a pulso. Por eso todo lo mío está documentado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y por eso la garantía existe: ejecuta el módulo uno, ven a cinco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salas, y si es humo, te devuelvo cada peso. El riesgo de comprobarlo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lo asumo yo. Siguiente pregunta.”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0a0e14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AB">
            <w:pPr>
              <w:spacing w:after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9fb3c8"/>
                <w:sz w:val="15"/>
                <w:szCs w:val="15"/>
                <w:rtl w:val="0"/>
              </w:rPr>
              <w:t>37:00 → 43:00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>B5 · LA BIFURCACIÓN — el discurso de la decisión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4247e"/>
          <w:sz w:val="19"/>
          <w:szCs w:val="19"/>
          <w:rtl w:val="0"/>
        </w:rPr>
        <w:t xml:space="preserve">EN PANTALLA: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a2f36"/>
          <w:sz w:val="19"/>
          <w:szCs w:val="19"/>
          <w:rtl w:val="0"/>
        </w:rPr>
        <w:t>Slide de dos caminos: “DÍA 11 — VERSIÓN A” / “DÍA 11 — VERSIÓN B”</w:t>
      </w:r>
      <w:r w:rsidDel="00000000" w:rsidR="00000000" w:rsidRPr="00000000">
        <w:rPr>
          <w:rtl w:val="0"/>
        </w:rPr>
      </w:r>
    </w:p>
    <w:tbl>
      <w:tblPr>
        <w:tblStyle w:val="Table1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ae1" w:space="0" w:sz="4" w:val="single"/>
              <w:left w:color="0a0e14" w:space="0" w:sz="24" w:val="single"/>
              <w:bottom w:color="d5dae1" w:space="0" w:sz="4" w:val="single"/>
              <w:right w:color="d5dae1" w:space="0" w:sz="4" w:val="single"/>
            </w:tcBorders>
            <w:shd w:fill="ffffff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AF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a6472"/>
                <w:sz w:val="18"/>
                <w:szCs w:val="18"/>
                <w:rtl w:val="0"/>
              </w:rPr>
              <w:t>(El discurso final del live. Sin prisa. Este es el cierre emocional de la noche)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“Termino con esto. Mañana premiamos y cerramos. Pero la decisión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real no es mañana — es esta noche, en la cabeza de cada uno.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Y es entre dos días 11: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El día 11 versión A: el jueves te levantas, el juego terminó,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abres el gráfico solo. La primera semana vas bien — tienes 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impulso. Y sabes exactamente cómo sigue esa historia, porque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ya la viviste: la vida aprieta, la racha mala llega, y 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saboteador — que tiene paciencia infinita — recupera su silla.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El año que viene, otro reto, otro “ahora sí”.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El día 11 versión B: el jueves te levantas y a las 9 tienes sala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en vivo. Gente esperándote. Un coach que va a ver tu bitácora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esta semana. Los algoritmos en tu gráfico. Y 149 personas 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tu misma trinchera. La racha mala también va a llegar — igual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que en la versión A — pero esta vez no te encuentra solo.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Mismo tú. Mismo mercado. Distinto entorno. Distinta década.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Yo no puedo tomar esa decisión por ti — y no debería.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Solo puedo decirte lo que le dije al panel anoche: la única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decisión de la que me arrepiento en este negocio es no haber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construido mi entorno DIEZ años antes. El link está en el chat.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La puerta cierra mañana a las 11:59. Y cierra de verdad.”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5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8e0" w:space="0" w:sz="4" w:val="single"/>
              <w:left w:color="0e8a5f" w:space="0" w:sz="24" w:val="single"/>
              <w:bottom w:color="d9e8e0" w:space="0" w:sz="4" w:val="single"/>
              <w:right w:color="d9e8e0" w:space="0" w:sz="4" w:val="single"/>
            </w:tcBorders>
            <w:shd w:fill="f0faf5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9">
            <w:pPr>
              <w:spacing w:after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8a5f"/>
                <w:sz w:val="18"/>
                <w:szCs w:val="18"/>
                <w:rtl w:val="0"/>
              </w:rPr>
              <w:t>⚡ ENCUESTA 3 (MINUTO 42:00)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a2f36"/>
                <w:sz w:val="21"/>
                <w:szCs w:val="21"/>
                <w:rtl w:val="0"/>
              </w:rPr>
              <w:t>“¿Qué versión del día 11 eliges?”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9"/>
                <w:szCs w:val="19"/>
                <w:rtl w:val="0"/>
              </w:rPr>
              <w:t>A) Versión B — entro esta noche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9"/>
                <w:szCs w:val="19"/>
                <w:rtl w:val="0"/>
              </w:rPr>
              <w:t>B) Versión B — entro mañana antes del cierre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9"/>
                <w:szCs w:val="19"/>
                <w:rtl w:val="0"/>
              </w:rPr>
              <w:t>C) Versión A — voy a intentarlo solo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a2f36"/>
                <w:sz w:val="21"/>
                <w:szCs w:val="21"/>
                <w:rtl w:val="0"/>
              </w:rPr>
              <w:t>Sin juicio a la C: “Los C: respeto la decisión — en serio. Nos vemos en el contenido gratuito, y cuando estén listos, aquí estaré. Los B: no lo dejen para las 11:58 — el checkout con afán es territorio del Impaciente.”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6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0a0e14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D0">
            <w:pPr>
              <w:spacing w:after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9fb3c8"/>
                <w:sz w:val="15"/>
                <w:szCs w:val="15"/>
                <w:rtl w:val="0"/>
              </w:rPr>
              <w:t>43:00 → 45:00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>B6 · CIERRE — mañana es el último nivel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4247e"/>
          <w:sz w:val="19"/>
          <w:szCs w:val="19"/>
          <w:rtl w:val="0"/>
        </w:rPr>
        <w:t xml:space="preserve">EN PANTALLA: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a2f36"/>
          <w:sz w:val="19"/>
          <w:szCs w:val="19"/>
          <w:rtl w:val="0"/>
        </w:rPr>
        <w:t>Slide final: “MAÑANA: EL ÚLTIMO NIVEL — PREMIACIÓN EN VIVO + CIERRE 11:59 P.M.”</w:t>
      </w:r>
      <w:r w:rsidDel="00000000" w:rsidR="00000000" w:rsidRPr="00000000">
        <w:rPr>
          <w:rtl w:val="0"/>
        </w:rPr>
      </w:r>
    </w:p>
    <w:tbl>
      <w:tblPr>
        <w:tblStyle w:val="Table17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ae1" w:space="0" w:sz="4" w:val="single"/>
              <w:left w:color="0a0e14" w:space="0" w:sz="24" w:val="single"/>
              <w:bottom w:color="d5dae1" w:space="0" w:sz="4" w:val="single"/>
              <w:right w:color="d5dae1" w:space="0" w:sz="4" w:val="single"/>
            </w:tcBorders>
            <w:shd w:fill="ffffff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D4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“Mañana es el último nivel del juego. Premiamos EN VIVO: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la beca completa del leaderboard, el top 10, el mejor Círculo,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el mejor referidor. Si estás peleando la tabla, mañana 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quiero aquí — los premios solo se anuncian en vivo.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Y a las 11:59... la campana de cierre. La de verdad.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Escriban NOS VEMOS EN LA FINAL. Descansen — mañana se acaba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el juego... y para 150 personas, empieza el año.”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a2f36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a2f36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