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AE3A" w14:textId="591F0080" w:rsidR="00E84895" w:rsidRDefault="00E84895" w:rsidP="00E84895">
      <w:pPr>
        <w:ind w:firstLine="0"/>
        <w:contextualSpacing/>
        <w:jc w:val="center"/>
        <w:rPr>
          <w:rFonts w:cs="Arial"/>
          <w:sz w:val="20"/>
          <w:szCs w:val="20"/>
        </w:rPr>
      </w:pPr>
      <w:r w:rsidRPr="00272A82">
        <w:rPr>
          <w:rFonts w:cs="Arial"/>
          <w:sz w:val="20"/>
          <w:szCs w:val="20"/>
          <w:highlight w:val="yellow"/>
        </w:rPr>
        <w:t>[Capa. Elemento obrigatório.]</w:t>
      </w:r>
    </w:p>
    <w:p w14:paraId="442E6861" w14:textId="76A18FA9" w:rsidR="00DA0077" w:rsidRDefault="00DA0077" w:rsidP="00DA0077">
      <w:pPr>
        <w:ind w:firstLine="0"/>
        <w:contextualSpacing/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44355360" wp14:editId="4CCF63D6">
            <wp:extent cx="1673860" cy="800117"/>
            <wp:effectExtent l="0" t="0" r="2540" b="0"/>
            <wp:docPr id="937004669" name="Picture 22" descr="Logotipos — Programa de Pós-Graduação em Rede Nacional para Ensino das  Ciências Ambien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s — Programa de Pós-Graduação em Rede Nacional para Ensino das  Ciências Ambientai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040" cy="80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0A0B" w14:textId="4D86B72F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UNIVERSIDADE </w:t>
      </w:r>
      <w:r w:rsidR="00DA0077">
        <w:rPr>
          <w:rFonts w:cs="Arial"/>
          <w:szCs w:val="24"/>
        </w:rPr>
        <w:t>ESTADUAL DE MARINGÁ</w:t>
      </w:r>
    </w:p>
    <w:p w14:paraId="5A4B9F98" w14:textId="77777777" w:rsidR="007F7B42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CENTRO</w:t>
      </w:r>
      <w:r w:rsidR="007F7B42">
        <w:rPr>
          <w:rFonts w:cs="Arial"/>
          <w:szCs w:val="24"/>
        </w:rPr>
        <w:t xml:space="preserve"> DE TECNOLOGIA</w:t>
      </w:r>
    </w:p>
    <w:p w14:paraId="56B6110A" w14:textId="1051A0B9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DEPARTAMENTO</w:t>
      </w:r>
      <w:r w:rsidRPr="00362BEC">
        <w:rPr>
          <w:rFonts w:cs="Arial"/>
          <w:szCs w:val="24"/>
        </w:rPr>
        <w:t xml:space="preserve"> </w:t>
      </w:r>
      <w:r w:rsidR="007F7B42">
        <w:rPr>
          <w:rFonts w:cs="Arial"/>
          <w:szCs w:val="24"/>
        </w:rPr>
        <w:t>DE INFORMÁTICA</w:t>
      </w:r>
    </w:p>
    <w:p w14:paraId="21B89503" w14:textId="6D14CF81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CURSO </w:t>
      </w:r>
      <w:r w:rsidR="007F7B42">
        <w:rPr>
          <w:rFonts w:cs="Arial"/>
          <w:szCs w:val="24"/>
        </w:rPr>
        <w:t>INFORMÁTICA</w:t>
      </w:r>
    </w:p>
    <w:p w14:paraId="4139488A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4DA0B5AA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29662B4D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4F97FC11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14AE02E0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Nome completo do</w:t>
      </w:r>
      <w:r>
        <w:rPr>
          <w:rFonts w:cs="Arial"/>
          <w:szCs w:val="24"/>
        </w:rPr>
        <w:t>(a)</w:t>
      </w:r>
      <w:r w:rsidRPr="00362BEC">
        <w:rPr>
          <w:rFonts w:cs="Arial"/>
          <w:szCs w:val="24"/>
        </w:rPr>
        <w:t xml:space="preserve"> autor</w:t>
      </w:r>
      <w:r>
        <w:rPr>
          <w:rFonts w:cs="Arial"/>
          <w:szCs w:val="24"/>
        </w:rPr>
        <w:t>(a)</w:t>
      </w:r>
    </w:p>
    <w:p w14:paraId="72B11806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0EF3976B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2049374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749989BA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41459470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255C6DDF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  <w:r w:rsidRPr="00BD5C55">
        <w:rPr>
          <w:rFonts w:cs="Arial"/>
          <w:b/>
          <w:szCs w:val="24"/>
        </w:rPr>
        <w:t>Título</w:t>
      </w:r>
      <w:r w:rsidRPr="00362BEC">
        <w:rPr>
          <w:rFonts w:cs="Arial"/>
          <w:szCs w:val="24"/>
        </w:rPr>
        <w:t>: subtítulo (se houver)</w:t>
      </w:r>
    </w:p>
    <w:p w14:paraId="65EFCE0A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BC04128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5990681B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13F6C614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7D19A0D0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5B3B4A91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0CA87206" w14:textId="77777777" w:rsidR="00E84895" w:rsidRPr="00362BEC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352AFF63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4D943D13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4AF7E003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2259B253" w14:textId="77777777" w:rsidR="00E84895" w:rsidRDefault="00E84895" w:rsidP="00E84895">
      <w:pPr>
        <w:ind w:firstLine="0"/>
        <w:contextualSpacing/>
        <w:jc w:val="center"/>
        <w:rPr>
          <w:rFonts w:cs="Arial"/>
          <w:szCs w:val="24"/>
        </w:rPr>
      </w:pPr>
    </w:p>
    <w:p w14:paraId="661AEED2" w14:textId="367D3788" w:rsidR="00E84895" w:rsidRPr="00362BEC" w:rsidRDefault="007F7B42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Maringá</w:t>
      </w:r>
    </w:p>
    <w:p w14:paraId="3248D1DF" w14:textId="3828F4BA" w:rsidR="00E84895" w:rsidRDefault="007F7B42" w:rsidP="00E84895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441159">
        <w:rPr>
          <w:rFonts w:cs="Arial"/>
          <w:szCs w:val="24"/>
        </w:rPr>
        <w:t>6</w:t>
      </w:r>
    </w:p>
    <w:p w14:paraId="441BF559" w14:textId="77777777" w:rsidR="00DA0077" w:rsidRDefault="00DA0077" w:rsidP="00064F58">
      <w:pPr>
        <w:ind w:firstLine="0"/>
        <w:contextualSpacing/>
        <w:rPr>
          <w:rFonts w:cs="Arial"/>
          <w:szCs w:val="24"/>
        </w:rPr>
      </w:pPr>
    </w:p>
    <w:p w14:paraId="34806EB4" w14:textId="77777777" w:rsidR="00064F58" w:rsidRDefault="00064F58" w:rsidP="00064F58">
      <w:pPr>
        <w:ind w:firstLine="0"/>
        <w:contextualSpacing/>
        <w:rPr>
          <w:rFonts w:cs="Arial"/>
          <w:szCs w:val="24"/>
        </w:rPr>
      </w:pPr>
    </w:p>
    <w:p w14:paraId="2EA81AD9" w14:textId="77777777" w:rsidR="000C4EAC" w:rsidRPr="00E103EF" w:rsidRDefault="00E84895" w:rsidP="00126DBA">
      <w:pPr>
        <w:ind w:firstLine="0"/>
        <w:contextualSpacing/>
        <w:jc w:val="center"/>
        <w:rPr>
          <w:rFonts w:cs="Arial"/>
          <w:sz w:val="20"/>
          <w:szCs w:val="20"/>
        </w:rPr>
      </w:pPr>
      <w:r w:rsidRPr="00E103EF">
        <w:rPr>
          <w:rFonts w:cs="Arial"/>
          <w:sz w:val="20"/>
          <w:szCs w:val="20"/>
          <w:highlight w:val="yellow"/>
        </w:rPr>
        <w:t xml:space="preserve"> </w:t>
      </w:r>
      <w:r w:rsidR="000C4EAC" w:rsidRPr="00E103EF">
        <w:rPr>
          <w:rFonts w:cs="Arial"/>
          <w:sz w:val="20"/>
          <w:szCs w:val="20"/>
          <w:highlight w:val="yellow"/>
        </w:rPr>
        <w:t>[Folha de rosto. Elemento obrigatório</w:t>
      </w:r>
      <w:r w:rsidR="004533EE" w:rsidRPr="00E103EF">
        <w:rPr>
          <w:rFonts w:cs="Arial"/>
          <w:sz w:val="20"/>
          <w:szCs w:val="20"/>
          <w:highlight w:val="yellow"/>
        </w:rPr>
        <w:t>.</w:t>
      </w:r>
      <w:r w:rsidR="000C4EAC" w:rsidRPr="00E103EF">
        <w:rPr>
          <w:rFonts w:cs="Arial"/>
          <w:sz w:val="20"/>
          <w:szCs w:val="20"/>
          <w:highlight w:val="yellow"/>
        </w:rPr>
        <w:t>]</w:t>
      </w:r>
    </w:p>
    <w:p w14:paraId="021AD193" w14:textId="77777777" w:rsidR="00362BEC" w:rsidRPr="00362BEC" w:rsidRDefault="005D072C" w:rsidP="00126DBA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Nome completo do(a) </w:t>
      </w:r>
      <w:r w:rsidR="00362BEC" w:rsidRPr="00362BEC">
        <w:rPr>
          <w:rFonts w:cs="Arial"/>
          <w:szCs w:val="24"/>
        </w:rPr>
        <w:t>autor</w:t>
      </w:r>
      <w:r>
        <w:rPr>
          <w:rFonts w:cs="Arial"/>
          <w:szCs w:val="24"/>
        </w:rPr>
        <w:t>(a)</w:t>
      </w:r>
    </w:p>
    <w:p w14:paraId="59E6A69A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0092569D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09118866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00AA6FDA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25919F0E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5E8F954B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455F4A98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73BD75B8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4659FF24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059DE61E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  <w:r w:rsidRPr="000C5B46">
        <w:rPr>
          <w:rFonts w:cs="Arial"/>
          <w:b/>
          <w:szCs w:val="24"/>
        </w:rPr>
        <w:t>Título</w:t>
      </w:r>
      <w:r w:rsidRPr="00362BEC">
        <w:rPr>
          <w:rFonts w:cs="Arial"/>
          <w:szCs w:val="24"/>
        </w:rPr>
        <w:t>: subtítulo (se houver)</w:t>
      </w:r>
    </w:p>
    <w:p w14:paraId="1591BECE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13519744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3C24C88C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6A2E6937" w14:textId="77777777" w:rsidR="00362BEC" w:rsidRPr="00362BEC" w:rsidRDefault="00362BEC" w:rsidP="00126DBA">
      <w:pPr>
        <w:ind w:firstLine="0"/>
        <w:contextualSpacing/>
        <w:jc w:val="center"/>
        <w:rPr>
          <w:rFonts w:cs="Arial"/>
          <w:szCs w:val="24"/>
        </w:rPr>
      </w:pPr>
    </w:p>
    <w:p w14:paraId="11875254" w14:textId="77777777" w:rsidR="00362BEC" w:rsidRPr="00362BEC" w:rsidRDefault="00362BEC" w:rsidP="00AF18BF">
      <w:pPr>
        <w:contextualSpacing/>
        <w:jc w:val="center"/>
        <w:rPr>
          <w:rFonts w:cs="Arial"/>
          <w:szCs w:val="24"/>
        </w:rPr>
      </w:pPr>
    </w:p>
    <w:p w14:paraId="0F6E10D9" w14:textId="6CBBA391" w:rsidR="00362BEC" w:rsidRPr="008E523A" w:rsidRDefault="00B20D40" w:rsidP="00C15426">
      <w:pPr>
        <w:spacing w:line="240" w:lineRule="auto"/>
        <w:ind w:left="4536" w:firstLine="0"/>
        <w:contextualSpacing/>
        <w:rPr>
          <w:rFonts w:cs="Arial"/>
          <w:sz w:val="20"/>
          <w:szCs w:val="20"/>
        </w:rPr>
      </w:pPr>
      <w:r w:rsidRPr="00EF4BFA">
        <w:rPr>
          <w:sz w:val="20"/>
          <w:szCs w:val="20"/>
        </w:rPr>
        <w:t xml:space="preserve">Trabalho </w:t>
      </w:r>
      <w:r w:rsidR="000F1BEA">
        <w:rPr>
          <w:sz w:val="20"/>
          <w:szCs w:val="20"/>
        </w:rPr>
        <w:t xml:space="preserve">de </w:t>
      </w:r>
      <w:r w:rsidRPr="00EF4BFA">
        <w:rPr>
          <w:sz w:val="20"/>
          <w:szCs w:val="20"/>
        </w:rPr>
        <w:t>Conclusão d</w:t>
      </w:r>
      <w:r w:rsidR="000F1BEA">
        <w:rPr>
          <w:sz w:val="20"/>
          <w:szCs w:val="20"/>
        </w:rPr>
        <w:t>e</w:t>
      </w:r>
      <w:r w:rsidRPr="00EF4BFA">
        <w:rPr>
          <w:sz w:val="20"/>
          <w:szCs w:val="20"/>
        </w:rPr>
        <w:t xml:space="preserve"> Curso </w:t>
      </w:r>
      <w:r w:rsidR="000F1BEA">
        <w:rPr>
          <w:sz w:val="20"/>
          <w:szCs w:val="20"/>
        </w:rPr>
        <w:t>submetido ao curso</w:t>
      </w:r>
      <w:r w:rsidR="004C3713">
        <w:rPr>
          <w:sz w:val="20"/>
          <w:szCs w:val="20"/>
        </w:rPr>
        <w:t xml:space="preserve"> de</w:t>
      </w:r>
      <w:r w:rsidR="000F1BEA">
        <w:rPr>
          <w:sz w:val="20"/>
          <w:szCs w:val="20"/>
        </w:rPr>
        <w:t xml:space="preserve"> </w:t>
      </w:r>
      <w:r w:rsidR="00AF650F" w:rsidRPr="008E523A">
        <w:rPr>
          <w:rFonts w:cs="Arial"/>
          <w:sz w:val="20"/>
          <w:szCs w:val="20"/>
          <w:highlight w:val="yellow"/>
        </w:rPr>
        <w:t>[</w:t>
      </w:r>
      <w:r>
        <w:rPr>
          <w:rFonts w:cs="Arial"/>
          <w:sz w:val="20"/>
          <w:szCs w:val="20"/>
          <w:highlight w:val="yellow"/>
        </w:rPr>
        <w:t>nome do curso de graduação</w:t>
      </w:r>
      <w:r w:rsidR="00AF650F" w:rsidRPr="008E523A">
        <w:rPr>
          <w:rFonts w:cs="Arial"/>
          <w:sz w:val="20"/>
          <w:szCs w:val="20"/>
          <w:highlight w:val="yellow"/>
        </w:rPr>
        <w:t>]</w:t>
      </w:r>
      <w:r w:rsidR="00362BEC" w:rsidRPr="008E523A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do Centro ou Campus</w:t>
      </w:r>
      <w:r w:rsidR="00362BEC" w:rsidRPr="008E523A">
        <w:rPr>
          <w:rFonts w:cs="Arial"/>
          <w:sz w:val="20"/>
          <w:szCs w:val="20"/>
        </w:rPr>
        <w:t xml:space="preserve"> </w:t>
      </w:r>
      <w:r w:rsidR="00287252">
        <w:rPr>
          <w:rFonts w:cs="Arial"/>
          <w:sz w:val="20"/>
          <w:szCs w:val="20"/>
          <w:highlight w:val="yellow"/>
        </w:rPr>
        <w:t xml:space="preserve">[Nome do </w:t>
      </w:r>
      <w:r>
        <w:rPr>
          <w:rFonts w:cs="Arial"/>
          <w:sz w:val="20"/>
          <w:szCs w:val="20"/>
          <w:highlight w:val="yellow"/>
        </w:rPr>
        <w:t>Centro ou Campus</w:t>
      </w:r>
      <w:r w:rsidR="006D2190" w:rsidRPr="00A57398">
        <w:rPr>
          <w:rFonts w:cs="Arial"/>
          <w:sz w:val="20"/>
          <w:szCs w:val="20"/>
          <w:highlight w:val="yellow"/>
        </w:rPr>
        <w:t>]</w:t>
      </w:r>
      <w:r w:rsidR="00362BEC" w:rsidRPr="008E523A">
        <w:rPr>
          <w:rFonts w:cs="Arial"/>
          <w:sz w:val="20"/>
          <w:szCs w:val="20"/>
        </w:rPr>
        <w:t xml:space="preserve"> da Universidade </w:t>
      </w:r>
      <w:r w:rsidR="00DA0077">
        <w:rPr>
          <w:rFonts w:cs="Arial"/>
          <w:sz w:val="20"/>
          <w:szCs w:val="20"/>
        </w:rPr>
        <w:t>Estadual de Maringá</w:t>
      </w:r>
      <w:r w:rsidR="00362BEC" w:rsidRPr="008E523A">
        <w:rPr>
          <w:rFonts w:cs="Arial"/>
          <w:sz w:val="20"/>
          <w:szCs w:val="20"/>
        </w:rPr>
        <w:t xml:space="preserve"> </w:t>
      </w:r>
      <w:r w:rsidR="007833B9">
        <w:rPr>
          <w:rFonts w:cs="Arial"/>
          <w:sz w:val="20"/>
          <w:szCs w:val="20"/>
        </w:rPr>
        <w:t xml:space="preserve">como requisito parcial </w:t>
      </w:r>
      <w:r w:rsidR="00362BEC" w:rsidRPr="008E523A">
        <w:rPr>
          <w:rFonts w:cs="Arial"/>
          <w:sz w:val="20"/>
          <w:szCs w:val="20"/>
        </w:rPr>
        <w:t xml:space="preserve">para a obtenção do título de </w:t>
      </w:r>
      <w:r w:rsidR="006D2190" w:rsidRPr="00A57398">
        <w:rPr>
          <w:rFonts w:cs="Arial"/>
          <w:sz w:val="20"/>
          <w:szCs w:val="20"/>
          <w:highlight w:val="yellow"/>
        </w:rPr>
        <w:t>[</w:t>
      </w:r>
      <w:r>
        <w:rPr>
          <w:rFonts w:cs="Arial"/>
          <w:sz w:val="20"/>
          <w:szCs w:val="20"/>
          <w:highlight w:val="yellow"/>
        </w:rPr>
        <w:t>Bacharel(a) ou Licenciado(a)</w:t>
      </w:r>
      <w:r w:rsidR="00AF650F" w:rsidRPr="00A57398">
        <w:rPr>
          <w:rFonts w:cs="Arial"/>
          <w:sz w:val="20"/>
          <w:szCs w:val="20"/>
          <w:highlight w:val="yellow"/>
        </w:rPr>
        <w:t>]</w:t>
      </w:r>
      <w:r>
        <w:rPr>
          <w:rFonts w:cs="Arial"/>
          <w:sz w:val="20"/>
          <w:szCs w:val="20"/>
        </w:rPr>
        <w:t xml:space="preserve"> em </w:t>
      </w:r>
      <w:r w:rsidRPr="00A57398">
        <w:rPr>
          <w:rFonts w:cs="Arial"/>
          <w:sz w:val="20"/>
          <w:szCs w:val="20"/>
          <w:highlight w:val="yellow"/>
        </w:rPr>
        <w:t>[</w:t>
      </w:r>
      <w:r>
        <w:rPr>
          <w:rFonts w:cs="Arial"/>
          <w:sz w:val="20"/>
          <w:szCs w:val="20"/>
          <w:highlight w:val="yellow"/>
        </w:rPr>
        <w:t>nome do bacharelado ou licenciatura</w:t>
      </w:r>
      <w:r w:rsidRPr="00A57398">
        <w:rPr>
          <w:rFonts w:cs="Arial"/>
          <w:sz w:val="20"/>
          <w:szCs w:val="20"/>
          <w:highlight w:val="yellow"/>
        </w:rPr>
        <w:t>]</w:t>
      </w:r>
      <w:r w:rsidR="00BB3CE4">
        <w:rPr>
          <w:rFonts w:cs="Arial"/>
          <w:sz w:val="20"/>
          <w:szCs w:val="20"/>
        </w:rPr>
        <w:t>.</w:t>
      </w:r>
    </w:p>
    <w:p w14:paraId="0C890E61" w14:textId="77777777" w:rsidR="00AF18BF" w:rsidRDefault="00AF18BF" w:rsidP="00AF18BF">
      <w:pPr>
        <w:spacing w:line="240" w:lineRule="auto"/>
        <w:ind w:left="4536"/>
        <w:contextualSpacing/>
        <w:rPr>
          <w:rFonts w:cs="Arial"/>
          <w:sz w:val="20"/>
          <w:szCs w:val="20"/>
        </w:rPr>
      </w:pPr>
    </w:p>
    <w:p w14:paraId="00F965E6" w14:textId="77777777" w:rsidR="00FE0890" w:rsidRPr="008E523A" w:rsidRDefault="00362BEC" w:rsidP="00126DBA">
      <w:pPr>
        <w:spacing w:line="240" w:lineRule="auto"/>
        <w:ind w:left="4536" w:firstLine="0"/>
        <w:contextualSpacing/>
        <w:rPr>
          <w:rFonts w:cs="Arial"/>
          <w:sz w:val="20"/>
          <w:szCs w:val="20"/>
        </w:rPr>
      </w:pPr>
      <w:r w:rsidRPr="008E523A">
        <w:rPr>
          <w:rFonts w:cs="Arial"/>
          <w:sz w:val="20"/>
          <w:szCs w:val="20"/>
        </w:rPr>
        <w:t>Orientador</w:t>
      </w:r>
      <w:r w:rsidR="00FE0890" w:rsidRPr="008E523A">
        <w:rPr>
          <w:rFonts w:cs="Arial"/>
          <w:sz w:val="20"/>
          <w:szCs w:val="20"/>
        </w:rPr>
        <w:t>(a)</w:t>
      </w:r>
      <w:r w:rsidRPr="008E523A">
        <w:rPr>
          <w:rFonts w:cs="Arial"/>
          <w:sz w:val="20"/>
          <w:szCs w:val="20"/>
        </w:rPr>
        <w:t xml:space="preserve">: </w:t>
      </w:r>
      <w:r w:rsidR="00FE0890" w:rsidRPr="008E523A">
        <w:rPr>
          <w:rFonts w:cs="Arial"/>
          <w:sz w:val="20"/>
          <w:szCs w:val="20"/>
        </w:rPr>
        <w:t xml:space="preserve">Prof.(a) </w:t>
      </w:r>
      <w:r w:rsidR="00FE0890" w:rsidRPr="00A57398">
        <w:rPr>
          <w:rFonts w:cs="Arial"/>
          <w:sz w:val="20"/>
          <w:szCs w:val="20"/>
          <w:highlight w:val="yellow"/>
        </w:rPr>
        <w:t>[xxxx]</w:t>
      </w:r>
      <w:r w:rsidR="00FE0890" w:rsidRPr="008E523A">
        <w:rPr>
          <w:rFonts w:cs="Arial"/>
          <w:sz w:val="20"/>
          <w:szCs w:val="20"/>
        </w:rPr>
        <w:t>, Dr.(a)</w:t>
      </w:r>
    </w:p>
    <w:p w14:paraId="7AC6E70B" w14:textId="77777777" w:rsidR="00362BEC" w:rsidRPr="008E523A" w:rsidRDefault="00362BEC" w:rsidP="00C15426">
      <w:pPr>
        <w:spacing w:line="240" w:lineRule="auto"/>
        <w:ind w:left="4536" w:firstLine="0"/>
        <w:contextualSpacing/>
        <w:rPr>
          <w:rFonts w:cs="Arial"/>
          <w:sz w:val="20"/>
          <w:szCs w:val="20"/>
        </w:rPr>
      </w:pPr>
      <w:r w:rsidRPr="008E523A">
        <w:rPr>
          <w:rFonts w:cs="Arial"/>
          <w:sz w:val="20"/>
          <w:szCs w:val="20"/>
        </w:rPr>
        <w:t>Coorientador</w:t>
      </w:r>
      <w:r w:rsidR="00FE0890" w:rsidRPr="008E523A">
        <w:rPr>
          <w:rFonts w:cs="Arial"/>
          <w:sz w:val="20"/>
          <w:szCs w:val="20"/>
        </w:rPr>
        <w:t>(a)</w:t>
      </w:r>
      <w:r w:rsidRPr="008E523A">
        <w:rPr>
          <w:rFonts w:cs="Arial"/>
          <w:sz w:val="20"/>
          <w:szCs w:val="20"/>
        </w:rPr>
        <w:t xml:space="preserve"> (se houver): </w:t>
      </w:r>
      <w:r w:rsidR="00FE0890" w:rsidRPr="008E523A">
        <w:rPr>
          <w:rFonts w:cs="Arial"/>
          <w:sz w:val="20"/>
          <w:szCs w:val="20"/>
        </w:rPr>
        <w:t xml:space="preserve">Prof.(a) </w:t>
      </w:r>
      <w:r w:rsidR="00FE0890" w:rsidRPr="00A57398">
        <w:rPr>
          <w:rFonts w:cs="Arial"/>
          <w:sz w:val="20"/>
          <w:szCs w:val="20"/>
          <w:highlight w:val="yellow"/>
        </w:rPr>
        <w:t>[xxxx]</w:t>
      </w:r>
      <w:r w:rsidR="00FE0890" w:rsidRPr="008E523A">
        <w:rPr>
          <w:rFonts w:cs="Arial"/>
          <w:sz w:val="20"/>
          <w:szCs w:val="20"/>
        </w:rPr>
        <w:t>, Dr.(a)</w:t>
      </w:r>
    </w:p>
    <w:p w14:paraId="3B9A7D92" w14:textId="77777777" w:rsidR="00362BEC" w:rsidRPr="00362BEC" w:rsidRDefault="00362BEC" w:rsidP="00930E03">
      <w:pPr>
        <w:contextualSpacing/>
        <w:jc w:val="center"/>
        <w:rPr>
          <w:rFonts w:cs="Arial"/>
          <w:szCs w:val="24"/>
        </w:rPr>
      </w:pPr>
    </w:p>
    <w:p w14:paraId="30D010B3" w14:textId="77777777" w:rsidR="00362BEC" w:rsidRDefault="00362BEC" w:rsidP="00930E03">
      <w:pPr>
        <w:contextualSpacing/>
        <w:jc w:val="center"/>
        <w:rPr>
          <w:rFonts w:cs="Arial"/>
          <w:szCs w:val="24"/>
        </w:rPr>
      </w:pPr>
    </w:p>
    <w:p w14:paraId="391D6185" w14:textId="77777777" w:rsidR="00AF18BF" w:rsidRDefault="00AF18BF" w:rsidP="00930E03">
      <w:pPr>
        <w:contextualSpacing/>
        <w:jc w:val="center"/>
        <w:rPr>
          <w:rFonts w:cs="Arial"/>
          <w:szCs w:val="24"/>
        </w:rPr>
      </w:pPr>
    </w:p>
    <w:p w14:paraId="3732F186" w14:textId="77777777" w:rsidR="00AF18BF" w:rsidRDefault="00AF18BF" w:rsidP="00930E03">
      <w:pPr>
        <w:contextualSpacing/>
        <w:jc w:val="center"/>
        <w:rPr>
          <w:rFonts w:cs="Arial"/>
          <w:szCs w:val="24"/>
        </w:rPr>
      </w:pPr>
    </w:p>
    <w:p w14:paraId="38688316" w14:textId="77777777" w:rsidR="00AF18BF" w:rsidRDefault="00AF18BF" w:rsidP="00930E03">
      <w:pPr>
        <w:contextualSpacing/>
        <w:jc w:val="center"/>
        <w:rPr>
          <w:rFonts w:cs="Arial"/>
          <w:szCs w:val="24"/>
        </w:rPr>
      </w:pPr>
    </w:p>
    <w:p w14:paraId="1C79C1EE" w14:textId="77777777" w:rsidR="00AF18BF" w:rsidRDefault="00AF18BF" w:rsidP="00930E03">
      <w:pPr>
        <w:contextualSpacing/>
        <w:jc w:val="center"/>
        <w:rPr>
          <w:rFonts w:cs="Arial"/>
          <w:szCs w:val="24"/>
        </w:rPr>
      </w:pPr>
    </w:p>
    <w:p w14:paraId="687231AD" w14:textId="77777777" w:rsidR="004C3713" w:rsidRPr="00362BEC" w:rsidRDefault="004C3713" w:rsidP="00DA0077">
      <w:pPr>
        <w:ind w:firstLine="0"/>
        <w:contextualSpacing/>
        <w:rPr>
          <w:rFonts w:cs="Arial"/>
          <w:szCs w:val="24"/>
        </w:rPr>
      </w:pPr>
    </w:p>
    <w:p w14:paraId="7FE8A18B" w14:textId="77777777" w:rsidR="00362BEC" w:rsidRPr="00362BEC" w:rsidRDefault="00362BEC" w:rsidP="00930E03">
      <w:pPr>
        <w:contextualSpacing/>
        <w:jc w:val="center"/>
        <w:rPr>
          <w:rFonts w:cs="Arial"/>
          <w:szCs w:val="24"/>
        </w:rPr>
      </w:pPr>
    </w:p>
    <w:p w14:paraId="1A8A60B0" w14:textId="7D6C1C7B" w:rsidR="00272A82" w:rsidRPr="00362BEC" w:rsidRDefault="007F7B42" w:rsidP="00272A82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Maringá</w:t>
      </w:r>
    </w:p>
    <w:p w14:paraId="6552736B" w14:textId="62BDCCEE" w:rsidR="00742191" w:rsidRDefault="007F7B42" w:rsidP="00DA0077">
      <w:pPr>
        <w:ind w:firstLine="0"/>
        <w:contextualSpacing/>
        <w:jc w:val="center"/>
        <w:rPr>
          <w:rFonts w:cs="Arial"/>
          <w:szCs w:val="24"/>
        </w:rPr>
        <w:sectPr w:rsidR="00742191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>202</w:t>
      </w:r>
      <w:r w:rsidR="00441159">
        <w:rPr>
          <w:rFonts w:cs="Arial"/>
          <w:szCs w:val="24"/>
        </w:rPr>
        <w:t>6</w:t>
      </w:r>
    </w:p>
    <w:p w14:paraId="6B84FBD4" w14:textId="77777777" w:rsidR="001C58DC" w:rsidRDefault="001C58DC" w:rsidP="00DA0077">
      <w:pPr>
        <w:spacing w:line="240" w:lineRule="auto"/>
        <w:ind w:firstLine="0"/>
        <w:contextualSpacing/>
        <w:rPr>
          <w:rFonts w:cs="Arial"/>
          <w:szCs w:val="24"/>
        </w:rPr>
      </w:pPr>
    </w:p>
    <w:p w14:paraId="67BDE588" w14:textId="77777777" w:rsidR="001C58DC" w:rsidRDefault="001C58DC" w:rsidP="00126DBA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14:paraId="6945716D" w14:textId="77777777" w:rsidR="005703F4" w:rsidRPr="00E103EF" w:rsidRDefault="005703F4" w:rsidP="005703F4">
      <w:pPr>
        <w:ind w:firstLine="0"/>
        <w:contextualSpacing/>
        <w:jc w:val="center"/>
        <w:rPr>
          <w:rFonts w:cs="Arial"/>
          <w:sz w:val="20"/>
          <w:szCs w:val="20"/>
        </w:rPr>
      </w:pPr>
      <w:r w:rsidRPr="00E103EF">
        <w:rPr>
          <w:rFonts w:cs="Arial"/>
          <w:sz w:val="20"/>
          <w:szCs w:val="20"/>
          <w:highlight w:val="yellow"/>
        </w:rPr>
        <w:t xml:space="preserve">[Folha de </w:t>
      </w:r>
      <w:r w:rsidR="000579AB" w:rsidRPr="00E103EF">
        <w:rPr>
          <w:rFonts w:cs="Arial"/>
          <w:sz w:val="20"/>
          <w:szCs w:val="20"/>
          <w:highlight w:val="yellow"/>
        </w:rPr>
        <w:t>aprovação</w:t>
      </w:r>
      <w:r w:rsidR="001D5D42" w:rsidRPr="00E103EF">
        <w:rPr>
          <w:rFonts w:cs="Arial"/>
          <w:sz w:val="20"/>
          <w:szCs w:val="20"/>
          <w:highlight w:val="yellow"/>
        </w:rPr>
        <w:t xml:space="preserve">. </w:t>
      </w:r>
      <w:r w:rsidRPr="00E103EF">
        <w:rPr>
          <w:rFonts w:cs="Arial"/>
          <w:sz w:val="20"/>
          <w:szCs w:val="20"/>
          <w:highlight w:val="yellow"/>
        </w:rPr>
        <w:t>Elemento obrigatório</w:t>
      </w:r>
      <w:r w:rsidR="00D97FB1" w:rsidRPr="00E103EF">
        <w:rPr>
          <w:rFonts w:cs="Arial"/>
          <w:sz w:val="20"/>
          <w:szCs w:val="20"/>
          <w:highlight w:val="yellow"/>
        </w:rPr>
        <w:t>.]</w:t>
      </w:r>
    </w:p>
    <w:p w14:paraId="281D4C53" w14:textId="77777777" w:rsidR="00362BEC" w:rsidRPr="002F600F" w:rsidRDefault="00362BEC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>Nome completo do</w:t>
      </w:r>
      <w:r w:rsidR="00DF3B2D" w:rsidRPr="002F600F">
        <w:rPr>
          <w:rFonts w:cs="Arial"/>
          <w:sz w:val="22"/>
        </w:rPr>
        <w:t>(a)</w:t>
      </w:r>
      <w:r w:rsidRPr="002F600F">
        <w:rPr>
          <w:rFonts w:cs="Arial"/>
          <w:sz w:val="22"/>
        </w:rPr>
        <w:t xml:space="preserve"> autor</w:t>
      </w:r>
      <w:r w:rsidR="00DF3B2D" w:rsidRPr="002F600F">
        <w:rPr>
          <w:rFonts w:cs="Arial"/>
          <w:sz w:val="22"/>
        </w:rPr>
        <w:t>(a)</w:t>
      </w:r>
    </w:p>
    <w:p w14:paraId="0705CAF2" w14:textId="77777777" w:rsidR="00DF3B2D" w:rsidRPr="002F600F" w:rsidRDefault="00DF3B2D" w:rsidP="00126DBA">
      <w:pPr>
        <w:ind w:firstLine="0"/>
        <w:contextualSpacing/>
        <w:jc w:val="center"/>
        <w:rPr>
          <w:rFonts w:cs="Arial"/>
          <w:sz w:val="22"/>
        </w:rPr>
      </w:pPr>
    </w:p>
    <w:p w14:paraId="044761A3" w14:textId="77777777" w:rsidR="00362BEC" w:rsidRPr="002F600F" w:rsidRDefault="00362BEC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b/>
          <w:sz w:val="22"/>
        </w:rPr>
        <w:t>Título</w:t>
      </w:r>
      <w:r w:rsidRPr="002F600F">
        <w:rPr>
          <w:rFonts w:cs="Arial"/>
          <w:sz w:val="22"/>
        </w:rPr>
        <w:t>: subtítulo (se houver)</w:t>
      </w:r>
    </w:p>
    <w:p w14:paraId="417954C6" w14:textId="77777777" w:rsidR="00DF3B2D" w:rsidRPr="002F600F" w:rsidRDefault="00DF3B2D" w:rsidP="00126DBA">
      <w:pPr>
        <w:ind w:firstLine="0"/>
        <w:contextualSpacing/>
        <w:jc w:val="center"/>
        <w:rPr>
          <w:rFonts w:cs="Arial"/>
          <w:sz w:val="22"/>
        </w:rPr>
      </w:pPr>
    </w:p>
    <w:p w14:paraId="66B6105C" w14:textId="77777777" w:rsidR="000F1BEA" w:rsidRDefault="000F1BEA" w:rsidP="00126DBA">
      <w:pPr>
        <w:ind w:firstLine="0"/>
        <w:contextualSpacing/>
        <w:jc w:val="center"/>
        <w:rPr>
          <w:rFonts w:cs="Arial"/>
          <w:sz w:val="22"/>
          <w:highlight w:val="yellow"/>
        </w:rPr>
      </w:pPr>
      <w:r w:rsidRPr="000F1BEA">
        <w:rPr>
          <w:sz w:val="22"/>
        </w:rPr>
        <w:t xml:space="preserve">Este Trabalho de Conclusão de Curso foi julgado adequado para obtenção do título de </w:t>
      </w:r>
      <w:r w:rsidRPr="000F1BEA">
        <w:rPr>
          <w:rFonts w:cs="Arial"/>
          <w:sz w:val="22"/>
          <w:highlight w:val="yellow"/>
        </w:rPr>
        <w:t>[inserir o título]</w:t>
      </w:r>
      <w:r w:rsidRPr="000F1BEA">
        <w:rPr>
          <w:sz w:val="22"/>
        </w:rPr>
        <w:t xml:space="preserve"> e aprovado em sua forma final pelo Curso </w:t>
      </w:r>
      <w:r w:rsidRPr="000F1BEA">
        <w:rPr>
          <w:rFonts w:cs="Arial"/>
          <w:sz w:val="22"/>
          <w:highlight w:val="yellow"/>
        </w:rPr>
        <w:t xml:space="preserve">[inserir </w:t>
      </w:r>
      <w:r w:rsidR="004C3713">
        <w:rPr>
          <w:rFonts w:cs="Arial"/>
          <w:sz w:val="22"/>
          <w:highlight w:val="yellow"/>
        </w:rPr>
        <w:t xml:space="preserve">o </w:t>
      </w:r>
      <w:r>
        <w:rPr>
          <w:rFonts w:cs="Arial"/>
          <w:sz w:val="22"/>
          <w:highlight w:val="yellow"/>
        </w:rPr>
        <w:t>nome do curso</w:t>
      </w:r>
      <w:r w:rsidRPr="000F1BEA">
        <w:rPr>
          <w:rFonts w:cs="Arial"/>
          <w:sz w:val="22"/>
          <w:highlight w:val="yellow"/>
        </w:rPr>
        <w:t>]</w:t>
      </w:r>
      <w:r>
        <w:rPr>
          <w:rFonts w:cs="Arial"/>
          <w:sz w:val="22"/>
          <w:highlight w:val="yellow"/>
        </w:rPr>
        <w:t>.</w:t>
      </w:r>
    </w:p>
    <w:p w14:paraId="719E90DB" w14:textId="77777777" w:rsidR="000F1BEA" w:rsidRDefault="000F1BEA" w:rsidP="00126DBA">
      <w:pPr>
        <w:ind w:firstLine="0"/>
        <w:contextualSpacing/>
        <w:jc w:val="center"/>
        <w:rPr>
          <w:rFonts w:cs="Arial"/>
          <w:sz w:val="22"/>
          <w:highlight w:val="yellow"/>
        </w:rPr>
      </w:pPr>
    </w:p>
    <w:p w14:paraId="6B280FED" w14:textId="77777777" w:rsidR="000F1BEA" w:rsidRDefault="000F1BEA" w:rsidP="00126DBA">
      <w:pPr>
        <w:ind w:firstLine="0"/>
        <w:contextualSpacing/>
        <w:jc w:val="center"/>
        <w:rPr>
          <w:rFonts w:cs="Arial"/>
          <w:sz w:val="22"/>
          <w:highlight w:val="yellow"/>
        </w:rPr>
      </w:pPr>
      <w:r w:rsidRPr="000F1BEA">
        <w:rPr>
          <w:rFonts w:cs="Arial"/>
          <w:sz w:val="22"/>
        </w:rPr>
        <w:t>Local</w:t>
      </w:r>
      <w:r>
        <w:rPr>
          <w:rFonts w:cs="Arial"/>
          <w:sz w:val="22"/>
        </w:rPr>
        <w:t xml:space="preserve"> </w:t>
      </w:r>
      <w:r w:rsidRPr="000F1BEA">
        <w:rPr>
          <w:rFonts w:cs="Arial"/>
          <w:sz w:val="22"/>
          <w:highlight w:val="yellow"/>
        </w:rPr>
        <w:t xml:space="preserve">[inserir </w:t>
      </w:r>
      <w:r>
        <w:rPr>
          <w:rFonts w:cs="Arial"/>
          <w:sz w:val="22"/>
          <w:highlight w:val="yellow"/>
        </w:rPr>
        <w:t>local da defesa</w:t>
      </w:r>
      <w:r w:rsidRPr="000F1BEA">
        <w:rPr>
          <w:rFonts w:cs="Arial"/>
          <w:sz w:val="22"/>
          <w:highlight w:val="yellow"/>
        </w:rPr>
        <w:t>]</w:t>
      </w:r>
      <w:r>
        <w:rPr>
          <w:rFonts w:cs="Arial"/>
          <w:sz w:val="22"/>
        </w:rPr>
        <w:t>,</w:t>
      </w:r>
      <w:r w:rsidRPr="000F1BEA">
        <w:rPr>
          <w:rFonts w:cs="Arial"/>
          <w:sz w:val="22"/>
        </w:rPr>
        <w:t xml:space="preserve"> </w:t>
      </w:r>
      <w:r w:rsidRPr="000F1BEA">
        <w:rPr>
          <w:rFonts w:cs="Arial"/>
          <w:sz w:val="22"/>
          <w:highlight w:val="yellow"/>
        </w:rPr>
        <w:t>[</w:t>
      </w:r>
      <w:r>
        <w:rPr>
          <w:rFonts w:cs="Arial"/>
          <w:sz w:val="22"/>
          <w:highlight w:val="yellow"/>
        </w:rPr>
        <w:t>dia</w:t>
      </w:r>
      <w:r w:rsidRPr="000F1BEA">
        <w:rPr>
          <w:rFonts w:cs="Arial"/>
          <w:sz w:val="22"/>
          <w:highlight w:val="yellow"/>
        </w:rPr>
        <w:t>]</w:t>
      </w:r>
      <w:r w:rsidRPr="000F1BEA">
        <w:rPr>
          <w:rFonts w:cs="Arial"/>
          <w:sz w:val="22"/>
        </w:rPr>
        <w:t xml:space="preserve"> de </w:t>
      </w:r>
      <w:r w:rsidRPr="000F1BEA">
        <w:rPr>
          <w:rFonts w:cs="Arial"/>
          <w:sz w:val="22"/>
          <w:highlight w:val="yellow"/>
        </w:rPr>
        <w:t>[</w:t>
      </w:r>
      <w:r>
        <w:rPr>
          <w:rFonts w:cs="Arial"/>
          <w:sz w:val="22"/>
          <w:highlight w:val="yellow"/>
        </w:rPr>
        <w:t>mês</w:t>
      </w:r>
      <w:r w:rsidRPr="000F1BEA">
        <w:rPr>
          <w:rFonts w:cs="Arial"/>
          <w:sz w:val="22"/>
          <w:highlight w:val="yellow"/>
        </w:rPr>
        <w:t>]</w:t>
      </w:r>
      <w:r w:rsidRPr="000F1BEA">
        <w:rPr>
          <w:rFonts w:cs="Arial"/>
          <w:sz w:val="22"/>
        </w:rPr>
        <w:t xml:space="preserve"> de </w:t>
      </w:r>
      <w:r w:rsidRPr="000F1BEA">
        <w:rPr>
          <w:rFonts w:cs="Arial"/>
          <w:sz w:val="22"/>
          <w:highlight w:val="yellow"/>
        </w:rPr>
        <w:t>[</w:t>
      </w:r>
      <w:r>
        <w:rPr>
          <w:rFonts w:cs="Arial"/>
          <w:sz w:val="22"/>
          <w:highlight w:val="yellow"/>
        </w:rPr>
        <w:t>ano</w:t>
      </w:r>
      <w:r w:rsidRPr="000F1BEA">
        <w:rPr>
          <w:rFonts w:cs="Arial"/>
          <w:sz w:val="22"/>
          <w:highlight w:val="yellow"/>
        </w:rPr>
        <w:t>]</w:t>
      </w:r>
      <w:r>
        <w:rPr>
          <w:rFonts w:cs="Arial"/>
          <w:sz w:val="22"/>
          <w:highlight w:val="yellow"/>
        </w:rPr>
        <w:t>.</w:t>
      </w:r>
    </w:p>
    <w:p w14:paraId="134D73F3" w14:textId="77777777" w:rsidR="00CB3339" w:rsidRPr="002F600F" w:rsidRDefault="00CB3339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noProof/>
          <w:sz w:val="22"/>
          <w:lang w:eastAsia="pt-BR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2468F6F2" wp14:editId="69D6619A">
                <wp:simplePos x="0" y="0"/>
                <wp:positionH relativeFrom="column">
                  <wp:posOffset>1714500</wp:posOffset>
                </wp:positionH>
                <wp:positionV relativeFrom="paragraph">
                  <wp:posOffset>204470</wp:posOffset>
                </wp:positionV>
                <wp:extent cx="2277110" cy="688340"/>
                <wp:effectExtent l="0" t="0" r="27940" b="16510"/>
                <wp:wrapNone/>
                <wp:docPr id="11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custDash>
                            <a:ds d="100000" sp="300000"/>
                            <a:ds d="100000" sp="300000"/>
                          </a:custDash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B56781" w14:textId="77777777" w:rsidR="00E63682" w:rsidRDefault="00E63682" w:rsidP="007833B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  <w:highlight w:val="yellow"/>
                              </w:rPr>
                            </w:pPr>
                            <w:r w:rsidRPr="000F1BEA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Insira neste espaço </w:t>
                            </w:r>
                          </w:p>
                          <w:p w14:paraId="48506EEB" w14:textId="77777777" w:rsidR="00E63682" w:rsidRPr="001518EF" w:rsidRDefault="00E63682" w:rsidP="007833B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</w:rPr>
                            </w:pPr>
                            <w:r w:rsidRPr="000F1BEA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a assinatura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2468F6F2" id="Forma1" o:spid="_x0000_s1026" style="position:absolute;left:0;text-align:left;margin-left:135pt;margin-top:16.1pt;width:179.3pt;height:54.2pt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">
                <v:textbox>
                  <w:txbxContent>
                    <w:p w14:paraId="16B56781" w14:textId="77777777" w:rsidR="00E63682" w:rsidRDefault="00E63682" w:rsidP="007833B9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  <w:highlight w:val="yellow"/>
                        </w:rPr>
                      </w:pPr>
                      <w:r w:rsidRPr="000F1BEA">
                        <w:rPr>
                          <w:rFonts w:cs="Arial"/>
                          <w:sz w:val="22"/>
                          <w:highlight w:val="yellow"/>
                        </w:rPr>
                        <w:t xml:space="preserve">Insira neste espaço </w:t>
                      </w:r>
                    </w:p>
                    <w:p w14:paraId="48506EEB" w14:textId="77777777" w:rsidR="00E63682" w:rsidRPr="001518EF" w:rsidRDefault="00E63682" w:rsidP="007833B9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</w:rPr>
                      </w:pPr>
                      <w:r w:rsidRPr="000F1BEA">
                        <w:rPr>
                          <w:rFonts w:cs="Arial"/>
                          <w:sz w:val="22"/>
                          <w:highlight w:val="yellow"/>
                        </w:rPr>
                        <w:t xml:space="preserve">a assinatura </w:t>
                      </w:r>
                    </w:p>
                  </w:txbxContent>
                </v:textbox>
              </v:rect>
            </w:pict>
          </mc:Fallback>
        </mc:AlternateContent>
      </w:r>
    </w:p>
    <w:p w14:paraId="1D65F5FD" w14:textId="77777777" w:rsidR="00CB3339" w:rsidRPr="002F600F" w:rsidRDefault="00CB3339" w:rsidP="00126DBA">
      <w:pPr>
        <w:ind w:firstLine="0"/>
        <w:contextualSpacing/>
        <w:jc w:val="center"/>
        <w:rPr>
          <w:rFonts w:cs="Arial"/>
          <w:sz w:val="22"/>
        </w:rPr>
      </w:pPr>
    </w:p>
    <w:p w14:paraId="6B9AB40A" w14:textId="77777777" w:rsidR="00362BEC" w:rsidRPr="002F600F" w:rsidRDefault="00362BEC" w:rsidP="00126DBA">
      <w:pPr>
        <w:ind w:firstLine="0"/>
        <w:contextualSpacing/>
        <w:jc w:val="center"/>
        <w:rPr>
          <w:rFonts w:cs="Arial"/>
          <w:sz w:val="22"/>
        </w:rPr>
      </w:pPr>
    </w:p>
    <w:p w14:paraId="28F9C843" w14:textId="77777777" w:rsidR="00362BEC" w:rsidRPr="002F600F" w:rsidRDefault="00362BEC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>___________________________</w:t>
      </w:r>
    </w:p>
    <w:p w14:paraId="11848A16" w14:textId="77777777" w:rsidR="00362BEC" w:rsidRDefault="00362BEC" w:rsidP="00126DB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Coordenação do </w:t>
      </w:r>
      <w:r w:rsidR="000F1BEA">
        <w:rPr>
          <w:rFonts w:cs="Arial"/>
          <w:sz w:val="22"/>
        </w:rPr>
        <w:t>Curso</w:t>
      </w:r>
    </w:p>
    <w:p w14:paraId="24B21602" w14:textId="77777777" w:rsidR="000F1BEA" w:rsidRDefault="000F1BEA" w:rsidP="00126DBA">
      <w:pPr>
        <w:ind w:firstLine="0"/>
        <w:contextualSpacing/>
        <w:jc w:val="center"/>
        <w:rPr>
          <w:rFonts w:cs="Arial"/>
          <w:sz w:val="22"/>
        </w:rPr>
      </w:pPr>
    </w:p>
    <w:p w14:paraId="5F02FE0D" w14:textId="77777777" w:rsidR="000F1BEA" w:rsidRDefault="000F1BEA" w:rsidP="00126DBA">
      <w:pPr>
        <w:ind w:firstLine="0"/>
        <w:contextualSpacing/>
        <w:jc w:val="center"/>
        <w:rPr>
          <w:rFonts w:cs="Arial"/>
          <w:b/>
          <w:sz w:val="22"/>
        </w:rPr>
      </w:pPr>
      <w:r w:rsidRPr="002F600F">
        <w:rPr>
          <w:noProof/>
          <w:sz w:val="22"/>
          <w:lang w:eastAsia="pt-BR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606B39EB" wp14:editId="0C99D892">
                <wp:simplePos x="0" y="0"/>
                <wp:positionH relativeFrom="column">
                  <wp:posOffset>1715800</wp:posOffset>
                </wp:positionH>
                <wp:positionV relativeFrom="paragraph">
                  <wp:posOffset>230505</wp:posOffset>
                </wp:positionV>
                <wp:extent cx="2277110" cy="688340"/>
                <wp:effectExtent l="0" t="0" r="27940" b="16510"/>
                <wp:wrapNone/>
                <wp:docPr id="18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custDash>
                            <a:ds d="100000" sp="300000"/>
                            <a:ds d="100000" sp="300000"/>
                          </a:custDash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D4EFA2" w14:textId="77777777" w:rsidR="00E63682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  <w:highlight w:val="yellow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Insira neste espaço</w:t>
                            </w:r>
                          </w:p>
                          <w:p w14:paraId="7BF9F855" w14:textId="77777777" w:rsidR="00E63682" w:rsidRPr="001518EF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a assinatura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606B39EB" id="_x0000_s1027" style="position:absolute;left:0;text-align:left;margin-left:135.1pt;margin-top:18.15pt;width:179.3pt;height:54.2pt;z-index:2516981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">
                <v:textbox>
                  <w:txbxContent>
                    <w:p w14:paraId="58D4EFA2" w14:textId="77777777" w:rsidR="00E63682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  <w:highlight w:val="yellow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Insira neste espaço</w:t>
                      </w:r>
                    </w:p>
                    <w:p w14:paraId="7BF9F855" w14:textId="77777777" w:rsidR="00E63682" w:rsidRPr="001518EF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sz w:val="22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 xml:space="preserve">a assinatura </w:t>
                      </w:r>
                    </w:p>
                  </w:txbxContent>
                </v:textbox>
              </v:rect>
            </w:pict>
          </mc:Fallback>
        </mc:AlternateContent>
      </w:r>
      <w:r w:rsidRPr="000F1BEA">
        <w:rPr>
          <w:rFonts w:cs="Arial"/>
          <w:b/>
          <w:sz w:val="22"/>
        </w:rPr>
        <w:t>Banca examinadora</w:t>
      </w:r>
    </w:p>
    <w:p w14:paraId="10D922D3" w14:textId="77777777"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14:paraId="7519B3EB" w14:textId="77777777"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14:paraId="76183235" w14:textId="77777777"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>____________________________</w:t>
      </w:r>
    </w:p>
    <w:p w14:paraId="194B1491" w14:textId="77777777"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Prof.(a) </w:t>
      </w:r>
      <w:r w:rsidRPr="002F600F">
        <w:rPr>
          <w:rFonts w:cs="Arial"/>
          <w:sz w:val="22"/>
          <w:highlight w:val="yellow"/>
        </w:rPr>
        <w:t>[nome do(a) professor(a)]</w:t>
      </w:r>
      <w:r w:rsidRPr="002F600F">
        <w:rPr>
          <w:rFonts w:cs="Arial"/>
          <w:sz w:val="22"/>
        </w:rPr>
        <w:t>, Dr.(a)</w:t>
      </w:r>
    </w:p>
    <w:p w14:paraId="7060B525" w14:textId="77777777"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>Orientador(a)</w:t>
      </w:r>
    </w:p>
    <w:p w14:paraId="49124EAB" w14:textId="77777777"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noProof/>
          <w:sz w:val="22"/>
          <w:lang w:eastAsia="pt-BR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0516179C" wp14:editId="3B94627C">
                <wp:simplePos x="0" y="0"/>
                <wp:positionH relativeFrom="column">
                  <wp:posOffset>1721485</wp:posOffset>
                </wp:positionH>
                <wp:positionV relativeFrom="paragraph">
                  <wp:posOffset>169545</wp:posOffset>
                </wp:positionV>
                <wp:extent cx="2277110" cy="688340"/>
                <wp:effectExtent l="0" t="0" r="27940" b="16510"/>
                <wp:wrapNone/>
                <wp:docPr id="2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custDash>
                            <a:ds d="100000" sp="300000"/>
                            <a:ds d="100000" sp="300000"/>
                          </a:custDash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1B3512" w14:textId="77777777" w:rsidR="00E63682" w:rsidRPr="001D5D42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  <w:highlight w:val="yellow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 xml:space="preserve">Insira neste espaço </w:t>
                            </w:r>
                          </w:p>
                          <w:p w14:paraId="7BCFB2A0" w14:textId="77777777" w:rsidR="00E63682" w:rsidRPr="001518EF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a assinatura</w:t>
                            </w:r>
                            <w:r w:rsidRPr="001518EF">
                              <w:rPr>
                                <w:rFonts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0516179C" id="_x0000_s1028" style="position:absolute;left:0;text-align:left;margin-left:135.55pt;margin-top:13.35pt;width:179.3pt;height:54.2pt;z-index:2517002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">
                <v:textbox>
                  <w:txbxContent>
                    <w:p w14:paraId="311B3512" w14:textId="77777777" w:rsidR="00E63682" w:rsidRPr="001D5D42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  <w:highlight w:val="yellow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 xml:space="preserve">Insira neste espaço </w:t>
                      </w:r>
                    </w:p>
                    <w:p w14:paraId="7BCFB2A0" w14:textId="77777777" w:rsidR="00E63682" w:rsidRPr="001518EF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sz w:val="22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a assinatura</w:t>
                      </w:r>
                      <w:r w:rsidRPr="001518EF">
                        <w:rPr>
                          <w:rFonts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E60C445" w14:textId="77777777"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14:paraId="41567637" w14:textId="77777777"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14:paraId="2D01EC15" w14:textId="77777777" w:rsidR="000F1BEA" w:rsidRDefault="000F1BEA" w:rsidP="00126DBA">
      <w:pPr>
        <w:ind w:firstLine="0"/>
        <w:contextualSpacing/>
        <w:jc w:val="center"/>
        <w:rPr>
          <w:rFonts w:cs="Arial"/>
          <w:sz w:val="22"/>
        </w:rPr>
      </w:pPr>
    </w:p>
    <w:p w14:paraId="3DCA9BC6" w14:textId="77777777"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Prof.(a) </w:t>
      </w:r>
      <w:r w:rsidRPr="002F600F">
        <w:rPr>
          <w:rFonts w:cs="Arial"/>
          <w:sz w:val="22"/>
          <w:highlight w:val="yellow"/>
        </w:rPr>
        <w:t>[nome do(a) professor(a)]</w:t>
      </w:r>
      <w:r w:rsidRPr="002F600F">
        <w:rPr>
          <w:rFonts w:cs="Arial"/>
          <w:sz w:val="22"/>
        </w:rPr>
        <w:t>, Dr.(a)</w:t>
      </w:r>
    </w:p>
    <w:p w14:paraId="20C6D2F9" w14:textId="77777777"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Instituição </w:t>
      </w:r>
      <w:r w:rsidRPr="002F600F">
        <w:rPr>
          <w:rFonts w:cs="Arial"/>
          <w:sz w:val="22"/>
          <w:highlight w:val="yellow"/>
        </w:rPr>
        <w:t>[nome da instituição]</w:t>
      </w:r>
    </w:p>
    <w:p w14:paraId="06985E59" w14:textId="77777777"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14:paraId="1E681F2D" w14:textId="77777777" w:rsidR="000F1BEA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noProof/>
          <w:sz w:val="22"/>
          <w:lang w:eastAsia="pt-BR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46930C55" wp14:editId="124CF831">
                <wp:simplePos x="0" y="0"/>
                <wp:positionH relativeFrom="column">
                  <wp:posOffset>1721485</wp:posOffset>
                </wp:positionH>
                <wp:positionV relativeFrom="paragraph">
                  <wp:posOffset>-2540</wp:posOffset>
                </wp:positionV>
                <wp:extent cx="2277110" cy="688340"/>
                <wp:effectExtent l="0" t="0" r="27940" b="16510"/>
                <wp:wrapNone/>
                <wp:docPr id="14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11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custDash>
                            <a:ds d="100000" sp="300000"/>
                            <a:ds d="100000" sp="300000"/>
                          </a:custDash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CAC024" w14:textId="77777777" w:rsidR="00E63682" w:rsidRPr="001D5D42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sz w:val="22"/>
                                <w:highlight w:val="yellow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Insira neste espaço</w:t>
                            </w:r>
                          </w:p>
                          <w:p w14:paraId="533A0DFA" w14:textId="77777777" w:rsidR="00E63682" w:rsidRPr="001518EF" w:rsidRDefault="00E63682" w:rsidP="000F1BE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 w:rsidRPr="001D5D42">
                              <w:rPr>
                                <w:rFonts w:cs="Arial"/>
                                <w:sz w:val="22"/>
                                <w:highlight w:val="yellow"/>
                              </w:rPr>
                              <w:t>a assinatura</w:t>
                            </w:r>
                            <w:r w:rsidRPr="001518EF">
                              <w:rPr>
                                <w:rFonts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46930C55" id="_x0000_s1029" style="position:absolute;left:0;text-align:left;margin-left:135.55pt;margin-top:-.2pt;width:179.3pt;height:54.2pt;z-index:2517022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">
                <v:textbox>
                  <w:txbxContent>
                    <w:p w14:paraId="4ECAC024" w14:textId="77777777" w:rsidR="00E63682" w:rsidRPr="001D5D42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rFonts w:cs="Arial"/>
                          <w:sz w:val="22"/>
                          <w:highlight w:val="yellow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Insira neste espaço</w:t>
                      </w:r>
                    </w:p>
                    <w:p w14:paraId="533A0DFA" w14:textId="77777777" w:rsidR="00E63682" w:rsidRPr="001518EF" w:rsidRDefault="00E63682" w:rsidP="000F1BEA">
                      <w:pPr>
                        <w:spacing w:line="240" w:lineRule="auto"/>
                        <w:ind w:firstLine="0"/>
                        <w:jc w:val="center"/>
                        <w:rPr>
                          <w:sz w:val="22"/>
                        </w:rPr>
                      </w:pPr>
                      <w:r w:rsidRPr="001D5D42">
                        <w:rPr>
                          <w:rFonts w:cs="Arial"/>
                          <w:sz w:val="22"/>
                          <w:highlight w:val="yellow"/>
                        </w:rPr>
                        <w:t>a assinatura</w:t>
                      </w:r>
                      <w:r w:rsidRPr="001518EF">
                        <w:rPr>
                          <w:rFonts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B80C695" w14:textId="77777777"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14:paraId="364F15AD" w14:textId="77777777"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</w:p>
    <w:p w14:paraId="12FF55A2" w14:textId="77777777" w:rsidR="000F1BEA" w:rsidRPr="002F600F" w:rsidRDefault="000F1BEA" w:rsidP="000F1BEA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Prof.(a) </w:t>
      </w:r>
      <w:r w:rsidRPr="002F600F">
        <w:rPr>
          <w:rFonts w:cs="Arial"/>
          <w:sz w:val="22"/>
          <w:highlight w:val="yellow"/>
        </w:rPr>
        <w:t>[nome do(a) professor(a)]</w:t>
      </w:r>
      <w:r w:rsidRPr="002F600F">
        <w:rPr>
          <w:rFonts w:cs="Arial"/>
          <w:sz w:val="22"/>
        </w:rPr>
        <w:t>, Dr.(a)</w:t>
      </w:r>
    </w:p>
    <w:p w14:paraId="38AF7F6C" w14:textId="187F7B11" w:rsidR="00DA0077" w:rsidRDefault="000F1BEA" w:rsidP="00DA0077">
      <w:pPr>
        <w:ind w:firstLine="0"/>
        <w:contextualSpacing/>
        <w:jc w:val="center"/>
        <w:rPr>
          <w:rFonts w:cs="Arial"/>
          <w:sz w:val="22"/>
        </w:rPr>
      </w:pPr>
      <w:r w:rsidRPr="002F600F">
        <w:rPr>
          <w:rFonts w:cs="Arial"/>
          <w:sz w:val="22"/>
        </w:rPr>
        <w:t xml:space="preserve">Instituição </w:t>
      </w:r>
      <w:r w:rsidRPr="002F600F">
        <w:rPr>
          <w:rFonts w:cs="Arial"/>
          <w:sz w:val="22"/>
          <w:highlight w:val="yellow"/>
        </w:rPr>
        <w:t>[nome da instituição]</w:t>
      </w:r>
    </w:p>
    <w:p w14:paraId="18241440" w14:textId="77777777" w:rsidR="00362BEC" w:rsidRPr="00362BEC" w:rsidRDefault="00362BEC" w:rsidP="00DA0077">
      <w:pPr>
        <w:ind w:firstLine="0"/>
        <w:contextualSpacing/>
        <w:rPr>
          <w:rFonts w:cs="Arial"/>
          <w:szCs w:val="24"/>
        </w:rPr>
      </w:pPr>
    </w:p>
    <w:p w14:paraId="3B298EBA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4455473E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169AEEEA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50CC553B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49EEAA8D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6411AF33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157B186A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2E6448AA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58447766" w14:textId="77777777" w:rsidR="00362BEC" w:rsidRPr="00362BEC" w:rsidRDefault="00362BEC" w:rsidP="008D6665">
      <w:pPr>
        <w:ind w:firstLine="0"/>
        <w:contextualSpacing/>
        <w:jc w:val="center"/>
        <w:rPr>
          <w:rFonts w:cs="Arial"/>
          <w:szCs w:val="24"/>
        </w:rPr>
      </w:pPr>
    </w:p>
    <w:p w14:paraId="55A5757F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47996320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627CA23B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6268A8F1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64261AE3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24E2618A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1BC4B444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644452F7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2C2FCBC3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40A8BF3F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24BDB1B3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1C56E364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4C5E321E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54B58AFB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53A1901B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78223C3D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2509DF10" w14:textId="77777777" w:rsidR="00DA0077" w:rsidRDefault="00DA0077" w:rsidP="008D6665">
      <w:pPr>
        <w:ind w:firstLine="0"/>
        <w:contextualSpacing/>
        <w:jc w:val="center"/>
        <w:rPr>
          <w:rFonts w:cs="Arial"/>
          <w:szCs w:val="24"/>
        </w:rPr>
      </w:pPr>
    </w:p>
    <w:p w14:paraId="6EAF9D67" w14:textId="77777777" w:rsidR="00DA0077" w:rsidRDefault="00DA0077" w:rsidP="008D6665">
      <w:pPr>
        <w:ind w:firstLine="0"/>
        <w:contextualSpacing/>
        <w:jc w:val="center"/>
        <w:rPr>
          <w:rFonts w:cs="Arial"/>
          <w:szCs w:val="24"/>
        </w:rPr>
      </w:pPr>
    </w:p>
    <w:p w14:paraId="5C4E3EB6" w14:textId="77777777" w:rsidR="00DA0077" w:rsidRDefault="00DA0077" w:rsidP="008D6665">
      <w:pPr>
        <w:ind w:firstLine="0"/>
        <w:contextualSpacing/>
        <w:jc w:val="center"/>
        <w:rPr>
          <w:rFonts w:cs="Arial"/>
          <w:szCs w:val="24"/>
        </w:rPr>
      </w:pPr>
    </w:p>
    <w:p w14:paraId="6D990DE8" w14:textId="77777777" w:rsidR="00DA0077" w:rsidRDefault="00DA0077" w:rsidP="008D6665">
      <w:pPr>
        <w:ind w:firstLine="0"/>
        <w:contextualSpacing/>
        <w:jc w:val="center"/>
        <w:rPr>
          <w:rFonts w:cs="Arial"/>
          <w:szCs w:val="24"/>
        </w:rPr>
      </w:pPr>
    </w:p>
    <w:p w14:paraId="546DE798" w14:textId="77777777" w:rsidR="005D072C" w:rsidRDefault="005D072C" w:rsidP="008D6665">
      <w:pPr>
        <w:ind w:firstLine="0"/>
        <w:contextualSpacing/>
        <w:jc w:val="center"/>
        <w:rPr>
          <w:rFonts w:cs="Arial"/>
          <w:szCs w:val="24"/>
        </w:rPr>
      </w:pPr>
    </w:p>
    <w:p w14:paraId="175AA0BE" w14:textId="77777777" w:rsidR="00E103EF" w:rsidRPr="00362BEC" w:rsidRDefault="00E103EF" w:rsidP="008D6665">
      <w:pPr>
        <w:ind w:firstLine="0"/>
        <w:contextualSpacing/>
        <w:jc w:val="center"/>
        <w:rPr>
          <w:rFonts w:cs="Arial"/>
          <w:szCs w:val="24"/>
        </w:rPr>
      </w:pPr>
    </w:p>
    <w:p w14:paraId="2D3A1955" w14:textId="23B75F4A" w:rsidR="00DA0077" w:rsidRDefault="00E63682" w:rsidP="00DA0077">
      <w:pPr>
        <w:ind w:left="4536" w:firstLine="0"/>
        <w:contextualSpacing/>
        <w:rPr>
          <w:rFonts w:cs="Arial"/>
          <w:szCs w:val="24"/>
        </w:rPr>
      </w:pPr>
      <w:r w:rsidRPr="0095153C">
        <w:rPr>
          <w:rFonts w:cs="Arial"/>
          <w:szCs w:val="24"/>
          <w:highlight w:val="yellow"/>
        </w:rPr>
        <w:t xml:space="preserve">[Dedicatória. </w:t>
      </w:r>
      <w:r>
        <w:rPr>
          <w:rFonts w:cs="Arial"/>
          <w:szCs w:val="24"/>
          <w:highlight w:val="yellow"/>
        </w:rPr>
        <w:t xml:space="preserve">Elemento opcional. </w:t>
      </w:r>
      <w:r w:rsidRPr="0095153C">
        <w:rPr>
          <w:rFonts w:cs="Arial"/>
          <w:szCs w:val="24"/>
          <w:highlight w:val="yellow"/>
        </w:rPr>
        <w:t>Se incluída, insira uma dedicatória de forma breve</w:t>
      </w:r>
      <w:r>
        <w:rPr>
          <w:rFonts w:cs="Arial"/>
          <w:szCs w:val="24"/>
          <w:highlight w:val="yellow"/>
        </w:rPr>
        <w:t>, prestando homenagem ou dedicando seu trabalho.</w:t>
      </w:r>
      <w:r w:rsidRPr="0095153C">
        <w:rPr>
          <w:rFonts w:cs="Arial"/>
          <w:szCs w:val="24"/>
          <w:highlight w:val="yellow"/>
        </w:rPr>
        <w:t xml:space="preserve">] </w:t>
      </w:r>
    </w:p>
    <w:p w14:paraId="4B9FBC7A" w14:textId="77777777" w:rsidR="00DA0077" w:rsidRDefault="00DA0077" w:rsidP="00E63682">
      <w:pPr>
        <w:ind w:left="4536" w:firstLine="0"/>
        <w:contextualSpacing/>
        <w:rPr>
          <w:rFonts w:cs="Arial"/>
          <w:i/>
          <w:szCs w:val="24"/>
        </w:rPr>
      </w:pPr>
    </w:p>
    <w:p w14:paraId="336EC17A" w14:textId="77777777" w:rsidR="00362BEC" w:rsidRPr="00145F7B" w:rsidRDefault="00362BEC" w:rsidP="000B5F44">
      <w:pPr>
        <w:ind w:firstLine="0"/>
        <w:contextualSpacing/>
        <w:jc w:val="center"/>
        <w:rPr>
          <w:rFonts w:cs="Arial"/>
          <w:b/>
          <w:szCs w:val="24"/>
        </w:rPr>
      </w:pPr>
      <w:r w:rsidRPr="00145F7B">
        <w:rPr>
          <w:rFonts w:cs="Arial"/>
          <w:b/>
          <w:szCs w:val="24"/>
        </w:rPr>
        <w:t>AGRADECIMENTOS</w:t>
      </w:r>
    </w:p>
    <w:p w14:paraId="3B0127DB" w14:textId="77777777" w:rsidR="00E63682" w:rsidRDefault="00E63682" w:rsidP="00E63682">
      <w:pPr>
        <w:ind w:firstLine="0"/>
        <w:contextualSpacing/>
        <w:jc w:val="center"/>
        <w:rPr>
          <w:rFonts w:cs="Arial"/>
          <w:sz w:val="20"/>
          <w:szCs w:val="20"/>
        </w:rPr>
      </w:pPr>
      <w:r w:rsidRPr="00030D3D">
        <w:rPr>
          <w:rFonts w:cs="Arial"/>
          <w:sz w:val="20"/>
          <w:szCs w:val="20"/>
          <w:highlight w:val="yellow"/>
        </w:rPr>
        <w:t xml:space="preserve">[Elemento </w:t>
      </w:r>
      <w:r>
        <w:rPr>
          <w:rFonts w:cs="Arial"/>
          <w:sz w:val="20"/>
          <w:szCs w:val="20"/>
          <w:highlight w:val="yellow"/>
        </w:rPr>
        <w:t>opcional</w:t>
      </w:r>
      <w:r w:rsidRPr="00030D3D">
        <w:rPr>
          <w:rFonts w:cs="Arial"/>
          <w:sz w:val="20"/>
          <w:szCs w:val="20"/>
          <w:highlight w:val="yellow"/>
        </w:rPr>
        <w:t>. O título 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</w:t>
      </w:r>
      <w:r w:rsidRPr="00030D3D">
        <w:rPr>
          <w:rFonts w:cs="Arial"/>
          <w:sz w:val="20"/>
          <w:szCs w:val="20"/>
          <w:highlight w:val="yellow"/>
        </w:rPr>
        <w:t>.]</w:t>
      </w:r>
    </w:p>
    <w:p w14:paraId="3662E1CA" w14:textId="77777777" w:rsidR="00E63682" w:rsidRPr="00362BEC" w:rsidRDefault="00E63682" w:rsidP="00E63682">
      <w:pPr>
        <w:ind w:firstLine="0"/>
        <w:contextualSpacing/>
        <w:jc w:val="center"/>
        <w:rPr>
          <w:rFonts w:cs="Arial"/>
          <w:szCs w:val="24"/>
        </w:rPr>
      </w:pPr>
    </w:p>
    <w:p w14:paraId="0A7CC513" w14:textId="77777777" w:rsidR="00362BEC" w:rsidRPr="00362BEC" w:rsidRDefault="00E63682" w:rsidP="00E63682">
      <w:pPr>
        <w:contextualSpacing/>
        <w:rPr>
          <w:rFonts w:cs="Arial"/>
          <w:szCs w:val="24"/>
        </w:rPr>
      </w:pPr>
      <w:r w:rsidRPr="00886451">
        <w:t>Texto em que o autor faz agradecimentos dirigidos àqueles que contribuíram de maneira relevante à elaboração do trabalho.</w:t>
      </w:r>
    </w:p>
    <w:p w14:paraId="6FA11057" w14:textId="77777777" w:rsidR="00362BEC" w:rsidRDefault="00362BEC" w:rsidP="008D6665">
      <w:pPr>
        <w:contextualSpacing/>
        <w:rPr>
          <w:rFonts w:cs="Arial"/>
          <w:szCs w:val="24"/>
        </w:rPr>
      </w:pPr>
    </w:p>
    <w:p w14:paraId="10FCBA6B" w14:textId="77777777" w:rsidR="005D072C" w:rsidRDefault="005D072C" w:rsidP="008D6665">
      <w:pPr>
        <w:contextualSpacing/>
        <w:rPr>
          <w:rFonts w:cs="Arial"/>
          <w:szCs w:val="24"/>
        </w:rPr>
      </w:pPr>
    </w:p>
    <w:p w14:paraId="4A88420F" w14:textId="77777777" w:rsidR="005D072C" w:rsidRDefault="005D072C" w:rsidP="008D6665">
      <w:pPr>
        <w:contextualSpacing/>
        <w:rPr>
          <w:rFonts w:cs="Arial"/>
          <w:szCs w:val="24"/>
        </w:rPr>
      </w:pPr>
    </w:p>
    <w:p w14:paraId="685B1336" w14:textId="77777777" w:rsidR="005D072C" w:rsidRDefault="005D072C" w:rsidP="008D6665">
      <w:pPr>
        <w:contextualSpacing/>
        <w:rPr>
          <w:rFonts w:cs="Arial"/>
          <w:szCs w:val="24"/>
        </w:rPr>
      </w:pPr>
    </w:p>
    <w:p w14:paraId="08FCEFB0" w14:textId="77777777" w:rsidR="005D072C" w:rsidRPr="00362BEC" w:rsidRDefault="005D072C" w:rsidP="008D6665">
      <w:pPr>
        <w:contextualSpacing/>
        <w:rPr>
          <w:rFonts w:cs="Arial"/>
          <w:szCs w:val="24"/>
        </w:rPr>
      </w:pPr>
    </w:p>
    <w:p w14:paraId="6A83EA15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61B81BD7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6F10FCBE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79BCE59A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5EC14A64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384FCB80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683EB9ED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496F9D6D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59F740C1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7D7C0400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19B276AD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6E7F9C4B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309BD418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65247774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43079C12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15FB2CD8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5FF406D3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2FB6BAE0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102BDE46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7DFACE0F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19C02337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7B13C1EE" w14:textId="77777777" w:rsidR="00362BEC" w:rsidRPr="00362BEC" w:rsidRDefault="00362BEC" w:rsidP="008D6665">
      <w:pPr>
        <w:contextualSpacing/>
        <w:rPr>
          <w:rFonts w:cs="Arial"/>
          <w:szCs w:val="24"/>
        </w:rPr>
      </w:pPr>
    </w:p>
    <w:p w14:paraId="4003B635" w14:textId="77777777" w:rsidR="00604A8F" w:rsidRDefault="00604A8F" w:rsidP="008E0D4C">
      <w:pPr>
        <w:ind w:firstLine="709"/>
        <w:contextualSpacing/>
        <w:rPr>
          <w:rFonts w:cs="Arial"/>
          <w:szCs w:val="24"/>
        </w:rPr>
        <w:sectPr w:rsidR="00604A8F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971D4B6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4EFA3291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6F72C674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213451EB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6F376EEC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3CA749AC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78C221B9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4A94B908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468B4771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6840843A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0E1D9E88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21578BBE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3698C4AD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1DBDF3B9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1B3BAFA4" w14:textId="77777777" w:rsidR="00362BEC" w:rsidRP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5BCDD93A" w14:textId="77777777" w:rsidR="00362BEC" w:rsidRDefault="00362BEC" w:rsidP="008E0D4C">
      <w:pPr>
        <w:ind w:firstLine="709"/>
        <w:contextualSpacing/>
        <w:rPr>
          <w:rFonts w:cs="Arial"/>
          <w:szCs w:val="24"/>
        </w:rPr>
      </w:pPr>
    </w:p>
    <w:p w14:paraId="03137E2F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1DDC8B12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30CFFBA6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35F5CC13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31A2B44B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49EB6E59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67F522A6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423F1DBC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0A649090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4F0AA0EE" w14:textId="77777777" w:rsidR="00BE4F3E" w:rsidRDefault="00BE4F3E" w:rsidP="008E0D4C">
      <w:pPr>
        <w:ind w:firstLine="709"/>
        <w:contextualSpacing/>
        <w:rPr>
          <w:rFonts w:cs="Arial"/>
          <w:szCs w:val="24"/>
        </w:rPr>
      </w:pPr>
    </w:p>
    <w:p w14:paraId="65CCA246" w14:textId="77777777" w:rsidR="00BE4F3E" w:rsidRPr="00362BEC" w:rsidRDefault="00BE4F3E" w:rsidP="008E0D4C">
      <w:pPr>
        <w:ind w:firstLine="709"/>
        <w:contextualSpacing/>
        <w:rPr>
          <w:rFonts w:cs="Arial"/>
          <w:szCs w:val="24"/>
        </w:rPr>
      </w:pPr>
    </w:p>
    <w:p w14:paraId="767A5322" w14:textId="77777777" w:rsidR="00E63682" w:rsidRPr="00F87D46" w:rsidRDefault="00E63682" w:rsidP="00E63682">
      <w:pPr>
        <w:ind w:left="4536" w:firstLine="0"/>
        <w:contextualSpacing/>
        <w:rPr>
          <w:rFonts w:cs="Arial"/>
          <w:szCs w:val="24"/>
        </w:rPr>
      </w:pPr>
      <w:r w:rsidRPr="00F87D46">
        <w:rPr>
          <w:rFonts w:cs="Arial"/>
          <w:szCs w:val="24"/>
          <w:highlight w:val="yellow"/>
        </w:rPr>
        <w:t xml:space="preserve">[Epígrafe. Elemento opcional. Se incluída, insira uma citação relacionada ao tema do trabalho. A epígrafe também pode aparecer na abertura </w:t>
      </w:r>
      <w:r>
        <w:rPr>
          <w:rFonts w:cs="Arial"/>
          <w:szCs w:val="24"/>
          <w:highlight w:val="yellow"/>
        </w:rPr>
        <w:t>das</w:t>
      </w:r>
      <w:r w:rsidRPr="00F87D46">
        <w:rPr>
          <w:rFonts w:cs="Arial"/>
          <w:szCs w:val="24"/>
          <w:highlight w:val="yellow"/>
        </w:rPr>
        <w:t xml:space="preserve"> se</w:t>
      </w:r>
      <w:r>
        <w:rPr>
          <w:rFonts w:cs="Arial"/>
          <w:szCs w:val="24"/>
          <w:highlight w:val="yellow"/>
        </w:rPr>
        <w:t>ções</w:t>
      </w:r>
      <w:r w:rsidRPr="00F87D46">
        <w:rPr>
          <w:rFonts w:cs="Arial"/>
          <w:szCs w:val="24"/>
          <w:highlight w:val="yellow"/>
        </w:rPr>
        <w:t xml:space="preserve"> </w:t>
      </w:r>
      <w:r>
        <w:rPr>
          <w:rFonts w:cs="Arial"/>
          <w:szCs w:val="24"/>
          <w:highlight w:val="yellow"/>
        </w:rPr>
        <w:t>primárias sendo que, nesse caso, d</w:t>
      </w:r>
      <w:r w:rsidRPr="00F87D46">
        <w:rPr>
          <w:rFonts w:cs="Arial"/>
          <w:szCs w:val="24"/>
          <w:highlight w:val="yellow"/>
        </w:rPr>
        <w:t>eve ser elab</w:t>
      </w:r>
      <w:r>
        <w:rPr>
          <w:rFonts w:cs="Arial"/>
          <w:szCs w:val="24"/>
          <w:highlight w:val="yellow"/>
        </w:rPr>
        <w:t>orada de acordo com a NBR 10520.</w:t>
      </w:r>
      <w:r w:rsidRPr="00F87D46">
        <w:rPr>
          <w:rFonts w:cs="Arial"/>
          <w:szCs w:val="24"/>
          <w:highlight w:val="yellow"/>
        </w:rPr>
        <w:t>]</w:t>
      </w:r>
    </w:p>
    <w:p w14:paraId="4DD43B48" w14:textId="77777777" w:rsidR="00BE4F3E" w:rsidRDefault="00BE4F3E" w:rsidP="00AF18BF">
      <w:pPr>
        <w:spacing w:line="240" w:lineRule="auto"/>
        <w:contextualSpacing/>
        <w:rPr>
          <w:rFonts w:cs="Arial"/>
          <w:szCs w:val="24"/>
        </w:rPr>
        <w:sectPr w:rsidR="00BE4F3E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1F323C7" w14:textId="77777777" w:rsidR="00362BEC" w:rsidRPr="00362BEC" w:rsidRDefault="00362BEC" w:rsidP="00B52E7B">
      <w:pPr>
        <w:pStyle w:val="Ttulo"/>
      </w:pPr>
      <w:r w:rsidRPr="00362BEC">
        <w:lastRenderedPageBreak/>
        <w:t>RESUMO</w:t>
      </w:r>
    </w:p>
    <w:p w14:paraId="47B07557" w14:textId="77777777" w:rsidR="00CC0E07" w:rsidRPr="00E103EF" w:rsidRDefault="0007423E" w:rsidP="00B52E7B">
      <w:pPr>
        <w:ind w:firstLine="0"/>
        <w:contextualSpacing/>
        <w:jc w:val="center"/>
        <w:rPr>
          <w:rFonts w:cs="Arial"/>
          <w:sz w:val="20"/>
          <w:szCs w:val="20"/>
        </w:rPr>
      </w:pPr>
      <w:r w:rsidRPr="00E103EF">
        <w:rPr>
          <w:rFonts w:cs="Arial"/>
          <w:sz w:val="20"/>
          <w:szCs w:val="20"/>
          <w:highlight w:val="yellow"/>
        </w:rPr>
        <w:t>[Elemento obrigatório. O título deve estar centralizado</w:t>
      </w:r>
      <w:r w:rsidR="00E103EF" w:rsidRPr="00E103EF">
        <w:rPr>
          <w:rFonts w:cs="Arial"/>
          <w:sz w:val="20"/>
          <w:szCs w:val="20"/>
          <w:shd w:val="clear" w:color="auto" w:fill="FFFF00"/>
        </w:rPr>
        <w:t xml:space="preserve"> </w:t>
      </w:r>
      <w:r w:rsidR="00E103EF" w:rsidRPr="00264110">
        <w:rPr>
          <w:rFonts w:cs="Arial"/>
          <w:sz w:val="20"/>
          <w:szCs w:val="20"/>
          <w:shd w:val="clear" w:color="auto" w:fill="FFFF00"/>
        </w:rPr>
        <w:t>e com de</w:t>
      </w:r>
      <w:r w:rsidR="00E103EF">
        <w:rPr>
          <w:rFonts w:cs="Arial"/>
          <w:sz w:val="20"/>
          <w:szCs w:val="20"/>
          <w:shd w:val="clear" w:color="auto" w:fill="FFFF00"/>
        </w:rPr>
        <w:t>staque negrito</w:t>
      </w:r>
      <w:r w:rsidRPr="00E103EF">
        <w:rPr>
          <w:rFonts w:cs="Arial"/>
          <w:sz w:val="20"/>
          <w:szCs w:val="20"/>
          <w:highlight w:val="yellow"/>
        </w:rPr>
        <w:t>.]</w:t>
      </w:r>
    </w:p>
    <w:p w14:paraId="57926199" w14:textId="77777777" w:rsidR="0007423E" w:rsidRDefault="0007423E" w:rsidP="00B52E7B">
      <w:pPr>
        <w:ind w:firstLine="0"/>
        <w:contextualSpacing/>
        <w:jc w:val="center"/>
        <w:rPr>
          <w:rFonts w:cs="Arial"/>
          <w:szCs w:val="24"/>
        </w:rPr>
      </w:pPr>
    </w:p>
    <w:p w14:paraId="25B70001" w14:textId="5BFBA821" w:rsidR="00362BEC" w:rsidRPr="00B43EC0" w:rsidRDefault="00362BEC" w:rsidP="00C15426">
      <w:pPr>
        <w:spacing w:line="240" w:lineRule="auto"/>
        <w:ind w:firstLine="0"/>
        <w:contextualSpacing/>
        <w:rPr>
          <w:rStyle w:val="Hyperlink"/>
          <w:rFonts w:cs="Arial"/>
          <w:color w:val="auto"/>
          <w:szCs w:val="24"/>
          <w:u w:val="none"/>
        </w:rPr>
      </w:pPr>
      <w:r w:rsidRPr="00362BEC">
        <w:rPr>
          <w:rFonts w:cs="Arial"/>
          <w:szCs w:val="24"/>
        </w:rPr>
        <w:t>No resumo são ressaltados o objetivo da pesquisa, o método utilizado, as discussões e os resultados</w:t>
      </w:r>
      <w:r w:rsidR="00F91E03">
        <w:rPr>
          <w:rFonts w:cs="Arial"/>
          <w:szCs w:val="24"/>
        </w:rPr>
        <w:t>,</w:t>
      </w:r>
      <w:r w:rsidRPr="00362BEC">
        <w:rPr>
          <w:rFonts w:cs="Arial"/>
          <w:szCs w:val="24"/>
        </w:rPr>
        <w:t xml:space="preserve"> com destaque apenas para os pontos principais. O resumo deve ser significativo, composto de uma sequência de frases concisas, afirmativas, e não de uma enumeração de tópicos. Não deve conter citações. </w:t>
      </w:r>
      <w:r w:rsidR="007833B9">
        <w:rPr>
          <w:rFonts w:cs="Arial"/>
          <w:szCs w:val="24"/>
        </w:rPr>
        <w:t>Recomenda-se que seja utilizado</w:t>
      </w:r>
      <w:r w:rsidRPr="00362BEC">
        <w:rPr>
          <w:rFonts w:cs="Arial"/>
          <w:szCs w:val="24"/>
        </w:rPr>
        <w:t xml:space="preserve"> o verbo na voz ativa e na terceira pessoa do singular. O te</w:t>
      </w:r>
      <w:r w:rsidR="00287252">
        <w:rPr>
          <w:rFonts w:cs="Arial"/>
          <w:szCs w:val="24"/>
        </w:rPr>
        <w:t>xto do resumo deve ser digitado</w:t>
      </w:r>
      <w:r w:rsidRPr="00362BEC">
        <w:rPr>
          <w:rFonts w:cs="Arial"/>
          <w:szCs w:val="24"/>
        </w:rPr>
        <w:t xml:space="preserve"> em um único bloco, sem espaço de parágrafo. O espaçamento entre linhas é simples e o tamanho </w:t>
      </w:r>
      <w:r w:rsidR="00287252">
        <w:rPr>
          <w:rFonts w:cs="Arial"/>
          <w:szCs w:val="24"/>
        </w:rPr>
        <w:t>da fonte é 12. Abaixo do resumo</w:t>
      </w:r>
      <w:r w:rsidR="007B2F20">
        <w:rPr>
          <w:rFonts w:cs="Arial"/>
          <w:szCs w:val="24"/>
        </w:rPr>
        <w:t xml:space="preserve"> </w:t>
      </w:r>
      <w:r w:rsidRPr="00362BEC">
        <w:rPr>
          <w:rFonts w:cs="Arial"/>
          <w:szCs w:val="24"/>
        </w:rPr>
        <w:t>informar as palavras-chave (palavras ou expressões signif</w:t>
      </w:r>
      <w:r w:rsidR="00F91E03">
        <w:rPr>
          <w:rFonts w:cs="Arial"/>
          <w:szCs w:val="24"/>
        </w:rPr>
        <w:t>icativas retiradas do texto) ou</w:t>
      </w:r>
      <w:r w:rsidRPr="00362BEC">
        <w:rPr>
          <w:rFonts w:cs="Arial"/>
          <w:szCs w:val="24"/>
        </w:rPr>
        <w:t xml:space="preserve"> termos retirados de thesaurus da área. Deve conter de 150 a 500 palavras. O resumo é elaborado de acordo com a NBR 6028.</w:t>
      </w:r>
    </w:p>
    <w:p w14:paraId="7887DC89" w14:textId="77777777" w:rsidR="00362BEC" w:rsidRPr="00362BEC" w:rsidRDefault="00362BEC" w:rsidP="004717D7">
      <w:pPr>
        <w:spacing w:line="240" w:lineRule="auto"/>
        <w:contextualSpacing/>
        <w:rPr>
          <w:rFonts w:cs="Arial"/>
          <w:szCs w:val="24"/>
        </w:rPr>
      </w:pPr>
    </w:p>
    <w:p w14:paraId="0F245A20" w14:textId="77777777" w:rsidR="00362BEC" w:rsidRPr="00362BEC" w:rsidRDefault="00362BEC" w:rsidP="00C15426">
      <w:pPr>
        <w:spacing w:line="240" w:lineRule="auto"/>
        <w:ind w:firstLine="0"/>
        <w:contextualSpacing/>
        <w:rPr>
          <w:rFonts w:cs="Arial"/>
          <w:szCs w:val="24"/>
        </w:rPr>
      </w:pPr>
      <w:r w:rsidRPr="00B72D22">
        <w:rPr>
          <w:rFonts w:cs="Arial"/>
          <w:b/>
          <w:szCs w:val="24"/>
        </w:rPr>
        <w:t>Palavras-chave</w:t>
      </w:r>
      <w:r w:rsidR="007833B9">
        <w:rPr>
          <w:rFonts w:cs="Arial"/>
          <w:szCs w:val="24"/>
        </w:rPr>
        <w:t>: p</w:t>
      </w:r>
      <w:r w:rsidR="003F076A">
        <w:rPr>
          <w:rFonts w:cs="Arial"/>
          <w:szCs w:val="24"/>
        </w:rPr>
        <w:t xml:space="preserve">alavra-chave </w:t>
      </w:r>
      <w:r w:rsidRPr="00362BEC">
        <w:rPr>
          <w:rFonts w:cs="Arial"/>
          <w:szCs w:val="24"/>
        </w:rPr>
        <w:t>1</w:t>
      </w:r>
      <w:r w:rsidR="007833B9">
        <w:rPr>
          <w:rFonts w:cs="Arial"/>
          <w:szCs w:val="24"/>
        </w:rPr>
        <w:t>; palavra-chave 2; p</w:t>
      </w:r>
      <w:r w:rsidR="00287252">
        <w:rPr>
          <w:rFonts w:cs="Arial"/>
          <w:szCs w:val="24"/>
        </w:rPr>
        <w:t xml:space="preserve">alavra-chave </w:t>
      </w:r>
      <w:r w:rsidRPr="00362BEC">
        <w:rPr>
          <w:rFonts w:cs="Arial"/>
          <w:szCs w:val="24"/>
        </w:rPr>
        <w:t>3.</w:t>
      </w:r>
    </w:p>
    <w:p w14:paraId="00A235E6" w14:textId="77777777" w:rsid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14:paraId="69FA7BD7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96DC54B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336998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30AD7EC1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AE4855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7BDCECB1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5712D12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1DB0599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A72944E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8B02004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7C935AF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D1D5A90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3A27ED93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28D20123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B82624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7401DB7E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64E6178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7FDF344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346A33CC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951E682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604FB6C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082E0AD2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961D0AF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88FC4D4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E7EF17F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7039857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7FF7F72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6D274A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32D31074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662AF26D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18A339F5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</w:pPr>
    </w:p>
    <w:p w14:paraId="48F3373B" w14:textId="77777777" w:rsidR="00B72D22" w:rsidRDefault="00B72D22" w:rsidP="00AF18BF">
      <w:pPr>
        <w:spacing w:line="240" w:lineRule="auto"/>
        <w:contextualSpacing/>
        <w:rPr>
          <w:rFonts w:cs="Arial"/>
          <w:szCs w:val="24"/>
        </w:rPr>
        <w:sectPr w:rsidR="00B72D22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359ABA5C" w14:textId="77777777" w:rsidR="00362BEC" w:rsidRPr="00362BEC" w:rsidRDefault="00362BEC" w:rsidP="00B52E7B">
      <w:pPr>
        <w:pStyle w:val="Ttulo"/>
      </w:pPr>
      <w:r w:rsidRPr="00362BEC">
        <w:lastRenderedPageBreak/>
        <w:t>ABSTRACT</w:t>
      </w:r>
    </w:p>
    <w:p w14:paraId="0BEC32CB" w14:textId="77777777" w:rsidR="00362BEC" w:rsidRPr="00E103EF" w:rsidRDefault="00F91E03" w:rsidP="00B52E7B">
      <w:pPr>
        <w:ind w:firstLine="0"/>
        <w:contextualSpacing/>
        <w:jc w:val="center"/>
        <w:rPr>
          <w:rFonts w:cs="Arial"/>
          <w:sz w:val="22"/>
        </w:rPr>
      </w:pPr>
      <w:r w:rsidRPr="00E103EF">
        <w:rPr>
          <w:rFonts w:cs="Arial"/>
          <w:sz w:val="22"/>
          <w:highlight w:val="yellow"/>
        </w:rPr>
        <w:t>[Elemento obrigatório</w:t>
      </w:r>
      <w:r w:rsidR="004A2967" w:rsidRPr="00E103EF">
        <w:rPr>
          <w:rFonts w:cs="Arial"/>
          <w:sz w:val="22"/>
          <w:highlight w:val="yellow"/>
        </w:rPr>
        <w:t>. O título deve estar centralizado</w:t>
      </w:r>
      <w:r w:rsidR="00E103EF" w:rsidRPr="00E103EF">
        <w:rPr>
          <w:rFonts w:cs="Arial"/>
          <w:sz w:val="22"/>
          <w:highlight w:val="yellow"/>
        </w:rPr>
        <w:t xml:space="preserve"> </w:t>
      </w:r>
      <w:r w:rsidR="00E103EF" w:rsidRPr="00E103EF">
        <w:rPr>
          <w:rFonts w:cs="Arial"/>
          <w:sz w:val="22"/>
          <w:shd w:val="clear" w:color="auto" w:fill="FFFF00"/>
        </w:rPr>
        <w:t>e com destaque negrito</w:t>
      </w:r>
      <w:r w:rsidR="004A2967" w:rsidRPr="00E103EF">
        <w:rPr>
          <w:rFonts w:cs="Arial"/>
          <w:sz w:val="22"/>
          <w:highlight w:val="yellow"/>
        </w:rPr>
        <w:t>.</w:t>
      </w:r>
      <w:r w:rsidRPr="00E103EF">
        <w:rPr>
          <w:rFonts w:cs="Arial"/>
          <w:sz w:val="22"/>
          <w:highlight w:val="yellow"/>
        </w:rPr>
        <w:t>]</w:t>
      </w:r>
    </w:p>
    <w:p w14:paraId="7F654147" w14:textId="77777777" w:rsidR="00CC0E07" w:rsidRDefault="00CC0E07" w:rsidP="00C15426">
      <w:pPr>
        <w:spacing w:line="240" w:lineRule="auto"/>
        <w:ind w:firstLine="0"/>
        <w:contextualSpacing/>
        <w:rPr>
          <w:rFonts w:cs="Arial"/>
          <w:szCs w:val="24"/>
        </w:rPr>
      </w:pPr>
    </w:p>
    <w:p w14:paraId="6A862F16" w14:textId="77777777" w:rsidR="00362BEC" w:rsidRPr="00362BEC" w:rsidRDefault="00362BEC" w:rsidP="00C15426">
      <w:pPr>
        <w:spacing w:line="240" w:lineRule="auto"/>
        <w:ind w:firstLine="0"/>
        <w:contextualSpacing/>
        <w:rPr>
          <w:rFonts w:cs="Arial"/>
          <w:szCs w:val="24"/>
        </w:rPr>
      </w:pPr>
      <w:r w:rsidRPr="00362BEC">
        <w:rPr>
          <w:rFonts w:cs="Arial"/>
          <w:szCs w:val="24"/>
        </w:rPr>
        <w:t>Resumo traduzido para outros idiomas, neste caso, inglês. Segue o formato do resumo feito na língua vernácula. As palavras-chave traduzidas, versão em língua estrangeira, são colocadas abaixo do texto precedidas pela expressão “Keywords”, separadas por ponto</w:t>
      </w:r>
      <w:r w:rsidR="00287252">
        <w:rPr>
          <w:rFonts w:cs="Arial"/>
          <w:szCs w:val="24"/>
        </w:rPr>
        <w:t xml:space="preserve"> e vírgula e finalizadas por ponto</w:t>
      </w:r>
      <w:r w:rsidRPr="00362BEC">
        <w:rPr>
          <w:rFonts w:cs="Arial"/>
          <w:szCs w:val="24"/>
        </w:rPr>
        <w:t>.</w:t>
      </w:r>
    </w:p>
    <w:p w14:paraId="38C94738" w14:textId="77777777" w:rsidR="00362BEC" w:rsidRP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14:paraId="1CBDFC39" w14:textId="77777777" w:rsidR="00362BEC" w:rsidRPr="005A3498" w:rsidRDefault="00362BEC" w:rsidP="00C15426">
      <w:pPr>
        <w:spacing w:line="240" w:lineRule="auto"/>
        <w:ind w:firstLine="0"/>
        <w:contextualSpacing/>
        <w:rPr>
          <w:rFonts w:cs="Arial"/>
          <w:szCs w:val="24"/>
          <w:lang w:val="en-US"/>
        </w:rPr>
      </w:pPr>
      <w:r w:rsidRPr="00F91E03">
        <w:rPr>
          <w:rFonts w:cs="Arial"/>
          <w:b/>
          <w:szCs w:val="24"/>
          <w:lang w:val="en-US"/>
        </w:rPr>
        <w:t>Keywords</w:t>
      </w:r>
      <w:r w:rsidR="00FA398D" w:rsidRPr="005A3498">
        <w:rPr>
          <w:rFonts w:cs="Arial"/>
          <w:szCs w:val="24"/>
          <w:lang w:val="en-US"/>
        </w:rPr>
        <w:t>: keyword 1;</w:t>
      </w:r>
      <w:r w:rsidRPr="005A3498">
        <w:rPr>
          <w:rFonts w:cs="Arial"/>
          <w:szCs w:val="24"/>
          <w:lang w:val="en-US"/>
        </w:rPr>
        <w:t xml:space="preserve"> </w:t>
      </w:r>
      <w:r w:rsidR="00FA398D" w:rsidRPr="005A3498">
        <w:rPr>
          <w:rFonts w:cs="Arial"/>
          <w:szCs w:val="24"/>
          <w:lang w:val="en-US"/>
        </w:rPr>
        <w:t>k</w:t>
      </w:r>
      <w:r w:rsidRPr="005A3498">
        <w:rPr>
          <w:rFonts w:cs="Arial"/>
          <w:szCs w:val="24"/>
          <w:lang w:val="en-US"/>
        </w:rPr>
        <w:t>eyword 2</w:t>
      </w:r>
      <w:r w:rsidR="00FA398D" w:rsidRPr="005A3498">
        <w:rPr>
          <w:rFonts w:cs="Arial"/>
          <w:szCs w:val="24"/>
          <w:lang w:val="en-US"/>
        </w:rPr>
        <w:t>; k</w:t>
      </w:r>
      <w:r w:rsidRPr="005A3498">
        <w:rPr>
          <w:rFonts w:cs="Arial"/>
          <w:szCs w:val="24"/>
          <w:lang w:val="en-US"/>
        </w:rPr>
        <w:t>eyword 3.</w:t>
      </w:r>
    </w:p>
    <w:p w14:paraId="3F81D81F" w14:textId="77777777"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14:paraId="734CE6B0" w14:textId="77777777"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14:paraId="683AEE70" w14:textId="77777777"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14:paraId="37DA2C4F" w14:textId="77777777" w:rsidR="00DE7655" w:rsidRPr="005A3498" w:rsidRDefault="00DE7655" w:rsidP="00AF18BF">
      <w:pPr>
        <w:spacing w:line="240" w:lineRule="auto"/>
        <w:contextualSpacing/>
        <w:rPr>
          <w:rFonts w:cs="Arial"/>
          <w:szCs w:val="24"/>
          <w:lang w:val="en-US"/>
        </w:rPr>
        <w:sectPr w:rsidR="00DE7655" w:rsidRPr="005A349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7E2A293" w14:textId="77777777" w:rsidR="00362BEC" w:rsidRPr="00E063A4" w:rsidRDefault="00362BEC" w:rsidP="001C4296">
      <w:pPr>
        <w:pStyle w:val="Ttulo"/>
        <w:rPr>
          <w:lang w:val="en-US"/>
        </w:rPr>
      </w:pPr>
      <w:r w:rsidRPr="00E063A4">
        <w:rPr>
          <w:lang w:val="en-US"/>
        </w:rPr>
        <w:lastRenderedPageBreak/>
        <w:t>LISTA DE FIGURAS</w:t>
      </w:r>
    </w:p>
    <w:p w14:paraId="5C83AD01" w14:textId="77777777" w:rsidR="00F91E03" w:rsidRPr="00534BD1" w:rsidRDefault="00F91E03" w:rsidP="00F91E03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</w:t>
      </w:r>
      <w:r w:rsidR="004A2967" w:rsidRPr="00534BD1">
        <w:rPr>
          <w:rFonts w:cs="Arial"/>
          <w:sz w:val="20"/>
          <w:szCs w:val="20"/>
          <w:highlight w:val="yellow"/>
        </w:rPr>
        <w:t>. O título deve estar centralizado</w:t>
      </w:r>
      <w:r w:rsidR="00534BD1" w:rsidRPr="00534BD1">
        <w:rPr>
          <w:rFonts w:cs="Arial"/>
          <w:sz w:val="20"/>
          <w:szCs w:val="20"/>
          <w:highlight w:val="yellow"/>
        </w:rPr>
        <w:t xml:space="preserve"> </w:t>
      </w:r>
      <w:r w:rsidR="00534BD1" w:rsidRPr="00534BD1">
        <w:rPr>
          <w:rFonts w:cs="Arial"/>
          <w:sz w:val="20"/>
          <w:szCs w:val="20"/>
          <w:shd w:val="clear" w:color="auto" w:fill="FFFF00"/>
        </w:rPr>
        <w:t>e com destaque negrito</w:t>
      </w:r>
      <w:r w:rsidR="004A2967" w:rsidRPr="00534BD1">
        <w:rPr>
          <w:rFonts w:cs="Arial"/>
          <w:sz w:val="20"/>
          <w:szCs w:val="20"/>
          <w:highlight w:val="yellow"/>
        </w:rPr>
        <w:t>.</w:t>
      </w:r>
      <w:r w:rsidRPr="00534BD1">
        <w:rPr>
          <w:rFonts w:cs="Arial"/>
          <w:sz w:val="20"/>
          <w:szCs w:val="20"/>
          <w:highlight w:val="yellow"/>
        </w:rPr>
        <w:t>]</w:t>
      </w:r>
    </w:p>
    <w:p w14:paraId="4290E3C4" w14:textId="77777777" w:rsidR="001C4296" w:rsidRPr="004A2967" w:rsidRDefault="001C4296" w:rsidP="001C4296">
      <w:pPr>
        <w:ind w:firstLine="0"/>
        <w:jc w:val="center"/>
      </w:pPr>
    </w:p>
    <w:p w14:paraId="4B7EBF54" w14:textId="77777777" w:rsidR="0065589D" w:rsidRDefault="001C4296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color w:val="FF0000"/>
          <w:szCs w:val="24"/>
        </w:rPr>
        <w:fldChar w:fldCharType="begin"/>
      </w:r>
      <w:r>
        <w:rPr>
          <w:rFonts w:cs="Arial"/>
          <w:color w:val="FF0000"/>
          <w:szCs w:val="24"/>
        </w:rPr>
        <w:instrText xml:space="preserve"> TOC \h \z \c "Figura" </w:instrText>
      </w:r>
      <w:r>
        <w:rPr>
          <w:rFonts w:cs="Arial"/>
          <w:color w:val="FF0000"/>
          <w:szCs w:val="24"/>
        </w:rPr>
        <w:fldChar w:fldCharType="separate"/>
      </w:r>
      <w:hyperlink w:anchor="_Toc99466003" w:history="1">
        <w:r w:rsidR="0065589D" w:rsidRPr="0080171B">
          <w:rPr>
            <w:rStyle w:val="Hyperlink"/>
            <w:noProof/>
          </w:rPr>
          <w:t xml:space="preserve">Figura 1 </w:t>
        </w:r>
        <w:r w:rsidR="0065589D" w:rsidRPr="0080171B">
          <w:rPr>
            <w:rStyle w:val="Hyperlink"/>
            <w:rFonts w:cs="Arial"/>
            <w:noProof/>
          </w:rPr>
          <w:t>– Margem vista de frente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_Toc99466003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19</w:t>
        </w:r>
        <w:r w:rsidR="0065589D">
          <w:rPr>
            <w:noProof/>
            <w:webHidden/>
          </w:rPr>
          <w:fldChar w:fldCharType="end"/>
        </w:r>
      </w:hyperlink>
    </w:p>
    <w:p w14:paraId="587ECD49" w14:textId="77777777" w:rsidR="0065589D" w:rsidRDefault="0065589D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4" w:history="1">
        <w:r w:rsidRPr="0080171B">
          <w:rPr>
            <w:rStyle w:val="Hyperlink"/>
            <w:noProof/>
          </w:rPr>
          <w:t xml:space="preserve">Figura 2 </w:t>
        </w:r>
        <w:r w:rsidRPr="0080171B">
          <w:rPr>
            <w:rStyle w:val="Hyperlink"/>
            <w:rFonts w:cs="Arial"/>
            <w:noProof/>
          </w:rPr>
          <w:t xml:space="preserve"> – Posição do número de página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964635" w14:textId="77777777" w:rsidR="0065589D" w:rsidRDefault="0065589D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5" w:history="1">
        <w:r w:rsidRPr="0080171B">
          <w:rPr>
            <w:rStyle w:val="Hyperlink"/>
            <w:noProof/>
          </w:rPr>
          <w:t>Figura 3</w:t>
        </w:r>
        <w:r w:rsidRPr="0080171B">
          <w:rPr>
            <w:rStyle w:val="Hyperlink"/>
            <w:rFonts w:cs="Arial"/>
            <w:noProof/>
          </w:rPr>
          <w:t xml:space="preserve"> – Formatação das notas de rodapé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102D2F" w14:textId="77777777" w:rsidR="0065589D" w:rsidRDefault="0065589D" w:rsidP="006E5D3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06" w:history="1">
        <w:r w:rsidRPr="0080171B">
          <w:rPr>
            <w:rStyle w:val="Hyperlink"/>
            <w:noProof/>
          </w:rPr>
          <w:t>Figura 4</w:t>
        </w:r>
        <w:r w:rsidRPr="0080171B">
          <w:rPr>
            <w:rStyle w:val="Hyperlink"/>
            <w:rFonts w:cs="Arial"/>
            <w:noProof/>
          </w:rPr>
          <w:t xml:space="preserve"> – Exemplo de uso da alínea e subalínea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A213F5" w14:textId="77777777" w:rsidR="00CF3888" w:rsidRDefault="001C4296" w:rsidP="006E5D3D">
      <w:pPr>
        <w:spacing w:line="240" w:lineRule="auto"/>
        <w:ind w:firstLine="0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color w:val="FF0000"/>
          <w:szCs w:val="24"/>
        </w:rPr>
        <w:fldChar w:fldCharType="end"/>
      </w:r>
      <w:r>
        <w:rPr>
          <w:rFonts w:cs="Arial"/>
          <w:szCs w:val="24"/>
        </w:rPr>
        <w:t xml:space="preserve"> </w:t>
      </w:r>
    </w:p>
    <w:p w14:paraId="6EE45419" w14:textId="77777777" w:rsidR="00362BEC" w:rsidRPr="00362BEC" w:rsidRDefault="00362BEC" w:rsidP="000B5F44">
      <w:pPr>
        <w:pStyle w:val="Ttulo"/>
      </w:pPr>
      <w:r w:rsidRPr="00362BEC">
        <w:lastRenderedPageBreak/>
        <w:t>LISTA DE QUADROS</w:t>
      </w:r>
    </w:p>
    <w:p w14:paraId="487B48D4" w14:textId="77777777" w:rsidR="004A2967" w:rsidRPr="00534BD1" w:rsidRDefault="004A2967" w:rsidP="004A2967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 w:rsidR="00534BD1">
        <w:rPr>
          <w:rFonts w:cs="Arial"/>
          <w:sz w:val="20"/>
          <w:szCs w:val="20"/>
          <w:highlight w:val="yellow"/>
        </w:rPr>
        <w:t xml:space="preserve"> </w:t>
      </w:r>
      <w:r w:rsidR="00534BD1"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.]</w:t>
      </w:r>
    </w:p>
    <w:p w14:paraId="3CA5CFB2" w14:textId="77777777" w:rsidR="00362BEC" w:rsidRDefault="00362BEC" w:rsidP="000B5F44">
      <w:pPr>
        <w:ind w:firstLine="0"/>
        <w:contextualSpacing/>
        <w:jc w:val="center"/>
        <w:rPr>
          <w:rFonts w:cs="Arial"/>
          <w:szCs w:val="24"/>
        </w:rPr>
      </w:pPr>
    </w:p>
    <w:p w14:paraId="401DC1F8" w14:textId="77777777" w:rsidR="00176D09" w:rsidRDefault="001C4296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"Quadro" </w:instrText>
      </w:r>
      <w:r>
        <w:rPr>
          <w:rFonts w:cs="Arial"/>
          <w:szCs w:val="24"/>
        </w:rPr>
        <w:fldChar w:fldCharType="separate"/>
      </w:r>
      <w:hyperlink w:anchor="_Toc100213621" w:history="1">
        <w:r w:rsidR="00176D09" w:rsidRPr="004A3889">
          <w:rPr>
            <w:rStyle w:val="Hyperlink"/>
            <w:noProof/>
          </w:rPr>
          <w:t xml:space="preserve">Quadro 1 </w:t>
        </w:r>
        <w:r w:rsidR="00176D09" w:rsidRPr="004A3889">
          <w:rPr>
            <w:rStyle w:val="Hyperlink"/>
            <w:rFonts w:cs="Arial"/>
            <w:noProof/>
          </w:rPr>
          <w:t xml:space="preserve">– </w:t>
        </w:r>
        <w:r w:rsidR="00176D09" w:rsidRPr="004A3889">
          <w:rPr>
            <w:rStyle w:val="Hyperlink"/>
            <w:rFonts w:cs="Arial"/>
            <w:bCs/>
            <w:noProof/>
          </w:rPr>
          <w:t>Síntese da formatação dos trabalhos acadêmicos formato A4</w:t>
        </w:r>
        <w:r w:rsidR="00176D09">
          <w:rPr>
            <w:noProof/>
            <w:webHidden/>
          </w:rPr>
          <w:tab/>
        </w:r>
        <w:r w:rsidR="00176D09">
          <w:rPr>
            <w:noProof/>
            <w:webHidden/>
          </w:rPr>
          <w:fldChar w:fldCharType="begin"/>
        </w:r>
        <w:r w:rsidR="00176D09">
          <w:rPr>
            <w:noProof/>
            <w:webHidden/>
          </w:rPr>
          <w:instrText xml:space="preserve"> PAGEREF _Toc100213621 \h </w:instrText>
        </w:r>
        <w:r w:rsidR="00176D09">
          <w:rPr>
            <w:noProof/>
            <w:webHidden/>
          </w:rPr>
        </w:r>
        <w:r w:rsidR="00176D0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21</w:t>
        </w:r>
        <w:r w:rsidR="00176D09">
          <w:rPr>
            <w:noProof/>
            <w:webHidden/>
          </w:rPr>
          <w:fldChar w:fldCharType="end"/>
        </w:r>
      </w:hyperlink>
    </w:p>
    <w:p w14:paraId="50A72CEC" w14:textId="77777777" w:rsidR="00176D09" w:rsidRDefault="00176D09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2" w:history="1">
        <w:r w:rsidRPr="004A3889">
          <w:rPr>
            <w:rStyle w:val="Hyperlink"/>
            <w:noProof/>
          </w:rPr>
          <w:t xml:space="preserve">Quadro 2 </w:t>
        </w:r>
        <w:r w:rsidRPr="004A3889">
          <w:rPr>
            <w:rStyle w:val="Hyperlink"/>
            <w:rFonts w:cs="Arial"/>
            <w:noProof/>
          </w:rPr>
          <w:t xml:space="preserve"> – Modelo de formatação das seções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732DCE" w14:textId="77777777" w:rsidR="00176D09" w:rsidRDefault="00176D09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3" w:history="1">
        <w:r w:rsidRPr="004A3889">
          <w:rPr>
            <w:rStyle w:val="Hyperlink"/>
            <w:noProof/>
          </w:rPr>
          <w:t xml:space="preserve">Quadro 3 </w:t>
        </w:r>
        <w:r w:rsidRPr="004A3889">
          <w:rPr>
            <w:rStyle w:val="Hyperlink"/>
            <w:rFonts w:cs="Arial"/>
            <w:noProof/>
          </w:rPr>
          <w:t>– Síntese da formatação das seções do trabalho acadêmico.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B10A09" w14:textId="77777777" w:rsidR="00176D09" w:rsidRDefault="00176D09" w:rsidP="00176D09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00213624" w:history="1">
        <w:r w:rsidRPr="004A3889">
          <w:rPr>
            <w:rStyle w:val="Hyperlink"/>
            <w:noProof/>
          </w:rPr>
          <w:t>Quadro 4</w:t>
        </w:r>
        <w:r w:rsidRPr="004A3889">
          <w:rPr>
            <w:rStyle w:val="Hyperlink"/>
            <w:rFonts w:cs="Arial"/>
            <w:noProof/>
          </w:rPr>
          <w:t xml:space="preserve"> – Exemplo de quadro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DAB8B5" w14:textId="77777777" w:rsidR="00CF3888" w:rsidRDefault="001C4296" w:rsidP="00176D09">
      <w:pPr>
        <w:spacing w:line="240" w:lineRule="auto"/>
        <w:ind w:firstLine="0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58ECF5DB" w14:textId="77777777" w:rsidR="00CF3888" w:rsidRDefault="00CF3888" w:rsidP="00AF18BF">
      <w:pPr>
        <w:spacing w:line="240" w:lineRule="auto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5A0C74D" w14:textId="77777777" w:rsidR="00362BEC" w:rsidRDefault="00362BEC" w:rsidP="000B5F44">
      <w:pPr>
        <w:pStyle w:val="Ttulo"/>
      </w:pPr>
      <w:r w:rsidRPr="00362BEC">
        <w:lastRenderedPageBreak/>
        <w:t>LISTA DE TABELAS</w:t>
      </w:r>
    </w:p>
    <w:p w14:paraId="540A884C" w14:textId="77777777" w:rsidR="004A2967" w:rsidRPr="00F91E03" w:rsidRDefault="00E63682" w:rsidP="004A2967">
      <w:pPr>
        <w:ind w:firstLine="0"/>
        <w:contextualSpacing/>
        <w:jc w:val="center"/>
        <w:rPr>
          <w:rFonts w:cs="Arial"/>
          <w:szCs w:val="24"/>
          <w:highlight w:val="yellow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.]</w:t>
      </w:r>
    </w:p>
    <w:p w14:paraId="331BB5B5" w14:textId="77777777" w:rsidR="000B5F44" w:rsidRPr="000B5F44" w:rsidRDefault="000B5F44" w:rsidP="000B5F44">
      <w:pPr>
        <w:ind w:firstLine="0"/>
        <w:jc w:val="center"/>
      </w:pPr>
    </w:p>
    <w:p w14:paraId="4916C263" w14:textId="77777777" w:rsidR="0065589D" w:rsidRDefault="001C4296" w:rsidP="007B2F20">
      <w:pPr>
        <w:pStyle w:val="ndicedeilustraes"/>
        <w:tabs>
          <w:tab w:val="right" w:leader="dot" w:pos="9061"/>
        </w:tabs>
        <w:ind w:left="1247" w:hanging="1247"/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"Tabela" </w:instrText>
      </w:r>
      <w:r>
        <w:rPr>
          <w:rFonts w:cs="Arial"/>
          <w:szCs w:val="24"/>
        </w:rPr>
        <w:fldChar w:fldCharType="separate"/>
      </w:r>
      <w:hyperlink w:anchor="_Toc99466020" w:history="1">
        <w:r w:rsidR="0065589D" w:rsidRPr="00B91B1E">
          <w:rPr>
            <w:rStyle w:val="Hyperlink"/>
            <w:noProof/>
          </w:rPr>
          <w:t xml:space="preserve">Tabela 1 </w:t>
        </w:r>
        <w:r w:rsidR="0065589D" w:rsidRPr="00B91B1E">
          <w:rPr>
            <w:rStyle w:val="Hyperlink"/>
            <w:rFonts w:cs="Arial"/>
            <w:noProof/>
          </w:rPr>
          <w:t>– Exemplo de tabela</w:t>
        </w:r>
        <w:r w:rsidR="0065589D">
          <w:rPr>
            <w:noProof/>
            <w:webHidden/>
          </w:rPr>
          <w:tab/>
        </w:r>
        <w:r w:rsidR="0065589D">
          <w:rPr>
            <w:noProof/>
            <w:webHidden/>
          </w:rPr>
          <w:fldChar w:fldCharType="begin"/>
        </w:r>
        <w:r w:rsidR="0065589D">
          <w:rPr>
            <w:noProof/>
            <w:webHidden/>
          </w:rPr>
          <w:instrText xml:space="preserve"> PAGEREF _Toc99466020 \h </w:instrText>
        </w:r>
        <w:r w:rsidR="0065589D">
          <w:rPr>
            <w:noProof/>
            <w:webHidden/>
          </w:rPr>
        </w:r>
        <w:r w:rsidR="0065589D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 w:rsidR="0065589D">
          <w:rPr>
            <w:noProof/>
            <w:webHidden/>
          </w:rPr>
          <w:fldChar w:fldCharType="end"/>
        </w:r>
      </w:hyperlink>
    </w:p>
    <w:p w14:paraId="092C1D72" w14:textId="77777777" w:rsidR="0065589D" w:rsidRDefault="0065589D" w:rsidP="007B2F20">
      <w:pPr>
        <w:pStyle w:val="ndicedeilustraes"/>
        <w:tabs>
          <w:tab w:val="right" w:leader="dot" w:pos="9061"/>
        </w:tabs>
        <w:ind w:left="1247" w:hanging="1247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99466021" w:history="1">
        <w:r w:rsidRPr="00B91B1E">
          <w:rPr>
            <w:rStyle w:val="Hyperlink"/>
            <w:noProof/>
          </w:rPr>
          <w:t>Tabela 2</w:t>
        </w:r>
        <w:r w:rsidRPr="00B91B1E">
          <w:rPr>
            <w:rStyle w:val="Hyperlink"/>
            <w:rFonts w:cs="Arial"/>
            <w:noProof/>
          </w:rPr>
          <w:t xml:space="preserve"> – População nos Censos Demográf</w:t>
        </w:r>
        <w:r w:rsidR="00F91E03">
          <w:rPr>
            <w:rStyle w:val="Hyperlink"/>
            <w:rFonts w:cs="Arial"/>
            <w:noProof/>
          </w:rPr>
          <w:t>icos das capitais brasileiras</w:t>
        </w:r>
        <w:r w:rsidRPr="00B91B1E">
          <w:rPr>
            <w:rStyle w:val="Hyperlink"/>
            <w:rFonts w:cs="Arial"/>
            <w:noProof/>
          </w:rPr>
          <w:t xml:space="preserve"> 1960/2010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C724AD8" w14:textId="77777777" w:rsidR="0065589D" w:rsidRDefault="0065589D" w:rsidP="007B2F20">
      <w:pPr>
        <w:pStyle w:val="ndicedeilustraes"/>
        <w:tabs>
          <w:tab w:val="right" w:leader="dot" w:pos="9061"/>
        </w:tabs>
        <w:ind w:left="1247" w:hanging="1247"/>
        <w:rPr>
          <w:noProof/>
        </w:rPr>
      </w:pPr>
      <w:hyperlink w:anchor="_Toc99466022" w:history="1">
        <w:r w:rsidRPr="00B91B1E">
          <w:rPr>
            <w:rStyle w:val="Hyperlink"/>
            <w:noProof/>
          </w:rPr>
          <w:t xml:space="preserve">Tabela 3 </w:t>
        </w:r>
        <w:r w:rsidRPr="00B91B1E">
          <w:rPr>
            <w:rStyle w:val="Hyperlink"/>
            <w:rFonts w:cs="Arial"/>
            <w:noProof/>
          </w:rPr>
          <w:t>– Municípios com 15 ou mais escolas da Rede Estadual em Santa Catarina de 2012 a 2015.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_Toc99466022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AE35A8" w14:textId="77777777" w:rsidR="007B2F20" w:rsidRPr="007B2F20" w:rsidRDefault="007B2F20" w:rsidP="007B2F20"/>
    <w:p w14:paraId="014D4B2C" w14:textId="77777777" w:rsidR="001C4296" w:rsidRPr="00362BEC" w:rsidRDefault="001C4296" w:rsidP="00AF18BF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0D4981FF" w14:textId="77777777" w:rsidR="00362BEC" w:rsidRP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14:paraId="580CD127" w14:textId="77777777" w:rsidR="00CF3888" w:rsidRDefault="00CF3888" w:rsidP="00AF18BF">
      <w:pPr>
        <w:spacing w:line="240" w:lineRule="auto"/>
        <w:contextualSpacing/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7EC0AF60" w14:textId="77777777" w:rsidR="00362BEC" w:rsidRPr="00362BEC" w:rsidRDefault="00362BEC" w:rsidP="000B5F44">
      <w:pPr>
        <w:pStyle w:val="Ttulo"/>
      </w:pPr>
      <w:r w:rsidRPr="00362BEC">
        <w:lastRenderedPageBreak/>
        <w:t>LISTA DE ABREVIATURAS E SIGLAS</w:t>
      </w:r>
    </w:p>
    <w:p w14:paraId="4114F51A" w14:textId="77777777" w:rsidR="00B43EC0" w:rsidRDefault="00A80BC9" w:rsidP="00A80BC9">
      <w:pPr>
        <w:spacing w:line="240" w:lineRule="auto"/>
        <w:ind w:firstLine="0"/>
        <w:contextualSpacing/>
        <w:jc w:val="center"/>
        <w:rPr>
          <w:rFonts w:cs="Arial"/>
          <w:sz w:val="20"/>
          <w:szCs w:val="20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.]</w:t>
      </w:r>
    </w:p>
    <w:p w14:paraId="5C0BD0C4" w14:textId="77777777" w:rsidR="00A80BC9" w:rsidRPr="00B43EC0" w:rsidRDefault="00A80BC9" w:rsidP="00A80BC9">
      <w:pPr>
        <w:spacing w:line="240" w:lineRule="auto"/>
        <w:ind w:firstLine="0"/>
        <w:contextualSpacing/>
        <w:jc w:val="center"/>
        <w:rPr>
          <w:rFonts w:cs="Arial"/>
          <w:szCs w:val="24"/>
        </w:rPr>
      </w:pPr>
    </w:p>
    <w:p w14:paraId="4C54E5BD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ABBU </w:t>
      </w:r>
      <w:r>
        <w:rPr>
          <w:rStyle w:val="markedcontent"/>
          <w:rFonts w:cs="Arial"/>
          <w:szCs w:val="24"/>
        </w:rPr>
        <w:t xml:space="preserve">     </w:t>
      </w:r>
      <w:r w:rsidRPr="00303A34">
        <w:rPr>
          <w:rStyle w:val="markedcontent"/>
          <w:rFonts w:cs="Arial"/>
          <w:szCs w:val="24"/>
        </w:rPr>
        <w:t>Associação Brasileira de Bibliotecas Universitárias Brasileiras</w:t>
      </w:r>
    </w:p>
    <w:p w14:paraId="6FFE6B22" w14:textId="77777777" w:rsidR="00303A34" w:rsidRPr="005A3498" w:rsidRDefault="00303A34" w:rsidP="00303A34">
      <w:pPr>
        <w:ind w:firstLine="0"/>
        <w:contextualSpacing/>
        <w:rPr>
          <w:rStyle w:val="markedcontent"/>
          <w:rFonts w:cs="Arial"/>
          <w:szCs w:val="24"/>
          <w:lang w:val="en-US"/>
        </w:rPr>
      </w:pPr>
      <w:r w:rsidRPr="005A3498">
        <w:rPr>
          <w:rStyle w:val="markedcontent"/>
          <w:rFonts w:cs="Arial"/>
          <w:szCs w:val="24"/>
          <w:lang w:val="en-US"/>
        </w:rPr>
        <w:t>ACRL      Association of Colege and Research Libraries</w:t>
      </w:r>
    </w:p>
    <w:p w14:paraId="0E60F1A3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BC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Central</w:t>
      </w:r>
    </w:p>
    <w:p w14:paraId="3822BE7A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BDTD </w:t>
      </w:r>
      <w:r>
        <w:rPr>
          <w:rStyle w:val="markedcontent"/>
          <w:rFonts w:cs="Arial"/>
          <w:szCs w:val="24"/>
        </w:rPr>
        <w:t xml:space="preserve">     </w:t>
      </w:r>
      <w:r w:rsidRPr="00303A34">
        <w:rPr>
          <w:rStyle w:val="markedcontent"/>
          <w:rFonts w:cs="Arial"/>
          <w:szCs w:val="24"/>
        </w:rPr>
        <w:t>Biblioteca Digital Brasileira de Teses e Dissertações</w:t>
      </w:r>
    </w:p>
    <w:p w14:paraId="27F21401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BN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Nacional</w:t>
      </w:r>
    </w:p>
    <w:p w14:paraId="0CF6415C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BU </w:t>
      </w:r>
      <w:r>
        <w:rPr>
          <w:rStyle w:val="markedcontent"/>
          <w:rFonts w:cs="Arial"/>
          <w:szCs w:val="24"/>
        </w:rPr>
        <w:t xml:space="preserve">          </w:t>
      </w:r>
      <w:r w:rsidRPr="00303A34">
        <w:rPr>
          <w:rStyle w:val="markedcontent"/>
          <w:rFonts w:cs="Arial"/>
          <w:szCs w:val="24"/>
        </w:rPr>
        <w:t>Biblioteca Universitária</w:t>
      </w:r>
    </w:p>
    <w:p w14:paraId="5E36157A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CAPES </w:t>
      </w:r>
      <w:r>
        <w:rPr>
          <w:rStyle w:val="markedcontent"/>
          <w:rFonts w:cs="Arial"/>
          <w:szCs w:val="24"/>
        </w:rPr>
        <w:t xml:space="preserve">  </w:t>
      </w:r>
      <w:r w:rsidRPr="00303A34">
        <w:rPr>
          <w:rStyle w:val="markedcontent"/>
          <w:rFonts w:cs="Arial"/>
          <w:szCs w:val="24"/>
        </w:rPr>
        <w:t>Coordenação de Aperfeiçoamento de Pessoal de Nível</w:t>
      </w:r>
      <w:r>
        <w:rPr>
          <w:rStyle w:val="markedcontent"/>
          <w:rFonts w:cs="Arial"/>
          <w:szCs w:val="24"/>
        </w:rPr>
        <w:t xml:space="preserve"> </w:t>
      </w:r>
      <w:r w:rsidRPr="00303A34">
        <w:rPr>
          <w:rStyle w:val="markedcontent"/>
          <w:rFonts w:cs="Arial"/>
          <w:szCs w:val="24"/>
        </w:rPr>
        <w:t>Superior</w:t>
      </w:r>
    </w:p>
    <w:p w14:paraId="5BE2C5DB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CCN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Catálogo Coletivo Nacional</w:t>
      </w:r>
    </w:p>
    <w:p w14:paraId="25CD48EA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CDD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Classificação Decimal de Dewey</w:t>
      </w:r>
    </w:p>
    <w:p w14:paraId="4F72F121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CDU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Classificação Decimal Universal</w:t>
      </w:r>
    </w:p>
    <w:p w14:paraId="07995AB4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COMUT </w:t>
      </w:r>
      <w:r>
        <w:rPr>
          <w:rStyle w:val="markedcontent"/>
          <w:rFonts w:cs="Arial"/>
          <w:szCs w:val="24"/>
        </w:rPr>
        <w:t xml:space="preserve">  </w:t>
      </w:r>
      <w:r w:rsidRPr="00303A34">
        <w:rPr>
          <w:rStyle w:val="markedcontent"/>
          <w:rFonts w:cs="Arial"/>
          <w:szCs w:val="24"/>
        </w:rPr>
        <w:t>Programa de Comutação Bibliográfica</w:t>
      </w:r>
    </w:p>
    <w:p w14:paraId="21396B75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EaD </w:t>
      </w:r>
      <w:r>
        <w:rPr>
          <w:rStyle w:val="markedcontent"/>
          <w:rFonts w:cs="Arial"/>
          <w:szCs w:val="24"/>
        </w:rPr>
        <w:t xml:space="preserve">        </w:t>
      </w:r>
      <w:r w:rsidRPr="00303A34">
        <w:rPr>
          <w:rStyle w:val="markedcontent"/>
          <w:rFonts w:cs="Arial"/>
          <w:szCs w:val="24"/>
        </w:rPr>
        <w:t>Educação a distância</w:t>
      </w:r>
    </w:p>
    <w:p w14:paraId="32DC2698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>ENEGEP Encontro Nacional de Engenharia de Produção</w:t>
      </w:r>
    </w:p>
    <w:p w14:paraId="42C16CCF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ERIC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Education Resources Information Center</w:t>
      </w:r>
    </w:p>
    <w:p w14:paraId="11782801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FIES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Financiamento ao Estudante do Ensino Superior</w:t>
      </w:r>
    </w:p>
    <w:p w14:paraId="49A369EE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IBICT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Instituto Brasileiro de Informação em Ciência e Tecnologia</w:t>
      </w:r>
    </w:p>
    <w:p w14:paraId="1D23B8D0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IES </w:t>
      </w:r>
      <w:r>
        <w:rPr>
          <w:rStyle w:val="markedcontent"/>
          <w:rFonts w:cs="Arial"/>
          <w:szCs w:val="24"/>
        </w:rPr>
        <w:t xml:space="preserve">         </w:t>
      </w:r>
      <w:r w:rsidRPr="00303A34">
        <w:rPr>
          <w:rStyle w:val="markedcontent"/>
          <w:rFonts w:cs="Arial"/>
          <w:szCs w:val="24"/>
        </w:rPr>
        <w:t>Instituição de Educação Superior</w:t>
      </w:r>
    </w:p>
    <w:p w14:paraId="7E75C5DF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IMVP </w:t>
      </w:r>
      <w:r>
        <w:rPr>
          <w:rStyle w:val="markedcontent"/>
          <w:rFonts w:cs="Arial"/>
          <w:szCs w:val="24"/>
        </w:rPr>
        <w:t xml:space="preserve">      </w:t>
      </w:r>
      <w:r w:rsidRPr="00303A34">
        <w:rPr>
          <w:rStyle w:val="markedcontent"/>
          <w:rFonts w:cs="Arial"/>
          <w:szCs w:val="24"/>
        </w:rPr>
        <w:t>International Motor Vehicle Program</w:t>
      </w:r>
    </w:p>
    <w:p w14:paraId="0734F2B4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LDB </w:t>
      </w:r>
      <w:r>
        <w:rPr>
          <w:rStyle w:val="markedcontent"/>
          <w:rFonts w:cs="Arial"/>
          <w:szCs w:val="24"/>
        </w:rPr>
        <w:t xml:space="preserve">        </w:t>
      </w:r>
      <w:r w:rsidRPr="00303A34">
        <w:rPr>
          <w:rStyle w:val="markedcontent"/>
          <w:rFonts w:cs="Arial"/>
          <w:szCs w:val="24"/>
        </w:rPr>
        <w:t>Lei de Diretrizes e Bases da Educação Nacional</w:t>
      </w:r>
    </w:p>
    <w:p w14:paraId="154F8C14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MARC </w:t>
      </w:r>
      <w:r>
        <w:rPr>
          <w:rStyle w:val="markedcontent"/>
          <w:rFonts w:cs="Arial"/>
          <w:szCs w:val="24"/>
        </w:rPr>
        <w:t xml:space="preserve">    </w:t>
      </w:r>
      <w:r w:rsidRPr="00303A34">
        <w:rPr>
          <w:rStyle w:val="markedcontent"/>
          <w:rFonts w:cs="Arial"/>
          <w:szCs w:val="24"/>
        </w:rPr>
        <w:t>Machine Readable Cataloging</w:t>
      </w:r>
    </w:p>
    <w:p w14:paraId="27BDA6F2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MEC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Ministério da Educação</w:t>
      </w:r>
    </w:p>
    <w:p w14:paraId="31BA56ED" w14:textId="77777777" w:rsidR="00303A34" w:rsidRDefault="00303A34" w:rsidP="00303A34">
      <w:pPr>
        <w:ind w:firstLine="0"/>
        <w:contextualSpacing/>
        <w:rPr>
          <w:rStyle w:val="markedcontent"/>
          <w:rFonts w:cs="Arial"/>
          <w:szCs w:val="24"/>
        </w:rPr>
      </w:pPr>
      <w:r w:rsidRPr="00303A34">
        <w:rPr>
          <w:rStyle w:val="markedcontent"/>
          <w:rFonts w:cs="Arial"/>
          <w:szCs w:val="24"/>
        </w:rPr>
        <w:t xml:space="preserve">MFV </w:t>
      </w:r>
      <w:r>
        <w:rPr>
          <w:rStyle w:val="markedcontent"/>
          <w:rFonts w:cs="Arial"/>
          <w:szCs w:val="24"/>
        </w:rPr>
        <w:t xml:space="preserve">       </w:t>
      </w:r>
      <w:r w:rsidRPr="00303A34">
        <w:rPr>
          <w:rStyle w:val="markedcontent"/>
          <w:rFonts w:cs="Arial"/>
          <w:szCs w:val="24"/>
        </w:rPr>
        <w:t>Mapa do Fluxo de Valor</w:t>
      </w:r>
    </w:p>
    <w:p w14:paraId="54A580BD" w14:textId="77777777" w:rsidR="00303A34" w:rsidRPr="005A3498" w:rsidRDefault="00303A34" w:rsidP="00303A34">
      <w:pPr>
        <w:ind w:firstLine="0"/>
        <w:contextualSpacing/>
        <w:rPr>
          <w:rStyle w:val="markedcontent"/>
          <w:rFonts w:cs="Arial"/>
          <w:szCs w:val="24"/>
          <w:lang w:val="en-US"/>
        </w:rPr>
      </w:pPr>
      <w:r w:rsidRPr="005A3498">
        <w:rPr>
          <w:rStyle w:val="markedcontent"/>
          <w:rFonts w:cs="Arial"/>
          <w:szCs w:val="24"/>
          <w:lang w:val="en-US"/>
        </w:rPr>
        <w:t>MIT         Massachusetts Institute of Technology</w:t>
      </w:r>
    </w:p>
    <w:p w14:paraId="6C48A6CD" w14:textId="77777777" w:rsidR="00362BEC" w:rsidRPr="005A3498" w:rsidRDefault="00362BEC" w:rsidP="00AF18BF">
      <w:pPr>
        <w:spacing w:line="240" w:lineRule="auto"/>
        <w:contextualSpacing/>
        <w:rPr>
          <w:rFonts w:cs="Arial"/>
          <w:szCs w:val="24"/>
          <w:lang w:val="en-US"/>
        </w:rPr>
      </w:pPr>
    </w:p>
    <w:p w14:paraId="3A340600" w14:textId="77777777" w:rsidR="00CF3888" w:rsidRPr="005A3498" w:rsidRDefault="00CF3888" w:rsidP="00AF18BF">
      <w:pPr>
        <w:spacing w:line="240" w:lineRule="auto"/>
        <w:contextualSpacing/>
        <w:rPr>
          <w:rFonts w:cs="Arial"/>
          <w:szCs w:val="24"/>
          <w:lang w:val="en-US"/>
        </w:rPr>
        <w:sectPr w:rsidR="00CF3888" w:rsidRPr="005A349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78D70DD5" w14:textId="77777777" w:rsidR="00362BEC" w:rsidRPr="005A3498" w:rsidRDefault="00362BEC" w:rsidP="000B5F44">
      <w:pPr>
        <w:pStyle w:val="Ttulo"/>
        <w:rPr>
          <w:lang w:val="en-US"/>
        </w:rPr>
      </w:pPr>
      <w:r w:rsidRPr="005A3498">
        <w:rPr>
          <w:lang w:val="en-US"/>
        </w:rPr>
        <w:lastRenderedPageBreak/>
        <w:t>LISTA DE SÍMBOLOS</w:t>
      </w:r>
    </w:p>
    <w:p w14:paraId="6D3A8A6E" w14:textId="77777777" w:rsidR="00362BEC" w:rsidRDefault="00A80BC9" w:rsidP="000B5F44">
      <w:pPr>
        <w:ind w:firstLine="0"/>
        <w:contextualSpacing/>
        <w:jc w:val="center"/>
        <w:rPr>
          <w:rFonts w:cs="Arial"/>
          <w:sz w:val="20"/>
          <w:szCs w:val="20"/>
        </w:rPr>
      </w:pPr>
      <w:r w:rsidRPr="00534BD1">
        <w:rPr>
          <w:rFonts w:cs="Arial"/>
          <w:sz w:val="20"/>
          <w:szCs w:val="20"/>
          <w:highlight w:val="yellow"/>
        </w:rPr>
        <w:t>[Elemento opcional. O título deve estar centralizado</w:t>
      </w:r>
      <w:r>
        <w:rPr>
          <w:rFonts w:cs="Arial"/>
          <w:sz w:val="20"/>
          <w:szCs w:val="20"/>
          <w:highlight w:val="yellow"/>
        </w:rPr>
        <w:t xml:space="preserve"> </w:t>
      </w:r>
      <w:r w:rsidRPr="00DD3895">
        <w:rPr>
          <w:rFonts w:cs="Arial"/>
          <w:sz w:val="20"/>
          <w:szCs w:val="20"/>
          <w:shd w:val="clear" w:color="auto" w:fill="FFFF00"/>
        </w:rPr>
        <w:t>e com destaque negrito</w:t>
      </w:r>
      <w:r w:rsidRPr="00534BD1">
        <w:rPr>
          <w:rFonts w:cs="Arial"/>
          <w:sz w:val="20"/>
          <w:szCs w:val="20"/>
          <w:highlight w:val="yellow"/>
        </w:rPr>
        <w:t>.]</w:t>
      </w:r>
    </w:p>
    <w:p w14:paraId="79DD8715" w14:textId="77777777" w:rsidR="00A80BC9" w:rsidRPr="00E063A4" w:rsidRDefault="00A80BC9" w:rsidP="000B5F44">
      <w:pPr>
        <w:ind w:firstLine="0"/>
        <w:contextualSpacing/>
        <w:jc w:val="center"/>
        <w:rPr>
          <w:rFonts w:cs="Arial"/>
          <w:szCs w:val="24"/>
        </w:rPr>
      </w:pPr>
    </w:p>
    <w:p w14:paraId="42942AD6" w14:textId="77777777" w:rsidR="00362BEC" w:rsidRPr="00362BEC" w:rsidRDefault="002C79E7" w:rsidP="00AF18BF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2DDA2514" wp14:editId="266BAE04">
            <wp:extent cx="541606" cy="541606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imbol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7" cy="54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szCs w:val="24"/>
        </w:rPr>
        <w:t xml:space="preserve"> </w:t>
      </w:r>
      <w:r w:rsidR="00362BEC" w:rsidRPr="00362BEC">
        <w:rPr>
          <w:rFonts w:cs="Arial"/>
          <w:szCs w:val="24"/>
        </w:rPr>
        <w:t>Yin Yang</w:t>
      </w:r>
    </w:p>
    <w:p w14:paraId="493C3779" w14:textId="77777777" w:rsidR="00362BEC" w:rsidRDefault="00362BEC" w:rsidP="00AF18BF">
      <w:pPr>
        <w:spacing w:line="240" w:lineRule="auto"/>
        <w:contextualSpacing/>
        <w:rPr>
          <w:rFonts w:cs="Arial"/>
          <w:szCs w:val="24"/>
        </w:rPr>
      </w:pPr>
    </w:p>
    <w:p w14:paraId="2628EDBB" w14:textId="77777777" w:rsidR="00362BEC" w:rsidRPr="00362BEC" w:rsidRDefault="002C79E7" w:rsidP="002C79E7">
      <w:pPr>
        <w:spacing w:line="240" w:lineRule="auto"/>
        <w:contextualSpacing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6DB897FE" wp14:editId="5DABE8DA">
            <wp:extent cx="569741" cy="569741"/>
            <wp:effectExtent l="0" t="0" r="1905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strela de DAVI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7723" cy="5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BEC" w:rsidRPr="00362BEC">
        <w:rPr>
          <w:rFonts w:cs="Arial"/>
          <w:szCs w:val="24"/>
        </w:rPr>
        <w:t xml:space="preserve">Estrela de Davi </w:t>
      </w:r>
    </w:p>
    <w:p w14:paraId="0B34F16F" w14:textId="77777777" w:rsidR="00362BEC" w:rsidRPr="00362BEC" w:rsidRDefault="00362BEC" w:rsidP="00362BEC">
      <w:pPr>
        <w:rPr>
          <w:rFonts w:cs="Arial"/>
          <w:szCs w:val="24"/>
        </w:rPr>
      </w:pPr>
    </w:p>
    <w:p w14:paraId="091EE247" w14:textId="77777777" w:rsidR="00CF3888" w:rsidRDefault="00CF3888" w:rsidP="00362BEC">
      <w:pPr>
        <w:rPr>
          <w:rFonts w:cs="Arial"/>
          <w:szCs w:val="24"/>
        </w:rPr>
        <w:sectPr w:rsidR="00CF3888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0DB850E" w14:textId="77777777" w:rsidR="00362BEC" w:rsidRDefault="00362BEC" w:rsidP="001C4296">
      <w:pPr>
        <w:pStyle w:val="Ttulo"/>
        <w:rPr>
          <w:rStyle w:val="nfaseIntensa"/>
          <w:i w:val="0"/>
          <w:iCs w:val="0"/>
          <w:color w:val="auto"/>
        </w:rPr>
      </w:pPr>
      <w:r w:rsidRPr="001C4296">
        <w:rPr>
          <w:rStyle w:val="nfaseIntensa"/>
          <w:i w:val="0"/>
          <w:iCs w:val="0"/>
          <w:color w:val="auto"/>
        </w:rPr>
        <w:lastRenderedPageBreak/>
        <w:t>SUMÁRIO</w:t>
      </w:r>
    </w:p>
    <w:p w14:paraId="008C139A" w14:textId="77777777" w:rsidR="00701653" w:rsidRPr="00A80BC9" w:rsidRDefault="00701653" w:rsidP="00701653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A80BC9">
        <w:rPr>
          <w:rFonts w:cs="Arial"/>
          <w:sz w:val="20"/>
          <w:szCs w:val="20"/>
          <w:highlight w:val="yellow"/>
        </w:rPr>
        <w:t xml:space="preserve">[Elemento </w:t>
      </w:r>
      <w:r w:rsidR="004C3713" w:rsidRPr="00A80BC9">
        <w:rPr>
          <w:rFonts w:cs="Arial"/>
          <w:sz w:val="20"/>
          <w:szCs w:val="20"/>
          <w:highlight w:val="yellow"/>
        </w:rPr>
        <w:t>obrigatório</w:t>
      </w:r>
      <w:r w:rsidRPr="00A80BC9">
        <w:rPr>
          <w:rFonts w:cs="Arial"/>
          <w:sz w:val="20"/>
          <w:szCs w:val="20"/>
          <w:highlight w:val="yellow"/>
        </w:rPr>
        <w:t>. O título "Sumário" deve estar centralizado</w:t>
      </w:r>
      <w:r w:rsidR="00A80BC9">
        <w:rPr>
          <w:rFonts w:cs="Arial"/>
          <w:sz w:val="20"/>
          <w:szCs w:val="20"/>
          <w:highlight w:val="yellow"/>
        </w:rPr>
        <w:t xml:space="preserve"> e com destaque negrito</w:t>
      </w:r>
      <w:r w:rsidRPr="00A80BC9">
        <w:rPr>
          <w:rFonts w:cs="Arial"/>
          <w:sz w:val="20"/>
          <w:szCs w:val="20"/>
          <w:highlight w:val="yellow"/>
        </w:rPr>
        <w:t>.]</w:t>
      </w:r>
    </w:p>
    <w:p w14:paraId="18D8A030" w14:textId="77777777" w:rsidR="001029AB" w:rsidRPr="001029AB" w:rsidRDefault="001029AB" w:rsidP="001029AB"/>
    <w:p w14:paraId="49861AFA" w14:textId="77777777" w:rsidR="00515149" w:rsidRDefault="00D47B14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\o "1-7" \h \z \u </w:instrText>
      </w:r>
      <w:r>
        <w:rPr>
          <w:rFonts w:cs="Arial"/>
          <w:szCs w:val="24"/>
        </w:rPr>
        <w:fldChar w:fldCharType="separate"/>
      </w:r>
      <w:hyperlink w:anchor="_Toc100214116" w:history="1">
        <w:r w:rsidR="00515149"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515149"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="00515149" w:rsidRPr="00A8796A">
          <w:rPr>
            <w:rStyle w:val="Hyperlink"/>
            <w:noProof/>
          </w:rPr>
          <w:t>INTRODUÇÃO</w:t>
        </w:r>
        <w:r w:rsidR="00515149">
          <w:rPr>
            <w:noProof/>
            <w:webHidden/>
          </w:rPr>
          <w:tab/>
        </w:r>
        <w:r w:rsidR="00515149">
          <w:rPr>
            <w:noProof/>
            <w:webHidden/>
          </w:rPr>
          <w:fldChar w:fldCharType="begin"/>
        </w:r>
        <w:r w:rsidR="00515149">
          <w:rPr>
            <w:noProof/>
            <w:webHidden/>
          </w:rPr>
          <w:instrText xml:space="preserve"> PAGEREF _Toc100214116 \h </w:instrText>
        </w:r>
        <w:r w:rsidR="00515149">
          <w:rPr>
            <w:noProof/>
            <w:webHidden/>
          </w:rPr>
        </w:r>
        <w:r w:rsidR="00515149"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16</w:t>
        </w:r>
        <w:r w:rsidR="00515149">
          <w:rPr>
            <w:noProof/>
            <w:webHidden/>
          </w:rPr>
          <w:fldChar w:fldCharType="end"/>
        </w:r>
      </w:hyperlink>
    </w:p>
    <w:p w14:paraId="38C5C997" w14:textId="77777777" w:rsidR="00515149" w:rsidRDefault="00515149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17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SOBRE O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D38312" w14:textId="77777777" w:rsidR="00515149" w:rsidRDefault="00515149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18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RECOMENDAÇÕES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57FB84" w14:textId="77777777" w:rsidR="00515149" w:rsidRDefault="00515149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19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58D6B7" w14:textId="77777777" w:rsidR="00515149" w:rsidRDefault="00515149">
      <w:pPr>
        <w:pStyle w:val="Sumrio2"/>
        <w:tabs>
          <w:tab w:val="left" w:pos="958"/>
          <w:tab w:val="right" w:leader="dot" w:pos="9061"/>
        </w:tabs>
        <w:rPr>
          <w:rFonts w:asciiTheme="minorHAnsi" w:eastAsiaTheme="minorEastAsia" w:hAnsiTheme="minorHAnsi"/>
          <w:caps w:val="0"/>
          <w:noProof/>
          <w:sz w:val="22"/>
          <w:lang w:eastAsia="pt-BR"/>
        </w:rPr>
      </w:pPr>
      <w:hyperlink w:anchor="_Toc100214120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REGRAS GERAIS DE APRESENTAÇÃO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31E334" w14:textId="77777777" w:rsidR="00515149" w:rsidRDefault="00515149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1" w:history="1">
        <w:r w:rsidRPr="00A8796A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Regrais gerais para o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E608A0" w14:textId="77777777" w:rsidR="00515149" w:rsidRDefault="00515149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2" w:history="1">
        <w:r w:rsidRPr="00A8796A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Seções dos trabalhos acadêmicos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E5A796" w14:textId="77777777" w:rsidR="00515149" w:rsidRDefault="00515149">
      <w:pPr>
        <w:pStyle w:val="Sumrio3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noProof/>
          <w:sz w:val="22"/>
          <w:lang w:eastAsia="pt-BR"/>
        </w:rPr>
      </w:pPr>
      <w:hyperlink w:anchor="_Toc100214123" w:history="1">
        <w:r w:rsidRPr="00A8796A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/>
            <w:b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 xml:space="preserve">Seções deste </w:t>
        </w:r>
        <w:r w:rsidRPr="00A8796A">
          <w:rPr>
            <w:rStyle w:val="Hyperlink"/>
            <w:i/>
            <w:noProof/>
          </w:rPr>
          <w:t>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5AE795" w14:textId="77777777" w:rsidR="00515149" w:rsidRDefault="00515149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4" w:history="1">
        <w:r w:rsidRPr="00A8796A">
          <w:rPr>
            <w:rStyle w:val="Hyperlink"/>
            <w:noProof/>
          </w:rPr>
          <w:t>2.1.3.1</w:t>
        </w:r>
        <w:r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As ilustrações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A72FA8D" w14:textId="77777777" w:rsidR="00515149" w:rsidRDefault="00515149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5" w:history="1">
        <w:r w:rsidRPr="00A8796A">
          <w:rPr>
            <w:rStyle w:val="Hyperlink"/>
            <w:noProof/>
          </w:rPr>
          <w:t>2.1.3.2</w:t>
        </w:r>
        <w:r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Equações e fórmulas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02A845" w14:textId="77777777" w:rsidR="00515149" w:rsidRDefault="00515149">
      <w:pPr>
        <w:pStyle w:val="Sumrio4"/>
        <w:tabs>
          <w:tab w:val="left" w:pos="958"/>
          <w:tab w:val="right" w:leader="dot" w:pos="9061"/>
        </w:tabs>
        <w:rPr>
          <w:rFonts w:asciiTheme="minorHAnsi" w:eastAsiaTheme="minorEastAsia" w:hAnsiTheme="minorHAnsi"/>
          <w:i w:val="0"/>
          <w:noProof/>
          <w:sz w:val="22"/>
          <w:lang w:eastAsia="pt-BR"/>
        </w:rPr>
      </w:pPr>
      <w:hyperlink w:anchor="_Toc100214126" w:history="1">
        <w:r w:rsidRPr="00A8796A">
          <w:rPr>
            <w:rStyle w:val="Hyperlink"/>
            <w:noProof/>
          </w:rPr>
          <w:t>2.1.3.3</w:t>
        </w:r>
        <w:r>
          <w:rPr>
            <w:rFonts w:asciiTheme="minorHAnsi" w:eastAsiaTheme="minorEastAsia" w:hAnsiTheme="minorHAnsi"/>
            <w:i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Tabelas e quadros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FE4FFC" w14:textId="77777777" w:rsidR="00515149" w:rsidRDefault="00515149">
      <w:pPr>
        <w:pStyle w:val="Sumrio1"/>
        <w:tabs>
          <w:tab w:val="left" w:pos="958"/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7" w:history="1">
        <w:r w:rsidRPr="00A8796A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>
          <w:rPr>
            <w:rFonts w:asciiTheme="minorHAnsi" w:eastAsiaTheme="minorEastAsia" w:hAnsiTheme="minorHAnsi"/>
            <w:b w:val="0"/>
            <w:caps w:val="0"/>
            <w:noProof/>
            <w:sz w:val="22"/>
            <w:lang w:eastAsia="pt-BR"/>
          </w:rPr>
          <w:tab/>
        </w:r>
        <w:r w:rsidRPr="00A8796A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F4F4631" w14:textId="77777777" w:rsidR="00515149" w:rsidRDefault="00515149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8" w:history="1">
        <w:r w:rsidRPr="00A8796A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F44C939" w14:textId="77777777" w:rsidR="00515149" w:rsidRDefault="00515149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29" w:history="1">
        <w:r w:rsidRPr="00A8796A">
          <w:rPr>
            <w:rStyle w:val="Hyperlink"/>
            <w:noProof/>
          </w:rPr>
          <w:t>APÊNDICE A – Formatação do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CE880A0" w14:textId="77777777" w:rsidR="00515149" w:rsidRDefault="00515149">
      <w:pPr>
        <w:pStyle w:val="Sumrio7"/>
        <w:tabs>
          <w:tab w:val="right" w:leader="dot" w:pos="9061"/>
        </w:tabs>
        <w:rPr>
          <w:rFonts w:asciiTheme="minorHAnsi" w:eastAsiaTheme="minorEastAsia" w:hAnsiTheme="minorHAnsi"/>
          <w:b w:val="0"/>
          <w:caps w:val="0"/>
          <w:noProof/>
          <w:sz w:val="22"/>
          <w:lang w:eastAsia="pt-BR"/>
        </w:rPr>
      </w:pPr>
      <w:hyperlink w:anchor="_Toc100214130" w:history="1">
        <w:r w:rsidRPr="00A8796A">
          <w:rPr>
            <w:rStyle w:val="Hyperlink"/>
            <w:noProof/>
          </w:rPr>
          <w:t>ANEXO A – 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_Toc100214130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7D2F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E9B49B4" w14:textId="77777777" w:rsidR="00362BEC" w:rsidRDefault="00D47B14" w:rsidP="00362BEC">
      <w:pPr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46672E1F" w14:textId="77777777" w:rsidR="00973344" w:rsidRDefault="00973344" w:rsidP="00362BEC">
      <w:pPr>
        <w:rPr>
          <w:rFonts w:cs="Arial"/>
          <w:szCs w:val="24"/>
        </w:rPr>
      </w:pPr>
    </w:p>
    <w:p w14:paraId="7F6129C8" w14:textId="77777777" w:rsidR="00973344" w:rsidRDefault="00973344" w:rsidP="00362BEC">
      <w:pPr>
        <w:rPr>
          <w:rFonts w:cs="Arial"/>
          <w:szCs w:val="24"/>
        </w:rPr>
        <w:sectPr w:rsidR="0097334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D8CEBA5" w14:textId="77777777" w:rsidR="00362BEC" w:rsidRPr="00A312F1" w:rsidRDefault="00362BEC" w:rsidP="00A312F1">
      <w:pPr>
        <w:pStyle w:val="Ttulo1"/>
      </w:pPr>
      <w:bookmarkStart w:id="0" w:name="_Toc100214116"/>
      <w:r w:rsidRPr="00A312F1">
        <w:lastRenderedPageBreak/>
        <w:t>INTRODUÇÃO</w:t>
      </w:r>
      <w:bookmarkEnd w:id="0"/>
    </w:p>
    <w:p w14:paraId="3238FAE0" w14:textId="77777777" w:rsidR="001029AB" w:rsidRPr="00A80BC9" w:rsidRDefault="001029AB" w:rsidP="001029AB">
      <w:pPr>
        <w:ind w:firstLine="0"/>
        <w:contextualSpacing/>
        <w:jc w:val="left"/>
        <w:rPr>
          <w:rFonts w:cs="Arial"/>
          <w:sz w:val="20"/>
          <w:szCs w:val="20"/>
          <w:highlight w:val="yellow"/>
        </w:rPr>
      </w:pPr>
      <w:r w:rsidRPr="00A80BC9">
        <w:rPr>
          <w:rFonts w:cs="Arial"/>
          <w:sz w:val="20"/>
          <w:szCs w:val="20"/>
          <w:highlight w:val="yellow"/>
        </w:rPr>
        <w:t>[Elemento obrigatório</w:t>
      </w:r>
      <w:r w:rsidR="00F66C1F" w:rsidRPr="00A80BC9">
        <w:rPr>
          <w:rFonts w:cs="Arial"/>
          <w:sz w:val="20"/>
          <w:szCs w:val="20"/>
          <w:highlight w:val="yellow"/>
        </w:rPr>
        <w:t>.</w:t>
      </w:r>
      <w:r w:rsidRPr="00A80BC9">
        <w:rPr>
          <w:rFonts w:cs="Arial"/>
          <w:sz w:val="20"/>
          <w:szCs w:val="20"/>
          <w:highlight w:val="yellow"/>
        </w:rPr>
        <w:t>]</w:t>
      </w:r>
    </w:p>
    <w:p w14:paraId="4EFD265C" w14:textId="77777777" w:rsidR="00362BEC" w:rsidRPr="00362BEC" w:rsidRDefault="00362BEC" w:rsidP="009B3DC1">
      <w:pPr>
        <w:rPr>
          <w:rFonts w:cs="Arial"/>
          <w:szCs w:val="24"/>
        </w:rPr>
      </w:pPr>
    </w:p>
    <w:p w14:paraId="2E000F68" w14:textId="44FF6E04" w:rsidR="008A79DA" w:rsidRPr="00286FDA" w:rsidRDefault="00BC0B81" w:rsidP="004C3EFA">
      <w:pPr>
        <w:contextualSpacing/>
      </w:pPr>
      <w:r w:rsidRPr="00286FDA">
        <w:t xml:space="preserve">As orientações </w:t>
      </w:r>
      <w:r w:rsidR="00362BEC" w:rsidRPr="00286FDA">
        <w:t>apresentadas</w:t>
      </w:r>
      <w:r w:rsidRPr="00286FDA">
        <w:t xml:space="preserve"> neste </w:t>
      </w:r>
      <w:r w:rsidRPr="00286FDA">
        <w:rPr>
          <w:i/>
        </w:rPr>
        <w:t>template</w:t>
      </w:r>
      <w:r w:rsidR="00362BEC" w:rsidRPr="00286FDA">
        <w:t xml:space="preserve"> </w:t>
      </w:r>
      <w:r w:rsidRPr="00286FDA">
        <w:t xml:space="preserve">foram elaboradas a partir de </w:t>
      </w:r>
      <w:r w:rsidR="00362BEC" w:rsidRPr="00286FDA">
        <w:t xml:space="preserve">um conjunto de normas </w:t>
      </w:r>
      <w:r w:rsidR="00C15426" w:rsidRPr="00286FDA">
        <w:t xml:space="preserve">aplicadas à documentação </w:t>
      </w:r>
      <w:r w:rsidR="00362BEC" w:rsidRPr="00286FDA">
        <w:t xml:space="preserve">elaboradas pela </w:t>
      </w:r>
      <w:r w:rsidR="0029300B" w:rsidRPr="00286FDA">
        <w:t>Associação Brasileira de Normas Técnicas (</w:t>
      </w:r>
      <w:r w:rsidR="00362BEC" w:rsidRPr="00286FDA">
        <w:t>ABNT</w:t>
      </w:r>
    </w:p>
    <w:p w14:paraId="535BD7D4" w14:textId="77777777" w:rsidR="00956826" w:rsidRPr="00286FDA" w:rsidRDefault="00853B84" w:rsidP="00286FDA">
      <w:r>
        <w:t>O</w:t>
      </w:r>
      <w:r w:rsidR="00956826" w:rsidRPr="00286FDA">
        <w:t xml:space="preserve">s tipos de trabalhos acadêmicos </w:t>
      </w:r>
      <w:r>
        <w:t>são</w:t>
      </w:r>
      <w:r w:rsidR="00956826" w:rsidRPr="00286FDA">
        <w:t>:</w:t>
      </w:r>
    </w:p>
    <w:p w14:paraId="0573D20F" w14:textId="77777777" w:rsidR="00956826" w:rsidRPr="00485896" w:rsidRDefault="00705D87" w:rsidP="00D00A19">
      <w:pPr>
        <w:pStyle w:val="SemEspaamento"/>
      </w:pPr>
      <w:r>
        <w:t>t</w:t>
      </w:r>
      <w:r w:rsidR="00C15426" w:rsidRPr="00485896">
        <w:t>rabalhos de c</w:t>
      </w:r>
      <w:r w:rsidR="00956826" w:rsidRPr="00485896">
        <w:t xml:space="preserve">onclusão de </w:t>
      </w:r>
      <w:r w:rsidR="00C15426" w:rsidRPr="00485896">
        <w:t>c</w:t>
      </w:r>
      <w:r w:rsidR="00956826" w:rsidRPr="00485896">
        <w:t>ursos (TCCs) ou monografias</w:t>
      </w:r>
      <w:r w:rsidR="009C3B48" w:rsidRPr="00485896">
        <w:t xml:space="preserve">: requisito parcial para o(a) aluno(a) obter o título de bacharel(a) ou licenciado(a) ou ainda para obtenção </w:t>
      </w:r>
      <w:r w:rsidR="00C15426" w:rsidRPr="00485896">
        <w:t xml:space="preserve">do </w:t>
      </w:r>
      <w:r w:rsidR="009C3B48" w:rsidRPr="00485896">
        <w:t>título de especialista. Geralmente são exigidos para a conclusão de curso</w:t>
      </w:r>
      <w:r w:rsidR="00DD65EB" w:rsidRPr="00485896">
        <w:t>s de graduação e especialização;</w:t>
      </w:r>
    </w:p>
    <w:p w14:paraId="474E4E75" w14:textId="77777777" w:rsidR="009C3B48" w:rsidRPr="00485896" w:rsidRDefault="00705D87" w:rsidP="00D00A19">
      <w:pPr>
        <w:pStyle w:val="SemEspaamento"/>
      </w:pPr>
      <w:r>
        <w:t>d</w:t>
      </w:r>
      <w:r w:rsidR="009C3B48" w:rsidRPr="00485896">
        <w:t>issertação: requisito parcial para o(a) aluno(a) obter o título de Mestre(a) numa determinada área do conhecimento. Geralmente são exigidos para a conclusão de cursos de mestrado</w:t>
      </w:r>
      <w:r w:rsidR="001029AB">
        <w:t>,</w:t>
      </w:r>
      <w:r w:rsidR="00DD65EB" w:rsidRPr="00485896">
        <w:t xml:space="preserve"> seja acadêmico ou profissional;</w:t>
      </w:r>
    </w:p>
    <w:p w14:paraId="2224C382" w14:textId="77777777" w:rsidR="009C3B48" w:rsidRPr="00485896" w:rsidRDefault="00705D87" w:rsidP="00D00A19">
      <w:pPr>
        <w:pStyle w:val="SemEspaamento"/>
      </w:pPr>
      <w:r>
        <w:t>t</w:t>
      </w:r>
      <w:r w:rsidR="009C3B48" w:rsidRPr="00485896">
        <w:t>ese: requisito parcial para o(a) aluno(a) obter o título de Doutor(a) numa determinada área do conhecimento. Geralmente são exigidos para a conclusão de cursos de doutorado</w:t>
      </w:r>
      <w:r w:rsidR="001029AB">
        <w:t>,</w:t>
      </w:r>
      <w:r w:rsidR="009C3B48" w:rsidRPr="00485896">
        <w:t xml:space="preserve"> seja acadêmico ou profissional.</w:t>
      </w:r>
    </w:p>
    <w:p w14:paraId="2CDC43AF" w14:textId="162C610E" w:rsidR="00A30FDB" w:rsidRPr="004C3EFA" w:rsidRDefault="00955EDC" w:rsidP="004C3EFA">
      <w:r>
        <w:t>Recomenda-se que na introdução sejam expos</w:t>
      </w:r>
      <w:r w:rsidR="00D97BBC">
        <w:t xml:space="preserve">tos o problema de pesquisa, </w:t>
      </w:r>
      <w:r w:rsidR="004F2271" w:rsidRPr="00955EDC">
        <w:t>os objetivos do trabalho</w:t>
      </w:r>
      <w:r w:rsidR="00D97BBC">
        <w:t xml:space="preserve">, </w:t>
      </w:r>
      <w:r w:rsidR="004F2271" w:rsidRPr="00955EDC">
        <w:t>trabalhos ante</w:t>
      </w:r>
      <w:r w:rsidR="00D97BBC">
        <w:t xml:space="preserve">riores que abordaram o mesmo tema, as </w:t>
      </w:r>
      <w:r w:rsidR="004F2271" w:rsidRPr="00955EDC">
        <w:t>justificativas que levaram à escolha do tema</w:t>
      </w:r>
      <w:r w:rsidR="00D97BBC">
        <w:t xml:space="preserve">. </w:t>
      </w:r>
      <w:r w:rsidR="00D97BBC" w:rsidRPr="00093CFF">
        <w:t xml:space="preserve">Estes pontos abordados podem </w:t>
      </w:r>
      <w:r w:rsidR="001029AB" w:rsidRPr="00093CFF">
        <w:t>ser</w:t>
      </w:r>
      <w:r w:rsidR="00D97BBC" w:rsidRPr="00093CFF">
        <w:t xml:space="preserve"> </w:t>
      </w:r>
      <w:r w:rsidR="001029AB" w:rsidRPr="00093CFF">
        <w:t>incorporados</w:t>
      </w:r>
      <w:r w:rsidR="00D97BBC" w:rsidRPr="00093CFF">
        <w:t xml:space="preserve"> ao texto da introdução ou</w:t>
      </w:r>
      <w:r w:rsidR="00D97BBC">
        <w:t xml:space="preserve"> separados em subseções</w:t>
      </w:r>
      <w:r w:rsidR="00DD65EB">
        <w:t>.</w:t>
      </w:r>
    </w:p>
    <w:p w14:paraId="191D5044" w14:textId="77777777" w:rsidR="00A30FDB" w:rsidRDefault="00A30FDB" w:rsidP="00126DBA">
      <w:pPr>
        <w:rPr>
          <w:rFonts w:cs="Arial"/>
          <w:szCs w:val="24"/>
        </w:rPr>
      </w:pPr>
    </w:p>
    <w:p w14:paraId="149D0351" w14:textId="77777777" w:rsidR="008B4575" w:rsidRPr="00570E8A" w:rsidRDefault="008B4575" w:rsidP="00220C95">
      <w:pPr>
        <w:pStyle w:val="Ttulo2"/>
      </w:pPr>
      <w:bookmarkStart w:id="1" w:name="_Toc100214117"/>
      <w:r w:rsidRPr="00570E8A">
        <w:t>SOBRE O TEMPLATE</w:t>
      </w:r>
      <w:bookmarkEnd w:id="1"/>
    </w:p>
    <w:p w14:paraId="66950042" w14:textId="77777777" w:rsidR="008B4575" w:rsidRDefault="008B4575" w:rsidP="00126DBA">
      <w:pPr>
        <w:rPr>
          <w:rFonts w:cs="Arial"/>
          <w:szCs w:val="24"/>
        </w:rPr>
      </w:pPr>
    </w:p>
    <w:p w14:paraId="7D37C8E7" w14:textId="77777777" w:rsidR="009B3DC1" w:rsidRPr="00093CFF" w:rsidRDefault="009B3DC1" w:rsidP="00286FDA">
      <w:r w:rsidRPr="00E87457">
        <w:t xml:space="preserve">O objetivo </w:t>
      </w:r>
      <w:r w:rsidR="00705D87">
        <w:t>do</w:t>
      </w:r>
      <w:r w:rsidRPr="00E87457">
        <w:t xml:space="preserve"> </w:t>
      </w:r>
      <w:r w:rsidRPr="00E87457">
        <w:rPr>
          <w:i/>
        </w:rPr>
        <w:t>template</w:t>
      </w:r>
      <w:r w:rsidRPr="00E87457">
        <w:t xml:space="preserve"> é </w:t>
      </w:r>
      <w:r w:rsidR="003A20AC" w:rsidRPr="00E87457">
        <w:t>ajudar os(as) alunos(as) a elaborarem s</w:t>
      </w:r>
      <w:r w:rsidR="004C3713">
        <w:t>eus</w:t>
      </w:r>
      <w:r w:rsidR="003A20AC" w:rsidRPr="00E87457">
        <w:t xml:space="preserve"> </w:t>
      </w:r>
      <w:r w:rsidR="004C3713">
        <w:t>trabalhos de conclusão do curso</w:t>
      </w:r>
      <w:r w:rsidR="009C7178">
        <w:t xml:space="preserve"> </w:t>
      </w:r>
      <w:r w:rsidR="003A20AC" w:rsidRPr="00E87457">
        <w:t>seguindo as normas da ABNT</w:t>
      </w:r>
      <w:r w:rsidR="00881C00">
        <w:t xml:space="preserve">. Este </w:t>
      </w:r>
      <w:r w:rsidR="00E0424D" w:rsidRPr="00E87457">
        <w:t xml:space="preserve">material </w:t>
      </w:r>
      <w:r w:rsidR="003A20AC" w:rsidRPr="00E87457">
        <w:t xml:space="preserve">está com as margens, seções, espaçamentos entre linhas, </w:t>
      </w:r>
      <w:r w:rsidR="003A20AC" w:rsidRPr="00093CFF">
        <w:t>tamanho de fonte, elementos pré-textuais</w:t>
      </w:r>
      <w:r w:rsidR="001029AB" w:rsidRPr="00093CFF">
        <w:t xml:space="preserve">, textuais e pós-textuais </w:t>
      </w:r>
      <w:r w:rsidR="003A20AC" w:rsidRPr="00093CFF">
        <w:t>previamente configurados.</w:t>
      </w:r>
    </w:p>
    <w:p w14:paraId="60233975" w14:textId="77777777" w:rsidR="00853B84" w:rsidRPr="00853B84" w:rsidRDefault="00853B84" w:rsidP="00286FDA">
      <w:pPr>
        <w:rPr>
          <w:b/>
          <w:color w:val="FF0000"/>
        </w:rPr>
      </w:pPr>
      <w:r w:rsidRPr="00093CFF">
        <w:rPr>
          <w:b/>
          <w:color w:val="FF0000"/>
        </w:rPr>
        <w:t xml:space="preserve">No entanto, </w:t>
      </w:r>
      <w:r w:rsidR="001029AB" w:rsidRPr="00093CFF">
        <w:rPr>
          <w:b/>
          <w:color w:val="FF0000"/>
        </w:rPr>
        <w:t xml:space="preserve">salientamos que </w:t>
      </w:r>
      <w:r w:rsidRPr="00093CFF">
        <w:rPr>
          <w:b/>
          <w:color w:val="FF0000"/>
        </w:rPr>
        <w:t>o us</w:t>
      </w:r>
      <w:r w:rsidRPr="00853B84">
        <w:rPr>
          <w:b/>
          <w:color w:val="FF0000"/>
        </w:rPr>
        <w:t xml:space="preserve">o do </w:t>
      </w:r>
      <w:r w:rsidRPr="00853B84">
        <w:rPr>
          <w:b/>
          <w:i/>
          <w:color w:val="FF0000"/>
        </w:rPr>
        <w:t>template</w:t>
      </w:r>
      <w:r w:rsidRPr="00853B84">
        <w:rPr>
          <w:b/>
          <w:color w:val="FF0000"/>
        </w:rPr>
        <w:t xml:space="preserve"> não exime o</w:t>
      </w:r>
      <w:r w:rsidR="00705D87">
        <w:rPr>
          <w:b/>
          <w:color w:val="FF0000"/>
        </w:rPr>
        <w:t>(a)</w:t>
      </w:r>
      <w:r w:rsidRPr="00853B84">
        <w:rPr>
          <w:b/>
          <w:color w:val="FF0000"/>
        </w:rPr>
        <w:t xml:space="preserve"> aluno</w:t>
      </w:r>
      <w:r w:rsidR="00705D87">
        <w:rPr>
          <w:b/>
          <w:color w:val="FF0000"/>
        </w:rPr>
        <w:t>(a)</w:t>
      </w:r>
      <w:r w:rsidRPr="00853B84">
        <w:rPr>
          <w:b/>
          <w:color w:val="FF0000"/>
        </w:rPr>
        <w:t xml:space="preserve"> de realizar uma revisão final do trabalho conforme as normas da ABNT, pois o </w:t>
      </w:r>
      <w:r w:rsidRPr="0065589D">
        <w:rPr>
          <w:b/>
          <w:i/>
          <w:color w:val="FF0000"/>
        </w:rPr>
        <w:t>template</w:t>
      </w:r>
      <w:r w:rsidR="001029AB">
        <w:rPr>
          <w:b/>
          <w:color w:val="FF0000"/>
        </w:rPr>
        <w:t xml:space="preserve"> pode </w:t>
      </w:r>
      <w:r w:rsidRPr="00853B84">
        <w:rPr>
          <w:b/>
          <w:color w:val="FF0000"/>
        </w:rPr>
        <w:t>desconfigurar.</w:t>
      </w:r>
    </w:p>
    <w:p w14:paraId="42601AF1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7BF6566E" w14:textId="77777777" w:rsidR="00362BEC" w:rsidRPr="009C6F1C" w:rsidRDefault="00362BEC" w:rsidP="00220C95">
      <w:pPr>
        <w:pStyle w:val="Ttulo2"/>
      </w:pPr>
      <w:bookmarkStart w:id="2" w:name="_Toc100214118"/>
      <w:r w:rsidRPr="009C6F1C">
        <w:lastRenderedPageBreak/>
        <w:t xml:space="preserve">RECOMENDAÇÕES </w:t>
      </w:r>
      <w:r w:rsidR="008B4575">
        <w:t>DE USO</w:t>
      </w:r>
      <w:bookmarkEnd w:id="2"/>
    </w:p>
    <w:p w14:paraId="345EB3B8" w14:textId="77777777" w:rsidR="00362BEC" w:rsidRPr="00126DBA" w:rsidRDefault="00362BEC" w:rsidP="00126DBA">
      <w:pPr>
        <w:rPr>
          <w:rFonts w:cs="Arial"/>
          <w:szCs w:val="24"/>
        </w:rPr>
      </w:pPr>
    </w:p>
    <w:p w14:paraId="30217A21" w14:textId="01D5C3BC" w:rsidR="009B3DC1" w:rsidRPr="00126DBA" w:rsidRDefault="009B3DC1" w:rsidP="00286FDA">
      <w:r w:rsidRPr="00126DBA">
        <w:t xml:space="preserve">Este </w:t>
      </w:r>
      <w:r w:rsidRPr="00126DBA">
        <w:rPr>
          <w:i/>
        </w:rPr>
        <w:t>template</w:t>
      </w:r>
      <w:r w:rsidRPr="00126DBA">
        <w:t xml:space="preserve"> foi elaborado usando o software </w:t>
      </w:r>
      <w:r w:rsidRPr="00126DBA">
        <w:rPr>
          <w:i/>
        </w:rPr>
        <w:t>Microsoft Office Word</w:t>
      </w:r>
      <w:r w:rsidRPr="00126DBA">
        <w:t xml:space="preserve">, versão </w:t>
      </w:r>
      <w:r w:rsidR="004C3EFA">
        <w:t>2021</w:t>
      </w:r>
      <w:r w:rsidRPr="00126DBA">
        <w:t xml:space="preserve">. </w:t>
      </w:r>
      <w:r w:rsidR="00BA1015" w:rsidRPr="00126DBA">
        <w:t>Seu uso</w:t>
      </w:r>
      <w:r w:rsidRPr="00126DBA">
        <w:t xml:space="preserve"> em outras versões do Word ou por outros </w:t>
      </w:r>
      <w:r w:rsidRPr="00A30FDB">
        <w:rPr>
          <w:i/>
        </w:rPr>
        <w:t>software</w:t>
      </w:r>
      <w:r w:rsidRPr="00126DBA">
        <w:t>s edit</w:t>
      </w:r>
      <w:r w:rsidR="001029AB">
        <w:t>ores de texto</w:t>
      </w:r>
      <w:r w:rsidR="009C7178" w:rsidRPr="00126DBA">
        <w:t xml:space="preserve"> pode apresentar incompatibilidades</w:t>
      </w:r>
      <w:r w:rsidRPr="00126DBA">
        <w:t xml:space="preserve">. </w:t>
      </w:r>
    </w:p>
    <w:p w14:paraId="18B926E0" w14:textId="77777777" w:rsidR="00705D87" w:rsidRDefault="00385AF0" w:rsidP="00705D87">
      <w:r w:rsidRPr="00126DBA">
        <w:t xml:space="preserve">Recomendamos que o trabalho comece a ser </w:t>
      </w:r>
      <w:r w:rsidR="001029AB">
        <w:t xml:space="preserve">digitado neste mesmo arquivo para evitar </w:t>
      </w:r>
      <w:r w:rsidRPr="00126DBA">
        <w:t>desconfiguração.</w:t>
      </w:r>
    </w:p>
    <w:p w14:paraId="12152776" w14:textId="77777777" w:rsidR="00B1767F" w:rsidRDefault="00705D87" w:rsidP="00E87457">
      <w:pPr>
        <w:rPr>
          <w:rFonts w:cs="Arial"/>
          <w:szCs w:val="24"/>
        </w:rPr>
      </w:pPr>
      <w:r w:rsidRPr="00146DBC">
        <w:rPr>
          <w:b/>
        </w:rPr>
        <w:t>Os itens des</w:t>
      </w:r>
      <w:r w:rsidR="00F66C1F" w:rsidRPr="00146DBC">
        <w:rPr>
          <w:b/>
        </w:rPr>
        <w:t>tacados em amarelo (por exemplo:</w:t>
      </w:r>
      <w:r w:rsidRPr="00146DBC">
        <w:rPr>
          <w:b/>
        </w:rPr>
        <w:t xml:space="preserve"> </w:t>
      </w:r>
      <w:r w:rsidRPr="00146DBC">
        <w:rPr>
          <w:rFonts w:cs="Arial"/>
          <w:b/>
          <w:szCs w:val="24"/>
          <w:highlight w:val="yellow"/>
        </w:rPr>
        <w:t>[Elemento obrigatório]</w:t>
      </w:r>
      <w:r w:rsidRPr="00146DBC">
        <w:rPr>
          <w:rFonts w:cs="Arial"/>
          <w:b/>
          <w:szCs w:val="24"/>
        </w:rPr>
        <w:t>)</w:t>
      </w:r>
      <w:r w:rsidRPr="00146DBC">
        <w:rPr>
          <w:b/>
        </w:rPr>
        <w:t xml:space="preserve"> que antecedem </w:t>
      </w:r>
      <w:r w:rsidR="00A30FDB" w:rsidRPr="00146DBC">
        <w:rPr>
          <w:b/>
        </w:rPr>
        <w:t>os textos das</w:t>
      </w:r>
      <w:r w:rsidR="004C3713">
        <w:rPr>
          <w:b/>
        </w:rPr>
        <w:t xml:space="preserve"> seções</w:t>
      </w:r>
      <w:r w:rsidRPr="00146DBC">
        <w:rPr>
          <w:b/>
        </w:rPr>
        <w:t xml:space="preserve"> têm como objetivo apenas indicar a obrigat</w:t>
      </w:r>
      <w:r w:rsidR="004C3713">
        <w:rPr>
          <w:b/>
        </w:rPr>
        <w:t>oriedade ou não daquele elemento. P</w:t>
      </w:r>
      <w:r w:rsidRPr="00146DBC">
        <w:rPr>
          <w:b/>
        </w:rPr>
        <w:t>ortanto</w:t>
      </w:r>
      <w:r w:rsidR="004C3713">
        <w:rPr>
          <w:b/>
        </w:rPr>
        <w:t xml:space="preserve">, ao fim do trabalho </w:t>
      </w:r>
      <w:r w:rsidRPr="00146DBC">
        <w:rPr>
          <w:b/>
          <w:u w:val="single"/>
        </w:rPr>
        <w:t>devem ser deletados</w:t>
      </w:r>
      <w:r>
        <w:t xml:space="preserve">. </w:t>
      </w:r>
      <w:r w:rsidR="00B1767F">
        <w:rPr>
          <w:rFonts w:cs="Arial"/>
          <w:szCs w:val="24"/>
        </w:rPr>
        <w:br w:type="page"/>
      </w:r>
    </w:p>
    <w:p w14:paraId="5097834D" w14:textId="77777777" w:rsidR="00362BEC" w:rsidRPr="00570E8A" w:rsidRDefault="00362BEC" w:rsidP="004F0465">
      <w:pPr>
        <w:pStyle w:val="Ttulo1"/>
      </w:pPr>
      <w:bookmarkStart w:id="3" w:name="_Toc100214119"/>
      <w:r w:rsidRPr="005570FC">
        <w:lastRenderedPageBreak/>
        <w:t>DESENVOLVIMENTO</w:t>
      </w:r>
      <w:bookmarkEnd w:id="3"/>
    </w:p>
    <w:p w14:paraId="5F950BF8" w14:textId="77777777" w:rsidR="00362BEC" w:rsidRPr="00A80BC9" w:rsidRDefault="001029AB" w:rsidP="001029AB">
      <w:pPr>
        <w:ind w:firstLine="0"/>
        <w:contextualSpacing/>
        <w:jc w:val="left"/>
        <w:rPr>
          <w:rFonts w:cs="Arial"/>
          <w:sz w:val="20"/>
          <w:szCs w:val="20"/>
          <w:highlight w:val="red"/>
        </w:rPr>
      </w:pPr>
      <w:r w:rsidRPr="00A80BC9">
        <w:rPr>
          <w:rFonts w:cs="Arial"/>
          <w:sz w:val="20"/>
          <w:szCs w:val="20"/>
          <w:highlight w:val="yellow"/>
        </w:rPr>
        <w:t>[Elemento obrigatório</w:t>
      </w:r>
      <w:r w:rsidR="00F66C1F" w:rsidRPr="00A80BC9">
        <w:rPr>
          <w:rFonts w:cs="Arial"/>
          <w:sz w:val="20"/>
          <w:szCs w:val="20"/>
          <w:highlight w:val="yellow"/>
        </w:rPr>
        <w:t>.</w:t>
      </w:r>
      <w:r w:rsidRPr="00A80BC9">
        <w:rPr>
          <w:rFonts w:cs="Arial"/>
          <w:sz w:val="20"/>
          <w:szCs w:val="20"/>
          <w:highlight w:val="yellow"/>
        </w:rPr>
        <w:t>]</w:t>
      </w:r>
    </w:p>
    <w:p w14:paraId="73F9119E" w14:textId="77777777" w:rsidR="00674A8B" w:rsidRDefault="00674A8B" w:rsidP="00286FDA"/>
    <w:p w14:paraId="3525C326" w14:textId="77777777" w:rsidR="00A30FDB" w:rsidRDefault="00B43EC0" w:rsidP="00A30FDB">
      <w:r>
        <w:t>O</w:t>
      </w:r>
      <w:r w:rsidR="002B2C4D">
        <w:t xml:space="preserve"> desenvolvimento é </w:t>
      </w:r>
      <w:r w:rsidR="00362BEC" w:rsidRPr="009C6F1C">
        <w:t xml:space="preserve">a </w:t>
      </w:r>
      <w:r w:rsidR="00CE0900">
        <w:t xml:space="preserve">parte </w:t>
      </w:r>
      <w:r w:rsidR="00362BEC" w:rsidRPr="009C6F1C">
        <w:t>mais extensa do trabalho. Deve apresentar a fundamentação teórica, a metodologia, os resultados e a discussão. Divide-se em seções e subseções</w:t>
      </w:r>
      <w:r w:rsidR="00477616">
        <w:t xml:space="preserve"> </w:t>
      </w:r>
      <w:r w:rsidR="00362BEC" w:rsidRPr="009C6F1C">
        <w:t>conforme a NBR 6024 (</w:t>
      </w:r>
      <w:r w:rsidR="00365B7E">
        <w:t>Associação Brasileira de Normas Técnicas</w:t>
      </w:r>
      <w:r w:rsidR="00362BEC" w:rsidRPr="009C6F1C">
        <w:t xml:space="preserve">, 2012). </w:t>
      </w:r>
      <w:r w:rsidR="00A30FDB" w:rsidRPr="00093CFF">
        <w:t xml:space="preserve">Os títulos e os conteúdos das seções citadas neste </w:t>
      </w:r>
      <w:r w:rsidR="00A30FDB" w:rsidRPr="00093CFF">
        <w:rPr>
          <w:i/>
        </w:rPr>
        <w:t>template</w:t>
      </w:r>
      <w:r w:rsidR="00A30FDB" w:rsidRPr="00093CFF">
        <w:t xml:space="preserve"> são meramente il</w:t>
      </w:r>
      <w:r w:rsidR="00A30FDB">
        <w:t>ustrativo</w:t>
      </w:r>
      <w:r w:rsidR="00A30FDB" w:rsidRPr="00093CFF">
        <w:t>s.</w:t>
      </w:r>
    </w:p>
    <w:p w14:paraId="04BC6040" w14:textId="77777777" w:rsidR="00A30FDB" w:rsidRPr="00126DBA" w:rsidRDefault="00A30FDB" w:rsidP="00A30FDB"/>
    <w:p w14:paraId="49C529C0" w14:textId="77777777" w:rsidR="00CF498B" w:rsidRPr="004F0465" w:rsidRDefault="00CF498B" w:rsidP="00220C95">
      <w:pPr>
        <w:pStyle w:val="Ttulo2"/>
      </w:pPr>
      <w:bookmarkStart w:id="4" w:name="_Toc100214120"/>
      <w:r w:rsidRPr="004F0465">
        <w:t>REGRAS GERAIS DE APRESENTAÇÃO</w:t>
      </w:r>
      <w:bookmarkEnd w:id="4"/>
    </w:p>
    <w:p w14:paraId="2BDF94ED" w14:textId="77777777" w:rsidR="00CF498B" w:rsidRDefault="00CF498B" w:rsidP="00CF498B">
      <w:pPr>
        <w:rPr>
          <w:rFonts w:cs="Arial"/>
          <w:szCs w:val="24"/>
        </w:rPr>
      </w:pPr>
    </w:p>
    <w:p w14:paraId="3B610A56" w14:textId="77777777" w:rsidR="00CF498B" w:rsidRDefault="00CF498B" w:rsidP="00286FDA">
      <w:r>
        <w:t xml:space="preserve">Os trabalhos acadêmicos são digitados e, quando necessário, impressos na cor preta, podendo ser utilizado cores </w:t>
      </w:r>
      <w:r w:rsidRPr="00CF498B">
        <w:t xml:space="preserve">somente nas ilustrações. </w:t>
      </w:r>
      <w:r w:rsidR="00A9302F">
        <w:t>Além disso, s</w:t>
      </w:r>
      <w:r w:rsidRPr="00CF498B">
        <w:t>e impresso, deve-se uti</w:t>
      </w:r>
      <w:r w:rsidR="001029AB">
        <w:t>lizar papel branco ou reciclado</w:t>
      </w:r>
      <w:r w:rsidRPr="00CF498B">
        <w:t xml:space="preserve"> no formato A4.</w:t>
      </w:r>
    </w:p>
    <w:p w14:paraId="14D64E9A" w14:textId="77777777" w:rsidR="004F3B25" w:rsidRDefault="004F3B25" w:rsidP="00286FDA">
      <w:r>
        <w:t xml:space="preserve">As margens dos trabalhos acadêmicos devem </w:t>
      </w:r>
      <w:r w:rsidR="004A78E7">
        <w:t>receber um recuo de 3 cm na parte superior e à esquerda</w:t>
      </w:r>
      <w:r w:rsidR="001029AB">
        <w:t xml:space="preserve"> e</w:t>
      </w:r>
      <w:r w:rsidR="004A78E7">
        <w:t xml:space="preserve"> um recuo de 2 cm na parte inferior e à direit</w:t>
      </w:r>
      <w:r w:rsidR="001029AB">
        <w:t>a</w:t>
      </w:r>
      <w:r w:rsidR="004A78E7">
        <w:t xml:space="preserve"> da folha, </w:t>
      </w:r>
      <w:r w:rsidR="001029AB">
        <w:t>conforme F</w:t>
      </w:r>
      <w:r w:rsidRPr="001C4296">
        <w:t xml:space="preserve">igura </w:t>
      </w:r>
      <w:r w:rsidR="001C4296" w:rsidRPr="001C4296">
        <w:t>1</w:t>
      </w:r>
      <w:r w:rsidR="001C4296">
        <w:t>.</w:t>
      </w:r>
    </w:p>
    <w:p w14:paraId="7C9216C0" w14:textId="77777777" w:rsidR="004F3B25" w:rsidRPr="00F87885" w:rsidRDefault="00F87885" w:rsidP="001C4296">
      <w:pPr>
        <w:pStyle w:val="Legenda"/>
        <w:keepNext/>
        <w:ind w:firstLine="0"/>
        <w:jc w:val="center"/>
        <w:rPr>
          <w:rFonts w:cs="Arial"/>
          <w:i/>
          <w:sz w:val="24"/>
          <w:szCs w:val="24"/>
        </w:rPr>
      </w:pPr>
      <w:bookmarkStart w:id="5" w:name="_Toc99466003"/>
      <w:r w:rsidRPr="00F87885">
        <w:rPr>
          <w:sz w:val="24"/>
          <w:szCs w:val="24"/>
        </w:rPr>
        <w:t xml:space="preserve">Figura </w:t>
      </w:r>
      <w:r w:rsidRPr="00F87885">
        <w:rPr>
          <w:i/>
          <w:sz w:val="24"/>
          <w:szCs w:val="24"/>
        </w:rPr>
        <w:fldChar w:fldCharType="begin"/>
      </w:r>
      <w:r w:rsidRPr="00F87885">
        <w:rPr>
          <w:sz w:val="24"/>
          <w:szCs w:val="24"/>
        </w:rPr>
        <w:instrText xml:space="preserve"> SEQ Figura \* ARABIC </w:instrText>
      </w:r>
      <w:r w:rsidRPr="00F87885">
        <w:rPr>
          <w:i/>
          <w:sz w:val="24"/>
          <w:szCs w:val="24"/>
        </w:rPr>
        <w:fldChar w:fldCharType="separate"/>
      </w:r>
      <w:r w:rsidR="000716BC">
        <w:rPr>
          <w:noProof/>
          <w:sz w:val="24"/>
          <w:szCs w:val="24"/>
        </w:rPr>
        <w:t>1</w:t>
      </w:r>
      <w:r w:rsidRPr="00F87885">
        <w:rPr>
          <w:i/>
          <w:sz w:val="24"/>
          <w:szCs w:val="24"/>
        </w:rPr>
        <w:fldChar w:fldCharType="end"/>
      </w:r>
      <w:r w:rsidR="00853B84">
        <w:rPr>
          <w:sz w:val="24"/>
          <w:szCs w:val="24"/>
        </w:rPr>
        <w:t xml:space="preserve"> </w:t>
      </w:r>
      <w:r w:rsidR="0088191C" w:rsidRPr="00F87885">
        <w:rPr>
          <w:rFonts w:cs="Arial"/>
          <w:sz w:val="24"/>
          <w:szCs w:val="24"/>
        </w:rPr>
        <w:t xml:space="preserve">– Margem </w:t>
      </w:r>
      <w:r w:rsidRPr="00F87885">
        <w:rPr>
          <w:rFonts w:cs="Arial"/>
          <w:sz w:val="24"/>
          <w:szCs w:val="24"/>
        </w:rPr>
        <w:t>vista de frente</w:t>
      </w:r>
      <w:bookmarkEnd w:id="5"/>
    </w:p>
    <w:p w14:paraId="0B7FB56B" w14:textId="77777777" w:rsidR="001C4296" w:rsidRDefault="0088191C" w:rsidP="001C4296">
      <w:pPr>
        <w:spacing w:line="240" w:lineRule="auto"/>
        <w:ind w:firstLine="0"/>
        <w:jc w:val="center"/>
        <w:rPr>
          <w:rFonts w:cs="Arial"/>
          <w:sz w:val="20"/>
          <w:szCs w:val="20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2710DD85" wp14:editId="4D0F077D">
            <wp:extent cx="3035456" cy="400705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ge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927A" w14:textId="77777777" w:rsidR="00477616" w:rsidRPr="0088191C" w:rsidRDefault="0088191C" w:rsidP="00A80BC9">
      <w:pPr>
        <w:spacing w:line="240" w:lineRule="auto"/>
        <w:ind w:left="2410" w:firstLine="0"/>
        <w:rPr>
          <w:rFonts w:cs="Arial"/>
          <w:sz w:val="20"/>
          <w:szCs w:val="20"/>
        </w:rPr>
      </w:pPr>
      <w:r w:rsidRPr="0088191C">
        <w:rPr>
          <w:rFonts w:cs="Arial"/>
          <w:sz w:val="20"/>
          <w:szCs w:val="20"/>
        </w:rPr>
        <w:t xml:space="preserve">Fonte: </w:t>
      </w:r>
      <w:r w:rsidR="00F41C52">
        <w:rPr>
          <w:rFonts w:cs="Arial"/>
          <w:sz w:val="20"/>
          <w:szCs w:val="20"/>
        </w:rPr>
        <w:t>e</w:t>
      </w:r>
      <w:r w:rsidRPr="0088191C">
        <w:rPr>
          <w:rFonts w:cs="Arial"/>
          <w:sz w:val="20"/>
          <w:szCs w:val="20"/>
        </w:rPr>
        <w:t>laborado pelos autores</w:t>
      </w:r>
      <w:r w:rsidR="00A80BC9">
        <w:rPr>
          <w:rFonts w:cs="Arial"/>
          <w:sz w:val="20"/>
          <w:szCs w:val="20"/>
        </w:rPr>
        <w:t>.</w:t>
      </w:r>
    </w:p>
    <w:p w14:paraId="16832C89" w14:textId="77777777" w:rsidR="00CE0900" w:rsidRDefault="00CE0900" w:rsidP="00286FDA"/>
    <w:p w14:paraId="415051EC" w14:textId="77777777" w:rsidR="004A78E7" w:rsidRDefault="004A78E7" w:rsidP="00286FDA">
      <w:r w:rsidRPr="00F41C52">
        <w:t>Lembra</w:t>
      </w:r>
      <w:r w:rsidR="001029AB" w:rsidRPr="00F41C52">
        <w:t>mos</w:t>
      </w:r>
      <w:r w:rsidRPr="00F41C52">
        <w:t xml:space="preserve"> que neste </w:t>
      </w:r>
      <w:r w:rsidRPr="00F41C52">
        <w:rPr>
          <w:i/>
        </w:rPr>
        <w:t>template</w:t>
      </w:r>
      <w:r w:rsidRPr="00F41C52">
        <w:t xml:space="preserve"> </w:t>
      </w:r>
      <w:r w:rsidR="0085729E" w:rsidRPr="00F41C52">
        <w:t>as</w:t>
      </w:r>
      <w:r w:rsidRPr="00F41C52">
        <w:t xml:space="preserve"> margens </w:t>
      </w:r>
      <w:r w:rsidR="0085729E" w:rsidRPr="00F41C52">
        <w:t>já estão configuradas</w:t>
      </w:r>
      <w:r w:rsidRPr="00F41C52">
        <w:t xml:space="preserve"> conform</w:t>
      </w:r>
      <w:r w:rsidR="007A3E00" w:rsidRPr="00F41C52">
        <w:t xml:space="preserve">e recomendado. </w:t>
      </w:r>
      <w:r w:rsidR="001029AB" w:rsidRPr="00F41C52">
        <w:t xml:space="preserve">No entanto, </w:t>
      </w:r>
      <w:r w:rsidR="007A3E00" w:rsidRPr="00F41C52">
        <w:t>é necessário</w:t>
      </w:r>
      <w:r w:rsidRPr="00F41C52">
        <w:t xml:space="preserve"> conferir</w:t>
      </w:r>
      <w:r w:rsidR="00F41C52" w:rsidRPr="00F41C52">
        <w:t>,</w:t>
      </w:r>
      <w:r w:rsidRPr="00F41C52">
        <w:t xml:space="preserve"> pois alter</w:t>
      </w:r>
      <w:r w:rsidR="007A3E00" w:rsidRPr="00F41C52">
        <w:t xml:space="preserve">ações podem acontecer em virtude das diferentes versões do </w:t>
      </w:r>
      <w:r w:rsidR="007A3E00" w:rsidRPr="00F41C52">
        <w:rPr>
          <w:i/>
        </w:rPr>
        <w:t>Microsoft Word</w:t>
      </w:r>
      <w:r w:rsidR="007A3E00" w:rsidRPr="00F41C52">
        <w:t>.</w:t>
      </w:r>
    </w:p>
    <w:p w14:paraId="41638F85" w14:textId="77777777" w:rsidR="0088191C" w:rsidRPr="00F41C52" w:rsidRDefault="004A78E7" w:rsidP="00286FDA">
      <w:r>
        <w:t xml:space="preserve">Para </w:t>
      </w:r>
      <w:r w:rsidRPr="00F41C52">
        <w:t>paginar seu trabalho</w:t>
      </w:r>
      <w:r w:rsidR="00FE156C" w:rsidRPr="00F41C52">
        <w:t xml:space="preserve"> é necessário </w:t>
      </w:r>
      <w:r w:rsidR="0043352D" w:rsidRPr="00F41C52">
        <w:t>estar atento</w:t>
      </w:r>
      <w:r w:rsidR="00FE156C" w:rsidRPr="00F41C52">
        <w:t xml:space="preserve"> para:</w:t>
      </w:r>
    </w:p>
    <w:p w14:paraId="2385B16B" w14:textId="77777777" w:rsidR="00FE156C" w:rsidRPr="00F41C52" w:rsidRDefault="004C3713" w:rsidP="006B76C1">
      <w:pPr>
        <w:pStyle w:val="SemEspaamento"/>
        <w:numPr>
          <w:ilvl w:val="0"/>
          <w:numId w:val="6"/>
        </w:numPr>
        <w:ind w:left="1066" w:hanging="357"/>
      </w:pPr>
      <w:r>
        <w:t>a capa</w:t>
      </w:r>
      <w:r w:rsidR="00FE156C" w:rsidRPr="00F41C52">
        <w:t xml:space="preserve"> não é contada e nem paginada;</w:t>
      </w:r>
    </w:p>
    <w:p w14:paraId="5AF41004" w14:textId="77777777" w:rsidR="00FE156C" w:rsidRPr="00F41C52" w:rsidRDefault="00FE156C" w:rsidP="006B76C1">
      <w:pPr>
        <w:pStyle w:val="SemEspaamento"/>
        <w:ind w:left="1066" w:hanging="357"/>
      </w:pPr>
      <w:r w:rsidRPr="00F41C52">
        <w:t xml:space="preserve">os elementos pré-textuais (folha de rosto, ficha de identificação da obra, folha de certificação, dedicatória, agradecimentos, epígrafe, resumo, abstract, listas de </w:t>
      </w:r>
      <w:r w:rsidR="008D0832" w:rsidRPr="00F41C52">
        <w:t>figuras</w:t>
      </w:r>
      <w:r w:rsidRPr="00F41C52">
        <w:t xml:space="preserve">, </w:t>
      </w:r>
      <w:r w:rsidR="0043352D" w:rsidRPr="00F41C52">
        <w:t xml:space="preserve">lista de </w:t>
      </w:r>
      <w:r w:rsidRPr="00F41C52">
        <w:t>tabelas, lista de abreviatura</w:t>
      </w:r>
      <w:r w:rsidR="0043352D" w:rsidRPr="00F41C52">
        <w:t>s</w:t>
      </w:r>
      <w:r w:rsidRPr="00F41C52">
        <w:t xml:space="preserve"> e sumário) são contados, mas a </w:t>
      </w:r>
      <w:r w:rsidR="0043352D" w:rsidRPr="00F41C52">
        <w:t xml:space="preserve">paginação </w:t>
      </w:r>
      <w:r w:rsidRPr="00F41C52">
        <w:t>não aparece;</w:t>
      </w:r>
    </w:p>
    <w:p w14:paraId="6017417E" w14:textId="77777777" w:rsidR="00FE156C" w:rsidRPr="00F41C52" w:rsidRDefault="00FE156C" w:rsidP="006B76C1">
      <w:pPr>
        <w:pStyle w:val="SemEspaamento"/>
        <w:ind w:left="1066" w:hanging="357"/>
      </w:pPr>
      <w:r w:rsidRPr="005A2E5A">
        <w:t xml:space="preserve">a numeração </w:t>
      </w:r>
      <w:r w:rsidR="0043352D" w:rsidRPr="00F41C52">
        <w:t xml:space="preserve">das páginas </w:t>
      </w:r>
      <w:r w:rsidRPr="00F41C52">
        <w:t>irá aparecer somente a partir da introdução</w:t>
      </w:r>
      <w:r w:rsidR="0043352D" w:rsidRPr="00F41C52">
        <w:t>,</w:t>
      </w:r>
      <w:r w:rsidRPr="00F41C52">
        <w:t xml:space="preserve"> seguindo </w:t>
      </w:r>
      <w:r w:rsidR="0085729E" w:rsidRPr="00F41C52">
        <w:t xml:space="preserve">de forma </w:t>
      </w:r>
      <w:r w:rsidRPr="00F41C52">
        <w:t>consecutiva até o fim do trabalho, incluindo as referências, apêndices e anexos.</w:t>
      </w:r>
    </w:p>
    <w:p w14:paraId="77386905" w14:textId="77777777" w:rsidR="00362BEC" w:rsidRDefault="0085729E" w:rsidP="00286FDA">
      <w:r>
        <w:t>A</w:t>
      </w:r>
      <w:r w:rsidR="00362BEC" w:rsidRPr="009C6F1C">
        <w:t xml:space="preserve"> numeração das páginas deve constar no canto superior direito da página, a 2 cm da borda, </w:t>
      </w:r>
      <w:r>
        <w:t xml:space="preserve">conforme </w:t>
      </w:r>
      <w:r w:rsidR="0043352D">
        <w:t>F</w:t>
      </w:r>
      <w:r w:rsidRPr="007B115E">
        <w:t xml:space="preserve">igura </w:t>
      </w:r>
      <w:r w:rsidR="007B115E" w:rsidRPr="007B115E">
        <w:t>2</w:t>
      </w:r>
      <w:r w:rsidRPr="007B115E">
        <w:t>.</w:t>
      </w:r>
    </w:p>
    <w:p w14:paraId="4A21D462" w14:textId="77777777" w:rsidR="0085729E" w:rsidRDefault="0085729E" w:rsidP="009C6F1C">
      <w:pPr>
        <w:ind w:firstLine="709"/>
        <w:rPr>
          <w:rFonts w:cs="Arial"/>
          <w:szCs w:val="24"/>
        </w:rPr>
      </w:pPr>
    </w:p>
    <w:p w14:paraId="0EDD9F47" w14:textId="77777777" w:rsidR="00AD0745" w:rsidRDefault="00AD0745" w:rsidP="009C6F1C">
      <w:pPr>
        <w:ind w:firstLine="709"/>
        <w:rPr>
          <w:rFonts w:cs="Arial"/>
          <w:szCs w:val="24"/>
        </w:rPr>
      </w:pPr>
    </w:p>
    <w:p w14:paraId="67341AF1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54FA7993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2816D711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0F4578C7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77371659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17614D0B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0AD56A74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3861943F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1280FFE5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79E5A0D8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7958888F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547BCD29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2C7A776F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7144B97C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748CB3EB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54DF3189" w14:textId="77777777" w:rsidR="00A80BC9" w:rsidRDefault="00A80BC9" w:rsidP="009C6F1C">
      <w:pPr>
        <w:ind w:firstLine="709"/>
        <w:rPr>
          <w:rFonts w:cs="Arial"/>
          <w:szCs w:val="24"/>
        </w:rPr>
      </w:pPr>
    </w:p>
    <w:p w14:paraId="117C35A8" w14:textId="77777777" w:rsidR="0085729E" w:rsidRDefault="00532960" w:rsidP="00532960">
      <w:pPr>
        <w:pStyle w:val="Legenda"/>
        <w:keepNext/>
        <w:ind w:firstLine="0"/>
        <w:jc w:val="center"/>
        <w:rPr>
          <w:rFonts w:cs="Arial"/>
          <w:sz w:val="24"/>
          <w:szCs w:val="24"/>
        </w:rPr>
      </w:pPr>
      <w:bookmarkStart w:id="6" w:name="_Toc99466004"/>
      <w:r w:rsidRPr="00532960">
        <w:rPr>
          <w:sz w:val="24"/>
          <w:szCs w:val="24"/>
        </w:rPr>
        <w:lastRenderedPageBreak/>
        <w:t xml:space="preserve">Figura </w:t>
      </w:r>
      <w:r w:rsidRPr="00532960">
        <w:rPr>
          <w:i/>
          <w:sz w:val="24"/>
          <w:szCs w:val="24"/>
        </w:rPr>
        <w:fldChar w:fldCharType="begin"/>
      </w:r>
      <w:r w:rsidRPr="00532960">
        <w:rPr>
          <w:sz w:val="24"/>
          <w:szCs w:val="24"/>
        </w:rPr>
        <w:instrText xml:space="preserve"> SEQ Figura \* ARABIC </w:instrText>
      </w:r>
      <w:r w:rsidRPr="00532960">
        <w:rPr>
          <w:i/>
          <w:sz w:val="24"/>
          <w:szCs w:val="24"/>
        </w:rPr>
        <w:fldChar w:fldCharType="separate"/>
      </w:r>
      <w:r w:rsidR="000716BC">
        <w:rPr>
          <w:noProof/>
          <w:sz w:val="24"/>
          <w:szCs w:val="24"/>
        </w:rPr>
        <w:t>2</w:t>
      </w:r>
      <w:r w:rsidRPr="00532960">
        <w:rPr>
          <w:i/>
          <w:sz w:val="24"/>
          <w:szCs w:val="24"/>
        </w:rPr>
        <w:fldChar w:fldCharType="end"/>
      </w:r>
      <w:r w:rsidR="0085729E" w:rsidRPr="00532960">
        <w:rPr>
          <w:rFonts w:cs="Arial"/>
          <w:sz w:val="24"/>
          <w:szCs w:val="24"/>
        </w:rPr>
        <w:t xml:space="preserve"> – Posição do número de</w:t>
      </w:r>
      <w:r w:rsidR="0043352D">
        <w:rPr>
          <w:rFonts w:cs="Arial"/>
          <w:sz w:val="24"/>
          <w:szCs w:val="24"/>
        </w:rPr>
        <w:t xml:space="preserve"> </w:t>
      </w:r>
      <w:r w:rsidR="0085729E" w:rsidRPr="00532960">
        <w:rPr>
          <w:rFonts w:cs="Arial"/>
          <w:sz w:val="24"/>
          <w:szCs w:val="24"/>
        </w:rPr>
        <w:t>página</w:t>
      </w:r>
      <w:bookmarkEnd w:id="6"/>
    </w:p>
    <w:p w14:paraId="65231C2F" w14:textId="77777777" w:rsidR="006A65C2" w:rsidRPr="006A65C2" w:rsidRDefault="006A65C2" w:rsidP="006A65C2">
      <w:r>
        <w:rPr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9F2DE3" wp14:editId="79B03162">
                <wp:simplePos x="0" y="0"/>
                <wp:positionH relativeFrom="column">
                  <wp:posOffset>3688209</wp:posOffset>
                </wp:positionH>
                <wp:positionV relativeFrom="paragraph">
                  <wp:posOffset>169497</wp:posOffset>
                </wp:positionV>
                <wp:extent cx="407673" cy="218783"/>
                <wp:effectExtent l="0" t="0" r="11430" b="1016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3" cy="21878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F5668" w14:textId="77777777" w:rsidR="00E63682" w:rsidRPr="006A65C2" w:rsidRDefault="00E63682" w:rsidP="006A65C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6A65C2">
                              <w:rPr>
                                <w:b/>
                                <w:sz w:val="12"/>
                                <w:szCs w:val="1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F2DE3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30" type="#_x0000_t202" style="position:absolute;left:0;text-align:left;margin-left:290.4pt;margin-top:13.35pt;width:32.1pt;height:17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" fillcolor="white [3201]" strokecolor="#ffc000 [3207]" strokeweight="1pt">
                <v:textbox>
                  <w:txbxContent>
                    <w:p w14:paraId="5D2F5668" w14:textId="77777777" w:rsidR="00E63682" w:rsidRPr="006A65C2" w:rsidRDefault="00E63682" w:rsidP="006A65C2">
                      <w:pPr>
                        <w:spacing w:line="240" w:lineRule="auto"/>
                        <w:ind w:firstLine="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6A65C2">
                        <w:rPr>
                          <w:b/>
                          <w:sz w:val="12"/>
                          <w:szCs w:val="1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</w:p>
    <w:p w14:paraId="0EFD3315" w14:textId="77777777" w:rsidR="005862A3" w:rsidRPr="005862A3" w:rsidRDefault="006A65C2" w:rsidP="005862A3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636739" wp14:editId="3B7BE1D4">
                <wp:simplePos x="0" y="0"/>
                <wp:positionH relativeFrom="column">
                  <wp:posOffset>3799735</wp:posOffset>
                </wp:positionH>
                <wp:positionV relativeFrom="paragraph">
                  <wp:posOffset>167005</wp:posOffset>
                </wp:positionV>
                <wp:extent cx="157075" cy="314150"/>
                <wp:effectExtent l="19050" t="0" r="14605" b="29210"/>
                <wp:wrapNone/>
                <wp:docPr id="28" name="Seta para baix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75" cy="314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CD276" w14:textId="77777777" w:rsidR="00E63682" w:rsidRDefault="00E63682" w:rsidP="006A65C2">
                            <w:pPr>
                              <w:jc w:val="center"/>
                            </w:pPr>
                            <w: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63673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28" o:spid="_x0000_s1031" type="#_x0000_t67" style="position:absolute;left:0;text-align:left;margin-left:299.2pt;margin-top:13.15pt;width:12.35pt;height:24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" fillcolor="#ffc000 [3207]" strokecolor="#7f5f00 [1607]" strokeweight="1pt">
                <v:textbox>
                  <w:txbxContent>
                    <w:p w14:paraId="776CD276" w14:textId="77777777" w:rsidR="00E63682" w:rsidRDefault="00E63682" w:rsidP="006A65C2">
                      <w:pPr>
                        <w:jc w:val="center"/>
                      </w:pPr>
                      <w: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</w:p>
    <w:p w14:paraId="229D77B6" w14:textId="77777777" w:rsidR="00F41C52" w:rsidRPr="00F41C52" w:rsidRDefault="006A65C2" w:rsidP="00FA1853">
      <w:pPr>
        <w:ind w:firstLine="0"/>
        <w:jc w:val="center"/>
      </w:pPr>
      <w:r>
        <w:rPr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93600E" wp14:editId="22D8AAFE">
                <wp:simplePos x="0" y="0"/>
                <wp:positionH relativeFrom="column">
                  <wp:posOffset>4373245</wp:posOffset>
                </wp:positionH>
                <wp:positionV relativeFrom="paragraph">
                  <wp:posOffset>227330</wp:posOffset>
                </wp:positionV>
                <wp:extent cx="407670" cy="218440"/>
                <wp:effectExtent l="0" t="0" r="11430" b="1016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2184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C1C76" w14:textId="77777777" w:rsidR="00E63682" w:rsidRPr="006A65C2" w:rsidRDefault="00E63682" w:rsidP="006A65C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6A65C2">
                              <w:rPr>
                                <w:b/>
                                <w:sz w:val="12"/>
                                <w:szCs w:val="12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3600E" id="Caixa de texto 30" o:spid="_x0000_s1032" type="#_x0000_t202" style="position:absolute;left:0;text-align:left;margin-left:344.35pt;margin-top:17.9pt;width:32.1pt;height:17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" fillcolor="white [3201]" strokecolor="#ffc000 [3207]" strokeweight="1pt">
                <v:textbox>
                  <w:txbxContent>
                    <w:p w14:paraId="499C1C76" w14:textId="77777777" w:rsidR="00E63682" w:rsidRPr="006A65C2" w:rsidRDefault="00E63682" w:rsidP="006A65C2">
                      <w:pPr>
                        <w:spacing w:line="240" w:lineRule="auto"/>
                        <w:ind w:firstLine="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6A65C2">
                        <w:rPr>
                          <w:b/>
                          <w:sz w:val="12"/>
                          <w:szCs w:val="12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 w:rsidR="005862A3"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2484B3" wp14:editId="2D03AA3C">
                <wp:simplePos x="0" y="0"/>
                <wp:positionH relativeFrom="column">
                  <wp:posOffset>4013200</wp:posOffset>
                </wp:positionH>
                <wp:positionV relativeFrom="paragraph">
                  <wp:posOffset>264164</wp:posOffset>
                </wp:positionV>
                <wp:extent cx="325369" cy="162685"/>
                <wp:effectExtent l="19050" t="19050" r="17780" b="46990"/>
                <wp:wrapNone/>
                <wp:docPr id="26" name="Seta para a esquerd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69" cy="1626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5A9F3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26" o:spid="_x0000_s1026" type="#_x0000_t66" style="position:absolute;margin-left:316pt;margin-top:20.8pt;width:25.6pt;height:12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" fillcolor="#ffc000 [3207]" strokecolor="#7f5f00 [1607]" strokeweight="1pt"/>
            </w:pict>
          </mc:Fallback>
        </mc:AlternateContent>
      </w:r>
      <w:r w:rsidR="005862A3"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A68629" wp14:editId="0F757584">
                <wp:simplePos x="0" y="0"/>
                <wp:positionH relativeFrom="column">
                  <wp:posOffset>3721100</wp:posOffset>
                </wp:positionH>
                <wp:positionV relativeFrom="paragraph">
                  <wp:posOffset>230081</wp:posOffset>
                </wp:positionV>
                <wp:extent cx="336589" cy="230002"/>
                <wp:effectExtent l="0" t="0" r="0" b="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89" cy="2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95BB0" w14:textId="77777777" w:rsidR="00E63682" w:rsidRPr="005862A3" w:rsidRDefault="00E63682" w:rsidP="005862A3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5862A3"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68629" id="Caixa de texto 25" o:spid="_x0000_s1033" type="#_x0000_t202" style="position:absolute;left:0;text-align:left;margin-left:293pt;margin-top:18.1pt;width:26.5pt;height:18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" filled="f" stroked="f" strokeweight=".5pt">
                <v:textbox>
                  <w:txbxContent>
                    <w:p w14:paraId="6FE95BB0" w14:textId="77777777" w:rsidR="00E63682" w:rsidRPr="005862A3" w:rsidRDefault="00E63682" w:rsidP="005862A3">
                      <w:pPr>
                        <w:spacing w:line="240" w:lineRule="auto"/>
                        <w:ind w:firstLine="0"/>
                        <w:jc w:val="left"/>
                        <w:rPr>
                          <w:sz w:val="16"/>
                          <w:szCs w:val="16"/>
                        </w:rPr>
                      </w:pPr>
                      <w:r w:rsidRPr="005862A3">
                        <w:rPr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FA1853">
        <w:rPr>
          <w:rFonts w:cs="Arial"/>
          <w:noProof/>
          <w:szCs w:val="24"/>
          <w:lang w:eastAsia="pt-BR"/>
        </w:rPr>
        <w:drawing>
          <wp:inline distT="0" distB="0" distL="0" distR="0" wp14:anchorId="2829F949" wp14:editId="6D4D2A90">
            <wp:extent cx="2919469" cy="3853943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ge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71" cy="38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34BF" w14:textId="77777777" w:rsidR="0085729E" w:rsidRPr="00532960" w:rsidRDefault="0085729E" w:rsidP="00D67EC9">
      <w:pPr>
        <w:spacing w:line="240" w:lineRule="auto"/>
        <w:ind w:left="2552" w:firstLine="0"/>
        <w:rPr>
          <w:rFonts w:cs="Arial"/>
          <w:szCs w:val="24"/>
        </w:rPr>
      </w:pPr>
      <w:r w:rsidRPr="0085729E">
        <w:rPr>
          <w:rFonts w:cs="Arial"/>
          <w:sz w:val="20"/>
          <w:szCs w:val="20"/>
        </w:rPr>
        <w:t xml:space="preserve">Fonte: </w:t>
      </w:r>
      <w:r w:rsidR="00F41C52">
        <w:rPr>
          <w:rFonts w:cs="Arial"/>
          <w:sz w:val="20"/>
          <w:szCs w:val="20"/>
        </w:rPr>
        <w:t>e</w:t>
      </w:r>
      <w:r w:rsidRPr="0085729E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1F223CA2" w14:textId="77777777" w:rsidR="0085729E" w:rsidRDefault="0085729E" w:rsidP="009C6F1C">
      <w:pPr>
        <w:ind w:firstLine="709"/>
        <w:rPr>
          <w:rFonts w:cs="Arial"/>
          <w:szCs w:val="24"/>
        </w:rPr>
      </w:pPr>
    </w:p>
    <w:p w14:paraId="7F7CE3FF" w14:textId="77777777" w:rsidR="004A78E7" w:rsidRDefault="00914DF8" w:rsidP="00126DBA">
      <w:pPr>
        <w:rPr>
          <w:rFonts w:cs="Arial"/>
          <w:szCs w:val="24"/>
        </w:rPr>
      </w:pPr>
      <w:r>
        <w:rPr>
          <w:rFonts w:cs="Arial"/>
          <w:szCs w:val="24"/>
        </w:rPr>
        <w:t>A seguir serão apresentadas as regras gerais para o conteúdo dos trabalhos acadêmicos.</w:t>
      </w:r>
    </w:p>
    <w:p w14:paraId="7543A2F9" w14:textId="77777777" w:rsidR="00E77221" w:rsidRDefault="00E77221" w:rsidP="00126DBA">
      <w:pPr>
        <w:rPr>
          <w:rFonts w:cs="Arial"/>
          <w:szCs w:val="24"/>
        </w:rPr>
      </w:pPr>
    </w:p>
    <w:p w14:paraId="3ED015AE" w14:textId="77777777" w:rsidR="00914DF8" w:rsidRDefault="00914DF8" w:rsidP="004F0465">
      <w:pPr>
        <w:pStyle w:val="Ttulo3"/>
      </w:pPr>
      <w:bookmarkStart w:id="7" w:name="_Toc100214121"/>
      <w:r>
        <w:t>Regrais gerais para o texto</w:t>
      </w:r>
      <w:bookmarkEnd w:id="7"/>
    </w:p>
    <w:p w14:paraId="4FDC8B5A" w14:textId="77777777" w:rsidR="00914DF8" w:rsidRPr="00126DBA" w:rsidRDefault="00914DF8" w:rsidP="009C6F1C">
      <w:pPr>
        <w:ind w:firstLine="709"/>
        <w:rPr>
          <w:rFonts w:cs="Arial"/>
          <w:szCs w:val="24"/>
        </w:rPr>
      </w:pPr>
    </w:p>
    <w:p w14:paraId="5ADADF0D" w14:textId="33EB8A81" w:rsidR="00D43291" w:rsidRDefault="00033365" w:rsidP="00286FDA">
      <w:r w:rsidRPr="00126DBA">
        <w:t>Os textos devem respeitar</w:t>
      </w:r>
      <w:r w:rsidR="00C64078" w:rsidRPr="00126DBA">
        <w:t xml:space="preserve"> as regras de citação direta e indireta, conforme a NBR 10520.</w:t>
      </w:r>
      <w:r w:rsidR="00D43291" w:rsidRPr="00126DBA">
        <w:t xml:space="preserve"> No </w:t>
      </w:r>
      <w:r w:rsidR="0043352D">
        <w:t>Q</w:t>
      </w:r>
      <w:r w:rsidR="00D43291" w:rsidRPr="007B115E">
        <w:t xml:space="preserve">uadro </w:t>
      </w:r>
      <w:r w:rsidR="007B115E" w:rsidRPr="007B115E">
        <w:t>1</w:t>
      </w:r>
      <w:r w:rsidR="00D43291" w:rsidRPr="00126DBA">
        <w:t xml:space="preserve"> estão</w:t>
      </w:r>
      <w:r w:rsidR="00853B84">
        <w:t xml:space="preserve"> </w:t>
      </w:r>
      <w:r w:rsidR="004C3713">
        <w:t xml:space="preserve">sintetizadas </w:t>
      </w:r>
      <w:r w:rsidR="00D43291" w:rsidRPr="00126DBA">
        <w:t>as regras para apresentação do texto nos trabalhos acadêmicos.</w:t>
      </w:r>
    </w:p>
    <w:p w14:paraId="5C94AE84" w14:textId="77777777" w:rsidR="00073ACB" w:rsidRDefault="00073ACB" w:rsidP="00286FDA"/>
    <w:p w14:paraId="1865B2A8" w14:textId="77777777" w:rsidR="00073ACB" w:rsidRPr="00126DBA" w:rsidRDefault="00073ACB" w:rsidP="00286FDA"/>
    <w:p w14:paraId="19ABCA05" w14:textId="77777777" w:rsidR="00D43291" w:rsidRDefault="00D43291" w:rsidP="009C6F1C">
      <w:pPr>
        <w:ind w:firstLine="709"/>
        <w:rPr>
          <w:rFonts w:cs="Arial"/>
          <w:szCs w:val="24"/>
        </w:rPr>
      </w:pPr>
    </w:p>
    <w:p w14:paraId="6E71E28D" w14:textId="77777777" w:rsidR="00BB3037" w:rsidRDefault="00BB3037" w:rsidP="009C6F1C">
      <w:pPr>
        <w:ind w:firstLine="709"/>
        <w:rPr>
          <w:rFonts w:cs="Arial"/>
          <w:szCs w:val="24"/>
        </w:rPr>
      </w:pPr>
    </w:p>
    <w:p w14:paraId="220D3908" w14:textId="77777777" w:rsidR="00BB3037" w:rsidRDefault="00BB3037" w:rsidP="009C6F1C">
      <w:pPr>
        <w:ind w:firstLine="709"/>
        <w:rPr>
          <w:rFonts w:cs="Arial"/>
          <w:szCs w:val="24"/>
        </w:rPr>
      </w:pPr>
    </w:p>
    <w:p w14:paraId="70519A7B" w14:textId="77777777" w:rsidR="00BB3037" w:rsidRDefault="00BB3037" w:rsidP="009C6F1C">
      <w:pPr>
        <w:ind w:firstLine="709"/>
        <w:rPr>
          <w:rFonts w:cs="Arial"/>
          <w:szCs w:val="24"/>
        </w:rPr>
      </w:pPr>
    </w:p>
    <w:p w14:paraId="05A051D4" w14:textId="77777777" w:rsidR="00D43291" w:rsidRPr="000716BC" w:rsidRDefault="00532960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8" w:name="_Toc100213621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1</w:t>
      </w:r>
      <w:r w:rsidRPr="000716BC">
        <w:rPr>
          <w:i/>
          <w:sz w:val="24"/>
          <w:szCs w:val="24"/>
        </w:rPr>
        <w:fldChar w:fldCharType="end"/>
      </w:r>
      <w:r w:rsidR="000716BC" w:rsidRPr="000716BC">
        <w:rPr>
          <w:sz w:val="24"/>
          <w:szCs w:val="24"/>
        </w:rPr>
        <w:t xml:space="preserve"> </w:t>
      </w:r>
      <w:r w:rsidR="00D43291" w:rsidRPr="000716BC">
        <w:rPr>
          <w:rFonts w:cs="Arial"/>
          <w:sz w:val="24"/>
          <w:szCs w:val="24"/>
        </w:rPr>
        <w:t xml:space="preserve">– </w:t>
      </w:r>
      <w:r w:rsidR="00D43291" w:rsidRPr="000716BC">
        <w:rPr>
          <w:rFonts w:cs="Arial"/>
          <w:bCs/>
          <w:sz w:val="24"/>
          <w:szCs w:val="24"/>
        </w:rPr>
        <w:t>Síntese da form</w:t>
      </w:r>
      <w:r w:rsidR="004C3713">
        <w:rPr>
          <w:rFonts w:cs="Arial"/>
          <w:bCs/>
          <w:sz w:val="24"/>
          <w:szCs w:val="24"/>
        </w:rPr>
        <w:t xml:space="preserve">atação dos trabalhos acadêmicos </w:t>
      </w:r>
      <w:r w:rsidR="00D43291" w:rsidRPr="000716BC">
        <w:rPr>
          <w:rFonts w:cs="Arial"/>
          <w:bCs/>
          <w:sz w:val="24"/>
          <w:szCs w:val="24"/>
        </w:rPr>
        <w:t>formato A4</w:t>
      </w:r>
      <w:bookmarkEnd w:id="8"/>
    </w:p>
    <w:tbl>
      <w:tblPr>
        <w:tblStyle w:val="GridTable5Dark-Accent11"/>
        <w:tblW w:w="4926" w:type="pct"/>
        <w:tblLook w:val="04A0" w:firstRow="1" w:lastRow="0" w:firstColumn="1" w:lastColumn="0" w:noHBand="0" w:noVBand="1"/>
      </w:tblPr>
      <w:tblGrid>
        <w:gridCol w:w="1572"/>
        <w:gridCol w:w="643"/>
        <w:gridCol w:w="641"/>
        <w:gridCol w:w="1134"/>
        <w:gridCol w:w="780"/>
        <w:gridCol w:w="1482"/>
        <w:gridCol w:w="2675"/>
      </w:tblGrid>
      <w:tr w:rsidR="00B539C1" w:rsidRPr="007B115E" w14:paraId="68CA557B" w14:textId="77777777" w:rsidTr="00BB3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hideMark/>
          </w:tcPr>
          <w:p w14:paraId="726FF047" w14:textId="77777777" w:rsidR="00B539C1" w:rsidRPr="007B115E" w:rsidRDefault="00B539C1" w:rsidP="007B115E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 w:val="0"/>
                <w:bCs w:val="0"/>
                <w:sz w:val="20"/>
                <w:szCs w:val="20"/>
              </w:rPr>
              <w:t> </w:t>
            </w:r>
          </w:p>
        </w:tc>
        <w:tc>
          <w:tcPr>
            <w:tcW w:w="719" w:type="pct"/>
            <w:gridSpan w:val="2"/>
            <w:vAlign w:val="center"/>
            <w:hideMark/>
          </w:tcPr>
          <w:p w14:paraId="4B61D1D2" w14:textId="77777777"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Tamanho da fonte</w:t>
            </w:r>
          </w:p>
        </w:tc>
        <w:tc>
          <w:tcPr>
            <w:tcW w:w="1072" w:type="pct"/>
            <w:gridSpan w:val="2"/>
            <w:vAlign w:val="center"/>
            <w:hideMark/>
          </w:tcPr>
          <w:p w14:paraId="02BB5337" w14:textId="77777777"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Espaçamento entre linhas</w:t>
            </w:r>
          </w:p>
        </w:tc>
        <w:tc>
          <w:tcPr>
            <w:tcW w:w="2328" w:type="pct"/>
            <w:gridSpan w:val="2"/>
            <w:vAlign w:val="center"/>
            <w:hideMark/>
          </w:tcPr>
          <w:p w14:paraId="67740400" w14:textId="77777777" w:rsidR="00B539C1" w:rsidRPr="00F41C52" w:rsidRDefault="00B539C1" w:rsidP="00BB303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Alinhamento/Parágrafo</w:t>
            </w:r>
          </w:p>
        </w:tc>
      </w:tr>
      <w:tr w:rsidR="00B539C1" w:rsidRPr="007B115E" w14:paraId="46C8794D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hideMark/>
          </w:tcPr>
          <w:p w14:paraId="353E4C97" w14:textId="77777777" w:rsidR="00B539C1" w:rsidRPr="007B115E" w:rsidRDefault="00B539C1" w:rsidP="007B115E">
            <w:pPr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 w:val="0"/>
                <w:bCs w:val="0"/>
                <w:sz w:val="20"/>
                <w:szCs w:val="20"/>
              </w:rPr>
              <w:t> </w:t>
            </w:r>
          </w:p>
        </w:tc>
        <w:tc>
          <w:tcPr>
            <w:tcW w:w="360" w:type="pct"/>
            <w:vAlign w:val="center"/>
            <w:hideMark/>
          </w:tcPr>
          <w:p w14:paraId="320D0ED4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9" w:type="pct"/>
            <w:vAlign w:val="center"/>
            <w:hideMark/>
          </w:tcPr>
          <w:p w14:paraId="39FEA9EA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35" w:type="pct"/>
            <w:vAlign w:val="center"/>
            <w:hideMark/>
          </w:tcPr>
          <w:p w14:paraId="79C95A1C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Simples</w:t>
            </w:r>
          </w:p>
        </w:tc>
        <w:tc>
          <w:tcPr>
            <w:tcW w:w="437" w:type="pct"/>
            <w:vAlign w:val="center"/>
            <w:hideMark/>
          </w:tcPr>
          <w:p w14:paraId="3C92D7C9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1,5</w:t>
            </w:r>
          </w:p>
        </w:tc>
        <w:tc>
          <w:tcPr>
            <w:tcW w:w="830" w:type="pct"/>
            <w:vAlign w:val="center"/>
            <w:hideMark/>
          </w:tcPr>
          <w:p w14:paraId="686D1E59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Justificado</w:t>
            </w:r>
          </w:p>
        </w:tc>
        <w:tc>
          <w:tcPr>
            <w:tcW w:w="1498" w:type="pct"/>
            <w:vAlign w:val="center"/>
            <w:hideMark/>
          </w:tcPr>
          <w:p w14:paraId="3D321E7D" w14:textId="77777777" w:rsidR="00B539C1" w:rsidRPr="007B115E" w:rsidRDefault="00B539C1" w:rsidP="00BB303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b/>
                <w:bCs/>
                <w:sz w:val="20"/>
                <w:szCs w:val="20"/>
              </w:rPr>
              <w:t>Outros</w:t>
            </w:r>
          </w:p>
        </w:tc>
      </w:tr>
      <w:tr w:rsidR="00B539C1" w:rsidRPr="007B115E" w14:paraId="23BD7374" w14:textId="77777777" w:rsidTr="00BB303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13E25B4A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Trabalho todo</w:t>
            </w:r>
          </w:p>
        </w:tc>
        <w:tc>
          <w:tcPr>
            <w:tcW w:w="360" w:type="pct"/>
            <w:vAlign w:val="center"/>
            <w:hideMark/>
          </w:tcPr>
          <w:p w14:paraId="6DD4D0F7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18617E95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14:paraId="6F41CE80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14:paraId="4A9C036E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830" w:type="pct"/>
            <w:vAlign w:val="center"/>
            <w:hideMark/>
          </w:tcPr>
          <w:p w14:paraId="5E3C6169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14:paraId="4D71D9CD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Parágrafo recuo 1,5 cm</w:t>
            </w:r>
          </w:p>
        </w:tc>
      </w:tr>
      <w:tr w:rsidR="00B539C1" w:rsidRPr="007B115E" w14:paraId="4039F930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3602E4C9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Citações até 3 linhas</w:t>
            </w:r>
          </w:p>
        </w:tc>
        <w:tc>
          <w:tcPr>
            <w:tcW w:w="360" w:type="pct"/>
            <w:vAlign w:val="center"/>
            <w:hideMark/>
          </w:tcPr>
          <w:p w14:paraId="280FBCFA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7ED18102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14:paraId="464F20CA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14:paraId="64A9B0FC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830" w:type="pct"/>
            <w:vAlign w:val="center"/>
            <w:hideMark/>
          </w:tcPr>
          <w:p w14:paraId="5CF797F3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14:paraId="218D2E67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Parágrafo recuo 1,5 cm</w:t>
            </w:r>
          </w:p>
        </w:tc>
      </w:tr>
      <w:tr w:rsidR="00B539C1" w:rsidRPr="007B115E" w14:paraId="4F121EAD" w14:textId="77777777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0B198321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Citações +3 linhas</w:t>
            </w:r>
          </w:p>
        </w:tc>
        <w:tc>
          <w:tcPr>
            <w:tcW w:w="360" w:type="pct"/>
            <w:vAlign w:val="center"/>
            <w:hideMark/>
          </w:tcPr>
          <w:p w14:paraId="6CC8308C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56FB6777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05BD1CC5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4305718E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42E23312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14:paraId="7ACE153F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Recuo 4 cm da margem esquerda</w:t>
            </w:r>
          </w:p>
        </w:tc>
      </w:tr>
      <w:tr w:rsidR="00B539C1" w:rsidRPr="007B115E" w14:paraId="42B11EDA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052FB861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Notas de rodapé</w:t>
            </w:r>
          </w:p>
        </w:tc>
        <w:tc>
          <w:tcPr>
            <w:tcW w:w="360" w:type="pct"/>
            <w:vAlign w:val="center"/>
            <w:hideMark/>
          </w:tcPr>
          <w:p w14:paraId="12C11970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14F99A02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4695FAAB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02BE57F4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5B40D958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61DEFD87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À esquerda</w:t>
            </w:r>
          </w:p>
        </w:tc>
      </w:tr>
      <w:tr w:rsidR="00B539C1" w:rsidRPr="007B115E" w14:paraId="3A20268C" w14:textId="77777777" w:rsidTr="00BB3037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1FF95FDF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Referências</w:t>
            </w:r>
          </w:p>
        </w:tc>
        <w:tc>
          <w:tcPr>
            <w:tcW w:w="360" w:type="pct"/>
            <w:vAlign w:val="center"/>
            <w:hideMark/>
          </w:tcPr>
          <w:p w14:paraId="3CDFBD36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6E6A9A3B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14:paraId="0AABAC91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7707F623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077A9727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05055F28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À esquerda</w:t>
            </w:r>
          </w:p>
        </w:tc>
      </w:tr>
      <w:tr w:rsidR="00B539C1" w:rsidRPr="007B115E" w14:paraId="7D472C1A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7E73985B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Ilustrações e tabelas*</w:t>
            </w:r>
          </w:p>
        </w:tc>
        <w:tc>
          <w:tcPr>
            <w:tcW w:w="360" w:type="pct"/>
            <w:vAlign w:val="center"/>
            <w:hideMark/>
          </w:tcPr>
          <w:p w14:paraId="33A8D08C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6E555D81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5BF1051D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485E0F10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5B74B75F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27AB9A32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14:paraId="39F79DBF" w14:textId="77777777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2E73EDA3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Título das ilustrações e tabelas</w:t>
            </w:r>
          </w:p>
        </w:tc>
        <w:tc>
          <w:tcPr>
            <w:tcW w:w="360" w:type="pct"/>
            <w:vAlign w:val="center"/>
            <w:hideMark/>
          </w:tcPr>
          <w:p w14:paraId="30705A5C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359" w:type="pct"/>
            <w:vAlign w:val="center"/>
            <w:hideMark/>
          </w:tcPr>
          <w:p w14:paraId="61475496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635" w:type="pct"/>
            <w:vAlign w:val="center"/>
            <w:hideMark/>
          </w:tcPr>
          <w:p w14:paraId="0884DE2E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6C4C3C76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43B86C15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15174D27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14:paraId="348E1E78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6B6B7449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Legendas e fontes das ilustrações e tabelas</w:t>
            </w:r>
          </w:p>
        </w:tc>
        <w:tc>
          <w:tcPr>
            <w:tcW w:w="360" w:type="pct"/>
            <w:vAlign w:val="center"/>
            <w:hideMark/>
          </w:tcPr>
          <w:p w14:paraId="145914CD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387FAEC0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155FD105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17E27B6B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66A5801A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7630432D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Centralizada</w:t>
            </w:r>
          </w:p>
        </w:tc>
      </w:tr>
      <w:tr w:rsidR="00B539C1" w:rsidRPr="007B115E" w14:paraId="462EDFC7" w14:textId="77777777" w:rsidTr="00BB3037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4B33A4A7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Natureza do trabalho</w:t>
            </w:r>
          </w:p>
        </w:tc>
        <w:tc>
          <w:tcPr>
            <w:tcW w:w="360" w:type="pct"/>
            <w:vAlign w:val="center"/>
            <w:hideMark/>
          </w:tcPr>
          <w:p w14:paraId="17408A50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2206EB44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7E7C5F20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437" w:type="pct"/>
            <w:vAlign w:val="center"/>
            <w:hideMark/>
          </w:tcPr>
          <w:p w14:paraId="045A3D26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14E88B49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1498" w:type="pct"/>
            <w:vAlign w:val="center"/>
            <w:hideMark/>
          </w:tcPr>
          <w:p w14:paraId="38343700" w14:textId="77777777" w:rsidR="00B539C1" w:rsidRPr="007B115E" w:rsidRDefault="00B539C1" w:rsidP="00F41C5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Alinhado a partir do meio da página</w:t>
            </w:r>
          </w:p>
        </w:tc>
      </w:tr>
      <w:tr w:rsidR="00B539C1" w:rsidRPr="007B115E" w14:paraId="01CE1620" w14:textId="77777777" w:rsidTr="00BB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0F4BBAE6" w14:textId="77777777" w:rsidR="00B539C1" w:rsidRPr="00F41C52" w:rsidRDefault="00B539C1" w:rsidP="00BB3037">
            <w:pPr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41C52">
              <w:rPr>
                <w:rFonts w:cs="Arial"/>
                <w:bCs w:val="0"/>
                <w:sz w:val="20"/>
                <w:szCs w:val="20"/>
              </w:rPr>
              <w:t>Paginação</w:t>
            </w:r>
          </w:p>
        </w:tc>
        <w:tc>
          <w:tcPr>
            <w:tcW w:w="360" w:type="pct"/>
            <w:vAlign w:val="center"/>
            <w:hideMark/>
          </w:tcPr>
          <w:p w14:paraId="674DC8B8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X</w:t>
            </w:r>
          </w:p>
        </w:tc>
        <w:tc>
          <w:tcPr>
            <w:tcW w:w="359" w:type="pct"/>
            <w:vAlign w:val="center"/>
            <w:hideMark/>
          </w:tcPr>
          <w:p w14:paraId="2E1A1968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635" w:type="pct"/>
            <w:vAlign w:val="center"/>
            <w:hideMark/>
          </w:tcPr>
          <w:p w14:paraId="3A4D6719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437" w:type="pct"/>
            <w:vAlign w:val="center"/>
            <w:hideMark/>
          </w:tcPr>
          <w:p w14:paraId="46790C63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830" w:type="pct"/>
            <w:vAlign w:val="center"/>
            <w:hideMark/>
          </w:tcPr>
          <w:p w14:paraId="2CDD17CB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  <w:hideMark/>
          </w:tcPr>
          <w:p w14:paraId="38E69AD1" w14:textId="77777777" w:rsidR="00B539C1" w:rsidRPr="007B115E" w:rsidRDefault="00B539C1" w:rsidP="00F41C5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B115E">
              <w:rPr>
                <w:rFonts w:cs="Arial"/>
                <w:sz w:val="20"/>
                <w:szCs w:val="20"/>
              </w:rPr>
              <w:t>Canto superior direito</w:t>
            </w:r>
          </w:p>
        </w:tc>
      </w:tr>
    </w:tbl>
    <w:p w14:paraId="5A338711" w14:textId="77777777" w:rsidR="00D43291" w:rsidRPr="005160D3" w:rsidRDefault="000716BC" w:rsidP="00D67EC9">
      <w:pPr>
        <w:spacing w:line="240" w:lineRule="auto"/>
        <w:ind w:left="-142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24760A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05D16EEC" w14:textId="77777777" w:rsidR="00570E8A" w:rsidRPr="007B115E" w:rsidRDefault="0043352D" w:rsidP="00D67EC9">
      <w:pPr>
        <w:spacing w:line="240" w:lineRule="auto"/>
        <w:ind w:left="-142" w:firstLine="0"/>
        <w:rPr>
          <w:sz w:val="20"/>
          <w:szCs w:val="20"/>
        </w:rPr>
      </w:pPr>
      <w:r>
        <w:rPr>
          <w:sz w:val="20"/>
          <w:szCs w:val="20"/>
        </w:rPr>
        <w:t>Legenda: *O</w:t>
      </w:r>
      <w:r w:rsidR="007B115E" w:rsidRPr="007B115E">
        <w:rPr>
          <w:sz w:val="20"/>
          <w:szCs w:val="20"/>
        </w:rPr>
        <w:t xml:space="preserve"> tamanho da fonte dentro das tabelas e quadros pode variar conforme o projeto</w:t>
      </w:r>
      <w:r w:rsidR="00F41C52">
        <w:rPr>
          <w:sz w:val="20"/>
          <w:szCs w:val="20"/>
        </w:rPr>
        <w:t xml:space="preserve"> gráfico</w:t>
      </w:r>
      <w:r w:rsidR="007B115E" w:rsidRPr="007B115E">
        <w:rPr>
          <w:sz w:val="20"/>
          <w:szCs w:val="20"/>
        </w:rPr>
        <w:t xml:space="preserve"> a ser definido pelo(a) autor(a)</w:t>
      </w:r>
      <w:r w:rsidR="004C3713">
        <w:rPr>
          <w:sz w:val="20"/>
          <w:szCs w:val="20"/>
        </w:rPr>
        <w:t>.</w:t>
      </w:r>
    </w:p>
    <w:p w14:paraId="4E9912C0" w14:textId="77777777" w:rsidR="00B539C1" w:rsidRDefault="00B539C1" w:rsidP="00286FDA"/>
    <w:p w14:paraId="6171205F" w14:textId="77777777" w:rsidR="00D43291" w:rsidRDefault="00367E92" w:rsidP="00286FDA">
      <w:r>
        <w:t xml:space="preserve">Caso seja necessário, podem ser acrescentadas </w:t>
      </w:r>
      <w:r w:rsidR="006506B1">
        <w:t>notas de rodapé</w:t>
      </w:r>
      <w:r w:rsidR="00C97869">
        <w:t xml:space="preserve"> ao trabalho acadêmico</w:t>
      </w:r>
      <w:r w:rsidR="0043352D">
        <w:t>. E</w:t>
      </w:r>
      <w:r w:rsidR="006506B1">
        <w:t>stas</w:t>
      </w:r>
      <w:r>
        <w:t xml:space="preserve"> servem para complementar uma informação descrita no </w:t>
      </w:r>
      <w:r w:rsidR="0043352D">
        <w:t>texto,</w:t>
      </w:r>
      <w:r w:rsidR="00C97869">
        <w:t xml:space="preserve"> para in</w:t>
      </w:r>
      <w:r>
        <w:t>serir a tradução ou o texto original de um trecho em outro idioma. Cabe ressaltar que, se o(a) autor</w:t>
      </w:r>
      <w:r w:rsidR="00B539C1">
        <w:t>(a)</w:t>
      </w:r>
      <w:r>
        <w:t xml:space="preserve"> optar por inserir as referências em nota de rodapé, essas não poderão possui</w:t>
      </w:r>
      <w:r w:rsidR="0043352D">
        <w:t>r</w:t>
      </w:r>
      <w:r>
        <w:t xml:space="preserve"> outro tipo de conteúdo que não seja</w:t>
      </w:r>
      <w:r w:rsidR="0043352D">
        <w:t>m</w:t>
      </w:r>
      <w:r>
        <w:t xml:space="preserve"> a</w:t>
      </w:r>
      <w:r w:rsidR="0043352D">
        <w:t>s</w:t>
      </w:r>
      <w:r>
        <w:t xml:space="preserve"> referências dos materiais utilizados.</w:t>
      </w:r>
    </w:p>
    <w:p w14:paraId="4BF3C76F" w14:textId="77777777" w:rsidR="00362BEC" w:rsidRDefault="00367E92" w:rsidP="00286FDA">
      <w:r w:rsidRPr="0060511A">
        <w:t>As notas de rodapé d</w:t>
      </w:r>
      <w:r w:rsidR="00362BEC" w:rsidRPr="0060511A">
        <w:t xml:space="preserve">evem ser digitadas dentro da margem, ficando separadas por um espaço simples entre as linhas e por </w:t>
      </w:r>
      <w:r w:rsidR="0043352D">
        <w:t xml:space="preserve">um </w:t>
      </w:r>
      <w:r w:rsidR="00362BEC" w:rsidRPr="0060511A">
        <w:t xml:space="preserve">filete de 5 cm a partir da margem esquerda. A partir da segunda linha, devem ser alinhadas embaixo da </w:t>
      </w:r>
      <w:r w:rsidR="00362BEC" w:rsidRPr="0060511A">
        <w:lastRenderedPageBreak/>
        <w:t>primeira letra da primeira palavra da primeira linha</w:t>
      </w:r>
      <w:r w:rsidR="00362BEC" w:rsidRPr="00F41C52">
        <w:t>.</w:t>
      </w:r>
      <w:r w:rsidR="0043352D" w:rsidRPr="00F41C52">
        <w:t xml:space="preserve"> Na F</w:t>
      </w:r>
      <w:r w:rsidR="00853B84" w:rsidRPr="00F41C52">
        <w:t>igura 3</w:t>
      </w:r>
      <w:r w:rsidR="0043352D" w:rsidRPr="00F41C52">
        <w:t xml:space="preserve"> apresenta-se</w:t>
      </w:r>
      <w:r w:rsidRPr="00F41C52">
        <w:t xml:space="preserve"> um exemplo da formatação da nota de rodapé</w:t>
      </w:r>
      <w:r w:rsidR="00BB3037">
        <w:rPr>
          <w:rStyle w:val="Refdenotaderodap"/>
        </w:rPr>
        <w:footnoteReference w:id="1"/>
      </w:r>
      <w:r w:rsidRPr="00F41C52">
        <w:t>.</w:t>
      </w:r>
    </w:p>
    <w:p w14:paraId="6236CEE1" w14:textId="77777777" w:rsidR="00367E92" w:rsidRDefault="00367E92" w:rsidP="009C6F1C">
      <w:pPr>
        <w:ind w:firstLine="709"/>
        <w:rPr>
          <w:rFonts w:cs="Arial"/>
          <w:szCs w:val="24"/>
        </w:rPr>
      </w:pPr>
    </w:p>
    <w:p w14:paraId="6BAB7A9B" w14:textId="77777777" w:rsidR="00367E92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9" w:name="_Toc99466005"/>
      <w:r w:rsidRPr="000716BC">
        <w:rPr>
          <w:sz w:val="24"/>
          <w:szCs w:val="24"/>
        </w:rPr>
        <w:t xml:space="preserve">Figura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Figura \* ARABIC </w:instrText>
      </w:r>
      <w:r w:rsidRPr="000716BC">
        <w:rPr>
          <w:i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0716BC">
        <w:rPr>
          <w:i/>
          <w:sz w:val="24"/>
          <w:szCs w:val="24"/>
        </w:rPr>
        <w:fldChar w:fldCharType="end"/>
      </w:r>
      <w:r w:rsidR="00367E92" w:rsidRPr="000716BC">
        <w:rPr>
          <w:rFonts w:cs="Arial"/>
          <w:sz w:val="24"/>
          <w:szCs w:val="24"/>
        </w:rPr>
        <w:t xml:space="preserve"> – Formatação das notas de rodapé</w:t>
      </w:r>
      <w:bookmarkEnd w:id="9"/>
    </w:p>
    <w:p w14:paraId="2C8B8997" w14:textId="77777777" w:rsidR="00367E92" w:rsidRPr="009C6F1C" w:rsidRDefault="00454ABB" w:rsidP="000716BC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inline distT="0" distB="0" distL="0" distR="0" wp14:anchorId="4466D1FB" wp14:editId="37926F90">
            <wp:extent cx="5156465" cy="3391074"/>
            <wp:effectExtent l="19050" t="19050" r="25400" b="190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tas de rodapé.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3391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A344F" w14:textId="77777777" w:rsidR="00362BEC" w:rsidRPr="00367E92" w:rsidRDefault="00367E92" w:rsidP="00D67EC9">
      <w:pPr>
        <w:ind w:left="426" w:firstLine="0"/>
        <w:rPr>
          <w:rFonts w:cs="Arial"/>
          <w:sz w:val="20"/>
          <w:szCs w:val="20"/>
        </w:rPr>
      </w:pPr>
      <w:r w:rsidRPr="00367E92">
        <w:rPr>
          <w:rFonts w:cs="Arial"/>
          <w:sz w:val="20"/>
          <w:szCs w:val="20"/>
        </w:rPr>
        <w:t>Fonte:</w:t>
      </w:r>
      <w:r w:rsidR="0043352D">
        <w:rPr>
          <w:rFonts w:cs="Arial"/>
          <w:sz w:val="20"/>
          <w:szCs w:val="20"/>
        </w:rPr>
        <w:t xml:space="preserve"> </w:t>
      </w:r>
      <w:r w:rsidR="00385EAC">
        <w:rPr>
          <w:rFonts w:cs="Arial"/>
          <w:sz w:val="20"/>
          <w:szCs w:val="20"/>
        </w:rPr>
        <w:t>e</w:t>
      </w:r>
      <w:r w:rsidRPr="00367E92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6E2574FE" w14:textId="77777777" w:rsidR="00367E92" w:rsidRPr="00305610" w:rsidRDefault="00367E92" w:rsidP="00367E92">
      <w:pPr>
        <w:rPr>
          <w:rFonts w:cs="Arial"/>
          <w:szCs w:val="24"/>
        </w:rPr>
      </w:pPr>
    </w:p>
    <w:p w14:paraId="2E061A41" w14:textId="77777777" w:rsidR="00367E92" w:rsidRDefault="003E4920" w:rsidP="00570E8A">
      <w:pPr>
        <w:pStyle w:val="Ttulo3"/>
      </w:pPr>
      <w:bookmarkStart w:id="10" w:name="_Toc100214122"/>
      <w:r>
        <w:t>Seções dos trabalhos acadêmicos</w:t>
      </w:r>
      <w:bookmarkEnd w:id="10"/>
    </w:p>
    <w:p w14:paraId="3B29F9B8" w14:textId="77777777" w:rsidR="00927D64" w:rsidRDefault="00927D64" w:rsidP="00367E92">
      <w:pPr>
        <w:rPr>
          <w:rFonts w:cs="Arial"/>
          <w:szCs w:val="24"/>
        </w:rPr>
      </w:pPr>
    </w:p>
    <w:p w14:paraId="545DD3F8" w14:textId="77777777" w:rsidR="005B65FA" w:rsidRDefault="00927D64" w:rsidP="00286FDA">
      <w:r>
        <w:t>As seções são as di</w:t>
      </w:r>
      <w:r w:rsidR="00D67EC9">
        <w:t>visões de um trabalho acadêmico (não pode ser dividido em c</w:t>
      </w:r>
      <w:r>
        <w:t>apítulos</w:t>
      </w:r>
      <w:r w:rsidR="00D67EC9">
        <w:t>)</w:t>
      </w:r>
      <w:r>
        <w:t>.</w:t>
      </w:r>
      <w:r w:rsidR="00B539C1">
        <w:t xml:space="preserve"> </w:t>
      </w:r>
      <w:r w:rsidR="005B65FA">
        <w:t xml:space="preserve">A NBR </w:t>
      </w:r>
      <w:r w:rsidR="00853B84">
        <w:t>6024</w:t>
      </w:r>
      <w:r w:rsidR="00F753F8">
        <w:t xml:space="preserve"> recomenda que as seções sejam destacadas de forma gradual, conforme </w:t>
      </w:r>
      <w:r w:rsidR="0043352D">
        <w:t>Q</w:t>
      </w:r>
      <w:r w:rsidR="000716BC">
        <w:t xml:space="preserve">uadro </w:t>
      </w:r>
      <w:r w:rsidR="00B539C1">
        <w:t>2</w:t>
      </w:r>
      <w:r w:rsidR="00F753F8">
        <w:t>.</w:t>
      </w:r>
    </w:p>
    <w:p w14:paraId="2E99BFEA" w14:textId="77777777" w:rsidR="00385EAC" w:rsidRDefault="00385EAC" w:rsidP="00286FDA"/>
    <w:p w14:paraId="5B644049" w14:textId="77777777" w:rsidR="00BB3037" w:rsidRDefault="00BB3037" w:rsidP="00286FDA"/>
    <w:p w14:paraId="300306EA" w14:textId="77777777" w:rsidR="00BB3037" w:rsidRDefault="00BB3037" w:rsidP="00286FDA"/>
    <w:p w14:paraId="7F2D030A" w14:textId="77777777" w:rsidR="00BB3037" w:rsidRDefault="00BB3037" w:rsidP="00286FDA"/>
    <w:p w14:paraId="7CDA9422" w14:textId="77777777" w:rsidR="00BB3037" w:rsidRDefault="00BB3037" w:rsidP="00286FDA"/>
    <w:p w14:paraId="6871E624" w14:textId="77777777" w:rsidR="00BB3037" w:rsidRDefault="00BB3037" w:rsidP="00286FDA"/>
    <w:p w14:paraId="7496F4C7" w14:textId="77777777" w:rsidR="00BB3037" w:rsidRDefault="00BB3037" w:rsidP="00286FDA"/>
    <w:p w14:paraId="5E39603D" w14:textId="77777777" w:rsidR="00A312F1" w:rsidRDefault="00A312F1" w:rsidP="00286FDA"/>
    <w:p w14:paraId="5A2DFE5E" w14:textId="77777777" w:rsidR="00F753F8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1" w:name="_Toc100213622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2</w:t>
      </w:r>
      <w:r w:rsidRPr="000716BC">
        <w:rPr>
          <w:i/>
          <w:sz w:val="24"/>
          <w:szCs w:val="24"/>
        </w:rPr>
        <w:fldChar w:fldCharType="end"/>
      </w:r>
      <w:r w:rsidRPr="000716BC">
        <w:rPr>
          <w:sz w:val="24"/>
          <w:szCs w:val="24"/>
        </w:rPr>
        <w:t xml:space="preserve"> </w:t>
      </w:r>
      <w:r w:rsidR="00F753F8" w:rsidRPr="000716BC">
        <w:rPr>
          <w:rFonts w:cs="Arial"/>
          <w:sz w:val="24"/>
          <w:szCs w:val="24"/>
        </w:rPr>
        <w:t>– Modelo de formatação das seções</w:t>
      </w:r>
      <w:bookmarkEnd w:id="11"/>
    </w:p>
    <w:tbl>
      <w:tblPr>
        <w:tblStyle w:val="GridTable5Dark-Accent11"/>
        <w:tblW w:w="5000" w:type="pct"/>
        <w:tblLook w:val="04A0" w:firstRow="1" w:lastRow="0" w:firstColumn="1" w:lastColumn="0" w:noHBand="0" w:noVBand="1"/>
      </w:tblPr>
      <w:tblGrid>
        <w:gridCol w:w="2122"/>
        <w:gridCol w:w="3260"/>
        <w:gridCol w:w="3679"/>
      </w:tblGrid>
      <w:tr w:rsidR="00F753F8" w:rsidRPr="00F753F8" w14:paraId="2383FC1B" w14:textId="77777777" w:rsidTr="00B53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31843FCE" w14:textId="77777777" w:rsidR="00F753F8" w:rsidRPr="00F753F8" w:rsidRDefault="00F753F8" w:rsidP="0043352D">
            <w:pPr>
              <w:spacing w:line="360" w:lineRule="auto"/>
              <w:ind w:firstLine="0"/>
              <w:jc w:val="center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SEÇÃO</w:t>
            </w:r>
          </w:p>
        </w:tc>
        <w:tc>
          <w:tcPr>
            <w:tcW w:w="1799" w:type="pct"/>
            <w:hideMark/>
          </w:tcPr>
          <w:p w14:paraId="39908BA4" w14:textId="77777777" w:rsidR="00F753F8" w:rsidRPr="00F753F8" w:rsidRDefault="00F753F8" w:rsidP="0043352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FORMATAÇÃO</w:t>
            </w:r>
          </w:p>
        </w:tc>
        <w:tc>
          <w:tcPr>
            <w:tcW w:w="2030" w:type="pct"/>
            <w:hideMark/>
          </w:tcPr>
          <w:p w14:paraId="7949E931" w14:textId="77777777" w:rsidR="00F753F8" w:rsidRPr="00F753F8" w:rsidRDefault="00F753F8" w:rsidP="0043352D">
            <w:pPr>
              <w:spacing w:line="36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EXEMPLO</w:t>
            </w:r>
          </w:p>
        </w:tc>
      </w:tr>
      <w:tr w:rsidR="00F753F8" w:rsidRPr="00F753F8" w14:paraId="26437B4A" w14:textId="77777777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196B62AA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 xml:space="preserve">1 SEÇÃO PRIMÁRIA </w:t>
            </w:r>
          </w:p>
        </w:tc>
        <w:tc>
          <w:tcPr>
            <w:tcW w:w="1799" w:type="pct"/>
            <w:hideMark/>
          </w:tcPr>
          <w:p w14:paraId="47B4D8D7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negrito +</w:t>
            </w:r>
            <w:r w:rsidRPr="00F753F8">
              <w:rPr>
                <w:rFonts w:cs="Arial"/>
                <w:szCs w:val="24"/>
              </w:rPr>
              <w:br/>
              <w:t>alinhamento à esquerda</w:t>
            </w:r>
          </w:p>
        </w:tc>
        <w:tc>
          <w:tcPr>
            <w:tcW w:w="2030" w:type="pct"/>
            <w:hideMark/>
          </w:tcPr>
          <w:p w14:paraId="7FEF9C13" w14:textId="77777777" w:rsidR="00F753F8" w:rsidRPr="00F753F8" w:rsidRDefault="00F753F8" w:rsidP="00B539C1">
            <w:pPr>
              <w:spacing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2 DESENVOLVIMENTO</w:t>
            </w:r>
          </w:p>
        </w:tc>
      </w:tr>
      <w:tr w:rsidR="00F753F8" w:rsidRPr="00F753F8" w14:paraId="5C93A167" w14:textId="77777777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05DD9F6D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szCs w:val="24"/>
              </w:rPr>
            </w:pPr>
            <w:r w:rsidRPr="00F753F8">
              <w:rPr>
                <w:rFonts w:cs="Arial"/>
                <w:b w:val="0"/>
                <w:szCs w:val="24"/>
              </w:rPr>
              <w:t xml:space="preserve">1.1 SEÇÃO SECUNDÁRIA </w:t>
            </w:r>
          </w:p>
        </w:tc>
        <w:tc>
          <w:tcPr>
            <w:tcW w:w="1799" w:type="pct"/>
            <w:hideMark/>
          </w:tcPr>
          <w:p w14:paraId="2239CE66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alinhamento à</w:t>
            </w:r>
            <w:r w:rsidRPr="00F753F8">
              <w:rPr>
                <w:rFonts w:cs="Arial"/>
                <w:szCs w:val="24"/>
              </w:rPr>
              <w:br/>
              <w:t>esquerda</w:t>
            </w:r>
          </w:p>
        </w:tc>
        <w:tc>
          <w:tcPr>
            <w:tcW w:w="2030" w:type="pct"/>
            <w:hideMark/>
          </w:tcPr>
          <w:p w14:paraId="1EAFE291" w14:textId="77777777" w:rsidR="00F753F8" w:rsidRPr="00F753F8" w:rsidRDefault="00F753F8" w:rsidP="00741439">
            <w:pPr>
              <w:spacing w:line="360" w:lineRule="auto"/>
              <w:ind w:left="454" w:hanging="45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2.1 EDUCAÇÃO SUPERIOR NO BRASIL</w:t>
            </w:r>
          </w:p>
        </w:tc>
      </w:tr>
      <w:tr w:rsidR="00F753F8" w:rsidRPr="00F753F8" w14:paraId="0AA9AAF8" w14:textId="77777777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26A3C642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 xml:space="preserve">1.1.1 Seção terciária </w:t>
            </w:r>
          </w:p>
        </w:tc>
        <w:tc>
          <w:tcPr>
            <w:tcW w:w="1799" w:type="pct"/>
            <w:hideMark/>
          </w:tcPr>
          <w:p w14:paraId="73F9A3A5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Somente negrito +</w:t>
            </w:r>
            <w:r w:rsidRPr="00F753F8">
              <w:rPr>
                <w:rFonts w:cs="Arial"/>
                <w:szCs w:val="24"/>
              </w:rPr>
              <w:br/>
              <w:t>alinhamento à esquerda</w:t>
            </w:r>
          </w:p>
        </w:tc>
        <w:tc>
          <w:tcPr>
            <w:tcW w:w="2030" w:type="pct"/>
            <w:hideMark/>
          </w:tcPr>
          <w:p w14:paraId="4B07F0B2" w14:textId="77777777" w:rsidR="00F753F8" w:rsidRPr="00F753F8" w:rsidRDefault="00F753F8" w:rsidP="00741439">
            <w:pPr>
              <w:spacing w:line="360" w:lineRule="auto"/>
              <w:ind w:left="624" w:hanging="62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2.1.1 Educação superior no sul do Brasil</w:t>
            </w:r>
          </w:p>
        </w:tc>
      </w:tr>
      <w:tr w:rsidR="00F753F8" w:rsidRPr="00F753F8" w14:paraId="492EA630" w14:textId="77777777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2A109874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i/>
                <w:szCs w:val="24"/>
              </w:rPr>
            </w:pPr>
            <w:r w:rsidRPr="00F753F8">
              <w:rPr>
                <w:rFonts w:cs="Arial"/>
                <w:b w:val="0"/>
                <w:i/>
                <w:szCs w:val="24"/>
              </w:rPr>
              <w:t xml:space="preserve">1.1.1.1 Seção quaternária </w:t>
            </w:r>
          </w:p>
        </w:tc>
        <w:tc>
          <w:tcPr>
            <w:tcW w:w="1799" w:type="pct"/>
            <w:hideMark/>
          </w:tcPr>
          <w:p w14:paraId="59B561FF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Somente itálico + alinhamento</w:t>
            </w:r>
            <w:r>
              <w:rPr>
                <w:rFonts w:cs="Arial"/>
                <w:szCs w:val="24"/>
              </w:rPr>
              <w:t xml:space="preserve"> </w:t>
            </w:r>
            <w:r w:rsidRPr="00F753F8">
              <w:rPr>
                <w:rFonts w:cs="Arial"/>
                <w:szCs w:val="24"/>
              </w:rPr>
              <w:t>à esquerda</w:t>
            </w:r>
          </w:p>
        </w:tc>
        <w:tc>
          <w:tcPr>
            <w:tcW w:w="2030" w:type="pct"/>
            <w:hideMark/>
          </w:tcPr>
          <w:p w14:paraId="1E7D54E5" w14:textId="77777777" w:rsidR="00F753F8" w:rsidRPr="00F753F8" w:rsidRDefault="00F753F8" w:rsidP="00741439">
            <w:pPr>
              <w:spacing w:line="360" w:lineRule="auto"/>
              <w:ind w:left="851" w:hanging="85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szCs w:val="24"/>
              </w:rPr>
            </w:pPr>
            <w:r w:rsidRPr="00F753F8">
              <w:rPr>
                <w:rFonts w:cs="Arial"/>
                <w:i/>
                <w:szCs w:val="24"/>
              </w:rPr>
              <w:t>2.1.1.1 Educação superior em Santa Catarina</w:t>
            </w:r>
          </w:p>
        </w:tc>
      </w:tr>
      <w:tr w:rsidR="00F753F8" w:rsidRPr="00F753F8" w14:paraId="3EBA26B0" w14:textId="77777777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1DAA66D7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b w:val="0"/>
                <w:szCs w:val="24"/>
              </w:rPr>
            </w:pPr>
            <w:r w:rsidRPr="00F753F8">
              <w:rPr>
                <w:rFonts w:cs="Arial"/>
                <w:b w:val="0"/>
                <w:szCs w:val="24"/>
              </w:rPr>
              <w:t xml:space="preserve">1.1.1.1.1 Seção quinária </w:t>
            </w:r>
          </w:p>
        </w:tc>
        <w:tc>
          <w:tcPr>
            <w:tcW w:w="1799" w:type="pct"/>
            <w:hideMark/>
          </w:tcPr>
          <w:p w14:paraId="2D38130F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Sem destaque + alinhamento</w:t>
            </w:r>
            <w:r>
              <w:rPr>
                <w:rFonts w:cs="Arial"/>
                <w:szCs w:val="24"/>
              </w:rPr>
              <w:t xml:space="preserve"> </w:t>
            </w:r>
            <w:r w:rsidR="00E52836" w:rsidRPr="00F753F8">
              <w:rPr>
                <w:rFonts w:cs="Arial"/>
                <w:szCs w:val="24"/>
              </w:rPr>
              <w:t>à</w:t>
            </w:r>
            <w:r w:rsidRPr="00F753F8">
              <w:rPr>
                <w:rFonts w:cs="Arial"/>
                <w:szCs w:val="24"/>
              </w:rPr>
              <w:t xml:space="preserve"> esquerda</w:t>
            </w:r>
          </w:p>
        </w:tc>
        <w:tc>
          <w:tcPr>
            <w:tcW w:w="2030" w:type="pct"/>
            <w:hideMark/>
          </w:tcPr>
          <w:p w14:paraId="5B3FEED4" w14:textId="77777777" w:rsidR="00F753F8" w:rsidRPr="00F753F8" w:rsidRDefault="00F753F8" w:rsidP="00B539C1">
            <w:pPr>
              <w:spacing w:line="36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2.1.1.1.1 O surgimento da UFSC</w:t>
            </w:r>
          </w:p>
        </w:tc>
      </w:tr>
      <w:tr w:rsidR="00F753F8" w:rsidRPr="00F753F8" w14:paraId="6F0BAC4F" w14:textId="77777777" w:rsidTr="00B53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hideMark/>
          </w:tcPr>
          <w:p w14:paraId="066B0874" w14:textId="77777777" w:rsidR="00F753F8" w:rsidRPr="00F753F8" w:rsidRDefault="00F753F8" w:rsidP="00B539C1">
            <w:pPr>
              <w:spacing w:line="360" w:lineRule="auto"/>
              <w:ind w:firstLine="0"/>
              <w:jc w:val="left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SEÇÕES NÃO</w:t>
            </w:r>
            <w:r w:rsidRPr="00F753F8">
              <w:rPr>
                <w:rFonts w:cs="Arial"/>
                <w:szCs w:val="24"/>
              </w:rPr>
              <w:br/>
              <w:t>NUMERADAS</w:t>
            </w:r>
          </w:p>
        </w:tc>
        <w:tc>
          <w:tcPr>
            <w:tcW w:w="1799" w:type="pct"/>
            <w:hideMark/>
          </w:tcPr>
          <w:p w14:paraId="53300DCD" w14:textId="77777777" w:rsidR="00F753F8" w:rsidRPr="00F753F8" w:rsidRDefault="00F753F8" w:rsidP="00B539C1">
            <w:pPr>
              <w:spacing w:line="36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szCs w:val="24"/>
              </w:rPr>
              <w:t>Caixa alta + negrito +</w:t>
            </w:r>
            <w:r>
              <w:rPr>
                <w:rFonts w:cs="Arial"/>
                <w:szCs w:val="24"/>
              </w:rPr>
              <w:t xml:space="preserve"> </w:t>
            </w:r>
            <w:r w:rsidRPr="00F753F8">
              <w:rPr>
                <w:rFonts w:cs="Arial"/>
                <w:szCs w:val="24"/>
              </w:rPr>
              <w:t>alinhamento centralizado</w:t>
            </w:r>
          </w:p>
        </w:tc>
        <w:tc>
          <w:tcPr>
            <w:tcW w:w="2030" w:type="pct"/>
            <w:hideMark/>
          </w:tcPr>
          <w:p w14:paraId="758E4C22" w14:textId="77777777" w:rsidR="00F753F8" w:rsidRPr="00F753F8" w:rsidRDefault="00F753F8" w:rsidP="00B539C1">
            <w:pPr>
              <w:spacing w:line="36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753F8">
              <w:rPr>
                <w:rFonts w:cs="Arial"/>
                <w:b/>
                <w:bCs/>
                <w:szCs w:val="24"/>
              </w:rPr>
              <w:t>REFERÊNCIAS</w:t>
            </w:r>
            <w:r w:rsidRPr="00F753F8">
              <w:rPr>
                <w:rFonts w:cs="Arial"/>
                <w:b/>
                <w:bCs/>
                <w:szCs w:val="24"/>
              </w:rPr>
              <w:br/>
              <w:t>APÊNDICE</w:t>
            </w:r>
            <w:r w:rsidRPr="00F753F8">
              <w:rPr>
                <w:rFonts w:cs="Arial"/>
                <w:b/>
                <w:bCs/>
                <w:szCs w:val="24"/>
              </w:rPr>
              <w:br/>
              <w:t>ANEXO</w:t>
            </w:r>
          </w:p>
        </w:tc>
      </w:tr>
    </w:tbl>
    <w:p w14:paraId="2DDE4B8F" w14:textId="77777777" w:rsidR="003E2B0C" w:rsidRPr="003E2B0C" w:rsidRDefault="003E2B0C" w:rsidP="00D67EC9">
      <w:pPr>
        <w:ind w:left="-142" w:firstLine="0"/>
        <w:rPr>
          <w:rFonts w:cs="Arial"/>
          <w:bCs/>
          <w:sz w:val="20"/>
          <w:szCs w:val="20"/>
        </w:rPr>
      </w:pPr>
      <w:r w:rsidRPr="003E2B0C">
        <w:rPr>
          <w:rFonts w:cs="Arial"/>
          <w:bCs/>
          <w:sz w:val="20"/>
          <w:szCs w:val="20"/>
        </w:rPr>
        <w:t xml:space="preserve">Fonte: </w:t>
      </w:r>
      <w:r w:rsidR="00BE0E18">
        <w:rPr>
          <w:rFonts w:cs="Arial"/>
          <w:bCs/>
          <w:sz w:val="20"/>
          <w:szCs w:val="20"/>
        </w:rPr>
        <w:t>e</w:t>
      </w:r>
      <w:r w:rsidR="00694FC0">
        <w:rPr>
          <w:rFonts w:cs="Arial"/>
          <w:bCs/>
          <w:sz w:val="20"/>
          <w:szCs w:val="20"/>
        </w:rPr>
        <w:t>laborado pelos autores</w:t>
      </w:r>
      <w:r w:rsidR="00D67EC9">
        <w:rPr>
          <w:rFonts w:cs="Arial"/>
          <w:bCs/>
          <w:sz w:val="20"/>
          <w:szCs w:val="20"/>
        </w:rPr>
        <w:t>.</w:t>
      </w:r>
    </w:p>
    <w:p w14:paraId="44058657" w14:textId="77777777" w:rsidR="00160CF3" w:rsidRPr="00160CF3" w:rsidRDefault="00160CF3" w:rsidP="00E52836">
      <w:pPr>
        <w:rPr>
          <w:rFonts w:cs="Arial"/>
          <w:bCs/>
          <w:szCs w:val="24"/>
        </w:rPr>
      </w:pPr>
    </w:p>
    <w:p w14:paraId="22FF85D5" w14:textId="77777777" w:rsidR="00BE0E18" w:rsidRDefault="00160CF3" w:rsidP="00286FDA">
      <w:r w:rsidRPr="00160CF3">
        <w:t>Cabe ressaltar que</w:t>
      </w:r>
      <w:r w:rsidR="00BE0E18">
        <w:t xml:space="preserve"> as fontes </w:t>
      </w:r>
      <w:r w:rsidR="00BE0E18" w:rsidRPr="00BE0E18">
        <w:t>d</w:t>
      </w:r>
      <w:r w:rsidR="0043352D" w:rsidRPr="00BE0E18">
        <w:t>os títulos d</w:t>
      </w:r>
      <w:r w:rsidRPr="00BE0E18">
        <w:t>as</w:t>
      </w:r>
      <w:r w:rsidR="00C97869">
        <w:t xml:space="preserve"> seções devem estar em </w:t>
      </w:r>
      <w:r w:rsidRPr="00160CF3">
        <w:t>tamanho 12</w:t>
      </w:r>
      <w:r w:rsidR="0043352D">
        <w:t>.</w:t>
      </w:r>
    </w:p>
    <w:p w14:paraId="3FBE0822" w14:textId="77777777" w:rsidR="00160CF3" w:rsidRDefault="0043352D" w:rsidP="00286FDA">
      <w:r>
        <w:t>C</w:t>
      </w:r>
      <w:r w:rsidR="00160CF3" w:rsidRPr="00160CF3">
        <w:t>aso o título da</w:t>
      </w:r>
      <w:r w:rsidR="00160CF3">
        <w:t xml:space="preserve"> seção ocupe mais de uma linha, este deve iniciar abaixo da primeira letra</w:t>
      </w:r>
      <w:r w:rsidR="00C97869">
        <w:t xml:space="preserve"> da primeira linha</w:t>
      </w:r>
      <w:r w:rsidR="00160CF3">
        <w:t>, conforme exemplo abaixo:</w:t>
      </w:r>
    </w:p>
    <w:p w14:paraId="784ACC53" w14:textId="77777777" w:rsidR="00160CF3" w:rsidRDefault="00160CF3" w:rsidP="00E52836">
      <w:pPr>
        <w:rPr>
          <w:rFonts w:cs="Arial"/>
          <w:bCs/>
          <w:szCs w:val="24"/>
        </w:rPr>
      </w:pPr>
    </w:p>
    <w:p w14:paraId="688D9365" w14:textId="77777777" w:rsidR="00EB6D45" w:rsidRDefault="00D67EC9" w:rsidP="00BF0A46">
      <w:pPr>
        <w:widowControl w:val="0"/>
        <w:ind w:left="284" w:hanging="284"/>
        <w:rPr>
          <w:rFonts w:cs="Arial"/>
          <w:b/>
          <w:bCs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CEB7F0" wp14:editId="207336C0">
                <wp:simplePos x="0" y="0"/>
                <wp:positionH relativeFrom="column">
                  <wp:posOffset>-441629</wp:posOffset>
                </wp:positionH>
                <wp:positionV relativeFrom="paragraph">
                  <wp:posOffset>85090</wp:posOffset>
                </wp:positionV>
                <wp:extent cx="1002030" cy="555625"/>
                <wp:effectExtent l="0" t="19050" r="45720" b="34925"/>
                <wp:wrapNone/>
                <wp:docPr id="24" name="Seta para a Direi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030" cy="555625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B837C" w14:textId="77777777" w:rsidR="00D67EC9" w:rsidRPr="0016369D" w:rsidRDefault="00D67EC9" w:rsidP="00D67EC9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Títulos longos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EB7F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24" o:spid="_x0000_s1034" type="#_x0000_t13" style="position:absolute;left:0;text-align:left;margin-left:-34.75pt;margin-top:6.7pt;width:78.9pt;height:4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" adj="15611" fillcolor="#bdd6ee [1300]" strokecolor="#5b9bd5 [3204]" strokeweight="1pt">
                <v:textbox>
                  <w:txbxContent>
                    <w:p w14:paraId="59CB837C" w14:textId="77777777" w:rsidR="00D67EC9" w:rsidRPr="0016369D" w:rsidRDefault="00D67EC9" w:rsidP="00D67EC9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6"/>
                          <w:szCs w:val="16"/>
                        </w:rPr>
                        <w:t>Títulos longos</w:t>
                      </w:r>
                    </w:p>
                  </w:txbxContent>
                </v:textbox>
              </v:shape>
            </w:pict>
          </mc:Fallback>
        </mc:AlternateContent>
      </w:r>
      <w:r w:rsidR="00C97869">
        <w:rPr>
          <w:rFonts w:cs="Arial"/>
          <w:b/>
          <w:bCs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81EF1" wp14:editId="7597F06B">
                <wp:simplePos x="0" y="0"/>
                <wp:positionH relativeFrom="column">
                  <wp:posOffset>662940</wp:posOffset>
                </wp:positionH>
                <wp:positionV relativeFrom="paragraph">
                  <wp:posOffset>112868</wp:posOffset>
                </wp:positionV>
                <wp:extent cx="5081905" cy="558800"/>
                <wp:effectExtent l="0" t="0" r="23495" b="1270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905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882EF4" w14:textId="77777777" w:rsidR="00E63682" w:rsidRDefault="00E63682" w:rsidP="00C97869">
                            <w:pPr>
                              <w:widowControl w:val="0"/>
                              <w:ind w:left="170" w:hanging="170"/>
                              <w:jc w:val="left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2 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RECOMENDAÇÕES PARA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A ELABORAÇÃO DE TRABALHOS ACADÊMICOS 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DIRIGIDAS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À COMUNIDADE</w:t>
                            </w:r>
                            <w:r w:rsidRPr="00160CF3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DA UFSC</w:t>
                            </w:r>
                          </w:p>
                          <w:p w14:paraId="467E1CBC" w14:textId="77777777" w:rsidR="00E63682" w:rsidRDefault="00E636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81EF1" id="Caixa de Texto 4" o:spid="_x0000_s1035" type="#_x0000_t202" style="position:absolute;left:0;text-align:left;margin-left:52.2pt;margin-top:8.9pt;width:400.15pt;height: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" fillcolor="white [3201]" strokeweight=".5pt">
                <v:textbox>
                  <w:txbxContent>
                    <w:p w14:paraId="1F882EF4" w14:textId="77777777" w:rsidR="00E63682" w:rsidRDefault="00E63682" w:rsidP="00C97869">
                      <w:pPr>
                        <w:widowControl w:val="0"/>
                        <w:ind w:left="170" w:hanging="170"/>
                        <w:jc w:val="left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2 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RECOMENDAÇÕES PARA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A ELABORAÇÃO DE TRABALHOS ACADÊMICOS 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DIRIGIDAS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À COMUNIDADE</w:t>
                      </w:r>
                      <w:r w:rsidRPr="00160CF3"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>DA UFSC</w:t>
                      </w:r>
                    </w:p>
                    <w:p w14:paraId="467E1CBC" w14:textId="77777777" w:rsidR="00E63682" w:rsidRDefault="00E63682"/>
                  </w:txbxContent>
                </v:textbox>
              </v:shape>
            </w:pict>
          </mc:Fallback>
        </mc:AlternateContent>
      </w:r>
    </w:p>
    <w:p w14:paraId="1A5C84A7" w14:textId="77777777" w:rsidR="00EB6D45" w:rsidRDefault="00EB6D45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14:paraId="6A59B0EA" w14:textId="77777777" w:rsidR="00EB6D45" w:rsidRDefault="00EB6D45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14:paraId="0DE4EE55" w14:textId="77777777" w:rsidR="00482219" w:rsidRDefault="00482219" w:rsidP="00BF0A46">
      <w:pPr>
        <w:widowControl w:val="0"/>
        <w:ind w:left="284" w:hanging="284"/>
        <w:rPr>
          <w:rFonts w:cs="Arial"/>
          <w:b/>
          <w:bCs/>
          <w:szCs w:val="24"/>
        </w:rPr>
      </w:pPr>
    </w:p>
    <w:p w14:paraId="2297E6E2" w14:textId="77777777" w:rsidR="00362BEC" w:rsidRPr="00237907" w:rsidRDefault="0060511A" w:rsidP="00570E8A">
      <w:pPr>
        <w:pStyle w:val="Ttulo3"/>
      </w:pPr>
      <w:bookmarkStart w:id="12" w:name="_Toc100214123"/>
      <w:r w:rsidRPr="00237907">
        <w:t xml:space="preserve">Seções deste </w:t>
      </w:r>
      <w:r w:rsidRPr="00853B84">
        <w:rPr>
          <w:i/>
        </w:rPr>
        <w:t>template</w:t>
      </w:r>
      <w:bookmarkEnd w:id="12"/>
    </w:p>
    <w:p w14:paraId="388121D3" w14:textId="77777777" w:rsidR="0060511A" w:rsidRDefault="0060511A" w:rsidP="0060511A">
      <w:pPr>
        <w:ind w:firstLine="709"/>
        <w:rPr>
          <w:rFonts w:cs="Arial"/>
          <w:szCs w:val="24"/>
        </w:rPr>
      </w:pPr>
    </w:p>
    <w:p w14:paraId="4CFB7E8F" w14:textId="77777777" w:rsidR="00CC2AC0" w:rsidRDefault="0060511A" w:rsidP="00286FDA">
      <w:r w:rsidRPr="009C6F1C">
        <w:t xml:space="preserve">Este </w:t>
      </w:r>
      <w:r w:rsidRPr="00853B84">
        <w:rPr>
          <w:i/>
        </w:rPr>
        <w:t>template</w:t>
      </w:r>
      <w:r w:rsidRPr="009C6F1C">
        <w:t xml:space="preserve"> contém algumas seções criadas na tentativa de facilitar seu uso. No entanto, não há um limite máximo ou mínimo de seç</w:t>
      </w:r>
      <w:r w:rsidR="0043352D">
        <w:t>ões</w:t>
      </w:r>
      <w:r w:rsidRPr="009C6F1C">
        <w:t xml:space="preserve"> a ser</w:t>
      </w:r>
      <w:r w:rsidR="0043352D">
        <w:t>em</w:t>
      </w:r>
      <w:r w:rsidRPr="009C6F1C">
        <w:t xml:space="preserve"> utilizad</w:t>
      </w:r>
      <w:r w:rsidR="0043352D">
        <w:t xml:space="preserve">as </w:t>
      </w:r>
      <w:r w:rsidRPr="009C6F1C">
        <w:t>no trabalho. Cabe a cada autor</w:t>
      </w:r>
      <w:r w:rsidR="00B93C01">
        <w:t>(a)</w:t>
      </w:r>
      <w:r w:rsidRPr="009C6F1C">
        <w:t xml:space="preserve"> definir a quantidade que melhor atenda à sua necessidade. </w:t>
      </w:r>
      <w:r w:rsidR="00CC2AC0">
        <w:t xml:space="preserve">O </w:t>
      </w:r>
      <w:r w:rsidR="0043352D">
        <w:t>Q</w:t>
      </w:r>
      <w:r w:rsidR="00CC2AC0">
        <w:t xml:space="preserve">uadro </w:t>
      </w:r>
      <w:r w:rsidR="001C4296">
        <w:t>3</w:t>
      </w:r>
      <w:r w:rsidR="00CC2AC0">
        <w:t xml:space="preserve"> sintetiza quais partes do trabalho recebem numeração.</w:t>
      </w:r>
    </w:p>
    <w:p w14:paraId="673304CB" w14:textId="77777777" w:rsidR="00CC2AC0" w:rsidRDefault="00CC2AC0" w:rsidP="00CC2AC0">
      <w:pPr>
        <w:ind w:firstLine="0"/>
        <w:rPr>
          <w:rFonts w:cs="Arial"/>
          <w:szCs w:val="24"/>
        </w:rPr>
      </w:pPr>
    </w:p>
    <w:p w14:paraId="2B4BDF93" w14:textId="77777777" w:rsidR="001C4296" w:rsidRDefault="001C4296" w:rsidP="00CC2AC0">
      <w:pPr>
        <w:ind w:firstLine="0"/>
        <w:rPr>
          <w:rFonts w:cs="Arial"/>
          <w:szCs w:val="24"/>
        </w:rPr>
      </w:pPr>
    </w:p>
    <w:p w14:paraId="18CCDF99" w14:textId="77777777" w:rsidR="00CC2AC0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3" w:name="_Toc100213623"/>
      <w:r w:rsidRPr="000716BC">
        <w:rPr>
          <w:sz w:val="24"/>
          <w:szCs w:val="24"/>
        </w:rPr>
        <w:lastRenderedPageBreak/>
        <w:t xml:space="preserve">Quadro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Quadro \* ARABIC </w:instrText>
      </w:r>
      <w:r w:rsidRPr="000716BC">
        <w:rPr>
          <w:i/>
          <w:sz w:val="24"/>
          <w:szCs w:val="24"/>
        </w:rPr>
        <w:fldChar w:fldCharType="separate"/>
      </w:r>
      <w:r w:rsidR="00675851">
        <w:rPr>
          <w:noProof/>
          <w:sz w:val="24"/>
          <w:szCs w:val="24"/>
        </w:rPr>
        <w:t>3</w:t>
      </w:r>
      <w:r w:rsidRPr="000716BC">
        <w:rPr>
          <w:i/>
          <w:sz w:val="24"/>
          <w:szCs w:val="24"/>
        </w:rPr>
        <w:fldChar w:fldCharType="end"/>
      </w:r>
      <w:r w:rsidRPr="000716BC">
        <w:rPr>
          <w:sz w:val="24"/>
          <w:szCs w:val="24"/>
        </w:rPr>
        <w:t xml:space="preserve"> </w:t>
      </w:r>
      <w:r w:rsidR="00CC2AC0" w:rsidRPr="000716BC">
        <w:rPr>
          <w:rFonts w:cs="Arial"/>
          <w:sz w:val="24"/>
          <w:szCs w:val="24"/>
        </w:rPr>
        <w:t>– Síntese da formatação das seções do trabalho acadêmico.</w:t>
      </w:r>
      <w:bookmarkEnd w:id="13"/>
    </w:p>
    <w:tbl>
      <w:tblPr>
        <w:tblStyle w:val="GridTable5Dark-Accent11"/>
        <w:tblW w:w="5000" w:type="pct"/>
        <w:tblLook w:val="04A0" w:firstRow="1" w:lastRow="0" w:firstColumn="1" w:lastColumn="0" w:noHBand="0" w:noVBand="1"/>
      </w:tblPr>
      <w:tblGrid>
        <w:gridCol w:w="1577"/>
        <w:gridCol w:w="2988"/>
        <w:gridCol w:w="2573"/>
        <w:gridCol w:w="1923"/>
      </w:tblGrid>
      <w:tr w:rsidR="00CC2AC0" w:rsidRPr="00C901FA" w14:paraId="22089635" w14:textId="77777777" w:rsidTr="00433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14:paraId="06AAB838" w14:textId="77777777"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</w:p>
        </w:tc>
        <w:tc>
          <w:tcPr>
            <w:tcW w:w="1679" w:type="pct"/>
            <w:hideMark/>
          </w:tcPr>
          <w:p w14:paraId="5E69E255" w14:textId="77777777"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Número e título</w:t>
            </w:r>
          </w:p>
        </w:tc>
        <w:tc>
          <w:tcPr>
            <w:tcW w:w="1450" w:type="pct"/>
            <w:hideMark/>
          </w:tcPr>
          <w:p w14:paraId="1F1CB43E" w14:textId="77777777"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Apenas título</w:t>
            </w:r>
          </w:p>
        </w:tc>
        <w:tc>
          <w:tcPr>
            <w:tcW w:w="1091" w:type="pct"/>
            <w:hideMark/>
          </w:tcPr>
          <w:p w14:paraId="2B3B6E70" w14:textId="77777777" w:rsidR="00CC2AC0" w:rsidRPr="00C901FA" w:rsidRDefault="00CC2AC0" w:rsidP="0043352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Sem título</w:t>
            </w:r>
          </w:p>
        </w:tc>
      </w:tr>
      <w:tr w:rsidR="00CC2AC0" w:rsidRPr="00C901FA" w14:paraId="5DB713C1" w14:textId="77777777" w:rsidTr="00B53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14:paraId="3E7728B9" w14:textId="77777777"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Localização</w:t>
            </w:r>
          </w:p>
        </w:tc>
        <w:tc>
          <w:tcPr>
            <w:tcW w:w="1679" w:type="pct"/>
            <w:hideMark/>
          </w:tcPr>
          <w:p w14:paraId="7C622742" w14:textId="77777777"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O trabalho num todo é dividido em seções e subseções</w:t>
            </w:r>
          </w:p>
        </w:tc>
        <w:tc>
          <w:tcPr>
            <w:tcW w:w="1450" w:type="pct"/>
            <w:hideMark/>
          </w:tcPr>
          <w:p w14:paraId="5C88F7F3" w14:textId="7A9314A4"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 xml:space="preserve">Errata, agradecimentos, listas em geral (ilustrações, siglas e símbolos), resumos, sumário, referências, glossário, apêndices, anexos </w:t>
            </w:r>
            <w:r w:rsidR="00064F58" w:rsidRPr="00C901FA">
              <w:rPr>
                <w:rFonts w:cs="Arial"/>
                <w:szCs w:val="24"/>
              </w:rPr>
              <w:t>e índices</w:t>
            </w:r>
          </w:p>
        </w:tc>
        <w:tc>
          <w:tcPr>
            <w:tcW w:w="1091" w:type="pct"/>
            <w:hideMark/>
          </w:tcPr>
          <w:p w14:paraId="0D9D118D" w14:textId="77777777" w:rsidR="00CC2AC0" w:rsidRPr="00C901FA" w:rsidRDefault="00CC2AC0" w:rsidP="00DB60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Folha de rosto, folha de aprovação, dedicatória e epígrafe</w:t>
            </w:r>
          </w:p>
        </w:tc>
      </w:tr>
      <w:tr w:rsidR="00CC2AC0" w:rsidRPr="00C901FA" w14:paraId="31BB588F" w14:textId="77777777" w:rsidTr="00B539C1">
        <w:trPr>
          <w:trHeight w:val="1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hideMark/>
          </w:tcPr>
          <w:p w14:paraId="537DC288" w14:textId="77777777" w:rsidR="00CC2AC0" w:rsidRPr="00C901FA" w:rsidRDefault="00CC2AC0" w:rsidP="00DB607E">
            <w:pPr>
              <w:ind w:firstLine="0"/>
              <w:rPr>
                <w:rFonts w:cs="Arial"/>
                <w:szCs w:val="24"/>
              </w:rPr>
            </w:pPr>
            <w:r w:rsidRPr="00C901FA">
              <w:rPr>
                <w:rFonts w:cs="Arial"/>
                <w:bCs w:val="0"/>
                <w:szCs w:val="24"/>
              </w:rPr>
              <w:t>Formatação</w:t>
            </w:r>
          </w:p>
        </w:tc>
        <w:tc>
          <w:tcPr>
            <w:tcW w:w="1679" w:type="pct"/>
            <w:hideMark/>
          </w:tcPr>
          <w:p w14:paraId="1A9CB912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Algarismo arábico</w:t>
            </w:r>
          </w:p>
          <w:p w14:paraId="09749CF7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Destaque gradativo das seções e subseções.</w:t>
            </w:r>
          </w:p>
          <w:p w14:paraId="59B676C3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Alinhamento à esquerda. Espaçamento de 1,5 no texto precede e sucede os títulos das seções subseções.</w:t>
            </w:r>
          </w:p>
        </w:tc>
        <w:tc>
          <w:tcPr>
            <w:tcW w:w="1450" w:type="pct"/>
            <w:hideMark/>
          </w:tcPr>
          <w:p w14:paraId="47F6F82C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901FA">
              <w:rPr>
                <w:rFonts w:cs="Arial"/>
                <w:szCs w:val="24"/>
              </w:rPr>
              <w:t>Caixa alta, negrito e centralizado</w:t>
            </w:r>
          </w:p>
        </w:tc>
        <w:tc>
          <w:tcPr>
            <w:tcW w:w="1091" w:type="pct"/>
            <w:hideMark/>
          </w:tcPr>
          <w:p w14:paraId="689B87F3" w14:textId="77777777" w:rsidR="00CC2AC0" w:rsidRPr="00C901FA" w:rsidRDefault="00CC2AC0" w:rsidP="00DB60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</w:p>
        </w:tc>
      </w:tr>
    </w:tbl>
    <w:p w14:paraId="7B413346" w14:textId="77777777" w:rsidR="00CC2AC0" w:rsidRPr="00CC2AC0" w:rsidRDefault="00BE0E18" w:rsidP="00D67EC9">
      <w:pPr>
        <w:ind w:left="-142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694FC0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0F58EFA8" w14:textId="77777777" w:rsidR="00B76E71" w:rsidRDefault="00B76E71" w:rsidP="00BE0BA5">
      <w:pPr>
        <w:ind w:firstLine="0"/>
        <w:rPr>
          <w:rFonts w:cs="Arial"/>
          <w:szCs w:val="24"/>
        </w:rPr>
      </w:pPr>
    </w:p>
    <w:p w14:paraId="61EEB0CF" w14:textId="77777777" w:rsidR="005A572F" w:rsidRDefault="005A572F" w:rsidP="00286FDA">
      <w:r>
        <w:t xml:space="preserve">A correta definição das seções irá impactar diretamente na geração do sumário automático. De acordo com </w:t>
      </w:r>
      <w:r w:rsidR="00100D7F">
        <w:t>NBR 6027</w:t>
      </w:r>
      <w:r>
        <w:t>, a formatação do sumário deverá ser a m</w:t>
      </w:r>
      <w:r w:rsidR="00100D7F">
        <w:t>esma usada ao longo do trabalho (</w:t>
      </w:r>
      <w:r w:rsidR="00365B7E">
        <w:t>Associação Brasileira de Normas Técnicas</w:t>
      </w:r>
      <w:r w:rsidR="00100D7F">
        <w:t>, 2012b)</w:t>
      </w:r>
      <w:r w:rsidR="0043352D">
        <w:t>.</w:t>
      </w:r>
    </w:p>
    <w:p w14:paraId="1D01D88E" w14:textId="77777777" w:rsidR="005A572F" w:rsidRDefault="00655EE3" w:rsidP="00286FDA">
      <w:r>
        <w:t xml:space="preserve">Neste </w:t>
      </w:r>
      <w:r w:rsidRPr="00853B84">
        <w:rPr>
          <w:i/>
        </w:rPr>
        <w:t>template</w:t>
      </w:r>
      <w:r>
        <w:t>, p</w:t>
      </w:r>
      <w:r w:rsidR="005A572F" w:rsidRPr="009C6F1C">
        <w:t xml:space="preserve">ara </w:t>
      </w:r>
      <w:r w:rsidR="00100D7F">
        <w:t xml:space="preserve">auxiliar a geração do </w:t>
      </w:r>
      <w:r w:rsidR="005A572F" w:rsidRPr="009C6F1C">
        <w:t>sumário automático de a</w:t>
      </w:r>
      <w:r>
        <w:t xml:space="preserve">cordo com </w:t>
      </w:r>
      <w:r w:rsidR="00100D7F">
        <w:t xml:space="preserve">as recomendações da </w:t>
      </w:r>
      <w:r w:rsidR="00B539C1">
        <w:t>NBR 6027, sugerimos o uso dos estilos abaixo nas respectivas seções</w:t>
      </w:r>
      <w:r w:rsidR="00F9088C">
        <w:t xml:space="preserve"> para serem selecionados no editor de texto</w:t>
      </w:r>
      <w:r w:rsidR="00B539C1">
        <w:t>:</w:t>
      </w:r>
    </w:p>
    <w:p w14:paraId="6ADD93E1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primária, use estilo título 1</w:t>
      </w:r>
      <w:r w:rsidRPr="00482219">
        <w:t>;</w:t>
      </w:r>
    </w:p>
    <w:p w14:paraId="517F05D7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</w:t>
      </w:r>
      <w:r w:rsidRPr="00482219">
        <w:t xml:space="preserve"> secundária, use estilo título 2;</w:t>
      </w:r>
    </w:p>
    <w:p w14:paraId="110FE08D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terciária, use estilo título 3</w:t>
      </w:r>
      <w:r w:rsidRPr="00482219">
        <w:t>;</w:t>
      </w:r>
    </w:p>
    <w:p w14:paraId="292633BA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quaternária, use estilo título 4</w:t>
      </w:r>
      <w:r w:rsidRPr="00482219">
        <w:t>;</w:t>
      </w:r>
    </w:p>
    <w:p w14:paraId="399B2A62" w14:textId="77777777" w:rsidR="005A572F" w:rsidRPr="00482219" w:rsidRDefault="00853B84" w:rsidP="00D00A19">
      <w:pPr>
        <w:pStyle w:val="SemEspaamento"/>
        <w:numPr>
          <w:ilvl w:val="0"/>
          <w:numId w:val="41"/>
        </w:numPr>
        <w:ind w:left="993" w:hanging="284"/>
      </w:pPr>
      <w:r w:rsidRPr="00482219">
        <w:t>s</w:t>
      </w:r>
      <w:r w:rsidR="005A572F" w:rsidRPr="00482219">
        <w:t>eção quinária, use estilo título 5</w:t>
      </w:r>
      <w:r w:rsidRPr="00482219">
        <w:t>;</w:t>
      </w:r>
    </w:p>
    <w:p w14:paraId="10B5B3D7" w14:textId="77777777" w:rsidR="005A572F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os títulos das seções pré-textuais, use o estilo seções pré-textuais;</w:t>
      </w:r>
      <w:r w:rsidR="005A572F" w:rsidRPr="00D00A19">
        <w:t xml:space="preserve"> </w:t>
      </w:r>
    </w:p>
    <w:p w14:paraId="25C10876" w14:textId="77777777" w:rsidR="00482219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os títulos das seções pós-textuais, use o estilo seções pós-textuais</w:t>
      </w:r>
      <w:r w:rsidR="00D00A19" w:rsidRPr="00D00A19">
        <w:t xml:space="preserve"> e</w:t>
      </w:r>
      <w:r w:rsidRPr="00D00A19">
        <w:t xml:space="preserve"> </w:t>
      </w:r>
    </w:p>
    <w:p w14:paraId="796E6A09" w14:textId="77777777" w:rsidR="00482219" w:rsidRPr="00D00A19" w:rsidRDefault="00482219" w:rsidP="00D00A19">
      <w:pPr>
        <w:pStyle w:val="SemEspaamento"/>
        <w:numPr>
          <w:ilvl w:val="0"/>
          <w:numId w:val="41"/>
        </w:numPr>
        <w:ind w:left="993" w:hanging="284"/>
      </w:pPr>
      <w:r w:rsidRPr="00D00A19">
        <w:t>para o texto do trabalho, use a seção texto</w:t>
      </w:r>
      <w:r w:rsidR="00D00A19" w:rsidRPr="00D00A19">
        <w:t>.</w:t>
      </w:r>
    </w:p>
    <w:p w14:paraId="1BE6CCF0" w14:textId="77777777" w:rsidR="009F73C8" w:rsidRDefault="00D3347B" w:rsidP="00286FDA">
      <w:r w:rsidRPr="00AE4157">
        <w:t>Além de dividir o</w:t>
      </w:r>
      <w:r w:rsidR="0043352D">
        <w:t xml:space="preserve"> texto em seções, se necessário</w:t>
      </w:r>
      <w:r w:rsidRPr="00AE4157">
        <w:t xml:space="preserve"> é possível usar as alíneas e subalíneas</w:t>
      </w:r>
      <w:r w:rsidR="003B7FB6" w:rsidRPr="00AE4157">
        <w:t>. Conforme a NBR 6024</w:t>
      </w:r>
      <w:r w:rsidR="0043352D">
        <w:t>,</w:t>
      </w:r>
      <w:r w:rsidR="003B7FB6" w:rsidRPr="00AE4157">
        <w:t xml:space="preserve"> as alíneas reúnem diversos assuntos qu</w:t>
      </w:r>
      <w:r w:rsidR="008D0832">
        <w:t xml:space="preserve">e não possuem um título próprio </w:t>
      </w:r>
      <w:r w:rsidR="008D0832" w:rsidRPr="00BE0E18">
        <w:t>e</w:t>
      </w:r>
      <w:r w:rsidR="003B7FB6" w:rsidRPr="00BE0E18">
        <w:t xml:space="preserve"> s</w:t>
      </w:r>
      <w:r w:rsidR="003B7FB6" w:rsidRPr="00AE4157">
        <w:t>eu uso deve seguir as orientações a seguir:</w:t>
      </w:r>
    </w:p>
    <w:p w14:paraId="0050DBCC" w14:textId="77777777" w:rsidR="003B7FB6" w:rsidRPr="00482219" w:rsidRDefault="008D0832" w:rsidP="00D00A19">
      <w:pPr>
        <w:pStyle w:val="SemEspaamento"/>
        <w:numPr>
          <w:ilvl w:val="0"/>
          <w:numId w:val="8"/>
        </w:numPr>
        <w:ind w:left="993" w:hanging="284"/>
      </w:pPr>
      <w:r>
        <w:t>o texto que antecede a alínea</w:t>
      </w:r>
      <w:r w:rsidR="003B7FB6" w:rsidRPr="00482219">
        <w:t xml:space="preserve"> deve terminar em dois pontos (:);</w:t>
      </w:r>
    </w:p>
    <w:p w14:paraId="390CD4F6" w14:textId="77777777" w:rsidR="003B7FB6" w:rsidRPr="00482219" w:rsidRDefault="003B7FB6" w:rsidP="00D00A19">
      <w:pPr>
        <w:pStyle w:val="SemEspaamento"/>
        <w:ind w:left="993" w:hanging="284"/>
      </w:pPr>
      <w:r w:rsidRPr="00482219">
        <w:lastRenderedPageBreak/>
        <w:t>devem se</w:t>
      </w:r>
      <w:r w:rsidR="00F923BD" w:rsidRPr="00482219">
        <w:t>r utilizadas letras minúsculas do alfabeto seguidas de parêntese</w:t>
      </w:r>
      <w:r w:rsidR="008D0832">
        <w:t>s</w:t>
      </w:r>
      <w:r w:rsidR="00F923BD" w:rsidRPr="00482219">
        <w:t>;</w:t>
      </w:r>
    </w:p>
    <w:p w14:paraId="3C52AF85" w14:textId="77777777" w:rsidR="00F923BD" w:rsidRPr="00482219" w:rsidRDefault="00F923BD" w:rsidP="00D00A19">
      <w:pPr>
        <w:pStyle w:val="SemEspaamento"/>
        <w:ind w:left="993" w:hanging="284"/>
      </w:pPr>
      <w:r w:rsidRPr="00482219">
        <w:t xml:space="preserve"> as letras indicativas das alíneas devem ter um recuo em relação </w:t>
      </w:r>
      <w:r w:rsidR="008D0832">
        <w:t>à</w:t>
      </w:r>
      <w:r w:rsidRPr="00482219">
        <w:t xml:space="preserve"> margem esquerda; </w:t>
      </w:r>
    </w:p>
    <w:p w14:paraId="4B24547D" w14:textId="77777777" w:rsidR="001801CD" w:rsidRPr="00482219" w:rsidRDefault="001801CD" w:rsidP="00D00A19">
      <w:pPr>
        <w:pStyle w:val="SemEspaamento"/>
        <w:ind w:left="993" w:hanging="284"/>
      </w:pPr>
      <w:r w:rsidRPr="00482219">
        <w:t>o texto da alínea deve começar por letra minúscula e terminar com ponto e vírgula (;), exceto a última alínea que termina em ponto (.);</w:t>
      </w:r>
    </w:p>
    <w:p w14:paraId="4BCA0AB6" w14:textId="77777777" w:rsidR="001801CD" w:rsidRPr="00482219" w:rsidRDefault="001801CD" w:rsidP="00D00A19">
      <w:pPr>
        <w:pStyle w:val="SemEspaamento"/>
        <w:ind w:left="993" w:hanging="284"/>
      </w:pPr>
      <w:r w:rsidRPr="00482219">
        <w:t>a segunda linha e as seguintes da alínea devem começar abaixo a primeira letra da própria alínea;</w:t>
      </w:r>
    </w:p>
    <w:p w14:paraId="2109D703" w14:textId="77777777" w:rsidR="001801CD" w:rsidRPr="00100D7F" w:rsidRDefault="001801CD" w:rsidP="00100D7F">
      <w:pPr>
        <w:pStyle w:val="SemEspaamento"/>
        <w:ind w:left="993" w:hanging="284"/>
      </w:pPr>
      <w:r w:rsidRPr="00482219">
        <w:t>quando houver subalínea, o texto da alínea deve terminar em dois pontos</w:t>
      </w:r>
      <w:r w:rsidR="00100D7F">
        <w:t xml:space="preserve"> </w:t>
      </w:r>
      <w:r w:rsidR="00100D7F" w:rsidRPr="00100D7F">
        <w:t>(</w:t>
      </w:r>
      <w:r w:rsidR="00365B7E">
        <w:t>Associação Brasileira de Normas Técnicas</w:t>
      </w:r>
      <w:r w:rsidR="00100D7F" w:rsidRPr="00100D7F">
        <w:t>, 2012a)</w:t>
      </w:r>
      <w:r w:rsidR="00100D7F">
        <w:t>.</w:t>
      </w:r>
    </w:p>
    <w:p w14:paraId="118A6157" w14:textId="77777777" w:rsidR="005032E8" w:rsidRPr="00AE4157" w:rsidRDefault="008D0832" w:rsidP="00286FDA">
      <w:r>
        <w:t>As subalíneas</w:t>
      </w:r>
      <w:r w:rsidR="005032E8" w:rsidRPr="00AE4157">
        <w:t xml:space="preserve"> </w:t>
      </w:r>
      <w:r>
        <w:t>são subdivisões de uma alínea. A</w:t>
      </w:r>
      <w:r w:rsidR="005032E8" w:rsidRPr="00AE4157">
        <w:t xml:space="preserve"> NBR 6024 </w:t>
      </w:r>
      <w:r w:rsidR="00100D7F">
        <w:t xml:space="preserve">possui </w:t>
      </w:r>
      <w:r w:rsidR="005032E8" w:rsidRPr="00AE4157">
        <w:t>as seguintes recomendações:</w:t>
      </w:r>
    </w:p>
    <w:p w14:paraId="04C4F284" w14:textId="77777777" w:rsidR="005032E8" w:rsidRPr="00482219" w:rsidRDefault="005032E8" w:rsidP="00D00A19">
      <w:pPr>
        <w:pStyle w:val="SemEspaamento"/>
        <w:numPr>
          <w:ilvl w:val="0"/>
          <w:numId w:val="9"/>
        </w:numPr>
        <w:ind w:left="993" w:hanging="284"/>
      </w:pPr>
      <w:r w:rsidRPr="00482219">
        <w:t>o texto da subalínea inicia por travessão seguida de espaço;</w:t>
      </w:r>
    </w:p>
    <w:p w14:paraId="1298765E" w14:textId="77777777" w:rsidR="005032E8" w:rsidRPr="00482219" w:rsidRDefault="005032E8" w:rsidP="00D00A19">
      <w:pPr>
        <w:pStyle w:val="SemEspaamento"/>
        <w:ind w:left="993" w:hanging="284"/>
      </w:pPr>
      <w:r w:rsidRPr="00482219">
        <w:t>o texto deve apresentar um recuo em relação à alínea;</w:t>
      </w:r>
    </w:p>
    <w:p w14:paraId="7E01A167" w14:textId="77777777" w:rsidR="005032E8" w:rsidRPr="00482219" w:rsidRDefault="005032E8" w:rsidP="00D00A19">
      <w:pPr>
        <w:pStyle w:val="SemEspaamento"/>
        <w:ind w:left="993" w:hanging="284"/>
      </w:pPr>
      <w:r w:rsidRPr="00482219">
        <w:t xml:space="preserve">o texto </w:t>
      </w:r>
      <w:r w:rsidR="008D0832" w:rsidRPr="00BE0E18">
        <w:t>deve</w:t>
      </w:r>
      <w:r w:rsidR="008D0832">
        <w:t xml:space="preserve"> </w:t>
      </w:r>
      <w:r w:rsidRPr="00482219">
        <w:t>iniciar por letra minúscula e termina</w:t>
      </w:r>
      <w:r w:rsidR="008D0832">
        <w:t>r</w:t>
      </w:r>
      <w:r w:rsidRPr="00482219">
        <w:t xml:space="preserve"> em ponto e vírgula, exceto a última que termina em ponto</w:t>
      </w:r>
      <w:r w:rsidR="001315CC" w:rsidRPr="00482219">
        <w:t>;</w:t>
      </w:r>
    </w:p>
    <w:p w14:paraId="1F99E188" w14:textId="77777777" w:rsidR="001315CC" w:rsidRPr="00482219" w:rsidRDefault="001315CC" w:rsidP="00D00A19">
      <w:pPr>
        <w:pStyle w:val="SemEspaamento"/>
        <w:ind w:left="993" w:hanging="284"/>
      </w:pPr>
      <w:r w:rsidRPr="00482219">
        <w:t xml:space="preserve">a segunda linha e as seguintes da subalínea devem começar abaixo </w:t>
      </w:r>
      <w:r w:rsidR="008D0832">
        <w:t>d</w:t>
      </w:r>
      <w:r w:rsidRPr="00482219">
        <w:t>a primeira letra da própria sub</w:t>
      </w:r>
      <w:r w:rsidR="00100D7F">
        <w:t xml:space="preserve">alínea </w:t>
      </w:r>
      <w:r w:rsidR="00100D7F" w:rsidRPr="00100D7F">
        <w:t>(</w:t>
      </w:r>
      <w:r w:rsidR="00365B7E">
        <w:t>Associação Brasileira de Normas Técnicas</w:t>
      </w:r>
      <w:r w:rsidR="00100D7F" w:rsidRPr="00100D7F">
        <w:t>, 2012a)</w:t>
      </w:r>
      <w:r w:rsidR="00100D7F">
        <w:t>.</w:t>
      </w:r>
    </w:p>
    <w:p w14:paraId="6D6DF4A5" w14:textId="77777777" w:rsidR="005C5633" w:rsidRPr="00AE4157" w:rsidRDefault="008D0832" w:rsidP="001315CC">
      <w:pPr>
        <w:ind w:left="1135" w:hanging="284"/>
        <w:rPr>
          <w:rFonts w:cs="Arial"/>
          <w:szCs w:val="24"/>
        </w:rPr>
      </w:pPr>
      <w:r>
        <w:rPr>
          <w:rFonts w:cs="Arial"/>
          <w:szCs w:val="24"/>
        </w:rPr>
        <w:t>Na F</w:t>
      </w:r>
      <w:r w:rsidR="005C5633" w:rsidRPr="00AE4157">
        <w:rPr>
          <w:rFonts w:cs="Arial"/>
          <w:szCs w:val="24"/>
        </w:rPr>
        <w:t xml:space="preserve">igura </w:t>
      </w:r>
      <w:r w:rsidR="00B539C1">
        <w:rPr>
          <w:rFonts w:cs="Arial"/>
          <w:szCs w:val="24"/>
        </w:rPr>
        <w:t>4</w:t>
      </w:r>
      <w:r>
        <w:rPr>
          <w:rFonts w:cs="Arial"/>
          <w:szCs w:val="24"/>
        </w:rPr>
        <w:t xml:space="preserve"> </w:t>
      </w:r>
      <w:r w:rsidR="005C5633" w:rsidRPr="00AE4157">
        <w:rPr>
          <w:rFonts w:cs="Arial"/>
          <w:szCs w:val="24"/>
        </w:rPr>
        <w:t>é possível verificar um exemplo:</w:t>
      </w:r>
    </w:p>
    <w:p w14:paraId="2E4F60C5" w14:textId="77777777" w:rsidR="00DA78A9" w:rsidRPr="00AE4157" w:rsidRDefault="00DA78A9" w:rsidP="00100D7F">
      <w:pPr>
        <w:rPr>
          <w:rFonts w:cs="Arial"/>
          <w:szCs w:val="24"/>
        </w:rPr>
      </w:pPr>
    </w:p>
    <w:p w14:paraId="36401EBD" w14:textId="77777777" w:rsidR="00DA78A9" w:rsidRPr="000716BC" w:rsidRDefault="000716BC" w:rsidP="000716BC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4" w:name="_Toc99466006"/>
      <w:r w:rsidRPr="000716BC">
        <w:rPr>
          <w:sz w:val="24"/>
          <w:szCs w:val="24"/>
        </w:rPr>
        <w:t xml:space="preserve">Figura </w:t>
      </w:r>
      <w:r w:rsidRPr="000716BC">
        <w:rPr>
          <w:i/>
          <w:sz w:val="24"/>
          <w:szCs w:val="24"/>
        </w:rPr>
        <w:fldChar w:fldCharType="begin"/>
      </w:r>
      <w:r w:rsidRPr="000716BC">
        <w:rPr>
          <w:sz w:val="24"/>
          <w:szCs w:val="24"/>
        </w:rPr>
        <w:instrText xml:space="preserve"> SEQ Figura \* ARABIC </w:instrText>
      </w:r>
      <w:r w:rsidRPr="000716BC">
        <w:rPr>
          <w:i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0716BC">
        <w:rPr>
          <w:i/>
          <w:sz w:val="24"/>
          <w:szCs w:val="24"/>
        </w:rPr>
        <w:fldChar w:fldCharType="end"/>
      </w:r>
      <w:r w:rsidR="00DA78A9" w:rsidRPr="000716BC">
        <w:rPr>
          <w:rFonts w:cs="Arial"/>
          <w:sz w:val="24"/>
          <w:szCs w:val="24"/>
        </w:rPr>
        <w:t xml:space="preserve"> – Exemplo de uso da alínea e subalínea</w:t>
      </w:r>
      <w:bookmarkEnd w:id="14"/>
    </w:p>
    <w:p w14:paraId="54E802D7" w14:textId="77777777" w:rsidR="00477D97" w:rsidRDefault="00B71512" w:rsidP="00C94DC6">
      <w:pPr>
        <w:rPr>
          <w:rFonts w:cs="Arial"/>
          <w:color w:val="FF0000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EF3639" wp14:editId="54002490">
                <wp:simplePos x="0" y="0"/>
                <wp:positionH relativeFrom="column">
                  <wp:posOffset>202565</wp:posOffset>
                </wp:positionH>
                <wp:positionV relativeFrom="paragraph">
                  <wp:posOffset>10795</wp:posOffset>
                </wp:positionV>
                <wp:extent cx="5651500" cy="3200400"/>
                <wp:effectExtent l="0" t="0" r="25400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B2DEA" w14:textId="77777777"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Conforme a NBR 6024 (</w:t>
                            </w:r>
                            <w:r w:rsidRPr="008D0832">
                              <w:rPr>
                                <w:rFonts w:cs="Arial"/>
                              </w:rPr>
                              <w:t>ABNT</w:t>
                            </w:r>
                            <w:r w:rsidRPr="008365F2">
                              <w:rPr>
                                <w:rFonts w:cs="Arial"/>
                              </w:rPr>
                              <w:t>, 2012) as alíneas reúnem diversos assuntos que não possuem um título próprio</w:t>
                            </w:r>
                            <w:r>
                              <w:rPr>
                                <w:rFonts w:cs="Arial"/>
                              </w:rPr>
                              <w:t xml:space="preserve"> e</w:t>
                            </w:r>
                            <w:r w:rsidRPr="008365F2">
                              <w:rPr>
                                <w:rFonts w:cs="Arial"/>
                              </w:rPr>
                              <w:t xml:space="preserve"> seu uso deve ser guiado pelas seguintes orientações:</w:t>
                            </w:r>
                          </w:p>
                          <w:p w14:paraId="247D4BF1" w14:textId="77777777"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a) o texto é precedido por dois pontos</w:t>
                            </w:r>
                            <w:r>
                              <w:rPr>
                                <w:rFonts w:cs="Arial"/>
                              </w:rPr>
                              <w:t>;</w:t>
                            </w:r>
                          </w:p>
                          <w:p w14:paraId="75D71F89" w14:textId="77777777" w:rsidR="00E63682" w:rsidRDefault="00E63682" w:rsidP="008365F2">
                            <w:pPr>
                              <w:tabs>
                                <w:tab w:val="left" w:pos="1418"/>
                              </w:tabs>
                              <w:rPr>
                                <w:rFonts w:cs="Arial"/>
                              </w:rPr>
                            </w:pPr>
                            <w:r w:rsidRPr="008365F2">
                              <w:rPr>
                                <w:rFonts w:cs="Arial"/>
                              </w:rPr>
                              <w:t>b)</w:t>
                            </w:r>
                            <w:r>
                              <w:rPr>
                                <w:rFonts w:cs="Arial"/>
                              </w:rPr>
                              <w:t xml:space="preserve"> usar letras do alfabeto seguidas de parênteses;</w:t>
                            </w:r>
                          </w:p>
                          <w:p w14:paraId="58E1B371" w14:textId="77777777" w:rsidR="00E63682" w:rsidRPr="008365F2" w:rsidRDefault="00E63682" w:rsidP="008365F2">
                            <w:pPr>
                              <w:tabs>
                                <w:tab w:val="left" w:pos="1418"/>
                              </w:tabs>
                              <w:ind w:left="1135" w:hanging="284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c) </w:t>
                            </w:r>
                            <w:r w:rsidRPr="008365F2">
                              <w:rPr>
                                <w:rFonts w:cs="Arial"/>
                              </w:rPr>
                              <w:t>a segunda linha e as seguintes da alínea devem começar abaixo a primeira letra da própria alínea;</w:t>
                            </w:r>
                          </w:p>
                          <w:p w14:paraId="65ADECCF" w14:textId="77777777" w:rsidR="00E63682" w:rsidRDefault="00E63682" w:rsidP="008365F2">
                            <w:pPr>
                              <w:tabs>
                                <w:tab w:val="left" w:pos="1418"/>
                              </w:tabs>
                              <w:ind w:left="1135" w:hanging="284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d</w:t>
                            </w:r>
                            <w:r w:rsidRPr="008365F2">
                              <w:rPr>
                                <w:rFonts w:cs="Arial"/>
                              </w:rPr>
                              <w:t xml:space="preserve">) </w:t>
                            </w:r>
                            <w:r>
                              <w:rPr>
                                <w:rFonts w:cs="Arial"/>
                              </w:rPr>
                              <w:t>o texto da última alínea termina em ponto, exceto naqueles casos em há uma subalínea:</w:t>
                            </w:r>
                          </w:p>
                          <w:p w14:paraId="5C62BD94" w14:textId="77777777" w:rsidR="00E63682" w:rsidRDefault="00E63682" w:rsidP="0016369D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418"/>
                              </w:tabs>
                              <w:ind w:left="1418" w:hanging="284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as subalíneas iniciam por travessão;</w:t>
                            </w:r>
                          </w:p>
                          <w:p w14:paraId="530FC4AF" w14:textId="77777777" w:rsidR="00E63682" w:rsidRPr="0016369D" w:rsidRDefault="00E63682" w:rsidP="0016369D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418"/>
                              </w:tabs>
                              <w:ind w:left="1418" w:hanging="284"/>
                              <w:rPr>
                                <w:rFonts w:cs="Arial"/>
                              </w:rPr>
                            </w:pPr>
                            <w:r w:rsidRPr="0016369D">
                              <w:rPr>
                                <w:rFonts w:cs="Arial"/>
                              </w:rPr>
                              <w:t>o texto das subalíneas terminam em ponto e vírgula e a última termina em ponto.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F3639" id="Caixa de Texto 6" o:spid="_x0000_s1036" type="#_x0000_t202" style="position:absolute;left:0;text-align:left;margin-left:15.95pt;margin-top:.85pt;width:445pt;height:25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" fillcolor="white [3201]" strokeweight=".5pt">
                <v:textbox>
                  <w:txbxContent>
                    <w:p w14:paraId="65DB2DEA" w14:textId="77777777" w:rsidR="00E63682" w:rsidRPr="008365F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Conforme a NBR 6024 (</w:t>
                      </w:r>
                      <w:r w:rsidRPr="008D0832">
                        <w:rPr>
                          <w:rFonts w:cs="Arial"/>
                        </w:rPr>
                        <w:t>ABNT</w:t>
                      </w:r>
                      <w:r w:rsidRPr="008365F2">
                        <w:rPr>
                          <w:rFonts w:cs="Arial"/>
                        </w:rPr>
                        <w:t>, 2012) as alíneas reúnem diversos assuntos que não possuem um título próprio</w:t>
                      </w:r>
                      <w:r>
                        <w:rPr>
                          <w:rFonts w:cs="Arial"/>
                        </w:rPr>
                        <w:t xml:space="preserve"> e</w:t>
                      </w:r>
                      <w:r w:rsidRPr="008365F2">
                        <w:rPr>
                          <w:rFonts w:cs="Arial"/>
                        </w:rPr>
                        <w:t xml:space="preserve"> seu uso deve ser guiado pelas seguintes orientações:</w:t>
                      </w:r>
                    </w:p>
                    <w:p w14:paraId="247D4BF1" w14:textId="77777777" w:rsidR="00E63682" w:rsidRPr="008365F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a) o texto é precedido por dois pontos</w:t>
                      </w:r>
                      <w:r>
                        <w:rPr>
                          <w:rFonts w:cs="Arial"/>
                        </w:rPr>
                        <w:t>;</w:t>
                      </w:r>
                    </w:p>
                    <w:p w14:paraId="75D71F89" w14:textId="77777777" w:rsidR="00E63682" w:rsidRDefault="00E63682" w:rsidP="008365F2">
                      <w:pPr>
                        <w:tabs>
                          <w:tab w:val="left" w:pos="1418"/>
                        </w:tabs>
                        <w:rPr>
                          <w:rFonts w:cs="Arial"/>
                        </w:rPr>
                      </w:pPr>
                      <w:r w:rsidRPr="008365F2">
                        <w:rPr>
                          <w:rFonts w:cs="Arial"/>
                        </w:rPr>
                        <w:t>b)</w:t>
                      </w:r>
                      <w:r>
                        <w:rPr>
                          <w:rFonts w:cs="Arial"/>
                        </w:rPr>
                        <w:t xml:space="preserve"> usar letras do alfabeto seguidas de parênteses;</w:t>
                      </w:r>
                    </w:p>
                    <w:p w14:paraId="58E1B371" w14:textId="77777777" w:rsidR="00E63682" w:rsidRPr="008365F2" w:rsidRDefault="00E63682" w:rsidP="008365F2">
                      <w:pPr>
                        <w:tabs>
                          <w:tab w:val="left" w:pos="1418"/>
                        </w:tabs>
                        <w:ind w:left="1135" w:hanging="284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c) </w:t>
                      </w:r>
                      <w:r w:rsidRPr="008365F2">
                        <w:rPr>
                          <w:rFonts w:cs="Arial"/>
                        </w:rPr>
                        <w:t>a segunda linha e as seguintes da alínea devem começar abaixo a primeira letra da própria alínea;</w:t>
                      </w:r>
                    </w:p>
                    <w:p w14:paraId="65ADECCF" w14:textId="77777777" w:rsidR="00E63682" w:rsidRDefault="00E63682" w:rsidP="008365F2">
                      <w:pPr>
                        <w:tabs>
                          <w:tab w:val="left" w:pos="1418"/>
                        </w:tabs>
                        <w:ind w:left="1135" w:hanging="284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d</w:t>
                      </w:r>
                      <w:r w:rsidRPr="008365F2">
                        <w:rPr>
                          <w:rFonts w:cs="Arial"/>
                        </w:rPr>
                        <w:t xml:space="preserve">) </w:t>
                      </w:r>
                      <w:r>
                        <w:rPr>
                          <w:rFonts w:cs="Arial"/>
                        </w:rPr>
                        <w:t xml:space="preserve">o texto da última alínea termina em ponto, exceto naqueles casos em há uma </w:t>
                      </w:r>
                      <w:proofErr w:type="spellStart"/>
                      <w:r>
                        <w:rPr>
                          <w:rFonts w:cs="Arial"/>
                        </w:rPr>
                        <w:t>subalínea</w:t>
                      </w:r>
                      <w:proofErr w:type="spellEnd"/>
                      <w:r>
                        <w:rPr>
                          <w:rFonts w:cs="Arial"/>
                        </w:rPr>
                        <w:t>:</w:t>
                      </w:r>
                    </w:p>
                    <w:p w14:paraId="5C62BD94" w14:textId="77777777" w:rsidR="00E63682" w:rsidRDefault="00E63682" w:rsidP="0016369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1418"/>
                        </w:tabs>
                        <w:ind w:left="1418" w:hanging="284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 xml:space="preserve">as </w:t>
                      </w:r>
                      <w:proofErr w:type="spellStart"/>
                      <w:r>
                        <w:rPr>
                          <w:rFonts w:cs="Arial"/>
                        </w:rPr>
                        <w:t>subalíneas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 iniciam por travessão;</w:t>
                      </w:r>
                    </w:p>
                    <w:p w14:paraId="530FC4AF" w14:textId="77777777" w:rsidR="00E63682" w:rsidRPr="0016369D" w:rsidRDefault="00E63682" w:rsidP="0016369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1418"/>
                        </w:tabs>
                        <w:ind w:left="1418" w:hanging="284"/>
                        <w:rPr>
                          <w:rFonts w:cs="Arial"/>
                        </w:rPr>
                      </w:pPr>
                      <w:r w:rsidRPr="0016369D">
                        <w:rPr>
                          <w:rFonts w:cs="Arial"/>
                        </w:rPr>
                        <w:t xml:space="preserve">o texto das </w:t>
                      </w:r>
                      <w:proofErr w:type="spellStart"/>
                      <w:r w:rsidRPr="0016369D">
                        <w:rPr>
                          <w:rFonts w:cs="Arial"/>
                        </w:rPr>
                        <w:t>subalíneas</w:t>
                      </w:r>
                      <w:proofErr w:type="spellEnd"/>
                      <w:r w:rsidRPr="0016369D">
                        <w:rPr>
                          <w:rFonts w:cs="Arial"/>
                        </w:rPr>
                        <w:t xml:space="preserve"> terminam em ponto e vírgula e a última termina em ponto.</w:t>
                      </w:r>
                    </w:p>
                  </w:txbxContent>
                </v:textbox>
              </v:shape>
            </w:pict>
          </mc:Fallback>
        </mc:AlternateContent>
      </w:r>
    </w:p>
    <w:p w14:paraId="63C1C533" w14:textId="77777777" w:rsidR="001801CD" w:rsidRDefault="001801CD" w:rsidP="005A572F">
      <w:pPr>
        <w:ind w:firstLine="709"/>
        <w:rPr>
          <w:rFonts w:cs="Arial"/>
          <w:color w:val="FF0000"/>
          <w:szCs w:val="24"/>
        </w:rPr>
      </w:pPr>
    </w:p>
    <w:p w14:paraId="1BB7203A" w14:textId="77777777" w:rsidR="00D3347B" w:rsidRPr="009F73C8" w:rsidRDefault="00AD7E18" w:rsidP="005A572F">
      <w:pPr>
        <w:ind w:firstLine="709"/>
        <w:rPr>
          <w:rFonts w:cs="Arial"/>
          <w:color w:val="FF0000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878BD2" wp14:editId="7F0BB327">
                <wp:simplePos x="0" y="0"/>
                <wp:positionH relativeFrom="column">
                  <wp:posOffset>-953135</wp:posOffset>
                </wp:positionH>
                <wp:positionV relativeFrom="paragraph">
                  <wp:posOffset>149811</wp:posOffset>
                </wp:positionV>
                <wp:extent cx="1784350" cy="1123950"/>
                <wp:effectExtent l="0" t="19050" r="44450" b="38100"/>
                <wp:wrapNone/>
                <wp:docPr id="9" name="Seta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2395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48045" w14:textId="77777777" w:rsidR="00E63682" w:rsidRPr="0016369D" w:rsidRDefault="00E63682" w:rsidP="002B3F73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>Recomendação: recuo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à esquerda</w:t>
                            </w: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de 1,5 cm e deslocamento de 0,5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78BD2" id="Seta para a Direita 9" o:spid="_x0000_s1037" type="#_x0000_t13" style="position:absolute;left:0;text-align:left;margin-left:-75.05pt;margin-top:11.8pt;width:140.5pt;height:8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" adj="14797" fillcolor="#bdd6ee [1300]" strokecolor="#5b9bd5 [3204]" strokeweight="1pt">
                <v:textbox>
                  <w:txbxContent>
                    <w:p w14:paraId="5EE48045" w14:textId="77777777" w:rsidR="00E63682" w:rsidRPr="0016369D" w:rsidRDefault="00E63682" w:rsidP="002B3F73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>Recomendação: recuo</w:t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 xml:space="preserve"> à esquerda</w:t>
                      </w: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 de 1,5 cm e deslocamento de 0,5 cm</w:t>
                      </w:r>
                    </w:p>
                  </w:txbxContent>
                </v:textbox>
              </v:shape>
            </w:pict>
          </mc:Fallback>
        </mc:AlternateContent>
      </w:r>
    </w:p>
    <w:p w14:paraId="5B5C1DB8" w14:textId="77777777" w:rsidR="005A572F" w:rsidRDefault="005A572F" w:rsidP="00BE0BA5">
      <w:pPr>
        <w:ind w:firstLine="0"/>
        <w:rPr>
          <w:rFonts w:cs="Arial"/>
          <w:szCs w:val="24"/>
        </w:rPr>
      </w:pPr>
    </w:p>
    <w:p w14:paraId="77ED1513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5D4E760F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2613F68A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66E5E4D9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1C893512" w14:textId="77777777" w:rsidR="008365F2" w:rsidRDefault="00BB3CE4" w:rsidP="00BE0BA5">
      <w:pPr>
        <w:ind w:firstLine="0"/>
        <w:rPr>
          <w:rFonts w:cs="Arial"/>
          <w:szCs w:val="24"/>
        </w:rPr>
      </w:pPr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E4E463" wp14:editId="2E1AA8AC">
                <wp:simplePos x="0" y="0"/>
                <wp:positionH relativeFrom="column">
                  <wp:posOffset>-889635</wp:posOffset>
                </wp:positionH>
                <wp:positionV relativeFrom="paragraph">
                  <wp:posOffset>26670</wp:posOffset>
                </wp:positionV>
                <wp:extent cx="1784350" cy="1153160"/>
                <wp:effectExtent l="0" t="19050" r="44450" b="46990"/>
                <wp:wrapNone/>
                <wp:docPr id="13" name="Seta para a Direi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5316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35122" w14:textId="77777777" w:rsidR="00E63682" w:rsidRPr="0016369D" w:rsidRDefault="00E63682" w:rsidP="0016369D">
                            <w:pPr>
                              <w:ind w:firstLine="0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Recomendação: recuo 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à esquerda </w:t>
                            </w: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2</w:t>
                            </w:r>
                            <w:r w:rsidRPr="0016369D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cm e deslocamento de 0,5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4E463" id="Seta para a Direita 13" o:spid="_x0000_s1038" type="#_x0000_t13" style="position:absolute;left:0;text-align:left;margin-left:-70.05pt;margin-top:2.1pt;width:140.5pt;height:90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" adj="14620" fillcolor="#bdd6ee [1300]" strokecolor="#5b9bd5 [3204]" strokeweight="1pt">
                <v:textbox>
                  <w:txbxContent>
                    <w:p w14:paraId="19735122" w14:textId="77777777" w:rsidR="00E63682" w:rsidRPr="0016369D" w:rsidRDefault="00E63682" w:rsidP="0016369D">
                      <w:pPr>
                        <w:ind w:firstLine="0"/>
                        <w:jc w:val="center"/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Recomendação: recuo </w:t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 xml:space="preserve">à esquerda </w:t>
                      </w: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rFonts w:cs="Arial"/>
                          <w:sz w:val="16"/>
                          <w:szCs w:val="16"/>
                        </w:rPr>
                        <w:t>2</w:t>
                      </w:r>
                      <w:r w:rsidRPr="0016369D">
                        <w:rPr>
                          <w:rFonts w:cs="Arial"/>
                          <w:sz w:val="16"/>
                          <w:szCs w:val="16"/>
                        </w:rPr>
                        <w:t xml:space="preserve"> cm e deslocamento de 0,5 cm</w:t>
                      </w:r>
                    </w:p>
                  </w:txbxContent>
                </v:textbox>
              </v:shape>
            </w:pict>
          </mc:Fallback>
        </mc:AlternateContent>
      </w:r>
    </w:p>
    <w:p w14:paraId="56C5BE04" w14:textId="77777777" w:rsidR="008365F2" w:rsidRDefault="008365F2" w:rsidP="00BE0BA5">
      <w:pPr>
        <w:ind w:firstLine="0"/>
        <w:rPr>
          <w:rFonts w:cs="Arial"/>
          <w:szCs w:val="24"/>
        </w:rPr>
      </w:pPr>
    </w:p>
    <w:p w14:paraId="7B178E6B" w14:textId="77777777" w:rsidR="0016369D" w:rsidRDefault="0016369D" w:rsidP="00BE0BA5">
      <w:pPr>
        <w:ind w:firstLine="0"/>
        <w:rPr>
          <w:rFonts w:cs="Arial"/>
          <w:sz w:val="20"/>
          <w:szCs w:val="20"/>
        </w:rPr>
      </w:pPr>
    </w:p>
    <w:p w14:paraId="51BF9F73" w14:textId="77777777" w:rsidR="000716BC" w:rsidRDefault="000716BC" w:rsidP="00BE0BA5">
      <w:pPr>
        <w:ind w:firstLine="0"/>
        <w:rPr>
          <w:rFonts w:cs="Arial"/>
          <w:sz w:val="20"/>
          <w:szCs w:val="20"/>
        </w:rPr>
      </w:pPr>
    </w:p>
    <w:p w14:paraId="3F54CCEE" w14:textId="77777777" w:rsidR="000716BC" w:rsidRDefault="000716BC" w:rsidP="00BE0BA5">
      <w:pPr>
        <w:ind w:firstLine="0"/>
        <w:rPr>
          <w:rFonts w:cs="Arial"/>
          <w:sz w:val="20"/>
          <w:szCs w:val="20"/>
        </w:rPr>
      </w:pPr>
    </w:p>
    <w:p w14:paraId="33468B3F" w14:textId="77777777" w:rsidR="00C94DC6" w:rsidRPr="00AE4157" w:rsidRDefault="00BE0E18" w:rsidP="00D67EC9">
      <w:pPr>
        <w:ind w:left="284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C94DC6" w:rsidRPr="00AE4157">
        <w:rPr>
          <w:rFonts w:cs="Arial"/>
          <w:sz w:val="20"/>
          <w:szCs w:val="20"/>
        </w:rPr>
        <w:t>laborado pelos autores</w:t>
      </w:r>
      <w:r w:rsidR="00D67EC9">
        <w:rPr>
          <w:rFonts w:cs="Arial"/>
          <w:sz w:val="20"/>
          <w:szCs w:val="20"/>
        </w:rPr>
        <w:t>.</w:t>
      </w:r>
    </w:p>
    <w:p w14:paraId="3458BFFC" w14:textId="77777777" w:rsidR="00362BEC" w:rsidRPr="009C6F1C" w:rsidRDefault="00362BEC" w:rsidP="00570E8A">
      <w:pPr>
        <w:pStyle w:val="Ttulo4"/>
      </w:pPr>
      <w:bookmarkStart w:id="15" w:name="_Toc100214124"/>
      <w:r w:rsidRPr="009C6F1C">
        <w:lastRenderedPageBreak/>
        <w:t>As ilustrações</w:t>
      </w:r>
      <w:bookmarkEnd w:id="15"/>
    </w:p>
    <w:p w14:paraId="4BCA070E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207D7C21" w14:textId="77777777" w:rsidR="00362BEC" w:rsidRPr="009C6F1C" w:rsidRDefault="00362BEC" w:rsidP="00485896">
      <w:r w:rsidRPr="009C6F1C">
        <w:t>Independentemente do tipo de ilustração (quadro, de</w:t>
      </w:r>
      <w:r w:rsidR="00B93C01">
        <w:t>senho, figura, fotografia, mapa etc.</w:t>
      </w:r>
      <w:r w:rsidRPr="009C6F1C">
        <w:t xml:space="preserve">), a sua identificação </w:t>
      </w:r>
      <w:r w:rsidR="00C901FA">
        <w:t xml:space="preserve">deve </w:t>
      </w:r>
      <w:r w:rsidRPr="009C6F1C">
        <w:t>aparece</w:t>
      </w:r>
      <w:r w:rsidR="00C901FA">
        <w:t>r</w:t>
      </w:r>
      <w:r w:rsidRPr="009C6F1C">
        <w:t xml:space="preserve"> na parte superior, precedida da pa</w:t>
      </w:r>
      <w:r w:rsidR="001C3507">
        <w:t>lavra designativa.</w:t>
      </w:r>
    </w:p>
    <w:p w14:paraId="090FC1E1" w14:textId="77777777" w:rsidR="00362BEC" w:rsidRDefault="00362BEC" w:rsidP="00485896">
      <w:r w:rsidRPr="009C6F1C">
        <w:t>Após a ilustração, na parte inferior, indicar a fonte consultada (elemento obrigatório, mesmo que seja produção do próprio autor), legenda, notas e outras informações necessárias à sua compreensão (se houver). A ilustração deve ser citada no texto e inserida o mais próximo possível do texto a que se refere (</w:t>
      </w:r>
      <w:r w:rsidR="00365B7E">
        <w:t>Associação Brasileira de Normas Técnicas</w:t>
      </w:r>
      <w:r w:rsidRPr="009C6F1C">
        <w:t>, 2011, p. 11).</w:t>
      </w:r>
    </w:p>
    <w:p w14:paraId="3C8D7795" w14:textId="77777777" w:rsidR="00674A8B" w:rsidRDefault="00D9751D" w:rsidP="00485896">
      <w:r>
        <w:rPr>
          <w:rFonts w:cs="Arial"/>
          <w:noProof/>
          <w:color w:val="FF0000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C587F4" wp14:editId="67FD81B1">
                <wp:simplePos x="0" y="0"/>
                <wp:positionH relativeFrom="column">
                  <wp:posOffset>75404</wp:posOffset>
                </wp:positionH>
                <wp:positionV relativeFrom="paragraph">
                  <wp:posOffset>42545</wp:posOffset>
                </wp:positionV>
                <wp:extent cx="1784350" cy="1123950"/>
                <wp:effectExtent l="0" t="19050" r="44450" b="38100"/>
                <wp:wrapNone/>
                <wp:docPr id="19" name="Seta para a Direi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12395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C40A6" w14:textId="77777777" w:rsidR="00E63682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Título da ilustração.</w:t>
                            </w:r>
                          </w:p>
                          <w:p w14:paraId="24E8F08E" w14:textId="77777777" w:rsidR="00E63682" w:rsidRPr="00032B21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Tamanho 12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7613FAB" w14:textId="77777777" w:rsidR="00E63682" w:rsidRPr="00B539C1" w:rsidRDefault="00E63682" w:rsidP="00B539C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Recomen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dação: alinhamento centralizado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587F4" id="Seta para a Direita 19" o:spid="_x0000_s1039" type="#_x0000_t13" style="position:absolute;left:0;text-align:left;margin-left:5.95pt;margin-top:3.35pt;width:140.5pt;height:8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" adj="14797" fillcolor="#bdd6ee [1300]" strokecolor="#5b9bd5 [3204]" strokeweight="1pt">
                <v:textbox>
                  <w:txbxContent>
                    <w:p w14:paraId="261C40A6" w14:textId="77777777" w:rsidR="00E63682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Título da ilustração.</w:t>
                      </w:r>
                    </w:p>
                    <w:p w14:paraId="24E8F08E" w14:textId="77777777" w:rsidR="00E63682" w:rsidRPr="00032B21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Tamanho 12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  <w:p w14:paraId="17613FAB" w14:textId="77777777" w:rsidR="00E63682" w:rsidRPr="00B539C1" w:rsidRDefault="00E63682" w:rsidP="00B539C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Recomen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dação: alinhamento centralizado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A31545E" w14:textId="77777777" w:rsidR="000716BC" w:rsidRDefault="000716BC" w:rsidP="009573AF">
      <w:pPr>
        <w:ind w:firstLine="0"/>
        <w:jc w:val="center"/>
        <w:rPr>
          <w:rFonts w:cs="Arial"/>
          <w:szCs w:val="24"/>
        </w:rPr>
      </w:pPr>
    </w:p>
    <w:p w14:paraId="717E4754" w14:textId="128D3C4F" w:rsidR="009573AF" w:rsidRPr="009573AF" w:rsidRDefault="009573AF" w:rsidP="009573AF">
      <w:pPr>
        <w:ind w:firstLine="0"/>
        <w:jc w:val="center"/>
        <w:rPr>
          <w:rFonts w:cs="Arial"/>
          <w:szCs w:val="24"/>
        </w:rPr>
      </w:pPr>
      <w:r w:rsidRPr="009573AF">
        <w:rPr>
          <w:rFonts w:cs="Arial"/>
          <w:szCs w:val="24"/>
        </w:rPr>
        <w:t xml:space="preserve">Figura 25 – Brasão da </w:t>
      </w:r>
      <w:r w:rsidR="003E2C0C">
        <w:rPr>
          <w:rFonts w:cs="Arial"/>
          <w:szCs w:val="24"/>
        </w:rPr>
        <w:t>UEM</w:t>
      </w:r>
    </w:p>
    <w:p w14:paraId="14834FAA" w14:textId="6866E749" w:rsidR="009F73C8" w:rsidRDefault="00B539C1" w:rsidP="009573AF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654C48" wp14:editId="602C05A0">
                <wp:simplePos x="0" y="0"/>
                <wp:positionH relativeFrom="column">
                  <wp:posOffset>4493260</wp:posOffset>
                </wp:positionH>
                <wp:positionV relativeFrom="paragraph">
                  <wp:posOffset>1382699</wp:posOffset>
                </wp:positionV>
                <wp:extent cx="1708150" cy="1152939"/>
                <wp:effectExtent l="19050" t="19050" r="25400" b="47625"/>
                <wp:wrapNone/>
                <wp:docPr id="16" name="Seta para a Esqu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1152939"/>
                        </a:xfrm>
                        <a:prstGeom prst="lef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DEC5E" w14:textId="77777777" w:rsidR="00E63682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Fonte: 10</w:t>
                            </w:r>
                          </w:p>
                          <w:p w14:paraId="7DE1BAAC" w14:textId="77777777" w:rsidR="00E63682" w:rsidRDefault="00121899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Recomendação: acompanhar as margens da ilustração.</w:t>
                            </w:r>
                          </w:p>
                          <w:p w14:paraId="57C3413C" w14:textId="77777777" w:rsidR="00E63682" w:rsidRPr="00032B21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</w:p>
                          <w:p w14:paraId="78AA723C" w14:textId="77777777" w:rsidR="00E63682" w:rsidRDefault="00E63682" w:rsidP="00032B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54C48" id="Seta para a Esquerda 16" o:spid="_x0000_s1040" type="#_x0000_t66" style="position:absolute;left:0;text-align:left;margin-left:353.8pt;margin-top:108.85pt;width:134.5pt;height:90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" adj="7290" fillcolor="#bdd6ee [1300]" strokecolor="#2e74b5 [2404]" strokeweight="1pt">
                <v:textbox>
                  <w:txbxContent>
                    <w:p w14:paraId="547DEC5E" w14:textId="77777777" w:rsidR="00E63682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Fonte: 10</w:t>
                      </w:r>
                    </w:p>
                    <w:p w14:paraId="7DE1BAAC" w14:textId="77777777" w:rsidR="00E63682" w:rsidRDefault="00121899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Recomendação: acompanhar as margens da ilustração.</w:t>
                      </w:r>
                    </w:p>
                    <w:p w14:paraId="57C3413C" w14:textId="77777777" w:rsidR="00E63682" w:rsidRPr="00032B21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</w:p>
                    <w:p w14:paraId="78AA723C" w14:textId="77777777" w:rsidR="00E63682" w:rsidRDefault="00E63682" w:rsidP="00032B2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E0B00E" wp14:editId="2DCED643">
                <wp:simplePos x="0" y="0"/>
                <wp:positionH relativeFrom="column">
                  <wp:posOffset>3752215</wp:posOffset>
                </wp:positionH>
                <wp:positionV relativeFrom="paragraph">
                  <wp:posOffset>205105</wp:posOffset>
                </wp:positionV>
                <wp:extent cx="1892300" cy="889000"/>
                <wp:effectExtent l="19050" t="19050" r="12700" b="44450"/>
                <wp:wrapNone/>
                <wp:docPr id="15" name="Seta para a Esqu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889000"/>
                        </a:xfrm>
                        <a:prstGeom prst="lef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63B80" w14:textId="77777777" w:rsidR="00E63682" w:rsidRPr="00032B21" w:rsidRDefault="00E63682" w:rsidP="00032B21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Recomendação: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ilustração com o </w:t>
                            </w:r>
                            <w:r w:rsidRPr="00032B21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alinhamento centralizado</w:t>
                            </w:r>
                            <w:r w:rsidR="0012189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B00E" id="Seta para a Esquerda 15" o:spid="_x0000_s1041" type="#_x0000_t66" style="position:absolute;left:0;text-align:left;margin-left:295.45pt;margin-top:16.15pt;width:149pt;height:7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" adj="5074" fillcolor="#bdd6ee [1300]" strokecolor="#2e74b5 [2404]" strokeweight="1pt">
                <v:textbox>
                  <w:txbxContent>
                    <w:p w14:paraId="57963B80" w14:textId="77777777" w:rsidR="00E63682" w:rsidRPr="00032B21" w:rsidRDefault="00E63682" w:rsidP="00032B21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Recomendação: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ilustração com o </w:t>
                      </w:r>
                      <w:r w:rsidRPr="00032B21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alinhamento centralizado</w:t>
                      </w:r>
                      <w:r w:rsidR="00121899">
                        <w:rPr>
                          <w:rFonts w:ascii="Arial" w:hAnsi="Arial" w:cs="Ari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E08DC">
        <w:rPr>
          <w:noProof/>
        </w:rPr>
        <w:drawing>
          <wp:inline distT="0" distB="0" distL="0" distR="0" wp14:anchorId="42C003A1" wp14:editId="1D63CA75">
            <wp:extent cx="1624965" cy="1749466"/>
            <wp:effectExtent l="0" t="0" r="0" b="3175"/>
            <wp:docPr id="2110961784" name="Picture 23" descr="Universidade Estadual de Maringá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e Estadual de Maringá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04" cy="176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E0D6" w14:textId="50C1C384" w:rsidR="009573AF" w:rsidRPr="009573AF" w:rsidRDefault="009573AF" w:rsidP="00D9751D">
      <w:pPr>
        <w:ind w:firstLine="0"/>
        <w:jc w:val="center"/>
        <w:rPr>
          <w:rFonts w:cs="Arial"/>
          <w:sz w:val="20"/>
          <w:szCs w:val="20"/>
        </w:rPr>
      </w:pPr>
      <w:r w:rsidRPr="009573AF">
        <w:rPr>
          <w:rFonts w:cs="Arial"/>
          <w:sz w:val="20"/>
          <w:szCs w:val="20"/>
        </w:rPr>
        <w:t xml:space="preserve">Fonte: Universidade </w:t>
      </w:r>
      <w:r w:rsidR="003E2C0C">
        <w:rPr>
          <w:rFonts w:cs="Arial"/>
          <w:sz w:val="20"/>
          <w:szCs w:val="20"/>
        </w:rPr>
        <w:t>Estadual de Maringá</w:t>
      </w:r>
      <w:r w:rsidRPr="009573AF">
        <w:rPr>
          <w:rFonts w:cs="Arial"/>
          <w:sz w:val="20"/>
          <w:szCs w:val="20"/>
        </w:rPr>
        <w:t xml:space="preserve"> (2018)</w:t>
      </w:r>
    </w:p>
    <w:p w14:paraId="20252E70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4D73371C" w14:textId="77777777" w:rsidR="00362BEC" w:rsidRPr="009C6F1C" w:rsidRDefault="00362BEC" w:rsidP="00570E8A">
      <w:pPr>
        <w:pStyle w:val="Ttulo4"/>
      </w:pPr>
      <w:bookmarkStart w:id="16" w:name="_Toc100214125"/>
      <w:r w:rsidRPr="009C6F1C">
        <w:t>Equações e fórmulas</w:t>
      </w:r>
      <w:bookmarkEnd w:id="16"/>
    </w:p>
    <w:p w14:paraId="5815FE65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5ECD3EA2" w14:textId="77777777" w:rsidR="00362BEC" w:rsidRPr="009C6F1C" w:rsidRDefault="00362BEC" w:rsidP="00485896">
      <w:r w:rsidRPr="009C6F1C">
        <w:t>As equações e fórmulas devem ser destacadas no texto para facilitar a leitura.  Para numerá-las, usar algarismos arábicos entre parênteses e alinhados à direita. Pode-se adotar uma entrelinha maior do que a usada no texto (</w:t>
      </w:r>
      <w:r w:rsidR="00365B7E">
        <w:t>Associação Brasileira de Normas Técnicas</w:t>
      </w:r>
      <w:r w:rsidRPr="009C6F1C">
        <w:t>, 2011).</w:t>
      </w:r>
    </w:p>
    <w:p w14:paraId="02E8B3CF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3446AF57" w14:textId="77777777"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>Exemplo</w:t>
      </w:r>
    </w:p>
    <w:p w14:paraId="16C17DB8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1800AF8C" w14:textId="77777777"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 xml:space="preserve">X2 + Y2 = Z2                                                                                               </w:t>
      </w:r>
      <w:r w:rsidRPr="009C6F1C">
        <w:rPr>
          <w:rFonts w:cs="Arial"/>
          <w:szCs w:val="24"/>
        </w:rPr>
        <w:tab/>
        <w:t>(1)</w:t>
      </w:r>
    </w:p>
    <w:p w14:paraId="6D5B4E12" w14:textId="77777777" w:rsidR="00362BEC" w:rsidRPr="009C6F1C" w:rsidRDefault="00362BEC" w:rsidP="009C6F1C">
      <w:pPr>
        <w:ind w:firstLine="709"/>
        <w:rPr>
          <w:rFonts w:cs="Arial"/>
          <w:szCs w:val="24"/>
        </w:rPr>
      </w:pPr>
    </w:p>
    <w:p w14:paraId="62CEFBED" w14:textId="77777777" w:rsidR="00362BEC" w:rsidRPr="009C6F1C" w:rsidRDefault="00362BEC" w:rsidP="00C10F9E">
      <w:pPr>
        <w:ind w:firstLine="0"/>
        <w:rPr>
          <w:rFonts w:cs="Arial"/>
          <w:szCs w:val="24"/>
        </w:rPr>
      </w:pPr>
      <w:r w:rsidRPr="009C6F1C">
        <w:rPr>
          <w:rFonts w:cs="Arial"/>
          <w:szCs w:val="24"/>
        </w:rPr>
        <w:t>(X2 + Y2) = n</w:t>
      </w:r>
      <w:r w:rsidRPr="009C6F1C">
        <w:rPr>
          <w:rFonts w:cs="Arial"/>
          <w:szCs w:val="24"/>
        </w:rPr>
        <w:tab/>
        <w:t xml:space="preserve">                              </w:t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</w:r>
      <w:r w:rsidRPr="009C6F1C">
        <w:rPr>
          <w:rFonts w:cs="Arial"/>
          <w:szCs w:val="24"/>
        </w:rPr>
        <w:tab/>
        <w:t>(2)</w:t>
      </w:r>
    </w:p>
    <w:p w14:paraId="39A3A8D0" w14:textId="77777777" w:rsidR="00362BEC" w:rsidRPr="009C6F1C" w:rsidRDefault="00661681" w:rsidP="00570E8A">
      <w:pPr>
        <w:pStyle w:val="Ttulo4"/>
      </w:pPr>
      <w:bookmarkStart w:id="17" w:name="_Toc100214126"/>
      <w:r>
        <w:lastRenderedPageBreak/>
        <w:t>Tabelas e quadros</w:t>
      </w:r>
      <w:bookmarkEnd w:id="17"/>
    </w:p>
    <w:p w14:paraId="568FF4C0" w14:textId="77777777" w:rsidR="00362BEC" w:rsidRPr="009C6F1C" w:rsidRDefault="00362BEC" w:rsidP="00C62300">
      <w:pPr>
        <w:rPr>
          <w:rFonts w:cs="Arial"/>
          <w:szCs w:val="24"/>
        </w:rPr>
      </w:pPr>
    </w:p>
    <w:p w14:paraId="6BAD44A3" w14:textId="77777777" w:rsidR="00362BEC" w:rsidRDefault="00362BEC" w:rsidP="00485896">
      <w:r w:rsidRPr="009C6F1C">
        <w:t>De acordo com Instituto Brasileiro de</w:t>
      </w:r>
      <w:r w:rsidR="00661681">
        <w:t xml:space="preserve"> Geografia e Estatística (1993)</w:t>
      </w:r>
      <w:r w:rsidRPr="009C6F1C">
        <w:t xml:space="preserve"> tabela é </w:t>
      </w:r>
      <w:r w:rsidRPr="00661681">
        <w:rPr>
          <w:b/>
        </w:rPr>
        <w:t>uma forma não discursiva de apresentar informações</w:t>
      </w:r>
      <w:r w:rsidRPr="009C6F1C">
        <w:t xml:space="preserve"> em que os </w:t>
      </w:r>
      <w:r w:rsidRPr="00661681">
        <w:rPr>
          <w:b/>
        </w:rPr>
        <w:t>números</w:t>
      </w:r>
      <w:r w:rsidRPr="009C6F1C">
        <w:t xml:space="preserve"> representam a </w:t>
      </w:r>
      <w:r w:rsidRPr="00661681">
        <w:rPr>
          <w:b/>
        </w:rPr>
        <w:t>informação central</w:t>
      </w:r>
      <w:r w:rsidRPr="009C6F1C">
        <w:t>.</w:t>
      </w:r>
      <w:r w:rsidR="0078654F">
        <w:t xml:space="preserve"> Já os quadros enfatizam informações textuais</w:t>
      </w:r>
    </w:p>
    <w:p w14:paraId="712F07B7" w14:textId="77777777" w:rsidR="0078654F" w:rsidRDefault="008D0832" w:rsidP="00485896">
      <w:r>
        <w:t>A T</w:t>
      </w:r>
      <w:r w:rsidR="00B539C1">
        <w:t>abela 1</w:t>
      </w:r>
      <w:r>
        <w:t xml:space="preserve"> e o Q</w:t>
      </w:r>
      <w:r w:rsidR="00675851">
        <w:t xml:space="preserve">uadro 4 </w:t>
      </w:r>
      <w:r w:rsidR="00B539C1">
        <w:t>ilustra</w:t>
      </w:r>
      <w:r w:rsidR="00675851">
        <w:t xml:space="preserve">m </w:t>
      </w:r>
      <w:r w:rsidR="00B539C1">
        <w:t>modelo</w:t>
      </w:r>
      <w:r w:rsidR="00675851">
        <w:t>s</w:t>
      </w:r>
      <w:r w:rsidR="00B539C1">
        <w:t xml:space="preserve"> de formatação</w:t>
      </w:r>
      <w:r w:rsidR="00675851">
        <w:t xml:space="preserve"> dessas ilustrações</w:t>
      </w:r>
      <w:r>
        <w:t>.</w:t>
      </w:r>
    </w:p>
    <w:p w14:paraId="3447E3E7" w14:textId="77777777" w:rsidR="00674A8B" w:rsidRDefault="00674A8B" w:rsidP="00485896"/>
    <w:p w14:paraId="44FEE877" w14:textId="77777777" w:rsidR="00385AF0" w:rsidRPr="007B115E" w:rsidRDefault="007B115E" w:rsidP="00D00A19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8" w:name="_Toc99466020"/>
      <w:r w:rsidRPr="007B115E">
        <w:rPr>
          <w:sz w:val="24"/>
          <w:szCs w:val="24"/>
        </w:rPr>
        <w:t xml:space="preserve">Tabela </w:t>
      </w:r>
      <w:r w:rsidRPr="007B115E">
        <w:rPr>
          <w:i/>
          <w:sz w:val="24"/>
          <w:szCs w:val="24"/>
        </w:rPr>
        <w:fldChar w:fldCharType="begin"/>
      </w:r>
      <w:r w:rsidRPr="007B115E">
        <w:rPr>
          <w:sz w:val="24"/>
          <w:szCs w:val="24"/>
        </w:rPr>
        <w:instrText xml:space="preserve"> SEQ Tabela \* ARABIC </w:instrText>
      </w:r>
      <w:r w:rsidRPr="007B115E">
        <w:rPr>
          <w:i/>
          <w:sz w:val="24"/>
          <w:szCs w:val="24"/>
        </w:rPr>
        <w:fldChar w:fldCharType="separate"/>
      </w:r>
      <w:r w:rsidR="00837C91">
        <w:rPr>
          <w:noProof/>
          <w:sz w:val="24"/>
          <w:szCs w:val="24"/>
        </w:rPr>
        <w:t>1</w:t>
      </w:r>
      <w:r w:rsidRPr="007B115E">
        <w:rPr>
          <w:i/>
          <w:sz w:val="24"/>
          <w:szCs w:val="24"/>
        </w:rPr>
        <w:fldChar w:fldCharType="end"/>
      </w:r>
      <w:r w:rsidR="00D00A19">
        <w:rPr>
          <w:sz w:val="24"/>
          <w:szCs w:val="24"/>
        </w:rPr>
        <w:softHyphen/>
        <w:t xml:space="preserve"> </w:t>
      </w:r>
      <w:r w:rsidR="00D00A19">
        <w:rPr>
          <w:rFonts w:cs="Arial"/>
          <w:sz w:val="24"/>
          <w:szCs w:val="24"/>
        </w:rPr>
        <w:t xml:space="preserve">– </w:t>
      </w:r>
      <w:r w:rsidR="00385AF0" w:rsidRPr="007B115E">
        <w:rPr>
          <w:rFonts w:cs="Arial"/>
          <w:sz w:val="24"/>
          <w:szCs w:val="24"/>
        </w:rPr>
        <w:t>Exemplo de tabela</w:t>
      </w:r>
      <w:bookmarkEnd w:id="18"/>
    </w:p>
    <w:tbl>
      <w:tblPr>
        <w:tblStyle w:val="GridTable5Dark-Accent11"/>
        <w:tblW w:w="5800" w:type="dxa"/>
        <w:jc w:val="center"/>
        <w:tblLook w:val="0420" w:firstRow="1" w:lastRow="0" w:firstColumn="0" w:lastColumn="0" w:noHBand="0" w:noVBand="1"/>
      </w:tblPr>
      <w:tblGrid>
        <w:gridCol w:w="1929"/>
        <w:gridCol w:w="1936"/>
        <w:gridCol w:w="1935"/>
      </w:tblGrid>
      <w:tr w:rsidR="008C0DB3" w:rsidRPr="008C0DB3" w14:paraId="42FEB52A" w14:textId="77777777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jc w:val="center"/>
        </w:trPr>
        <w:tc>
          <w:tcPr>
            <w:tcW w:w="1929" w:type="dxa"/>
            <w:hideMark/>
          </w:tcPr>
          <w:p w14:paraId="0228E504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b w:val="0"/>
                <w:bCs w:val="0"/>
                <w:szCs w:val="24"/>
              </w:rPr>
              <w:t>Faixa etária</w:t>
            </w:r>
          </w:p>
        </w:tc>
        <w:tc>
          <w:tcPr>
            <w:tcW w:w="1936" w:type="dxa"/>
            <w:hideMark/>
          </w:tcPr>
          <w:p w14:paraId="75E67E60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b w:val="0"/>
                <w:bCs w:val="0"/>
                <w:szCs w:val="24"/>
              </w:rPr>
              <w:t>Frequência</w:t>
            </w:r>
          </w:p>
        </w:tc>
        <w:tc>
          <w:tcPr>
            <w:tcW w:w="1935" w:type="dxa"/>
            <w:hideMark/>
          </w:tcPr>
          <w:p w14:paraId="268B245C" w14:textId="77777777" w:rsidR="008C0DB3" w:rsidRPr="008C0DB3" w:rsidRDefault="00B93C01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7B115E">
              <w:rPr>
                <w:rFonts w:cs="Arial"/>
                <w:i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476DFF6" wp14:editId="6F7ABFD3">
                      <wp:simplePos x="0" y="0"/>
                      <wp:positionH relativeFrom="column">
                        <wp:posOffset>1029970</wp:posOffset>
                      </wp:positionH>
                      <wp:positionV relativeFrom="paragraph">
                        <wp:posOffset>209077</wp:posOffset>
                      </wp:positionV>
                      <wp:extent cx="1720850" cy="1682750"/>
                      <wp:effectExtent l="19050" t="19050" r="12700" b="31750"/>
                      <wp:wrapNone/>
                      <wp:docPr id="7" name="Seta para a Esquerd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0" cy="1682750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BD04BE" w14:textId="77777777" w:rsidR="00E63682" w:rsidRPr="00B93C01" w:rsidRDefault="00E63682" w:rsidP="00657F4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93C01">
                                    <w:rPr>
                                      <w:rFonts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O tamanho da fonte do conteúdo pode ficar a critério do autor.</w:t>
                                  </w:r>
                                </w:p>
                                <w:p w14:paraId="646BE74E" w14:textId="77777777" w:rsidR="00E63682" w:rsidRPr="00B93C01" w:rsidRDefault="00E63682" w:rsidP="00657F48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B93C01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 posição da tabela centralizada.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6DFF6" id="Seta para a Esquerda 7" o:spid="_x0000_s1042" type="#_x0000_t66" style="position:absolute;left:0;text-align:left;margin-left:81.1pt;margin-top:16.45pt;width:135.5pt;height:13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" adj="10561" fillcolor="#bdd6ee [1300]" strokecolor="#2e74b5 [2404]" strokeweight="1pt">
                      <v:textbox>
                        <w:txbxContent>
                          <w:p w14:paraId="6EBD04BE" w14:textId="77777777" w:rsidR="00E63682" w:rsidRPr="00B93C01" w:rsidRDefault="00E63682" w:rsidP="00657F4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93C01">
                              <w:rPr>
                                <w:rFonts w:cs="Arial"/>
                                <w:color w:val="000000"/>
                                <w:sz w:val="16"/>
                                <w:szCs w:val="16"/>
                              </w:rPr>
                              <w:t>O tamanho da fonte do conteúdo pode ficar a critério do autor.</w:t>
                            </w:r>
                          </w:p>
                          <w:p w14:paraId="646BE74E" w14:textId="77777777" w:rsidR="00E63682" w:rsidRPr="00B93C01" w:rsidRDefault="00E63682" w:rsidP="00657F4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93C01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A posição da tabela centralizada.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DB3" w:rsidRPr="008C0DB3">
              <w:rPr>
                <w:rFonts w:cs="Arial"/>
                <w:b w:val="0"/>
                <w:bCs w:val="0"/>
                <w:szCs w:val="24"/>
              </w:rPr>
              <w:t>Percentual</w:t>
            </w:r>
          </w:p>
        </w:tc>
      </w:tr>
      <w:tr w:rsidR="008C0DB3" w:rsidRPr="008C0DB3" w14:paraId="664C5310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  <w:jc w:val="center"/>
        </w:trPr>
        <w:tc>
          <w:tcPr>
            <w:tcW w:w="1929" w:type="dxa"/>
            <w:hideMark/>
          </w:tcPr>
          <w:p w14:paraId="4078DAA2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20 anos, ou menos</w:t>
            </w:r>
          </w:p>
        </w:tc>
        <w:tc>
          <w:tcPr>
            <w:tcW w:w="1936" w:type="dxa"/>
            <w:hideMark/>
          </w:tcPr>
          <w:p w14:paraId="7768528A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0</w:t>
            </w:r>
          </w:p>
        </w:tc>
        <w:tc>
          <w:tcPr>
            <w:tcW w:w="1935" w:type="dxa"/>
            <w:hideMark/>
          </w:tcPr>
          <w:p w14:paraId="7833623A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0</w:t>
            </w:r>
          </w:p>
        </w:tc>
      </w:tr>
      <w:tr w:rsidR="008C0DB3" w:rsidRPr="008C0DB3" w14:paraId="274ABB6D" w14:textId="77777777" w:rsidTr="00924560">
        <w:trPr>
          <w:trHeight w:val="393"/>
          <w:jc w:val="center"/>
        </w:trPr>
        <w:tc>
          <w:tcPr>
            <w:tcW w:w="1929" w:type="dxa"/>
            <w:hideMark/>
          </w:tcPr>
          <w:p w14:paraId="191B80BB" w14:textId="77777777" w:rsidR="008C0DB3" w:rsidRPr="008C0DB3" w:rsidRDefault="00121899" w:rsidP="00D00A19">
            <w:pPr>
              <w:ind w:firstLine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31DEB3A" wp14:editId="3DD5E75D">
                      <wp:simplePos x="0" y="0"/>
                      <wp:positionH relativeFrom="column">
                        <wp:posOffset>-1617980</wp:posOffset>
                      </wp:positionH>
                      <wp:positionV relativeFrom="paragraph">
                        <wp:posOffset>1601</wp:posOffset>
                      </wp:positionV>
                      <wp:extent cx="1510665" cy="782320"/>
                      <wp:effectExtent l="0" t="19050" r="32385" b="36830"/>
                      <wp:wrapNone/>
                      <wp:docPr id="17" name="Seta para a Direit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665" cy="78232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40F40C" w14:textId="77777777" w:rsidR="00121899" w:rsidRPr="008C26C6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8C26C6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As tabelas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não possuem as linhas laterais.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DEB3A" id="Seta para a Direita 17" o:spid="_x0000_s1043" type="#_x0000_t13" style="position:absolute;left:0;text-align:left;margin-left:-127.4pt;margin-top:.15pt;width:118.95pt;height:6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" adj="16007" fillcolor="#bdd6ee [1300]" strokecolor="#2e74b5 [2404]" strokeweight="1pt">
                      <v:textbox>
                        <w:txbxContent>
                          <w:p w14:paraId="7540F40C" w14:textId="77777777" w:rsidR="00121899" w:rsidRPr="008C26C6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C26C6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As tabelas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não possuem as linhas laterais.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DB3" w:rsidRPr="008C0DB3">
              <w:rPr>
                <w:rFonts w:cs="Arial"/>
                <w:szCs w:val="24"/>
              </w:rPr>
              <w:t>Entre 21 e 30 anos</w:t>
            </w:r>
          </w:p>
        </w:tc>
        <w:tc>
          <w:tcPr>
            <w:tcW w:w="1936" w:type="dxa"/>
            <w:hideMark/>
          </w:tcPr>
          <w:p w14:paraId="4F263955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17</w:t>
            </w:r>
          </w:p>
        </w:tc>
        <w:tc>
          <w:tcPr>
            <w:tcW w:w="1935" w:type="dxa"/>
            <w:hideMark/>
          </w:tcPr>
          <w:p w14:paraId="087262F3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27,42%</w:t>
            </w:r>
          </w:p>
        </w:tc>
      </w:tr>
      <w:tr w:rsidR="008C0DB3" w:rsidRPr="008C0DB3" w14:paraId="79B1F315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  <w:jc w:val="center"/>
        </w:trPr>
        <w:tc>
          <w:tcPr>
            <w:tcW w:w="1929" w:type="dxa"/>
            <w:hideMark/>
          </w:tcPr>
          <w:p w14:paraId="79051272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Entre 31 e 40 anos</w:t>
            </w:r>
          </w:p>
        </w:tc>
        <w:tc>
          <w:tcPr>
            <w:tcW w:w="1936" w:type="dxa"/>
            <w:hideMark/>
          </w:tcPr>
          <w:p w14:paraId="52A1950D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27</w:t>
            </w:r>
          </w:p>
        </w:tc>
        <w:tc>
          <w:tcPr>
            <w:tcW w:w="1935" w:type="dxa"/>
            <w:hideMark/>
          </w:tcPr>
          <w:p w14:paraId="1BDFF475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43,55%</w:t>
            </w:r>
          </w:p>
        </w:tc>
      </w:tr>
      <w:tr w:rsidR="008C0DB3" w:rsidRPr="008C0DB3" w14:paraId="1907189A" w14:textId="77777777" w:rsidTr="00924560">
        <w:trPr>
          <w:trHeight w:val="501"/>
          <w:jc w:val="center"/>
        </w:trPr>
        <w:tc>
          <w:tcPr>
            <w:tcW w:w="1929" w:type="dxa"/>
            <w:hideMark/>
          </w:tcPr>
          <w:p w14:paraId="3AC770E1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41 anos, ou mais</w:t>
            </w:r>
          </w:p>
        </w:tc>
        <w:tc>
          <w:tcPr>
            <w:tcW w:w="1936" w:type="dxa"/>
            <w:hideMark/>
          </w:tcPr>
          <w:p w14:paraId="10423225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18</w:t>
            </w:r>
          </w:p>
        </w:tc>
        <w:tc>
          <w:tcPr>
            <w:tcW w:w="1935" w:type="dxa"/>
            <w:hideMark/>
          </w:tcPr>
          <w:p w14:paraId="568A7714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29,03%</w:t>
            </w:r>
          </w:p>
        </w:tc>
      </w:tr>
      <w:tr w:rsidR="008C0DB3" w:rsidRPr="008C0DB3" w14:paraId="0EC50FE2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  <w:jc w:val="center"/>
        </w:trPr>
        <w:tc>
          <w:tcPr>
            <w:tcW w:w="1929" w:type="dxa"/>
            <w:hideMark/>
          </w:tcPr>
          <w:p w14:paraId="404799B9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TOTAL</w:t>
            </w:r>
          </w:p>
        </w:tc>
        <w:tc>
          <w:tcPr>
            <w:tcW w:w="1936" w:type="dxa"/>
            <w:hideMark/>
          </w:tcPr>
          <w:p w14:paraId="15E11684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62</w:t>
            </w:r>
          </w:p>
        </w:tc>
        <w:tc>
          <w:tcPr>
            <w:tcW w:w="1935" w:type="dxa"/>
            <w:hideMark/>
          </w:tcPr>
          <w:p w14:paraId="7729844A" w14:textId="77777777" w:rsidR="008C0DB3" w:rsidRPr="008C0DB3" w:rsidRDefault="008C0DB3" w:rsidP="00D00A19">
            <w:pPr>
              <w:ind w:firstLine="0"/>
              <w:jc w:val="center"/>
              <w:rPr>
                <w:rFonts w:cs="Arial"/>
                <w:szCs w:val="24"/>
              </w:rPr>
            </w:pPr>
            <w:r w:rsidRPr="008C0DB3">
              <w:rPr>
                <w:rFonts w:cs="Arial"/>
                <w:szCs w:val="24"/>
              </w:rPr>
              <w:t>100%</w:t>
            </w:r>
          </w:p>
        </w:tc>
      </w:tr>
    </w:tbl>
    <w:p w14:paraId="38FF1476" w14:textId="77777777" w:rsidR="008C0DB3" w:rsidRPr="00B6004C" w:rsidRDefault="00674A8B" w:rsidP="00121899">
      <w:pPr>
        <w:spacing w:line="240" w:lineRule="auto"/>
        <w:ind w:left="1701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e</w:t>
      </w:r>
      <w:r w:rsidR="0024760A">
        <w:rPr>
          <w:rFonts w:cs="Arial"/>
          <w:sz w:val="20"/>
          <w:szCs w:val="20"/>
        </w:rPr>
        <w:t>laborado pelos autores</w:t>
      </w:r>
      <w:r w:rsidR="00121899">
        <w:rPr>
          <w:rFonts w:cs="Arial"/>
          <w:sz w:val="20"/>
          <w:szCs w:val="20"/>
        </w:rPr>
        <w:t>.</w:t>
      </w:r>
    </w:p>
    <w:p w14:paraId="2CC0D806" w14:textId="77777777" w:rsidR="008D0832" w:rsidRDefault="008D0832" w:rsidP="009C6F1C">
      <w:pPr>
        <w:ind w:firstLine="709"/>
        <w:rPr>
          <w:rFonts w:cs="Arial"/>
          <w:szCs w:val="24"/>
        </w:rPr>
      </w:pPr>
    </w:p>
    <w:p w14:paraId="7D2C19E5" w14:textId="77777777" w:rsidR="005949BA" w:rsidRPr="00675851" w:rsidRDefault="00675851" w:rsidP="00675851">
      <w:pPr>
        <w:pStyle w:val="Legenda"/>
        <w:ind w:firstLine="0"/>
        <w:jc w:val="center"/>
        <w:rPr>
          <w:rFonts w:cs="Arial"/>
          <w:i/>
          <w:sz w:val="24"/>
          <w:szCs w:val="24"/>
        </w:rPr>
      </w:pPr>
      <w:bookmarkStart w:id="19" w:name="_Toc100213624"/>
      <w:r w:rsidRPr="00675851">
        <w:rPr>
          <w:sz w:val="24"/>
          <w:szCs w:val="24"/>
        </w:rPr>
        <w:t xml:space="preserve">Quadro </w:t>
      </w:r>
      <w:r w:rsidRPr="00675851">
        <w:rPr>
          <w:i/>
          <w:sz w:val="24"/>
          <w:szCs w:val="24"/>
        </w:rPr>
        <w:fldChar w:fldCharType="begin"/>
      </w:r>
      <w:r w:rsidRPr="00675851">
        <w:rPr>
          <w:sz w:val="24"/>
          <w:szCs w:val="24"/>
        </w:rPr>
        <w:instrText xml:space="preserve"> SEQ Quadro \* ARABIC </w:instrText>
      </w:r>
      <w:r w:rsidRPr="00675851">
        <w:rPr>
          <w:i/>
          <w:sz w:val="24"/>
          <w:szCs w:val="24"/>
        </w:rPr>
        <w:fldChar w:fldCharType="separate"/>
      </w:r>
      <w:r w:rsidRPr="00675851">
        <w:rPr>
          <w:noProof/>
          <w:sz w:val="24"/>
          <w:szCs w:val="24"/>
        </w:rPr>
        <w:t>4</w:t>
      </w:r>
      <w:r w:rsidRPr="00675851">
        <w:rPr>
          <w:i/>
          <w:sz w:val="24"/>
          <w:szCs w:val="24"/>
        </w:rPr>
        <w:fldChar w:fldCharType="end"/>
      </w:r>
      <w:r w:rsidR="005949BA" w:rsidRPr="00675851">
        <w:rPr>
          <w:rFonts w:cs="Arial"/>
          <w:sz w:val="24"/>
          <w:szCs w:val="24"/>
        </w:rPr>
        <w:t xml:space="preserve"> – Exemplo de quadro</w:t>
      </w:r>
      <w:bookmarkEnd w:id="19"/>
    </w:p>
    <w:tbl>
      <w:tblPr>
        <w:tblStyle w:val="GridTable4-Accent11"/>
        <w:tblW w:w="7371" w:type="dxa"/>
        <w:jc w:val="center"/>
        <w:tblLook w:val="0420" w:firstRow="1" w:lastRow="0" w:firstColumn="0" w:lastColumn="0" w:noHBand="0" w:noVBand="1"/>
      </w:tblPr>
      <w:tblGrid>
        <w:gridCol w:w="1510"/>
        <w:gridCol w:w="5861"/>
      </w:tblGrid>
      <w:tr w:rsidR="005949BA" w:rsidRPr="005949BA" w14:paraId="0E174A30" w14:textId="77777777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1"/>
          <w:jc w:val="center"/>
        </w:trPr>
        <w:tc>
          <w:tcPr>
            <w:tcW w:w="1489" w:type="dxa"/>
            <w:hideMark/>
          </w:tcPr>
          <w:p w14:paraId="1FEA5D7B" w14:textId="77777777"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b w:val="0"/>
                <w:bCs w:val="0"/>
                <w:szCs w:val="24"/>
              </w:rPr>
              <w:t>Tipo de tecnologia</w:t>
            </w:r>
          </w:p>
        </w:tc>
        <w:tc>
          <w:tcPr>
            <w:tcW w:w="5882" w:type="dxa"/>
            <w:hideMark/>
          </w:tcPr>
          <w:p w14:paraId="7D10F1C0" w14:textId="77777777" w:rsidR="005949BA" w:rsidRPr="005949BA" w:rsidRDefault="00121899" w:rsidP="00DB607E">
            <w:pPr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noProof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219A5B6" wp14:editId="3CF72988">
                      <wp:simplePos x="0" y="0"/>
                      <wp:positionH relativeFrom="column">
                        <wp:posOffset>3417570</wp:posOffset>
                      </wp:positionH>
                      <wp:positionV relativeFrom="paragraph">
                        <wp:posOffset>414324</wp:posOffset>
                      </wp:positionV>
                      <wp:extent cx="1452880" cy="1845310"/>
                      <wp:effectExtent l="19050" t="19050" r="13970" b="40640"/>
                      <wp:wrapNone/>
                      <wp:docPr id="10" name="Seta para a Esquerd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2880" cy="1845310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80DAFA" w14:textId="77777777"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Recomenda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ção: fonte do </w:t>
                                  </w: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conteúdo </w:t>
                                  </w: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em tamanho 12 e </w:t>
                                  </w: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espaçamento 1,5. </w:t>
                                  </w:r>
                                </w:p>
                                <w:p w14:paraId="375D65F6" w14:textId="77777777"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006E93"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A posição do quadro centralizada. </w:t>
                                  </w:r>
                                </w:p>
                                <w:p w14:paraId="151D709A" w14:textId="77777777" w:rsidR="00121899" w:rsidRPr="00006E93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9A5B6" id="Seta para a Esquerda 10" o:spid="_x0000_s1044" type="#_x0000_t66" style="position:absolute;left:0;text-align:left;margin-left:269.1pt;margin-top:32.6pt;width:114.4pt;height:145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" adj="10800" fillcolor="#bdd6ee [1300]" strokecolor="#2e74b5 [2404]" strokeweight="1pt">
                      <v:textbox>
                        <w:txbxContent>
                          <w:p w14:paraId="3180DAFA" w14:textId="77777777"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Recomenda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ção: fonte do </w:t>
                            </w: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conteúdo </w:t>
                            </w: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em tamanho 12 e </w:t>
                            </w: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espaçamento 1,5. </w:t>
                            </w:r>
                          </w:p>
                          <w:p w14:paraId="375D65F6" w14:textId="77777777"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006E93"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 posição do quadro centralizada. </w:t>
                            </w:r>
                          </w:p>
                          <w:p w14:paraId="151D709A" w14:textId="77777777" w:rsidR="00121899" w:rsidRPr="00006E93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49BA" w:rsidRPr="005949BA">
              <w:rPr>
                <w:rFonts w:cs="Arial"/>
                <w:b w:val="0"/>
                <w:bCs w:val="0"/>
                <w:szCs w:val="24"/>
              </w:rPr>
              <w:t>Definições</w:t>
            </w:r>
          </w:p>
        </w:tc>
      </w:tr>
      <w:tr w:rsidR="005949BA" w:rsidRPr="00441159" w14:paraId="3B556622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6"/>
          <w:jc w:val="center"/>
        </w:trPr>
        <w:tc>
          <w:tcPr>
            <w:tcW w:w="1489" w:type="dxa"/>
            <w:hideMark/>
          </w:tcPr>
          <w:p w14:paraId="2E85DB98" w14:textId="77777777" w:rsidR="005949BA" w:rsidRPr="00D00A19" w:rsidRDefault="00121899" w:rsidP="00DB607E">
            <w:pPr>
              <w:ind w:firstLine="0"/>
              <w:rPr>
                <w:rFonts w:cs="Arial"/>
                <w:b/>
                <w:szCs w:val="24"/>
              </w:rPr>
            </w:pPr>
            <w:r w:rsidRPr="00675851">
              <w:rPr>
                <w:rFonts w:cs="Arial"/>
                <w:i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1012E41" wp14:editId="55586A60">
                      <wp:simplePos x="0" y="0"/>
                      <wp:positionH relativeFrom="page">
                        <wp:posOffset>-1015365</wp:posOffset>
                      </wp:positionH>
                      <wp:positionV relativeFrom="paragraph">
                        <wp:posOffset>337489</wp:posOffset>
                      </wp:positionV>
                      <wp:extent cx="989152" cy="1148487"/>
                      <wp:effectExtent l="0" t="19050" r="40005" b="33020"/>
                      <wp:wrapNone/>
                      <wp:docPr id="8" name="Seta para a Direit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152" cy="1148487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33D33E" w14:textId="77777777" w:rsidR="00121899" w:rsidRPr="008C26C6" w:rsidRDefault="00121899" w:rsidP="00121899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Os quadros possuem as linhas laterais.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012E41" id="Seta para a Direita 8" o:spid="_x0000_s1045" type="#_x0000_t13" style="position:absolute;left:0;text-align:left;margin-left:-79.95pt;margin-top:26.55pt;width:77.9pt;height:90.4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" adj="10800" fillcolor="#bdd6ee [1300]" strokecolor="#2e74b5 [2404]" strokeweight="1pt">
                      <v:textbox>
                        <w:txbxContent>
                          <w:p w14:paraId="2733D33E" w14:textId="77777777" w:rsidR="00121899" w:rsidRPr="008C26C6" w:rsidRDefault="00121899" w:rsidP="0012189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  <w:sz w:val="16"/>
                                <w:szCs w:val="16"/>
                              </w:rPr>
                              <w:t>Os quadros possuem as linhas laterais.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5949BA" w:rsidRPr="00D00A19">
              <w:rPr>
                <w:rFonts w:cs="Arial"/>
                <w:b/>
                <w:szCs w:val="24"/>
              </w:rPr>
              <w:t>Tecnologia de Informação Móvel</w:t>
            </w:r>
          </w:p>
        </w:tc>
        <w:tc>
          <w:tcPr>
            <w:tcW w:w="5882" w:type="dxa"/>
            <w:hideMark/>
          </w:tcPr>
          <w:p w14:paraId="60462CFC" w14:textId="77777777"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>Está relacionada com portabilidade de um dispositivo, capacidade de locomoção e operar, conectado ou não, a uma rede sem fio.</w:t>
            </w:r>
          </w:p>
          <w:p w14:paraId="7F38A66B" w14:textId="77777777" w:rsidR="005949BA" w:rsidRPr="005A3498" w:rsidRDefault="005949BA" w:rsidP="00DB607E">
            <w:pPr>
              <w:ind w:firstLine="0"/>
              <w:rPr>
                <w:rFonts w:cs="Arial"/>
                <w:szCs w:val="24"/>
                <w:lang w:val="en-US"/>
              </w:rPr>
            </w:pPr>
            <w:r w:rsidRPr="005A3498">
              <w:rPr>
                <w:rFonts w:cs="Arial"/>
                <w:szCs w:val="24"/>
                <w:lang w:val="en-US"/>
              </w:rPr>
              <w:t>Ex.: Smartphones, tablets, PDA, laptops.</w:t>
            </w:r>
          </w:p>
        </w:tc>
      </w:tr>
      <w:tr w:rsidR="005949BA" w:rsidRPr="005949BA" w14:paraId="4F322361" w14:textId="77777777" w:rsidTr="00924560">
        <w:trPr>
          <w:trHeight w:val="1513"/>
          <w:jc w:val="center"/>
        </w:trPr>
        <w:tc>
          <w:tcPr>
            <w:tcW w:w="1489" w:type="dxa"/>
            <w:hideMark/>
          </w:tcPr>
          <w:p w14:paraId="563C0B94" w14:textId="77777777" w:rsidR="005949BA" w:rsidRPr="00D00A19" w:rsidRDefault="005949BA" w:rsidP="00DB607E">
            <w:pPr>
              <w:ind w:firstLine="0"/>
              <w:rPr>
                <w:rFonts w:cs="Arial"/>
                <w:b/>
                <w:szCs w:val="24"/>
              </w:rPr>
            </w:pPr>
            <w:r w:rsidRPr="00D00A19">
              <w:rPr>
                <w:rFonts w:cs="Arial"/>
                <w:b/>
                <w:szCs w:val="24"/>
              </w:rPr>
              <w:t>Tecnologia de Informação sem Fio</w:t>
            </w:r>
          </w:p>
        </w:tc>
        <w:tc>
          <w:tcPr>
            <w:tcW w:w="5882" w:type="dxa"/>
            <w:hideMark/>
          </w:tcPr>
          <w:p w14:paraId="589515D0" w14:textId="77777777"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 xml:space="preserve">Envolve dispositivos ligados a uma rede de comunicação sem fio ou a outro aparelho, através de um link que permita comunicação sem fio. </w:t>
            </w:r>
          </w:p>
          <w:p w14:paraId="6A72BFBA" w14:textId="77777777" w:rsidR="005949BA" w:rsidRPr="005949BA" w:rsidRDefault="005949BA" w:rsidP="00DB607E">
            <w:pPr>
              <w:ind w:firstLine="0"/>
              <w:rPr>
                <w:rFonts w:cs="Arial"/>
                <w:szCs w:val="24"/>
              </w:rPr>
            </w:pPr>
            <w:r w:rsidRPr="005949BA">
              <w:rPr>
                <w:rFonts w:cs="Arial"/>
                <w:szCs w:val="24"/>
              </w:rPr>
              <w:t>Ex.: Bluetooth, infravermelho, wireless, redes de telefonia móvel.</w:t>
            </w:r>
          </w:p>
        </w:tc>
      </w:tr>
    </w:tbl>
    <w:p w14:paraId="51840DCA" w14:textId="77777777" w:rsidR="005949BA" w:rsidRPr="00E843DD" w:rsidRDefault="00674A8B" w:rsidP="00121899">
      <w:pPr>
        <w:ind w:left="851" w:firstLine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Fonte: a</w:t>
      </w:r>
      <w:r w:rsidR="005949BA" w:rsidRPr="00E843DD">
        <w:rPr>
          <w:rFonts w:cs="Arial"/>
          <w:sz w:val="20"/>
          <w:szCs w:val="20"/>
        </w:rPr>
        <w:t>daptado de Saccol e Reinhard (2007)</w:t>
      </w:r>
      <w:r w:rsidR="00121899">
        <w:rPr>
          <w:rFonts w:cs="Arial"/>
          <w:sz w:val="20"/>
          <w:szCs w:val="20"/>
        </w:rPr>
        <w:t>.</w:t>
      </w:r>
    </w:p>
    <w:p w14:paraId="5211D825" w14:textId="77777777" w:rsidR="00485896" w:rsidRDefault="00485896" w:rsidP="00485896"/>
    <w:p w14:paraId="119DF483" w14:textId="77777777" w:rsidR="001C17BA" w:rsidRDefault="001C17BA" w:rsidP="00485896">
      <w:r w:rsidRPr="00A51633">
        <w:t>Cabe ressaltar que as tabelas devem ser apresentadas prefere</w:t>
      </w:r>
      <w:r w:rsidR="008D0832">
        <w:t xml:space="preserve">ncialmente em uma única página. </w:t>
      </w:r>
      <w:r w:rsidR="008D0832" w:rsidRPr="00674A8B">
        <w:t>No entanto,</w:t>
      </w:r>
      <w:r w:rsidR="008D0832">
        <w:t xml:space="preserve"> </w:t>
      </w:r>
      <w:r w:rsidRPr="00A51633">
        <w:t xml:space="preserve">caso a tabela ocupe mais de uma página, a </w:t>
      </w:r>
      <w:r w:rsidR="006E21F6">
        <w:t>N</w:t>
      </w:r>
      <w:r w:rsidRPr="00100D7F">
        <w:t xml:space="preserve">orma de </w:t>
      </w:r>
      <w:r w:rsidR="006E21F6">
        <w:t>A</w:t>
      </w:r>
      <w:r w:rsidRPr="00100D7F">
        <w:t xml:space="preserve">presentação Tabular do </w:t>
      </w:r>
      <w:r w:rsidR="00100D7F" w:rsidRPr="00100D7F">
        <w:t>Instituto Brasileiro de Geografia e Estatística (1993</w:t>
      </w:r>
      <w:r w:rsidRPr="00100D7F">
        <w:t>) recomenda:</w:t>
      </w:r>
    </w:p>
    <w:p w14:paraId="73B9FCBC" w14:textId="77777777" w:rsidR="001C17BA" w:rsidRPr="00AD7E18" w:rsidRDefault="001C17BA" w:rsidP="00D00A19">
      <w:pPr>
        <w:pStyle w:val="SemEspaamento"/>
        <w:numPr>
          <w:ilvl w:val="0"/>
          <w:numId w:val="10"/>
        </w:numPr>
        <w:ind w:left="993" w:hanging="284"/>
      </w:pPr>
      <w:r w:rsidRPr="00AD7E18">
        <w:t>repetir o cabe</w:t>
      </w:r>
      <w:r w:rsidR="001C3507">
        <w:t>çalho da tabela em cada página;</w:t>
      </w:r>
    </w:p>
    <w:p w14:paraId="4121AC83" w14:textId="77777777" w:rsidR="001C17BA" w:rsidRPr="00AD7E18" w:rsidRDefault="001C17BA" w:rsidP="00D00A19">
      <w:pPr>
        <w:pStyle w:val="SemEspaamento"/>
        <w:ind w:left="993" w:hanging="284"/>
      </w:pPr>
      <w:r w:rsidRPr="00AD7E18">
        <w:lastRenderedPageBreak/>
        <w:t>após o cabeçalho, cada página deve ter uma das seguintes indicações, alinhada a direita:</w:t>
      </w:r>
    </w:p>
    <w:p w14:paraId="43E3ECF0" w14:textId="77777777"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>- continua, para primeira página;</w:t>
      </w:r>
    </w:p>
    <w:p w14:paraId="1A059ABE" w14:textId="77777777"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 xml:space="preserve">- continuação, para as seguintes e </w:t>
      </w:r>
    </w:p>
    <w:p w14:paraId="640E1F8C" w14:textId="77777777" w:rsidR="001C17BA" w:rsidRPr="00A51633" w:rsidRDefault="001C17BA" w:rsidP="00D00A19">
      <w:pPr>
        <w:ind w:left="1418" w:hanging="284"/>
        <w:rPr>
          <w:rFonts w:cs="Arial"/>
          <w:color w:val="000000" w:themeColor="text1"/>
          <w:szCs w:val="24"/>
        </w:rPr>
      </w:pPr>
      <w:r w:rsidRPr="00A51633">
        <w:rPr>
          <w:rFonts w:cs="Arial"/>
          <w:color w:val="000000" w:themeColor="text1"/>
          <w:szCs w:val="24"/>
        </w:rPr>
        <w:t>- conclusão, na últ</w:t>
      </w:r>
      <w:r w:rsidR="001C3507">
        <w:rPr>
          <w:rFonts w:cs="Arial"/>
          <w:color w:val="000000" w:themeColor="text1"/>
          <w:szCs w:val="24"/>
        </w:rPr>
        <w:t>ima.</w:t>
      </w:r>
    </w:p>
    <w:p w14:paraId="0CDD245D" w14:textId="77777777" w:rsidR="00AA5CAB" w:rsidRDefault="00F1363A" w:rsidP="00485896">
      <w:r>
        <w:t xml:space="preserve">Ressaltamos que essas </w:t>
      </w:r>
      <w:r w:rsidR="00BB1CD3" w:rsidRPr="00A51633">
        <w:t xml:space="preserve">orientações podem ser utilizadas para os quadros que ocuparem </w:t>
      </w:r>
      <w:r>
        <w:t>mais de uma</w:t>
      </w:r>
      <w:r w:rsidR="00BB1CD3" w:rsidRPr="00A51633">
        <w:t xml:space="preserve"> página.</w:t>
      </w:r>
      <w:r>
        <w:t xml:space="preserve"> </w:t>
      </w:r>
      <w:r w:rsidR="008D0832">
        <w:t>Caso a tabela e/ou quadro ocupe</w:t>
      </w:r>
      <w:r w:rsidR="00F71B65">
        <w:t xml:space="preserve"> duas páginas, </w:t>
      </w:r>
      <w:r w:rsidR="00F71B65" w:rsidRPr="00674A8B">
        <w:t xml:space="preserve">a indicação </w:t>
      </w:r>
      <w:r w:rsidR="00591D74" w:rsidRPr="00674A8B">
        <w:t xml:space="preserve">será conforme o exemplo da </w:t>
      </w:r>
      <w:r w:rsidR="008D0832" w:rsidRPr="00674A8B">
        <w:t>T</w:t>
      </w:r>
      <w:r w:rsidR="00330397" w:rsidRPr="00674A8B">
        <w:t xml:space="preserve">abela </w:t>
      </w:r>
      <w:r w:rsidR="00924560" w:rsidRPr="00674A8B">
        <w:t>2</w:t>
      </w:r>
      <w:r w:rsidR="00330397" w:rsidRPr="00674A8B">
        <w:t>.</w:t>
      </w:r>
    </w:p>
    <w:p w14:paraId="1AC8C9D9" w14:textId="77777777" w:rsidR="00EF4F50" w:rsidRDefault="00EF4F50" w:rsidP="00AA5CAB">
      <w:pPr>
        <w:ind w:firstLine="709"/>
        <w:rPr>
          <w:rFonts w:cs="Arial"/>
          <w:color w:val="000000" w:themeColor="text1"/>
          <w:szCs w:val="24"/>
        </w:rPr>
      </w:pPr>
    </w:p>
    <w:p w14:paraId="23F436F1" w14:textId="77777777" w:rsidR="00C13E8D" w:rsidRPr="00924560" w:rsidRDefault="000716BC" w:rsidP="00D00A19">
      <w:pPr>
        <w:pStyle w:val="Legenda"/>
        <w:ind w:firstLine="0"/>
        <w:rPr>
          <w:rFonts w:cs="Arial"/>
          <w:i/>
          <w:color w:val="000000" w:themeColor="text1"/>
          <w:sz w:val="24"/>
          <w:szCs w:val="24"/>
        </w:rPr>
      </w:pPr>
      <w:bookmarkStart w:id="20" w:name="_Toc99466021"/>
      <w:r w:rsidRPr="00924560">
        <w:rPr>
          <w:sz w:val="24"/>
          <w:szCs w:val="24"/>
        </w:rPr>
        <w:t xml:space="preserve">Tabela </w:t>
      </w:r>
      <w:r w:rsidRPr="00924560">
        <w:rPr>
          <w:i/>
          <w:sz w:val="24"/>
          <w:szCs w:val="24"/>
        </w:rPr>
        <w:fldChar w:fldCharType="begin"/>
      </w:r>
      <w:r w:rsidRPr="00924560">
        <w:rPr>
          <w:sz w:val="24"/>
          <w:szCs w:val="24"/>
        </w:rPr>
        <w:instrText xml:space="preserve"> SEQ Tabela \* ARABIC </w:instrText>
      </w:r>
      <w:r w:rsidRPr="00924560">
        <w:rPr>
          <w:i/>
          <w:sz w:val="24"/>
          <w:szCs w:val="24"/>
        </w:rPr>
        <w:fldChar w:fldCharType="separate"/>
      </w:r>
      <w:r w:rsidR="00837C91">
        <w:rPr>
          <w:noProof/>
          <w:sz w:val="24"/>
          <w:szCs w:val="24"/>
        </w:rPr>
        <w:t>2</w:t>
      </w:r>
      <w:r w:rsidRPr="00924560">
        <w:rPr>
          <w:i/>
          <w:sz w:val="24"/>
          <w:szCs w:val="24"/>
        </w:rPr>
        <w:fldChar w:fldCharType="end"/>
      </w:r>
      <w:r w:rsidR="00C13E8D" w:rsidRPr="00924560">
        <w:rPr>
          <w:rFonts w:cs="Arial"/>
          <w:sz w:val="24"/>
          <w:szCs w:val="24"/>
        </w:rPr>
        <w:t xml:space="preserve"> </w:t>
      </w:r>
      <w:r w:rsidR="00372911" w:rsidRPr="00924560">
        <w:rPr>
          <w:rFonts w:cs="Arial"/>
          <w:sz w:val="24"/>
          <w:szCs w:val="24"/>
        </w:rPr>
        <w:t>–</w:t>
      </w:r>
      <w:r w:rsidR="00C13E8D" w:rsidRPr="00924560">
        <w:rPr>
          <w:rFonts w:cs="Arial"/>
          <w:sz w:val="24"/>
          <w:szCs w:val="24"/>
        </w:rPr>
        <w:t xml:space="preserve"> </w:t>
      </w:r>
      <w:r w:rsidR="00D00A19" w:rsidRPr="00D00A19">
        <w:rPr>
          <w:rFonts w:cs="Arial"/>
          <w:color w:val="000000" w:themeColor="text1"/>
          <w:sz w:val="24"/>
          <w:szCs w:val="24"/>
        </w:rPr>
        <w:t>População nos Censos Demográficos</w:t>
      </w:r>
      <w:r w:rsidR="00D00A19">
        <w:rPr>
          <w:rFonts w:cs="Arial"/>
          <w:color w:val="000000" w:themeColor="text1"/>
          <w:sz w:val="24"/>
          <w:szCs w:val="24"/>
        </w:rPr>
        <w:t xml:space="preserve"> das</w:t>
      </w:r>
      <w:r w:rsidR="00D00A19" w:rsidRPr="00D00A19">
        <w:rPr>
          <w:rFonts w:cs="Arial"/>
          <w:color w:val="000000" w:themeColor="text1"/>
          <w:sz w:val="24"/>
          <w:szCs w:val="24"/>
        </w:rPr>
        <w:t xml:space="preserve"> capitais</w:t>
      </w:r>
      <w:r w:rsidR="00591D74">
        <w:rPr>
          <w:rFonts w:cs="Arial"/>
          <w:color w:val="000000" w:themeColor="text1"/>
          <w:sz w:val="24"/>
          <w:szCs w:val="24"/>
        </w:rPr>
        <w:t xml:space="preserve"> brasileiras</w:t>
      </w:r>
      <w:r w:rsidR="00D00A19">
        <w:rPr>
          <w:rFonts w:cs="Arial"/>
          <w:color w:val="000000" w:themeColor="text1"/>
          <w:sz w:val="24"/>
          <w:szCs w:val="24"/>
        </w:rPr>
        <w:t xml:space="preserve"> </w:t>
      </w:r>
      <w:r w:rsidR="00D00A19" w:rsidRPr="00D00A19">
        <w:rPr>
          <w:rFonts w:cs="Arial"/>
          <w:color w:val="000000" w:themeColor="text1"/>
          <w:sz w:val="24"/>
          <w:szCs w:val="24"/>
        </w:rPr>
        <w:t>1960/2010</w:t>
      </w:r>
      <w:bookmarkEnd w:id="20"/>
    </w:p>
    <w:p w14:paraId="6AEC7C5D" w14:textId="77777777" w:rsidR="007F025C" w:rsidRDefault="007F025C" w:rsidP="00924560">
      <w:pPr>
        <w:spacing w:line="240" w:lineRule="auto"/>
        <w:ind w:firstLine="0"/>
        <w:jc w:val="right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(continua)</w:t>
      </w:r>
    </w:p>
    <w:tbl>
      <w:tblPr>
        <w:tblStyle w:val="GridTable5Dark-Accent11"/>
        <w:tblW w:w="4997" w:type="pct"/>
        <w:tblLayout w:type="fixed"/>
        <w:tblLook w:val="04A0" w:firstRow="1" w:lastRow="0" w:firstColumn="1" w:lastColumn="0" w:noHBand="0" w:noVBand="1"/>
      </w:tblPr>
      <w:tblGrid>
        <w:gridCol w:w="1417"/>
        <w:gridCol w:w="985"/>
        <w:gridCol w:w="1275"/>
        <w:gridCol w:w="1277"/>
        <w:gridCol w:w="1273"/>
        <w:gridCol w:w="1568"/>
        <w:gridCol w:w="1261"/>
      </w:tblGrid>
      <w:tr w:rsidR="003C1EFC" w:rsidRPr="00924560" w14:paraId="10AA2793" w14:textId="77777777" w:rsidTr="0092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 w:val="restart"/>
          </w:tcPr>
          <w:p w14:paraId="0D6BDA33" w14:textId="77777777" w:rsid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14:paraId="7D9E84E8" w14:textId="77777777" w:rsid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14:paraId="455DA2D4" w14:textId="77777777" w:rsidR="003C1EFC" w:rsidRPr="00D00A19" w:rsidRDefault="003C1EFC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  <w:t>Capitais brasileiras</w:t>
            </w:r>
          </w:p>
        </w:tc>
        <w:tc>
          <w:tcPr>
            <w:tcW w:w="4218" w:type="pct"/>
            <w:gridSpan w:val="6"/>
          </w:tcPr>
          <w:p w14:paraId="343C843F" w14:textId="77777777" w:rsidR="003C1EFC" w:rsidRPr="00D00A19" w:rsidRDefault="003C1EFC" w:rsidP="000413B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Anos</w:t>
            </w:r>
          </w:p>
        </w:tc>
      </w:tr>
      <w:tr w:rsidR="009A1756" w:rsidRPr="00924560" w14:paraId="01329F3F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  <w:hideMark/>
          </w:tcPr>
          <w:p w14:paraId="6ABCFF34" w14:textId="77777777" w:rsidR="006E437D" w:rsidRPr="00D00A19" w:rsidRDefault="006E437D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 w:val="restart"/>
            <w:vAlign w:val="center"/>
            <w:hideMark/>
          </w:tcPr>
          <w:p w14:paraId="6F974EB2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1960</w:t>
            </w:r>
          </w:p>
        </w:tc>
        <w:tc>
          <w:tcPr>
            <w:tcW w:w="704" w:type="pct"/>
            <w:vMerge w:val="restart"/>
            <w:vAlign w:val="center"/>
            <w:hideMark/>
          </w:tcPr>
          <w:p w14:paraId="1AB2F695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1970</w:t>
            </w:r>
          </w:p>
        </w:tc>
        <w:tc>
          <w:tcPr>
            <w:tcW w:w="705" w:type="pct"/>
            <w:vMerge w:val="restart"/>
            <w:vAlign w:val="center"/>
            <w:hideMark/>
          </w:tcPr>
          <w:p w14:paraId="5EAA659A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1980</w:t>
            </w:r>
          </w:p>
        </w:tc>
        <w:tc>
          <w:tcPr>
            <w:tcW w:w="703" w:type="pct"/>
            <w:vMerge w:val="restart"/>
            <w:vAlign w:val="center"/>
            <w:hideMark/>
          </w:tcPr>
          <w:p w14:paraId="4A08BCFB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1991</w:t>
            </w:r>
          </w:p>
        </w:tc>
        <w:tc>
          <w:tcPr>
            <w:tcW w:w="866" w:type="pct"/>
            <w:vMerge w:val="restart"/>
            <w:vAlign w:val="center"/>
            <w:hideMark/>
          </w:tcPr>
          <w:p w14:paraId="4C46C293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2000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1A34FA0" w14:textId="77777777" w:rsidR="006E437D" w:rsidRPr="00D00A19" w:rsidRDefault="006E437D" w:rsidP="00D00A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2010</w:t>
            </w:r>
          </w:p>
        </w:tc>
      </w:tr>
      <w:tr w:rsidR="009A1756" w:rsidRPr="00924560" w14:paraId="261B2A81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</w:tcPr>
          <w:p w14:paraId="0E13D981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b w:val="0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/>
          </w:tcPr>
          <w:p w14:paraId="2A8BE463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4" w:type="pct"/>
            <w:vMerge/>
          </w:tcPr>
          <w:p w14:paraId="53C5639F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5" w:type="pct"/>
            <w:vMerge/>
          </w:tcPr>
          <w:p w14:paraId="568BAF0D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3" w:type="pct"/>
            <w:vMerge/>
          </w:tcPr>
          <w:p w14:paraId="47C7779D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866" w:type="pct"/>
            <w:vMerge/>
          </w:tcPr>
          <w:p w14:paraId="4A449F78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696" w:type="pct"/>
            <w:vMerge/>
          </w:tcPr>
          <w:p w14:paraId="45A6ABD7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</w:tr>
      <w:tr w:rsidR="009A1756" w:rsidRPr="00924560" w14:paraId="41C3CCFD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vMerge/>
            <w:hideMark/>
          </w:tcPr>
          <w:p w14:paraId="7B3A50B4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b w:val="0"/>
                <w:bCs w:val="0"/>
                <w:sz w:val="20"/>
                <w:szCs w:val="20"/>
                <w:lang w:eastAsia="pt-BR"/>
              </w:rPr>
            </w:pPr>
          </w:p>
        </w:tc>
        <w:tc>
          <w:tcPr>
            <w:tcW w:w="544" w:type="pct"/>
            <w:vMerge/>
            <w:hideMark/>
          </w:tcPr>
          <w:p w14:paraId="0737124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4" w:type="pct"/>
            <w:vMerge/>
            <w:hideMark/>
          </w:tcPr>
          <w:p w14:paraId="66C54EF6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5" w:type="pct"/>
            <w:vMerge/>
            <w:hideMark/>
          </w:tcPr>
          <w:p w14:paraId="3A732868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703" w:type="pct"/>
            <w:vMerge/>
            <w:hideMark/>
          </w:tcPr>
          <w:p w14:paraId="6EE1ECF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866" w:type="pct"/>
            <w:vMerge/>
            <w:hideMark/>
          </w:tcPr>
          <w:p w14:paraId="6C4D32CC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696" w:type="pct"/>
            <w:vMerge/>
            <w:hideMark/>
          </w:tcPr>
          <w:p w14:paraId="68A29F3D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</w:tr>
      <w:tr w:rsidR="009A1756" w:rsidRPr="00924560" w14:paraId="4811A4F3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0F9BD9FC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Porto Velho</w:t>
            </w:r>
          </w:p>
        </w:tc>
        <w:tc>
          <w:tcPr>
            <w:tcW w:w="544" w:type="pct"/>
            <w:noWrap/>
            <w:hideMark/>
          </w:tcPr>
          <w:p w14:paraId="69064461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51 049</w:t>
            </w:r>
          </w:p>
        </w:tc>
        <w:tc>
          <w:tcPr>
            <w:tcW w:w="704" w:type="pct"/>
            <w:noWrap/>
            <w:hideMark/>
          </w:tcPr>
          <w:p w14:paraId="307A210B" w14:textId="77777777"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88 856</w:t>
            </w:r>
          </w:p>
        </w:tc>
        <w:tc>
          <w:tcPr>
            <w:tcW w:w="705" w:type="pct"/>
            <w:noWrap/>
            <w:hideMark/>
          </w:tcPr>
          <w:p w14:paraId="58527ABC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138 289</w:t>
            </w:r>
          </w:p>
        </w:tc>
        <w:tc>
          <w:tcPr>
            <w:tcW w:w="703" w:type="pct"/>
            <w:noWrap/>
            <w:hideMark/>
          </w:tcPr>
          <w:p w14:paraId="6F3B7308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286 471</w:t>
            </w:r>
          </w:p>
        </w:tc>
        <w:tc>
          <w:tcPr>
            <w:tcW w:w="866" w:type="pct"/>
            <w:noWrap/>
            <w:hideMark/>
          </w:tcPr>
          <w:p w14:paraId="56B8F9F5" w14:textId="77777777"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334 585</w:t>
            </w:r>
          </w:p>
        </w:tc>
        <w:tc>
          <w:tcPr>
            <w:tcW w:w="696" w:type="pct"/>
            <w:noWrap/>
            <w:hideMark/>
          </w:tcPr>
          <w:p w14:paraId="115A162E" w14:textId="77777777" w:rsidR="006E437D" w:rsidRPr="00924560" w:rsidRDefault="008F63EA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428 527</w:t>
            </w:r>
          </w:p>
        </w:tc>
      </w:tr>
      <w:tr w:rsidR="009A1756" w:rsidRPr="00924560" w14:paraId="6174E706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67F1C7A1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Rio Branco</w:t>
            </w:r>
          </w:p>
        </w:tc>
        <w:tc>
          <w:tcPr>
            <w:tcW w:w="544" w:type="pct"/>
            <w:noWrap/>
            <w:hideMark/>
          </w:tcPr>
          <w:p w14:paraId="41846506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47 882</w:t>
            </w:r>
          </w:p>
        </w:tc>
        <w:tc>
          <w:tcPr>
            <w:tcW w:w="704" w:type="pct"/>
            <w:noWrap/>
            <w:hideMark/>
          </w:tcPr>
          <w:p w14:paraId="0F24627C" w14:textId="77777777" w:rsidR="006E437D" w:rsidRPr="00924560" w:rsidRDefault="008F63EA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84 845</w:t>
            </w:r>
          </w:p>
        </w:tc>
        <w:tc>
          <w:tcPr>
            <w:tcW w:w="705" w:type="pct"/>
            <w:noWrap/>
            <w:hideMark/>
          </w:tcPr>
          <w:p w14:paraId="01E2F795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119 815</w:t>
            </w:r>
          </w:p>
        </w:tc>
        <w:tc>
          <w:tcPr>
            <w:tcW w:w="703" w:type="pct"/>
            <w:noWrap/>
            <w:hideMark/>
          </w:tcPr>
          <w:p w14:paraId="7B40BC02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196 871</w:t>
            </w:r>
          </w:p>
        </w:tc>
        <w:tc>
          <w:tcPr>
            <w:tcW w:w="866" w:type="pct"/>
            <w:noWrap/>
            <w:hideMark/>
          </w:tcPr>
          <w:p w14:paraId="7D79915C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252 885</w:t>
            </w:r>
          </w:p>
        </w:tc>
        <w:tc>
          <w:tcPr>
            <w:tcW w:w="696" w:type="pct"/>
            <w:noWrap/>
            <w:hideMark/>
          </w:tcPr>
          <w:p w14:paraId="3BCA7846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336 038</w:t>
            </w:r>
          </w:p>
        </w:tc>
      </w:tr>
      <w:tr w:rsidR="009A1756" w:rsidRPr="00924560" w14:paraId="7489C76C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5CCFC9F6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Manaus</w:t>
            </w:r>
          </w:p>
        </w:tc>
        <w:tc>
          <w:tcPr>
            <w:tcW w:w="544" w:type="pct"/>
            <w:noWrap/>
            <w:hideMark/>
          </w:tcPr>
          <w:p w14:paraId="2A83DB14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175 343</w:t>
            </w:r>
          </w:p>
        </w:tc>
        <w:tc>
          <w:tcPr>
            <w:tcW w:w="704" w:type="pct"/>
            <w:noWrap/>
            <w:hideMark/>
          </w:tcPr>
          <w:p w14:paraId="1F7859A5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314 197</w:t>
            </w:r>
          </w:p>
        </w:tc>
        <w:tc>
          <w:tcPr>
            <w:tcW w:w="705" w:type="pct"/>
            <w:noWrap/>
            <w:hideMark/>
          </w:tcPr>
          <w:p w14:paraId="6713DE70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642 492</w:t>
            </w:r>
          </w:p>
        </w:tc>
        <w:tc>
          <w:tcPr>
            <w:tcW w:w="703" w:type="pct"/>
            <w:noWrap/>
            <w:hideMark/>
          </w:tcPr>
          <w:p w14:paraId="0049642E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 xml:space="preserve">1 </w:t>
            </w:r>
            <w:r w:rsidR="004A61AE" w:rsidRPr="00924560">
              <w:rPr>
                <w:rFonts w:eastAsia="Times New Roman" w:cs="Arial"/>
                <w:sz w:val="20"/>
                <w:szCs w:val="20"/>
                <w:lang w:eastAsia="pt-BR"/>
              </w:rPr>
              <w:t>010 544</w:t>
            </w:r>
          </w:p>
        </w:tc>
        <w:tc>
          <w:tcPr>
            <w:tcW w:w="866" w:type="pct"/>
            <w:noWrap/>
            <w:hideMark/>
          </w:tcPr>
          <w:p w14:paraId="1A94E4FF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1 403 796</w:t>
            </w:r>
          </w:p>
        </w:tc>
        <w:tc>
          <w:tcPr>
            <w:tcW w:w="696" w:type="pct"/>
            <w:noWrap/>
            <w:hideMark/>
          </w:tcPr>
          <w:p w14:paraId="5D21CB86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1 802 014</w:t>
            </w:r>
          </w:p>
        </w:tc>
      </w:tr>
      <w:tr w:rsidR="009A1756" w:rsidRPr="00924560" w14:paraId="6696250D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64B4744A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Boa Vista</w:t>
            </w:r>
          </w:p>
        </w:tc>
        <w:tc>
          <w:tcPr>
            <w:tcW w:w="544" w:type="pct"/>
            <w:noWrap/>
            <w:hideMark/>
          </w:tcPr>
          <w:p w14:paraId="79DE3709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26 168</w:t>
            </w:r>
          </w:p>
        </w:tc>
        <w:tc>
          <w:tcPr>
            <w:tcW w:w="704" w:type="pct"/>
            <w:noWrap/>
            <w:hideMark/>
          </w:tcPr>
          <w:p w14:paraId="5CF253A5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37 062</w:t>
            </w:r>
          </w:p>
        </w:tc>
        <w:tc>
          <w:tcPr>
            <w:tcW w:w="705" w:type="pct"/>
            <w:noWrap/>
            <w:hideMark/>
          </w:tcPr>
          <w:p w14:paraId="577FD90D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69 627</w:t>
            </w:r>
          </w:p>
        </w:tc>
        <w:tc>
          <w:tcPr>
            <w:tcW w:w="703" w:type="pct"/>
            <w:noWrap/>
            <w:hideMark/>
          </w:tcPr>
          <w:p w14:paraId="5EB6A814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142 902</w:t>
            </w:r>
          </w:p>
        </w:tc>
        <w:tc>
          <w:tcPr>
            <w:tcW w:w="866" w:type="pct"/>
            <w:noWrap/>
            <w:hideMark/>
          </w:tcPr>
          <w:p w14:paraId="205AF7BC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200 383</w:t>
            </w:r>
          </w:p>
        </w:tc>
        <w:tc>
          <w:tcPr>
            <w:tcW w:w="696" w:type="pct"/>
            <w:noWrap/>
            <w:hideMark/>
          </w:tcPr>
          <w:p w14:paraId="5CDEB36C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284 313</w:t>
            </w:r>
          </w:p>
        </w:tc>
      </w:tr>
      <w:tr w:rsidR="009A1756" w:rsidRPr="00924560" w14:paraId="19341FA4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2918565D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Belém</w:t>
            </w:r>
          </w:p>
        </w:tc>
        <w:tc>
          <w:tcPr>
            <w:tcW w:w="544" w:type="pct"/>
            <w:noWrap/>
            <w:hideMark/>
          </w:tcPr>
          <w:p w14:paraId="25B6042E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402 170</w:t>
            </w:r>
          </w:p>
        </w:tc>
        <w:tc>
          <w:tcPr>
            <w:tcW w:w="704" w:type="pct"/>
            <w:noWrap/>
            <w:hideMark/>
          </w:tcPr>
          <w:p w14:paraId="52CB1CBF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642 514</w:t>
            </w:r>
          </w:p>
        </w:tc>
        <w:tc>
          <w:tcPr>
            <w:tcW w:w="705" w:type="pct"/>
            <w:noWrap/>
            <w:hideMark/>
          </w:tcPr>
          <w:p w14:paraId="551AA287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949 545</w:t>
            </w:r>
          </w:p>
        </w:tc>
        <w:tc>
          <w:tcPr>
            <w:tcW w:w="703" w:type="pct"/>
            <w:noWrap/>
            <w:hideMark/>
          </w:tcPr>
          <w:p w14:paraId="79D9F865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1 244 688</w:t>
            </w:r>
          </w:p>
        </w:tc>
        <w:tc>
          <w:tcPr>
            <w:tcW w:w="866" w:type="pct"/>
            <w:noWrap/>
            <w:hideMark/>
          </w:tcPr>
          <w:p w14:paraId="3A1B355A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1 279 861</w:t>
            </w:r>
          </w:p>
        </w:tc>
        <w:tc>
          <w:tcPr>
            <w:tcW w:w="696" w:type="pct"/>
            <w:noWrap/>
            <w:hideMark/>
          </w:tcPr>
          <w:p w14:paraId="40DA7E82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1 393 399</w:t>
            </w:r>
          </w:p>
        </w:tc>
      </w:tr>
      <w:tr w:rsidR="009A1756" w:rsidRPr="00924560" w14:paraId="1C170A14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7FAE84F5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Macapá</w:t>
            </w:r>
          </w:p>
        </w:tc>
        <w:tc>
          <w:tcPr>
            <w:tcW w:w="544" w:type="pct"/>
            <w:noWrap/>
            <w:hideMark/>
          </w:tcPr>
          <w:p w14:paraId="652F958D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46 905</w:t>
            </w:r>
          </w:p>
        </w:tc>
        <w:tc>
          <w:tcPr>
            <w:tcW w:w="704" w:type="pct"/>
            <w:noWrap/>
            <w:hideMark/>
          </w:tcPr>
          <w:p w14:paraId="6D892773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87 755</w:t>
            </w:r>
          </w:p>
        </w:tc>
        <w:tc>
          <w:tcPr>
            <w:tcW w:w="705" w:type="pct"/>
            <w:noWrap/>
            <w:hideMark/>
          </w:tcPr>
          <w:p w14:paraId="41BB4FD4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140 624</w:t>
            </w:r>
          </w:p>
        </w:tc>
        <w:tc>
          <w:tcPr>
            <w:tcW w:w="703" w:type="pct"/>
            <w:noWrap/>
            <w:hideMark/>
          </w:tcPr>
          <w:p w14:paraId="49F244F7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179 252</w:t>
            </w:r>
          </w:p>
        </w:tc>
        <w:tc>
          <w:tcPr>
            <w:tcW w:w="866" w:type="pct"/>
            <w:noWrap/>
            <w:hideMark/>
          </w:tcPr>
          <w:p w14:paraId="6E4CA679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282 745</w:t>
            </w:r>
          </w:p>
        </w:tc>
        <w:tc>
          <w:tcPr>
            <w:tcW w:w="696" w:type="pct"/>
            <w:noWrap/>
            <w:hideMark/>
          </w:tcPr>
          <w:p w14:paraId="0D9B5BA2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398 204</w:t>
            </w:r>
          </w:p>
        </w:tc>
      </w:tr>
      <w:tr w:rsidR="009A1756" w:rsidRPr="00924560" w14:paraId="663B7C3B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3AEA6BE5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Palmas</w:t>
            </w:r>
          </w:p>
        </w:tc>
        <w:tc>
          <w:tcPr>
            <w:tcW w:w="544" w:type="pct"/>
            <w:noWrap/>
            <w:hideMark/>
          </w:tcPr>
          <w:p w14:paraId="4E3A06BC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...</w:t>
            </w:r>
          </w:p>
        </w:tc>
        <w:tc>
          <w:tcPr>
            <w:tcW w:w="704" w:type="pct"/>
            <w:noWrap/>
            <w:hideMark/>
          </w:tcPr>
          <w:p w14:paraId="23212C45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...</w:t>
            </w:r>
          </w:p>
        </w:tc>
        <w:tc>
          <w:tcPr>
            <w:tcW w:w="705" w:type="pct"/>
            <w:noWrap/>
            <w:hideMark/>
          </w:tcPr>
          <w:p w14:paraId="4AAC21F7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3 288</w:t>
            </w:r>
          </w:p>
        </w:tc>
        <w:tc>
          <w:tcPr>
            <w:tcW w:w="703" w:type="pct"/>
            <w:noWrap/>
            <w:hideMark/>
          </w:tcPr>
          <w:p w14:paraId="489FE4D6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24 261</w:t>
            </w:r>
          </w:p>
        </w:tc>
        <w:tc>
          <w:tcPr>
            <w:tcW w:w="866" w:type="pct"/>
            <w:noWrap/>
            <w:hideMark/>
          </w:tcPr>
          <w:p w14:paraId="391AB2FE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137 045</w:t>
            </w:r>
          </w:p>
        </w:tc>
        <w:tc>
          <w:tcPr>
            <w:tcW w:w="696" w:type="pct"/>
            <w:noWrap/>
            <w:hideMark/>
          </w:tcPr>
          <w:p w14:paraId="50519E87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228 332</w:t>
            </w:r>
          </w:p>
        </w:tc>
      </w:tr>
      <w:tr w:rsidR="009A1756" w:rsidRPr="00924560" w14:paraId="363BE4EB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1319BF73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São Luís</w:t>
            </w:r>
          </w:p>
        </w:tc>
        <w:tc>
          <w:tcPr>
            <w:tcW w:w="544" w:type="pct"/>
            <w:noWrap/>
            <w:hideMark/>
          </w:tcPr>
          <w:p w14:paraId="5DD25459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159 628</w:t>
            </w:r>
          </w:p>
        </w:tc>
        <w:tc>
          <w:tcPr>
            <w:tcW w:w="704" w:type="pct"/>
            <w:noWrap/>
            <w:hideMark/>
          </w:tcPr>
          <w:p w14:paraId="68FAD5A9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270 651</w:t>
            </w:r>
          </w:p>
        </w:tc>
        <w:tc>
          <w:tcPr>
            <w:tcW w:w="705" w:type="pct"/>
            <w:noWrap/>
            <w:hideMark/>
          </w:tcPr>
          <w:p w14:paraId="79E3B3D8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460 320</w:t>
            </w:r>
          </w:p>
        </w:tc>
        <w:tc>
          <w:tcPr>
            <w:tcW w:w="703" w:type="pct"/>
            <w:noWrap/>
            <w:hideMark/>
          </w:tcPr>
          <w:p w14:paraId="2F77648C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695 199</w:t>
            </w:r>
          </w:p>
        </w:tc>
        <w:tc>
          <w:tcPr>
            <w:tcW w:w="866" w:type="pct"/>
            <w:noWrap/>
            <w:hideMark/>
          </w:tcPr>
          <w:p w14:paraId="12592B19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868 047</w:t>
            </w:r>
          </w:p>
        </w:tc>
        <w:tc>
          <w:tcPr>
            <w:tcW w:w="696" w:type="pct"/>
            <w:noWrap/>
            <w:hideMark/>
          </w:tcPr>
          <w:p w14:paraId="01D72891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1 014 837</w:t>
            </w:r>
          </w:p>
        </w:tc>
      </w:tr>
      <w:tr w:rsidR="009A1756" w:rsidRPr="00924560" w14:paraId="0C81BE25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32C9E597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Teresina</w:t>
            </w:r>
          </w:p>
        </w:tc>
        <w:tc>
          <w:tcPr>
            <w:tcW w:w="544" w:type="pct"/>
            <w:noWrap/>
            <w:hideMark/>
          </w:tcPr>
          <w:p w14:paraId="067990A6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144 799</w:t>
            </w:r>
          </w:p>
        </w:tc>
        <w:tc>
          <w:tcPr>
            <w:tcW w:w="704" w:type="pct"/>
            <w:noWrap/>
            <w:hideMark/>
          </w:tcPr>
          <w:p w14:paraId="00AEEC07" w14:textId="77777777" w:rsidR="006E437D" w:rsidRPr="00924560" w:rsidRDefault="004A61AE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230 168</w:t>
            </w:r>
          </w:p>
        </w:tc>
        <w:tc>
          <w:tcPr>
            <w:tcW w:w="705" w:type="pct"/>
            <w:noWrap/>
            <w:hideMark/>
          </w:tcPr>
          <w:p w14:paraId="51A1731A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388 922</w:t>
            </w:r>
          </w:p>
        </w:tc>
        <w:tc>
          <w:tcPr>
            <w:tcW w:w="703" w:type="pct"/>
            <w:noWrap/>
            <w:hideMark/>
          </w:tcPr>
          <w:p w14:paraId="39C98CE1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598 411</w:t>
            </w:r>
          </w:p>
        </w:tc>
        <w:tc>
          <w:tcPr>
            <w:tcW w:w="866" w:type="pct"/>
            <w:noWrap/>
            <w:hideMark/>
          </w:tcPr>
          <w:p w14:paraId="042E7047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714 583</w:t>
            </w:r>
          </w:p>
        </w:tc>
        <w:tc>
          <w:tcPr>
            <w:tcW w:w="696" w:type="pct"/>
            <w:noWrap/>
            <w:hideMark/>
          </w:tcPr>
          <w:p w14:paraId="049613C9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814 230</w:t>
            </w:r>
          </w:p>
        </w:tc>
      </w:tr>
      <w:tr w:rsidR="009A1756" w:rsidRPr="00924560" w14:paraId="04CA3CC4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686846CA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Fortaleza</w:t>
            </w:r>
          </w:p>
        </w:tc>
        <w:tc>
          <w:tcPr>
            <w:tcW w:w="544" w:type="pct"/>
            <w:noWrap/>
            <w:hideMark/>
          </w:tcPr>
          <w:p w14:paraId="037099D0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514 818</w:t>
            </w:r>
          </w:p>
        </w:tc>
        <w:tc>
          <w:tcPr>
            <w:tcW w:w="704" w:type="pct"/>
            <w:noWrap/>
            <w:hideMark/>
          </w:tcPr>
          <w:p w14:paraId="11C97FA8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872 702</w:t>
            </w:r>
          </w:p>
        </w:tc>
        <w:tc>
          <w:tcPr>
            <w:tcW w:w="705" w:type="pct"/>
            <w:noWrap/>
            <w:hideMark/>
          </w:tcPr>
          <w:p w14:paraId="7A330142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1 338 793</w:t>
            </w:r>
          </w:p>
        </w:tc>
        <w:tc>
          <w:tcPr>
            <w:tcW w:w="703" w:type="pct"/>
            <w:noWrap/>
            <w:hideMark/>
          </w:tcPr>
          <w:p w14:paraId="11C427C8" w14:textId="77777777" w:rsidR="006E437D" w:rsidRPr="00924560" w:rsidRDefault="004A61AE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1 765 794</w:t>
            </w:r>
          </w:p>
        </w:tc>
        <w:tc>
          <w:tcPr>
            <w:tcW w:w="866" w:type="pct"/>
            <w:noWrap/>
            <w:hideMark/>
          </w:tcPr>
          <w:p w14:paraId="2D36DF3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2 138 234</w:t>
            </w:r>
          </w:p>
        </w:tc>
        <w:tc>
          <w:tcPr>
            <w:tcW w:w="696" w:type="pct"/>
            <w:noWrap/>
            <w:hideMark/>
          </w:tcPr>
          <w:p w14:paraId="2D1E770F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2 452 185</w:t>
            </w:r>
          </w:p>
        </w:tc>
      </w:tr>
      <w:tr w:rsidR="009A1756" w:rsidRPr="00924560" w14:paraId="0A305A73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5D89D529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Natal</w:t>
            </w:r>
          </w:p>
        </w:tc>
        <w:tc>
          <w:tcPr>
            <w:tcW w:w="544" w:type="pct"/>
            <w:noWrap/>
            <w:hideMark/>
          </w:tcPr>
          <w:p w14:paraId="0BC37B50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162 537</w:t>
            </w:r>
          </w:p>
        </w:tc>
        <w:tc>
          <w:tcPr>
            <w:tcW w:w="704" w:type="pct"/>
            <w:noWrap/>
            <w:hideMark/>
          </w:tcPr>
          <w:p w14:paraId="655E5160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270 127</w:t>
            </w:r>
          </w:p>
        </w:tc>
        <w:tc>
          <w:tcPr>
            <w:tcW w:w="705" w:type="pct"/>
            <w:noWrap/>
            <w:hideMark/>
          </w:tcPr>
          <w:p w14:paraId="6E64BB3F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428 721</w:t>
            </w:r>
          </w:p>
        </w:tc>
        <w:tc>
          <w:tcPr>
            <w:tcW w:w="703" w:type="pct"/>
            <w:noWrap/>
            <w:hideMark/>
          </w:tcPr>
          <w:p w14:paraId="297044E4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606 681</w:t>
            </w:r>
          </w:p>
        </w:tc>
        <w:tc>
          <w:tcPr>
            <w:tcW w:w="866" w:type="pct"/>
            <w:noWrap/>
            <w:hideMark/>
          </w:tcPr>
          <w:p w14:paraId="530FB2F9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709 536</w:t>
            </w:r>
          </w:p>
        </w:tc>
        <w:tc>
          <w:tcPr>
            <w:tcW w:w="696" w:type="pct"/>
            <w:noWrap/>
            <w:hideMark/>
          </w:tcPr>
          <w:p w14:paraId="1C51D3A0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803 739</w:t>
            </w:r>
          </w:p>
        </w:tc>
      </w:tr>
      <w:tr w:rsidR="009A1756" w:rsidRPr="00924560" w14:paraId="62103069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7C0A9F87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João Pessoa</w:t>
            </w:r>
          </w:p>
        </w:tc>
        <w:tc>
          <w:tcPr>
            <w:tcW w:w="544" w:type="pct"/>
            <w:noWrap/>
            <w:hideMark/>
          </w:tcPr>
          <w:p w14:paraId="3E96EF43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155 117</w:t>
            </w:r>
          </w:p>
        </w:tc>
        <w:tc>
          <w:tcPr>
            <w:tcW w:w="704" w:type="pct"/>
            <w:noWrap/>
            <w:hideMark/>
          </w:tcPr>
          <w:p w14:paraId="3F65A280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228 418</w:t>
            </w:r>
          </w:p>
        </w:tc>
        <w:tc>
          <w:tcPr>
            <w:tcW w:w="705" w:type="pct"/>
            <w:noWrap/>
            <w:hideMark/>
          </w:tcPr>
          <w:p w14:paraId="3917D514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338 629</w:t>
            </w:r>
          </w:p>
        </w:tc>
        <w:tc>
          <w:tcPr>
            <w:tcW w:w="703" w:type="pct"/>
            <w:noWrap/>
            <w:hideMark/>
          </w:tcPr>
          <w:p w14:paraId="62562C2B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497 306</w:t>
            </w:r>
          </w:p>
        </w:tc>
        <w:tc>
          <w:tcPr>
            <w:tcW w:w="866" w:type="pct"/>
            <w:noWrap/>
            <w:hideMark/>
          </w:tcPr>
          <w:p w14:paraId="1EE9478A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595 429</w:t>
            </w:r>
          </w:p>
        </w:tc>
        <w:tc>
          <w:tcPr>
            <w:tcW w:w="696" w:type="pct"/>
            <w:noWrap/>
            <w:hideMark/>
          </w:tcPr>
          <w:p w14:paraId="766A2B68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723 515</w:t>
            </w:r>
          </w:p>
        </w:tc>
      </w:tr>
      <w:tr w:rsidR="009A1756" w:rsidRPr="00924560" w14:paraId="087676BD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221E2142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Recife</w:t>
            </w:r>
          </w:p>
        </w:tc>
        <w:tc>
          <w:tcPr>
            <w:tcW w:w="544" w:type="pct"/>
            <w:noWrap/>
            <w:hideMark/>
          </w:tcPr>
          <w:p w14:paraId="78EEB724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797 234</w:t>
            </w:r>
          </w:p>
        </w:tc>
        <w:tc>
          <w:tcPr>
            <w:tcW w:w="704" w:type="pct"/>
            <w:noWrap/>
            <w:hideMark/>
          </w:tcPr>
          <w:p w14:paraId="78F4DBEE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1 084 459</w:t>
            </w:r>
          </w:p>
        </w:tc>
        <w:tc>
          <w:tcPr>
            <w:tcW w:w="705" w:type="pct"/>
            <w:noWrap/>
            <w:hideMark/>
          </w:tcPr>
          <w:p w14:paraId="64A64367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1 240 937</w:t>
            </w:r>
          </w:p>
        </w:tc>
        <w:tc>
          <w:tcPr>
            <w:tcW w:w="703" w:type="pct"/>
            <w:noWrap/>
            <w:hideMark/>
          </w:tcPr>
          <w:p w14:paraId="5974AFB1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</w:t>
            </w:r>
            <w:r w:rsidR="009A1756" w:rsidRPr="00924560">
              <w:rPr>
                <w:rFonts w:eastAsia="Times New Roman" w:cs="Arial"/>
                <w:sz w:val="20"/>
                <w:szCs w:val="20"/>
                <w:lang w:eastAsia="pt-BR"/>
              </w:rPr>
              <w:t xml:space="preserve"> 296 995</w:t>
            </w:r>
          </w:p>
        </w:tc>
        <w:tc>
          <w:tcPr>
            <w:tcW w:w="866" w:type="pct"/>
            <w:noWrap/>
            <w:hideMark/>
          </w:tcPr>
          <w:p w14:paraId="6C84FB01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1 421 993</w:t>
            </w:r>
          </w:p>
        </w:tc>
        <w:tc>
          <w:tcPr>
            <w:tcW w:w="696" w:type="pct"/>
            <w:noWrap/>
            <w:hideMark/>
          </w:tcPr>
          <w:p w14:paraId="449E502C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1 537 704</w:t>
            </w:r>
          </w:p>
        </w:tc>
      </w:tr>
      <w:tr w:rsidR="009A1756" w:rsidRPr="00924560" w14:paraId="57C2980B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43B5E077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Maceió</w:t>
            </w:r>
          </w:p>
        </w:tc>
        <w:tc>
          <w:tcPr>
            <w:tcW w:w="544" w:type="pct"/>
            <w:noWrap/>
            <w:hideMark/>
          </w:tcPr>
          <w:p w14:paraId="33710ABA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170 134</w:t>
            </w:r>
          </w:p>
        </w:tc>
        <w:tc>
          <w:tcPr>
            <w:tcW w:w="704" w:type="pct"/>
            <w:noWrap/>
            <w:hideMark/>
          </w:tcPr>
          <w:p w14:paraId="12B53EB7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269 415</w:t>
            </w:r>
          </w:p>
        </w:tc>
        <w:tc>
          <w:tcPr>
            <w:tcW w:w="705" w:type="pct"/>
            <w:noWrap/>
            <w:hideMark/>
          </w:tcPr>
          <w:p w14:paraId="4E33AE59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409 191</w:t>
            </w:r>
          </w:p>
        </w:tc>
        <w:tc>
          <w:tcPr>
            <w:tcW w:w="703" w:type="pct"/>
            <w:noWrap/>
            <w:hideMark/>
          </w:tcPr>
          <w:p w14:paraId="2FB46B31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628 241</w:t>
            </w:r>
          </w:p>
        </w:tc>
        <w:tc>
          <w:tcPr>
            <w:tcW w:w="866" w:type="pct"/>
            <w:noWrap/>
            <w:hideMark/>
          </w:tcPr>
          <w:p w14:paraId="37810EFE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796 842</w:t>
            </w:r>
          </w:p>
        </w:tc>
        <w:tc>
          <w:tcPr>
            <w:tcW w:w="696" w:type="pct"/>
            <w:noWrap/>
            <w:hideMark/>
          </w:tcPr>
          <w:p w14:paraId="6D28F818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932 748</w:t>
            </w:r>
          </w:p>
        </w:tc>
      </w:tr>
      <w:tr w:rsidR="009A1756" w:rsidRPr="00924560" w14:paraId="2D64D0E4" w14:textId="77777777" w:rsidTr="00924560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5F4FCA6A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Aracaju</w:t>
            </w:r>
          </w:p>
        </w:tc>
        <w:tc>
          <w:tcPr>
            <w:tcW w:w="544" w:type="pct"/>
            <w:noWrap/>
            <w:hideMark/>
          </w:tcPr>
          <w:p w14:paraId="13153E58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115 713</w:t>
            </w:r>
          </w:p>
        </w:tc>
        <w:tc>
          <w:tcPr>
            <w:tcW w:w="704" w:type="pct"/>
            <w:noWrap/>
            <w:hideMark/>
          </w:tcPr>
          <w:p w14:paraId="310576C8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186 838</w:t>
            </w:r>
          </w:p>
        </w:tc>
        <w:tc>
          <w:tcPr>
            <w:tcW w:w="705" w:type="pct"/>
            <w:noWrap/>
            <w:hideMark/>
          </w:tcPr>
          <w:p w14:paraId="39AAB511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299 422</w:t>
            </w:r>
          </w:p>
        </w:tc>
        <w:tc>
          <w:tcPr>
            <w:tcW w:w="703" w:type="pct"/>
            <w:noWrap/>
            <w:hideMark/>
          </w:tcPr>
          <w:p w14:paraId="64F121EB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401 676</w:t>
            </w:r>
          </w:p>
        </w:tc>
        <w:tc>
          <w:tcPr>
            <w:tcW w:w="866" w:type="pct"/>
            <w:noWrap/>
            <w:hideMark/>
          </w:tcPr>
          <w:p w14:paraId="11AF1EEC" w14:textId="77777777" w:rsidR="006E437D" w:rsidRPr="00924560" w:rsidRDefault="006E437D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461 083</w:t>
            </w:r>
          </w:p>
        </w:tc>
        <w:tc>
          <w:tcPr>
            <w:tcW w:w="696" w:type="pct"/>
            <w:noWrap/>
            <w:hideMark/>
          </w:tcPr>
          <w:p w14:paraId="06420274" w14:textId="77777777" w:rsidR="006E437D" w:rsidRPr="00924560" w:rsidRDefault="009A1756" w:rsidP="000413B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571 149</w:t>
            </w:r>
          </w:p>
        </w:tc>
      </w:tr>
      <w:tr w:rsidR="009A1756" w:rsidRPr="00924560" w14:paraId="77BDA92B" w14:textId="77777777" w:rsidTr="00924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pct"/>
            <w:noWrap/>
            <w:hideMark/>
          </w:tcPr>
          <w:p w14:paraId="0FAE8FE0" w14:textId="77777777" w:rsidR="006E437D" w:rsidRPr="00924560" w:rsidRDefault="006E437D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Salvador</w:t>
            </w:r>
          </w:p>
        </w:tc>
        <w:tc>
          <w:tcPr>
            <w:tcW w:w="544" w:type="pct"/>
            <w:noWrap/>
            <w:hideMark/>
          </w:tcPr>
          <w:p w14:paraId="36D23E12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655 735</w:t>
            </w:r>
          </w:p>
        </w:tc>
        <w:tc>
          <w:tcPr>
            <w:tcW w:w="704" w:type="pct"/>
            <w:noWrap/>
            <w:hideMark/>
          </w:tcPr>
          <w:p w14:paraId="3AA40D22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1 027 142</w:t>
            </w:r>
          </w:p>
        </w:tc>
        <w:tc>
          <w:tcPr>
            <w:tcW w:w="705" w:type="pct"/>
            <w:noWrap/>
            <w:hideMark/>
          </w:tcPr>
          <w:p w14:paraId="4298ADF7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1 531 242</w:t>
            </w:r>
          </w:p>
        </w:tc>
        <w:tc>
          <w:tcPr>
            <w:tcW w:w="703" w:type="pct"/>
            <w:noWrap/>
            <w:hideMark/>
          </w:tcPr>
          <w:p w14:paraId="7656A3AF" w14:textId="77777777" w:rsidR="006E437D" w:rsidRPr="00924560" w:rsidRDefault="009A1756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2 072 058</w:t>
            </w:r>
          </w:p>
        </w:tc>
        <w:tc>
          <w:tcPr>
            <w:tcW w:w="866" w:type="pct"/>
            <w:noWrap/>
            <w:hideMark/>
          </w:tcPr>
          <w:p w14:paraId="74D2714C" w14:textId="77777777" w:rsidR="006E437D" w:rsidRPr="00924560" w:rsidRDefault="006E437D" w:rsidP="00C6770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2 440 828</w:t>
            </w:r>
          </w:p>
        </w:tc>
        <w:tc>
          <w:tcPr>
            <w:tcW w:w="696" w:type="pct"/>
            <w:noWrap/>
            <w:hideMark/>
          </w:tcPr>
          <w:p w14:paraId="48517336" w14:textId="77777777" w:rsidR="006E437D" w:rsidRPr="00924560" w:rsidRDefault="006E437D" w:rsidP="000413B3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2 675 656</w:t>
            </w:r>
          </w:p>
        </w:tc>
      </w:tr>
    </w:tbl>
    <w:p w14:paraId="420FCC8F" w14:textId="77777777" w:rsidR="00675851" w:rsidRDefault="00675851"/>
    <w:p w14:paraId="73276030" w14:textId="77777777" w:rsidR="00287837" w:rsidRDefault="00287837"/>
    <w:p w14:paraId="48A21443" w14:textId="77777777" w:rsidR="00287837" w:rsidRDefault="00287837"/>
    <w:p w14:paraId="0CF02DE0" w14:textId="77777777" w:rsidR="00287837" w:rsidRDefault="00287837"/>
    <w:p w14:paraId="751CB48D" w14:textId="77777777" w:rsidR="00675851" w:rsidRDefault="00675851" w:rsidP="005579FC">
      <w:pPr>
        <w:pStyle w:val="Legenda"/>
        <w:jc w:val="center"/>
        <w:rPr>
          <w:rFonts w:cs="Arial"/>
          <w:color w:val="000000" w:themeColor="text1"/>
          <w:sz w:val="24"/>
          <w:szCs w:val="24"/>
        </w:rPr>
      </w:pPr>
      <w:r w:rsidRPr="007B115E">
        <w:rPr>
          <w:sz w:val="24"/>
          <w:szCs w:val="24"/>
        </w:rPr>
        <w:t xml:space="preserve">Tabela </w:t>
      </w:r>
      <w:r w:rsidR="00837C91">
        <w:rPr>
          <w:sz w:val="24"/>
          <w:szCs w:val="24"/>
        </w:rPr>
        <w:t>2</w:t>
      </w:r>
      <w:r w:rsidRPr="007B115E">
        <w:rPr>
          <w:rFonts w:cs="Arial"/>
          <w:sz w:val="24"/>
          <w:szCs w:val="24"/>
        </w:rPr>
        <w:t xml:space="preserve"> – </w:t>
      </w:r>
      <w:r w:rsidRPr="00D00A19">
        <w:rPr>
          <w:rFonts w:cs="Arial"/>
          <w:color w:val="000000" w:themeColor="text1"/>
          <w:sz w:val="24"/>
          <w:szCs w:val="24"/>
        </w:rPr>
        <w:t>População nos Censos Demográficos</w:t>
      </w:r>
      <w:r w:rsidR="00D00A19">
        <w:rPr>
          <w:rFonts w:cs="Arial"/>
          <w:color w:val="000000" w:themeColor="text1"/>
          <w:sz w:val="24"/>
          <w:szCs w:val="24"/>
        </w:rPr>
        <w:t xml:space="preserve"> das</w:t>
      </w:r>
      <w:r w:rsidRPr="00D00A19">
        <w:rPr>
          <w:rFonts w:cs="Arial"/>
          <w:color w:val="000000" w:themeColor="text1"/>
          <w:sz w:val="24"/>
          <w:szCs w:val="24"/>
        </w:rPr>
        <w:t xml:space="preserve"> capitais</w:t>
      </w:r>
      <w:r w:rsidR="00D00A19">
        <w:rPr>
          <w:rFonts w:cs="Arial"/>
          <w:color w:val="000000" w:themeColor="text1"/>
          <w:sz w:val="24"/>
          <w:szCs w:val="24"/>
        </w:rPr>
        <w:t xml:space="preserve"> brasileiras, </w:t>
      </w:r>
      <w:r w:rsidRPr="00D00A19">
        <w:rPr>
          <w:rFonts w:cs="Arial"/>
          <w:color w:val="000000" w:themeColor="text1"/>
          <w:sz w:val="24"/>
          <w:szCs w:val="24"/>
        </w:rPr>
        <w:t>1960/2010</w:t>
      </w:r>
    </w:p>
    <w:p w14:paraId="69477EAE" w14:textId="77777777" w:rsidR="00675851" w:rsidRDefault="00675851" w:rsidP="00100D7F">
      <w:pPr>
        <w:spacing w:line="240" w:lineRule="auto"/>
        <w:ind w:firstLine="0"/>
        <w:jc w:val="right"/>
      </w:pPr>
      <w:r>
        <w:rPr>
          <w:rFonts w:cs="Arial"/>
          <w:color w:val="000000" w:themeColor="text1"/>
          <w:szCs w:val="24"/>
        </w:rPr>
        <w:t xml:space="preserve"> (conclusão)</w:t>
      </w:r>
    </w:p>
    <w:tbl>
      <w:tblPr>
        <w:tblStyle w:val="GridTable5Dark-Accent11"/>
        <w:tblW w:w="4997" w:type="pct"/>
        <w:tblLayout w:type="fixed"/>
        <w:tblLook w:val="04A0" w:firstRow="1" w:lastRow="0" w:firstColumn="1" w:lastColumn="0" w:noHBand="0" w:noVBand="1"/>
      </w:tblPr>
      <w:tblGrid>
        <w:gridCol w:w="1555"/>
        <w:gridCol w:w="991"/>
        <w:gridCol w:w="1127"/>
        <w:gridCol w:w="1277"/>
        <w:gridCol w:w="1273"/>
        <w:gridCol w:w="1418"/>
        <w:gridCol w:w="1415"/>
      </w:tblGrid>
      <w:tr w:rsidR="00675851" w:rsidRPr="00D00A19" w14:paraId="2547B0AE" w14:textId="77777777" w:rsidTr="00D00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vMerge w:val="restart"/>
            <w:noWrap/>
          </w:tcPr>
          <w:p w14:paraId="76D3C3FB" w14:textId="77777777" w:rsidR="00D00A19" w:rsidRPr="00D00A19" w:rsidRDefault="00D00A19" w:rsidP="000413B3">
            <w:pPr>
              <w:ind w:firstLine="0"/>
              <w:jc w:val="center"/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</w:pPr>
          </w:p>
          <w:p w14:paraId="35126E2B" w14:textId="77777777" w:rsidR="00675851" w:rsidRPr="00D00A19" w:rsidRDefault="00924560" w:rsidP="000413B3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Cs w:val="0"/>
                <w:sz w:val="20"/>
                <w:szCs w:val="20"/>
                <w:lang w:eastAsia="pt-BR"/>
              </w:rPr>
              <w:t>Capitais brasileiras</w:t>
            </w:r>
          </w:p>
        </w:tc>
        <w:tc>
          <w:tcPr>
            <w:tcW w:w="4141" w:type="pct"/>
            <w:gridSpan w:val="6"/>
            <w:noWrap/>
          </w:tcPr>
          <w:p w14:paraId="1F193660" w14:textId="77777777" w:rsidR="00675851" w:rsidRPr="00D00A19" w:rsidRDefault="00924560" w:rsidP="000413B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Anos</w:t>
            </w:r>
          </w:p>
        </w:tc>
      </w:tr>
      <w:tr w:rsidR="00924560" w:rsidRPr="00D00A19" w14:paraId="4FD12502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vMerge/>
            <w:noWrap/>
          </w:tcPr>
          <w:p w14:paraId="4A51D8B4" w14:textId="77777777" w:rsidR="00924560" w:rsidRPr="00D00A19" w:rsidRDefault="00924560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547" w:type="pct"/>
            <w:noWrap/>
          </w:tcPr>
          <w:p w14:paraId="40F354E5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1960</w:t>
            </w:r>
          </w:p>
        </w:tc>
        <w:tc>
          <w:tcPr>
            <w:tcW w:w="622" w:type="pct"/>
            <w:noWrap/>
          </w:tcPr>
          <w:p w14:paraId="520CB76C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1970</w:t>
            </w:r>
          </w:p>
        </w:tc>
        <w:tc>
          <w:tcPr>
            <w:tcW w:w="705" w:type="pct"/>
            <w:noWrap/>
          </w:tcPr>
          <w:p w14:paraId="4CE58918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1980</w:t>
            </w:r>
          </w:p>
        </w:tc>
        <w:tc>
          <w:tcPr>
            <w:tcW w:w="703" w:type="pct"/>
            <w:noWrap/>
          </w:tcPr>
          <w:p w14:paraId="1CC935E9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1991</w:t>
            </w:r>
          </w:p>
        </w:tc>
        <w:tc>
          <w:tcPr>
            <w:tcW w:w="783" w:type="pct"/>
            <w:noWrap/>
          </w:tcPr>
          <w:p w14:paraId="6E25FD77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2000</w:t>
            </w:r>
          </w:p>
        </w:tc>
        <w:tc>
          <w:tcPr>
            <w:tcW w:w="781" w:type="pct"/>
            <w:noWrap/>
          </w:tcPr>
          <w:p w14:paraId="4279A58F" w14:textId="77777777" w:rsidR="00924560" w:rsidRPr="00D00A19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b/>
                <w:sz w:val="20"/>
                <w:szCs w:val="20"/>
                <w:lang w:eastAsia="pt-BR"/>
              </w:rPr>
              <w:t>2010</w:t>
            </w:r>
          </w:p>
        </w:tc>
      </w:tr>
      <w:tr w:rsidR="00993E35" w:rsidRPr="00D00A19" w14:paraId="3CF6F0D7" w14:textId="77777777" w:rsidTr="00D47B1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14:paraId="25859133" w14:textId="77777777"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Belo Horizonte</w:t>
            </w:r>
          </w:p>
        </w:tc>
        <w:tc>
          <w:tcPr>
            <w:tcW w:w="547" w:type="pct"/>
            <w:noWrap/>
            <w:vAlign w:val="bottom"/>
          </w:tcPr>
          <w:p w14:paraId="10201258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693 328</w:t>
            </w:r>
          </w:p>
        </w:tc>
        <w:tc>
          <w:tcPr>
            <w:tcW w:w="622" w:type="pct"/>
            <w:noWrap/>
            <w:vAlign w:val="bottom"/>
          </w:tcPr>
          <w:p w14:paraId="396C7204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1 255 415</w:t>
            </w:r>
          </w:p>
        </w:tc>
        <w:tc>
          <w:tcPr>
            <w:tcW w:w="705" w:type="pct"/>
            <w:noWrap/>
            <w:vAlign w:val="bottom"/>
          </w:tcPr>
          <w:p w14:paraId="105ED833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1 822 221</w:t>
            </w:r>
          </w:p>
        </w:tc>
        <w:tc>
          <w:tcPr>
            <w:tcW w:w="703" w:type="pct"/>
            <w:noWrap/>
            <w:vAlign w:val="bottom"/>
          </w:tcPr>
          <w:p w14:paraId="2198E0B7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2 017 127</w:t>
            </w:r>
          </w:p>
        </w:tc>
        <w:tc>
          <w:tcPr>
            <w:tcW w:w="783" w:type="pct"/>
            <w:noWrap/>
            <w:vAlign w:val="bottom"/>
          </w:tcPr>
          <w:p w14:paraId="00F18B33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2 232 747</w:t>
            </w:r>
          </w:p>
        </w:tc>
        <w:tc>
          <w:tcPr>
            <w:tcW w:w="781" w:type="pct"/>
            <w:noWrap/>
            <w:vAlign w:val="bottom"/>
          </w:tcPr>
          <w:p w14:paraId="4D75D847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2 375 151</w:t>
            </w:r>
          </w:p>
        </w:tc>
      </w:tr>
      <w:tr w:rsidR="00993E35" w:rsidRPr="00D00A19" w14:paraId="6D12D58E" w14:textId="77777777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14:paraId="68822D43" w14:textId="77777777"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Vitória</w:t>
            </w:r>
          </w:p>
        </w:tc>
        <w:tc>
          <w:tcPr>
            <w:tcW w:w="547" w:type="pct"/>
            <w:noWrap/>
            <w:vAlign w:val="bottom"/>
          </w:tcPr>
          <w:p w14:paraId="650F5647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85 242</w:t>
            </w:r>
          </w:p>
        </w:tc>
        <w:tc>
          <w:tcPr>
            <w:tcW w:w="622" w:type="pct"/>
            <w:noWrap/>
            <w:vAlign w:val="bottom"/>
          </w:tcPr>
          <w:p w14:paraId="186DD410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136 391</w:t>
            </w:r>
          </w:p>
        </w:tc>
        <w:tc>
          <w:tcPr>
            <w:tcW w:w="705" w:type="pct"/>
            <w:noWrap/>
            <w:vAlign w:val="bottom"/>
          </w:tcPr>
          <w:p w14:paraId="486D1D5D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215 073</w:t>
            </w:r>
          </w:p>
        </w:tc>
        <w:tc>
          <w:tcPr>
            <w:tcW w:w="703" w:type="pct"/>
            <w:noWrap/>
            <w:vAlign w:val="bottom"/>
          </w:tcPr>
          <w:p w14:paraId="1D0C516E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258 243</w:t>
            </w:r>
          </w:p>
        </w:tc>
        <w:tc>
          <w:tcPr>
            <w:tcW w:w="783" w:type="pct"/>
            <w:noWrap/>
            <w:vAlign w:val="bottom"/>
          </w:tcPr>
          <w:p w14:paraId="7C9C97DD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291 941</w:t>
            </w:r>
          </w:p>
        </w:tc>
        <w:tc>
          <w:tcPr>
            <w:tcW w:w="781" w:type="pct"/>
            <w:noWrap/>
            <w:vAlign w:val="bottom"/>
          </w:tcPr>
          <w:p w14:paraId="1E7AEE40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327 801</w:t>
            </w:r>
          </w:p>
        </w:tc>
      </w:tr>
      <w:tr w:rsidR="00993E35" w:rsidRPr="00D00A19" w14:paraId="624303E1" w14:textId="77777777" w:rsidTr="00D47B1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14:paraId="06978D4B" w14:textId="77777777"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Rio de Janeiro</w:t>
            </w:r>
          </w:p>
        </w:tc>
        <w:tc>
          <w:tcPr>
            <w:tcW w:w="547" w:type="pct"/>
            <w:noWrap/>
            <w:vAlign w:val="bottom"/>
          </w:tcPr>
          <w:p w14:paraId="7F142E84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3 307 163</w:t>
            </w:r>
          </w:p>
        </w:tc>
        <w:tc>
          <w:tcPr>
            <w:tcW w:w="622" w:type="pct"/>
            <w:noWrap/>
            <w:vAlign w:val="bottom"/>
          </w:tcPr>
          <w:p w14:paraId="4449679A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4 315 746</w:t>
            </w:r>
          </w:p>
        </w:tc>
        <w:tc>
          <w:tcPr>
            <w:tcW w:w="705" w:type="pct"/>
            <w:noWrap/>
            <w:vAlign w:val="bottom"/>
          </w:tcPr>
          <w:p w14:paraId="4F185D48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5 183 992</w:t>
            </w:r>
          </w:p>
        </w:tc>
        <w:tc>
          <w:tcPr>
            <w:tcW w:w="703" w:type="pct"/>
            <w:noWrap/>
            <w:vAlign w:val="bottom"/>
          </w:tcPr>
          <w:p w14:paraId="74BF60EE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5 473 909</w:t>
            </w:r>
          </w:p>
        </w:tc>
        <w:tc>
          <w:tcPr>
            <w:tcW w:w="783" w:type="pct"/>
            <w:noWrap/>
            <w:vAlign w:val="bottom"/>
          </w:tcPr>
          <w:p w14:paraId="6CF67921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5 851 914</w:t>
            </w:r>
          </w:p>
        </w:tc>
        <w:tc>
          <w:tcPr>
            <w:tcW w:w="781" w:type="pct"/>
            <w:noWrap/>
            <w:vAlign w:val="bottom"/>
          </w:tcPr>
          <w:p w14:paraId="4691CBC4" w14:textId="77777777" w:rsidR="00993E35" w:rsidRPr="00924560" w:rsidRDefault="00993E35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6 320 446</w:t>
            </w:r>
          </w:p>
        </w:tc>
      </w:tr>
      <w:tr w:rsidR="00993E35" w:rsidRPr="00D00A19" w14:paraId="559ADF66" w14:textId="77777777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vAlign w:val="bottom"/>
          </w:tcPr>
          <w:p w14:paraId="3FF8BB3C" w14:textId="77777777" w:rsidR="00993E35" w:rsidRPr="00924560" w:rsidRDefault="00993E35" w:rsidP="00D47B14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São Paulo</w:t>
            </w:r>
          </w:p>
        </w:tc>
        <w:tc>
          <w:tcPr>
            <w:tcW w:w="547" w:type="pct"/>
            <w:noWrap/>
            <w:vAlign w:val="bottom"/>
          </w:tcPr>
          <w:p w14:paraId="4433C73C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3 825 351</w:t>
            </w:r>
          </w:p>
        </w:tc>
        <w:tc>
          <w:tcPr>
            <w:tcW w:w="622" w:type="pct"/>
            <w:noWrap/>
            <w:vAlign w:val="bottom"/>
          </w:tcPr>
          <w:p w14:paraId="116F2BDB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5 978 977</w:t>
            </w:r>
          </w:p>
        </w:tc>
        <w:tc>
          <w:tcPr>
            <w:tcW w:w="705" w:type="pct"/>
            <w:noWrap/>
            <w:vAlign w:val="bottom"/>
          </w:tcPr>
          <w:p w14:paraId="70F228FA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8 587 665</w:t>
            </w:r>
          </w:p>
        </w:tc>
        <w:tc>
          <w:tcPr>
            <w:tcW w:w="703" w:type="pct"/>
            <w:noWrap/>
            <w:vAlign w:val="bottom"/>
          </w:tcPr>
          <w:p w14:paraId="151AF669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9 626 894</w:t>
            </w:r>
          </w:p>
        </w:tc>
        <w:tc>
          <w:tcPr>
            <w:tcW w:w="783" w:type="pct"/>
            <w:noWrap/>
            <w:vAlign w:val="bottom"/>
          </w:tcPr>
          <w:p w14:paraId="466BC9B9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10 405 867</w:t>
            </w:r>
          </w:p>
        </w:tc>
        <w:tc>
          <w:tcPr>
            <w:tcW w:w="781" w:type="pct"/>
            <w:noWrap/>
            <w:vAlign w:val="bottom"/>
          </w:tcPr>
          <w:p w14:paraId="3026A529" w14:textId="77777777" w:rsidR="00993E35" w:rsidRPr="00924560" w:rsidRDefault="00993E35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924560">
              <w:rPr>
                <w:rFonts w:eastAsia="Times New Roman" w:cs="Arial"/>
                <w:sz w:val="20"/>
                <w:szCs w:val="20"/>
                <w:lang w:eastAsia="pt-BR"/>
              </w:rPr>
              <w:t>11 253 503</w:t>
            </w:r>
          </w:p>
        </w:tc>
      </w:tr>
      <w:tr w:rsidR="00993E35" w:rsidRPr="00D00A19" w14:paraId="5C0559AD" w14:textId="77777777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31792D2A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Curitiba</w:t>
            </w:r>
          </w:p>
        </w:tc>
        <w:tc>
          <w:tcPr>
            <w:tcW w:w="547" w:type="pct"/>
            <w:noWrap/>
            <w:hideMark/>
          </w:tcPr>
          <w:p w14:paraId="10C66752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361 309</w:t>
            </w:r>
          </w:p>
        </w:tc>
        <w:tc>
          <w:tcPr>
            <w:tcW w:w="622" w:type="pct"/>
            <w:noWrap/>
            <w:hideMark/>
          </w:tcPr>
          <w:p w14:paraId="26767E12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624 362</w:t>
            </w:r>
          </w:p>
        </w:tc>
        <w:tc>
          <w:tcPr>
            <w:tcW w:w="705" w:type="pct"/>
            <w:noWrap/>
            <w:hideMark/>
          </w:tcPr>
          <w:p w14:paraId="2ACF44BE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1 052 147</w:t>
            </w:r>
          </w:p>
        </w:tc>
        <w:tc>
          <w:tcPr>
            <w:tcW w:w="703" w:type="pct"/>
            <w:noWrap/>
            <w:hideMark/>
          </w:tcPr>
          <w:p w14:paraId="6C8CFC72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1 313 094</w:t>
            </w:r>
          </w:p>
        </w:tc>
        <w:tc>
          <w:tcPr>
            <w:tcW w:w="783" w:type="pct"/>
            <w:noWrap/>
            <w:hideMark/>
          </w:tcPr>
          <w:p w14:paraId="77BD8FEE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1 586 848</w:t>
            </w:r>
          </w:p>
        </w:tc>
        <w:tc>
          <w:tcPr>
            <w:tcW w:w="781" w:type="pct"/>
            <w:noWrap/>
            <w:hideMark/>
          </w:tcPr>
          <w:p w14:paraId="3E479AAB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1 751 907</w:t>
            </w:r>
          </w:p>
        </w:tc>
      </w:tr>
      <w:tr w:rsidR="00993E35" w:rsidRPr="00D00A19" w14:paraId="7A863376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544E2D98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Florianópolis</w:t>
            </w:r>
          </w:p>
        </w:tc>
        <w:tc>
          <w:tcPr>
            <w:tcW w:w="547" w:type="pct"/>
            <w:noWrap/>
            <w:hideMark/>
          </w:tcPr>
          <w:p w14:paraId="563801B3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98 520</w:t>
            </w:r>
          </w:p>
        </w:tc>
        <w:tc>
          <w:tcPr>
            <w:tcW w:w="622" w:type="pct"/>
            <w:noWrap/>
            <w:hideMark/>
          </w:tcPr>
          <w:p w14:paraId="3DA615EE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143 414</w:t>
            </w:r>
          </w:p>
        </w:tc>
        <w:tc>
          <w:tcPr>
            <w:tcW w:w="705" w:type="pct"/>
            <w:noWrap/>
            <w:hideMark/>
          </w:tcPr>
          <w:p w14:paraId="27A42680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196 055</w:t>
            </w:r>
          </w:p>
        </w:tc>
        <w:tc>
          <w:tcPr>
            <w:tcW w:w="703" w:type="pct"/>
            <w:noWrap/>
            <w:hideMark/>
          </w:tcPr>
          <w:p w14:paraId="5F65CA93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254 941</w:t>
            </w:r>
          </w:p>
        </w:tc>
        <w:tc>
          <w:tcPr>
            <w:tcW w:w="783" w:type="pct"/>
            <w:noWrap/>
            <w:hideMark/>
          </w:tcPr>
          <w:p w14:paraId="5F194D94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341 781</w:t>
            </w:r>
          </w:p>
        </w:tc>
        <w:tc>
          <w:tcPr>
            <w:tcW w:w="781" w:type="pct"/>
            <w:noWrap/>
            <w:hideMark/>
          </w:tcPr>
          <w:p w14:paraId="68C22159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421 240</w:t>
            </w:r>
          </w:p>
        </w:tc>
      </w:tr>
      <w:tr w:rsidR="00993E35" w:rsidRPr="00D00A19" w14:paraId="32C784A0" w14:textId="77777777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097137CC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Cuiabá</w:t>
            </w:r>
          </w:p>
        </w:tc>
        <w:tc>
          <w:tcPr>
            <w:tcW w:w="547" w:type="pct"/>
            <w:noWrap/>
            <w:hideMark/>
          </w:tcPr>
          <w:p w14:paraId="57763F63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57 860</w:t>
            </w:r>
          </w:p>
        </w:tc>
        <w:tc>
          <w:tcPr>
            <w:tcW w:w="622" w:type="pct"/>
            <w:noWrap/>
            <w:hideMark/>
          </w:tcPr>
          <w:p w14:paraId="6E6A8E3B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103 427</w:t>
            </w:r>
          </w:p>
        </w:tc>
        <w:tc>
          <w:tcPr>
            <w:tcW w:w="705" w:type="pct"/>
            <w:noWrap/>
            <w:hideMark/>
          </w:tcPr>
          <w:p w14:paraId="08DF6266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219 477</w:t>
            </w:r>
          </w:p>
        </w:tc>
        <w:tc>
          <w:tcPr>
            <w:tcW w:w="703" w:type="pct"/>
            <w:noWrap/>
            <w:hideMark/>
          </w:tcPr>
          <w:p w14:paraId="7CCEAB5B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401 303</w:t>
            </w:r>
          </w:p>
        </w:tc>
        <w:tc>
          <w:tcPr>
            <w:tcW w:w="783" w:type="pct"/>
            <w:noWrap/>
            <w:hideMark/>
          </w:tcPr>
          <w:p w14:paraId="1F90CD21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483 044</w:t>
            </w:r>
          </w:p>
        </w:tc>
        <w:tc>
          <w:tcPr>
            <w:tcW w:w="781" w:type="pct"/>
            <w:noWrap/>
            <w:hideMark/>
          </w:tcPr>
          <w:p w14:paraId="111A2343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551 098</w:t>
            </w:r>
          </w:p>
        </w:tc>
      </w:tr>
      <w:tr w:rsidR="00993E35" w:rsidRPr="00D00A19" w14:paraId="2EE45B5B" w14:textId="77777777" w:rsidTr="00D00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2B37CC50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Goiânia</w:t>
            </w:r>
          </w:p>
        </w:tc>
        <w:tc>
          <w:tcPr>
            <w:tcW w:w="547" w:type="pct"/>
            <w:noWrap/>
            <w:hideMark/>
          </w:tcPr>
          <w:p w14:paraId="16A5D8E7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153 505</w:t>
            </w:r>
          </w:p>
        </w:tc>
        <w:tc>
          <w:tcPr>
            <w:tcW w:w="622" w:type="pct"/>
            <w:noWrap/>
            <w:hideMark/>
          </w:tcPr>
          <w:p w14:paraId="737EE677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389 784</w:t>
            </w:r>
          </w:p>
        </w:tc>
        <w:tc>
          <w:tcPr>
            <w:tcW w:w="705" w:type="pct"/>
            <w:noWrap/>
            <w:hideMark/>
          </w:tcPr>
          <w:p w14:paraId="665C472F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738 117</w:t>
            </w:r>
          </w:p>
        </w:tc>
        <w:tc>
          <w:tcPr>
            <w:tcW w:w="703" w:type="pct"/>
            <w:noWrap/>
            <w:hideMark/>
          </w:tcPr>
          <w:p w14:paraId="7D23BBE6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920 840</w:t>
            </w:r>
          </w:p>
        </w:tc>
        <w:tc>
          <w:tcPr>
            <w:tcW w:w="783" w:type="pct"/>
            <w:noWrap/>
            <w:hideMark/>
          </w:tcPr>
          <w:p w14:paraId="5EEC60FC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1 090 737</w:t>
            </w:r>
          </w:p>
        </w:tc>
        <w:tc>
          <w:tcPr>
            <w:tcW w:w="781" w:type="pct"/>
            <w:noWrap/>
            <w:hideMark/>
          </w:tcPr>
          <w:p w14:paraId="2D519C42" w14:textId="77777777" w:rsidR="00993E35" w:rsidRPr="00D00A19" w:rsidRDefault="00993E35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1 302 001</w:t>
            </w:r>
          </w:p>
        </w:tc>
      </w:tr>
      <w:tr w:rsidR="00993E35" w:rsidRPr="00D00A19" w14:paraId="5F9969E2" w14:textId="77777777" w:rsidTr="00D00A19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pct"/>
            <w:noWrap/>
            <w:hideMark/>
          </w:tcPr>
          <w:p w14:paraId="09918190" w14:textId="77777777" w:rsidR="00993E35" w:rsidRPr="00D00A19" w:rsidRDefault="00993E35" w:rsidP="00924560">
            <w:pPr>
              <w:ind w:firstLine="0"/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Brasília</w:t>
            </w:r>
          </w:p>
        </w:tc>
        <w:tc>
          <w:tcPr>
            <w:tcW w:w="547" w:type="pct"/>
            <w:noWrap/>
            <w:hideMark/>
          </w:tcPr>
          <w:p w14:paraId="2E241A13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141 742</w:t>
            </w:r>
          </w:p>
        </w:tc>
        <w:tc>
          <w:tcPr>
            <w:tcW w:w="622" w:type="pct"/>
            <w:noWrap/>
            <w:hideMark/>
          </w:tcPr>
          <w:p w14:paraId="3A091D8D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546 015</w:t>
            </w:r>
          </w:p>
        </w:tc>
        <w:tc>
          <w:tcPr>
            <w:tcW w:w="705" w:type="pct"/>
            <w:noWrap/>
            <w:hideMark/>
          </w:tcPr>
          <w:p w14:paraId="0ABF6B1D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1 203 333</w:t>
            </w:r>
          </w:p>
        </w:tc>
        <w:tc>
          <w:tcPr>
            <w:tcW w:w="703" w:type="pct"/>
            <w:noWrap/>
            <w:hideMark/>
          </w:tcPr>
          <w:p w14:paraId="6C7CF68C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1 598 415</w:t>
            </w:r>
          </w:p>
        </w:tc>
        <w:tc>
          <w:tcPr>
            <w:tcW w:w="783" w:type="pct"/>
            <w:noWrap/>
            <w:hideMark/>
          </w:tcPr>
          <w:p w14:paraId="110B4FD9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2 043 169</w:t>
            </w:r>
          </w:p>
        </w:tc>
        <w:tc>
          <w:tcPr>
            <w:tcW w:w="781" w:type="pct"/>
            <w:noWrap/>
            <w:hideMark/>
          </w:tcPr>
          <w:p w14:paraId="7A02FC63" w14:textId="77777777" w:rsidR="00993E35" w:rsidRPr="00D00A19" w:rsidRDefault="00993E35" w:rsidP="0092456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D00A19">
              <w:rPr>
                <w:rFonts w:eastAsia="Times New Roman" w:cs="Arial"/>
                <w:sz w:val="20"/>
                <w:szCs w:val="20"/>
                <w:lang w:eastAsia="pt-BR"/>
              </w:rPr>
              <w:t>2 570 160</w:t>
            </w:r>
          </w:p>
        </w:tc>
      </w:tr>
    </w:tbl>
    <w:p w14:paraId="1B7FF020" w14:textId="77777777" w:rsidR="00C13E8D" w:rsidRPr="00BF410C" w:rsidRDefault="00BF410C" w:rsidP="00121899">
      <w:pPr>
        <w:ind w:left="-142" w:firstLine="0"/>
        <w:rPr>
          <w:rFonts w:cs="Arial"/>
          <w:sz w:val="20"/>
          <w:szCs w:val="20"/>
        </w:rPr>
      </w:pPr>
      <w:r w:rsidRPr="00100D7F">
        <w:rPr>
          <w:rFonts w:cs="Arial"/>
          <w:sz w:val="20"/>
          <w:szCs w:val="20"/>
        </w:rPr>
        <w:t xml:space="preserve">Fonte: </w:t>
      </w:r>
      <w:r w:rsidR="00287837">
        <w:rPr>
          <w:rFonts w:cs="Arial"/>
          <w:sz w:val="20"/>
          <w:szCs w:val="20"/>
        </w:rPr>
        <w:t>a</w:t>
      </w:r>
      <w:r w:rsidRPr="00100D7F">
        <w:rPr>
          <w:rFonts w:cs="Arial"/>
          <w:sz w:val="20"/>
          <w:szCs w:val="20"/>
        </w:rPr>
        <w:t xml:space="preserve">daptado </w:t>
      </w:r>
      <w:r w:rsidR="00100D7F" w:rsidRPr="00100D7F">
        <w:rPr>
          <w:rFonts w:cs="Arial"/>
          <w:sz w:val="20"/>
          <w:szCs w:val="20"/>
        </w:rPr>
        <w:t>de Instituto Brasileiro de Geografia e Estatístic</w:t>
      </w:r>
      <w:r w:rsidR="00591D74">
        <w:rPr>
          <w:rFonts w:cs="Arial"/>
          <w:sz w:val="20"/>
          <w:szCs w:val="20"/>
        </w:rPr>
        <w:t>a</w:t>
      </w:r>
      <w:r w:rsidR="0024760A">
        <w:rPr>
          <w:rFonts w:cs="Arial"/>
          <w:sz w:val="20"/>
          <w:szCs w:val="20"/>
        </w:rPr>
        <w:t xml:space="preserve"> [2010]</w:t>
      </w:r>
      <w:r w:rsidR="00121899">
        <w:rPr>
          <w:rFonts w:cs="Arial"/>
          <w:sz w:val="20"/>
          <w:szCs w:val="20"/>
        </w:rPr>
        <w:t>.</w:t>
      </w:r>
    </w:p>
    <w:p w14:paraId="162BBA1E" w14:textId="77777777" w:rsidR="00924560" w:rsidRDefault="00924560" w:rsidP="00485896"/>
    <w:p w14:paraId="268FD71C" w14:textId="77777777" w:rsidR="00330397" w:rsidRDefault="00330397" w:rsidP="00485896">
      <w:r w:rsidRPr="00BE0E18">
        <w:t xml:space="preserve">Caso a tabela e/ou quadro ocupe </w:t>
      </w:r>
      <w:r w:rsidR="00BB3CE4">
        <w:t>três</w:t>
      </w:r>
      <w:r w:rsidRPr="00BE0E18">
        <w:t xml:space="preserve"> ou mai</w:t>
      </w:r>
      <w:r w:rsidR="00AA74A5" w:rsidRPr="00BE0E18">
        <w:t xml:space="preserve">s páginas, a indicação </w:t>
      </w:r>
      <w:r w:rsidR="00F66C1F">
        <w:t xml:space="preserve">será conforme o exemplo da </w:t>
      </w:r>
      <w:r w:rsidR="00591D74" w:rsidRPr="00BE0E18">
        <w:t>T</w:t>
      </w:r>
      <w:r w:rsidRPr="00BE0E18">
        <w:t xml:space="preserve">abela </w:t>
      </w:r>
      <w:r w:rsidR="00837C91" w:rsidRPr="00BE0E18">
        <w:t>3</w:t>
      </w:r>
      <w:r w:rsidRPr="00BE0E18">
        <w:t>.</w:t>
      </w:r>
    </w:p>
    <w:p w14:paraId="773C0836" w14:textId="77777777" w:rsidR="00C13E8D" w:rsidRDefault="00C13E8D" w:rsidP="00560EE4">
      <w:pPr>
        <w:ind w:firstLine="0"/>
        <w:rPr>
          <w:rFonts w:cs="Arial"/>
          <w:szCs w:val="24"/>
        </w:rPr>
      </w:pPr>
    </w:p>
    <w:p w14:paraId="551404EA" w14:textId="77777777" w:rsidR="005D79D8" w:rsidRPr="00837C91" w:rsidRDefault="00837C91" w:rsidP="00837C91">
      <w:pPr>
        <w:pStyle w:val="Legenda"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bookmarkStart w:id="21" w:name="_Toc99466022"/>
      <w:r w:rsidRPr="00837C91">
        <w:rPr>
          <w:sz w:val="24"/>
          <w:szCs w:val="24"/>
        </w:rPr>
        <w:t xml:space="preserve">Tabela </w:t>
      </w:r>
      <w:r w:rsidRPr="00837C91">
        <w:rPr>
          <w:i/>
          <w:sz w:val="24"/>
          <w:szCs w:val="24"/>
        </w:rPr>
        <w:fldChar w:fldCharType="begin"/>
      </w:r>
      <w:r w:rsidRPr="00837C91">
        <w:rPr>
          <w:sz w:val="24"/>
          <w:szCs w:val="24"/>
        </w:rPr>
        <w:instrText xml:space="preserve"> SEQ Tabela \* ARABIC </w:instrText>
      </w:r>
      <w:r w:rsidRPr="00837C91">
        <w:rPr>
          <w:i/>
          <w:sz w:val="24"/>
          <w:szCs w:val="24"/>
        </w:rPr>
        <w:fldChar w:fldCharType="separate"/>
      </w:r>
      <w:r w:rsidRPr="00837C91">
        <w:rPr>
          <w:noProof/>
          <w:sz w:val="24"/>
          <w:szCs w:val="24"/>
        </w:rPr>
        <w:t>3</w:t>
      </w:r>
      <w:r w:rsidRPr="00837C91">
        <w:rPr>
          <w:i/>
          <w:sz w:val="24"/>
          <w:szCs w:val="24"/>
        </w:rPr>
        <w:fldChar w:fldCharType="end"/>
      </w:r>
      <w:r w:rsidRPr="00837C91">
        <w:rPr>
          <w:sz w:val="24"/>
          <w:szCs w:val="24"/>
        </w:rPr>
        <w:t xml:space="preserve"> </w:t>
      </w:r>
      <w:r w:rsidR="002B6253" w:rsidRPr="00837C91">
        <w:rPr>
          <w:rFonts w:cs="Arial"/>
          <w:sz w:val="24"/>
          <w:szCs w:val="24"/>
        </w:rPr>
        <w:t>–</w:t>
      </w:r>
      <w:r w:rsidR="00D00A19">
        <w:rPr>
          <w:rFonts w:cs="Arial"/>
          <w:sz w:val="24"/>
          <w:szCs w:val="24"/>
        </w:rPr>
        <w:t xml:space="preserve"> </w:t>
      </w:r>
      <w:r w:rsidR="002B6253" w:rsidRPr="00837C91">
        <w:rPr>
          <w:rFonts w:cs="Arial"/>
          <w:sz w:val="24"/>
          <w:szCs w:val="24"/>
        </w:rPr>
        <w:t xml:space="preserve">Municípios com 15 ou mais escolas </w:t>
      </w:r>
      <w:r w:rsidR="0073602B" w:rsidRPr="00837C91">
        <w:rPr>
          <w:rStyle w:val="docs-title-input-label-inner"/>
          <w:rFonts w:cs="Arial"/>
          <w:sz w:val="24"/>
          <w:szCs w:val="24"/>
        </w:rPr>
        <w:t>da Rede Estadual em Santa Catarina de 2012 a 2015</w:t>
      </w:r>
      <w:bookmarkEnd w:id="21"/>
    </w:p>
    <w:p w14:paraId="7C0D643D" w14:textId="77777777" w:rsidR="00AA74A5" w:rsidRDefault="00AA74A5" w:rsidP="00837C91">
      <w:pPr>
        <w:spacing w:line="240" w:lineRule="auto"/>
        <w:ind w:firstLine="0"/>
        <w:jc w:val="right"/>
        <w:rPr>
          <w:rStyle w:val="docs-title-input-label-inner"/>
          <w:rFonts w:cs="Arial"/>
          <w:szCs w:val="24"/>
        </w:rPr>
      </w:pPr>
      <w:r>
        <w:rPr>
          <w:rStyle w:val="docs-title-input-label-inner"/>
          <w:rFonts w:cs="Arial"/>
          <w:szCs w:val="24"/>
        </w:rPr>
        <w:t>(continua)</w:t>
      </w:r>
    </w:p>
    <w:tbl>
      <w:tblPr>
        <w:tblStyle w:val="GridTable5Dark-Accent11"/>
        <w:tblW w:w="5000" w:type="pct"/>
        <w:tblLook w:val="04A0" w:firstRow="1" w:lastRow="0" w:firstColumn="1" w:lastColumn="0" w:noHBand="0" w:noVBand="1"/>
      </w:tblPr>
      <w:tblGrid>
        <w:gridCol w:w="4390"/>
        <w:gridCol w:w="790"/>
        <w:gridCol w:w="825"/>
        <w:gridCol w:w="825"/>
        <w:gridCol w:w="828"/>
        <w:gridCol w:w="1403"/>
      </w:tblGrid>
      <w:tr w:rsidR="003D0D3E" w:rsidRPr="003D0D3E" w14:paraId="21D17336" w14:textId="77777777" w:rsidTr="00C76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Merge w:val="restart"/>
            <w:hideMark/>
          </w:tcPr>
          <w:p w14:paraId="28CB7332" w14:textId="77777777" w:rsidR="003D0D3E" w:rsidRPr="00924560" w:rsidRDefault="003D0D3E" w:rsidP="003D0D3E">
            <w:pPr>
              <w:ind w:firstLine="0"/>
              <w:jc w:val="center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Cs w:val="0"/>
                <w:szCs w:val="24"/>
                <w:lang w:eastAsia="pt-BR"/>
              </w:rPr>
              <w:t>Município</w:t>
            </w:r>
          </w:p>
        </w:tc>
        <w:tc>
          <w:tcPr>
            <w:tcW w:w="1803" w:type="pct"/>
            <w:gridSpan w:val="4"/>
            <w:hideMark/>
          </w:tcPr>
          <w:p w14:paraId="200F0288" w14:textId="77777777" w:rsidR="003D0D3E" w:rsidRPr="00924560" w:rsidRDefault="003D0D3E" w:rsidP="003D0D3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Cs w:val="0"/>
                <w:szCs w:val="24"/>
                <w:lang w:eastAsia="pt-BR"/>
              </w:rPr>
              <w:t>ANO</w:t>
            </w:r>
          </w:p>
        </w:tc>
        <w:tc>
          <w:tcPr>
            <w:tcW w:w="774" w:type="pct"/>
            <w:noWrap/>
            <w:hideMark/>
          </w:tcPr>
          <w:p w14:paraId="7AE0EC2D" w14:textId="77777777" w:rsidR="003D0D3E" w:rsidRPr="00924560" w:rsidRDefault="003D0D3E" w:rsidP="003D0D3E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 </w:t>
            </w:r>
          </w:p>
        </w:tc>
      </w:tr>
      <w:tr w:rsidR="003D0D3E" w:rsidRPr="003D0D3E" w14:paraId="1E4D243E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Merge/>
            <w:hideMark/>
          </w:tcPr>
          <w:p w14:paraId="7B3D91A4" w14:textId="77777777" w:rsidR="003D0D3E" w:rsidRPr="003D0D3E" w:rsidRDefault="003D0D3E" w:rsidP="003D0D3E">
            <w:pPr>
              <w:ind w:firstLine="0"/>
              <w:jc w:val="left"/>
              <w:rPr>
                <w:rFonts w:eastAsia="Times New Roman" w:cs="Arial"/>
                <w:b w:val="0"/>
                <w:bCs w:val="0"/>
                <w:color w:val="000000"/>
                <w:szCs w:val="24"/>
                <w:lang w:eastAsia="pt-BR"/>
              </w:rPr>
            </w:pPr>
          </w:p>
        </w:tc>
        <w:tc>
          <w:tcPr>
            <w:tcW w:w="436" w:type="pct"/>
            <w:hideMark/>
          </w:tcPr>
          <w:p w14:paraId="0409352C" w14:textId="77777777"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55" w:type="pct"/>
            <w:hideMark/>
          </w:tcPr>
          <w:p w14:paraId="70497E5F" w14:textId="77777777"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55" w:type="pct"/>
            <w:hideMark/>
          </w:tcPr>
          <w:p w14:paraId="4E81F4DA" w14:textId="77777777"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57" w:type="pct"/>
            <w:hideMark/>
          </w:tcPr>
          <w:p w14:paraId="6A9B303A" w14:textId="77777777" w:rsidR="003D0D3E" w:rsidRPr="003D0D3E" w:rsidRDefault="003D0D3E" w:rsidP="003D0D3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774" w:type="pct"/>
            <w:noWrap/>
            <w:hideMark/>
          </w:tcPr>
          <w:p w14:paraId="5E960386" w14:textId="77777777" w:rsidR="00924560" w:rsidRPr="00924560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</w:t>
            </w:r>
          </w:p>
          <w:p w14:paraId="3C121F72" w14:textId="77777777" w:rsidR="003D0D3E" w:rsidRPr="00924560" w:rsidRDefault="00924560" w:rsidP="0092456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escolas</w:t>
            </w:r>
          </w:p>
        </w:tc>
      </w:tr>
      <w:tr w:rsidR="003D0D3E" w:rsidRPr="003D0D3E" w14:paraId="5DD40B1E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10743179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Florianópolis</w:t>
            </w:r>
          </w:p>
        </w:tc>
        <w:tc>
          <w:tcPr>
            <w:tcW w:w="436" w:type="pct"/>
            <w:hideMark/>
          </w:tcPr>
          <w:p w14:paraId="549AA55B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  <w:tc>
          <w:tcPr>
            <w:tcW w:w="455" w:type="pct"/>
            <w:hideMark/>
          </w:tcPr>
          <w:p w14:paraId="4BC668F4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  <w:tc>
          <w:tcPr>
            <w:tcW w:w="455" w:type="pct"/>
            <w:hideMark/>
          </w:tcPr>
          <w:p w14:paraId="15B52AC4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46</w:t>
            </w:r>
          </w:p>
        </w:tc>
        <w:tc>
          <w:tcPr>
            <w:tcW w:w="457" w:type="pct"/>
            <w:hideMark/>
          </w:tcPr>
          <w:p w14:paraId="623657AD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46</w:t>
            </w:r>
          </w:p>
        </w:tc>
        <w:tc>
          <w:tcPr>
            <w:tcW w:w="774" w:type="pct"/>
            <w:noWrap/>
            <w:hideMark/>
          </w:tcPr>
          <w:p w14:paraId="59CE63B5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177</w:t>
            </w:r>
          </w:p>
        </w:tc>
      </w:tr>
      <w:tr w:rsidR="003D0D3E" w:rsidRPr="003D0D3E" w14:paraId="69D7910E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2ABB5B1C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Joinville</w:t>
            </w:r>
          </w:p>
        </w:tc>
        <w:tc>
          <w:tcPr>
            <w:tcW w:w="436" w:type="pct"/>
            <w:hideMark/>
          </w:tcPr>
          <w:p w14:paraId="70A31982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  <w:tc>
          <w:tcPr>
            <w:tcW w:w="455" w:type="pct"/>
            <w:hideMark/>
          </w:tcPr>
          <w:p w14:paraId="3C169659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39</w:t>
            </w:r>
          </w:p>
        </w:tc>
        <w:tc>
          <w:tcPr>
            <w:tcW w:w="455" w:type="pct"/>
            <w:hideMark/>
          </w:tcPr>
          <w:p w14:paraId="4992B391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  <w:tc>
          <w:tcPr>
            <w:tcW w:w="457" w:type="pct"/>
            <w:hideMark/>
          </w:tcPr>
          <w:p w14:paraId="1BFF9659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  <w:tc>
          <w:tcPr>
            <w:tcW w:w="774" w:type="pct"/>
            <w:noWrap/>
            <w:hideMark/>
          </w:tcPr>
          <w:p w14:paraId="3737918D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163</w:t>
            </w:r>
          </w:p>
        </w:tc>
      </w:tr>
      <w:tr w:rsidR="003D0D3E" w:rsidRPr="003D0D3E" w14:paraId="29B18754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0DE4C731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Blumenau</w:t>
            </w:r>
          </w:p>
        </w:tc>
        <w:tc>
          <w:tcPr>
            <w:tcW w:w="436" w:type="pct"/>
            <w:hideMark/>
          </w:tcPr>
          <w:p w14:paraId="1CBA5501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5" w:type="pct"/>
            <w:hideMark/>
          </w:tcPr>
          <w:p w14:paraId="335BD5AA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5" w:type="pct"/>
            <w:hideMark/>
          </w:tcPr>
          <w:p w14:paraId="6520AD7A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457" w:type="pct"/>
            <w:hideMark/>
          </w:tcPr>
          <w:p w14:paraId="31AC0F8B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774" w:type="pct"/>
            <w:noWrap/>
            <w:hideMark/>
          </w:tcPr>
          <w:p w14:paraId="30DD0264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128</w:t>
            </w:r>
          </w:p>
        </w:tc>
      </w:tr>
      <w:tr w:rsidR="003D0D3E" w:rsidRPr="003D0D3E" w14:paraId="70449101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1AA1628E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Chapecó</w:t>
            </w:r>
          </w:p>
        </w:tc>
        <w:tc>
          <w:tcPr>
            <w:tcW w:w="436" w:type="pct"/>
            <w:hideMark/>
          </w:tcPr>
          <w:p w14:paraId="3C4EAE8A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455" w:type="pct"/>
            <w:hideMark/>
          </w:tcPr>
          <w:p w14:paraId="318AAC84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455" w:type="pct"/>
            <w:hideMark/>
          </w:tcPr>
          <w:p w14:paraId="30090943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  <w:tc>
          <w:tcPr>
            <w:tcW w:w="457" w:type="pct"/>
            <w:hideMark/>
          </w:tcPr>
          <w:p w14:paraId="65B529DA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33</w:t>
            </w:r>
          </w:p>
        </w:tc>
        <w:tc>
          <w:tcPr>
            <w:tcW w:w="774" w:type="pct"/>
            <w:noWrap/>
            <w:hideMark/>
          </w:tcPr>
          <w:p w14:paraId="72137A37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116</w:t>
            </w:r>
          </w:p>
        </w:tc>
      </w:tr>
      <w:tr w:rsidR="003D0D3E" w:rsidRPr="003D0D3E" w14:paraId="4ECAB3A1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117BCB7A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Lages</w:t>
            </w:r>
          </w:p>
        </w:tc>
        <w:tc>
          <w:tcPr>
            <w:tcW w:w="436" w:type="pct"/>
            <w:hideMark/>
          </w:tcPr>
          <w:p w14:paraId="5539C164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14:paraId="23BCEA67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14:paraId="2179396D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14:paraId="429CD36E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774" w:type="pct"/>
            <w:noWrap/>
            <w:hideMark/>
          </w:tcPr>
          <w:p w14:paraId="1567EBB8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96</w:t>
            </w:r>
          </w:p>
        </w:tc>
      </w:tr>
      <w:tr w:rsidR="003D0D3E" w:rsidRPr="003D0D3E" w14:paraId="2548EF51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515A13C2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Tubarão</w:t>
            </w:r>
          </w:p>
        </w:tc>
        <w:tc>
          <w:tcPr>
            <w:tcW w:w="436" w:type="pct"/>
            <w:hideMark/>
          </w:tcPr>
          <w:p w14:paraId="07B4E561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14:paraId="41D05CEE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  <w:tc>
          <w:tcPr>
            <w:tcW w:w="455" w:type="pct"/>
            <w:hideMark/>
          </w:tcPr>
          <w:p w14:paraId="7189F41E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14:paraId="5467250C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774" w:type="pct"/>
            <w:noWrap/>
            <w:hideMark/>
          </w:tcPr>
          <w:p w14:paraId="14052AD5" w14:textId="77777777" w:rsidR="003D0D3E" w:rsidRPr="003D0D3E" w:rsidRDefault="003D0D3E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96</w:t>
            </w:r>
          </w:p>
        </w:tc>
      </w:tr>
      <w:tr w:rsidR="003D0D3E" w:rsidRPr="003D0D3E" w14:paraId="0AE42124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hideMark/>
          </w:tcPr>
          <w:p w14:paraId="7A11CA44" w14:textId="77777777" w:rsidR="003D0D3E" w:rsidRPr="00924560" w:rsidRDefault="003D0D3E" w:rsidP="003D0D3E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Criciúma</w:t>
            </w:r>
          </w:p>
        </w:tc>
        <w:tc>
          <w:tcPr>
            <w:tcW w:w="436" w:type="pct"/>
            <w:hideMark/>
          </w:tcPr>
          <w:p w14:paraId="17899CB9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14:paraId="154E2F2A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5" w:type="pct"/>
            <w:hideMark/>
          </w:tcPr>
          <w:p w14:paraId="73741C72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  <w:tc>
          <w:tcPr>
            <w:tcW w:w="457" w:type="pct"/>
            <w:hideMark/>
          </w:tcPr>
          <w:p w14:paraId="4874387A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  <w:tc>
          <w:tcPr>
            <w:tcW w:w="774" w:type="pct"/>
            <w:noWrap/>
            <w:hideMark/>
          </w:tcPr>
          <w:p w14:paraId="2DA76BED" w14:textId="77777777" w:rsidR="003D0D3E" w:rsidRPr="003D0D3E" w:rsidRDefault="003D0D3E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95</w:t>
            </w:r>
          </w:p>
        </w:tc>
      </w:tr>
      <w:tr w:rsidR="00924560" w:rsidRPr="003D0D3E" w14:paraId="5B01515C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6CD824D6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São José</w:t>
            </w:r>
          </w:p>
        </w:tc>
        <w:tc>
          <w:tcPr>
            <w:tcW w:w="436" w:type="pct"/>
            <w:vAlign w:val="center"/>
          </w:tcPr>
          <w:p w14:paraId="3B0A1FE0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  <w:tc>
          <w:tcPr>
            <w:tcW w:w="455" w:type="pct"/>
            <w:vAlign w:val="center"/>
          </w:tcPr>
          <w:p w14:paraId="0E75B137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  <w:tc>
          <w:tcPr>
            <w:tcW w:w="455" w:type="pct"/>
            <w:vAlign w:val="center"/>
          </w:tcPr>
          <w:p w14:paraId="541C407A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  <w:tc>
          <w:tcPr>
            <w:tcW w:w="457" w:type="pct"/>
            <w:vAlign w:val="center"/>
          </w:tcPr>
          <w:p w14:paraId="5AE27CAF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  <w:tc>
          <w:tcPr>
            <w:tcW w:w="774" w:type="pct"/>
            <w:noWrap/>
            <w:vAlign w:val="bottom"/>
          </w:tcPr>
          <w:p w14:paraId="3DD622C9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83</w:t>
            </w:r>
          </w:p>
        </w:tc>
      </w:tr>
      <w:tr w:rsidR="00924560" w:rsidRPr="003D0D3E" w14:paraId="74AAC4E1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5C9B162E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Palhoça</w:t>
            </w:r>
          </w:p>
        </w:tc>
        <w:tc>
          <w:tcPr>
            <w:tcW w:w="436" w:type="pct"/>
            <w:vAlign w:val="center"/>
          </w:tcPr>
          <w:p w14:paraId="44AEC1CC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14:paraId="7F4D75D7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14:paraId="59AEA4ED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  <w:tc>
          <w:tcPr>
            <w:tcW w:w="457" w:type="pct"/>
            <w:vAlign w:val="center"/>
          </w:tcPr>
          <w:p w14:paraId="1BFA00A0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  <w:tc>
          <w:tcPr>
            <w:tcW w:w="774" w:type="pct"/>
            <w:noWrap/>
            <w:vAlign w:val="bottom"/>
          </w:tcPr>
          <w:p w14:paraId="60F6BC83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74</w:t>
            </w:r>
          </w:p>
        </w:tc>
      </w:tr>
      <w:tr w:rsidR="00924560" w:rsidRPr="003D0D3E" w14:paraId="7C68840A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564FDD07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Jaraguá do Sul</w:t>
            </w:r>
          </w:p>
        </w:tc>
        <w:tc>
          <w:tcPr>
            <w:tcW w:w="436" w:type="pct"/>
            <w:vAlign w:val="center"/>
          </w:tcPr>
          <w:p w14:paraId="50DF47F5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14:paraId="20D869DB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5" w:type="pct"/>
            <w:vAlign w:val="center"/>
          </w:tcPr>
          <w:p w14:paraId="2961C6F5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457" w:type="pct"/>
            <w:vAlign w:val="center"/>
          </w:tcPr>
          <w:p w14:paraId="271A7B06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14:paraId="3DEE5CBD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70</w:t>
            </w:r>
          </w:p>
        </w:tc>
      </w:tr>
      <w:tr w:rsidR="00924560" w:rsidRPr="003D0D3E" w14:paraId="5248CA8C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509E7B7A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Araranguá</w:t>
            </w:r>
          </w:p>
        </w:tc>
        <w:tc>
          <w:tcPr>
            <w:tcW w:w="436" w:type="pct"/>
            <w:vAlign w:val="center"/>
          </w:tcPr>
          <w:p w14:paraId="6AF3DD4C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455" w:type="pct"/>
            <w:vAlign w:val="center"/>
          </w:tcPr>
          <w:p w14:paraId="287D8E9E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455" w:type="pct"/>
            <w:vAlign w:val="center"/>
          </w:tcPr>
          <w:p w14:paraId="73D50D5A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7" w:type="pct"/>
            <w:vAlign w:val="center"/>
          </w:tcPr>
          <w:p w14:paraId="4F6E1A40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14:paraId="4DF1DA19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67</w:t>
            </w:r>
          </w:p>
        </w:tc>
      </w:tr>
      <w:tr w:rsidR="00924560" w:rsidRPr="003D0D3E" w14:paraId="5B394626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4D8F320D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Biguaçu</w:t>
            </w:r>
          </w:p>
        </w:tc>
        <w:tc>
          <w:tcPr>
            <w:tcW w:w="436" w:type="pct"/>
            <w:vAlign w:val="center"/>
          </w:tcPr>
          <w:p w14:paraId="09800AB9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455" w:type="pct"/>
            <w:vAlign w:val="center"/>
          </w:tcPr>
          <w:p w14:paraId="10280133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14:paraId="69C2B886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  <w:tc>
          <w:tcPr>
            <w:tcW w:w="457" w:type="pct"/>
            <w:vAlign w:val="center"/>
          </w:tcPr>
          <w:p w14:paraId="6E2DD2F4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  <w:tc>
          <w:tcPr>
            <w:tcW w:w="774" w:type="pct"/>
            <w:noWrap/>
            <w:vAlign w:val="bottom"/>
          </w:tcPr>
          <w:p w14:paraId="6F02D885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64</w:t>
            </w:r>
          </w:p>
        </w:tc>
      </w:tr>
      <w:tr w:rsidR="00924560" w:rsidRPr="003D0D3E" w14:paraId="6C6992B0" w14:textId="77777777" w:rsidTr="00C7645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3F4505EF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Itajaí</w:t>
            </w:r>
          </w:p>
        </w:tc>
        <w:tc>
          <w:tcPr>
            <w:tcW w:w="436" w:type="pct"/>
            <w:vAlign w:val="center"/>
          </w:tcPr>
          <w:p w14:paraId="56016B67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14:paraId="0F82367F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5" w:type="pct"/>
            <w:vAlign w:val="center"/>
          </w:tcPr>
          <w:p w14:paraId="11716514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457" w:type="pct"/>
            <w:vAlign w:val="center"/>
          </w:tcPr>
          <w:p w14:paraId="463F79EC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  <w:tc>
          <w:tcPr>
            <w:tcW w:w="774" w:type="pct"/>
            <w:noWrap/>
            <w:vAlign w:val="bottom"/>
          </w:tcPr>
          <w:p w14:paraId="0C351B6B" w14:textId="77777777" w:rsidR="00924560" w:rsidRPr="003D0D3E" w:rsidRDefault="00924560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59</w:t>
            </w:r>
          </w:p>
        </w:tc>
      </w:tr>
      <w:tr w:rsidR="00924560" w:rsidRPr="003D0D3E" w14:paraId="7A19452B" w14:textId="77777777" w:rsidTr="00C76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pct"/>
            <w:vAlign w:val="center"/>
          </w:tcPr>
          <w:p w14:paraId="292D5A55" w14:textId="77777777" w:rsidR="00924560" w:rsidRPr="00924560" w:rsidRDefault="00924560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Concórdia</w:t>
            </w:r>
          </w:p>
        </w:tc>
        <w:tc>
          <w:tcPr>
            <w:tcW w:w="436" w:type="pct"/>
            <w:vAlign w:val="center"/>
          </w:tcPr>
          <w:p w14:paraId="4BEF340A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vAlign w:val="center"/>
          </w:tcPr>
          <w:p w14:paraId="32AC3036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vAlign w:val="center"/>
          </w:tcPr>
          <w:p w14:paraId="12C25386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457" w:type="pct"/>
            <w:vAlign w:val="center"/>
          </w:tcPr>
          <w:p w14:paraId="440AEF3B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  <w:tc>
          <w:tcPr>
            <w:tcW w:w="774" w:type="pct"/>
            <w:noWrap/>
            <w:vAlign w:val="bottom"/>
          </w:tcPr>
          <w:p w14:paraId="72888312" w14:textId="77777777" w:rsidR="00924560" w:rsidRPr="003D0D3E" w:rsidRDefault="00924560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53</w:t>
            </w:r>
          </w:p>
        </w:tc>
      </w:tr>
    </w:tbl>
    <w:p w14:paraId="367F77BC" w14:textId="77777777" w:rsidR="00837C91" w:rsidRPr="00837C91" w:rsidRDefault="00837C91" w:rsidP="00B52E7B">
      <w:pPr>
        <w:pStyle w:val="Legenda"/>
        <w:keepNext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r>
        <w:rPr>
          <w:sz w:val="24"/>
          <w:szCs w:val="24"/>
        </w:rPr>
        <w:lastRenderedPageBreak/>
        <w:t>Tabela 3</w:t>
      </w:r>
      <w:r w:rsidRPr="00837C91">
        <w:rPr>
          <w:rFonts w:cs="Arial"/>
          <w:sz w:val="24"/>
          <w:szCs w:val="24"/>
        </w:rPr>
        <w:t xml:space="preserve"> – Municípios com 15 ou mais escolas </w:t>
      </w:r>
      <w:r w:rsidRPr="00837C91">
        <w:rPr>
          <w:rStyle w:val="docs-title-input-label-inner"/>
          <w:rFonts w:cs="Arial"/>
          <w:sz w:val="24"/>
          <w:szCs w:val="24"/>
        </w:rPr>
        <w:t>da Rede Estadual em Santa Catarina de 2012 a 2015</w:t>
      </w:r>
    </w:p>
    <w:p w14:paraId="53213D8A" w14:textId="77777777" w:rsidR="00837C91" w:rsidRDefault="00837C91" w:rsidP="00837C91">
      <w:pPr>
        <w:spacing w:line="240" w:lineRule="auto"/>
        <w:ind w:firstLine="0"/>
        <w:jc w:val="right"/>
        <w:rPr>
          <w:rStyle w:val="docs-title-input-label-inner"/>
          <w:rFonts w:cs="Arial"/>
          <w:szCs w:val="24"/>
        </w:rPr>
      </w:pPr>
      <w:r>
        <w:rPr>
          <w:rStyle w:val="docs-title-input-label-inner"/>
          <w:rFonts w:cs="Arial"/>
          <w:szCs w:val="24"/>
        </w:rPr>
        <w:t>(continuação)</w:t>
      </w:r>
    </w:p>
    <w:tbl>
      <w:tblPr>
        <w:tblStyle w:val="GridTable5Dark-Accent11"/>
        <w:tblW w:w="5000" w:type="pct"/>
        <w:tblLook w:val="04A0" w:firstRow="1" w:lastRow="0" w:firstColumn="1" w:lastColumn="0" w:noHBand="0" w:noVBand="1"/>
      </w:tblPr>
      <w:tblGrid>
        <w:gridCol w:w="4249"/>
        <w:gridCol w:w="931"/>
        <w:gridCol w:w="825"/>
        <w:gridCol w:w="825"/>
        <w:gridCol w:w="828"/>
        <w:gridCol w:w="1403"/>
      </w:tblGrid>
      <w:tr w:rsidR="00546154" w:rsidRPr="003D0D3E" w14:paraId="2640CF8E" w14:textId="77777777" w:rsidTr="00546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Merge w:val="restart"/>
          </w:tcPr>
          <w:p w14:paraId="3D42B398" w14:textId="77777777" w:rsidR="00546154" w:rsidRPr="00546154" w:rsidRDefault="00546154" w:rsidP="00924560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Município</w:t>
            </w:r>
          </w:p>
        </w:tc>
        <w:tc>
          <w:tcPr>
            <w:tcW w:w="2655" w:type="pct"/>
            <w:gridSpan w:val="5"/>
          </w:tcPr>
          <w:p w14:paraId="42F0AD9A" w14:textId="77777777" w:rsidR="00546154" w:rsidRPr="003D0D3E" w:rsidRDefault="00546154" w:rsidP="00546154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ANO</w:t>
            </w:r>
          </w:p>
        </w:tc>
      </w:tr>
      <w:tr w:rsidR="00546154" w:rsidRPr="003D0D3E" w14:paraId="39D7672E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Merge/>
          </w:tcPr>
          <w:p w14:paraId="1F672F90" w14:textId="77777777" w:rsidR="00546154" w:rsidRPr="00546154" w:rsidRDefault="00546154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</w:p>
        </w:tc>
        <w:tc>
          <w:tcPr>
            <w:tcW w:w="514" w:type="pct"/>
          </w:tcPr>
          <w:p w14:paraId="54986AE6" w14:textId="77777777"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55" w:type="pct"/>
          </w:tcPr>
          <w:p w14:paraId="7649CD3F" w14:textId="77777777"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55" w:type="pct"/>
          </w:tcPr>
          <w:p w14:paraId="0853E5F9" w14:textId="77777777"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57" w:type="pct"/>
          </w:tcPr>
          <w:p w14:paraId="15AA2D25" w14:textId="77777777" w:rsidR="00546154" w:rsidRPr="003D0D3E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774" w:type="pct"/>
            <w:noWrap/>
          </w:tcPr>
          <w:p w14:paraId="3C9293F2" w14:textId="77777777" w:rsidR="00546154" w:rsidRPr="00924560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</w:t>
            </w:r>
          </w:p>
          <w:p w14:paraId="5E428AE5" w14:textId="77777777" w:rsidR="00546154" w:rsidRPr="00924560" w:rsidRDefault="00546154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escolas</w:t>
            </w:r>
          </w:p>
        </w:tc>
      </w:tr>
      <w:tr w:rsidR="00F9088C" w:rsidRPr="003D0D3E" w14:paraId="29BDB53A" w14:textId="77777777" w:rsidTr="00D47B1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179E3072" w14:textId="77777777"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Mafra</w:t>
            </w:r>
          </w:p>
        </w:tc>
        <w:tc>
          <w:tcPr>
            <w:tcW w:w="514" w:type="pct"/>
            <w:vAlign w:val="center"/>
          </w:tcPr>
          <w:p w14:paraId="2AB54C00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14:paraId="08315387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14:paraId="675E0602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13</w:t>
            </w:r>
          </w:p>
        </w:tc>
        <w:tc>
          <w:tcPr>
            <w:tcW w:w="457" w:type="pct"/>
            <w:vAlign w:val="center"/>
          </w:tcPr>
          <w:p w14:paraId="1D195BC3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14</w:t>
            </w:r>
          </w:p>
        </w:tc>
        <w:tc>
          <w:tcPr>
            <w:tcW w:w="774" w:type="pct"/>
            <w:noWrap/>
            <w:vAlign w:val="bottom"/>
          </w:tcPr>
          <w:p w14:paraId="70E203EE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49</w:t>
            </w:r>
          </w:p>
        </w:tc>
      </w:tr>
      <w:tr w:rsidR="00F9088C" w:rsidRPr="003D0D3E" w14:paraId="71A021B4" w14:textId="77777777" w:rsidTr="00D47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6DDE3DF8" w14:textId="77777777"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Xanxerê</w:t>
            </w:r>
          </w:p>
        </w:tc>
        <w:tc>
          <w:tcPr>
            <w:tcW w:w="514" w:type="pct"/>
            <w:vAlign w:val="center"/>
          </w:tcPr>
          <w:p w14:paraId="01FC5360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14:paraId="48173C27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vAlign w:val="center"/>
          </w:tcPr>
          <w:p w14:paraId="3E6B7970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7" w:type="pct"/>
            <w:vAlign w:val="center"/>
          </w:tcPr>
          <w:p w14:paraId="3C1EA34A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13</w:t>
            </w:r>
          </w:p>
        </w:tc>
        <w:tc>
          <w:tcPr>
            <w:tcW w:w="774" w:type="pct"/>
            <w:noWrap/>
            <w:vAlign w:val="bottom"/>
          </w:tcPr>
          <w:p w14:paraId="7E6B3368" w14:textId="77777777" w:rsidR="00F9088C" w:rsidRPr="003D0D3E" w:rsidRDefault="00F9088C" w:rsidP="00D47B1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47</w:t>
            </w:r>
          </w:p>
        </w:tc>
      </w:tr>
      <w:tr w:rsidR="00F9088C" w:rsidRPr="003D0D3E" w14:paraId="2D0843DB" w14:textId="77777777" w:rsidTr="00D47B1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2739D939" w14:textId="77777777" w:rsidR="00F9088C" w:rsidRPr="00924560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924560">
              <w:rPr>
                <w:rFonts w:eastAsia="Times New Roman" w:cs="Arial"/>
                <w:szCs w:val="24"/>
                <w:lang w:eastAsia="pt-BR"/>
              </w:rPr>
              <w:t>Rio do Sul</w:t>
            </w:r>
          </w:p>
        </w:tc>
        <w:tc>
          <w:tcPr>
            <w:tcW w:w="514" w:type="pct"/>
            <w:vAlign w:val="center"/>
          </w:tcPr>
          <w:p w14:paraId="714F29A9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vAlign w:val="center"/>
          </w:tcPr>
          <w:p w14:paraId="04FE1CF4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vAlign w:val="center"/>
          </w:tcPr>
          <w:p w14:paraId="23A96721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7" w:type="pct"/>
            <w:vAlign w:val="center"/>
          </w:tcPr>
          <w:p w14:paraId="34E61017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vAlign w:val="bottom"/>
          </w:tcPr>
          <w:p w14:paraId="7904178C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44</w:t>
            </w:r>
          </w:p>
        </w:tc>
      </w:tr>
      <w:tr w:rsidR="00F9088C" w:rsidRPr="003D0D3E" w14:paraId="764D0867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</w:tcPr>
          <w:p w14:paraId="311FF4E9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Brusque</w:t>
            </w:r>
          </w:p>
        </w:tc>
        <w:tc>
          <w:tcPr>
            <w:tcW w:w="514" w:type="pct"/>
          </w:tcPr>
          <w:p w14:paraId="32036C0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</w:tcPr>
          <w:p w14:paraId="485348A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</w:tcPr>
          <w:p w14:paraId="3E16931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</w:tcPr>
          <w:p w14:paraId="0315DF8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</w:tcPr>
          <w:p w14:paraId="792E0A4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14:paraId="1B540FEF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04485A9F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Caçador</w:t>
            </w:r>
          </w:p>
        </w:tc>
        <w:tc>
          <w:tcPr>
            <w:tcW w:w="514" w:type="pct"/>
            <w:hideMark/>
          </w:tcPr>
          <w:p w14:paraId="66C93B5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50F6273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0E4B1BB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14:paraId="7272C77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14:paraId="385B22D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14:paraId="457F66F0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02F41367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Canoinhas</w:t>
            </w:r>
          </w:p>
        </w:tc>
        <w:tc>
          <w:tcPr>
            <w:tcW w:w="514" w:type="pct"/>
            <w:hideMark/>
          </w:tcPr>
          <w:p w14:paraId="6899062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518DAE5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4365CB2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14:paraId="332F233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14:paraId="326771A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14:paraId="00C65CEC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439CCE2B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Imbituba</w:t>
            </w:r>
          </w:p>
        </w:tc>
        <w:tc>
          <w:tcPr>
            <w:tcW w:w="514" w:type="pct"/>
            <w:hideMark/>
          </w:tcPr>
          <w:p w14:paraId="719E1E4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59FDC2F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5" w:type="pct"/>
            <w:hideMark/>
          </w:tcPr>
          <w:p w14:paraId="772D911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14:paraId="2A24EA6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14:paraId="6540C4A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43</w:t>
            </w:r>
          </w:p>
        </w:tc>
      </w:tr>
      <w:tr w:rsidR="00F9088C" w:rsidRPr="003D0D3E" w14:paraId="65F1537C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54E77A1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Laguna</w:t>
            </w:r>
          </w:p>
        </w:tc>
        <w:tc>
          <w:tcPr>
            <w:tcW w:w="514" w:type="pct"/>
            <w:hideMark/>
          </w:tcPr>
          <w:p w14:paraId="4F4297B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455" w:type="pct"/>
            <w:hideMark/>
          </w:tcPr>
          <w:p w14:paraId="48C3665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0B39815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14:paraId="3824358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774" w:type="pct"/>
            <w:noWrap/>
            <w:hideMark/>
          </w:tcPr>
          <w:p w14:paraId="60277CF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42</w:t>
            </w:r>
          </w:p>
        </w:tc>
      </w:tr>
      <w:tr w:rsidR="00F9088C" w:rsidRPr="003D0D3E" w14:paraId="4A7AF604" w14:textId="77777777" w:rsidTr="00546154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761CBABF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Francisco do Sul</w:t>
            </w:r>
          </w:p>
        </w:tc>
        <w:tc>
          <w:tcPr>
            <w:tcW w:w="514" w:type="pct"/>
            <w:hideMark/>
          </w:tcPr>
          <w:p w14:paraId="4735378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5F9F557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7E9E648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7" w:type="pct"/>
            <w:hideMark/>
          </w:tcPr>
          <w:p w14:paraId="1D83BF5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12</w:t>
            </w:r>
          </w:p>
        </w:tc>
        <w:tc>
          <w:tcPr>
            <w:tcW w:w="774" w:type="pct"/>
            <w:noWrap/>
            <w:hideMark/>
          </w:tcPr>
          <w:p w14:paraId="6250A29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41</w:t>
            </w:r>
          </w:p>
        </w:tc>
      </w:tr>
      <w:tr w:rsidR="00F9088C" w:rsidRPr="003D0D3E" w14:paraId="57F15D73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6A3CCBE5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Içara</w:t>
            </w:r>
          </w:p>
        </w:tc>
        <w:tc>
          <w:tcPr>
            <w:tcW w:w="514" w:type="pct"/>
            <w:hideMark/>
          </w:tcPr>
          <w:p w14:paraId="3967053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11</w:t>
            </w:r>
          </w:p>
        </w:tc>
        <w:tc>
          <w:tcPr>
            <w:tcW w:w="455" w:type="pct"/>
            <w:hideMark/>
          </w:tcPr>
          <w:p w14:paraId="404077A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043A5B7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14:paraId="4DD3C75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14:paraId="5093FA2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40</w:t>
            </w:r>
          </w:p>
        </w:tc>
      </w:tr>
      <w:tr w:rsidR="00F9088C" w:rsidRPr="003D0D3E" w14:paraId="0019DE6C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619ADB18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Bento do Sul</w:t>
            </w:r>
          </w:p>
        </w:tc>
        <w:tc>
          <w:tcPr>
            <w:tcW w:w="514" w:type="pct"/>
            <w:hideMark/>
          </w:tcPr>
          <w:p w14:paraId="0CD40B2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3DBC8C1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05564B2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14:paraId="5A8E155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14:paraId="17D5CCA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38</w:t>
            </w:r>
          </w:p>
        </w:tc>
      </w:tr>
      <w:tr w:rsidR="00F9088C" w:rsidRPr="003D0D3E" w14:paraId="4AAE34E7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7B7672FA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Videira</w:t>
            </w:r>
          </w:p>
        </w:tc>
        <w:tc>
          <w:tcPr>
            <w:tcW w:w="514" w:type="pct"/>
            <w:hideMark/>
          </w:tcPr>
          <w:p w14:paraId="0A25E54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6ADA5B4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5" w:type="pct"/>
            <w:hideMark/>
          </w:tcPr>
          <w:p w14:paraId="55EC248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457" w:type="pct"/>
            <w:hideMark/>
          </w:tcPr>
          <w:p w14:paraId="5F43484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14:paraId="3339C7A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38</w:t>
            </w:r>
          </w:p>
        </w:tc>
      </w:tr>
      <w:tr w:rsidR="00F9088C" w:rsidRPr="003D0D3E" w14:paraId="08746AC8" w14:textId="77777777" w:rsidTr="00546154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183061D4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Miguel do Oeste</w:t>
            </w:r>
          </w:p>
        </w:tc>
        <w:tc>
          <w:tcPr>
            <w:tcW w:w="514" w:type="pct"/>
            <w:hideMark/>
          </w:tcPr>
          <w:p w14:paraId="1325C8A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5" w:type="pct"/>
            <w:hideMark/>
          </w:tcPr>
          <w:p w14:paraId="2B90535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5" w:type="pct"/>
            <w:hideMark/>
          </w:tcPr>
          <w:p w14:paraId="5AD9F6D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14:paraId="76DE6AF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10</w:t>
            </w:r>
          </w:p>
        </w:tc>
        <w:tc>
          <w:tcPr>
            <w:tcW w:w="774" w:type="pct"/>
            <w:noWrap/>
            <w:hideMark/>
          </w:tcPr>
          <w:p w14:paraId="4DBA8B0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35</w:t>
            </w:r>
          </w:p>
        </w:tc>
      </w:tr>
      <w:tr w:rsidR="00F9088C" w:rsidRPr="003D0D3E" w14:paraId="001B867C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753128F6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Curitibanos</w:t>
            </w:r>
          </w:p>
        </w:tc>
        <w:tc>
          <w:tcPr>
            <w:tcW w:w="514" w:type="pct"/>
            <w:hideMark/>
          </w:tcPr>
          <w:p w14:paraId="79FD48F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04E4553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46A4F43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14:paraId="4139E3C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64E3540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14:paraId="24E84AA9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3B02F2C7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Seara</w:t>
            </w:r>
          </w:p>
        </w:tc>
        <w:tc>
          <w:tcPr>
            <w:tcW w:w="514" w:type="pct"/>
            <w:hideMark/>
          </w:tcPr>
          <w:p w14:paraId="7B288AD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5D6269F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2386F95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14:paraId="0C17B68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04C2169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14:paraId="69C6B396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7E84FFA5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Timbó</w:t>
            </w:r>
          </w:p>
        </w:tc>
        <w:tc>
          <w:tcPr>
            <w:tcW w:w="514" w:type="pct"/>
            <w:hideMark/>
          </w:tcPr>
          <w:p w14:paraId="4F505D5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591AC5E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7325FD5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457" w:type="pct"/>
            <w:hideMark/>
          </w:tcPr>
          <w:p w14:paraId="1374B9B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0005637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32</w:t>
            </w:r>
          </w:p>
        </w:tc>
      </w:tr>
      <w:tr w:rsidR="00F9088C" w:rsidRPr="003D0D3E" w14:paraId="2BFE6569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06E46108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Indaial</w:t>
            </w:r>
          </w:p>
        </w:tc>
        <w:tc>
          <w:tcPr>
            <w:tcW w:w="514" w:type="pct"/>
            <w:hideMark/>
          </w:tcPr>
          <w:p w14:paraId="026B219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62F43B6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5" w:type="pct"/>
            <w:hideMark/>
          </w:tcPr>
          <w:p w14:paraId="4E96C17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14:paraId="08880EA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66A6E72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31</w:t>
            </w:r>
          </w:p>
        </w:tc>
      </w:tr>
      <w:tr w:rsidR="00F9088C" w:rsidRPr="003D0D3E" w14:paraId="4BD777B4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5985475B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Porto União</w:t>
            </w:r>
          </w:p>
        </w:tc>
        <w:tc>
          <w:tcPr>
            <w:tcW w:w="514" w:type="pct"/>
            <w:hideMark/>
          </w:tcPr>
          <w:p w14:paraId="690F629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0E45663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176E0F8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14:paraId="7456DB4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9</w:t>
            </w:r>
          </w:p>
        </w:tc>
        <w:tc>
          <w:tcPr>
            <w:tcW w:w="774" w:type="pct"/>
            <w:noWrap/>
            <w:hideMark/>
          </w:tcPr>
          <w:p w14:paraId="43270AD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29</w:t>
            </w:r>
          </w:p>
        </w:tc>
      </w:tr>
      <w:tr w:rsidR="00F9088C" w:rsidRPr="003D0D3E" w14:paraId="20EE8816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24180491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Campos Novos</w:t>
            </w:r>
          </w:p>
        </w:tc>
        <w:tc>
          <w:tcPr>
            <w:tcW w:w="514" w:type="pct"/>
            <w:hideMark/>
          </w:tcPr>
          <w:p w14:paraId="4873EFC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22C2EC4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2AF0309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14:paraId="5B85234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774" w:type="pct"/>
            <w:noWrap/>
            <w:hideMark/>
          </w:tcPr>
          <w:p w14:paraId="1DA6BEB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27</w:t>
            </w:r>
          </w:p>
        </w:tc>
      </w:tr>
      <w:tr w:rsidR="00F9088C" w:rsidRPr="003D0D3E" w14:paraId="318F2B32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79E76A2A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Ituporanga</w:t>
            </w:r>
          </w:p>
        </w:tc>
        <w:tc>
          <w:tcPr>
            <w:tcW w:w="514" w:type="pct"/>
            <w:hideMark/>
          </w:tcPr>
          <w:p w14:paraId="3DE0B39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7057464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5F3107F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8</w:t>
            </w:r>
          </w:p>
        </w:tc>
        <w:tc>
          <w:tcPr>
            <w:tcW w:w="457" w:type="pct"/>
            <w:hideMark/>
          </w:tcPr>
          <w:p w14:paraId="770C2CE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2922A7E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27</w:t>
            </w:r>
          </w:p>
        </w:tc>
      </w:tr>
      <w:tr w:rsidR="00F9088C" w:rsidRPr="003D0D3E" w14:paraId="1632DB21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5C78E971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Itaiópolis</w:t>
            </w:r>
          </w:p>
        </w:tc>
        <w:tc>
          <w:tcPr>
            <w:tcW w:w="514" w:type="pct"/>
            <w:hideMark/>
          </w:tcPr>
          <w:p w14:paraId="25A06A7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16205B7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726121E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14:paraId="135F17B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421E0F0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</w:tr>
      <w:tr w:rsidR="00F9088C" w:rsidRPr="003D0D3E" w14:paraId="4B214B1C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380D503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Itapiranga</w:t>
            </w:r>
          </w:p>
        </w:tc>
        <w:tc>
          <w:tcPr>
            <w:tcW w:w="514" w:type="pct"/>
            <w:hideMark/>
          </w:tcPr>
          <w:p w14:paraId="71CA1B0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717CA4D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55CD250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14:paraId="3A122B5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6614E85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26</w:t>
            </w:r>
          </w:p>
        </w:tc>
      </w:tr>
      <w:tr w:rsidR="00F9088C" w:rsidRPr="003D0D3E" w14:paraId="336A2865" w14:textId="77777777" w:rsidTr="00546154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574B4949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Gaspar</w:t>
            </w:r>
          </w:p>
        </w:tc>
        <w:tc>
          <w:tcPr>
            <w:tcW w:w="514" w:type="pct"/>
            <w:hideMark/>
          </w:tcPr>
          <w:p w14:paraId="7E4766B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143D25B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08DDD62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hideMark/>
          </w:tcPr>
          <w:p w14:paraId="416D276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138D6BB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</w:tr>
      <w:tr w:rsidR="00F9088C" w:rsidRPr="003D0D3E" w14:paraId="23AC3CFB" w14:textId="77777777" w:rsidTr="00546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hideMark/>
          </w:tcPr>
          <w:p w14:paraId="0A9C672A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José do Cedro</w:t>
            </w:r>
          </w:p>
        </w:tc>
        <w:tc>
          <w:tcPr>
            <w:tcW w:w="514" w:type="pct"/>
            <w:hideMark/>
          </w:tcPr>
          <w:p w14:paraId="2D2E59C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hideMark/>
          </w:tcPr>
          <w:p w14:paraId="6636DE8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5" w:type="pct"/>
            <w:hideMark/>
          </w:tcPr>
          <w:p w14:paraId="620342C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57" w:type="pct"/>
            <w:hideMark/>
          </w:tcPr>
          <w:p w14:paraId="3225711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hideMark/>
          </w:tcPr>
          <w:p w14:paraId="6170139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25</w:t>
            </w:r>
          </w:p>
        </w:tc>
      </w:tr>
      <w:tr w:rsidR="00F9088C" w:rsidRPr="003D0D3E" w14:paraId="283922B1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21AC3AB5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Dionísio Cerqueira</w:t>
            </w:r>
          </w:p>
        </w:tc>
        <w:tc>
          <w:tcPr>
            <w:tcW w:w="514" w:type="pct"/>
            <w:vAlign w:val="center"/>
          </w:tcPr>
          <w:p w14:paraId="6754FD3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282B0B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2AC2743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00F10EA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vAlign w:val="bottom"/>
          </w:tcPr>
          <w:p w14:paraId="3ACB66F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23</w:t>
            </w:r>
          </w:p>
        </w:tc>
      </w:tr>
      <w:tr w:rsidR="00F9088C" w:rsidRPr="003D0D3E" w14:paraId="299F6F2D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32F497E6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Balneário Camboriú</w:t>
            </w:r>
          </w:p>
        </w:tc>
        <w:tc>
          <w:tcPr>
            <w:tcW w:w="514" w:type="pct"/>
            <w:vAlign w:val="center"/>
          </w:tcPr>
          <w:p w14:paraId="6C7423D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3E903F1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3ED1D1A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12644A7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2C89481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6EC5E1A8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6478DC80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Braço do Norte</w:t>
            </w:r>
          </w:p>
        </w:tc>
        <w:tc>
          <w:tcPr>
            <w:tcW w:w="514" w:type="pct"/>
            <w:vAlign w:val="center"/>
          </w:tcPr>
          <w:p w14:paraId="0BAFFB7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794E92F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669EBC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3887BC9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4A59B6C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0DC45A21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386EE36A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Camboriú</w:t>
            </w:r>
          </w:p>
        </w:tc>
        <w:tc>
          <w:tcPr>
            <w:tcW w:w="514" w:type="pct"/>
            <w:vAlign w:val="center"/>
          </w:tcPr>
          <w:p w14:paraId="11173D3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3951DE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AAA2C5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7D731F1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447D161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761ADDEC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40C25032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Guaraciaba</w:t>
            </w:r>
          </w:p>
        </w:tc>
        <w:tc>
          <w:tcPr>
            <w:tcW w:w="514" w:type="pct"/>
            <w:vAlign w:val="center"/>
          </w:tcPr>
          <w:p w14:paraId="798B6E7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7518F4E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978854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7F9CFD2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44A7D81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2644BF81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7FC09D91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Joaçaba</w:t>
            </w:r>
          </w:p>
        </w:tc>
        <w:tc>
          <w:tcPr>
            <w:tcW w:w="514" w:type="pct"/>
            <w:vAlign w:val="center"/>
          </w:tcPr>
          <w:p w14:paraId="1B69C72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40ADAC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6F78889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14:paraId="7E1D09C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774" w:type="pct"/>
            <w:noWrap/>
            <w:vAlign w:val="bottom"/>
          </w:tcPr>
          <w:p w14:paraId="3B0E14E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4F943879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36738CAF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Navegantes</w:t>
            </w:r>
          </w:p>
        </w:tc>
        <w:tc>
          <w:tcPr>
            <w:tcW w:w="514" w:type="pct"/>
            <w:vAlign w:val="center"/>
          </w:tcPr>
          <w:p w14:paraId="09E8E0B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602208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AA6B68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48B550E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6EEE85E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11792821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04476B7A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Quilombo</w:t>
            </w:r>
          </w:p>
        </w:tc>
        <w:tc>
          <w:tcPr>
            <w:tcW w:w="514" w:type="pct"/>
            <w:vAlign w:val="center"/>
          </w:tcPr>
          <w:p w14:paraId="42F2E1E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7AD1A97E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8603EA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7F50A4D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53D0EF4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776C4EE8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70053494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Domingos</w:t>
            </w:r>
          </w:p>
        </w:tc>
        <w:tc>
          <w:tcPr>
            <w:tcW w:w="514" w:type="pct"/>
            <w:vAlign w:val="center"/>
          </w:tcPr>
          <w:p w14:paraId="12BF139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476065F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835BA0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202FA3C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5EAB947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0589686B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111C0FC6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Sombrio</w:t>
            </w:r>
          </w:p>
        </w:tc>
        <w:tc>
          <w:tcPr>
            <w:tcW w:w="514" w:type="pct"/>
            <w:vAlign w:val="center"/>
          </w:tcPr>
          <w:p w14:paraId="7C95CB3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19A1BDD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6CFDD32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609B43E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3F88FE1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5651CCA9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03778819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Urussanga</w:t>
            </w:r>
          </w:p>
        </w:tc>
        <w:tc>
          <w:tcPr>
            <w:tcW w:w="514" w:type="pct"/>
            <w:vAlign w:val="center"/>
          </w:tcPr>
          <w:p w14:paraId="1BACD58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088DA4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2D2B037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57" w:type="pct"/>
            <w:vAlign w:val="center"/>
          </w:tcPr>
          <w:p w14:paraId="66313AC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09A9E8B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22</w:t>
            </w:r>
          </w:p>
        </w:tc>
      </w:tr>
      <w:tr w:rsidR="00F9088C" w:rsidRPr="003D0D3E" w14:paraId="577E2827" w14:textId="77777777" w:rsidTr="00B5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1B2545DD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Gravatal</w:t>
            </w:r>
          </w:p>
        </w:tc>
        <w:tc>
          <w:tcPr>
            <w:tcW w:w="514" w:type="pct"/>
            <w:vAlign w:val="center"/>
          </w:tcPr>
          <w:p w14:paraId="7FF5FA4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1A8FBBE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172870A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14:paraId="0576611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29770EC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14:paraId="1D697B38" w14:textId="77777777" w:rsidTr="00B52E7B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pct"/>
            <w:vAlign w:val="center"/>
          </w:tcPr>
          <w:p w14:paraId="1DD74DCA" w14:textId="77777777" w:rsidR="00F9088C" w:rsidRPr="00546154" w:rsidRDefault="00F9088C" w:rsidP="0054615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Guaramirim</w:t>
            </w:r>
          </w:p>
        </w:tc>
        <w:tc>
          <w:tcPr>
            <w:tcW w:w="514" w:type="pct"/>
            <w:vAlign w:val="center"/>
          </w:tcPr>
          <w:p w14:paraId="67D00E4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33BFC59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5" w:type="pct"/>
            <w:vAlign w:val="center"/>
          </w:tcPr>
          <w:p w14:paraId="5F0BA32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57" w:type="pct"/>
            <w:vAlign w:val="center"/>
          </w:tcPr>
          <w:p w14:paraId="5C7F91B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774" w:type="pct"/>
            <w:noWrap/>
            <w:vAlign w:val="bottom"/>
          </w:tcPr>
          <w:p w14:paraId="2507202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</w:tbl>
    <w:p w14:paraId="72A8E144" w14:textId="77777777" w:rsidR="00837C91" w:rsidRPr="00837C91" w:rsidRDefault="00837C91" w:rsidP="00181FFE">
      <w:pPr>
        <w:pStyle w:val="Legenda"/>
        <w:keepNext/>
        <w:ind w:firstLine="0"/>
        <w:jc w:val="center"/>
        <w:rPr>
          <w:rStyle w:val="docs-title-input-label-inner"/>
          <w:rFonts w:cs="Arial"/>
          <w:i/>
          <w:sz w:val="24"/>
          <w:szCs w:val="24"/>
        </w:rPr>
      </w:pPr>
      <w:r>
        <w:rPr>
          <w:sz w:val="24"/>
          <w:szCs w:val="24"/>
        </w:rPr>
        <w:lastRenderedPageBreak/>
        <w:t>Tabela 3</w:t>
      </w:r>
      <w:r w:rsidRPr="00837C91">
        <w:rPr>
          <w:sz w:val="24"/>
          <w:szCs w:val="24"/>
        </w:rPr>
        <w:t xml:space="preserve"> </w:t>
      </w:r>
      <w:r w:rsidRPr="00837C91">
        <w:rPr>
          <w:rFonts w:cs="Arial"/>
          <w:sz w:val="24"/>
          <w:szCs w:val="24"/>
        </w:rPr>
        <w:t xml:space="preserve">– Municípios com 15 ou mais escolas </w:t>
      </w:r>
      <w:r w:rsidRPr="00837C91">
        <w:rPr>
          <w:rStyle w:val="docs-title-input-label-inner"/>
          <w:rFonts w:cs="Arial"/>
          <w:sz w:val="24"/>
          <w:szCs w:val="24"/>
        </w:rPr>
        <w:t>da Rede Estadual em S</w:t>
      </w:r>
      <w:r w:rsidR="00591D74">
        <w:rPr>
          <w:rStyle w:val="docs-title-input-label-inner"/>
          <w:rFonts w:cs="Arial"/>
          <w:sz w:val="24"/>
          <w:szCs w:val="24"/>
        </w:rPr>
        <w:t>anta Catarina de 2012 a 2015</w:t>
      </w:r>
    </w:p>
    <w:p w14:paraId="53D6EA4F" w14:textId="77777777" w:rsidR="00546154" w:rsidRDefault="00837C91" w:rsidP="00181FFE">
      <w:pPr>
        <w:spacing w:line="240" w:lineRule="auto"/>
        <w:ind w:firstLine="0"/>
        <w:jc w:val="right"/>
      </w:pPr>
      <w:r w:rsidRPr="00341406">
        <w:rPr>
          <w:rFonts w:cs="Arial"/>
          <w:szCs w:val="24"/>
        </w:rPr>
        <w:t xml:space="preserve"> </w:t>
      </w:r>
      <w:r w:rsidR="00546154" w:rsidRPr="00341406">
        <w:rPr>
          <w:rFonts w:cs="Arial"/>
          <w:szCs w:val="24"/>
        </w:rPr>
        <w:t>(</w:t>
      </w:r>
      <w:r w:rsidR="00546154">
        <w:rPr>
          <w:rFonts w:cs="Arial"/>
          <w:szCs w:val="24"/>
        </w:rPr>
        <w:t>conclusão</w:t>
      </w:r>
      <w:r w:rsidR="00546154" w:rsidRPr="00341406">
        <w:rPr>
          <w:rFonts w:cs="Arial"/>
          <w:szCs w:val="24"/>
        </w:rPr>
        <w:t>)</w:t>
      </w:r>
    </w:p>
    <w:tbl>
      <w:tblPr>
        <w:tblStyle w:val="GridTable5Dark-Accent11"/>
        <w:tblW w:w="5000" w:type="pct"/>
        <w:tblLook w:val="04A0" w:firstRow="1" w:lastRow="0" w:firstColumn="1" w:lastColumn="0" w:noHBand="0" w:noVBand="1"/>
      </w:tblPr>
      <w:tblGrid>
        <w:gridCol w:w="4239"/>
        <w:gridCol w:w="750"/>
        <w:gridCol w:w="750"/>
        <w:gridCol w:w="750"/>
        <w:gridCol w:w="835"/>
        <w:gridCol w:w="1737"/>
      </w:tblGrid>
      <w:tr w:rsidR="00546154" w:rsidRPr="003D0D3E" w14:paraId="296C8171" w14:textId="77777777" w:rsidTr="00F90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Merge w:val="restart"/>
          </w:tcPr>
          <w:p w14:paraId="76E7B53C" w14:textId="77777777" w:rsidR="00546154" w:rsidRPr="00181FFE" w:rsidRDefault="00546154" w:rsidP="00C44678">
            <w:pPr>
              <w:ind w:firstLine="0"/>
              <w:jc w:val="center"/>
              <w:rPr>
                <w:rFonts w:eastAsia="Times New Roman" w:cs="Arial"/>
                <w:bCs w:val="0"/>
                <w:szCs w:val="24"/>
                <w:lang w:eastAsia="pt-BR"/>
              </w:rPr>
            </w:pPr>
            <w:r w:rsidRPr="00181FFE">
              <w:rPr>
                <w:rFonts w:eastAsia="Times New Roman" w:cs="Arial"/>
                <w:bCs w:val="0"/>
                <w:szCs w:val="24"/>
                <w:lang w:eastAsia="pt-BR"/>
              </w:rPr>
              <w:t>Município</w:t>
            </w:r>
          </w:p>
        </w:tc>
        <w:tc>
          <w:tcPr>
            <w:tcW w:w="2634" w:type="pct"/>
            <w:gridSpan w:val="5"/>
          </w:tcPr>
          <w:p w14:paraId="3220A526" w14:textId="77777777" w:rsidR="00546154" w:rsidRPr="00181FFE" w:rsidRDefault="00546154" w:rsidP="00546154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4"/>
                <w:lang w:eastAsia="pt-BR"/>
              </w:rPr>
            </w:pPr>
            <w:r w:rsidRPr="00181FFE">
              <w:rPr>
                <w:rFonts w:eastAsia="Times New Roman" w:cs="Arial"/>
                <w:bCs w:val="0"/>
                <w:szCs w:val="24"/>
                <w:lang w:eastAsia="pt-BR"/>
              </w:rPr>
              <w:t>ANO</w:t>
            </w:r>
          </w:p>
        </w:tc>
      </w:tr>
      <w:tr w:rsidR="00546154" w:rsidRPr="003D0D3E" w14:paraId="3DB88D05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Merge/>
          </w:tcPr>
          <w:p w14:paraId="42AE8F56" w14:textId="77777777" w:rsidR="00546154" w:rsidRPr="00546154" w:rsidRDefault="00546154" w:rsidP="00C44678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</w:p>
        </w:tc>
        <w:tc>
          <w:tcPr>
            <w:tcW w:w="404" w:type="pct"/>
          </w:tcPr>
          <w:p w14:paraId="3DBDB46D" w14:textId="77777777"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2012</w:t>
            </w:r>
          </w:p>
        </w:tc>
        <w:tc>
          <w:tcPr>
            <w:tcW w:w="404" w:type="pct"/>
          </w:tcPr>
          <w:p w14:paraId="31BF9FCD" w14:textId="77777777"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2013</w:t>
            </w:r>
          </w:p>
        </w:tc>
        <w:tc>
          <w:tcPr>
            <w:tcW w:w="404" w:type="pct"/>
          </w:tcPr>
          <w:p w14:paraId="1F624C06" w14:textId="77777777"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2014</w:t>
            </w:r>
          </w:p>
        </w:tc>
        <w:tc>
          <w:tcPr>
            <w:tcW w:w="487" w:type="pct"/>
          </w:tcPr>
          <w:p w14:paraId="190B3FC6" w14:textId="77777777" w:rsidR="00546154" w:rsidRPr="003D0D3E" w:rsidRDefault="00546154" w:rsidP="00C4467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2015</w:t>
            </w:r>
          </w:p>
        </w:tc>
        <w:tc>
          <w:tcPr>
            <w:tcW w:w="935" w:type="pct"/>
            <w:noWrap/>
          </w:tcPr>
          <w:p w14:paraId="5F9A4E3E" w14:textId="77777777" w:rsidR="00546154" w:rsidRPr="00546154" w:rsidRDefault="00546154" w:rsidP="00C44678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b/>
                <w:color w:val="000000"/>
                <w:szCs w:val="24"/>
                <w:lang w:eastAsia="pt-BR"/>
              </w:rPr>
              <w:t>Total escolas</w:t>
            </w:r>
          </w:p>
        </w:tc>
      </w:tr>
      <w:tr w:rsidR="00F9088C" w:rsidRPr="003D0D3E" w14:paraId="7AD5CA9F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vAlign w:val="center"/>
          </w:tcPr>
          <w:p w14:paraId="6C06D341" w14:textId="77777777" w:rsidR="00F9088C" w:rsidRPr="00546154" w:rsidRDefault="00F9088C" w:rsidP="00D47B14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Saudades</w:t>
            </w:r>
          </w:p>
        </w:tc>
        <w:tc>
          <w:tcPr>
            <w:tcW w:w="404" w:type="pct"/>
            <w:vAlign w:val="center"/>
          </w:tcPr>
          <w:p w14:paraId="5CE347AB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vAlign w:val="center"/>
          </w:tcPr>
          <w:p w14:paraId="16414A0F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vAlign w:val="center"/>
          </w:tcPr>
          <w:p w14:paraId="61C2DA3E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87" w:type="pct"/>
            <w:vAlign w:val="center"/>
          </w:tcPr>
          <w:p w14:paraId="0B3B7097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vAlign w:val="bottom"/>
          </w:tcPr>
          <w:p w14:paraId="025B1232" w14:textId="77777777" w:rsidR="00F9088C" w:rsidRPr="003D0D3E" w:rsidRDefault="00F9088C" w:rsidP="00D47B1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14:paraId="4194ED3C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76CB3A62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Xaxim</w:t>
            </w:r>
          </w:p>
        </w:tc>
        <w:tc>
          <w:tcPr>
            <w:tcW w:w="404" w:type="pct"/>
            <w:hideMark/>
          </w:tcPr>
          <w:p w14:paraId="6D8BC5D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14:paraId="2632069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83403A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87" w:type="pct"/>
            <w:hideMark/>
          </w:tcPr>
          <w:p w14:paraId="2E7D295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14:paraId="12A791E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21</w:t>
            </w:r>
          </w:p>
        </w:tc>
      </w:tr>
      <w:tr w:rsidR="00F9088C" w:rsidRPr="003D0D3E" w14:paraId="61B74164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095DF7FC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Presidente Getúlio</w:t>
            </w:r>
          </w:p>
        </w:tc>
        <w:tc>
          <w:tcPr>
            <w:tcW w:w="404" w:type="pct"/>
            <w:hideMark/>
          </w:tcPr>
          <w:p w14:paraId="74FF223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14:paraId="7AD05D2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14:paraId="2691FAB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494CAAE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1D44568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20</w:t>
            </w:r>
          </w:p>
        </w:tc>
      </w:tr>
      <w:tr w:rsidR="00F9088C" w:rsidRPr="003D0D3E" w14:paraId="2D23369F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4E5491D0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Abelardo Luz</w:t>
            </w:r>
          </w:p>
        </w:tc>
        <w:tc>
          <w:tcPr>
            <w:tcW w:w="404" w:type="pct"/>
            <w:hideMark/>
          </w:tcPr>
          <w:p w14:paraId="1D6AB56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21BDE5E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14:paraId="0D2A366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487" w:type="pct"/>
            <w:hideMark/>
          </w:tcPr>
          <w:p w14:paraId="2774B7B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7</w:t>
            </w:r>
          </w:p>
        </w:tc>
        <w:tc>
          <w:tcPr>
            <w:tcW w:w="935" w:type="pct"/>
            <w:noWrap/>
            <w:hideMark/>
          </w:tcPr>
          <w:p w14:paraId="43B90C8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14:paraId="1830C604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3AF32A7C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Fraiburgo</w:t>
            </w:r>
          </w:p>
        </w:tc>
        <w:tc>
          <w:tcPr>
            <w:tcW w:w="404" w:type="pct"/>
            <w:hideMark/>
          </w:tcPr>
          <w:p w14:paraId="1DB19DC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41FEC71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6298BF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2EC245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14:paraId="183A85E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14:paraId="12C6A37D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22295707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Maravilha</w:t>
            </w:r>
          </w:p>
        </w:tc>
        <w:tc>
          <w:tcPr>
            <w:tcW w:w="404" w:type="pct"/>
            <w:hideMark/>
          </w:tcPr>
          <w:p w14:paraId="26FC7DA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04" w:type="pct"/>
            <w:hideMark/>
          </w:tcPr>
          <w:p w14:paraId="3F6CA4B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45F8CE4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750EA85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4E5E4D4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19</w:t>
            </w:r>
          </w:p>
        </w:tc>
      </w:tr>
      <w:tr w:rsidR="00F9088C" w:rsidRPr="003D0D3E" w14:paraId="725B6563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697AA2F6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Coronel Freitas</w:t>
            </w:r>
          </w:p>
        </w:tc>
        <w:tc>
          <w:tcPr>
            <w:tcW w:w="404" w:type="pct"/>
            <w:hideMark/>
          </w:tcPr>
          <w:p w14:paraId="20CAAC2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1A3C415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14A4992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099342A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71700AC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1281C5B6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374D7E2D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Forquilhinha</w:t>
            </w:r>
          </w:p>
        </w:tc>
        <w:tc>
          <w:tcPr>
            <w:tcW w:w="404" w:type="pct"/>
            <w:hideMark/>
          </w:tcPr>
          <w:p w14:paraId="32EE5DE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D94A9A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4B3C490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2C951C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6054064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2ED95103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178A8A85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Monte Castelo</w:t>
            </w:r>
          </w:p>
        </w:tc>
        <w:tc>
          <w:tcPr>
            <w:tcW w:w="404" w:type="pct"/>
            <w:hideMark/>
          </w:tcPr>
          <w:p w14:paraId="38F0DB0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0B0F2C5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024605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E91C56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694FA0D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0C6E291B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6205A6D2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Orleans</w:t>
            </w:r>
          </w:p>
        </w:tc>
        <w:tc>
          <w:tcPr>
            <w:tcW w:w="404" w:type="pct"/>
            <w:hideMark/>
          </w:tcPr>
          <w:p w14:paraId="0DDDB21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0D06C4A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7B1E98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5F5954E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011B393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5F126579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792BA089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Otacílio Costa</w:t>
            </w:r>
          </w:p>
        </w:tc>
        <w:tc>
          <w:tcPr>
            <w:tcW w:w="404" w:type="pct"/>
            <w:hideMark/>
          </w:tcPr>
          <w:p w14:paraId="19BAA82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28D1FCD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1ADDBD0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47AA08E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6124E28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106312A5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FCBC166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Palmitos</w:t>
            </w:r>
          </w:p>
        </w:tc>
        <w:tc>
          <w:tcPr>
            <w:tcW w:w="404" w:type="pct"/>
            <w:hideMark/>
          </w:tcPr>
          <w:p w14:paraId="26C75C3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492994F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B45235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0669CFB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24529D2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7889A4A2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43CF0FFE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Papanduva</w:t>
            </w:r>
          </w:p>
        </w:tc>
        <w:tc>
          <w:tcPr>
            <w:tcW w:w="404" w:type="pct"/>
            <w:hideMark/>
          </w:tcPr>
          <w:p w14:paraId="79A56B1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A0B7B0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057B6B4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ACF2AF4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28AFBA4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78726350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37DC433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Penha</w:t>
            </w:r>
          </w:p>
        </w:tc>
        <w:tc>
          <w:tcPr>
            <w:tcW w:w="404" w:type="pct"/>
            <w:hideMark/>
          </w:tcPr>
          <w:p w14:paraId="1ADCC15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21F277F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DF0B8C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46EECFF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52AE013D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47DF4BAB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758F251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Rio Negrinho</w:t>
            </w:r>
          </w:p>
        </w:tc>
        <w:tc>
          <w:tcPr>
            <w:tcW w:w="404" w:type="pct"/>
            <w:hideMark/>
          </w:tcPr>
          <w:p w14:paraId="0A54E9D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69AA8F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2651658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1BB186E6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0490F3A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3F754D17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C66B357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Joaquim</w:t>
            </w:r>
          </w:p>
        </w:tc>
        <w:tc>
          <w:tcPr>
            <w:tcW w:w="404" w:type="pct"/>
            <w:hideMark/>
          </w:tcPr>
          <w:p w14:paraId="6AFAF0B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37F25E3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6815895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1D42F09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2C15128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63E67229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121B4918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Taió</w:t>
            </w:r>
          </w:p>
        </w:tc>
        <w:tc>
          <w:tcPr>
            <w:tcW w:w="404" w:type="pct"/>
            <w:hideMark/>
          </w:tcPr>
          <w:p w14:paraId="3BCFDA1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2FEF4D7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0A7AF020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295AA9B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162D536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33730BE7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1AB66883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Tijucas</w:t>
            </w:r>
          </w:p>
        </w:tc>
        <w:tc>
          <w:tcPr>
            <w:tcW w:w="404" w:type="pct"/>
            <w:hideMark/>
          </w:tcPr>
          <w:p w14:paraId="62D4265B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FD056C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69F36A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5500EE2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1FBD124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18</w:t>
            </w:r>
          </w:p>
        </w:tc>
      </w:tr>
      <w:tr w:rsidR="00F9088C" w:rsidRPr="003D0D3E" w14:paraId="0B384C51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F9C7C26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Araquari</w:t>
            </w:r>
          </w:p>
        </w:tc>
        <w:tc>
          <w:tcPr>
            <w:tcW w:w="404" w:type="pct"/>
            <w:hideMark/>
          </w:tcPr>
          <w:p w14:paraId="1153B8D7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53E6CD5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585FABFD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6955E3A5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14:paraId="1F0B2FD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14:paraId="583DA221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09D46BC9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Campo Erê</w:t>
            </w:r>
          </w:p>
        </w:tc>
        <w:tc>
          <w:tcPr>
            <w:tcW w:w="404" w:type="pct"/>
            <w:hideMark/>
          </w:tcPr>
          <w:p w14:paraId="3537C5E0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37AF03A2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02B2ED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23B1223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5D7B24B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14:paraId="4AA71EB6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4F81B7A9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Capivari de Baixo</w:t>
            </w:r>
          </w:p>
        </w:tc>
        <w:tc>
          <w:tcPr>
            <w:tcW w:w="404" w:type="pct"/>
            <w:hideMark/>
          </w:tcPr>
          <w:p w14:paraId="3E6FA8E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CAFB64E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5BF1A8FF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14:paraId="60ED369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07545E02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17</w:t>
            </w:r>
          </w:p>
        </w:tc>
      </w:tr>
      <w:tr w:rsidR="00F9088C" w:rsidRPr="003D0D3E" w14:paraId="2A568F1B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0851F780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Herval d'Oeste</w:t>
            </w:r>
          </w:p>
        </w:tc>
        <w:tc>
          <w:tcPr>
            <w:tcW w:w="404" w:type="pct"/>
            <w:hideMark/>
          </w:tcPr>
          <w:p w14:paraId="4B9092A3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0456465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CD54A3F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14:paraId="1D8E608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935" w:type="pct"/>
            <w:noWrap/>
            <w:hideMark/>
          </w:tcPr>
          <w:p w14:paraId="7A18F406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14:paraId="59C2D40F" w14:textId="77777777" w:rsidTr="00F9088C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5BCBB46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José Boiteux</w:t>
            </w:r>
          </w:p>
        </w:tc>
        <w:tc>
          <w:tcPr>
            <w:tcW w:w="404" w:type="pct"/>
            <w:hideMark/>
          </w:tcPr>
          <w:p w14:paraId="44695CAC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14:paraId="1915101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2</w:t>
            </w:r>
          </w:p>
        </w:tc>
        <w:tc>
          <w:tcPr>
            <w:tcW w:w="404" w:type="pct"/>
            <w:hideMark/>
          </w:tcPr>
          <w:p w14:paraId="5816575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487" w:type="pct"/>
            <w:hideMark/>
          </w:tcPr>
          <w:p w14:paraId="6C222F93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6</w:t>
            </w:r>
          </w:p>
        </w:tc>
        <w:tc>
          <w:tcPr>
            <w:tcW w:w="935" w:type="pct"/>
            <w:noWrap/>
            <w:hideMark/>
          </w:tcPr>
          <w:p w14:paraId="7687FB5B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14:paraId="36DB1036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224E22FC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Santo Amaro da Imperatriz</w:t>
            </w:r>
          </w:p>
        </w:tc>
        <w:tc>
          <w:tcPr>
            <w:tcW w:w="404" w:type="pct"/>
            <w:hideMark/>
          </w:tcPr>
          <w:p w14:paraId="2AA0E7B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79E69DAA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04" w:type="pct"/>
            <w:hideMark/>
          </w:tcPr>
          <w:p w14:paraId="1F3B6D75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14:paraId="45E2EE28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935" w:type="pct"/>
            <w:noWrap/>
            <w:hideMark/>
          </w:tcPr>
          <w:p w14:paraId="2DD7476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14:paraId="52DAC66F" w14:textId="77777777" w:rsidTr="00F9088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0D09C0A3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José do Cerrito</w:t>
            </w:r>
          </w:p>
        </w:tc>
        <w:tc>
          <w:tcPr>
            <w:tcW w:w="404" w:type="pct"/>
            <w:hideMark/>
          </w:tcPr>
          <w:p w14:paraId="4A2FD89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289545F1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01A8F8A9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487" w:type="pct"/>
            <w:hideMark/>
          </w:tcPr>
          <w:p w14:paraId="4A581128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2F971A5A" w14:textId="77777777" w:rsidR="00F9088C" w:rsidRPr="003D0D3E" w:rsidRDefault="00F9088C" w:rsidP="0054615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16</w:t>
            </w:r>
          </w:p>
        </w:tc>
      </w:tr>
      <w:tr w:rsidR="00F9088C" w:rsidRPr="003D0D3E" w14:paraId="298DFDCD" w14:textId="77777777" w:rsidTr="00F90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2DFB8510" w14:textId="77777777" w:rsidR="00F9088C" w:rsidRPr="00546154" w:rsidRDefault="00F9088C" w:rsidP="00341406">
            <w:pPr>
              <w:ind w:firstLine="0"/>
              <w:jc w:val="left"/>
              <w:rPr>
                <w:rFonts w:eastAsia="Times New Roman" w:cs="Arial"/>
                <w:szCs w:val="24"/>
                <w:lang w:eastAsia="pt-BR"/>
              </w:rPr>
            </w:pPr>
            <w:r w:rsidRPr="00546154">
              <w:rPr>
                <w:rFonts w:eastAsia="Times New Roman" w:cs="Arial"/>
                <w:szCs w:val="24"/>
                <w:lang w:eastAsia="pt-BR"/>
              </w:rPr>
              <w:t>São Lourenço do Oeste</w:t>
            </w:r>
          </w:p>
        </w:tc>
        <w:tc>
          <w:tcPr>
            <w:tcW w:w="404" w:type="pct"/>
            <w:hideMark/>
          </w:tcPr>
          <w:p w14:paraId="252C9081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39B06899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3</w:t>
            </w:r>
          </w:p>
        </w:tc>
        <w:tc>
          <w:tcPr>
            <w:tcW w:w="404" w:type="pct"/>
            <w:hideMark/>
          </w:tcPr>
          <w:p w14:paraId="3FA99737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4</w:t>
            </w:r>
          </w:p>
        </w:tc>
        <w:tc>
          <w:tcPr>
            <w:tcW w:w="487" w:type="pct"/>
            <w:hideMark/>
          </w:tcPr>
          <w:p w14:paraId="681AE674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5</w:t>
            </w:r>
          </w:p>
        </w:tc>
        <w:tc>
          <w:tcPr>
            <w:tcW w:w="935" w:type="pct"/>
            <w:noWrap/>
            <w:hideMark/>
          </w:tcPr>
          <w:p w14:paraId="6B07E94C" w14:textId="77777777" w:rsidR="00F9088C" w:rsidRPr="003D0D3E" w:rsidRDefault="00F9088C" w:rsidP="0054615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3D0D3E">
              <w:rPr>
                <w:rFonts w:eastAsia="Times New Roman" w:cs="Arial"/>
                <w:color w:val="000000"/>
                <w:szCs w:val="24"/>
                <w:lang w:eastAsia="pt-BR"/>
              </w:rPr>
              <w:t>15</w:t>
            </w:r>
          </w:p>
        </w:tc>
      </w:tr>
    </w:tbl>
    <w:p w14:paraId="474E583F" w14:textId="77777777" w:rsidR="005D79D8" w:rsidRPr="006310EC" w:rsidRDefault="007D2371" w:rsidP="00472D3F">
      <w:pPr>
        <w:ind w:left="-142" w:firstLine="0"/>
        <w:rPr>
          <w:rFonts w:cs="Arial"/>
          <w:sz w:val="20"/>
          <w:szCs w:val="20"/>
        </w:rPr>
      </w:pPr>
      <w:r w:rsidRPr="006310EC">
        <w:rPr>
          <w:rFonts w:cs="Arial"/>
          <w:sz w:val="20"/>
          <w:szCs w:val="20"/>
        </w:rPr>
        <w:t xml:space="preserve">Fonte: </w:t>
      </w:r>
      <w:r w:rsidR="00C76451">
        <w:rPr>
          <w:rFonts w:cs="Arial"/>
          <w:sz w:val="20"/>
          <w:szCs w:val="20"/>
        </w:rPr>
        <w:t>a</w:t>
      </w:r>
      <w:r w:rsidR="002B6253" w:rsidRPr="006310EC">
        <w:rPr>
          <w:rFonts w:cs="Arial"/>
          <w:sz w:val="20"/>
          <w:szCs w:val="20"/>
        </w:rPr>
        <w:t xml:space="preserve">daptado de </w:t>
      </w:r>
      <w:r w:rsidR="006310EC" w:rsidRPr="006310EC">
        <w:rPr>
          <w:rFonts w:cs="Arial"/>
          <w:sz w:val="20"/>
          <w:szCs w:val="20"/>
        </w:rPr>
        <w:t>S</w:t>
      </w:r>
      <w:r w:rsidRPr="006310EC">
        <w:rPr>
          <w:rFonts w:cs="Arial"/>
          <w:sz w:val="20"/>
          <w:szCs w:val="20"/>
        </w:rPr>
        <w:t>anta Catarina</w:t>
      </w:r>
      <w:r w:rsidR="00591D74">
        <w:rPr>
          <w:rFonts w:cs="Arial"/>
          <w:sz w:val="20"/>
          <w:szCs w:val="20"/>
        </w:rPr>
        <w:t xml:space="preserve"> [2015]</w:t>
      </w:r>
      <w:r w:rsidR="00472D3F">
        <w:rPr>
          <w:rFonts w:cs="Arial"/>
          <w:sz w:val="20"/>
          <w:szCs w:val="20"/>
        </w:rPr>
        <w:t>.</w:t>
      </w:r>
    </w:p>
    <w:p w14:paraId="239C3A43" w14:textId="77777777" w:rsidR="001C4296" w:rsidRDefault="001C4296" w:rsidP="00560EE4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3B73D9DB" w14:textId="77777777" w:rsidR="00362BEC" w:rsidRPr="00362BEC" w:rsidRDefault="00362BEC" w:rsidP="005570FC">
      <w:pPr>
        <w:pStyle w:val="Ttulo1"/>
      </w:pPr>
      <w:bookmarkStart w:id="22" w:name="_Toc100214127"/>
      <w:r w:rsidRPr="00362BEC">
        <w:lastRenderedPageBreak/>
        <w:t>CONCLUSÃO</w:t>
      </w:r>
      <w:bookmarkEnd w:id="22"/>
    </w:p>
    <w:p w14:paraId="66798544" w14:textId="77777777" w:rsidR="00591D74" w:rsidRPr="00472D3F" w:rsidRDefault="00591D74" w:rsidP="00591D74">
      <w:pPr>
        <w:ind w:firstLine="0"/>
        <w:contextualSpacing/>
        <w:jc w:val="left"/>
        <w:rPr>
          <w:rFonts w:cs="Arial"/>
          <w:sz w:val="20"/>
          <w:szCs w:val="20"/>
          <w:highlight w:val="yellow"/>
        </w:rPr>
      </w:pPr>
      <w:r w:rsidRPr="00472D3F">
        <w:rPr>
          <w:rFonts w:cs="Arial"/>
          <w:sz w:val="20"/>
          <w:szCs w:val="20"/>
          <w:highlight w:val="yellow"/>
        </w:rPr>
        <w:t>[Elemento obrigatório</w:t>
      </w:r>
      <w:r w:rsidR="00F66C1F" w:rsidRPr="00472D3F">
        <w:rPr>
          <w:rFonts w:cs="Arial"/>
          <w:sz w:val="20"/>
          <w:szCs w:val="20"/>
          <w:highlight w:val="yellow"/>
        </w:rPr>
        <w:t>.</w:t>
      </w:r>
      <w:r w:rsidRPr="00472D3F">
        <w:rPr>
          <w:rFonts w:cs="Arial"/>
          <w:sz w:val="20"/>
          <w:szCs w:val="20"/>
          <w:highlight w:val="yellow"/>
        </w:rPr>
        <w:t>]</w:t>
      </w:r>
    </w:p>
    <w:p w14:paraId="5EFA7252" w14:textId="77777777" w:rsidR="00362BEC" w:rsidRPr="00362BEC" w:rsidRDefault="00362BEC" w:rsidP="00362BEC">
      <w:pPr>
        <w:rPr>
          <w:rFonts w:cs="Arial"/>
          <w:szCs w:val="24"/>
        </w:rPr>
      </w:pPr>
    </w:p>
    <w:p w14:paraId="49008DDA" w14:textId="77777777" w:rsidR="00362BEC" w:rsidRPr="00362BEC" w:rsidRDefault="00362BEC" w:rsidP="00485896">
      <w:r w:rsidRPr="00362BEC">
        <w:t>As conclusões devem responder às questões da pesquisa, em relaç</w:t>
      </w:r>
      <w:r w:rsidR="00BE0E18">
        <w:t xml:space="preserve">ão aos objetivos e às hipóteses, </w:t>
      </w:r>
      <w:r w:rsidRPr="00362BEC">
        <w:t>podendo apresentar recomendações e sugestões para trabalhos futuros.</w:t>
      </w:r>
    </w:p>
    <w:p w14:paraId="354ECAC6" w14:textId="77777777" w:rsidR="00362BEC" w:rsidRPr="00362BEC" w:rsidRDefault="00362BEC" w:rsidP="00362BEC">
      <w:pPr>
        <w:rPr>
          <w:rFonts w:cs="Arial"/>
          <w:szCs w:val="24"/>
        </w:rPr>
      </w:pPr>
    </w:p>
    <w:p w14:paraId="2AC5DAF5" w14:textId="77777777" w:rsidR="00560EE4" w:rsidRDefault="00560EE4" w:rsidP="00362BEC">
      <w:pPr>
        <w:rPr>
          <w:rFonts w:cs="Arial"/>
          <w:szCs w:val="24"/>
        </w:rPr>
        <w:sectPr w:rsidR="00560EE4" w:rsidSect="00286FDA">
          <w:headerReference w:type="default" r:id="rId14"/>
          <w:pgSz w:w="11906" w:h="16838" w:code="9"/>
          <w:pgMar w:top="1701" w:right="1134" w:bottom="1134" w:left="1701" w:header="1134" w:footer="1134" w:gutter="0"/>
          <w:pgNumType w:start="16"/>
          <w:cols w:space="708"/>
          <w:docGrid w:linePitch="360"/>
        </w:sectPr>
      </w:pPr>
    </w:p>
    <w:p w14:paraId="036DB85B" w14:textId="77777777" w:rsidR="00362BEC" w:rsidRPr="00515149" w:rsidRDefault="00362BEC" w:rsidP="00581092">
      <w:pPr>
        <w:pStyle w:val="Subttulo"/>
        <w:ind w:firstLine="0"/>
      </w:pPr>
      <w:bookmarkStart w:id="23" w:name="_Toc100214128"/>
      <w:r w:rsidRPr="00515149">
        <w:lastRenderedPageBreak/>
        <w:t>REFERÊNCIAS</w:t>
      </w:r>
      <w:bookmarkEnd w:id="23"/>
    </w:p>
    <w:p w14:paraId="23463C40" w14:textId="77777777" w:rsidR="00472D3F" w:rsidRPr="00D3296E" w:rsidRDefault="00472D3F" w:rsidP="00472D3F">
      <w:pPr>
        <w:ind w:firstLine="0"/>
        <w:contextualSpacing/>
        <w:jc w:val="center"/>
        <w:rPr>
          <w:rFonts w:cs="Arial"/>
          <w:sz w:val="20"/>
          <w:szCs w:val="20"/>
          <w:highlight w:val="yellow"/>
        </w:rPr>
      </w:pPr>
      <w:r w:rsidRPr="00D3296E">
        <w:rPr>
          <w:rFonts w:cs="Arial"/>
          <w:sz w:val="20"/>
          <w:szCs w:val="20"/>
          <w:highlight w:val="yellow"/>
        </w:rPr>
        <w:t>[Elemento obrigatório. O título 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</w:t>
      </w:r>
      <w:r w:rsidRPr="00D3296E">
        <w:rPr>
          <w:rFonts w:cs="Arial"/>
          <w:sz w:val="20"/>
          <w:szCs w:val="20"/>
          <w:highlight w:val="yellow"/>
        </w:rPr>
        <w:t>.</w:t>
      </w:r>
      <w:r>
        <w:rPr>
          <w:rFonts w:cs="Arial"/>
          <w:sz w:val="20"/>
          <w:szCs w:val="20"/>
          <w:highlight w:val="yellow"/>
        </w:rPr>
        <w:t xml:space="preserve"> Devem ser elaboradas conforme NBR 6023.</w:t>
      </w:r>
      <w:r w:rsidRPr="00D3296E">
        <w:rPr>
          <w:rFonts w:cs="Arial"/>
          <w:sz w:val="20"/>
          <w:szCs w:val="20"/>
          <w:highlight w:val="yellow"/>
        </w:rPr>
        <w:t>]</w:t>
      </w:r>
    </w:p>
    <w:p w14:paraId="588217C6" w14:textId="77777777" w:rsidR="00362BEC" w:rsidRDefault="00362BEC" w:rsidP="001C3507">
      <w:pPr>
        <w:ind w:firstLine="0"/>
        <w:rPr>
          <w:rFonts w:cs="Arial"/>
          <w:szCs w:val="24"/>
        </w:rPr>
      </w:pPr>
    </w:p>
    <w:p w14:paraId="11D6ED6F" w14:textId="77777777" w:rsidR="00362BEC" w:rsidRPr="00362BEC" w:rsidRDefault="00362BEC" w:rsidP="003F2B55">
      <w:pPr>
        <w:spacing w:line="240" w:lineRule="auto"/>
        <w:ind w:firstLine="0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ALVES, Maria Bernadete Martins; ARRUDA, Susana Margareth. </w:t>
      </w:r>
      <w:r w:rsidRPr="00E92027">
        <w:rPr>
          <w:rFonts w:cs="Arial"/>
          <w:b/>
          <w:szCs w:val="24"/>
        </w:rPr>
        <w:t>Como fazer referências</w:t>
      </w:r>
      <w:r w:rsidRPr="00362BEC">
        <w:rPr>
          <w:rFonts w:cs="Arial"/>
          <w:szCs w:val="24"/>
        </w:rPr>
        <w:t xml:space="preserve">: bibliográficas, eletrônicas e demais formas de documento. Florianópolis: Universidade Federal de Santa Catarina, Biblioteca Universitária, c2001. </w:t>
      </w:r>
      <w:r w:rsidR="004E6435">
        <w:rPr>
          <w:rFonts w:cs="Arial"/>
          <w:szCs w:val="24"/>
        </w:rPr>
        <w:t>Documento não publicado</w:t>
      </w:r>
      <w:r w:rsidRPr="00362BEC">
        <w:rPr>
          <w:rFonts w:cs="Arial"/>
          <w:szCs w:val="24"/>
        </w:rPr>
        <w:t>.</w:t>
      </w:r>
    </w:p>
    <w:p w14:paraId="7D5F8161" w14:textId="77777777" w:rsidR="00362BEC" w:rsidRPr="00362BEC" w:rsidRDefault="00362BEC" w:rsidP="003F2B55">
      <w:pPr>
        <w:spacing w:line="240" w:lineRule="auto"/>
        <w:ind w:firstLine="0"/>
        <w:rPr>
          <w:rFonts w:cs="Arial"/>
          <w:szCs w:val="24"/>
        </w:rPr>
      </w:pPr>
    </w:p>
    <w:p w14:paraId="53F36012" w14:textId="77777777" w:rsidR="00362BEC" w:rsidRPr="00362BEC" w:rsidRDefault="00362BEC" w:rsidP="003F2B55">
      <w:pPr>
        <w:spacing w:line="240" w:lineRule="auto"/>
        <w:ind w:firstLine="0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10520</w:t>
      </w:r>
      <w:r w:rsidRPr="00362BEC">
        <w:rPr>
          <w:rFonts w:cs="Arial"/>
          <w:szCs w:val="24"/>
        </w:rPr>
        <w:t>: informação e documentação: citações em documentos: apresentação. Rio de Janeiro</w:t>
      </w:r>
      <w:r w:rsidR="00365B7E">
        <w:rPr>
          <w:rFonts w:cs="Arial"/>
          <w:szCs w:val="24"/>
        </w:rPr>
        <w:t>: ABNT, 2023</w:t>
      </w:r>
      <w:r w:rsidRPr="00362BEC">
        <w:rPr>
          <w:rFonts w:cs="Arial"/>
          <w:szCs w:val="24"/>
        </w:rPr>
        <w:t>.</w:t>
      </w:r>
    </w:p>
    <w:p w14:paraId="3AB979DE" w14:textId="77777777" w:rsidR="00362BEC" w:rsidRPr="00362BEC" w:rsidRDefault="00362BEC" w:rsidP="003F2B55">
      <w:pPr>
        <w:spacing w:line="240" w:lineRule="auto"/>
        <w:ind w:firstLine="0"/>
        <w:rPr>
          <w:rFonts w:cs="Arial"/>
          <w:szCs w:val="24"/>
        </w:rPr>
      </w:pPr>
    </w:p>
    <w:p w14:paraId="7884FFA1" w14:textId="77777777" w:rsidR="00362BEC" w:rsidRDefault="00362BEC" w:rsidP="003F2B55">
      <w:pPr>
        <w:spacing w:line="240" w:lineRule="auto"/>
        <w:ind w:firstLine="0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6024</w:t>
      </w:r>
      <w:r w:rsidRPr="00362BEC">
        <w:rPr>
          <w:rFonts w:cs="Arial"/>
          <w:szCs w:val="24"/>
        </w:rPr>
        <w:t>: informação e documentação: numeração progressiva das seções de um documento escrito: apresentação. Rio de Janeiro</w:t>
      </w:r>
      <w:r w:rsidR="00365B7E">
        <w:rPr>
          <w:rFonts w:cs="Arial"/>
          <w:szCs w:val="24"/>
        </w:rPr>
        <w:t>: ABNT</w:t>
      </w:r>
      <w:r w:rsidRPr="00362BEC">
        <w:rPr>
          <w:rFonts w:cs="Arial"/>
          <w:szCs w:val="24"/>
        </w:rPr>
        <w:t>, 2012</w:t>
      </w:r>
      <w:r w:rsidR="00100D7F">
        <w:rPr>
          <w:rFonts w:cs="Arial"/>
          <w:szCs w:val="24"/>
        </w:rPr>
        <w:t>a</w:t>
      </w:r>
      <w:r w:rsidRPr="00362BEC">
        <w:rPr>
          <w:rFonts w:cs="Arial"/>
          <w:szCs w:val="24"/>
        </w:rPr>
        <w:t>.</w:t>
      </w:r>
    </w:p>
    <w:p w14:paraId="214FB65B" w14:textId="77777777" w:rsidR="004E6435" w:rsidRDefault="004E6435" w:rsidP="003F2B55">
      <w:pPr>
        <w:spacing w:line="240" w:lineRule="auto"/>
        <w:ind w:firstLine="0"/>
        <w:rPr>
          <w:rFonts w:cs="Arial"/>
          <w:szCs w:val="24"/>
        </w:rPr>
      </w:pPr>
    </w:p>
    <w:p w14:paraId="0A138612" w14:textId="77777777" w:rsidR="004E6435" w:rsidRPr="00E92027" w:rsidRDefault="004E6435" w:rsidP="003F2B55">
      <w:pPr>
        <w:spacing w:line="240" w:lineRule="auto"/>
        <w:ind w:firstLine="0"/>
        <w:rPr>
          <w:rFonts w:cs="Arial"/>
          <w:szCs w:val="24"/>
        </w:rPr>
      </w:pPr>
      <w:r w:rsidRPr="00E92027">
        <w:rPr>
          <w:rFonts w:cs="Arial"/>
          <w:szCs w:val="24"/>
        </w:rPr>
        <w:t xml:space="preserve">ASSOCIAÇÃO BRASILEIRA DE NORMAS TÉCNICAS. </w:t>
      </w:r>
      <w:r w:rsidRPr="004E6435">
        <w:rPr>
          <w:rFonts w:cs="Arial"/>
          <w:b/>
          <w:szCs w:val="24"/>
        </w:rPr>
        <w:t>NBR 6027</w:t>
      </w:r>
      <w:r w:rsidRPr="00E92027">
        <w:rPr>
          <w:rFonts w:cs="Arial"/>
          <w:szCs w:val="24"/>
        </w:rPr>
        <w:t>: informação e documentação – sumário – apresentação. Rio de Janeiro: ABNT, 2012</w:t>
      </w:r>
      <w:r w:rsidR="00100D7F">
        <w:rPr>
          <w:rFonts w:cs="Arial"/>
          <w:szCs w:val="24"/>
        </w:rPr>
        <w:t>b</w:t>
      </w:r>
      <w:r w:rsidRPr="00E92027">
        <w:rPr>
          <w:rFonts w:cs="Arial"/>
          <w:szCs w:val="24"/>
        </w:rPr>
        <w:t>.</w:t>
      </w:r>
    </w:p>
    <w:p w14:paraId="2A0B1F2E" w14:textId="77777777" w:rsidR="00362BEC" w:rsidRPr="00362BEC" w:rsidRDefault="00362BEC" w:rsidP="003F2B55">
      <w:pPr>
        <w:spacing w:line="240" w:lineRule="auto"/>
        <w:ind w:firstLine="0"/>
        <w:rPr>
          <w:rFonts w:cs="Arial"/>
          <w:szCs w:val="24"/>
        </w:rPr>
      </w:pPr>
    </w:p>
    <w:p w14:paraId="07B7FBDC" w14:textId="77777777" w:rsidR="00362BEC" w:rsidRDefault="00362BEC" w:rsidP="003F2B55">
      <w:pPr>
        <w:spacing w:line="240" w:lineRule="auto"/>
        <w:ind w:firstLine="0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ASSOCIAÇÃO BRASILEIRA DE NORMAS TÉCNICAS. </w:t>
      </w:r>
      <w:r w:rsidRPr="00100D7F">
        <w:rPr>
          <w:rFonts w:cs="Arial"/>
          <w:b/>
          <w:szCs w:val="24"/>
        </w:rPr>
        <w:t>NBR 14724</w:t>
      </w:r>
      <w:r w:rsidRPr="00362BEC">
        <w:rPr>
          <w:rFonts w:cs="Arial"/>
          <w:szCs w:val="24"/>
        </w:rPr>
        <w:t>: informação e documentação: trabalhos acadêmicos: apresentação. Rio de Janeiro</w:t>
      </w:r>
      <w:r w:rsidR="00365B7E">
        <w:rPr>
          <w:rFonts w:cs="Arial"/>
          <w:szCs w:val="24"/>
        </w:rPr>
        <w:t>: ABNT</w:t>
      </w:r>
      <w:r w:rsidRPr="00362BEC">
        <w:rPr>
          <w:rFonts w:cs="Arial"/>
          <w:szCs w:val="24"/>
        </w:rPr>
        <w:t>, 2011.</w:t>
      </w:r>
    </w:p>
    <w:p w14:paraId="3845D9B9" w14:textId="77777777" w:rsidR="00E92027" w:rsidRDefault="00E92027" w:rsidP="003F2B55">
      <w:pPr>
        <w:spacing w:line="240" w:lineRule="auto"/>
        <w:ind w:firstLine="0"/>
        <w:rPr>
          <w:rFonts w:cs="Arial"/>
          <w:szCs w:val="24"/>
        </w:rPr>
      </w:pPr>
    </w:p>
    <w:p w14:paraId="6ABE6DE3" w14:textId="77777777" w:rsidR="00E92027" w:rsidRPr="00E92027" w:rsidRDefault="00E92027" w:rsidP="003F2B55">
      <w:pPr>
        <w:spacing w:line="240" w:lineRule="auto"/>
        <w:ind w:firstLine="0"/>
        <w:rPr>
          <w:rFonts w:cs="Arial"/>
          <w:szCs w:val="24"/>
        </w:rPr>
      </w:pPr>
      <w:r w:rsidRPr="00E92027">
        <w:rPr>
          <w:rFonts w:cs="Arial"/>
          <w:szCs w:val="24"/>
        </w:rPr>
        <w:t xml:space="preserve">INSTITUTO BRASILEIRO DE GEOGRAFIA E ESTATÍSTICA. </w:t>
      </w:r>
      <w:r w:rsidRPr="004E6435">
        <w:rPr>
          <w:rFonts w:cs="Arial"/>
          <w:b/>
          <w:szCs w:val="24"/>
        </w:rPr>
        <w:t>Normas de apresentação tabular</w:t>
      </w:r>
      <w:r w:rsidRPr="00E92027">
        <w:rPr>
          <w:rFonts w:cs="Arial"/>
          <w:szCs w:val="24"/>
        </w:rPr>
        <w:t>. Rio de Janeiro: IBGE, 1993. Disponível em:</w:t>
      </w:r>
    </w:p>
    <w:p w14:paraId="268A9BF2" w14:textId="77777777" w:rsidR="00E92027" w:rsidRPr="00362BEC" w:rsidRDefault="00E92027" w:rsidP="003F2B55">
      <w:pPr>
        <w:spacing w:line="240" w:lineRule="auto"/>
        <w:ind w:firstLine="0"/>
        <w:rPr>
          <w:rFonts w:cs="Arial"/>
          <w:szCs w:val="24"/>
        </w:rPr>
      </w:pPr>
      <w:r w:rsidRPr="00E92027">
        <w:rPr>
          <w:rFonts w:cs="Arial"/>
          <w:szCs w:val="24"/>
        </w:rPr>
        <w:t>http://biblioteca.ibge.gov.br/visualizacao/monografias/GEBIS%20-%20RJ/normastabular.pdf. Acesso em: 20 jan. 2020.</w:t>
      </w:r>
    </w:p>
    <w:p w14:paraId="2E8D5DC5" w14:textId="77777777" w:rsidR="00362BEC" w:rsidRDefault="00362BEC" w:rsidP="003F2B55">
      <w:pPr>
        <w:rPr>
          <w:rFonts w:cs="Arial"/>
          <w:szCs w:val="24"/>
        </w:rPr>
      </w:pPr>
    </w:p>
    <w:p w14:paraId="005313A8" w14:textId="77777777" w:rsidR="00924560" w:rsidRPr="00181FFE" w:rsidRDefault="00100D7F" w:rsidP="003F2B55">
      <w:pPr>
        <w:spacing w:line="240" w:lineRule="auto"/>
        <w:ind w:firstLine="0"/>
        <w:rPr>
          <w:rFonts w:cs="Arial"/>
          <w:szCs w:val="24"/>
        </w:rPr>
      </w:pPr>
      <w:r w:rsidRPr="00181FFE">
        <w:rPr>
          <w:rFonts w:cs="Arial"/>
          <w:szCs w:val="24"/>
        </w:rPr>
        <w:t xml:space="preserve">INSTITUTO BRASILEIRO DE GEOGRAFIA E ESTATÍSTICA. </w:t>
      </w:r>
      <w:r w:rsidRPr="00181FFE">
        <w:rPr>
          <w:rFonts w:cs="Arial"/>
          <w:b/>
          <w:szCs w:val="24"/>
        </w:rPr>
        <w:t>Censo Demográfico</w:t>
      </w:r>
      <w:r w:rsidRPr="00181FFE">
        <w:rPr>
          <w:rFonts w:cs="Arial"/>
          <w:szCs w:val="24"/>
        </w:rPr>
        <w:t xml:space="preserve">. </w:t>
      </w:r>
      <w:r w:rsidR="00181FFE" w:rsidRPr="00181FFE">
        <w:rPr>
          <w:rFonts w:cs="Arial"/>
          <w:szCs w:val="24"/>
        </w:rPr>
        <w:t xml:space="preserve">Rio de Janeiro, [2010]. Disponível em: </w:t>
      </w:r>
      <w:r w:rsidR="00924560" w:rsidRPr="00181FFE">
        <w:rPr>
          <w:rFonts w:cs="Arial"/>
          <w:szCs w:val="24"/>
        </w:rPr>
        <w:t>https://www.ibge.gov.br/estatisticas/sociais/educacao/9662-censo-demografico-2010.html?=&amp;t=resultados</w:t>
      </w:r>
      <w:r w:rsidR="00181FFE" w:rsidRPr="00181FFE">
        <w:rPr>
          <w:rFonts w:cs="Arial"/>
          <w:szCs w:val="24"/>
        </w:rPr>
        <w:t>. Acesso em: 29 mar. 2022.</w:t>
      </w:r>
    </w:p>
    <w:p w14:paraId="0E25B348" w14:textId="77777777" w:rsidR="001068B4" w:rsidRDefault="001068B4" w:rsidP="003F2B55">
      <w:pPr>
        <w:ind w:firstLine="0"/>
        <w:rPr>
          <w:rFonts w:cs="Arial"/>
          <w:sz w:val="20"/>
          <w:szCs w:val="20"/>
        </w:rPr>
      </w:pPr>
    </w:p>
    <w:p w14:paraId="575B7AD1" w14:textId="77777777" w:rsidR="001068B4" w:rsidRDefault="001068B4" w:rsidP="003F2B55">
      <w:pPr>
        <w:spacing w:line="240" w:lineRule="auto"/>
        <w:ind w:firstLine="0"/>
      </w:pPr>
      <w:r>
        <w:t xml:space="preserve">SACCOL, Amarolinda Zanela; REINHARD, Nicolau. Tecnologias de informação móveis, sem fio e ubíquas: definições, estado-da-arte e oportunidades de pesquisa. </w:t>
      </w:r>
      <w:r w:rsidRPr="001068B4">
        <w:rPr>
          <w:b/>
        </w:rPr>
        <w:t>RAC</w:t>
      </w:r>
      <w:r>
        <w:t>: Revista de Administração Contemporânea, v.11, n.4, 2007.</w:t>
      </w:r>
    </w:p>
    <w:p w14:paraId="6B838BD5" w14:textId="77777777" w:rsidR="001068B4" w:rsidRDefault="001068B4" w:rsidP="003F2B55">
      <w:pPr>
        <w:rPr>
          <w:rFonts w:cs="Arial"/>
          <w:sz w:val="20"/>
          <w:szCs w:val="20"/>
        </w:rPr>
      </w:pPr>
    </w:p>
    <w:p w14:paraId="3098499D" w14:textId="77777777" w:rsidR="006310EC" w:rsidRPr="006310EC" w:rsidRDefault="006310EC" w:rsidP="003F2B55">
      <w:pPr>
        <w:spacing w:line="240" w:lineRule="auto"/>
        <w:ind w:firstLine="0"/>
        <w:rPr>
          <w:rFonts w:cs="Arial"/>
          <w:szCs w:val="24"/>
        </w:rPr>
      </w:pPr>
      <w:r w:rsidRPr="006310EC">
        <w:rPr>
          <w:rFonts w:cs="Arial"/>
          <w:szCs w:val="24"/>
        </w:rPr>
        <w:t xml:space="preserve">SANTA CATARINA. Secretaria de Estado do Planejamento. </w:t>
      </w:r>
    </w:p>
    <w:p w14:paraId="5D4CE0C7" w14:textId="77777777" w:rsidR="00CE0854" w:rsidRPr="006310EC" w:rsidRDefault="006310EC" w:rsidP="003F2B55">
      <w:pPr>
        <w:spacing w:line="240" w:lineRule="auto"/>
        <w:ind w:firstLine="0"/>
        <w:rPr>
          <w:rFonts w:cs="Arial"/>
          <w:szCs w:val="24"/>
        </w:rPr>
      </w:pPr>
      <w:r w:rsidRPr="006310EC">
        <w:rPr>
          <w:rFonts w:cs="Arial"/>
          <w:b/>
          <w:szCs w:val="24"/>
        </w:rPr>
        <w:t>[Indicadores de Educação]</w:t>
      </w:r>
      <w:r>
        <w:rPr>
          <w:rFonts w:cs="Arial"/>
          <w:szCs w:val="24"/>
        </w:rPr>
        <w:t>: n</w:t>
      </w:r>
      <w:r w:rsidRPr="006310EC">
        <w:rPr>
          <w:rFonts w:cs="Arial"/>
          <w:szCs w:val="24"/>
        </w:rPr>
        <w:t xml:space="preserve">úmero de Escolas da Rede Estadual – Total. Santa Catarina, [2015]. Disponível em: </w:t>
      </w:r>
      <w:r w:rsidR="00CE0854" w:rsidRPr="006310EC">
        <w:rPr>
          <w:rFonts w:cs="Arial"/>
          <w:szCs w:val="24"/>
        </w:rPr>
        <w:t>https://sites.google.com/a/spg.sc.gov.br/portal/indicadores/ind_educacao/instituicoes-de-ensino/escolas/rede-estadual</w:t>
      </w:r>
      <w:r w:rsidRPr="006310EC">
        <w:rPr>
          <w:rFonts w:cs="Arial"/>
          <w:szCs w:val="24"/>
        </w:rPr>
        <w:t>. Acesso em: 28 mar. 2022.</w:t>
      </w:r>
    </w:p>
    <w:p w14:paraId="69581CD7" w14:textId="77777777" w:rsidR="00362BEC" w:rsidRPr="00362BEC" w:rsidRDefault="00362BEC" w:rsidP="00362BEC">
      <w:pPr>
        <w:rPr>
          <w:rFonts w:cs="Arial"/>
          <w:szCs w:val="24"/>
        </w:rPr>
      </w:pPr>
    </w:p>
    <w:p w14:paraId="7457492E" w14:textId="77777777" w:rsidR="00362BEC" w:rsidRPr="00362BEC" w:rsidRDefault="00362BEC" w:rsidP="00362BEC">
      <w:pPr>
        <w:rPr>
          <w:rFonts w:cs="Arial"/>
          <w:szCs w:val="24"/>
        </w:rPr>
      </w:pPr>
    </w:p>
    <w:p w14:paraId="539F6B30" w14:textId="77777777" w:rsidR="00560EE4" w:rsidRDefault="00560EE4" w:rsidP="00362BEC">
      <w:pPr>
        <w:rPr>
          <w:rFonts w:cs="Arial"/>
          <w:szCs w:val="24"/>
        </w:rPr>
        <w:sectPr w:rsidR="00560EE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25DFE57C" w14:textId="77777777" w:rsidR="00362BEC" w:rsidRPr="00D47B14" w:rsidRDefault="00362BEC" w:rsidP="00581092">
      <w:pPr>
        <w:pStyle w:val="Subttulo"/>
        <w:ind w:firstLine="0"/>
      </w:pPr>
      <w:bookmarkStart w:id="24" w:name="_Toc100214129"/>
      <w:r w:rsidRPr="00515149">
        <w:lastRenderedPageBreak/>
        <w:t>APÊNDICE</w:t>
      </w:r>
      <w:r w:rsidRPr="00D47B14">
        <w:t xml:space="preserve"> A – </w:t>
      </w:r>
      <w:r w:rsidR="00472D3F">
        <w:rPr>
          <w:caps w:val="0"/>
        </w:rPr>
        <w:t>FORMATAÇÃO DO W</w:t>
      </w:r>
      <w:r w:rsidR="00472D3F" w:rsidRPr="00D47B14">
        <w:rPr>
          <w:caps w:val="0"/>
        </w:rPr>
        <w:t>ORD</w:t>
      </w:r>
      <w:bookmarkEnd w:id="24"/>
    </w:p>
    <w:p w14:paraId="19737FBF" w14:textId="77777777" w:rsidR="00472D3F" w:rsidRPr="00D3296E" w:rsidRDefault="00472D3F" w:rsidP="00472D3F">
      <w:pPr>
        <w:ind w:firstLine="0"/>
        <w:jc w:val="center"/>
        <w:rPr>
          <w:rFonts w:cs="Arial"/>
          <w:sz w:val="20"/>
          <w:szCs w:val="20"/>
        </w:rPr>
      </w:pPr>
      <w:r w:rsidRPr="00D3296E">
        <w:rPr>
          <w:rFonts w:cs="Arial"/>
          <w:sz w:val="20"/>
          <w:szCs w:val="20"/>
          <w:highlight w:val="yellow"/>
        </w:rPr>
        <w:t>[Elemento opcional.</w:t>
      </w:r>
      <w:r>
        <w:rPr>
          <w:rFonts w:cs="Arial"/>
          <w:sz w:val="20"/>
          <w:szCs w:val="20"/>
          <w:highlight w:val="yellow"/>
        </w:rPr>
        <w:t xml:space="preserve"> Se incluído, o título </w:t>
      </w:r>
      <w:r w:rsidRPr="00D3296E">
        <w:rPr>
          <w:rFonts w:cs="Arial"/>
          <w:sz w:val="20"/>
          <w:szCs w:val="20"/>
          <w:highlight w:val="yellow"/>
        </w:rPr>
        <w:t>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negrito.]</w:t>
      </w:r>
    </w:p>
    <w:p w14:paraId="7EF8709D" w14:textId="77777777" w:rsidR="00597922" w:rsidRPr="00362BEC" w:rsidRDefault="00597922" w:rsidP="001C3507">
      <w:pPr>
        <w:ind w:firstLine="0"/>
        <w:jc w:val="center"/>
        <w:rPr>
          <w:rFonts w:cs="Arial"/>
          <w:szCs w:val="24"/>
        </w:rPr>
      </w:pPr>
    </w:p>
    <w:p w14:paraId="1C053A03" w14:textId="77777777" w:rsidR="00362BEC" w:rsidRPr="00362BEC" w:rsidRDefault="00472D3F" w:rsidP="00485896">
      <w:r>
        <w:t>Texto ou documento elaborado pelo autor</w:t>
      </w:r>
      <w:r w:rsidRPr="00362BEC">
        <w:t xml:space="preserve"> a </w:t>
      </w:r>
      <w:r w:rsidRPr="00BE0E18">
        <w:t>fim de complementar sua</w:t>
      </w:r>
      <w:r w:rsidRPr="00362BEC">
        <w:t xml:space="preserve"> argumentação. Deve ser precedido da palavra APÊNDICE, identificad</w:t>
      </w:r>
      <w:r>
        <w:t>o</w:t>
      </w:r>
      <w:r w:rsidRPr="00362BEC">
        <w:t xml:space="preserve"> por letras maiúsculas consecutivas, trav</w:t>
      </w:r>
      <w:r>
        <w:t>essão e pelo respectivo título. Q</w:t>
      </w:r>
      <w:r w:rsidRPr="00176415">
        <w:t>uando esgotadas as letras do alfabeto, devem ser utilizadas letras maiúsculas dobradas</w:t>
      </w:r>
      <w:r>
        <w:t xml:space="preserve">. </w:t>
      </w:r>
      <w:r>
        <w:rPr>
          <w:rFonts w:cs="Arial"/>
          <w:szCs w:val="24"/>
        </w:rPr>
        <w:t xml:space="preserve"> </w:t>
      </w:r>
      <w:r w:rsidRPr="00176415">
        <w:rPr>
          <w:rFonts w:cs="Arial"/>
          <w:szCs w:val="24"/>
        </w:rPr>
        <w:t>O destaque tipográfico (negrito, itálico ou sublinhado) deve ser o mesmo da</w:t>
      </w:r>
      <w:r>
        <w:rPr>
          <w:rFonts w:cs="Arial"/>
          <w:szCs w:val="24"/>
        </w:rPr>
        <w:t>s</w:t>
      </w:r>
      <w:r w:rsidRPr="00176415">
        <w:rPr>
          <w:rFonts w:cs="Arial"/>
          <w:szCs w:val="24"/>
        </w:rPr>
        <w:t xml:space="preserve"> seç</w:t>
      </w:r>
      <w:r>
        <w:rPr>
          <w:rFonts w:cs="Arial"/>
          <w:szCs w:val="24"/>
        </w:rPr>
        <w:t xml:space="preserve">ões </w:t>
      </w:r>
      <w:r w:rsidRPr="00176415">
        <w:rPr>
          <w:rFonts w:cs="Arial"/>
          <w:szCs w:val="24"/>
        </w:rPr>
        <w:t>primária</w:t>
      </w:r>
      <w:r>
        <w:rPr>
          <w:rFonts w:cs="Arial"/>
          <w:szCs w:val="24"/>
        </w:rPr>
        <w:t>s</w:t>
      </w:r>
      <w:r w:rsidRPr="00176415">
        <w:rPr>
          <w:rFonts w:cs="Arial"/>
          <w:szCs w:val="24"/>
        </w:rPr>
        <w:t>.</w:t>
      </w:r>
    </w:p>
    <w:p w14:paraId="0F8F4C0D" w14:textId="77777777" w:rsidR="00362BEC" w:rsidRDefault="00694731" w:rsidP="00362BEC">
      <w:pPr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14:paraId="076542BA" w14:textId="77777777" w:rsidR="00694731" w:rsidRDefault="00694731" w:rsidP="00362BEC">
      <w:pPr>
        <w:rPr>
          <w:rFonts w:cs="Arial"/>
          <w:szCs w:val="24"/>
        </w:rPr>
      </w:pPr>
    </w:p>
    <w:p w14:paraId="52BD8F4B" w14:textId="77777777" w:rsidR="00560EE4" w:rsidRDefault="00560EE4" w:rsidP="00362BEC">
      <w:pPr>
        <w:rPr>
          <w:rFonts w:cs="Arial"/>
          <w:szCs w:val="24"/>
        </w:rPr>
        <w:sectPr w:rsidR="00560EE4" w:rsidSect="00B43EC0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D2F1327" w14:textId="77777777" w:rsidR="00362BEC" w:rsidRPr="00362BEC" w:rsidRDefault="00362BEC" w:rsidP="00581092">
      <w:pPr>
        <w:pStyle w:val="Subttulo"/>
        <w:ind w:firstLine="0"/>
      </w:pPr>
      <w:bookmarkStart w:id="25" w:name="_Toc100214130"/>
      <w:r w:rsidRPr="00362BEC">
        <w:lastRenderedPageBreak/>
        <w:t xml:space="preserve">ANEXO A – </w:t>
      </w:r>
      <w:r w:rsidR="00472D3F">
        <w:rPr>
          <w:caps w:val="0"/>
        </w:rPr>
        <w:t>D</w:t>
      </w:r>
      <w:r w:rsidR="00472D3F" w:rsidRPr="00362BEC">
        <w:rPr>
          <w:caps w:val="0"/>
        </w:rPr>
        <w:t>ESCRIÇÃO</w:t>
      </w:r>
      <w:bookmarkEnd w:id="25"/>
    </w:p>
    <w:p w14:paraId="21FE9005" w14:textId="77777777" w:rsidR="00362BEC" w:rsidRDefault="00472D3F" w:rsidP="00362BEC">
      <w:pPr>
        <w:rPr>
          <w:rFonts w:cs="Arial"/>
          <w:sz w:val="20"/>
          <w:szCs w:val="20"/>
        </w:rPr>
      </w:pPr>
      <w:r w:rsidRPr="00D3296E">
        <w:rPr>
          <w:rFonts w:cs="Arial"/>
          <w:sz w:val="20"/>
          <w:szCs w:val="20"/>
          <w:highlight w:val="yellow"/>
        </w:rPr>
        <w:t>[Elemento opcional.</w:t>
      </w:r>
      <w:r>
        <w:rPr>
          <w:rFonts w:cs="Arial"/>
          <w:sz w:val="20"/>
          <w:szCs w:val="20"/>
          <w:highlight w:val="yellow"/>
        </w:rPr>
        <w:t xml:space="preserve"> Se incluído, o título </w:t>
      </w:r>
      <w:r w:rsidRPr="00D3296E">
        <w:rPr>
          <w:rFonts w:cs="Arial"/>
          <w:sz w:val="20"/>
          <w:szCs w:val="20"/>
          <w:highlight w:val="yellow"/>
        </w:rPr>
        <w:t>deve estar centralizado</w:t>
      </w:r>
      <w:r>
        <w:rPr>
          <w:rFonts w:cs="Arial"/>
          <w:sz w:val="20"/>
          <w:szCs w:val="20"/>
          <w:highlight w:val="yellow"/>
        </w:rPr>
        <w:t xml:space="preserve"> e com destaque negrito.</w:t>
      </w:r>
    </w:p>
    <w:p w14:paraId="3DE7C2EB" w14:textId="77777777" w:rsidR="00472D3F" w:rsidRPr="00362BEC" w:rsidRDefault="00472D3F" w:rsidP="00362BEC">
      <w:pPr>
        <w:rPr>
          <w:rFonts w:cs="Arial"/>
          <w:szCs w:val="24"/>
        </w:rPr>
      </w:pPr>
    </w:p>
    <w:p w14:paraId="7F2D8690" w14:textId="77777777" w:rsidR="00472D3F" w:rsidRPr="00362BEC" w:rsidRDefault="00472D3F" w:rsidP="00472D3F">
      <w:r>
        <w:t xml:space="preserve">Texto ou </w:t>
      </w:r>
      <w:r w:rsidRPr="00362BEC">
        <w:t>documento</w:t>
      </w:r>
      <w:r>
        <w:t xml:space="preserve"> </w:t>
      </w:r>
      <w:r w:rsidRPr="007F7B42">
        <w:rPr>
          <w:highlight w:val="yellow"/>
        </w:rPr>
        <w:t>não</w:t>
      </w:r>
      <w:r>
        <w:t xml:space="preserve"> elaborado</w:t>
      </w:r>
      <w:r w:rsidRPr="00362BEC">
        <w:t xml:space="preserve"> pelo autor</w:t>
      </w:r>
      <w:r>
        <w:t>, que serve</w:t>
      </w:r>
      <w:r w:rsidRPr="00362BEC">
        <w:t xml:space="preserve"> como fundamentação</w:t>
      </w:r>
      <w:r>
        <w:t>, comprovação e ilustração</w:t>
      </w:r>
      <w:r w:rsidRPr="00BE0E18">
        <w:t>.</w:t>
      </w:r>
      <w:r w:rsidRPr="00362BEC">
        <w:t xml:space="preserve"> Deve ser precedido da palavra ANEXO, identificad</w:t>
      </w:r>
      <w:r>
        <w:t>o</w:t>
      </w:r>
      <w:r w:rsidRPr="00362BEC">
        <w:t xml:space="preserve"> por letras maiúsculas consecutivas, travessão e pelo respectivo título. </w:t>
      </w:r>
      <w:r>
        <w:t>Q</w:t>
      </w:r>
      <w:r w:rsidRPr="00176415">
        <w:t>uando esgotadas as letras do alfabeto, devem ser utilizadas letras maiúsculas dobradas. O destaque tipográfico (negrito, itálico ou sublinhado) deve ser o mesmo da</w:t>
      </w:r>
      <w:r>
        <w:t>s seções</w:t>
      </w:r>
      <w:r w:rsidRPr="00176415">
        <w:t xml:space="preserve"> primária</w:t>
      </w:r>
      <w:r>
        <w:t>s</w:t>
      </w:r>
      <w:r w:rsidRPr="00176415">
        <w:t>.</w:t>
      </w:r>
    </w:p>
    <w:p w14:paraId="1090304F" w14:textId="77777777" w:rsidR="00362BEC" w:rsidRPr="00362BEC" w:rsidRDefault="00362BEC" w:rsidP="00485896"/>
    <w:p w14:paraId="069A130E" w14:textId="77777777" w:rsidR="00362BEC" w:rsidRPr="00362BEC" w:rsidRDefault="00362BEC" w:rsidP="00362BEC">
      <w:pPr>
        <w:rPr>
          <w:rFonts w:cs="Arial"/>
          <w:szCs w:val="24"/>
        </w:rPr>
      </w:pPr>
    </w:p>
    <w:p w14:paraId="5FD9B715" w14:textId="77777777" w:rsidR="00982723" w:rsidRPr="00362BEC" w:rsidRDefault="00982723" w:rsidP="00362BEC">
      <w:pPr>
        <w:rPr>
          <w:rFonts w:cs="Arial"/>
          <w:szCs w:val="24"/>
        </w:rPr>
      </w:pPr>
    </w:p>
    <w:sectPr w:rsidR="00982723" w:rsidRPr="00362BEC" w:rsidSect="00B43EC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3A503" w14:textId="77777777" w:rsidR="009800EE" w:rsidRDefault="009800EE" w:rsidP="00362BEC">
      <w:pPr>
        <w:spacing w:line="240" w:lineRule="auto"/>
      </w:pPr>
      <w:r>
        <w:separator/>
      </w:r>
    </w:p>
  </w:endnote>
  <w:endnote w:type="continuationSeparator" w:id="0">
    <w:p w14:paraId="3A10756E" w14:textId="77777777" w:rsidR="009800EE" w:rsidRDefault="009800EE" w:rsidP="00362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B857" w14:textId="77777777" w:rsidR="009800EE" w:rsidRDefault="009800EE" w:rsidP="00802B3F">
      <w:pPr>
        <w:spacing w:line="240" w:lineRule="auto"/>
        <w:ind w:firstLine="0"/>
      </w:pPr>
      <w:r>
        <w:separator/>
      </w:r>
    </w:p>
  </w:footnote>
  <w:footnote w:type="continuationSeparator" w:id="0">
    <w:p w14:paraId="22D7B2F0" w14:textId="77777777" w:rsidR="009800EE" w:rsidRDefault="009800EE" w:rsidP="00362BEC">
      <w:pPr>
        <w:spacing w:line="240" w:lineRule="auto"/>
      </w:pPr>
      <w:r>
        <w:continuationSeparator/>
      </w:r>
    </w:p>
  </w:footnote>
  <w:footnote w:id="1">
    <w:p w14:paraId="2D67E1F7" w14:textId="54180D3D" w:rsidR="00E63682" w:rsidRDefault="00E63682" w:rsidP="00073ACB">
      <w:pPr>
        <w:spacing w:line="240" w:lineRule="auto"/>
        <w:ind w:left="113" w:hanging="113"/>
      </w:pPr>
      <w:r w:rsidRPr="00F9088C">
        <w:rPr>
          <w:rStyle w:val="Refdenotaderodap"/>
          <w:sz w:val="20"/>
          <w:szCs w:val="20"/>
        </w:rPr>
        <w:footnoteRef/>
      </w:r>
      <w:r w:rsidRPr="00F9088C">
        <w:rPr>
          <w:sz w:val="20"/>
          <w:szCs w:val="20"/>
        </w:rPr>
        <w:t xml:space="preserve"> </w:t>
      </w:r>
      <w:r w:rsidR="00073ACB">
        <w:rPr>
          <w:sz w:val="20"/>
          <w:szCs w:val="20"/>
        </w:rPr>
        <w:t>Exemplo de nota de rodapé</w:t>
      </w:r>
      <w:r w:rsidRPr="00F9088C">
        <w:rPr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077745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15F928B2" w14:textId="77777777" w:rsidR="00E63682" w:rsidRPr="00286FDA" w:rsidRDefault="00E63682" w:rsidP="00286FDA">
        <w:pPr>
          <w:pStyle w:val="Cabealho"/>
          <w:jc w:val="right"/>
          <w:rPr>
            <w:sz w:val="20"/>
            <w:szCs w:val="20"/>
          </w:rPr>
        </w:pPr>
        <w:r w:rsidRPr="00286FDA">
          <w:rPr>
            <w:rFonts w:cs="Arial"/>
            <w:sz w:val="20"/>
            <w:szCs w:val="20"/>
          </w:rPr>
          <w:fldChar w:fldCharType="begin"/>
        </w:r>
        <w:r w:rsidRPr="00286FDA">
          <w:rPr>
            <w:rFonts w:cs="Arial"/>
            <w:sz w:val="20"/>
            <w:szCs w:val="20"/>
          </w:rPr>
          <w:instrText>PAGE   \* MERGEFORMAT</w:instrText>
        </w:r>
        <w:r w:rsidRPr="00286FDA">
          <w:rPr>
            <w:rFonts w:cs="Arial"/>
            <w:sz w:val="20"/>
            <w:szCs w:val="20"/>
          </w:rPr>
          <w:fldChar w:fldCharType="separate"/>
        </w:r>
        <w:r w:rsidR="00F8035E">
          <w:rPr>
            <w:rFonts w:cs="Arial"/>
            <w:noProof/>
            <w:sz w:val="20"/>
            <w:szCs w:val="20"/>
          </w:rPr>
          <w:t>22</w:t>
        </w:r>
        <w:r w:rsidRPr="00286FDA">
          <w:rPr>
            <w:rFonts w:cs="Arial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6C1"/>
    <w:multiLevelType w:val="multilevel"/>
    <w:tmpl w:val="A168A9F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E532811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6" w15:restartNumberingAfterBreak="0">
    <w:nsid w:val="25C06630"/>
    <w:multiLevelType w:val="multilevel"/>
    <w:tmpl w:val="020CDC1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pPr>
        <w:ind w:left="108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0" w15:restartNumberingAfterBreak="0">
    <w:nsid w:val="43777FDC"/>
    <w:multiLevelType w:val="multilevel"/>
    <w:tmpl w:val="2EB8970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DB3ABA"/>
    <w:multiLevelType w:val="multilevel"/>
    <w:tmpl w:val="F4BEC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5531343"/>
    <w:multiLevelType w:val="multilevel"/>
    <w:tmpl w:val="1AAC7A5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4" w15:restartNumberingAfterBreak="0">
    <w:nsid w:val="557F37ED"/>
    <w:multiLevelType w:val="multilevel"/>
    <w:tmpl w:val="7F06A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99A3847"/>
    <w:multiLevelType w:val="multilevel"/>
    <w:tmpl w:val="A7F6FAF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6" w15:restartNumberingAfterBreak="0">
    <w:nsid w:val="5F662766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F71CF"/>
    <w:multiLevelType w:val="multilevel"/>
    <w:tmpl w:val="4CEA1C4E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2" w15:restartNumberingAfterBreak="0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4B8083B"/>
    <w:multiLevelType w:val="multilevel"/>
    <w:tmpl w:val="F842A6A2"/>
    <w:lvl w:ilvl="0">
      <w:start w:val="1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5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6" w15:restartNumberingAfterBreak="0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 w16cid:durableId="1435131391">
    <w:abstractNumId w:val="19"/>
  </w:num>
  <w:num w:numId="2" w16cid:durableId="1116948864">
    <w:abstractNumId w:val="26"/>
  </w:num>
  <w:num w:numId="3" w16cid:durableId="661081555">
    <w:abstractNumId w:val="4"/>
  </w:num>
  <w:num w:numId="4" w16cid:durableId="79254502">
    <w:abstractNumId w:val="23"/>
  </w:num>
  <w:num w:numId="5" w16cid:durableId="1999725529">
    <w:abstractNumId w:val="5"/>
  </w:num>
  <w:num w:numId="6" w16cid:durableId="909851660">
    <w:abstractNumId w:val="5"/>
    <w:lvlOverride w:ilvl="0">
      <w:startOverride w:val="1"/>
    </w:lvlOverride>
  </w:num>
  <w:num w:numId="7" w16cid:durableId="732891839">
    <w:abstractNumId w:val="5"/>
    <w:lvlOverride w:ilvl="0">
      <w:startOverride w:val="1"/>
    </w:lvlOverride>
  </w:num>
  <w:num w:numId="8" w16cid:durableId="1652978083">
    <w:abstractNumId w:val="5"/>
    <w:lvlOverride w:ilvl="0">
      <w:startOverride w:val="1"/>
    </w:lvlOverride>
  </w:num>
  <w:num w:numId="9" w16cid:durableId="368838321">
    <w:abstractNumId w:val="5"/>
    <w:lvlOverride w:ilvl="0">
      <w:startOverride w:val="1"/>
    </w:lvlOverride>
  </w:num>
  <w:num w:numId="10" w16cid:durableId="712115387">
    <w:abstractNumId w:val="5"/>
    <w:lvlOverride w:ilvl="0">
      <w:startOverride w:val="1"/>
    </w:lvlOverride>
  </w:num>
  <w:num w:numId="11" w16cid:durableId="166336328">
    <w:abstractNumId w:val="20"/>
  </w:num>
  <w:num w:numId="12" w16cid:durableId="583807992">
    <w:abstractNumId w:val="9"/>
  </w:num>
  <w:num w:numId="13" w16cid:durableId="55590911">
    <w:abstractNumId w:val="2"/>
  </w:num>
  <w:num w:numId="14" w16cid:durableId="322896015">
    <w:abstractNumId w:val="8"/>
  </w:num>
  <w:num w:numId="15" w16cid:durableId="841043048">
    <w:abstractNumId w:val="1"/>
  </w:num>
  <w:num w:numId="16" w16cid:durableId="413824343">
    <w:abstractNumId w:val="7"/>
  </w:num>
  <w:num w:numId="17" w16cid:durableId="191695345">
    <w:abstractNumId w:val="3"/>
  </w:num>
  <w:num w:numId="18" w16cid:durableId="193546322">
    <w:abstractNumId w:val="22"/>
  </w:num>
  <w:num w:numId="19" w16cid:durableId="840438196">
    <w:abstractNumId w:val="17"/>
  </w:num>
  <w:num w:numId="20" w16cid:durableId="1193225947">
    <w:abstractNumId w:val="27"/>
  </w:num>
  <w:num w:numId="21" w16cid:durableId="1627543771">
    <w:abstractNumId w:val="18"/>
  </w:num>
  <w:num w:numId="22" w16cid:durableId="297804237">
    <w:abstractNumId w:val="0"/>
  </w:num>
  <w:num w:numId="23" w16cid:durableId="654378807">
    <w:abstractNumId w:val="6"/>
  </w:num>
  <w:num w:numId="24" w16cid:durableId="700201542">
    <w:abstractNumId w:val="10"/>
  </w:num>
  <w:num w:numId="25" w16cid:durableId="1257053515">
    <w:abstractNumId w:val="16"/>
  </w:num>
  <w:num w:numId="26" w16cid:durableId="969242989">
    <w:abstractNumId w:val="25"/>
  </w:num>
  <w:num w:numId="27" w16cid:durableId="66435910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18946073">
    <w:abstractNumId w:val="28"/>
  </w:num>
  <w:num w:numId="29" w16cid:durableId="445274974">
    <w:abstractNumId w:val="13"/>
  </w:num>
  <w:num w:numId="30" w16cid:durableId="1864904960">
    <w:abstractNumId w:val="14"/>
  </w:num>
  <w:num w:numId="31" w16cid:durableId="525413936">
    <w:abstractNumId w:val="12"/>
  </w:num>
  <w:num w:numId="32" w16cid:durableId="403449610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 w16cid:durableId="1282104722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894514463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 w16cid:durableId="654072639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 w16cid:durableId="815341207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 w16cid:durableId="1260024202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 w16cid:durableId="1379209628">
    <w:abstractNumId w:val="15"/>
  </w:num>
  <w:num w:numId="39" w16cid:durableId="2143571367">
    <w:abstractNumId w:val="21"/>
  </w:num>
  <w:num w:numId="40" w16cid:durableId="1902397206">
    <w:abstractNumId w:val="24"/>
  </w:num>
  <w:num w:numId="41" w16cid:durableId="1345934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C"/>
    <w:rsid w:val="0000291E"/>
    <w:rsid w:val="00032B21"/>
    <w:rsid w:val="00033365"/>
    <w:rsid w:val="000413B3"/>
    <w:rsid w:val="00050C84"/>
    <w:rsid w:val="000511FD"/>
    <w:rsid w:val="000579AB"/>
    <w:rsid w:val="00064F58"/>
    <w:rsid w:val="000716BC"/>
    <w:rsid w:val="00073ACB"/>
    <w:rsid w:val="0007423E"/>
    <w:rsid w:val="0009082F"/>
    <w:rsid w:val="000916E4"/>
    <w:rsid w:val="00092292"/>
    <w:rsid w:val="00093CFF"/>
    <w:rsid w:val="000A1FBC"/>
    <w:rsid w:val="000A72E2"/>
    <w:rsid w:val="000B5F44"/>
    <w:rsid w:val="000C4EAC"/>
    <w:rsid w:val="000C5B46"/>
    <w:rsid w:val="000E5D70"/>
    <w:rsid w:val="000F1BEA"/>
    <w:rsid w:val="00100D7F"/>
    <w:rsid w:val="00101846"/>
    <w:rsid w:val="001029AB"/>
    <w:rsid w:val="0010436D"/>
    <w:rsid w:val="001068B4"/>
    <w:rsid w:val="00112BE7"/>
    <w:rsid w:val="00117E34"/>
    <w:rsid w:val="00121899"/>
    <w:rsid w:val="00126DBA"/>
    <w:rsid w:val="001315CC"/>
    <w:rsid w:val="00145F7B"/>
    <w:rsid w:val="00146DBC"/>
    <w:rsid w:val="001518EF"/>
    <w:rsid w:val="0015340A"/>
    <w:rsid w:val="00160CF3"/>
    <w:rsid w:val="0016369D"/>
    <w:rsid w:val="00170C52"/>
    <w:rsid w:val="00176D09"/>
    <w:rsid w:val="00177C59"/>
    <w:rsid w:val="001801CD"/>
    <w:rsid w:val="00181FFE"/>
    <w:rsid w:val="001849BD"/>
    <w:rsid w:val="001A7E1E"/>
    <w:rsid w:val="001B3816"/>
    <w:rsid w:val="001C17BA"/>
    <w:rsid w:val="001C3507"/>
    <w:rsid w:val="001C4296"/>
    <w:rsid w:val="001C58DC"/>
    <w:rsid w:val="001D59C3"/>
    <w:rsid w:val="001D5D42"/>
    <w:rsid w:val="00201231"/>
    <w:rsid w:val="00220C95"/>
    <w:rsid w:val="00237907"/>
    <w:rsid w:val="0024760A"/>
    <w:rsid w:val="002549CA"/>
    <w:rsid w:val="002619DC"/>
    <w:rsid w:val="00267B2A"/>
    <w:rsid w:val="00272A82"/>
    <w:rsid w:val="00286FDA"/>
    <w:rsid w:val="00287252"/>
    <w:rsid w:val="00287837"/>
    <w:rsid w:val="0029300B"/>
    <w:rsid w:val="002B2C4D"/>
    <w:rsid w:val="002B3F73"/>
    <w:rsid w:val="002B6253"/>
    <w:rsid w:val="002C5693"/>
    <w:rsid w:val="002C79E7"/>
    <w:rsid w:val="002D1654"/>
    <w:rsid w:val="002D3EE2"/>
    <w:rsid w:val="002D6162"/>
    <w:rsid w:val="002E3674"/>
    <w:rsid w:val="002E5F57"/>
    <w:rsid w:val="002F458A"/>
    <w:rsid w:val="002F600F"/>
    <w:rsid w:val="00303A34"/>
    <w:rsid w:val="00305610"/>
    <w:rsid w:val="00310C3A"/>
    <w:rsid w:val="00317D6E"/>
    <w:rsid w:val="00330397"/>
    <w:rsid w:val="00332E68"/>
    <w:rsid w:val="0033373A"/>
    <w:rsid w:val="00333E9A"/>
    <w:rsid w:val="00334889"/>
    <w:rsid w:val="00341406"/>
    <w:rsid w:val="00341597"/>
    <w:rsid w:val="003551F7"/>
    <w:rsid w:val="00362BEC"/>
    <w:rsid w:val="00365B7E"/>
    <w:rsid w:val="00367E92"/>
    <w:rsid w:val="00372911"/>
    <w:rsid w:val="003854EF"/>
    <w:rsid w:val="00385AF0"/>
    <w:rsid w:val="00385EAC"/>
    <w:rsid w:val="003A20AC"/>
    <w:rsid w:val="003B7FB6"/>
    <w:rsid w:val="003C135A"/>
    <w:rsid w:val="003C1EFC"/>
    <w:rsid w:val="003C76A8"/>
    <w:rsid w:val="003D0D3E"/>
    <w:rsid w:val="003D659F"/>
    <w:rsid w:val="003E2B0C"/>
    <w:rsid w:val="003E2C0C"/>
    <w:rsid w:val="003E4920"/>
    <w:rsid w:val="003E4D8C"/>
    <w:rsid w:val="003F076A"/>
    <w:rsid w:val="003F2B55"/>
    <w:rsid w:val="004005F8"/>
    <w:rsid w:val="00404756"/>
    <w:rsid w:val="0041350E"/>
    <w:rsid w:val="004137BA"/>
    <w:rsid w:val="00416469"/>
    <w:rsid w:val="0043352D"/>
    <w:rsid w:val="00435410"/>
    <w:rsid w:val="00441159"/>
    <w:rsid w:val="00444FEB"/>
    <w:rsid w:val="0045024A"/>
    <w:rsid w:val="004533EE"/>
    <w:rsid w:val="00454ABB"/>
    <w:rsid w:val="004717D7"/>
    <w:rsid w:val="0047292F"/>
    <w:rsid w:val="00472D3F"/>
    <w:rsid w:val="00477616"/>
    <w:rsid w:val="00477D97"/>
    <w:rsid w:val="00480999"/>
    <w:rsid w:val="00482219"/>
    <w:rsid w:val="00482E60"/>
    <w:rsid w:val="00483433"/>
    <w:rsid w:val="00485896"/>
    <w:rsid w:val="004A2967"/>
    <w:rsid w:val="004A60A9"/>
    <w:rsid w:val="004A61AE"/>
    <w:rsid w:val="004A78E7"/>
    <w:rsid w:val="004B5A7C"/>
    <w:rsid w:val="004B684A"/>
    <w:rsid w:val="004C3713"/>
    <w:rsid w:val="004C3EFA"/>
    <w:rsid w:val="004E6435"/>
    <w:rsid w:val="004F0465"/>
    <w:rsid w:val="004F2271"/>
    <w:rsid w:val="004F3B25"/>
    <w:rsid w:val="004F731C"/>
    <w:rsid w:val="00500D5C"/>
    <w:rsid w:val="005032E8"/>
    <w:rsid w:val="00515149"/>
    <w:rsid w:val="005160D3"/>
    <w:rsid w:val="005307B9"/>
    <w:rsid w:val="00532960"/>
    <w:rsid w:val="0053398C"/>
    <w:rsid w:val="00534BD1"/>
    <w:rsid w:val="00540648"/>
    <w:rsid w:val="00541D1E"/>
    <w:rsid w:val="00546154"/>
    <w:rsid w:val="005570FC"/>
    <w:rsid w:val="005579FC"/>
    <w:rsid w:val="005606C2"/>
    <w:rsid w:val="00560EE4"/>
    <w:rsid w:val="005610DB"/>
    <w:rsid w:val="005703F4"/>
    <w:rsid w:val="00570E8A"/>
    <w:rsid w:val="00576504"/>
    <w:rsid w:val="00581092"/>
    <w:rsid w:val="005862A3"/>
    <w:rsid w:val="005868AD"/>
    <w:rsid w:val="00591D74"/>
    <w:rsid w:val="005949BA"/>
    <w:rsid w:val="00597922"/>
    <w:rsid w:val="005A2E5A"/>
    <w:rsid w:val="005A3498"/>
    <w:rsid w:val="005A572F"/>
    <w:rsid w:val="005B44C4"/>
    <w:rsid w:val="005B65FA"/>
    <w:rsid w:val="005C1CB2"/>
    <w:rsid w:val="005C5633"/>
    <w:rsid w:val="005D072C"/>
    <w:rsid w:val="005D79D8"/>
    <w:rsid w:val="00604A8F"/>
    <w:rsid w:val="0060511A"/>
    <w:rsid w:val="006310EC"/>
    <w:rsid w:val="0063140A"/>
    <w:rsid w:val="006329E9"/>
    <w:rsid w:val="006506B1"/>
    <w:rsid w:val="00650D43"/>
    <w:rsid w:val="0065589D"/>
    <w:rsid w:val="00655EE3"/>
    <w:rsid w:val="00657F48"/>
    <w:rsid w:val="00661681"/>
    <w:rsid w:val="0066356A"/>
    <w:rsid w:val="00664A61"/>
    <w:rsid w:val="00674A8B"/>
    <w:rsid w:val="00675851"/>
    <w:rsid w:val="006813D2"/>
    <w:rsid w:val="00685F65"/>
    <w:rsid w:val="006931A0"/>
    <w:rsid w:val="00694731"/>
    <w:rsid w:val="00694FC0"/>
    <w:rsid w:val="006A65C2"/>
    <w:rsid w:val="006B23E8"/>
    <w:rsid w:val="006B59DC"/>
    <w:rsid w:val="006B5AC4"/>
    <w:rsid w:val="006B76C1"/>
    <w:rsid w:val="006C2639"/>
    <w:rsid w:val="006D2190"/>
    <w:rsid w:val="006E21F6"/>
    <w:rsid w:val="006E39DF"/>
    <w:rsid w:val="006E437D"/>
    <w:rsid w:val="006E5D3D"/>
    <w:rsid w:val="006F0FB8"/>
    <w:rsid w:val="006F6933"/>
    <w:rsid w:val="00701653"/>
    <w:rsid w:val="00705D87"/>
    <w:rsid w:val="007119BC"/>
    <w:rsid w:val="00734B7F"/>
    <w:rsid w:val="0073602B"/>
    <w:rsid w:val="00741439"/>
    <w:rsid w:val="00742191"/>
    <w:rsid w:val="00744278"/>
    <w:rsid w:val="00755AD0"/>
    <w:rsid w:val="00770F15"/>
    <w:rsid w:val="00775278"/>
    <w:rsid w:val="0077703A"/>
    <w:rsid w:val="00783156"/>
    <w:rsid w:val="007833B9"/>
    <w:rsid w:val="007852A9"/>
    <w:rsid w:val="0078654F"/>
    <w:rsid w:val="00793E28"/>
    <w:rsid w:val="007A3E00"/>
    <w:rsid w:val="007B115E"/>
    <w:rsid w:val="007B2F20"/>
    <w:rsid w:val="007D2371"/>
    <w:rsid w:val="007E3C39"/>
    <w:rsid w:val="007F025C"/>
    <w:rsid w:val="007F44F9"/>
    <w:rsid w:val="007F6888"/>
    <w:rsid w:val="007F7B42"/>
    <w:rsid w:val="00802B3F"/>
    <w:rsid w:val="00812573"/>
    <w:rsid w:val="008260EF"/>
    <w:rsid w:val="008365F2"/>
    <w:rsid w:val="00837C91"/>
    <w:rsid w:val="0084121B"/>
    <w:rsid w:val="0084724E"/>
    <w:rsid w:val="00853B84"/>
    <w:rsid w:val="00855F3D"/>
    <w:rsid w:val="0085729E"/>
    <w:rsid w:val="00866702"/>
    <w:rsid w:val="00871F54"/>
    <w:rsid w:val="00873F76"/>
    <w:rsid w:val="0088191C"/>
    <w:rsid w:val="00881C00"/>
    <w:rsid w:val="00883122"/>
    <w:rsid w:val="008964E4"/>
    <w:rsid w:val="008A79DA"/>
    <w:rsid w:val="008B4575"/>
    <w:rsid w:val="008C0DB3"/>
    <w:rsid w:val="008C2379"/>
    <w:rsid w:val="008C26C6"/>
    <w:rsid w:val="008D0832"/>
    <w:rsid w:val="008D0E16"/>
    <w:rsid w:val="008D6665"/>
    <w:rsid w:val="008E0D4C"/>
    <w:rsid w:val="008E523A"/>
    <w:rsid w:val="008F2AF9"/>
    <w:rsid w:val="008F35E9"/>
    <w:rsid w:val="008F496F"/>
    <w:rsid w:val="008F63EA"/>
    <w:rsid w:val="00910FB4"/>
    <w:rsid w:val="00914DF8"/>
    <w:rsid w:val="009165CB"/>
    <w:rsid w:val="00921C61"/>
    <w:rsid w:val="00924560"/>
    <w:rsid w:val="00927B31"/>
    <w:rsid w:val="00927D64"/>
    <w:rsid w:val="00930E03"/>
    <w:rsid w:val="00935C96"/>
    <w:rsid w:val="0093772B"/>
    <w:rsid w:val="0095153C"/>
    <w:rsid w:val="00955EDC"/>
    <w:rsid w:val="00956826"/>
    <w:rsid w:val="009573AF"/>
    <w:rsid w:val="00960592"/>
    <w:rsid w:val="00961C67"/>
    <w:rsid w:val="00973344"/>
    <w:rsid w:val="00974E98"/>
    <w:rsid w:val="009800EE"/>
    <w:rsid w:val="00982723"/>
    <w:rsid w:val="009923B7"/>
    <w:rsid w:val="00993E35"/>
    <w:rsid w:val="00994A14"/>
    <w:rsid w:val="009A1756"/>
    <w:rsid w:val="009B3DC1"/>
    <w:rsid w:val="009C3B48"/>
    <w:rsid w:val="009C6F1C"/>
    <w:rsid w:val="009C7178"/>
    <w:rsid w:val="009D29A7"/>
    <w:rsid w:val="009D310F"/>
    <w:rsid w:val="009F73C8"/>
    <w:rsid w:val="00A15D20"/>
    <w:rsid w:val="00A2772C"/>
    <w:rsid w:val="00A30FDB"/>
    <w:rsid w:val="00A312F1"/>
    <w:rsid w:val="00A351F4"/>
    <w:rsid w:val="00A51633"/>
    <w:rsid w:val="00A52B0D"/>
    <w:rsid w:val="00A54AE6"/>
    <w:rsid w:val="00A57398"/>
    <w:rsid w:val="00A76DB3"/>
    <w:rsid w:val="00A80BC9"/>
    <w:rsid w:val="00A9302F"/>
    <w:rsid w:val="00A97A68"/>
    <w:rsid w:val="00AA5CAB"/>
    <w:rsid w:val="00AA74A5"/>
    <w:rsid w:val="00AC4BB6"/>
    <w:rsid w:val="00AD0745"/>
    <w:rsid w:val="00AD277F"/>
    <w:rsid w:val="00AD7E18"/>
    <w:rsid w:val="00AE4157"/>
    <w:rsid w:val="00AE6A4C"/>
    <w:rsid w:val="00AF18BF"/>
    <w:rsid w:val="00AF317B"/>
    <w:rsid w:val="00AF650F"/>
    <w:rsid w:val="00B14CCF"/>
    <w:rsid w:val="00B1767F"/>
    <w:rsid w:val="00B20D40"/>
    <w:rsid w:val="00B25C41"/>
    <w:rsid w:val="00B33730"/>
    <w:rsid w:val="00B43EC0"/>
    <w:rsid w:val="00B52E7B"/>
    <w:rsid w:val="00B539C1"/>
    <w:rsid w:val="00B55810"/>
    <w:rsid w:val="00B6004C"/>
    <w:rsid w:val="00B632B5"/>
    <w:rsid w:val="00B71512"/>
    <w:rsid w:val="00B72D22"/>
    <w:rsid w:val="00B72ED5"/>
    <w:rsid w:val="00B76E71"/>
    <w:rsid w:val="00B87FDB"/>
    <w:rsid w:val="00B93C01"/>
    <w:rsid w:val="00BA1015"/>
    <w:rsid w:val="00BB1CD3"/>
    <w:rsid w:val="00BB2052"/>
    <w:rsid w:val="00BB3037"/>
    <w:rsid w:val="00BB3CE4"/>
    <w:rsid w:val="00BC0B81"/>
    <w:rsid w:val="00BC0E1B"/>
    <w:rsid w:val="00BC5D51"/>
    <w:rsid w:val="00BD09C1"/>
    <w:rsid w:val="00BD2CC2"/>
    <w:rsid w:val="00BD5C55"/>
    <w:rsid w:val="00BE0BA5"/>
    <w:rsid w:val="00BE0E18"/>
    <w:rsid w:val="00BE4F3E"/>
    <w:rsid w:val="00BF0A46"/>
    <w:rsid w:val="00BF3B2E"/>
    <w:rsid w:val="00BF410C"/>
    <w:rsid w:val="00C012B3"/>
    <w:rsid w:val="00C10F9E"/>
    <w:rsid w:val="00C13E8D"/>
    <w:rsid w:val="00C15426"/>
    <w:rsid w:val="00C17B4B"/>
    <w:rsid w:val="00C25D08"/>
    <w:rsid w:val="00C307F9"/>
    <w:rsid w:val="00C415AD"/>
    <w:rsid w:val="00C42D33"/>
    <w:rsid w:val="00C44678"/>
    <w:rsid w:val="00C4477A"/>
    <w:rsid w:val="00C574A9"/>
    <w:rsid w:val="00C62300"/>
    <w:rsid w:val="00C64078"/>
    <w:rsid w:val="00C64C09"/>
    <w:rsid w:val="00C6770F"/>
    <w:rsid w:val="00C76451"/>
    <w:rsid w:val="00C871F3"/>
    <w:rsid w:val="00C901FA"/>
    <w:rsid w:val="00C94DC6"/>
    <w:rsid w:val="00C9560A"/>
    <w:rsid w:val="00C96811"/>
    <w:rsid w:val="00C97869"/>
    <w:rsid w:val="00CA6004"/>
    <w:rsid w:val="00CB3339"/>
    <w:rsid w:val="00CC0E07"/>
    <w:rsid w:val="00CC2AC0"/>
    <w:rsid w:val="00CD5ADF"/>
    <w:rsid w:val="00CE0854"/>
    <w:rsid w:val="00CE08DC"/>
    <w:rsid w:val="00CE0900"/>
    <w:rsid w:val="00CF10FA"/>
    <w:rsid w:val="00CF3701"/>
    <w:rsid w:val="00CF3888"/>
    <w:rsid w:val="00CF498B"/>
    <w:rsid w:val="00D00A19"/>
    <w:rsid w:val="00D02842"/>
    <w:rsid w:val="00D203AF"/>
    <w:rsid w:val="00D3347B"/>
    <w:rsid w:val="00D43291"/>
    <w:rsid w:val="00D47B14"/>
    <w:rsid w:val="00D64E29"/>
    <w:rsid w:val="00D67EC9"/>
    <w:rsid w:val="00D929CF"/>
    <w:rsid w:val="00D96D2F"/>
    <w:rsid w:val="00D9751D"/>
    <w:rsid w:val="00D97BBC"/>
    <w:rsid w:val="00D97D5D"/>
    <w:rsid w:val="00D97FB1"/>
    <w:rsid w:val="00DA0077"/>
    <w:rsid w:val="00DA78A9"/>
    <w:rsid w:val="00DB607E"/>
    <w:rsid w:val="00DC4FD6"/>
    <w:rsid w:val="00DD65EB"/>
    <w:rsid w:val="00DD66CB"/>
    <w:rsid w:val="00DE7655"/>
    <w:rsid w:val="00DF3B2D"/>
    <w:rsid w:val="00DF7D2F"/>
    <w:rsid w:val="00E02303"/>
    <w:rsid w:val="00E0424D"/>
    <w:rsid w:val="00E063A4"/>
    <w:rsid w:val="00E103EF"/>
    <w:rsid w:val="00E216B6"/>
    <w:rsid w:val="00E308CA"/>
    <w:rsid w:val="00E30CF9"/>
    <w:rsid w:val="00E37C16"/>
    <w:rsid w:val="00E52836"/>
    <w:rsid w:val="00E63682"/>
    <w:rsid w:val="00E67A0F"/>
    <w:rsid w:val="00E709F3"/>
    <w:rsid w:val="00E77221"/>
    <w:rsid w:val="00E82BB1"/>
    <w:rsid w:val="00E843DD"/>
    <w:rsid w:val="00E84895"/>
    <w:rsid w:val="00E87457"/>
    <w:rsid w:val="00E92027"/>
    <w:rsid w:val="00E93DE9"/>
    <w:rsid w:val="00EB6D45"/>
    <w:rsid w:val="00ED0CF7"/>
    <w:rsid w:val="00EF0259"/>
    <w:rsid w:val="00EF4F50"/>
    <w:rsid w:val="00F02382"/>
    <w:rsid w:val="00F1252F"/>
    <w:rsid w:val="00F1363A"/>
    <w:rsid w:val="00F35186"/>
    <w:rsid w:val="00F41C52"/>
    <w:rsid w:val="00F44EA5"/>
    <w:rsid w:val="00F533EF"/>
    <w:rsid w:val="00F66C1F"/>
    <w:rsid w:val="00F71B65"/>
    <w:rsid w:val="00F753F8"/>
    <w:rsid w:val="00F8035E"/>
    <w:rsid w:val="00F87250"/>
    <w:rsid w:val="00F87885"/>
    <w:rsid w:val="00F87D46"/>
    <w:rsid w:val="00F9088C"/>
    <w:rsid w:val="00F91E03"/>
    <w:rsid w:val="00F923BD"/>
    <w:rsid w:val="00FA1853"/>
    <w:rsid w:val="00FA398D"/>
    <w:rsid w:val="00FA5538"/>
    <w:rsid w:val="00FC714F"/>
    <w:rsid w:val="00FD0FB0"/>
    <w:rsid w:val="00FE04EF"/>
    <w:rsid w:val="00FE0890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A56B8"/>
  <w15:docId w15:val="{5082DA55-4CAF-439A-89CB-39562D92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GridTable5Dark-Accent11">
    <w:name w:val="Grid Table 5 Dark - Accent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51">
    <w:name w:val="Grid Table 5 Dark - Accent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A97A68"/>
    <w:pPr>
      <w:spacing w:line="240" w:lineRule="auto"/>
      <w:ind w:left="113" w:hanging="113"/>
      <w:jc w:val="left"/>
    </w:pPr>
    <w:rPr>
      <w:iCs/>
      <w:sz w:val="20"/>
      <w:szCs w:val="18"/>
    </w:rPr>
  </w:style>
  <w:style w:type="table" w:customStyle="1" w:styleId="GridTable4-Accent11">
    <w:name w:val="Grid Table 4 - Accent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302E5-2307-4AA5-913A-A053310B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34</Pages>
  <Words>4557</Words>
  <Characters>24610</Characters>
  <Application>Microsoft Office Word</Application>
  <DocSecurity>0</DocSecurity>
  <Lines>205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Heloise Manica</cp:lastModifiedBy>
  <cp:revision>12</cp:revision>
  <dcterms:created xsi:type="dcterms:W3CDTF">2025-05-16T19:47:00Z</dcterms:created>
  <dcterms:modified xsi:type="dcterms:W3CDTF">2026-09-10T12:54:00Z</dcterms:modified>
</cp:coreProperties>
</file>