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 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escolhido - IFOOD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 do sistema </w:t>
      </w:r>
      <w:r w:rsidDel="00000000" w:rsidR="00000000" w:rsidRPr="00000000">
        <w:rPr>
          <w:rtl w:val="0"/>
        </w:rPr>
        <w:t xml:space="preserve">: é um sistema que conecta três pontos focais, o primeiro é o restaurante, o segundo o comprador e o terceiro o motoboy, o sistema atende não somente entrega de comidas, de farmácias e mercados também. Ele resolve não só a necessidade das entregas, mas fornece meios para que isso ocorra, como disponibilidade de entregador, Isso não impede que o estabelecimento  tenha os seus próprios entregadores. 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sistema coordena a oferta, pedido, pagamento, comunicação, acompanhamento e entrega 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funcionalidades: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Pesquisar produtos, alimentos e medicamentos.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Consultar estabelecimentos disponíveis.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Comparar preços, descontos e taxas de entrega.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Realizar o pedido e o pagamento pelo sistema.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Acompanhar a entrega e solicitar reembolso em caso de problemas.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problemas possíveis: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sistema não encontra um produto disponível:</w:t>
      </w:r>
      <w:r w:rsidDel="00000000" w:rsidR="00000000" w:rsidRPr="00000000">
        <w:rPr>
          <w:rtl w:val="0"/>
        </w:rPr>
        <w:t xml:space="preserve"> o consumidor pode abandonar a busca, utilizar um concorrente e avaliar negativamente a plataforma.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sistema apresenta um produto indisponível:</w:t>
      </w:r>
      <w:r w:rsidDel="00000000" w:rsidR="00000000" w:rsidRPr="00000000">
        <w:rPr>
          <w:rtl w:val="0"/>
        </w:rPr>
        <w:t xml:space="preserve"> o consumidor pode tentar comprá-lo, ter o pedido alterado ou cancelado e precisar de reembolso.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Um estabelecimento fechado aparece como aberto:</w:t>
      </w:r>
      <w:r w:rsidDel="00000000" w:rsidR="00000000" w:rsidRPr="00000000">
        <w:rPr>
          <w:rtl w:val="0"/>
        </w:rPr>
        <w:t xml:space="preserve"> o consumidor pode perder tempo, ter o pedido recusado e deixar de comprar novamente no estabelecimento.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Um estabelecimento fora da área de entrega aparece como disponível:</w:t>
      </w:r>
      <w:r w:rsidDel="00000000" w:rsidR="00000000" w:rsidRPr="00000000">
        <w:rPr>
          <w:rtl w:val="0"/>
        </w:rPr>
        <w:t xml:space="preserve"> o consumidor monta o pedido, mas não consegue concluí-lo, gerando frustração.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preço muda quando o produto é adicionado ao carrinho:</w:t>
      </w:r>
      <w:r w:rsidDel="00000000" w:rsidR="00000000" w:rsidRPr="00000000">
        <w:rPr>
          <w:rtl w:val="0"/>
        </w:rPr>
        <w:t xml:space="preserve"> o consumidor pode desistir da compra e desconfiar dos valores apresentados.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Um desconto é anunciado, mas não é aplicado:</w:t>
      </w:r>
      <w:r w:rsidDel="00000000" w:rsidR="00000000" w:rsidRPr="00000000">
        <w:rPr>
          <w:rtl w:val="0"/>
        </w:rPr>
        <w:t xml:space="preserve"> o consumidor pode pagar um valor diferente do esperado e abrir uma reclamação.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pagamento é cobrado, mas o pedido não é criado:</w:t>
      </w:r>
      <w:r w:rsidDel="00000000" w:rsidR="00000000" w:rsidRPr="00000000">
        <w:rPr>
          <w:rtl w:val="0"/>
        </w:rPr>
        <w:t xml:space="preserve"> o consumidor sofre prejuízo temporário e precisa solicitar reembolso.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Dois toques no botão de confirmação criam pedidos duplicados:</w:t>
      </w:r>
      <w:r w:rsidDel="00000000" w:rsidR="00000000" w:rsidRPr="00000000">
        <w:rPr>
          <w:rtl w:val="0"/>
        </w:rPr>
        <w:t xml:space="preserve"> o consumidor pode receber e pagar duas vezes pelo mesmo pedido.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status do pedido não é atualizado:</w:t>
      </w:r>
      <w:r w:rsidDel="00000000" w:rsidR="00000000" w:rsidRPr="00000000">
        <w:rPr>
          <w:rtl w:val="0"/>
        </w:rPr>
        <w:t xml:space="preserve"> o consumidor não consegue acompanhar a entrega nem saber se precisa tomar alguma providência.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reembolso é aprovado, mas o valor não retorna:</w:t>
      </w:r>
      <w:r w:rsidDel="00000000" w:rsidR="00000000" w:rsidRPr="00000000">
        <w:rPr>
          <w:rtl w:val="0"/>
        </w:rPr>
        <w:t xml:space="preserve"> o consumidor permanece sem o dinheiro, podendo abrir uma reclamação formal ou tomar medidas legais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maiores riscos e justificativas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Pagamento cobrado, mas pedido não criado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Classificação: risco alto.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Justificativa: considero esse risco alto porque o consumidor é cobrado sem receber a confirmação do pedido. Ele pode ficar temporariamente sem dinheiro, precisar solicitar reembolso e perder a confiança na plataforma. A falha também pode gerar reclamações, custos de atendimento e possíveis medidas legais.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50cl4v1pw9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Reembolso aprovado, mas valor não devolvido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Classificação: risco alto.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Justificativa: considero esse risco alto porque o sistema confirma que o reembolso foi aprovado, mas o consumidor continua sem receber o valor. Isso gera prejuízo financeiro, quebra de confiança, aumento de reclamações e possíveis consequências legais para a empresa.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rx3dg9ssz2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Status do pedido não atualizado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Classificação: risco médio.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Justificativa: considero esse risco relevante porque o consumidor não consegue saber em qual etapa o pedido se encontra. Ele pode acreditar que houve uma falha, não estar disponível para receber a entrega ou procurar desnecessariamente o suporte. Isso gera insegurança, reclamações e dificuldade para acompanhar possíveis atrasos.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2 - História de usuário 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Criação de história para recuperação de senha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cliente do banco que esqueceu a senha.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Quero:</w:t>
      </w:r>
      <w:r w:rsidDel="00000000" w:rsidR="00000000" w:rsidRPr="00000000">
        <w:rPr>
          <w:rtl w:val="0"/>
        </w:rPr>
        <w:t xml:space="preserve"> redefinir a senha.</w:t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voltar a acessar a conta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Critério 1 — Iniciar a recuperação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Dado que o cliente possui uma conta cadastrada e está na tela de acesso,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quando selecionar “Esqueci minha senha” e informar sua identificação cadastrada,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então o sistema deverá iniciar a verificação de identidade e informar o próximo passo da recuperação.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Critério 2 — Identificação inválida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Dado que o cliente está na tela de recuperação de senha, quando informar uma identificação inválida ou não cadastrada, então o sistema deverá impedir o avanço da recuperação e apresentar uma mensagem informando que não foi possível validar os dados. 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Critério 3 — Cadastrar uma nova senha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Dado que a identidade do cliente foi validada, quando ele informar e confirmar uma nova senha que atenda aos requisitos de segurança, então o sistema deverá cadastrar a nova senha e apresentar uma mensagem de confirmação.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Critério 4 — Senhas diferentes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Dado que o cliente teve sua identidade validada, </w:t>
      </w:r>
      <w:r w:rsidDel="00000000" w:rsidR="00000000" w:rsidRPr="00000000">
        <w:rPr>
          <w:color w:val="ff0000"/>
          <w:rtl w:val="0"/>
        </w:rPr>
        <w:t xml:space="preserve">quando informar uma senha que não contenha exatamente seis números ou que seja igual a uma das últimas cinco senhas utilizadas,</w:t>
      </w:r>
      <w:r w:rsidDel="00000000" w:rsidR="00000000" w:rsidRPr="00000000">
        <w:rPr>
          <w:rtl w:val="0"/>
        </w:rPr>
        <w:t xml:space="preserve"> então o sistema deverá impedir o cadastro, informar o motivo e permitir uma nova tentativa . 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5 — Recuperação concluída com sucesso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Dado que o cliente teve sua identidade validada e está na tela de criação da nova senha, quando informar e confirmar uma nova senha válida, então o sistema deverá cadastrar a nova senha, apresentar a mensagem “Nova senha cadastrada com sucesso” e permitir que o cliente volte a acessar sua conta.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de esclarecimento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qual meio o cliente receberá o código de verificação?</w:t>
        <w:br w:type="textWrapping"/>
      </w:r>
      <w:r w:rsidDel="00000000" w:rsidR="00000000" w:rsidRPr="00000000">
        <w:rPr>
          <w:rtl w:val="0"/>
        </w:rPr>
        <w:t xml:space="preserve"> Por SMS, enviado ao telefone cadastrado.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quanto tempo o código permanecerá válido?</w:t>
        <w:br w:type="textWrapping"/>
      </w:r>
      <w:r w:rsidDel="00000000" w:rsidR="00000000" w:rsidRPr="00000000">
        <w:rPr>
          <w:rtl w:val="0"/>
        </w:rPr>
        <w:t xml:space="preserve"> Por 5 minutos após o envio.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Quantas tentativas serão permitidas para informar o código?</w:t>
        <w:br w:type="textWrapping"/>
      </w:r>
      <w:r w:rsidDel="00000000" w:rsidR="00000000" w:rsidRPr="00000000">
        <w:rPr>
          <w:rtl w:val="0"/>
        </w:rPr>
        <w:t xml:space="preserve"> Até 3 tentativas.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Importante - Caso não consiga fazer a recuperação de senha após três tentativas incorretas, o sistema deverá bloquear a recuperação de senha. Uma nova tentativa somente será permitida depois que um gerente autorizado realizar o desbloqueio.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acontecerá após três tentativas incorretas?</w:t>
        <w:br w:type="textWrapping"/>
      </w:r>
      <w:r w:rsidDel="00000000" w:rsidR="00000000" w:rsidRPr="00000000">
        <w:rPr>
          <w:rtl w:val="0"/>
        </w:rPr>
        <w:t xml:space="preserve"> A recuperação de senha será bloqueada.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 recuperação poderá ser desbloqueada?</w:t>
        <w:br w:type="textWrapping"/>
      </w:r>
      <w:r w:rsidDel="00000000" w:rsidR="00000000" w:rsidRPr="00000000">
        <w:rPr>
          <w:rtl w:val="0"/>
        </w:rPr>
        <w:t xml:space="preserve"> O cliente deverá comparecer ao banco e solicitar o desbloqueio ao gerente, após confirmar sua identidade.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requisitos a nova senha deverá cumprir?</w:t>
        <w:br w:type="textWrapping"/>
      </w:r>
      <w:r w:rsidDel="00000000" w:rsidR="00000000" w:rsidRPr="00000000">
        <w:rPr>
          <w:rtl w:val="0"/>
        </w:rPr>
        <w:t xml:space="preserve"> Conter exatamente 6 números e não ser igual às últimas 5 senhas utilizadas.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qyz143ih4i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Cinco riscos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código por SMS não chega ao cliente.</w:t>
        <w:br w:type="textWrapping"/>
      </w:r>
      <w:r w:rsidDel="00000000" w:rsidR="00000000" w:rsidRPr="00000000">
        <w:rPr>
          <w:rtl w:val="0"/>
        </w:rPr>
        <w:t xml:space="preserve"> O cliente não consegue concluir a recuperação nem voltar a acessar sua conta.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pessoa não autorizada obtém o código.</w:t>
        <w:br w:type="textWrapping"/>
      </w:r>
      <w:r w:rsidDel="00000000" w:rsidR="00000000" w:rsidRPr="00000000">
        <w:rPr>
          <w:rtl w:val="0"/>
        </w:rPr>
        <w:t xml:space="preserve"> Ela poderá redefinir a senha e acessar indevidamente a conta do cliente.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código continua válido depois de cinco minutos.</w:t>
        <w:br w:type="textWrapping"/>
      </w:r>
      <w:r w:rsidDel="00000000" w:rsidR="00000000" w:rsidRPr="00000000">
        <w:rPr>
          <w:rtl w:val="0"/>
        </w:rPr>
        <w:t xml:space="preserve"> Uma pessoa poderá utilizar um código antigo para alterar a senha fora do prazo autorizado.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sistema permite reutilizar uma das últimas cinco senhas.</w:t>
        <w:br w:type="textWrapping"/>
      </w:r>
      <w:r w:rsidDel="00000000" w:rsidR="00000000" w:rsidRPr="00000000">
        <w:rPr>
          <w:rtl w:val="0"/>
        </w:rPr>
        <w:t xml:space="preserve"> Uma senha antiga, que já tenha sido descoberta ou vazada, poderá ser utilizada para acessar a conta.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sistema informa que a senha foi alterada, mas não salva a mudança.</w:t>
        <w:br w:type="textWrapping"/>
      </w:r>
      <w:r w:rsidDel="00000000" w:rsidR="00000000" w:rsidRPr="00000000">
        <w:rPr>
          <w:rtl w:val="0"/>
        </w:rPr>
        <w:t xml:space="preserve"> O cliente não conseguirá acessar a conta com a nova senha e poderá precisar do atendimento do banco.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