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Ingrid Matos, Turma 34 - Sprint3. </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numPr>
          <w:ilvl w:val="0"/>
          <w:numId w:val="2"/>
        </w:numPr>
        <w:ind w:left="720" w:hanging="360"/>
        <w:rPr/>
      </w:pPr>
      <w:r w:rsidDel="00000000" w:rsidR="00000000" w:rsidRPr="00000000">
        <w:rPr>
          <w:rtl w:val="0"/>
        </w:rPr>
        <w:t xml:space="preserve">Link para a tabela do Google com as tarefas: </w:t>
      </w:r>
    </w:p>
    <w:p w:rsidR="00000000" w:rsidDel="00000000" w:rsidP="00000000" w:rsidRDefault="00000000" w:rsidRPr="00000000" w14:paraId="00000004">
      <w:pPr>
        <w:pageBreakBefore w:val="0"/>
        <w:ind w:left="720" w:firstLine="0"/>
        <w:rPr>
          <w:color w:val="999999"/>
          <w:highlight w:val="white"/>
        </w:rPr>
      </w:pPr>
      <w:r w:rsidDel="00000000" w:rsidR="00000000" w:rsidRPr="00000000">
        <w:rPr>
          <w:color w:val="999999"/>
          <w:highlight w:val="white"/>
          <w:rtl w:val="0"/>
        </w:rPr>
        <w:t xml:space="preserve">*Insira aqui o link para a tabela do Google com as abas concluídas:</w:t>
      </w:r>
    </w:p>
    <w:p w:rsidR="00000000" w:rsidDel="00000000" w:rsidP="00000000" w:rsidRDefault="00000000" w:rsidRPr="00000000" w14:paraId="00000005">
      <w:pPr>
        <w:pageBreakBefore w:val="0"/>
        <w:numPr>
          <w:ilvl w:val="0"/>
          <w:numId w:val="1"/>
        </w:numPr>
        <w:ind w:left="1440" w:hanging="360"/>
        <w:rPr>
          <w:color w:val="999999"/>
          <w:highlight w:val="white"/>
        </w:rPr>
      </w:pPr>
      <w:r w:rsidDel="00000000" w:rsidR="00000000" w:rsidRPr="00000000">
        <w:rPr>
          <w:color w:val="999999"/>
          <w:highlight w:val="white"/>
          <w:rtl w:val="0"/>
        </w:rPr>
        <w:t xml:space="preserve">1. Checklist do layout </w:t>
      </w:r>
    </w:p>
    <w:p w:rsidR="00000000" w:rsidDel="00000000" w:rsidP="00000000" w:rsidRDefault="00000000" w:rsidRPr="00000000" w14:paraId="00000006">
      <w:pPr>
        <w:pageBreakBefore w:val="0"/>
        <w:numPr>
          <w:ilvl w:val="0"/>
          <w:numId w:val="1"/>
        </w:numPr>
        <w:ind w:left="1440" w:hanging="360"/>
        <w:rPr>
          <w:color w:val="999999"/>
          <w:highlight w:val="white"/>
          <w:u w:val="none"/>
        </w:rPr>
      </w:pPr>
      <w:hyperlink r:id="rId7">
        <w:r w:rsidDel="00000000" w:rsidR="00000000" w:rsidRPr="00000000">
          <w:rPr>
            <w:color w:val="1155cc"/>
            <w:highlight w:val="white"/>
            <w:u w:val="single"/>
            <w:rtl w:val="0"/>
          </w:rPr>
          <w:t xml:space="preserve">https://docs.google.com/spreadsheets/d/15B0wCT2k183_gg5rXLP8Oz8vufbeaQqp/edit?usp=sharing&amp;ouid=116048906960811924065&amp;rtpof=true&amp;sd=true</w:t>
        </w:r>
      </w:hyperlink>
      <w:r w:rsidDel="00000000" w:rsidR="00000000" w:rsidRPr="00000000">
        <w:rPr>
          <w:rtl w:val="0"/>
        </w:rPr>
      </w:r>
    </w:p>
    <w:p w:rsidR="00000000" w:rsidDel="00000000" w:rsidP="00000000" w:rsidRDefault="00000000" w:rsidRPr="00000000" w14:paraId="00000007">
      <w:pPr>
        <w:pageBreakBefore w:val="0"/>
        <w:ind w:left="1440" w:firstLine="0"/>
        <w:rPr>
          <w:color w:val="999999"/>
          <w:highlight w:val="white"/>
        </w:rPr>
      </w:pPr>
      <w:r w:rsidDel="00000000" w:rsidR="00000000" w:rsidRPr="00000000">
        <w:rPr>
          <w:rtl w:val="0"/>
        </w:rPr>
      </w:r>
    </w:p>
    <w:p w:rsidR="00000000" w:rsidDel="00000000" w:rsidP="00000000" w:rsidRDefault="00000000" w:rsidRPr="00000000" w14:paraId="00000008">
      <w:pPr>
        <w:pageBreakBefore w:val="0"/>
        <w:numPr>
          <w:ilvl w:val="0"/>
          <w:numId w:val="1"/>
        </w:numPr>
        <w:ind w:left="1440" w:hanging="360"/>
        <w:rPr>
          <w:color w:val="999999"/>
          <w:highlight w:val="white"/>
        </w:rPr>
      </w:pPr>
      <w:r w:rsidDel="00000000" w:rsidR="00000000" w:rsidRPr="00000000">
        <w:rPr>
          <w:rFonts w:ascii="Roboto" w:cs="Roboto" w:eastAsia="Roboto" w:hAnsi="Roboto"/>
          <w:color w:val="999999"/>
          <w:sz w:val="21"/>
          <w:szCs w:val="21"/>
          <w:highlight w:val="white"/>
          <w:rtl w:val="0"/>
        </w:rPr>
        <w:t xml:space="preserve">2. Checklist para "Método de pagamento" e "Adicionar um cartão": </w:t>
      </w:r>
    </w:p>
    <w:p w:rsidR="00000000" w:rsidDel="00000000" w:rsidP="00000000" w:rsidRDefault="00000000" w:rsidRPr="00000000" w14:paraId="00000009">
      <w:pPr>
        <w:pageBreakBefore w:val="0"/>
        <w:numPr>
          <w:ilvl w:val="0"/>
          <w:numId w:val="1"/>
        </w:numPr>
        <w:ind w:left="1440" w:hanging="360"/>
        <w:rPr>
          <w:rFonts w:ascii="Roboto" w:cs="Roboto" w:eastAsia="Roboto" w:hAnsi="Roboto"/>
          <w:color w:val="999999"/>
          <w:sz w:val="21"/>
          <w:szCs w:val="21"/>
          <w:highlight w:val="white"/>
          <w:u w:val="none"/>
        </w:rPr>
      </w:pPr>
      <w:hyperlink r:id="rId8">
        <w:r w:rsidDel="00000000" w:rsidR="00000000" w:rsidRPr="00000000">
          <w:rPr>
            <w:rFonts w:ascii="Roboto" w:cs="Roboto" w:eastAsia="Roboto" w:hAnsi="Roboto"/>
            <w:color w:val="1155cc"/>
            <w:sz w:val="21"/>
            <w:szCs w:val="21"/>
            <w:highlight w:val="white"/>
            <w:u w:val="single"/>
            <w:rtl w:val="0"/>
          </w:rPr>
          <w:t xml:space="preserve">https://docs.google.com/spreadsheets/d/15B0wCT2k183_gg5rXLP8Oz8vufbeaQqp/edit?gid=1004700816#gid=1004700816</w:t>
        </w:r>
      </w:hyperlink>
      <w:r w:rsidDel="00000000" w:rsidR="00000000" w:rsidRPr="00000000">
        <w:rPr>
          <w:rtl w:val="0"/>
        </w:rPr>
      </w:r>
    </w:p>
    <w:p w:rsidR="00000000" w:rsidDel="00000000" w:rsidP="00000000" w:rsidRDefault="00000000" w:rsidRPr="00000000" w14:paraId="0000000A">
      <w:pPr>
        <w:pageBreakBefore w:val="0"/>
        <w:ind w:left="0" w:firstLine="0"/>
        <w:rPr>
          <w:rFonts w:ascii="Roboto" w:cs="Roboto" w:eastAsia="Roboto" w:hAnsi="Roboto"/>
          <w:color w:val="999999"/>
          <w:sz w:val="21"/>
          <w:szCs w:val="21"/>
          <w:highlight w:val="white"/>
        </w:rPr>
      </w:pPr>
      <w:r w:rsidDel="00000000" w:rsidR="00000000" w:rsidRPr="00000000">
        <w:rPr>
          <w:rtl w:val="0"/>
        </w:rPr>
      </w:r>
    </w:p>
    <w:p w:rsidR="00000000" w:rsidDel="00000000" w:rsidP="00000000" w:rsidRDefault="00000000" w:rsidRPr="00000000" w14:paraId="0000000B">
      <w:pPr>
        <w:pageBreakBefore w:val="0"/>
        <w:numPr>
          <w:ilvl w:val="0"/>
          <w:numId w:val="1"/>
        </w:numPr>
        <w:ind w:left="1440" w:hanging="360"/>
        <w:rPr>
          <w:color w:val="999999"/>
          <w:highlight w:val="white"/>
        </w:rPr>
      </w:pPr>
      <w:r w:rsidDel="00000000" w:rsidR="00000000" w:rsidRPr="00000000">
        <w:rPr>
          <w:color w:val="999999"/>
          <w:highlight w:val="white"/>
          <w:rtl w:val="0"/>
        </w:rPr>
        <w:t xml:space="preserve">3.</w:t>
      </w:r>
      <w:r w:rsidDel="00000000" w:rsidR="00000000" w:rsidRPr="00000000">
        <w:rPr>
          <w:rFonts w:ascii="Roboto" w:cs="Roboto" w:eastAsia="Roboto" w:hAnsi="Roboto"/>
          <w:color w:val="999999"/>
          <w:sz w:val="21"/>
          <w:szCs w:val="21"/>
          <w:highlight w:val="white"/>
          <w:rtl w:val="0"/>
        </w:rPr>
        <w:t xml:space="preserve">Casos de teste para o botão "Reservar" </w:t>
      </w:r>
    </w:p>
    <w:p w:rsidR="00000000" w:rsidDel="00000000" w:rsidP="00000000" w:rsidRDefault="00000000" w:rsidRPr="00000000" w14:paraId="0000000C">
      <w:pPr>
        <w:pageBreakBefore w:val="0"/>
        <w:numPr>
          <w:ilvl w:val="0"/>
          <w:numId w:val="1"/>
        </w:numPr>
        <w:ind w:left="1440" w:hanging="360"/>
        <w:rPr>
          <w:rFonts w:ascii="Roboto" w:cs="Roboto" w:eastAsia="Roboto" w:hAnsi="Roboto"/>
          <w:color w:val="999999"/>
          <w:sz w:val="21"/>
          <w:szCs w:val="21"/>
          <w:highlight w:val="white"/>
          <w:u w:val="none"/>
        </w:rPr>
      </w:pPr>
      <w:hyperlink r:id="rId9">
        <w:r w:rsidDel="00000000" w:rsidR="00000000" w:rsidRPr="00000000">
          <w:rPr>
            <w:rFonts w:ascii="Roboto" w:cs="Roboto" w:eastAsia="Roboto" w:hAnsi="Roboto"/>
            <w:color w:val="1155cc"/>
            <w:sz w:val="21"/>
            <w:szCs w:val="21"/>
            <w:highlight w:val="white"/>
            <w:u w:val="single"/>
            <w:rtl w:val="0"/>
          </w:rPr>
          <w:t xml:space="preserve">https://docs.google.com/spreadsheets/d/15B0wCT2k183_gg5rXLP8Oz8vufbeaQqp/edit?gid=1956742448#gid=1956742448</w:t>
        </w:r>
      </w:hyperlink>
      <w:r w:rsidDel="00000000" w:rsidR="00000000" w:rsidRPr="00000000">
        <w:rPr>
          <w:rtl w:val="0"/>
        </w:rPr>
      </w:r>
    </w:p>
    <w:p w:rsidR="00000000" w:rsidDel="00000000" w:rsidP="00000000" w:rsidRDefault="00000000" w:rsidRPr="00000000" w14:paraId="0000000D">
      <w:pPr>
        <w:pageBreakBefore w:val="0"/>
        <w:ind w:left="1440" w:firstLine="0"/>
        <w:rPr>
          <w:rFonts w:ascii="Roboto" w:cs="Roboto" w:eastAsia="Roboto" w:hAnsi="Roboto"/>
          <w:color w:val="999999"/>
          <w:sz w:val="21"/>
          <w:szCs w:val="21"/>
          <w:highlight w:val="white"/>
        </w:rPr>
      </w:pPr>
      <w:r w:rsidDel="00000000" w:rsidR="00000000" w:rsidRPr="00000000">
        <w:rPr>
          <w:rtl w:val="0"/>
        </w:rPr>
      </w:r>
    </w:p>
    <w:p w:rsidR="00000000" w:rsidDel="00000000" w:rsidP="00000000" w:rsidRDefault="00000000" w:rsidRPr="00000000" w14:paraId="0000000E">
      <w:pPr>
        <w:pageBreakBefore w:val="0"/>
        <w:numPr>
          <w:ilvl w:val="0"/>
          <w:numId w:val="1"/>
        </w:numPr>
        <w:ind w:left="1440" w:hanging="360"/>
        <w:rPr>
          <w:color w:val="999999"/>
          <w:highlight w:val="white"/>
        </w:rPr>
      </w:pPr>
      <w:r w:rsidDel="00000000" w:rsidR="00000000" w:rsidRPr="00000000">
        <w:rPr>
          <w:color w:val="999999"/>
          <w:highlight w:val="white"/>
          <w:rtl w:val="0"/>
        </w:rPr>
        <w:t xml:space="preserve">4</w:t>
      </w:r>
      <w:r w:rsidDel="00000000" w:rsidR="00000000" w:rsidRPr="00000000">
        <w:rPr>
          <w:rFonts w:ascii="Roboto" w:cs="Roboto" w:eastAsia="Roboto" w:hAnsi="Roboto"/>
          <w:color w:val="999999"/>
          <w:sz w:val="21"/>
          <w:szCs w:val="21"/>
          <w:highlight w:val="white"/>
          <w:rtl w:val="0"/>
        </w:rPr>
        <w:t xml:space="preserve">. Casos de teste para locação</w:t>
      </w:r>
    </w:p>
    <w:p w:rsidR="00000000" w:rsidDel="00000000" w:rsidP="00000000" w:rsidRDefault="00000000" w:rsidRPr="00000000" w14:paraId="0000000F">
      <w:pPr>
        <w:pageBreakBefore w:val="0"/>
        <w:numPr>
          <w:ilvl w:val="0"/>
          <w:numId w:val="1"/>
        </w:numPr>
        <w:ind w:left="1440" w:hanging="360"/>
        <w:rPr>
          <w:rFonts w:ascii="Roboto" w:cs="Roboto" w:eastAsia="Roboto" w:hAnsi="Roboto"/>
          <w:color w:val="999999"/>
          <w:sz w:val="21"/>
          <w:szCs w:val="21"/>
          <w:highlight w:val="white"/>
          <w:u w:val="none"/>
        </w:rPr>
      </w:pPr>
      <w:hyperlink r:id="rId10">
        <w:r w:rsidDel="00000000" w:rsidR="00000000" w:rsidRPr="00000000">
          <w:rPr>
            <w:rFonts w:ascii="Roboto" w:cs="Roboto" w:eastAsia="Roboto" w:hAnsi="Roboto"/>
            <w:color w:val="1155cc"/>
            <w:sz w:val="21"/>
            <w:szCs w:val="21"/>
            <w:highlight w:val="white"/>
            <w:u w:val="single"/>
            <w:rtl w:val="0"/>
          </w:rPr>
          <w:t xml:space="preserve">https://docs.google.com/spreadsheets/d/15B0wCT2k183_gg5rXLP8Oz8vufbeaQqp/edit?gid=199732973#gid=199732973</w:t>
        </w:r>
      </w:hyperlink>
      <w:r w:rsidDel="00000000" w:rsidR="00000000" w:rsidRPr="00000000">
        <w:rPr>
          <w:rtl w:val="0"/>
        </w:rPr>
      </w:r>
    </w:p>
    <w:p w:rsidR="00000000" w:rsidDel="00000000" w:rsidP="00000000" w:rsidRDefault="00000000" w:rsidRPr="00000000" w14:paraId="00000010">
      <w:pPr>
        <w:pageBreakBefore w:val="0"/>
        <w:ind w:left="1440" w:firstLine="0"/>
        <w:rPr>
          <w:rFonts w:ascii="Roboto" w:cs="Roboto" w:eastAsia="Roboto" w:hAnsi="Roboto"/>
          <w:color w:val="999999"/>
          <w:sz w:val="21"/>
          <w:szCs w:val="21"/>
          <w:highlight w:val="white"/>
        </w:rPr>
      </w:pPr>
      <w:r w:rsidDel="00000000" w:rsidR="00000000" w:rsidRPr="00000000">
        <w:rPr>
          <w:rtl w:val="0"/>
        </w:rPr>
      </w:r>
    </w:p>
    <w:p w:rsidR="00000000" w:rsidDel="00000000" w:rsidP="00000000" w:rsidRDefault="00000000" w:rsidRPr="00000000" w14:paraId="00000011">
      <w:pPr>
        <w:pageBreakBefore w:val="0"/>
        <w:ind w:left="1440" w:firstLine="0"/>
        <w:rPr>
          <w:rFonts w:ascii="Roboto" w:cs="Roboto" w:eastAsia="Roboto" w:hAnsi="Roboto"/>
          <w:color w:val="999999"/>
          <w:sz w:val="21"/>
          <w:szCs w:val="21"/>
          <w:highlight w:val="white"/>
        </w:rPr>
      </w:pPr>
      <w:r w:rsidDel="00000000" w:rsidR="00000000" w:rsidRPr="00000000">
        <w:rPr>
          <w:rtl w:val="0"/>
        </w:rPr>
      </w:r>
    </w:p>
    <w:p w:rsidR="00000000" w:rsidDel="00000000" w:rsidP="00000000" w:rsidRDefault="00000000" w:rsidRPr="00000000" w14:paraId="00000012">
      <w:pPr>
        <w:pageBreakBefore w:val="0"/>
        <w:ind w:left="0" w:firstLine="0"/>
        <w:rPr/>
      </w:pPr>
      <w:r w:rsidDel="00000000" w:rsidR="00000000" w:rsidRPr="00000000">
        <w:rPr>
          <w:rtl w:val="0"/>
        </w:rPr>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Links para os relatórios de bug no Jira:</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pageBreakBefore w:val="0"/>
        <w:ind w:left="720" w:firstLine="0"/>
        <w:rPr>
          <w:color w:val="999999"/>
        </w:rPr>
      </w:pPr>
      <w:hyperlink r:id="rId11">
        <w:r w:rsidDel="00000000" w:rsidR="00000000" w:rsidRPr="00000000">
          <w:rPr>
            <w:color w:val="1155cc"/>
            <w:u w:val="single"/>
            <w:rtl w:val="0"/>
          </w:rPr>
          <w:t xml:space="preserve">https://ingridmatos.atlassian.net/jira/software/projects/KAN/boards/1?filter=&amp;groupBy=none</w:t>
        </w:r>
      </w:hyperlink>
      <w:r w:rsidDel="00000000" w:rsidR="00000000" w:rsidRPr="00000000">
        <w:rPr>
          <w:rtl w:val="0"/>
        </w:rPr>
      </w:r>
    </w:p>
    <w:p w:rsidR="00000000" w:rsidDel="00000000" w:rsidP="00000000" w:rsidRDefault="00000000" w:rsidRPr="00000000" w14:paraId="00000016">
      <w:pPr>
        <w:pageBreakBefore w:val="0"/>
        <w:ind w:left="720" w:firstLine="0"/>
        <w:rPr>
          <w:color w:val="999999"/>
        </w:rPr>
      </w:pPr>
      <w:r w:rsidDel="00000000" w:rsidR="00000000" w:rsidRPr="00000000">
        <w:rPr>
          <w:rtl w:val="0"/>
        </w:rPr>
      </w:r>
    </w:p>
    <w:p w:rsidR="00000000" w:rsidDel="00000000" w:rsidP="00000000" w:rsidRDefault="00000000" w:rsidRPr="00000000" w14:paraId="00000017">
      <w:pPr>
        <w:pageBreakBefore w:val="0"/>
        <w:ind w:left="720" w:firstLine="0"/>
        <w:rPr/>
      </w:pPr>
      <w:r w:rsidDel="00000000" w:rsidR="00000000" w:rsidRPr="00000000">
        <w:rPr>
          <w:rtl w:val="0"/>
        </w:rPr>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Conclusões (*)</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highlight w:val="white"/>
        </w:rPr>
      </w:pPr>
      <w:r w:rsidDel="00000000" w:rsidR="00000000" w:rsidRPr="00000000">
        <w:rPr>
          <w:rFonts w:ascii="Roboto" w:cs="Roboto" w:eastAsia="Roboto" w:hAnsi="Roboto"/>
          <w:sz w:val="24"/>
          <w:szCs w:val="24"/>
          <w:highlight w:val="white"/>
          <w:rtl w:val="0"/>
        </w:rPr>
        <w:t xml:space="preserve">O Urban Routes apresenta uma proposta de uso simples e intuitiva, com um fluxo de reserva de corrida claro. No entanto, ao longo dos testes encontrei diversas inconsistências visuais em relação ao design (Figma), além de falhas de validação em campos importantes do formulário de pagamento e uma falha crítica que impede o cancelamento de corridas, o que compromete a confiança na experiência como um todo. Considerando a quantidade e a gravidade dos bugs encontrados, não recomendo o lançamento do produto no estado atual. Antes de disponibilizá-lo aos usuários, é fundamental corrigir os bugs críticos e de alta severidade, e realizar uma nova rodada de testes de regressão. </w:t>
      </w: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ngridmatos.atlassian.net/jira/software/projects/KAN/boards/1?filter=&amp;groupBy=none" TargetMode="External"/><Relationship Id="rId10" Type="http://schemas.openxmlformats.org/officeDocument/2006/relationships/hyperlink" Target="https://docs.google.com/spreadsheets/d/15B0wCT2k183_gg5rXLP8Oz8vufbeaQqp/edit?gid=199732973#gid=199732973" TargetMode="External"/><Relationship Id="rId9" Type="http://schemas.openxmlformats.org/officeDocument/2006/relationships/hyperlink" Target="https://docs.google.com/spreadsheets/d/15B0wCT2k183_gg5rXLP8Oz8vufbeaQqp/edit?gid=1956742448#gid=195674244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5B0wCT2k183_gg5rXLP8Oz8vufbeaQqp/edit?usp=sharing&amp;ouid=116048906960811924065&amp;rtpof=true&amp;sd=true" TargetMode="External"/><Relationship Id="rId8" Type="http://schemas.openxmlformats.org/officeDocument/2006/relationships/hyperlink" Target="https://docs.google.com/spreadsheets/d/15B0wCT2k183_gg5rXLP8Oz8vufbeaQqp/edit?gid=1004700816#gid=10047008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SiFOlTQquBGN3YO0W7HdaPMCMw==">CgMxLjA4AHIhMW1hU2Nab3FiUEV0UW5IZEFCZGZJby1CMXctNXRXLUZX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