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26E9D" w14:textId="77777777" w:rsidR="004A399F" w:rsidRDefault="00746AEB">
      <w:pPr>
        <w:spacing w:before="1100"/>
        <w:jc w:val="center"/>
      </w:pPr>
      <w:r>
        <w:rPr>
          <w:b/>
          <w:bCs/>
          <w:color w:val="212121"/>
          <w:sz w:val="52"/>
          <w:szCs w:val="52"/>
        </w:rPr>
        <w:t>Especificación de requisitos de</w:t>
      </w:r>
      <w:r>
        <w:rPr>
          <w:b/>
          <w:bCs/>
          <w:color w:val="212121"/>
          <w:sz w:val="52"/>
          <w:szCs w:val="52"/>
        </w:rPr>
        <w:br/>
        <w:t>software</w:t>
      </w:r>
    </w:p>
    <w:p w14:paraId="466A2A84" w14:textId="77777777" w:rsidR="004A399F" w:rsidRDefault="00746AEB">
      <w:pPr>
        <w:spacing w:before="440"/>
        <w:jc w:val="center"/>
      </w:pPr>
      <w:r>
        <w:rPr>
          <w:b/>
          <w:bCs/>
          <w:color w:val="1F497D"/>
          <w:sz w:val="32"/>
          <w:szCs w:val="32"/>
        </w:rPr>
        <w:t>Proyecto: Pakopi</w:t>
      </w:r>
    </w:p>
    <w:p w14:paraId="71EDED9B" w14:textId="77777777" w:rsidR="004A399F" w:rsidRDefault="00746AEB">
      <w:pPr>
        <w:jc w:val="center"/>
      </w:pPr>
      <w:r>
        <w:rPr>
          <w:color w:val="1F497D"/>
          <w:sz w:val="28"/>
          <w:szCs w:val="28"/>
        </w:rPr>
        <w:t>Revisión 2.0</w:t>
      </w:r>
    </w:p>
    <w:p w14:paraId="4FC1437A" w14:textId="77777777" w:rsidR="004A399F" w:rsidRDefault="00746AEB">
      <w:pPr>
        <w:spacing w:before="1600"/>
        <w:jc w:val="center"/>
      </w:pPr>
      <w:r>
        <w:rPr>
          <w:sz w:val="24"/>
          <w:szCs w:val="24"/>
        </w:rPr>
        <w:t>Aplicación móvil Android para PROPLAB</w:t>
      </w:r>
      <w:r>
        <w:rPr>
          <w:sz w:val="24"/>
          <w:szCs w:val="24"/>
        </w:rPr>
        <w:br/>
        <w:t>Asociación Agrícola PROPLAB, Caquetá</w:t>
      </w:r>
    </w:p>
    <w:p w14:paraId="44467603" w14:textId="77777777" w:rsidR="004A399F" w:rsidRDefault="00746AEB">
      <w:pPr>
        <w:spacing w:before="1800"/>
        <w:jc w:val="center"/>
      </w:pPr>
      <w:r>
        <w:rPr>
          <w:sz w:val="22"/>
          <w:szCs w:val="22"/>
        </w:rPr>
        <w:t>Octubre de 2026</w:t>
      </w:r>
    </w:p>
    <w:p w14:paraId="5E2A30FF" w14:textId="77777777" w:rsidR="004A399F" w:rsidRDefault="00746AEB">
      <w:r>
        <w:br w:type="page"/>
      </w:r>
    </w:p>
    <w:p w14:paraId="13A693A9" w14:textId="77777777" w:rsidR="004A399F" w:rsidRDefault="00746AEB">
      <w:pPr>
        <w:pStyle w:val="Ttulo1"/>
      </w:pPr>
      <w:bookmarkStart w:id="0" w:name="_Toc244213326"/>
      <w:r>
        <w:lastRenderedPageBreak/>
        <w:t>FICHA DEL DOCUMENTO</w:t>
      </w:r>
      <w:bookmarkEnd w:id="0"/>
    </w:p>
    <w:tbl>
      <w:tblPr>
        <w:tblStyle w:val="a"/>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35AB41F8" w14:textId="77777777">
        <w:trPr>
          <w:jc w:val="center"/>
        </w:trPr>
        <w:tc>
          <w:tcPr>
            <w:tcW w:w="4968" w:type="dxa"/>
            <w:shd w:val="clear" w:color="auto" w:fill="D9EAF7"/>
            <w:tcMar>
              <w:top w:w="80" w:type="dxa"/>
              <w:left w:w="90" w:type="dxa"/>
              <w:bottom w:w="80" w:type="dxa"/>
              <w:right w:w="90" w:type="dxa"/>
            </w:tcMar>
            <w:vAlign w:val="center"/>
          </w:tcPr>
          <w:p w14:paraId="787B78E2" w14:textId="77777777" w:rsidR="004A399F" w:rsidRDefault="00746AEB">
            <w:pPr>
              <w:spacing w:after="40"/>
            </w:pPr>
            <w:r>
              <w:rPr>
                <w:b/>
                <w:bCs/>
                <w:sz w:val="18"/>
                <w:szCs w:val="18"/>
              </w:rPr>
              <w:t>Proyecto</w:t>
            </w:r>
          </w:p>
        </w:tc>
        <w:tc>
          <w:tcPr>
            <w:tcW w:w="4968" w:type="dxa"/>
            <w:tcMar>
              <w:top w:w="80" w:type="dxa"/>
              <w:left w:w="90" w:type="dxa"/>
              <w:bottom w:w="80" w:type="dxa"/>
              <w:right w:w="90" w:type="dxa"/>
            </w:tcMar>
            <w:vAlign w:val="center"/>
          </w:tcPr>
          <w:p w14:paraId="33D962AC" w14:textId="77777777" w:rsidR="004A399F" w:rsidRDefault="00746AEB">
            <w:pPr>
              <w:spacing w:after="40"/>
            </w:pPr>
            <w:r>
              <w:rPr>
                <w:sz w:val="18"/>
                <w:szCs w:val="18"/>
              </w:rPr>
              <w:t>Pakopi</w:t>
            </w:r>
          </w:p>
        </w:tc>
      </w:tr>
      <w:tr w:rsidR="004A399F" w14:paraId="6EE72BE7" w14:textId="77777777">
        <w:trPr>
          <w:jc w:val="center"/>
        </w:trPr>
        <w:tc>
          <w:tcPr>
            <w:tcW w:w="4968" w:type="dxa"/>
            <w:shd w:val="clear" w:color="auto" w:fill="D9EAF7"/>
            <w:tcMar>
              <w:top w:w="80" w:type="dxa"/>
              <w:left w:w="90" w:type="dxa"/>
              <w:bottom w:w="80" w:type="dxa"/>
              <w:right w:w="90" w:type="dxa"/>
            </w:tcMar>
            <w:vAlign w:val="center"/>
          </w:tcPr>
          <w:p w14:paraId="060E86A3" w14:textId="77777777" w:rsidR="004A399F" w:rsidRDefault="00746AEB">
            <w:pPr>
              <w:spacing w:after="40"/>
            </w:pPr>
            <w:r>
              <w:rPr>
                <w:b/>
                <w:bCs/>
                <w:sz w:val="18"/>
                <w:szCs w:val="18"/>
              </w:rPr>
              <w:t>Documento</w:t>
            </w:r>
          </w:p>
        </w:tc>
        <w:tc>
          <w:tcPr>
            <w:tcW w:w="4968" w:type="dxa"/>
            <w:tcMar>
              <w:top w:w="80" w:type="dxa"/>
              <w:left w:w="90" w:type="dxa"/>
              <w:bottom w:w="80" w:type="dxa"/>
              <w:right w:w="90" w:type="dxa"/>
            </w:tcMar>
            <w:vAlign w:val="center"/>
          </w:tcPr>
          <w:p w14:paraId="764FCFE3" w14:textId="77777777" w:rsidR="004A399F" w:rsidRDefault="00746AEB">
            <w:pPr>
              <w:spacing w:after="40"/>
            </w:pPr>
            <w:r>
              <w:rPr>
                <w:sz w:val="18"/>
                <w:szCs w:val="18"/>
              </w:rPr>
              <w:t>Especificación de Requisitos de Software (IEEE 830)</w:t>
            </w:r>
          </w:p>
        </w:tc>
      </w:tr>
      <w:tr w:rsidR="004A399F" w14:paraId="60E26DC2" w14:textId="77777777">
        <w:trPr>
          <w:jc w:val="center"/>
        </w:trPr>
        <w:tc>
          <w:tcPr>
            <w:tcW w:w="4968" w:type="dxa"/>
            <w:shd w:val="clear" w:color="auto" w:fill="D9EAF7"/>
            <w:tcMar>
              <w:top w:w="80" w:type="dxa"/>
              <w:left w:w="90" w:type="dxa"/>
              <w:bottom w:w="80" w:type="dxa"/>
              <w:right w:w="90" w:type="dxa"/>
            </w:tcMar>
            <w:vAlign w:val="center"/>
          </w:tcPr>
          <w:p w14:paraId="358C213F" w14:textId="77777777" w:rsidR="004A399F" w:rsidRDefault="00746AEB">
            <w:pPr>
              <w:spacing w:after="40"/>
            </w:pPr>
            <w:r>
              <w:rPr>
                <w:b/>
                <w:bCs/>
                <w:sz w:val="18"/>
                <w:szCs w:val="18"/>
              </w:rPr>
              <w:t>Revisión</w:t>
            </w:r>
          </w:p>
        </w:tc>
        <w:tc>
          <w:tcPr>
            <w:tcW w:w="4968" w:type="dxa"/>
            <w:tcMar>
              <w:top w:w="80" w:type="dxa"/>
              <w:left w:w="90" w:type="dxa"/>
              <w:bottom w:w="80" w:type="dxa"/>
              <w:right w:w="90" w:type="dxa"/>
            </w:tcMar>
            <w:vAlign w:val="center"/>
          </w:tcPr>
          <w:p w14:paraId="5BE4501E" w14:textId="77777777" w:rsidR="004A399F" w:rsidRDefault="00746AEB">
            <w:pPr>
              <w:spacing w:after="40"/>
            </w:pPr>
            <w:r>
              <w:rPr>
                <w:sz w:val="18"/>
                <w:szCs w:val="18"/>
              </w:rPr>
              <w:t>2.0</w:t>
            </w:r>
          </w:p>
        </w:tc>
      </w:tr>
      <w:tr w:rsidR="004A399F" w14:paraId="292CECE1" w14:textId="77777777">
        <w:trPr>
          <w:jc w:val="center"/>
        </w:trPr>
        <w:tc>
          <w:tcPr>
            <w:tcW w:w="4968" w:type="dxa"/>
            <w:shd w:val="clear" w:color="auto" w:fill="D9EAF7"/>
            <w:tcMar>
              <w:top w:w="80" w:type="dxa"/>
              <w:left w:w="90" w:type="dxa"/>
              <w:bottom w:w="80" w:type="dxa"/>
              <w:right w:w="90" w:type="dxa"/>
            </w:tcMar>
            <w:vAlign w:val="center"/>
          </w:tcPr>
          <w:p w14:paraId="699983AA" w14:textId="77777777" w:rsidR="004A399F" w:rsidRDefault="00746AEB">
            <w:pPr>
              <w:spacing w:after="40"/>
            </w:pPr>
            <w:r>
              <w:rPr>
                <w:b/>
                <w:bCs/>
                <w:sz w:val="18"/>
                <w:szCs w:val="18"/>
              </w:rPr>
              <w:t>Fecha</w:t>
            </w:r>
          </w:p>
        </w:tc>
        <w:tc>
          <w:tcPr>
            <w:tcW w:w="4968" w:type="dxa"/>
            <w:tcMar>
              <w:top w:w="80" w:type="dxa"/>
              <w:left w:w="90" w:type="dxa"/>
              <w:bottom w:w="80" w:type="dxa"/>
              <w:right w:w="90" w:type="dxa"/>
            </w:tcMar>
            <w:vAlign w:val="center"/>
          </w:tcPr>
          <w:p w14:paraId="415D08F1" w14:textId="5675B649" w:rsidR="004A399F" w:rsidRDefault="00E165C9">
            <w:pPr>
              <w:spacing w:after="40"/>
            </w:pPr>
            <w:r>
              <w:rPr>
                <w:sz w:val="18"/>
                <w:szCs w:val="18"/>
              </w:rPr>
              <w:t>30 de octubre de 2026</w:t>
            </w:r>
          </w:p>
        </w:tc>
      </w:tr>
      <w:tr w:rsidR="004A399F" w14:paraId="53A81D0D" w14:textId="77777777">
        <w:trPr>
          <w:jc w:val="center"/>
        </w:trPr>
        <w:tc>
          <w:tcPr>
            <w:tcW w:w="4968" w:type="dxa"/>
            <w:shd w:val="clear" w:color="auto" w:fill="D9EAF7"/>
            <w:tcMar>
              <w:top w:w="80" w:type="dxa"/>
              <w:left w:w="90" w:type="dxa"/>
              <w:bottom w:w="80" w:type="dxa"/>
              <w:right w:w="90" w:type="dxa"/>
            </w:tcMar>
            <w:vAlign w:val="center"/>
          </w:tcPr>
          <w:p w14:paraId="3B8839B9" w14:textId="77777777" w:rsidR="004A399F" w:rsidRDefault="00746AEB">
            <w:pPr>
              <w:spacing w:after="40"/>
            </w:pPr>
            <w:r>
              <w:rPr>
                <w:b/>
                <w:bCs/>
                <w:sz w:val="18"/>
                <w:szCs w:val="18"/>
              </w:rPr>
              <w:t>Organización usuaria</w:t>
            </w:r>
          </w:p>
        </w:tc>
        <w:tc>
          <w:tcPr>
            <w:tcW w:w="4968" w:type="dxa"/>
            <w:tcMar>
              <w:top w:w="80" w:type="dxa"/>
              <w:left w:w="90" w:type="dxa"/>
              <w:bottom w:w="80" w:type="dxa"/>
              <w:right w:w="90" w:type="dxa"/>
            </w:tcMar>
            <w:vAlign w:val="center"/>
          </w:tcPr>
          <w:p w14:paraId="741B3AB5" w14:textId="77777777" w:rsidR="004A399F" w:rsidRDefault="00746AEB">
            <w:pPr>
              <w:spacing w:after="40"/>
            </w:pPr>
            <w:r>
              <w:rPr>
                <w:sz w:val="18"/>
                <w:szCs w:val="18"/>
              </w:rPr>
              <w:t>Asociación Agrícola PROPLAB, Caquetá</w:t>
            </w:r>
          </w:p>
        </w:tc>
      </w:tr>
      <w:tr w:rsidR="004A399F" w14:paraId="704134F6" w14:textId="77777777">
        <w:trPr>
          <w:jc w:val="center"/>
        </w:trPr>
        <w:tc>
          <w:tcPr>
            <w:tcW w:w="4968" w:type="dxa"/>
            <w:shd w:val="clear" w:color="auto" w:fill="D9EAF7"/>
            <w:tcMar>
              <w:top w:w="80" w:type="dxa"/>
              <w:left w:w="90" w:type="dxa"/>
              <w:bottom w:w="80" w:type="dxa"/>
              <w:right w:w="90" w:type="dxa"/>
            </w:tcMar>
            <w:vAlign w:val="center"/>
          </w:tcPr>
          <w:p w14:paraId="736F59C1" w14:textId="77777777" w:rsidR="004A399F" w:rsidRDefault="00746AEB">
            <w:pPr>
              <w:spacing w:after="40"/>
            </w:pPr>
            <w:r>
              <w:rPr>
                <w:b/>
                <w:bCs/>
                <w:sz w:val="18"/>
                <w:szCs w:val="18"/>
              </w:rPr>
              <w:t>Elaborado por</w:t>
            </w:r>
          </w:p>
        </w:tc>
        <w:tc>
          <w:tcPr>
            <w:tcW w:w="4968" w:type="dxa"/>
            <w:tcMar>
              <w:top w:w="80" w:type="dxa"/>
              <w:left w:w="90" w:type="dxa"/>
              <w:bottom w:w="80" w:type="dxa"/>
              <w:right w:w="90" w:type="dxa"/>
            </w:tcMar>
            <w:vAlign w:val="center"/>
          </w:tcPr>
          <w:p w14:paraId="11D33FBF" w14:textId="77777777" w:rsidR="004A399F" w:rsidRDefault="00746AEB">
            <w:pPr>
              <w:spacing w:after="40"/>
            </w:pPr>
            <w:r>
              <w:rPr>
                <w:sz w:val="18"/>
                <w:szCs w:val="18"/>
              </w:rPr>
              <w:t>Yuleiny Lugo Quimbayo e Ingri Julieth Gasca Tenorio</w:t>
            </w:r>
          </w:p>
        </w:tc>
      </w:tr>
      <w:tr w:rsidR="004A399F" w14:paraId="1320EE3A" w14:textId="77777777">
        <w:trPr>
          <w:jc w:val="center"/>
        </w:trPr>
        <w:tc>
          <w:tcPr>
            <w:tcW w:w="4968" w:type="dxa"/>
            <w:shd w:val="clear" w:color="auto" w:fill="D9EAF7"/>
            <w:tcMar>
              <w:top w:w="80" w:type="dxa"/>
              <w:left w:w="90" w:type="dxa"/>
              <w:bottom w:w="80" w:type="dxa"/>
              <w:right w:w="90" w:type="dxa"/>
            </w:tcMar>
            <w:vAlign w:val="center"/>
          </w:tcPr>
          <w:p w14:paraId="1099B283" w14:textId="77777777" w:rsidR="004A399F" w:rsidRDefault="00746AEB">
            <w:pPr>
              <w:spacing w:after="40"/>
            </w:pPr>
            <w:r>
              <w:rPr>
                <w:b/>
                <w:bCs/>
                <w:sz w:val="18"/>
                <w:szCs w:val="18"/>
              </w:rPr>
              <w:t>Programa</w:t>
            </w:r>
          </w:p>
        </w:tc>
        <w:tc>
          <w:tcPr>
            <w:tcW w:w="4968" w:type="dxa"/>
            <w:tcMar>
              <w:top w:w="80" w:type="dxa"/>
              <w:left w:w="90" w:type="dxa"/>
              <w:bottom w:w="80" w:type="dxa"/>
              <w:right w:w="90" w:type="dxa"/>
            </w:tcMar>
            <w:vAlign w:val="center"/>
          </w:tcPr>
          <w:p w14:paraId="736209DA" w14:textId="77777777" w:rsidR="004A399F" w:rsidRDefault="00746AEB">
            <w:pPr>
              <w:spacing w:after="40"/>
            </w:pPr>
            <w:r>
              <w:rPr>
                <w:sz w:val="18"/>
                <w:szCs w:val="18"/>
              </w:rPr>
              <w:t>Análisis y Desarrollo de Software - SENA</w:t>
            </w:r>
          </w:p>
        </w:tc>
      </w:tr>
      <w:tr w:rsidR="004A399F" w14:paraId="5A9B5BA4" w14:textId="77777777">
        <w:trPr>
          <w:jc w:val="center"/>
        </w:trPr>
        <w:tc>
          <w:tcPr>
            <w:tcW w:w="4968" w:type="dxa"/>
            <w:shd w:val="clear" w:color="auto" w:fill="D9EAF7"/>
            <w:tcMar>
              <w:top w:w="80" w:type="dxa"/>
              <w:left w:w="90" w:type="dxa"/>
              <w:bottom w:w="80" w:type="dxa"/>
              <w:right w:w="90" w:type="dxa"/>
            </w:tcMar>
            <w:vAlign w:val="center"/>
          </w:tcPr>
          <w:p w14:paraId="715FEEA0"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08525BE0" w14:textId="77777777" w:rsidR="004A399F" w:rsidRDefault="00746AEB">
            <w:pPr>
              <w:spacing w:after="40"/>
            </w:pPr>
            <w:r>
              <w:rPr>
                <w:sz w:val="18"/>
                <w:szCs w:val="18"/>
              </w:rPr>
              <w:t>Documento de requisitos para implementación y validación</w:t>
            </w:r>
          </w:p>
        </w:tc>
      </w:tr>
    </w:tbl>
    <w:p w14:paraId="1517966C" w14:textId="77777777" w:rsidR="004A399F" w:rsidRDefault="00746AEB">
      <w:pPr>
        <w:pStyle w:val="Ttulo2"/>
      </w:pPr>
      <w:bookmarkStart w:id="1" w:name="_Toc244213327"/>
      <w:r>
        <w:t>Historial de versiones</w:t>
      </w:r>
      <w:bookmarkEnd w:id="1"/>
    </w:p>
    <w:tbl>
      <w:tblPr>
        <w:tblStyle w:val="a0"/>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12"/>
        <w:gridCol w:w="3312"/>
        <w:gridCol w:w="3312"/>
      </w:tblGrid>
      <w:tr w:rsidR="004A399F" w14:paraId="1273DC19" w14:textId="77777777">
        <w:trPr>
          <w:tblHeader/>
          <w:jc w:val="center"/>
        </w:trPr>
        <w:tc>
          <w:tcPr>
            <w:tcW w:w="3312" w:type="dxa"/>
            <w:shd w:val="clear" w:color="auto" w:fill="1F4E79"/>
            <w:tcMar>
              <w:top w:w="80" w:type="dxa"/>
              <w:left w:w="90" w:type="dxa"/>
              <w:bottom w:w="80" w:type="dxa"/>
              <w:right w:w="90" w:type="dxa"/>
            </w:tcMar>
            <w:vAlign w:val="center"/>
          </w:tcPr>
          <w:p w14:paraId="44F259AB" w14:textId="77777777" w:rsidR="004A399F" w:rsidRDefault="00746AEB">
            <w:pPr>
              <w:spacing w:after="40"/>
            </w:pPr>
            <w:r>
              <w:rPr>
                <w:b/>
                <w:bCs/>
                <w:color w:val="FFFFFF"/>
                <w:sz w:val="18"/>
                <w:szCs w:val="18"/>
              </w:rPr>
              <w:t>Versión</w:t>
            </w:r>
          </w:p>
        </w:tc>
        <w:tc>
          <w:tcPr>
            <w:tcW w:w="3312" w:type="dxa"/>
            <w:shd w:val="clear" w:color="auto" w:fill="1F4E79"/>
            <w:tcMar>
              <w:top w:w="80" w:type="dxa"/>
              <w:left w:w="90" w:type="dxa"/>
              <w:bottom w:w="80" w:type="dxa"/>
              <w:right w:w="90" w:type="dxa"/>
            </w:tcMar>
            <w:vAlign w:val="center"/>
          </w:tcPr>
          <w:p w14:paraId="2066C3F3" w14:textId="77777777" w:rsidR="004A399F" w:rsidRDefault="00746AEB">
            <w:pPr>
              <w:spacing w:after="40"/>
            </w:pPr>
            <w:r>
              <w:rPr>
                <w:b/>
                <w:bCs/>
                <w:color w:val="FFFFFF"/>
                <w:sz w:val="18"/>
                <w:szCs w:val="18"/>
              </w:rPr>
              <w:t>Fecha</w:t>
            </w:r>
          </w:p>
        </w:tc>
        <w:tc>
          <w:tcPr>
            <w:tcW w:w="3312" w:type="dxa"/>
            <w:shd w:val="clear" w:color="auto" w:fill="1F4E79"/>
            <w:tcMar>
              <w:top w:w="80" w:type="dxa"/>
              <w:left w:w="90" w:type="dxa"/>
              <w:bottom w:w="80" w:type="dxa"/>
              <w:right w:w="90" w:type="dxa"/>
            </w:tcMar>
            <w:vAlign w:val="center"/>
          </w:tcPr>
          <w:p w14:paraId="2177F80D" w14:textId="77777777" w:rsidR="004A399F" w:rsidRDefault="00746AEB">
            <w:pPr>
              <w:spacing w:after="40"/>
            </w:pPr>
            <w:r>
              <w:rPr>
                <w:b/>
                <w:bCs/>
                <w:color w:val="FFFFFF"/>
                <w:sz w:val="18"/>
                <w:szCs w:val="18"/>
              </w:rPr>
              <w:t>Descripción</w:t>
            </w:r>
          </w:p>
        </w:tc>
      </w:tr>
      <w:tr w:rsidR="00E165C9" w14:paraId="5CDC9E09" w14:textId="77777777">
        <w:trPr>
          <w:jc w:val="center"/>
        </w:trPr>
        <w:tc>
          <w:tcPr>
            <w:tcW w:w="3312" w:type="dxa"/>
            <w:tcMar>
              <w:top w:w="80" w:type="dxa"/>
              <w:left w:w="90" w:type="dxa"/>
              <w:bottom w:w="80" w:type="dxa"/>
              <w:right w:w="90" w:type="dxa"/>
            </w:tcMar>
            <w:vAlign w:val="center"/>
          </w:tcPr>
          <w:p w14:paraId="5ED5C6E8" w14:textId="16A7A82C" w:rsidR="00E165C9" w:rsidRDefault="00E165C9">
            <w:pPr>
              <w:spacing w:after="40"/>
              <w:rPr>
                <w:sz w:val="18"/>
                <w:szCs w:val="18"/>
              </w:rPr>
            </w:pPr>
            <w:r>
              <w:rPr>
                <w:sz w:val="18"/>
                <w:szCs w:val="18"/>
              </w:rPr>
              <w:t>1.0</w:t>
            </w:r>
          </w:p>
        </w:tc>
        <w:tc>
          <w:tcPr>
            <w:tcW w:w="3312" w:type="dxa"/>
            <w:tcMar>
              <w:top w:w="80" w:type="dxa"/>
              <w:left w:w="90" w:type="dxa"/>
              <w:bottom w:w="80" w:type="dxa"/>
              <w:right w:w="90" w:type="dxa"/>
            </w:tcMar>
            <w:vAlign w:val="center"/>
          </w:tcPr>
          <w:p w14:paraId="4A3CA0CD" w14:textId="38EB5EDA" w:rsidR="00E165C9" w:rsidRDefault="00E165C9">
            <w:pPr>
              <w:spacing w:after="40"/>
              <w:rPr>
                <w:sz w:val="18"/>
                <w:szCs w:val="18"/>
              </w:rPr>
            </w:pPr>
            <w:r>
              <w:rPr>
                <w:sz w:val="18"/>
                <w:szCs w:val="18"/>
              </w:rPr>
              <w:t>Marzo de 2026</w:t>
            </w:r>
          </w:p>
        </w:tc>
        <w:tc>
          <w:tcPr>
            <w:tcW w:w="3312" w:type="dxa"/>
            <w:tcMar>
              <w:top w:w="80" w:type="dxa"/>
              <w:left w:w="90" w:type="dxa"/>
              <w:bottom w:w="80" w:type="dxa"/>
              <w:right w:w="90" w:type="dxa"/>
            </w:tcMar>
            <w:vAlign w:val="center"/>
          </w:tcPr>
          <w:p w14:paraId="12F1AF3E" w14:textId="38A293E2" w:rsidR="00E165C9" w:rsidRDefault="00E165C9">
            <w:pPr>
              <w:spacing w:after="40"/>
              <w:rPr>
                <w:sz w:val="18"/>
                <w:szCs w:val="18"/>
              </w:rPr>
            </w:pPr>
            <w:r>
              <w:rPr>
                <w:sz w:val="18"/>
                <w:szCs w:val="18"/>
              </w:rPr>
              <w:t>ERS inicial de AgroTrace como aplicación web progresiva (PWA), base funcional de esta versión.</w:t>
            </w:r>
          </w:p>
        </w:tc>
      </w:tr>
      <w:tr w:rsidR="004A399F" w14:paraId="3EE8DE8F" w14:textId="77777777">
        <w:trPr>
          <w:jc w:val="center"/>
        </w:trPr>
        <w:tc>
          <w:tcPr>
            <w:tcW w:w="3312" w:type="dxa"/>
            <w:tcMar>
              <w:top w:w="80" w:type="dxa"/>
              <w:left w:w="90" w:type="dxa"/>
              <w:bottom w:w="80" w:type="dxa"/>
              <w:right w:w="90" w:type="dxa"/>
            </w:tcMar>
            <w:vAlign w:val="center"/>
          </w:tcPr>
          <w:p w14:paraId="01CF689A" w14:textId="77777777" w:rsidR="004A399F" w:rsidRDefault="00746AEB">
            <w:pPr>
              <w:spacing w:after="40"/>
            </w:pPr>
            <w:r>
              <w:rPr>
                <w:sz w:val="18"/>
                <w:szCs w:val="18"/>
              </w:rPr>
              <w:t>2.0</w:t>
            </w:r>
          </w:p>
        </w:tc>
        <w:tc>
          <w:tcPr>
            <w:tcW w:w="3312" w:type="dxa"/>
            <w:tcMar>
              <w:top w:w="80" w:type="dxa"/>
              <w:left w:w="90" w:type="dxa"/>
              <w:bottom w:w="80" w:type="dxa"/>
              <w:right w:w="90" w:type="dxa"/>
            </w:tcMar>
            <w:vAlign w:val="center"/>
          </w:tcPr>
          <w:p w14:paraId="0CEC944B" w14:textId="77777777" w:rsidR="004A399F" w:rsidRDefault="00746AEB">
            <w:pPr>
              <w:spacing w:after="40"/>
            </w:pPr>
            <w:r>
              <w:rPr>
                <w:sz w:val="18"/>
                <w:szCs w:val="18"/>
              </w:rPr>
              <w:t>15 de octubre de 2026</w:t>
            </w:r>
          </w:p>
        </w:tc>
        <w:tc>
          <w:tcPr>
            <w:tcW w:w="3312" w:type="dxa"/>
            <w:tcMar>
              <w:top w:w="80" w:type="dxa"/>
              <w:left w:w="90" w:type="dxa"/>
              <w:bottom w:w="80" w:type="dxa"/>
              <w:right w:w="90" w:type="dxa"/>
            </w:tcMar>
            <w:vAlign w:val="center"/>
          </w:tcPr>
          <w:p w14:paraId="6B01CB80" w14:textId="77777777" w:rsidR="004A399F" w:rsidRDefault="00746AEB">
            <w:pPr>
              <w:spacing w:after="40"/>
            </w:pPr>
            <w:r>
              <w:rPr>
                <w:sz w:val="18"/>
                <w:szCs w:val="18"/>
              </w:rPr>
              <w:t>Especificación de la aplicación móvil Android Pakopi (antes denominada AgroTrace), que evoluciona la ERS 1.0 (PWA). Incluye 89 requisitos funcionales, 16 no funcionales, 28 reglas de negocio, 46 historias de usuario agrupadas en 12 épicas, 53 casos de aceptación, matriz de permisos, estados de la jornada, modelo lógico de datos y 19 figuras.</w:t>
            </w:r>
          </w:p>
        </w:tc>
      </w:tr>
    </w:tbl>
    <w:p w14:paraId="06AEE241" w14:textId="77777777" w:rsidR="004A399F" w:rsidRDefault="00746AEB">
      <w:r>
        <w:br w:type="page"/>
      </w:r>
    </w:p>
    <w:p w14:paraId="7E2A83F8" w14:textId="77777777" w:rsidR="004A399F" w:rsidRDefault="00746AEB">
      <w:pPr>
        <w:pStyle w:val="Ttulo1"/>
      </w:pPr>
      <w:bookmarkStart w:id="2" w:name="_Toc244213328"/>
      <w:r>
        <w:lastRenderedPageBreak/>
        <w:t>CONTENIDO</w:t>
      </w:r>
      <w:bookmarkEnd w:id="2"/>
    </w:p>
    <w:sdt>
      <w:sdtPr>
        <w:id w:val="-122847214"/>
        <w:docPartObj>
          <w:docPartGallery w:val="Table of Contents"/>
          <w:docPartUnique/>
        </w:docPartObj>
      </w:sdtPr>
      <w:sdtEndPr/>
      <w:sdtContent>
        <w:p w14:paraId="786D3954" w14:textId="30D28DB0" w:rsidR="001E04E4" w:rsidRDefault="00746AEB">
          <w:pPr>
            <w:pStyle w:val="TDC1"/>
            <w:rPr>
              <w:rFonts w:asciiTheme="minorHAnsi" w:eastAsiaTheme="minorEastAsia" w:hAnsiTheme="minorHAnsi" w:cstheme="minorBidi"/>
              <w:noProof/>
              <w:kern w:val="2"/>
              <w:sz w:val="24"/>
              <w:szCs w:val="24"/>
              <w14:ligatures w14:val="standardContextual"/>
            </w:rPr>
          </w:pPr>
          <w:r>
            <w:fldChar w:fldCharType="begin"/>
          </w:r>
          <w:r w:rsidR="001E04E4">
            <w:instrText xml:space="preserve"> TOC \o "1-3" \h \z \u </w:instrText>
          </w:r>
          <w:r>
            <w:fldChar w:fldCharType="separate"/>
          </w:r>
          <w:hyperlink w:anchor="_Toc244213326" w:history="1">
            <w:r w:rsidR="001E04E4" w:rsidRPr="00924172">
              <w:rPr>
                <w:rStyle w:val="Hipervnculo"/>
                <w:noProof/>
              </w:rPr>
              <w:t>FICHA DEL DOCUMENTO</w:t>
            </w:r>
            <w:r w:rsidR="001E04E4">
              <w:rPr>
                <w:noProof/>
                <w:webHidden/>
              </w:rPr>
              <w:tab/>
            </w:r>
            <w:r w:rsidR="001E04E4">
              <w:rPr>
                <w:noProof/>
                <w:webHidden/>
              </w:rPr>
              <w:fldChar w:fldCharType="begin"/>
            </w:r>
            <w:r w:rsidR="001E04E4">
              <w:rPr>
                <w:noProof/>
                <w:webHidden/>
              </w:rPr>
              <w:instrText xml:space="preserve"> PAGEREF _Toc244213326 \h </w:instrText>
            </w:r>
            <w:r w:rsidR="001E04E4">
              <w:rPr>
                <w:noProof/>
                <w:webHidden/>
              </w:rPr>
            </w:r>
            <w:r w:rsidR="001E04E4">
              <w:rPr>
                <w:noProof/>
                <w:webHidden/>
              </w:rPr>
              <w:fldChar w:fldCharType="separate"/>
            </w:r>
            <w:r w:rsidR="00E165C9">
              <w:rPr>
                <w:noProof/>
                <w:webHidden/>
              </w:rPr>
              <w:t>2</w:t>
            </w:r>
            <w:r w:rsidR="001E04E4">
              <w:rPr>
                <w:noProof/>
                <w:webHidden/>
              </w:rPr>
              <w:fldChar w:fldCharType="end"/>
            </w:r>
          </w:hyperlink>
        </w:p>
        <w:p w14:paraId="113D42BB" w14:textId="5490AD5B"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327" w:history="1">
            <w:r w:rsidRPr="00924172">
              <w:rPr>
                <w:rStyle w:val="Hipervnculo"/>
                <w:noProof/>
              </w:rPr>
              <w:t>Historial de versiones</w:t>
            </w:r>
            <w:r>
              <w:rPr>
                <w:noProof/>
                <w:webHidden/>
              </w:rPr>
              <w:tab/>
            </w:r>
            <w:r>
              <w:rPr>
                <w:noProof/>
                <w:webHidden/>
              </w:rPr>
              <w:fldChar w:fldCharType="begin"/>
            </w:r>
            <w:r>
              <w:rPr>
                <w:noProof/>
                <w:webHidden/>
              </w:rPr>
              <w:instrText xml:space="preserve"> PAGEREF _Toc244213327 \h </w:instrText>
            </w:r>
            <w:r>
              <w:rPr>
                <w:noProof/>
                <w:webHidden/>
              </w:rPr>
            </w:r>
            <w:r>
              <w:rPr>
                <w:noProof/>
                <w:webHidden/>
              </w:rPr>
              <w:fldChar w:fldCharType="separate"/>
            </w:r>
            <w:r w:rsidR="00E165C9">
              <w:rPr>
                <w:noProof/>
                <w:webHidden/>
              </w:rPr>
              <w:t>2</w:t>
            </w:r>
            <w:r>
              <w:rPr>
                <w:noProof/>
                <w:webHidden/>
              </w:rPr>
              <w:fldChar w:fldCharType="end"/>
            </w:r>
          </w:hyperlink>
        </w:p>
        <w:p w14:paraId="7635B31B" w14:textId="4D4C0A91" w:rsidR="001E04E4" w:rsidRDefault="001E04E4">
          <w:pPr>
            <w:pStyle w:val="TDC1"/>
            <w:rPr>
              <w:rFonts w:asciiTheme="minorHAnsi" w:eastAsiaTheme="minorEastAsia" w:hAnsiTheme="minorHAnsi" w:cstheme="minorBidi"/>
              <w:noProof/>
              <w:kern w:val="2"/>
              <w:sz w:val="24"/>
              <w:szCs w:val="24"/>
              <w14:ligatures w14:val="standardContextual"/>
            </w:rPr>
          </w:pPr>
          <w:hyperlink w:anchor="_Toc244213328" w:history="1">
            <w:r w:rsidRPr="00924172">
              <w:rPr>
                <w:rStyle w:val="Hipervnculo"/>
                <w:noProof/>
              </w:rPr>
              <w:t>CONTENIDO</w:t>
            </w:r>
            <w:r>
              <w:rPr>
                <w:noProof/>
                <w:webHidden/>
              </w:rPr>
              <w:tab/>
            </w:r>
            <w:r>
              <w:rPr>
                <w:noProof/>
                <w:webHidden/>
              </w:rPr>
              <w:fldChar w:fldCharType="begin"/>
            </w:r>
            <w:r>
              <w:rPr>
                <w:noProof/>
                <w:webHidden/>
              </w:rPr>
              <w:instrText xml:space="preserve"> PAGEREF _Toc244213328 \h </w:instrText>
            </w:r>
            <w:r>
              <w:rPr>
                <w:noProof/>
                <w:webHidden/>
              </w:rPr>
            </w:r>
            <w:r>
              <w:rPr>
                <w:noProof/>
                <w:webHidden/>
              </w:rPr>
              <w:fldChar w:fldCharType="separate"/>
            </w:r>
            <w:r w:rsidR="00E165C9">
              <w:rPr>
                <w:noProof/>
                <w:webHidden/>
              </w:rPr>
              <w:t>3</w:t>
            </w:r>
            <w:r>
              <w:rPr>
                <w:noProof/>
                <w:webHidden/>
              </w:rPr>
              <w:fldChar w:fldCharType="end"/>
            </w:r>
          </w:hyperlink>
        </w:p>
        <w:p w14:paraId="05251556" w14:textId="7992C440" w:rsidR="001E04E4" w:rsidRDefault="001E04E4">
          <w:pPr>
            <w:pStyle w:val="TDC1"/>
            <w:rPr>
              <w:rFonts w:asciiTheme="minorHAnsi" w:eastAsiaTheme="minorEastAsia" w:hAnsiTheme="minorHAnsi" w:cstheme="minorBidi"/>
              <w:noProof/>
              <w:kern w:val="2"/>
              <w:sz w:val="24"/>
              <w:szCs w:val="24"/>
              <w14:ligatures w14:val="standardContextual"/>
            </w:rPr>
          </w:pPr>
          <w:hyperlink w:anchor="_Toc244213329" w:history="1">
            <w:r w:rsidRPr="00924172">
              <w:rPr>
                <w:rStyle w:val="Hipervnculo"/>
                <w:noProof/>
              </w:rPr>
              <w:t>TABLA DE FIGURAS</w:t>
            </w:r>
            <w:r>
              <w:rPr>
                <w:noProof/>
                <w:webHidden/>
              </w:rPr>
              <w:tab/>
            </w:r>
            <w:r>
              <w:rPr>
                <w:noProof/>
                <w:webHidden/>
              </w:rPr>
              <w:fldChar w:fldCharType="begin"/>
            </w:r>
            <w:r>
              <w:rPr>
                <w:noProof/>
                <w:webHidden/>
              </w:rPr>
              <w:instrText xml:space="preserve"> PAGEREF _Toc244213329 \h </w:instrText>
            </w:r>
            <w:r>
              <w:rPr>
                <w:noProof/>
                <w:webHidden/>
              </w:rPr>
            </w:r>
            <w:r>
              <w:rPr>
                <w:noProof/>
                <w:webHidden/>
              </w:rPr>
              <w:fldChar w:fldCharType="separate"/>
            </w:r>
            <w:r w:rsidR="00E165C9">
              <w:rPr>
                <w:noProof/>
                <w:webHidden/>
              </w:rPr>
              <w:t>7</w:t>
            </w:r>
            <w:r>
              <w:rPr>
                <w:noProof/>
                <w:webHidden/>
              </w:rPr>
              <w:fldChar w:fldCharType="end"/>
            </w:r>
          </w:hyperlink>
        </w:p>
        <w:p w14:paraId="7AB047E6" w14:textId="134960B7" w:rsidR="001E04E4" w:rsidRDefault="001E04E4">
          <w:pPr>
            <w:pStyle w:val="TDC1"/>
            <w:rPr>
              <w:rFonts w:asciiTheme="minorHAnsi" w:eastAsiaTheme="minorEastAsia" w:hAnsiTheme="minorHAnsi" w:cstheme="minorBidi"/>
              <w:noProof/>
              <w:kern w:val="2"/>
              <w:sz w:val="24"/>
              <w:szCs w:val="24"/>
              <w14:ligatures w14:val="standardContextual"/>
            </w:rPr>
          </w:pPr>
          <w:hyperlink w:anchor="_Toc244213330" w:history="1">
            <w:r w:rsidRPr="00924172">
              <w:rPr>
                <w:rStyle w:val="Hipervnculo"/>
                <w:noProof/>
              </w:rPr>
              <w:t>1 INTRODUCCIÓN</w:t>
            </w:r>
            <w:r>
              <w:rPr>
                <w:noProof/>
                <w:webHidden/>
              </w:rPr>
              <w:tab/>
            </w:r>
            <w:r>
              <w:rPr>
                <w:noProof/>
                <w:webHidden/>
              </w:rPr>
              <w:fldChar w:fldCharType="begin"/>
            </w:r>
            <w:r>
              <w:rPr>
                <w:noProof/>
                <w:webHidden/>
              </w:rPr>
              <w:instrText xml:space="preserve"> PAGEREF _Toc244213330 \h </w:instrText>
            </w:r>
            <w:r>
              <w:rPr>
                <w:noProof/>
                <w:webHidden/>
              </w:rPr>
            </w:r>
            <w:r>
              <w:rPr>
                <w:noProof/>
                <w:webHidden/>
              </w:rPr>
              <w:fldChar w:fldCharType="separate"/>
            </w:r>
            <w:r w:rsidR="00E165C9">
              <w:rPr>
                <w:noProof/>
                <w:webHidden/>
              </w:rPr>
              <w:t>8</w:t>
            </w:r>
            <w:r>
              <w:rPr>
                <w:noProof/>
                <w:webHidden/>
              </w:rPr>
              <w:fldChar w:fldCharType="end"/>
            </w:r>
          </w:hyperlink>
        </w:p>
        <w:p w14:paraId="57C34395" w14:textId="0A8CC313"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331" w:history="1">
            <w:r w:rsidRPr="00924172">
              <w:rPr>
                <w:rStyle w:val="Hipervnculo"/>
                <w:noProof/>
              </w:rPr>
              <w:t>1.1 Propósito</w:t>
            </w:r>
            <w:r>
              <w:rPr>
                <w:noProof/>
                <w:webHidden/>
              </w:rPr>
              <w:tab/>
            </w:r>
            <w:r>
              <w:rPr>
                <w:noProof/>
                <w:webHidden/>
              </w:rPr>
              <w:fldChar w:fldCharType="begin"/>
            </w:r>
            <w:r>
              <w:rPr>
                <w:noProof/>
                <w:webHidden/>
              </w:rPr>
              <w:instrText xml:space="preserve"> PAGEREF _Toc244213331 \h </w:instrText>
            </w:r>
            <w:r>
              <w:rPr>
                <w:noProof/>
                <w:webHidden/>
              </w:rPr>
            </w:r>
            <w:r>
              <w:rPr>
                <w:noProof/>
                <w:webHidden/>
              </w:rPr>
              <w:fldChar w:fldCharType="separate"/>
            </w:r>
            <w:r w:rsidR="00E165C9">
              <w:rPr>
                <w:noProof/>
                <w:webHidden/>
              </w:rPr>
              <w:t>8</w:t>
            </w:r>
            <w:r>
              <w:rPr>
                <w:noProof/>
                <w:webHidden/>
              </w:rPr>
              <w:fldChar w:fldCharType="end"/>
            </w:r>
          </w:hyperlink>
        </w:p>
        <w:p w14:paraId="79047CDF" w14:textId="6279F491"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332" w:history="1">
            <w:r w:rsidRPr="00924172">
              <w:rPr>
                <w:rStyle w:val="Hipervnculo"/>
                <w:noProof/>
              </w:rPr>
              <w:t>1.2 Alcance</w:t>
            </w:r>
            <w:r>
              <w:rPr>
                <w:noProof/>
                <w:webHidden/>
              </w:rPr>
              <w:tab/>
            </w:r>
            <w:r>
              <w:rPr>
                <w:noProof/>
                <w:webHidden/>
              </w:rPr>
              <w:fldChar w:fldCharType="begin"/>
            </w:r>
            <w:r>
              <w:rPr>
                <w:noProof/>
                <w:webHidden/>
              </w:rPr>
              <w:instrText xml:space="preserve"> PAGEREF _Toc244213332 \h </w:instrText>
            </w:r>
            <w:r>
              <w:rPr>
                <w:noProof/>
                <w:webHidden/>
              </w:rPr>
            </w:r>
            <w:r>
              <w:rPr>
                <w:noProof/>
                <w:webHidden/>
              </w:rPr>
              <w:fldChar w:fldCharType="separate"/>
            </w:r>
            <w:r w:rsidR="00E165C9">
              <w:rPr>
                <w:noProof/>
                <w:webHidden/>
              </w:rPr>
              <w:t>8</w:t>
            </w:r>
            <w:r>
              <w:rPr>
                <w:noProof/>
                <w:webHidden/>
              </w:rPr>
              <w:fldChar w:fldCharType="end"/>
            </w:r>
          </w:hyperlink>
        </w:p>
        <w:p w14:paraId="3C377DBC" w14:textId="50BAFA9A"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333" w:history="1">
            <w:r w:rsidRPr="00924172">
              <w:rPr>
                <w:rStyle w:val="Hipervnculo"/>
                <w:noProof/>
              </w:rPr>
              <w:t>1.3 Personal involucrado</w:t>
            </w:r>
            <w:r>
              <w:rPr>
                <w:noProof/>
                <w:webHidden/>
              </w:rPr>
              <w:tab/>
            </w:r>
            <w:r>
              <w:rPr>
                <w:noProof/>
                <w:webHidden/>
              </w:rPr>
              <w:fldChar w:fldCharType="begin"/>
            </w:r>
            <w:r>
              <w:rPr>
                <w:noProof/>
                <w:webHidden/>
              </w:rPr>
              <w:instrText xml:space="preserve"> PAGEREF _Toc244213333 \h </w:instrText>
            </w:r>
            <w:r>
              <w:rPr>
                <w:noProof/>
                <w:webHidden/>
              </w:rPr>
            </w:r>
            <w:r>
              <w:rPr>
                <w:noProof/>
                <w:webHidden/>
              </w:rPr>
              <w:fldChar w:fldCharType="separate"/>
            </w:r>
            <w:r w:rsidR="00E165C9">
              <w:rPr>
                <w:noProof/>
                <w:webHidden/>
              </w:rPr>
              <w:t>8</w:t>
            </w:r>
            <w:r>
              <w:rPr>
                <w:noProof/>
                <w:webHidden/>
              </w:rPr>
              <w:fldChar w:fldCharType="end"/>
            </w:r>
          </w:hyperlink>
        </w:p>
        <w:p w14:paraId="37DF5F8D" w14:textId="61B51C7A"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334" w:history="1">
            <w:r w:rsidRPr="00924172">
              <w:rPr>
                <w:rStyle w:val="Hipervnculo"/>
                <w:noProof/>
              </w:rPr>
              <w:t>1.4 Definiciones, acrónimos y abreviaturas</w:t>
            </w:r>
            <w:r>
              <w:rPr>
                <w:noProof/>
                <w:webHidden/>
              </w:rPr>
              <w:tab/>
            </w:r>
            <w:r>
              <w:rPr>
                <w:noProof/>
                <w:webHidden/>
              </w:rPr>
              <w:fldChar w:fldCharType="begin"/>
            </w:r>
            <w:r>
              <w:rPr>
                <w:noProof/>
                <w:webHidden/>
              </w:rPr>
              <w:instrText xml:space="preserve"> PAGEREF _Toc244213334 \h </w:instrText>
            </w:r>
            <w:r>
              <w:rPr>
                <w:noProof/>
                <w:webHidden/>
              </w:rPr>
            </w:r>
            <w:r>
              <w:rPr>
                <w:noProof/>
                <w:webHidden/>
              </w:rPr>
              <w:fldChar w:fldCharType="separate"/>
            </w:r>
            <w:r w:rsidR="00E165C9">
              <w:rPr>
                <w:noProof/>
                <w:webHidden/>
              </w:rPr>
              <w:t>9</w:t>
            </w:r>
            <w:r>
              <w:rPr>
                <w:noProof/>
                <w:webHidden/>
              </w:rPr>
              <w:fldChar w:fldCharType="end"/>
            </w:r>
          </w:hyperlink>
        </w:p>
        <w:p w14:paraId="0F617E4A" w14:textId="3A2725CB"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335" w:history="1">
            <w:r w:rsidRPr="00924172">
              <w:rPr>
                <w:rStyle w:val="Hipervnculo"/>
                <w:noProof/>
              </w:rPr>
              <w:t>1.5 Referencias</w:t>
            </w:r>
            <w:r>
              <w:rPr>
                <w:noProof/>
                <w:webHidden/>
              </w:rPr>
              <w:tab/>
            </w:r>
            <w:r>
              <w:rPr>
                <w:noProof/>
                <w:webHidden/>
              </w:rPr>
              <w:fldChar w:fldCharType="begin"/>
            </w:r>
            <w:r>
              <w:rPr>
                <w:noProof/>
                <w:webHidden/>
              </w:rPr>
              <w:instrText xml:space="preserve"> PAGEREF _Toc244213335 \h </w:instrText>
            </w:r>
            <w:r>
              <w:rPr>
                <w:noProof/>
                <w:webHidden/>
              </w:rPr>
            </w:r>
            <w:r>
              <w:rPr>
                <w:noProof/>
                <w:webHidden/>
              </w:rPr>
              <w:fldChar w:fldCharType="separate"/>
            </w:r>
            <w:r w:rsidR="00E165C9">
              <w:rPr>
                <w:noProof/>
                <w:webHidden/>
              </w:rPr>
              <w:t>11</w:t>
            </w:r>
            <w:r>
              <w:rPr>
                <w:noProof/>
                <w:webHidden/>
              </w:rPr>
              <w:fldChar w:fldCharType="end"/>
            </w:r>
          </w:hyperlink>
        </w:p>
        <w:p w14:paraId="2A369D19" w14:textId="6B8914D3"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336" w:history="1">
            <w:r w:rsidRPr="00924172">
              <w:rPr>
                <w:rStyle w:val="Hipervnculo"/>
                <w:noProof/>
              </w:rPr>
              <w:t>1.6 Resumen</w:t>
            </w:r>
            <w:r>
              <w:rPr>
                <w:noProof/>
                <w:webHidden/>
              </w:rPr>
              <w:tab/>
            </w:r>
            <w:r>
              <w:rPr>
                <w:noProof/>
                <w:webHidden/>
              </w:rPr>
              <w:fldChar w:fldCharType="begin"/>
            </w:r>
            <w:r>
              <w:rPr>
                <w:noProof/>
                <w:webHidden/>
              </w:rPr>
              <w:instrText xml:space="preserve"> PAGEREF _Toc244213336 \h </w:instrText>
            </w:r>
            <w:r>
              <w:rPr>
                <w:noProof/>
                <w:webHidden/>
              </w:rPr>
            </w:r>
            <w:r>
              <w:rPr>
                <w:noProof/>
                <w:webHidden/>
              </w:rPr>
              <w:fldChar w:fldCharType="separate"/>
            </w:r>
            <w:r w:rsidR="00E165C9">
              <w:rPr>
                <w:noProof/>
                <w:webHidden/>
              </w:rPr>
              <w:t>11</w:t>
            </w:r>
            <w:r>
              <w:rPr>
                <w:noProof/>
                <w:webHidden/>
              </w:rPr>
              <w:fldChar w:fldCharType="end"/>
            </w:r>
          </w:hyperlink>
        </w:p>
        <w:p w14:paraId="0C35951D" w14:textId="00BF3087" w:rsidR="001E04E4" w:rsidRDefault="001E04E4">
          <w:pPr>
            <w:pStyle w:val="TDC1"/>
            <w:rPr>
              <w:rFonts w:asciiTheme="minorHAnsi" w:eastAsiaTheme="minorEastAsia" w:hAnsiTheme="minorHAnsi" w:cstheme="minorBidi"/>
              <w:noProof/>
              <w:kern w:val="2"/>
              <w:sz w:val="24"/>
              <w:szCs w:val="24"/>
              <w14:ligatures w14:val="standardContextual"/>
            </w:rPr>
          </w:pPr>
          <w:hyperlink w:anchor="_Toc244213337" w:history="1">
            <w:r w:rsidRPr="00924172">
              <w:rPr>
                <w:rStyle w:val="Hipervnculo"/>
                <w:noProof/>
              </w:rPr>
              <w:t>2 DESCRIPCIÓN GENERAL</w:t>
            </w:r>
            <w:r>
              <w:rPr>
                <w:noProof/>
                <w:webHidden/>
              </w:rPr>
              <w:tab/>
            </w:r>
            <w:r>
              <w:rPr>
                <w:noProof/>
                <w:webHidden/>
              </w:rPr>
              <w:fldChar w:fldCharType="begin"/>
            </w:r>
            <w:r>
              <w:rPr>
                <w:noProof/>
                <w:webHidden/>
              </w:rPr>
              <w:instrText xml:space="preserve"> PAGEREF _Toc244213337 \h </w:instrText>
            </w:r>
            <w:r>
              <w:rPr>
                <w:noProof/>
                <w:webHidden/>
              </w:rPr>
            </w:r>
            <w:r>
              <w:rPr>
                <w:noProof/>
                <w:webHidden/>
              </w:rPr>
              <w:fldChar w:fldCharType="separate"/>
            </w:r>
            <w:r w:rsidR="00E165C9">
              <w:rPr>
                <w:noProof/>
                <w:webHidden/>
              </w:rPr>
              <w:t>11</w:t>
            </w:r>
            <w:r>
              <w:rPr>
                <w:noProof/>
                <w:webHidden/>
              </w:rPr>
              <w:fldChar w:fldCharType="end"/>
            </w:r>
          </w:hyperlink>
        </w:p>
        <w:p w14:paraId="7EA62284" w14:textId="2372F358"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338" w:history="1">
            <w:r w:rsidRPr="00924172">
              <w:rPr>
                <w:rStyle w:val="Hipervnculo"/>
                <w:noProof/>
              </w:rPr>
              <w:t>2.1 Perspectiva del producto</w:t>
            </w:r>
            <w:r>
              <w:rPr>
                <w:noProof/>
                <w:webHidden/>
              </w:rPr>
              <w:tab/>
            </w:r>
            <w:r>
              <w:rPr>
                <w:noProof/>
                <w:webHidden/>
              </w:rPr>
              <w:fldChar w:fldCharType="begin"/>
            </w:r>
            <w:r>
              <w:rPr>
                <w:noProof/>
                <w:webHidden/>
              </w:rPr>
              <w:instrText xml:space="preserve"> PAGEREF _Toc244213338 \h </w:instrText>
            </w:r>
            <w:r>
              <w:rPr>
                <w:noProof/>
                <w:webHidden/>
              </w:rPr>
            </w:r>
            <w:r>
              <w:rPr>
                <w:noProof/>
                <w:webHidden/>
              </w:rPr>
              <w:fldChar w:fldCharType="separate"/>
            </w:r>
            <w:r w:rsidR="00E165C9">
              <w:rPr>
                <w:noProof/>
                <w:webHidden/>
              </w:rPr>
              <w:t>11</w:t>
            </w:r>
            <w:r>
              <w:rPr>
                <w:noProof/>
                <w:webHidden/>
              </w:rPr>
              <w:fldChar w:fldCharType="end"/>
            </w:r>
          </w:hyperlink>
        </w:p>
        <w:p w14:paraId="46872FDE" w14:textId="361212ED"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339" w:history="1">
            <w:r w:rsidRPr="00924172">
              <w:rPr>
                <w:rStyle w:val="Hipervnculo"/>
                <w:noProof/>
              </w:rPr>
              <w:t>2.2 Funcionalidad del producto</w:t>
            </w:r>
            <w:r>
              <w:rPr>
                <w:noProof/>
                <w:webHidden/>
              </w:rPr>
              <w:tab/>
            </w:r>
            <w:r>
              <w:rPr>
                <w:noProof/>
                <w:webHidden/>
              </w:rPr>
              <w:fldChar w:fldCharType="begin"/>
            </w:r>
            <w:r>
              <w:rPr>
                <w:noProof/>
                <w:webHidden/>
              </w:rPr>
              <w:instrText xml:space="preserve"> PAGEREF _Toc244213339 \h </w:instrText>
            </w:r>
            <w:r>
              <w:rPr>
                <w:noProof/>
                <w:webHidden/>
              </w:rPr>
            </w:r>
            <w:r>
              <w:rPr>
                <w:noProof/>
                <w:webHidden/>
              </w:rPr>
              <w:fldChar w:fldCharType="separate"/>
            </w:r>
            <w:r w:rsidR="00E165C9">
              <w:rPr>
                <w:noProof/>
                <w:webHidden/>
              </w:rPr>
              <w:t>12</w:t>
            </w:r>
            <w:r>
              <w:rPr>
                <w:noProof/>
                <w:webHidden/>
              </w:rPr>
              <w:fldChar w:fldCharType="end"/>
            </w:r>
          </w:hyperlink>
        </w:p>
        <w:p w14:paraId="4B4432B0" w14:textId="3206CF1F"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340" w:history="1">
            <w:r w:rsidRPr="00924172">
              <w:rPr>
                <w:rStyle w:val="Hipervnculo"/>
                <w:noProof/>
              </w:rPr>
              <w:t>2.3 Características de los usuarios</w:t>
            </w:r>
            <w:r>
              <w:rPr>
                <w:noProof/>
                <w:webHidden/>
              </w:rPr>
              <w:tab/>
            </w:r>
            <w:r>
              <w:rPr>
                <w:noProof/>
                <w:webHidden/>
              </w:rPr>
              <w:fldChar w:fldCharType="begin"/>
            </w:r>
            <w:r>
              <w:rPr>
                <w:noProof/>
                <w:webHidden/>
              </w:rPr>
              <w:instrText xml:space="preserve"> PAGEREF _Toc244213340 \h </w:instrText>
            </w:r>
            <w:r>
              <w:rPr>
                <w:noProof/>
                <w:webHidden/>
              </w:rPr>
            </w:r>
            <w:r>
              <w:rPr>
                <w:noProof/>
                <w:webHidden/>
              </w:rPr>
              <w:fldChar w:fldCharType="separate"/>
            </w:r>
            <w:r w:rsidR="00E165C9">
              <w:rPr>
                <w:noProof/>
                <w:webHidden/>
              </w:rPr>
              <w:t>16</w:t>
            </w:r>
            <w:r>
              <w:rPr>
                <w:noProof/>
                <w:webHidden/>
              </w:rPr>
              <w:fldChar w:fldCharType="end"/>
            </w:r>
          </w:hyperlink>
        </w:p>
        <w:p w14:paraId="12595804" w14:textId="6D91DD97"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341" w:history="1">
            <w:r w:rsidRPr="00924172">
              <w:rPr>
                <w:rStyle w:val="Hipervnculo"/>
                <w:noProof/>
              </w:rPr>
              <w:t>2.4 Restricciones</w:t>
            </w:r>
            <w:r>
              <w:rPr>
                <w:noProof/>
                <w:webHidden/>
              </w:rPr>
              <w:tab/>
            </w:r>
            <w:r>
              <w:rPr>
                <w:noProof/>
                <w:webHidden/>
              </w:rPr>
              <w:fldChar w:fldCharType="begin"/>
            </w:r>
            <w:r>
              <w:rPr>
                <w:noProof/>
                <w:webHidden/>
              </w:rPr>
              <w:instrText xml:space="preserve"> PAGEREF _Toc244213341 \h </w:instrText>
            </w:r>
            <w:r>
              <w:rPr>
                <w:noProof/>
                <w:webHidden/>
              </w:rPr>
            </w:r>
            <w:r>
              <w:rPr>
                <w:noProof/>
                <w:webHidden/>
              </w:rPr>
              <w:fldChar w:fldCharType="separate"/>
            </w:r>
            <w:r w:rsidR="00E165C9">
              <w:rPr>
                <w:noProof/>
                <w:webHidden/>
              </w:rPr>
              <w:t>17</w:t>
            </w:r>
            <w:r>
              <w:rPr>
                <w:noProof/>
                <w:webHidden/>
              </w:rPr>
              <w:fldChar w:fldCharType="end"/>
            </w:r>
          </w:hyperlink>
        </w:p>
        <w:p w14:paraId="08924F46" w14:textId="793CDAA8"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342" w:history="1">
            <w:r w:rsidRPr="00924172">
              <w:rPr>
                <w:rStyle w:val="Hipervnculo"/>
                <w:noProof/>
              </w:rPr>
              <w:t>2.5 Suposiciones y dependencias</w:t>
            </w:r>
            <w:r>
              <w:rPr>
                <w:noProof/>
                <w:webHidden/>
              </w:rPr>
              <w:tab/>
            </w:r>
            <w:r>
              <w:rPr>
                <w:noProof/>
                <w:webHidden/>
              </w:rPr>
              <w:fldChar w:fldCharType="begin"/>
            </w:r>
            <w:r>
              <w:rPr>
                <w:noProof/>
                <w:webHidden/>
              </w:rPr>
              <w:instrText xml:space="preserve"> PAGEREF _Toc244213342 \h </w:instrText>
            </w:r>
            <w:r>
              <w:rPr>
                <w:noProof/>
                <w:webHidden/>
              </w:rPr>
            </w:r>
            <w:r>
              <w:rPr>
                <w:noProof/>
                <w:webHidden/>
              </w:rPr>
              <w:fldChar w:fldCharType="separate"/>
            </w:r>
            <w:r w:rsidR="00E165C9">
              <w:rPr>
                <w:noProof/>
                <w:webHidden/>
              </w:rPr>
              <w:t>17</w:t>
            </w:r>
            <w:r>
              <w:rPr>
                <w:noProof/>
                <w:webHidden/>
              </w:rPr>
              <w:fldChar w:fldCharType="end"/>
            </w:r>
          </w:hyperlink>
        </w:p>
        <w:p w14:paraId="6FF7DE49" w14:textId="56DA9BB8"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343" w:history="1">
            <w:r w:rsidRPr="00924172">
              <w:rPr>
                <w:rStyle w:val="Hipervnculo"/>
                <w:noProof/>
              </w:rPr>
              <w:t>2.6 Evolución previsible del sistema</w:t>
            </w:r>
            <w:r>
              <w:rPr>
                <w:noProof/>
                <w:webHidden/>
              </w:rPr>
              <w:tab/>
            </w:r>
            <w:r>
              <w:rPr>
                <w:noProof/>
                <w:webHidden/>
              </w:rPr>
              <w:fldChar w:fldCharType="begin"/>
            </w:r>
            <w:r>
              <w:rPr>
                <w:noProof/>
                <w:webHidden/>
              </w:rPr>
              <w:instrText xml:space="preserve"> PAGEREF _Toc244213343 \h </w:instrText>
            </w:r>
            <w:r>
              <w:rPr>
                <w:noProof/>
                <w:webHidden/>
              </w:rPr>
            </w:r>
            <w:r>
              <w:rPr>
                <w:noProof/>
                <w:webHidden/>
              </w:rPr>
              <w:fldChar w:fldCharType="separate"/>
            </w:r>
            <w:r w:rsidR="00E165C9">
              <w:rPr>
                <w:noProof/>
                <w:webHidden/>
              </w:rPr>
              <w:t>17</w:t>
            </w:r>
            <w:r>
              <w:rPr>
                <w:noProof/>
                <w:webHidden/>
              </w:rPr>
              <w:fldChar w:fldCharType="end"/>
            </w:r>
          </w:hyperlink>
        </w:p>
        <w:p w14:paraId="131776A8" w14:textId="64C8F4B5" w:rsidR="001E04E4" w:rsidRDefault="001E04E4">
          <w:pPr>
            <w:pStyle w:val="TDC1"/>
            <w:rPr>
              <w:rFonts w:asciiTheme="minorHAnsi" w:eastAsiaTheme="minorEastAsia" w:hAnsiTheme="minorHAnsi" w:cstheme="minorBidi"/>
              <w:noProof/>
              <w:kern w:val="2"/>
              <w:sz w:val="24"/>
              <w:szCs w:val="24"/>
              <w14:ligatures w14:val="standardContextual"/>
            </w:rPr>
          </w:pPr>
          <w:hyperlink w:anchor="_Toc244213344" w:history="1">
            <w:r w:rsidRPr="00924172">
              <w:rPr>
                <w:rStyle w:val="Hipervnculo"/>
                <w:noProof/>
              </w:rPr>
              <w:t>3 REQUISITOS ESPECÍFICOS</w:t>
            </w:r>
            <w:r>
              <w:rPr>
                <w:noProof/>
                <w:webHidden/>
              </w:rPr>
              <w:tab/>
            </w:r>
            <w:r>
              <w:rPr>
                <w:noProof/>
                <w:webHidden/>
              </w:rPr>
              <w:fldChar w:fldCharType="begin"/>
            </w:r>
            <w:r>
              <w:rPr>
                <w:noProof/>
                <w:webHidden/>
              </w:rPr>
              <w:instrText xml:space="preserve"> PAGEREF _Toc244213344 \h </w:instrText>
            </w:r>
            <w:r>
              <w:rPr>
                <w:noProof/>
                <w:webHidden/>
              </w:rPr>
            </w:r>
            <w:r>
              <w:rPr>
                <w:noProof/>
                <w:webHidden/>
              </w:rPr>
              <w:fldChar w:fldCharType="separate"/>
            </w:r>
            <w:r w:rsidR="00E165C9">
              <w:rPr>
                <w:noProof/>
                <w:webHidden/>
              </w:rPr>
              <w:t>17</w:t>
            </w:r>
            <w:r>
              <w:rPr>
                <w:noProof/>
                <w:webHidden/>
              </w:rPr>
              <w:fldChar w:fldCharType="end"/>
            </w:r>
          </w:hyperlink>
        </w:p>
        <w:p w14:paraId="062FC04F" w14:textId="11E02E81"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345" w:history="1">
            <w:r w:rsidRPr="00924172">
              <w:rPr>
                <w:rStyle w:val="Hipervnculo"/>
                <w:noProof/>
              </w:rPr>
              <w:t>3.1 Requisitos comunes de las interfaces</w:t>
            </w:r>
            <w:r>
              <w:rPr>
                <w:noProof/>
                <w:webHidden/>
              </w:rPr>
              <w:tab/>
            </w:r>
            <w:r>
              <w:rPr>
                <w:noProof/>
                <w:webHidden/>
              </w:rPr>
              <w:fldChar w:fldCharType="begin"/>
            </w:r>
            <w:r>
              <w:rPr>
                <w:noProof/>
                <w:webHidden/>
              </w:rPr>
              <w:instrText xml:space="preserve"> PAGEREF _Toc244213345 \h </w:instrText>
            </w:r>
            <w:r>
              <w:rPr>
                <w:noProof/>
                <w:webHidden/>
              </w:rPr>
            </w:r>
            <w:r>
              <w:rPr>
                <w:noProof/>
                <w:webHidden/>
              </w:rPr>
              <w:fldChar w:fldCharType="separate"/>
            </w:r>
            <w:r w:rsidR="00E165C9">
              <w:rPr>
                <w:noProof/>
                <w:webHidden/>
              </w:rPr>
              <w:t>17</w:t>
            </w:r>
            <w:r>
              <w:rPr>
                <w:noProof/>
                <w:webHidden/>
              </w:rPr>
              <w:fldChar w:fldCharType="end"/>
            </w:r>
          </w:hyperlink>
        </w:p>
        <w:p w14:paraId="70F14FCB" w14:textId="4167909C" w:rsidR="001E04E4" w:rsidRDefault="001E04E4">
          <w:pPr>
            <w:pStyle w:val="TDC3"/>
            <w:tabs>
              <w:tab w:val="right" w:leader="dot" w:pos="9926"/>
            </w:tabs>
            <w:rPr>
              <w:noProof/>
            </w:rPr>
          </w:pPr>
          <w:hyperlink w:anchor="_Toc244213346" w:history="1">
            <w:r w:rsidRPr="00924172">
              <w:rPr>
                <w:rStyle w:val="Hipervnculo"/>
                <w:noProof/>
              </w:rPr>
              <w:t>3.1.1 Interfaces de usuario</w:t>
            </w:r>
            <w:r>
              <w:rPr>
                <w:noProof/>
                <w:webHidden/>
              </w:rPr>
              <w:tab/>
            </w:r>
            <w:r>
              <w:rPr>
                <w:noProof/>
                <w:webHidden/>
              </w:rPr>
              <w:fldChar w:fldCharType="begin"/>
            </w:r>
            <w:r>
              <w:rPr>
                <w:noProof/>
                <w:webHidden/>
              </w:rPr>
              <w:instrText xml:space="preserve"> PAGEREF _Toc244213346 \h </w:instrText>
            </w:r>
            <w:r>
              <w:rPr>
                <w:noProof/>
                <w:webHidden/>
              </w:rPr>
            </w:r>
            <w:r>
              <w:rPr>
                <w:noProof/>
                <w:webHidden/>
              </w:rPr>
              <w:fldChar w:fldCharType="separate"/>
            </w:r>
            <w:r w:rsidR="00E165C9">
              <w:rPr>
                <w:noProof/>
                <w:webHidden/>
              </w:rPr>
              <w:t>17</w:t>
            </w:r>
            <w:r>
              <w:rPr>
                <w:noProof/>
                <w:webHidden/>
              </w:rPr>
              <w:fldChar w:fldCharType="end"/>
            </w:r>
          </w:hyperlink>
        </w:p>
        <w:p w14:paraId="748F0851" w14:textId="66B4ED64" w:rsidR="001E04E4" w:rsidRDefault="001E04E4">
          <w:pPr>
            <w:pStyle w:val="TDC3"/>
            <w:tabs>
              <w:tab w:val="right" w:leader="dot" w:pos="9926"/>
            </w:tabs>
            <w:rPr>
              <w:noProof/>
            </w:rPr>
          </w:pPr>
          <w:hyperlink w:anchor="_Toc244213347" w:history="1">
            <w:r w:rsidRPr="00924172">
              <w:rPr>
                <w:rStyle w:val="Hipervnculo"/>
                <w:noProof/>
              </w:rPr>
              <w:t>3.1.2 Interfaces de hardware</w:t>
            </w:r>
            <w:r>
              <w:rPr>
                <w:noProof/>
                <w:webHidden/>
              </w:rPr>
              <w:tab/>
            </w:r>
            <w:r>
              <w:rPr>
                <w:noProof/>
                <w:webHidden/>
              </w:rPr>
              <w:fldChar w:fldCharType="begin"/>
            </w:r>
            <w:r>
              <w:rPr>
                <w:noProof/>
                <w:webHidden/>
              </w:rPr>
              <w:instrText xml:space="preserve"> PAGEREF _Toc244213347 \h </w:instrText>
            </w:r>
            <w:r>
              <w:rPr>
                <w:noProof/>
                <w:webHidden/>
              </w:rPr>
            </w:r>
            <w:r>
              <w:rPr>
                <w:noProof/>
                <w:webHidden/>
              </w:rPr>
              <w:fldChar w:fldCharType="separate"/>
            </w:r>
            <w:r w:rsidR="00E165C9">
              <w:rPr>
                <w:noProof/>
                <w:webHidden/>
              </w:rPr>
              <w:t>18</w:t>
            </w:r>
            <w:r>
              <w:rPr>
                <w:noProof/>
                <w:webHidden/>
              </w:rPr>
              <w:fldChar w:fldCharType="end"/>
            </w:r>
          </w:hyperlink>
        </w:p>
        <w:p w14:paraId="2E3F0915" w14:textId="5E03CD4D" w:rsidR="001E04E4" w:rsidRDefault="001E04E4">
          <w:pPr>
            <w:pStyle w:val="TDC3"/>
            <w:tabs>
              <w:tab w:val="right" w:leader="dot" w:pos="9926"/>
            </w:tabs>
            <w:rPr>
              <w:noProof/>
            </w:rPr>
          </w:pPr>
          <w:hyperlink w:anchor="_Toc244213348" w:history="1">
            <w:r w:rsidRPr="00924172">
              <w:rPr>
                <w:rStyle w:val="Hipervnculo"/>
                <w:noProof/>
              </w:rPr>
              <w:t>3.1.3 Interfaces de software</w:t>
            </w:r>
            <w:r>
              <w:rPr>
                <w:noProof/>
                <w:webHidden/>
              </w:rPr>
              <w:tab/>
            </w:r>
            <w:r>
              <w:rPr>
                <w:noProof/>
                <w:webHidden/>
              </w:rPr>
              <w:fldChar w:fldCharType="begin"/>
            </w:r>
            <w:r>
              <w:rPr>
                <w:noProof/>
                <w:webHidden/>
              </w:rPr>
              <w:instrText xml:space="preserve"> PAGEREF _Toc244213348 \h </w:instrText>
            </w:r>
            <w:r>
              <w:rPr>
                <w:noProof/>
                <w:webHidden/>
              </w:rPr>
            </w:r>
            <w:r>
              <w:rPr>
                <w:noProof/>
                <w:webHidden/>
              </w:rPr>
              <w:fldChar w:fldCharType="separate"/>
            </w:r>
            <w:r w:rsidR="00E165C9">
              <w:rPr>
                <w:noProof/>
                <w:webHidden/>
              </w:rPr>
              <w:t>18</w:t>
            </w:r>
            <w:r>
              <w:rPr>
                <w:noProof/>
                <w:webHidden/>
              </w:rPr>
              <w:fldChar w:fldCharType="end"/>
            </w:r>
          </w:hyperlink>
        </w:p>
        <w:p w14:paraId="434C35A2" w14:textId="5F147367" w:rsidR="001E04E4" w:rsidRDefault="001E04E4">
          <w:pPr>
            <w:pStyle w:val="TDC3"/>
            <w:tabs>
              <w:tab w:val="right" w:leader="dot" w:pos="9926"/>
            </w:tabs>
            <w:rPr>
              <w:noProof/>
            </w:rPr>
          </w:pPr>
          <w:hyperlink w:anchor="_Toc244213349" w:history="1">
            <w:r w:rsidRPr="00924172">
              <w:rPr>
                <w:rStyle w:val="Hipervnculo"/>
                <w:noProof/>
              </w:rPr>
              <w:t>3.1.4 Interfaces de comunicación</w:t>
            </w:r>
            <w:r>
              <w:rPr>
                <w:noProof/>
                <w:webHidden/>
              </w:rPr>
              <w:tab/>
            </w:r>
            <w:r>
              <w:rPr>
                <w:noProof/>
                <w:webHidden/>
              </w:rPr>
              <w:fldChar w:fldCharType="begin"/>
            </w:r>
            <w:r>
              <w:rPr>
                <w:noProof/>
                <w:webHidden/>
              </w:rPr>
              <w:instrText xml:space="preserve"> PAGEREF _Toc244213349 \h </w:instrText>
            </w:r>
            <w:r>
              <w:rPr>
                <w:noProof/>
                <w:webHidden/>
              </w:rPr>
            </w:r>
            <w:r>
              <w:rPr>
                <w:noProof/>
                <w:webHidden/>
              </w:rPr>
              <w:fldChar w:fldCharType="separate"/>
            </w:r>
            <w:r w:rsidR="00E165C9">
              <w:rPr>
                <w:noProof/>
                <w:webHidden/>
              </w:rPr>
              <w:t>18</w:t>
            </w:r>
            <w:r>
              <w:rPr>
                <w:noProof/>
                <w:webHidden/>
              </w:rPr>
              <w:fldChar w:fldCharType="end"/>
            </w:r>
          </w:hyperlink>
        </w:p>
        <w:p w14:paraId="5DB25ADF" w14:textId="6419DF65"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350" w:history="1">
            <w:r w:rsidRPr="00924172">
              <w:rPr>
                <w:rStyle w:val="Hipervnculo"/>
                <w:noProof/>
              </w:rPr>
              <w:t>3.2 Requisitos funcionales</w:t>
            </w:r>
            <w:r>
              <w:rPr>
                <w:noProof/>
                <w:webHidden/>
              </w:rPr>
              <w:tab/>
            </w:r>
            <w:r>
              <w:rPr>
                <w:noProof/>
                <w:webHidden/>
              </w:rPr>
              <w:fldChar w:fldCharType="begin"/>
            </w:r>
            <w:r>
              <w:rPr>
                <w:noProof/>
                <w:webHidden/>
              </w:rPr>
              <w:instrText xml:space="preserve"> PAGEREF _Toc244213350 \h </w:instrText>
            </w:r>
            <w:r>
              <w:rPr>
                <w:noProof/>
                <w:webHidden/>
              </w:rPr>
            </w:r>
            <w:r>
              <w:rPr>
                <w:noProof/>
                <w:webHidden/>
              </w:rPr>
              <w:fldChar w:fldCharType="separate"/>
            </w:r>
            <w:r w:rsidR="00E165C9">
              <w:rPr>
                <w:noProof/>
                <w:webHidden/>
              </w:rPr>
              <w:t>18</w:t>
            </w:r>
            <w:r>
              <w:rPr>
                <w:noProof/>
                <w:webHidden/>
              </w:rPr>
              <w:fldChar w:fldCharType="end"/>
            </w:r>
          </w:hyperlink>
        </w:p>
        <w:p w14:paraId="1E5500BE" w14:textId="34D76F99" w:rsidR="001E04E4" w:rsidRDefault="001E04E4">
          <w:pPr>
            <w:pStyle w:val="TDC3"/>
            <w:tabs>
              <w:tab w:val="right" w:leader="dot" w:pos="9926"/>
            </w:tabs>
            <w:rPr>
              <w:noProof/>
            </w:rPr>
          </w:pPr>
          <w:hyperlink w:anchor="_Toc244213351" w:history="1">
            <w:r w:rsidRPr="00924172">
              <w:rPr>
                <w:rStyle w:val="Hipervnculo"/>
                <w:noProof/>
              </w:rPr>
              <w:t>3.2.1 Módulo A - Autenticación, roles y acceso</w:t>
            </w:r>
            <w:r>
              <w:rPr>
                <w:noProof/>
                <w:webHidden/>
              </w:rPr>
              <w:tab/>
            </w:r>
            <w:r>
              <w:rPr>
                <w:noProof/>
                <w:webHidden/>
              </w:rPr>
              <w:fldChar w:fldCharType="begin"/>
            </w:r>
            <w:r>
              <w:rPr>
                <w:noProof/>
                <w:webHidden/>
              </w:rPr>
              <w:instrText xml:space="preserve"> PAGEREF _Toc244213351 \h </w:instrText>
            </w:r>
            <w:r>
              <w:rPr>
                <w:noProof/>
                <w:webHidden/>
              </w:rPr>
            </w:r>
            <w:r>
              <w:rPr>
                <w:noProof/>
                <w:webHidden/>
              </w:rPr>
              <w:fldChar w:fldCharType="separate"/>
            </w:r>
            <w:r w:rsidR="00E165C9">
              <w:rPr>
                <w:noProof/>
                <w:webHidden/>
              </w:rPr>
              <w:t>18</w:t>
            </w:r>
            <w:r>
              <w:rPr>
                <w:noProof/>
                <w:webHidden/>
              </w:rPr>
              <w:fldChar w:fldCharType="end"/>
            </w:r>
          </w:hyperlink>
        </w:p>
        <w:p w14:paraId="3E0A49CC" w14:textId="260022F5" w:rsidR="001E04E4" w:rsidRDefault="001E04E4">
          <w:pPr>
            <w:pStyle w:val="TDC3"/>
            <w:tabs>
              <w:tab w:val="right" w:leader="dot" w:pos="9926"/>
            </w:tabs>
            <w:rPr>
              <w:noProof/>
            </w:rPr>
          </w:pPr>
          <w:hyperlink w:anchor="_Toc244213352" w:history="1">
            <w:r w:rsidRPr="00924172">
              <w:rPr>
                <w:rStyle w:val="Hipervnculo"/>
                <w:noProof/>
              </w:rPr>
              <w:t>3.2.2 Módulo B - Registro de compras y pesadas</w:t>
            </w:r>
            <w:r>
              <w:rPr>
                <w:noProof/>
                <w:webHidden/>
              </w:rPr>
              <w:tab/>
            </w:r>
            <w:r>
              <w:rPr>
                <w:noProof/>
                <w:webHidden/>
              </w:rPr>
              <w:fldChar w:fldCharType="begin"/>
            </w:r>
            <w:r>
              <w:rPr>
                <w:noProof/>
                <w:webHidden/>
              </w:rPr>
              <w:instrText xml:space="preserve"> PAGEREF _Toc244213352 \h </w:instrText>
            </w:r>
            <w:r>
              <w:rPr>
                <w:noProof/>
                <w:webHidden/>
              </w:rPr>
            </w:r>
            <w:r>
              <w:rPr>
                <w:noProof/>
                <w:webHidden/>
              </w:rPr>
              <w:fldChar w:fldCharType="separate"/>
            </w:r>
            <w:r w:rsidR="00E165C9">
              <w:rPr>
                <w:noProof/>
                <w:webHidden/>
              </w:rPr>
              <w:t>23</w:t>
            </w:r>
            <w:r>
              <w:rPr>
                <w:noProof/>
                <w:webHidden/>
              </w:rPr>
              <w:fldChar w:fldCharType="end"/>
            </w:r>
          </w:hyperlink>
        </w:p>
        <w:p w14:paraId="2BBDE99B" w14:textId="698F3AC6" w:rsidR="001E04E4" w:rsidRDefault="001E04E4">
          <w:pPr>
            <w:pStyle w:val="TDC3"/>
            <w:tabs>
              <w:tab w:val="right" w:leader="dot" w:pos="9926"/>
            </w:tabs>
            <w:rPr>
              <w:noProof/>
            </w:rPr>
          </w:pPr>
          <w:hyperlink w:anchor="_Toc244213353" w:history="1">
            <w:r w:rsidRPr="00924172">
              <w:rPr>
                <w:rStyle w:val="Hipervnculo"/>
                <w:noProof/>
              </w:rPr>
              <w:t>3.2.3 Módulo C - Liquidación y pagos</w:t>
            </w:r>
            <w:r>
              <w:rPr>
                <w:noProof/>
                <w:webHidden/>
              </w:rPr>
              <w:tab/>
            </w:r>
            <w:r>
              <w:rPr>
                <w:noProof/>
                <w:webHidden/>
              </w:rPr>
              <w:fldChar w:fldCharType="begin"/>
            </w:r>
            <w:r>
              <w:rPr>
                <w:noProof/>
                <w:webHidden/>
              </w:rPr>
              <w:instrText xml:space="preserve"> PAGEREF _Toc244213353 \h </w:instrText>
            </w:r>
            <w:r>
              <w:rPr>
                <w:noProof/>
                <w:webHidden/>
              </w:rPr>
            </w:r>
            <w:r>
              <w:rPr>
                <w:noProof/>
                <w:webHidden/>
              </w:rPr>
              <w:fldChar w:fldCharType="separate"/>
            </w:r>
            <w:r w:rsidR="00E165C9">
              <w:rPr>
                <w:noProof/>
                <w:webHidden/>
              </w:rPr>
              <w:t>27</w:t>
            </w:r>
            <w:r>
              <w:rPr>
                <w:noProof/>
                <w:webHidden/>
              </w:rPr>
              <w:fldChar w:fldCharType="end"/>
            </w:r>
          </w:hyperlink>
        </w:p>
        <w:p w14:paraId="2FB7B8A0" w14:textId="4C1083D9" w:rsidR="001E04E4" w:rsidRDefault="001E04E4">
          <w:pPr>
            <w:pStyle w:val="TDC3"/>
            <w:tabs>
              <w:tab w:val="right" w:leader="dot" w:pos="9926"/>
            </w:tabs>
            <w:rPr>
              <w:noProof/>
            </w:rPr>
          </w:pPr>
          <w:hyperlink w:anchor="_Toc244213354" w:history="1">
            <w:r w:rsidRPr="00924172">
              <w:rPr>
                <w:rStyle w:val="Hipervnculo"/>
                <w:noProof/>
              </w:rPr>
              <w:t>3.2.4 Módulo D - Grupos familiares y modalidad de liquidación</w:t>
            </w:r>
            <w:r>
              <w:rPr>
                <w:noProof/>
                <w:webHidden/>
              </w:rPr>
              <w:tab/>
            </w:r>
            <w:r>
              <w:rPr>
                <w:noProof/>
                <w:webHidden/>
              </w:rPr>
              <w:fldChar w:fldCharType="begin"/>
            </w:r>
            <w:r>
              <w:rPr>
                <w:noProof/>
                <w:webHidden/>
              </w:rPr>
              <w:instrText xml:space="preserve"> PAGEREF _Toc244213354 \h </w:instrText>
            </w:r>
            <w:r>
              <w:rPr>
                <w:noProof/>
                <w:webHidden/>
              </w:rPr>
            </w:r>
            <w:r>
              <w:rPr>
                <w:noProof/>
                <w:webHidden/>
              </w:rPr>
              <w:fldChar w:fldCharType="separate"/>
            </w:r>
            <w:r w:rsidR="00E165C9">
              <w:rPr>
                <w:noProof/>
                <w:webHidden/>
              </w:rPr>
              <w:t>37</w:t>
            </w:r>
            <w:r>
              <w:rPr>
                <w:noProof/>
                <w:webHidden/>
              </w:rPr>
              <w:fldChar w:fldCharType="end"/>
            </w:r>
          </w:hyperlink>
        </w:p>
        <w:p w14:paraId="36329962" w14:textId="2D62F1BB" w:rsidR="001E04E4" w:rsidRDefault="001E04E4">
          <w:pPr>
            <w:pStyle w:val="TDC3"/>
            <w:tabs>
              <w:tab w:val="right" w:leader="dot" w:pos="9926"/>
            </w:tabs>
            <w:rPr>
              <w:noProof/>
            </w:rPr>
          </w:pPr>
          <w:hyperlink w:anchor="_Toc244213355" w:history="1">
            <w:r w:rsidRPr="00924172">
              <w:rPr>
                <w:rStyle w:val="Hipervnculo"/>
                <w:noProof/>
              </w:rPr>
              <w:t>3.2.5 Módulo E - Búsqueda e identificación de productores</w:t>
            </w:r>
            <w:r>
              <w:rPr>
                <w:noProof/>
                <w:webHidden/>
              </w:rPr>
              <w:tab/>
            </w:r>
            <w:r>
              <w:rPr>
                <w:noProof/>
                <w:webHidden/>
              </w:rPr>
              <w:fldChar w:fldCharType="begin"/>
            </w:r>
            <w:r>
              <w:rPr>
                <w:noProof/>
                <w:webHidden/>
              </w:rPr>
              <w:instrText xml:space="preserve"> PAGEREF _Toc244213355 \h </w:instrText>
            </w:r>
            <w:r>
              <w:rPr>
                <w:noProof/>
                <w:webHidden/>
              </w:rPr>
            </w:r>
            <w:r>
              <w:rPr>
                <w:noProof/>
                <w:webHidden/>
              </w:rPr>
              <w:fldChar w:fldCharType="separate"/>
            </w:r>
            <w:r w:rsidR="00E165C9">
              <w:rPr>
                <w:noProof/>
                <w:webHidden/>
              </w:rPr>
              <w:t>40</w:t>
            </w:r>
            <w:r>
              <w:rPr>
                <w:noProof/>
                <w:webHidden/>
              </w:rPr>
              <w:fldChar w:fldCharType="end"/>
            </w:r>
          </w:hyperlink>
        </w:p>
        <w:p w14:paraId="4E331479" w14:textId="2D678EAD" w:rsidR="001E04E4" w:rsidRDefault="001E04E4">
          <w:pPr>
            <w:pStyle w:val="TDC3"/>
            <w:tabs>
              <w:tab w:val="right" w:leader="dot" w:pos="9926"/>
            </w:tabs>
            <w:rPr>
              <w:noProof/>
            </w:rPr>
          </w:pPr>
          <w:hyperlink w:anchor="_Toc244213356" w:history="1">
            <w:r w:rsidRPr="00924172">
              <w:rPr>
                <w:rStyle w:val="Hipervnculo"/>
                <w:noProof/>
              </w:rPr>
              <w:t>3.2.6 Módulo F - Rutas, jornadas y ventas</w:t>
            </w:r>
            <w:r>
              <w:rPr>
                <w:noProof/>
                <w:webHidden/>
              </w:rPr>
              <w:tab/>
            </w:r>
            <w:r>
              <w:rPr>
                <w:noProof/>
                <w:webHidden/>
              </w:rPr>
              <w:fldChar w:fldCharType="begin"/>
            </w:r>
            <w:r>
              <w:rPr>
                <w:noProof/>
                <w:webHidden/>
              </w:rPr>
              <w:instrText xml:space="preserve"> PAGEREF _Toc244213356 \h </w:instrText>
            </w:r>
            <w:r>
              <w:rPr>
                <w:noProof/>
                <w:webHidden/>
              </w:rPr>
            </w:r>
            <w:r>
              <w:rPr>
                <w:noProof/>
                <w:webHidden/>
              </w:rPr>
              <w:fldChar w:fldCharType="separate"/>
            </w:r>
            <w:r w:rsidR="00E165C9">
              <w:rPr>
                <w:noProof/>
                <w:webHidden/>
              </w:rPr>
              <w:t>42</w:t>
            </w:r>
            <w:r>
              <w:rPr>
                <w:noProof/>
                <w:webHidden/>
              </w:rPr>
              <w:fldChar w:fldCharType="end"/>
            </w:r>
          </w:hyperlink>
        </w:p>
        <w:p w14:paraId="18A557ED" w14:textId="77384890" w:rsidR="001E04E4" w:rsidRDefault="001E04E4">
          <w:pPr>
            <w:pStyle w:val="TDC3"/>
            <w:tabs>
              <w:tab w:val="right" w:leader="dot" w:pos="9926"/>
            </w:tabs>
            <w:rPr>
              <w:noProof/>
            </w:rPr>
          </w:pPr>
          <w:hyperlink w:anchor="_Toc244213357" w:history="1">
            <w:r w:rsidRPr="00924172">
              <w:rPr>
                <w:rStyle w:val="Hipervnculo"/>
                <w:noProof/>
              </w:rPr>
              <w:t>3.2.7 Módulo G - Consultas y reportes</w:t>
            </w:r>
            <w:r>
              <w:rPr>
                <w:noProof/>
                <w:webHidden/>
              </w:rPr>
              <w:tab/>
            </w:r>
            <w:r>
              <w:rPr>
                <w:noProof/>
                <w:webHidden/>
              </w:rPr>
              <w:fldChar w:fldCharType="begin"/>
            </w:r>
            <w:r>
              <w:rPr>
                <w:noProof/>
                <w:webHidden/>
              </w:rPr>
              <w:instrText xml:space="preserve"> PAGEREF _Toc244213357 \h </w:instrText>
            </w:r>
            <w:r>
              <w:rPr>
                <w:noProof/>
                <w:webHidden/>
              </w:rPr>
            </w:r>
            <w:r>
              <w:rPr>
                <w:noProof/>
                <w:webHidden/>
              </w:rPr>
              <w:fldChar w:fldCharType="separate"/>
            </w:r>
            <w:r w:rsidR="00E165C9">
              <w:rPr>
                <w:noProof/>
                <w:webHidden/>
              </w:rPr>
              <w:t>49</w:t>
            </w:r>
            <w:r>
              <w:rPr>
                <w:noProof/>
                <w:webHidden/>
              </w:rPr>
              <w:fldChar w:fldCharType="end"/>
            </w:r>
          </w:hyperlink>
        </w:p>
        <w:p w14:paraId="1A2ADD24" w14:textId="753CACCE" w:rsidR="001E04E4" w:rsidRDefault="001E04E4">
          <w:pPr>
            <w:pStyle w:val="TDC3"/>
            <w:tabs>
              <w:tab w:val="right" w:leader="dot" w:pos="9926"/>
            </w:tabs>
            <w:rPr>
              <w:noProof/>
            </w:rPr>
          </w:pPr>
          <w:hyperlink w:anchor="_Toc244213358" w:history="1">
            <w:r w:rsidRPr="00924172">
              <w:rPr>
                <w:rStyle w:val="Hipervnculo"/>
                <w:noProof/>
              </w:rPr>
              <w:t>3.2.8 Módulo H - Sincronización y persistencia local</w:t>
            </w:r>
            <w:r>
              <w:rPr>
                <w:noProof/>
                <w:webHidden/>
              </w:rPr>
              <w:tab/>
            </w:r>
            <w:r>
              <w:rPr>
                <w:noProof/>
                <w:webHidden/>
              </w:rPr>
              <w:fldChar w:fldCharType="begin"/>
            </w:r>
            <w:r>
              <w:rPr>
                <w:noProof/>
                <w:webHidden/>
              </w:rPr>
              <w:instrText xml:space="preserve"> PAGEREF _Toc244213358 \h </w:instrText>
            </w:r>
            <w:r>
              <w:rPr>
                <w:noProof/>
                <w:webHidden/>
              </w:rPr>
            </w:r>
            <w:r>
              <w:rPr>
                <w:noProof/>
                <w:webHidden/>
              </w:rPr>
              <w:fldChar w:fldCharType="separate"/>
            </w:r>
            <w:r w:rsidR="00E165C9">
              <w:rPr>
                <w:noProof/>
                <w:webHidden/>
              </w:rPr>
              <w:t>51</w:t>
            </w:r>
            <w:r>
              <w:rPr>
                <w:noProof/>
                <w:webHidden/>
              </w:rPr>
              <w:fldChar w:fldCharType="end"/>
            </w:r>
          </w:hyperlink>
        </w:p>
        <w:p w14:paraId="797270D6" w14:textId="41DA5CCA" w:rsidR="001E04E4" w:rsidRDefault="001E04E4">
          <w:pPr>
            <w:pStyle w:val="TDC3"/>
            <w:tabs>
              <w:tab w:val="right" w:leader="dot" w:pos="9926"/>
            </w:tabs>
            <w:rPr>
              <w:noProof/>
            </w:rPr>
          </w:pPr>
          <w:hyperlink w:anchor="_Toc244213359" w:history="1">
            <w:r w:rsidRPr="00924172">
              <w:rPr>
                <w:rStyle w:val="Hipervnculo"/>
                <w:noProof/>
              </w:rPr>
              <w:t>3.2.9 Módulo I - Respaldo y restauración</w:t>
            </w:r>
            <w:r>
              <w:rPr>
                <w:noProof/>
                <w:webHidden/>
              </w:rPr>
              <w:tab/>
            </w:r>
            <w:r>
              <w:rPr>
                <w:noProof/>
                <w:webHidden/>
              </w:rPr>
              <w:fldChar w:fldCharType="begin"/>
            </w:r>
            <w:r>
              <w:rPr>
                <w:noProof/>
                <w:webHidden/>
              </w:rPr>
              <w:instrText xml:space="preserve"> PAGEREF _Toc244213359 \h </w:instrText>
            </w:r>
            <w:r>
              <w:rPr>
                <w:noProof/>
                <w:webHidden/>
              </w:rPr>
            </w:r>
            <w:r>
              <w:rPr>
                <w:noProof/>
                <w:webHidden/>
              </w:rPr>
              <w:fldChar w:fldCharType="separate"/>
            </w:r>
            <w:r w:rsidR="00E165C9">
              <w:rPr>
                <w:noProof/>
                <w:webHidden/>
              </w:rPr>
              <w:t>58</w:t>
            </w:r>
            <w:r>
              <w:rPr>
                <w:noProof/>
                <w:webHidden/>
              </w:rPr>
              <w:fldChar w:fldCharType="end"/>
            </w:r>
          </w:hyperlink>
        </w:p>
        <w:p w14:paraId="365FBBE0" w14:textId="5B5E9865" w:rsidR="001E04E4" w:rsidRDefault="001E04E4">
          <w:pPr>
            <w:pStyle w:val="TDC3"/>
            <w:tabs>
              <w:tab w:val="right" w:leader="dot" w:pos="9926"/>
            </w:tabs>
            <w:rPr>
              <w:noProof/>
            </w:rPr>
          </w:pPr>
          <w:hyperlink w:anchor="_Toc244213360" w:history="1">
            <w:r w:rsidRPr="00924172">
              <w:rPr>
                <w:rStyle w:val="Hipervnculo"/>
                <w:noProof/>
              </w:rPr>
              <w:t>3.2.10 Módulo J - Gestión base, auditoría y análisis</w:t>
            </w:r>
            <w:r>
              <w:rPr>
                <w:noProof/>
                <w:webHidden/>
              </w:rPr>
              <w:tab/>
            </w:r>
            <w:r>
              <w:rPr>
                <w:noProof/>
                <w:webHidden/>
              </w:rPr>
              <w:fldChar w:fldCharType="begin"/>
            </w:r>
            <w:r>
              <w:rPr>
                <w:noProof/>
                <w:webHidden/>
              </w:rPr>
              <w:instrText xml:space="preserve"> PAGEREF _Toc244213360 \h </w:instrText>
            </w:r>
            <w:r>
              <w:rPr>
                <w:noProof/>
                <w:webHidden/>
              </w:rPr>
            </w:r>
            <w:r>
              <w:rPr>
                <w:noProof/>
                <w:webHidden/>
              </w:rPr>
              <w:fldChar w:fldCharType="separate"/>
            </w:r>
            <w:r w:rsidR="00E165C9">
              <w:rPr>
                <w:noProof/>
                <w:webHidden/>
              </w:rPr>
              <w:t>60</w:t>
            </w:r>
            <w:r>
              <w:rPr>
                <w:noProof/>
                <w:webHidden/>
              </w:rPr>
              <w:fldChar w:fldCharType="end"/>
            </w:r>
          </w:hyperlink>
        </w:p>
        <w:p w14:paraId="11B75D37" w14:textId="38C61EAA"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361" w:history="1">
            <w:r w:rsidRPr="00924172">
              <w:rPr>
                <w:rStyle w:val="Hipervnculo"/>
                <w:noProof/>
              </w:rPr>
              <w:t>3.3 Requisitos no funcionales</w:t>
            </w:r>
            <w:r>
              <w:rPr>
                <w:noProof/>
                <w:webHidden/>
              </w:rPr>
              <w:tab/>
            </w:r>
            <w:r>
              <w:rPr>
                <w:noProof/>
                <w:webHidden/>
              </w:rPr>
              <w:fldChar w:fldCharType="begin"/>
            </w:r>
            <w:r>
              <w:rPr>
                <w:noProof/>
                <w:webHidden/>
              </w:rPr>
              <w:instrText xml:space="preserve"> PAGEREF _Toc244213361 \h </w:instrText>
            </w:r>
            <w:r>
              <w:rPr>
                <w:noProof/>
                <w:webHidden/>
              </w:rPr>
            </w:r>
            <w:r>
              <w:rPr>
                <w:noProof/>
                <w:webHidden/>
              </w:rPr>
              <w:fldChar w:fldCharType="separate"/>
            </w:r>
            <w:r w:rsidR="00E165C9">
              <w:rPr>
                <w:noProof/>
                <w:webHidden/>
              </w:rPr>
              <w:t>63</w:t>
            </w:r>
            <w:r>
              <w:rPr>
                <w:noProof/>
                <w:webHidden/>
              </w:rPr>
              <w:fldChar w:fldCharType="end"/>
            </w:r>
          </w:hyperlink>
        </w:p>
        <w:p w14:paraId="427FBC7B" w14:textId="175062B9" w:rsidR="001E04E4" w:rsidRDefault="001E04E4">
          <w:pPr>
            <w:pStyle w:val="TDC3"/>
            <w:tabs>
              <w:tab w:val="right" w:leader="dot" w:pos="9926"/>
            </w:tabs>
            <w:rPr>
              <w:noProof/>
            </w:rPr>
          </w:pPr>
          <w:hyperlink w:anchor="_Toc244213362" w:history="1">
            <w:r w:rsidRPr="00924172">
              <w:rPr>
                <w:rStyle w:val="Hipervnculo"/>
                <w:noProof/>
              </w:rPr>
              <w:t>3.3.1 Disponibilidad y confiabilidad</w:t>
            </w:r>
            <w:r>
              <w:rPr>
                <w:noProof/>
                <w:webHidden/>
              </w:rPr>
              <w:tab/>
            </w:r>
            <w:r>
              <w:rPr>
                <w:noProof/>
                <w:webHidden/>
              </w:rPr>
              <w:fldChar w:fldCharType="begin"/>
            </w:r>
            <w:r>
              <w:rPr>
                <w:noProof/>
                <w:webHidden/>
              </w:rPr>
              <w:instrText xml:space="preserve"> PAGEREF _Toc244213362 \h </w:instrText>
            </w:r>
            <w:r>
              <w:rPr>
                <w:noProof/>
                <w:webHidden/>
              </w:rPr>
            </w:r>
            <w:r>
              <w:rPr>
                <w:noProof/>
                <w:webHidden/>
              </w:rPr>
              <w:fldChar w:fldCharType="separate"/>
            </w:r>
            <w:r w:rsidR="00E165C9">
              <w:rPr>
                <w:noProof/>
                <w:webHidden/>
              </w:rPr>
              <w:t>63</w:t>
            </w:r>
            <w:r>
              <w:rPr>
                <w:noProof/>
                <w:webHidden/>
              </w:rPr>
              <w:fldChar w:fldCharType="end"/>
            </w:r>
          </w:hyperlink>
        </w:p>
        <w:p w14:paraId="396E88AF" w14:textId="57886A7E" w:rsidR="001E04E4" w:rsidRDefault="001E04E4">
          <w:pPr>
            <w:pStyle w:val="TDC3"/>
            <w:tabs>
              <w:tab w:val="right" w:leader="dot" w:pos="9926"/>
            </w:tabs>
            <w:rPr>
              <w:noProof/>
            </w:rPr>
          </w:pPr>
          <w:hyperlink w:anchor="_Toc244213363" w:history="1">
            <w:r w:rsidRPr="00924172">
              <w:rPr>
                <w:rStyle w:val="Hipervnculo"/>
                <w:noProof/>
              </w:rPr>
              <w:t>3.3.2 Seguridad</w:t>
            </w:r>
            <w:r>
              <w:rPr>
                <w:noProof/>
                <w:webHidden/>
              </w:rPr>
              <w:tab/>
            </w:r>
            <w:r>
              <w:rPr>
                <w:noProof/>
                <w:webHidden/>
              </w:rPr>
              <w:fldChar w:fldCharType="begin"/>
            </w:r>
            <w:r>
              <w:rPr>
                <w:noProof/>
                <w:webHidden/>
              </w:rPr>
              <w:instrText xml:space="preserve"> PAGEREF _Toc244213363 \h </w:instrText>
            </w:r>
            <w:r>
              <w:rPr>
                <w:noProof/>
                <w:webHidden/>
              </w:rPr>
            </w:r>
            <w:r>
              <w:rPr>
                <w:noProof/>
                <w:webHidden/>
              </w:rPr>
              <w:fldChar w:fldCharType="separate"/>
            </w:r>
            <w:r w:rsidR="00E165C9">
              <w:rPr>
                <w:noProof/>
                <w:webHidden/>
              </w:rPr>
              <w:t>64</w:t>
            </w:r>
            <w:r>
              <w:rPr>
                <w:noProof/>
                <w:webHidden/>
              </w:rPr>
              <w:fldChar w:fldCharType="end"/>
            </w:r>
          </w:hyperlink>
        </w:p>
        <w:p w14:paraId="607E7EC9" w14:textId="661D6A48" w:rsidR="001E04E4" w:rsidRDefault="001E04E4">
          <w:pPr>
            <w:pStyle w:val="TDC3"/>
            <w:tabs>
              <w:tab w:val="right" w:leader="dot" w:pos="9926"/>
            </w:tabs>
            <w:rPr>
              <w:noProof/>
            </w:rPr>
          </w:pPr>
          <w:hyperlink w:anchor="_Toc244213364" w:history="1">
            <w:r w:rsidRPr="00924172">
              <w:rPr>
                <w:rStyle w:val="Hipervnculo"/>
                <w:noProof/>
              </w:rPr>
              <w:t>3.3.3 Rendimiento</w:t>
            </w:r>
            <w:r>
              <w:rPr>
                <w:noProof/>
                <w:webHidden/>
              </w:rPr>
              <w:tab/>
            </w:r>
            <w:r>
              <w:rPr>
                <w:noProof/>
                <w:webHidden/>
              </w:rPr>
              <w:fldChar w:fldCharType="begin"/>
            </w:r>
            <w:r>
              <w:rPr>
                <w:noProof/>
                <w:webHidden/>
              </w:rPr>
              <w:instrText xml:space="preserve"> PAGEREF _Toc244213364 \h </w:instrText>
            </w:r>
            <w:r>
              <w:rPr>
                <w:noProof/>
                <w:webHidden/>
              </w:rPr>
            </w:r>
            <w:r>
              <w:rPr>
                <w:noProof/>
                <w:webHidden/>
              </w:rPr>
              <w:fldChar w:fldCharType="separate"/>
            </w:r>
            <w:r w:rsidR="00E165C9">
              <w:rPr>
                <w:noProof/>
                <w:webHidden/>
              </w:rPr>
              <w:t>65</w:t>
            </w:r>
            <w:r>
              <w:rPr>
                <w:noProof/>
                <w:webHidden/>
              </w:rPr>
              <w:fldChar w:fldCharType="end"/>
            </w:r>
          </w:hyperlink>
        </w:p>
        <w:p w14:paraId="6FD2BD5B" w14:textId="7820196F" w:rsidR="001E04E4" w:rsidRDefault="001E04E4">
          <w:pPr>
            <w:pStyle w:val="TDC3"/>
            <w:tabs>
              <w:tab w:val="right" w:leader="dot" w:pos="9926"/>
            </w:tabs>
            <w:rPr>
              <w:noProof/>
            </w:rPr>
          </w:pPr>
          <w:hyperlink w:anchor="_Toc244213365" w:history="1">
            <w:r w:rsidRPr="00924172">
              <w:rPr>
                <w:rStyle w:val="Hipervnculo"/>
                <w:noProof/>
              </w:rPr>
              <w:t>3.3.4 Usabilidad</w:t>
            </w:r>
            <w:r>
              <w:rPr>
                <w:noProof/>
                <w:webHidden/>
              </w:rPr>
              <w:tab/>
            </w:r>
            <w:r>
              <w:rPr>
                <w:noProof/>
                <w:webHidden/>
              </w:rPr>
              <w:fldChar w:fldCharType="begin"/>
            </w:r>
            <w:r>
              <w:rPr>
                <w:noProof/>
                <w:webHidden/>
              </w:rPr>
              <w:instrText xml:space="preserve"> PAGEREF _Toc244213365 \h </w:instrText>
            </w:r>
            <w:r>
              <w:rPr>
                <w:noProof/>
                <w:webHidden/>
              </w:rPr>
            </w:r>
            <w:r>
              <w:rPr>
                <w:noProof/>
                <w:webHidden/>
              </w:rPr>
              <w:fldChar w:fldCharType="separate"/>
            </w:r>
            <w:r w:rsidR="00E165C9">
              <w:rPr>
                <w:noProof/>
                <w:webHidden/>
              </w:rPr>
              <w:t>65</w:t>
            </w:r>
            <w:r>
              <w:rPr>
                <w:noProof/>
                <w:webHidden/>
              </w:rPr>
              <w:fldChar w:fldCharType="end"/>
            </w:r>
          </w:hyperlink>
        </w:p>
        <w:p w14:paraId="02B7522F" w14:textId="47C6DD40" w:rsidR="001E04E4" w:rsidRDefault="001E04E4">
          <w:pPr>
            <w:pStyle w:val="TDC3"/>
            <w:tabs>
              <w:tab w:val="right" w:leader="dot" w:pos="9926"/>
            </w:tabs>
            <w:rPr>
              <w:noProof/>
            </w:rPr>
          </w:pPr>
          <w:hyperlink w:anchor="_Toc244213366" w:history="1">
            <w:r w:rsidRPr="00924172">
              <w:rPr>
                <w:rStyle w:val="Hipervnculo"/>
                <w:noProof/>
              </w:rPr>
              <w:t>3.3.5 Escalabilidad y mantenibilidad</w:t>
            </w:r>
            <w:r>
              <w:rPr>
                <w:noProof/>
                <w:webHidden/>
              </w:rPr>
              <w:tab/>
            </w:r>
            <w:r>
              <w:rPr>
                <w:noProof/>
                <w:webHidden/>
              </w:rPr>
              <w:fldChar w:fldCharType="begin"/>
            </w:r>
            <w:r>
              <w:rPr>
                <w:noProof/>
                <w:webHidden/>
              </w:rPr>
              <w:instrText xml:space="preserve"> PAGEREF _Toc244213366 \h </w:instrText>
            </w:r>
            <w:r>
              <w:rPr>
                <w:noProof/>
                <w:webHidden/>
              </w:rPr>
            </w:r>
            <w:r>
              <w:rPr>
                <w:noProof/>
                <w:webHidden/>
              </w:rPr>
              <w:fldChar w:fldCharType="separate"/>
            </w:r>
            <w:r w:rsidR="00E165C9">
              <w:rPr>
                <w:noProof/>
                <w:webHidden/>
              </w:rPr>
              <w:t>65</w:t>
            </w:r>
            <w:r>
              <w:rPr>
                <w:noProof/>
                <w:webHidden/>
              </w:rPr>
              <w:fldChar w:fldCharType="end"/>
            </w:r>
          </w:hyperlink>
        </w:p>
        <w:p w14:paraId="4DD88DF2" w14:textId="1E3409FD" w:rsidR="001E04E4" w:rsidRDefault="001E04E4">
          <w:pPr>
            <w:pStyle w:val="TDC3"/>
            <w:tabs>
              <w:tab w:val="right" w:leader="dot" w:pos="9926"/>
            </w:tabs>
            <w:rPr>
              <w:noProof/>
            </w:rPr>
          </w:pPr>
          <w:hyperlink w:anchor="_Toc244213367" w:history="1">
            <w:r w:rsidRPr="00924172">
              <w:rPr>
                <w:rStyle w:val="Hipervnculo"/>
                <w:noProof/>
              </w:rPr>
              <w:t>3.3.6 Verificabilidad y trazabilidad</w:t>
            </w:r>
            <w:r>
              <w:rPr>
                <w:noProof/>
                <w:webHidden/>
              </w:rPr>
              <w:tab/>
            </w:r>
            <w:r>
              <w:rPr>
                <w:noProof/>
                <w:webHidden/>
              </w:rPr>
              <w:fldChar w:fldCharType="begin"/>
            </w:r>
            <w:r>
              <w:rPr>
                <w:noProof/>
                <w:webHidden/>
              </w:rPr>
              <w:instrText xml:space="preserve"> PAGEREF _Toc244213367 \h </w:instrText>
            </w:r>
            <w:r>
              <w:rPr>
                <w:noProof/>
                <w:webHidden/>
              </w:rPr>
            </w:r>
            <w:r>
              <w:rPr>
                <w:noProof/>
                <w:webHidden/>
              </w:rPr>
              <w:fldChar w:fldCharType="separate"/>
            </w:r>
            <w:r w:rsidR="00E165C9">
              <w:rPr>
                <w:noProof/>
                <w:webHidden/>
              </w:rPr>
              <w:t>65</w:t>
            </w:r>
            <w:r>
              <w:rPr>
                <w:noProof/>
                <w:webHidden/>
              </w:rPr>
              <w:fldChar w:fldCharType="end"/>
            </w:r>
          </w:hyperlink>
        </w:p>
        <w:p w14:paraId="07CA5197" w14:textId="6FAB157C" w:rsidR="001E04E4" w:rsidRDefault="001E04E4">
          <w:pPr>
            <w:pStyle w:val="TDC3"/>
            <w:tabs>
              <w:tab w:val="right" w:leader="dot" w:pos="9926"/>
            </w:tabs>
            <w:rPr>
              <w:noProof/>
            </w:rPr>
          </w:pPr>
          <w:hyperlink w:anchor="_Toc244213368" w:history="1">
            <w:r w:rsidRPr="00924172">
              <w:rPr>
                <w:rStyle w:val="Hipervnculo"/>
                <w:noProof/>
              </w:rPr>
              <w:t>3.3.7 Portabilidad y compatibilidad</w:t>
            </w:r>
            <w:r>
              <w:rPr>
                <w:noProof/>
                <w:webHidden/>
              </w:rPr>
              <w:tab/>
            </w:r>
            <w:r>
              <w:rPr>
                <w:noProof/>
                <w:webHidden/>
              </w:rPr>
              <w:fldChar w:fldCharType="begin"/>
            </w:r>
            <w:r>
              <w:rPr>
                <w:noProof/>
                <w:webHidden/>
              </w:rPr>
              <w:instrText xml:space="preserve"> PAGEREF _Toc244213368 \h </w:instrText>
            </w:r>
            <w:r>
              <w:rPr>
                <w:noProof/>
                <w:webHidden/>
              </w:rPr>
            </w:r>
            <w:r>
              <w:rPr>
                <w:noProof/>
                <w:webHidden/>
              </w:rPr>
              <w:fldChar w:fldCharType="separate"/>
            </w:r>
            <w:r w:rsidR="00E165C9">
              <w:rPr>
                <w:noProof/>
                <w:webHidden/>
              </w:rPr>
              <w:t>66</w:t>
            </w:r>
            <w:r>
              <w:rPr>
                <w:noProof/>
                <w:webHidden/>
              </w:rPr>
              <w:fldChar w:fldCharType="end"/>
            </w:r>
          </w:hyperlink>
        </w:p>
        <w:p w14:paraId="77A8BBB5" w14:textId="6F9A56FF"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369" w:history="1">
            <w:r w:rsidRPr="00924172">
              <w:rPr>
                <w:rStyle w:val="Hipervnculo"/>
                <w:noProof/>
              </w:rPr>
              <w:t>3.4 Otros requisitos</w:t>
            </w:r>
            <w:r>
              <w:rPr>
                <w:noProof/>
                <w:webHidden/>
              </w:rPr>
              <w:tab/>
            </w:r>
            <w:r>
              <w:rPr>
                <w:noProof/>
                <w:webHidden/>
              </w:rPr>
              <w:fldChar w:fldCharType="begin"/>
            </w:r>
            <w:r>
              <w:rPr>
                <w:noProof/>
                <w:webHidden/>
              </w:rPr>
              <w:instrText xml:space="preserve"> PAGEREF _Toc244213369 \h </w:instrText>
            </w:r>
            <w:r>
              <w:rPr>
                <w:noProof/>
                <w:webHidden/>
              </w:rPr>
            </w:r>
            <w:r>
              <w:rPr>
                <w:noProof/>
                <w:webHidden/>
              </w:rPr>
              <w:fldChar w:fldCharType="separate"/>
            </w:r>
            <w:r w:rsidR="00E165C9">
              <w:rPr>
                <w:noProof/>
                <w:webHidden/>
              </w:rPr>
              <w:t>66</w:t>
            </w:r>
            <w:r>
              <w:rPr>
                <w:noProof/>
                <w:webHidden/>
              </w:rPr>
              <w:fldChar w:fldCharType="end"/>
            </w:r>
          </w:hyperlink>
        </w:p>
        <w:p w14:paraId="1F361541" w14:textId="01BC8B1F"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370" w:history="1">
            <w:r w:rsidRPr="00924172">
              <w:rPr>
                <w:rStyle w:val="Hipervnculo"/>
                <w:noProof/>
              </w:rPr>
              <w:t>3.5 Requisitos lógicos de la base de datos</w:t>
            </w:r>
            <w:r>
              <w:rPr>
                <w:noProof/>
                <w:webHidden/>
              </w:rPr>
              <w:tab/>
            </w:r>
            <w:r>
              <w:rPr>
                <w:noProof/>
                <w:webHidden/>
              </w:rPr>
              <w:fldChar w:fldCharType="begin"/>
            </w:r>
            <w:r>
              <w:rPr>
                <w:noProof/>
                <w:webHidden/>
              </w:rPr>
              <w:instrText xml:space="preserve"> PAGEREF _Toc244213370 \h </w:instrText>
            </w:r>
            <w:r>
              <w:rPr>
                <w:noProof/>
                <w:webHidden/>
              </w:rPr>
            </w:r>
            <w:r>
              <w:rPr>
                <w:noProof/>
                <w:webHidden/>
              </w:rPr>
              <w:fldChar w:fldCharType="separate"/>
            </w:r>
            <w:r w:rsidR="00E165C9">
              <w:rPr>
                <w:noProof/>
                <w:webHidden/>
              </w:rPr>
              <w:t>66</w:t>
            </w:r>
            <w:r>
              <w:rPr>
                <w:noProof/>
                <w:webHidden/>
              </w:rPr>
              <w:fldChar w:fldCharType="end"/>
            </w:r>
          </w:hyperlink>
        </w:p>
        <w:p w14:paraId="78DA13E2" w14:textId="071A19E0" w:rsidR="001E04E4" w:rsidRDefault="001E04E4">
          <w:pPr>
            <w:pStyle w:val="TDC1"/>
            <w:rPr>
              <w:rFonts w:asciiTheme="minorHAnsi" w:eastAsiaTheme="minorEastAsia" w:hAnsiTheme="minorHAnsi" w:cstheme="minorBidi"/>
              <w:noProof/>
              <w:kern w:val="2"/>
              <w:sz w:val="24"/>
              <w:szCs w:val="24"/>
              <w14:ligatures w14:val="standardContextual"/>
            </w:rPr>
          </w:pPr>
          <w:hyperlink w:anchor="_Toc244213371" w:history="1">
            <w:r w:rsidRPr="00924172">
              <w:rPr>
                <w:rStyle w:val="Hipervnculo"/>
                <w:noProof/>
              </w:rPr>
              <w:t>4 HISTORIAS DE USUARIO Y CRITERIOS DE ACEPTACIÓN</w:t>
            </w:r>
            <w:r>
              <w:rPr>
                <w:noProof/>
                <w:webHidden/>
              </w:rPr>
              <w:tab/>
            </w:r>
            <w:r>
              <w:rPr>
                <w:noProof/>
                <w:webHidden/>
              </w:rPr>
              <w:fldChar w:fldCharType="begin"/>
            </w:r>
            <w:r>
              <w:rPr>
                <w:noProof/>
                <w:webHidden/>
              </w:rPr>
              <w:instrText xml:space="preserve"> PAGEREF _Toc244213371 \h </w:instrText>
            </w:r>
            <w:r>
              <w:rPr>
                <w:noProof/>
                <w:webHidden/>
              </w:rPr>
            </w:r>
            <w:r>
              <w:rPr>
                <w:noProof/>
                <w:webHidden/>
              </w:rPr>
              <w:fldChar w:fldCharType="separate"/>
            </w:r>
            <w:r w:rsidR="00E165C9">
              <w:rPr>
                <w:noProof/>
                <w:webHidden/>
              </w:rPr>
              <w:t>71</w:t>
            </w:r>
            <w:r>
              <w:rPr>
                <w:noProof/>
                <w:webHidden/>
              </w:rPr>
              <w:fldChar w:fldCharType="end"/>
            </w:r>
          </w:hyperlink>
        </w:p>
        <w:p w14:paraId="6139CAEC" w14:textId="471A637E"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372" w:history="1">
            <w:r w:rsidRPr="00924172">
              <w:rPr>
                <w:rStyle w:val="Hipervnculo"/>
                <w:noProof/>
              </w:rPr>
              <w:t>EP-01 - Acceso y cuentas</w:t>
            </w:r>
            <w:r>
              <w:rPr>
                <w:noProof/>
                <w:webHidden/>
              </w:rPr>
              <w:tab/>
            </w:r>
            <w:r>
              <w:rPr>
                <w:noProof/>
                <w:webHidden/>
              </w:rPr>
              <w:fldChar w:fldCharType="begin"/>
            </w:r>
            <w:r>
              <w:rPr>
                <w:noProof/>
                <w:webHidden/>
              </w:rPr>
              <w:instrText xml:space="preserve"> PAGEREF _Toc244213372 \h </w:instrText>
            </w:r>
            <w:r>
              <w:rPr>
                <w:noProof/>
                <w:webHidden/>
              </w:rPr>
            </w:r>
            <w:r>
              <w:rPr>
                <w:noProof/>
                <w:webHidden/>
              </w:rPr>
              <w:fldChar w:fldCharType="separate"/>
            </w:r>
            <w:r w:rsidR="00E165C9">
              <w:rPr>
                <w:noProof/>
                <w:webHidden/>
              </w:rPr>
              <w:t>71</w:t>
            </w:r>
            <w:r>
              <w:rPr>
                <w:noProof/>
                <w:webHidden/>
              </w:rPr>
              <w:fldChar w:fldCharType="end"/>
            </w:r>
          </w:hyperlink>
        </w:p>
        <w:p w14:paraId="012AA976" w14:textId="0FFF05FB" w:rsidR="001E04E4" w:rsidRDefault="001E04E4">
          <w:pPr>
            <w:pStyle w:val="TDC3"/>
            <w:tabs>
              <w:tab w:val="right" w:leader="dot" w:pos="9926"/>
            </w:tabs>
            <w:rPr>
              <w:noProof/>
            </w:rPr>
          </w:pPr>
          <w:hyperlink w:anchor="_Toc244213373" w:history="1">
            <w:r w:rsidRPr="00924172">
              <w:rPr>
                <w:rStyle w:val="Hipervnculo"/>
                <w:noProof/>
              </w:rPr>
              <w:t>HU-01 - Recuperar el acceso con el administrador</w:t>
            </w:r>
            <w:r>
              <w:rPr>
                <w:noProof/>
                <w:webHidden/>
              </w:rPr>
              <w:tab/>
            </w:r>
            <w:r>
              <w:rPr>
                <w:noProof/>
                <w:webHidden/>
              </w:rPr>
              <w:fldChar w:fldCharType="begin"/>
            </w:r>
            <w:r>
              <w:rPr>
                <w:noProof/>
                <w:webHidden/>
              </w:rPr>
              <w:instrText xml:space="preserve"> PAGEREF _Toc244213373 \h </w:instrText>
            </w:r>
            <w:r>
              <w:rPr>
                <w:noProof/>
                <w:webHidden/>
              </w:rPr>
            </w:r>
            <w:r>
              <w:rPr>
                <w:noProof/>
                <w:webHidden/>
              </w:rPr>
              <w:fldChar w:fldCharType="separate"/>
            </w:r>
            <w:r w:rsidR="00E165C9">
              <w:rPr>
                <w:noProof/>
                <w:webHidden/>
              </w:rPr>
              <w:t>71</w:t>
            </w:r>
            <w:r>
              <w:rPr>
                <w:noProof/>
                <w:webHidden/>
              </w:rPr>
              <w:fldChar w:fldCharType="end"/>
            </w:r>
          </w:hyperlink>
        </w:p>
        <w:p w14:paraId="5CB3D2A8" w14:textId="2B549123" w:rsidR="001E04E4" w:rsidRDefault="001E04E4">
          <w:pPr>
            <w:pStyle w:val="TDC3"/>
            <w:tabs>
              <w:tab w:val="right" w:leader="dot" w:pos="9926"/>
            </w:tabs>
            <w:rPr>
              <w:noProof/>
            </w:rPr>
          </w:pPr>
          <w:hyperlink w:anchor="_Toc244213374" w:history="1">
            <w:r w:rsidRPr="00924172">
              <w:rPr>
                <w:rStyle w:val="Hipervnculo"/>
                <w:noProof/>
              </w:rPr>
              <w:t>HU-02 - Cambiar la contraseña temporal</w:t>
            </w:r>
            <w:r>
              <w:rPr>
                <w:noProof/>
                <w:webHidden/>
              </w:rPr>
              <w:tab/>
            </w:r>
            <w:r>
              <w:rPr>
                <w:noProof/>
                <w:webHidden/>
              </w:rPr>
              <w:fldChar w:fldCharType="begin"/>
            </w:r>
            <w:r>
              <w:rPr>
                <w:noProof/>
                <w:webHidden/>
              </w:rPr>
              <w:instrText xml:space="preserve"> PAGEREF _Toc244213374 \h </w:instrText>
            </w:r>
            <w:r>
              <w:rPr>
                <w:noProof/>
                <w:webHidden/>
              </w:rPr>
            </w:r>
            <w:r>
              <w:rPr>
                <w:noProof/>
                <w:webHidden/>
              </w:rPr>
              <w:fldChar w:fldCharType="separate"/>
            </w:r>
            <w:r w:rsidR="00E165C9">
              <w:rPr>
                <w:noProof/>
                <w:webHidden/>
              </w:rPr>
              <w:t>71</w:t>
            </w:r>
            <w:r>
              <w:rPr>
                <w:noProof/>
                <w:webHidden/>
              </w:rPr>
              <w:fldChar w:fldCharType="end"/>
            </w:r>
          </w:hyperlink>
        </w:p>
        <w:p w14:paraId="79A5591C" w14:textId="45F9ED6B" w:rsidR="001E04E4" w:rsidRDefault="001E04E4">
          <w:pPr>
            <w:pStyle w:val="TDC3"/>
            <w:tabs>
              <w:tab w:val="right" w:leader="dot" w:pos="9926"/>
            </w:tabs>
            <w:rPr>
              <w:noProof/>
            </w:rPr>
          </w:pPr>
          <w:hyperlink w:anchor="_Toc244213375" w:history="1">
            <w:r w:rsidRPr="00924172">
              <w:rPr>
                <w:rStyle w:val="Hipervnculo"/>
                <w:noProof/>
              </w:rPr>
              <w:t>HU-03 - Iniciar sesión en mi celular</w:t>
            </w:r>
            <w:r>
              <w:rPr>
                <w:noProof/>
                <w:webHidden/>
              </w:rPr>
              <w:tab/>
            </w:r>
            <w:r>
              <w:rPr>
                <w:noProof/>
                <w:webHidden/>
              </w:rPr>
              <w:fldChar w:fldCharType="begin"/>
            </w:r>
            <w:r>
              <w:rPr>
                <w:noProof/>
                <w:webHidden/>
              </w:rPr>
              <w:instrText xml:space="preserve"> PAGEREF _Toc244213375 \h </w:instrText>
            </w:r>
            <w:r>
              <w:rPr>
                <w:noProof/>
                <w:webHidden/>
              </w:rPr>
            </w:r>
            <w:r>
              <w:rPr>
                <w:noProof/>
                <w:webHidden/>
              </w:rPr>
              <w:fldChar w:fldCharType="separate"/>
            </w:r>
            <w:r w:rsidR="00E165C9">
              <w:rPr>
                <w:noProof/>
                <w:webHidden/>
              </w:rPr>
              <w:t>71</w:t>
            </w:r>
            <w:r>
              <w:rPr>
                <w:noProof/>
                <w:webHidden/>
              </w:rPr>
              <w:fldChar w:fldCharType="end"/>
            </w:r>
          </w:hyperlink>
        </w:p>
        <w:p w14:paraId="575889EC" w14:textId="28B0BDE6" w:rsidR="001E04E4" w:rsidRDefault="001E04E4">
          <w:pPr>
            <w:pStyle w:val="TDC3"/>
            <w:tabs>
              <w:tab w:val="right" w:leader="dot" w:pos="9926"/>
            </w:tabs>
            <w:rPr>
              <w:noProof/>
            </w:rPr>
          </w:pPr>
          <w:hyperlink w:anchor="_Toc244213376" w:history="1">
            <w:r w:rsidRPr="00924172">
              <w:rPr>
                <w:rStyle w:val="Hipervnculo"/>
                <w:noProof/>
              </w:rPr>
              <w:t>HU-04 - Crear cuentas de usuario</w:t>
            </w:r>
            <w:r>
              <w:rPr>
                <w:noProof/>
                <w:webHidden/>
              </w:rPr>
              <w:tab/>
            </w:r>
            <w:r>
              <w:rPr>
                <w:noProof/>
                <w:webHidden/>
              </w:rPr>
              <w:fldChar w:fldCharType="begin"/>
            </w:r>
            <w:r>
              <w:rPr>
                <w:noProof/>
                <w:webHidden/>
              </w:rPr>
              <w:instrText xml:space="preserve"> PAGEREF _Toc244213376 \h </w:instrText>
            </w:r>
            <w:r>
              <w:rPr>
                <w:noProof/>
                <w:webHidden/>
              </w:rPr>
            </w:r>
            <w:r>
              <w:rPr>
                <w:noProof/>
                <w:webHidden/>
              </w:rPr>
              <w:fldChar w:fldCharType="separate"/>
            </w:r>
            <w:r w:rsidR="00E165C9">
              <w:rPr>
                <w:noProof/>
                <w:webHidden/>
              </w:rPr>
              <w:t>72</w:t>
            </w:r>
            <w:r>
              <w:rPr>
                <w:noProof/>
                <w:webHidden/>
              </w:rPr>
              <w:fldChar w:fldCharType="end"/>
            </w:r>
          </w:hyperlink>
        </w:p>
        <w:p w14:paraId="7AAFFB39" w14:textId="3D6B6257" w:rsidR="001E04E4" w:rsidRDefault="001E04E4">
          <w:pPr>
            <w:pStyle w:val="TDC3"/>
            <w:tabs>
              <w:tab w:val="right" w:leader="dot" w:pos="9926"/>
            </w:tabs>
            <w:rPr>
              <w:noProof/>
            </w:rPr>
          </w:pPr>
          <w:hyperlink w:anchor="_Toc244213377" w:history="1">
            <w:r w:rsidRPr="00924172">
              <w:rPr>
                <w:rStyle w:val="Hipervnculo"/>
                <w:noProof/>
              </w:rPr>
              <w:t>HU-05 - Cambiar de rol sin cerrar sesión</w:t>
            </w:r>
            <w:r>
              <w:rPr>
                <w:noProof/>
                <w:webHidden/>
              </w:rPr>
              <w:tab/>
            </w:r>
            <w:r>
              <w:rPr>
                <w:noProof/>
                <w:webHidden/>
              </w:rPr>
              <w:fldChar w:fldCharType="begin"/>
            </w:r>
            <w:r>
              <w:rPr>
                <w:noProof/>
                <w:webHidden/>
              </w:rPr>
              <w:instrText xml:space="preserve"> PAGEREF _Toc244213377 \h </w:instrText>
            </w:r>
            <w:r>
              <w:rPr>
                <w:noProof/>
                <w:webHidden/>
              </w:rPr>
            </w:r>
            <w:r>
              <w:rPr>
                <w:noProof/>
                <w:webHidden/>
              </w:rPr>
              <w:fldChar w:fldCharType="separate"/>
            </w:r>
            <w:r w:rsidR="00E165C9">
              <w:rPr>
                <w:noProof/>
                <w:webHidden/>
              </w:rPr>
              <w:t>72</w:t>
            </w:r>
            <w:r>
              <w:rPr>
                <w:noProof/>
                <w:webHidden/>
              </w:rPr>
              <w:fldChar w:fldCharType="end"/>
            </w:r>
          </w:hyperlink>
        </w:p>
        <w:p w14:paraId="4C45A767" w14:textId="0D6B7036" w:rsidR="001E04E4" w:rsidRDefault="001E04E4">
          <w:pPr>
            <w:pStyle w:val="TDC3"/>
            <w:tabs>
              <w:tab w:val="right" w:leader="dot" w:pos="9926"/>
            </w:tabs>
            <w:rPr>
              <w:noProof/>
            </w:rPr>
          </w:pPr>
          <w:hyperlink w:anchor="_Toc244213378" w:history="1">
            <w:r w:rsidRPr="00924172">
              <w:rPr>
                <w:rStyle w:val="Hipervnculo"/>
                <w:noProof/>
              </w:rPr>
              <w:t>HU-06 - Restringir funciones por rol</w:t>
            </w:r>
            <w:r>
              <w:rPr>
                <w:noProof/>
                <w:webHidden/>
              </w:rPr>
              <w:tab/>
            </w:r>
            <w:r>
              <w:rPr>
                <w:noProof/>
                <w:webHidden/>
              </w:rPr>
              <w:fldChar w:fldCharType="begin"/>
            </w:r>
            <w:r>
              <w:rPr>
                <w:noProof/>
                <w:webHidden/>
              </w:rPr>
              <w:instrText xml:space="preserve"> PAGEREF _Toc244213378 \h </w:instrText>
            </w:r>
            <w:r>
              <w:rPr>
                <w:noProof/>
                <w:webHidden/>
              </w:rPr>
            </w:r>
            <w:r>
              <w:rPr>
                <w:noProof/>
                <w:webHidden/>
              </w:rPr>
              <w:fldChar w:fldCharType="separate"/>
            </w:r>
            <w:r w:rsidR="00E165C9">
              <w:rPr>
                <w:noProof/>
                <w:webHidden/>
              </w:rPr>
              <w:t>72</w:t>
            </w:r>
            <w:r>
              <w:rPr>
                <w:noProof/>
                <w:webHidden/>
              </w:rPr>
              <w:fldChar w:fldCharType="end"/>
            </w:r>
          </w:hyperlink>
        </w:p>
        <w:p w14:paraId="2733F143" w14:textId="1585F6A6"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379" w:history="1">
            <w:r w:rsidRPr="00924172">
              <w:rPr>
                <w:rStyle w:val="Hipervnculo"/>
                <w:noProof/>
              </w:rPr>
              <w:t>EP-02 - Compras en campo</w:t>
            </w:r>
            <w:r>
              <w:rPr>
                <w:noProof/>
                <w:webHidden/>
              </w:rPr>
              <w:tab/>
            </w:r>
            <w:r>
              <w:rPr>
                <w:noProof/>
                <w:webHidden/>
              </w:rPr>
              <w:fldChar w:fldCharType="begin"/>
            </w:r>
            <w:r>
              <w:rPr>
                <w:noProof/>
                <w:webHidden/>
              </w:rPr>
              <w:instrText xml:space="preserve"> PAGEREF _Toc244213379 \h </w:instrText>
            </w:r>
            <w:r>
              <w:rPr>
                <w:noProof/>
                <w:webHidden/>
              </w:rPr>
            </w:r>
            <w:r>
              <w:rPr>
                <w:noProof/>
                <w:webHidden/>
              </w:rPr>
              <w:fldChar w:fldCharType="separate"/>
            </w:r>
            <w:r w:rsidR="00E165C9">
              <w:rPr>
                <w:noProof/>
                <w:webHidden/>
              </w:rPr>
              <w:t>73</w:t>
            </w:r>
            <w:r>
              <w:rPr>
                <w:noProof/>
                <w:webHidden/>
              </w:rPr>
              <w:fldChar w:fldCharType="end"/>
            </w:r>
          </w:hyperlink>
        </w:p>
        <w:p w14:paraId="0EBB5ED3" w14:textId="68911836" w:rsidR="001E04E4" w:rsidRDefault="001E04E4">
          <w:pPr>
            <w:pStyle w:val="TDC3"/>
            <w:tabs>
              <w:tab w:val="right" w:leader="dot" w:pos="9926"/>
            </w:tabs>
            <w:rPr>
              <w:noProof/>
            </w:rPr>
          </w:pPr>
          <w:hyperlink w:anchor="_Toc244213380" w:history="1">
            <w:r w:rsidRPr="00924172">
              <w:rPr>
                <w:rStyle w:val="Hipervnculo"/>
                <w:noProof/>
              </w:rPr>
              <w:t>HU-07 - Registrar una compra</w:t>
            </w:r>
            <w:r>
              <w:rPr>
                <w:noProof/>
                <w:webHidden/>
              </w:rPr>
              <w:tab/>
            </w:r>
            <w:r>
              <w:rPr>
                <w:noProof/>
                <w:webHidden/>
              </w:rPr>
              <w:fldChar w:fldCharType="begin"/>
            </w:r>
            <w:r>
              <w:rPr>
                <w:noProof/>
                <w:webHidden/>
              </w:rPr>
              <w:instrText xml:space="preserve"> PAGEREF _Toc244213380 \h </w:instrText>
            </w:r>
            <w:r>
              <w:rPr>
                <w:noProof/>
                <w:webHidden/>
              </w:rPr>
            </w:r>
            <w:r>
              <w:rPr>
                <w:noProof/>
                <w:webHidden/>
              </w:rPr>
              <w:fldChar w:fldCharType="separate"/>
            </w:r>
            <w:r w:rsidR="00E165C9">
              <w:rPr>
                <w:noProof/>
                <w:webHidden/>
              </w:rPr>
              <w:t>73</w:t>
            </w:r>
            <w:r>
              <w:rPr>
                <w:noProof/>
                <w:webHidden/>
              </w:rPr>
              <w:fldChar w:fldCharType="end"/>
            </w:r>
          </w:hyperlink>
        </w:p>
        <w:p w14:paraId="45318311" w14:textId="740CFA33" w:rsidR="001E04E4" w:rsidRDefault="001E04E4">
          <w:pPr>
            <w:pStyle w:val="TDC3"/>
            <w:tabs>
              <w:tab w:val="right" w:leader="dot" w:pos="9926"/>
            </w:tabs>
            <w:rPr>
              <w:noProof/>
            </w:rPr>
          </w:pPr>
          <w:hyperlink w:anchor="_Toc244213381" w:history="1">
            <w:r w:rsidRPr="00924172">
              <w:rPr>
                <w:rStyle w:val="Hipervnculo"/>
                <w:noProof/>
              </w:rPr>
              <w:t>HU-08 - Registrar varias pesadas</w:t>
            </w:r>
            <w:r>
              <w:rPr>
                <w:noProof/>
                <w:webHidden/>
              </w:rPr>
              <w:tab/>
            </w:r>
            <w:r>
              <w:rPr>
                <w:noProof/>
                <w:webHidden/>
              </w:rPr>
              <w:fldChar w:fldCharType="begin"/>
            </w:r>
            <w:r>
              <w:rPr>
                <w:noProof/>
                <w:webHidden/>
              </w:rPr>
              <w:instrText xml:space="preserve"> PAGEREF _Toc244213381 \h </w:instrText>
            </w:r>
            <w:r>
              <w:rPr>
                <w:noProof/>
                <w:webHidden/>
              </w:rPr>
            </w:r>
            <w:r>
              <w:rPr>
                <w:noProof/>
                <w:webHidden/>
              </w:rPr>
              <w:fldChar w:fldCharType="separate"/>
            </w:r>
            <w:r w:rsidR="00E165C9">
              <w:rPr>
                <w:noProof/>
                <w:webHidden/>
              </w:rPr>
              <w:t>73</w:t>
            </w:r>
            <w:r>
              <w:rPr>
                <w:noProof/>
                <w:webHidden/>
              </w:rPr>
              <w:fldChar w:fldCharType="end"/>
            </w:r>
          </w:hyperlink>
        </w:p>
        <w:p w14:paraId="177E08C8" w14:textId="1CC2B0F2" w:rsidR="001E04E4" w:rsidRDefault="001E04E4">
          <w:pPr>
            <w:pStyle w:val="TDC3"/>
            <w:tabs>
              <w:tab w:val="right" w:leader="dot" w:pos="9926"/>
            </w:tabs>
            <w:rPr>
              <w:noProof/>
            </w:rPr>
          </w:pPr>
          <w:hyperlink w:anchor="_Toc244213382" w:history="1">
            <w:r w:rsidRPr="00924172">
              <w:rPr>
                <w:rStyle w:val="Hipervnculo"/>
                <w:noProof/>
              </w:rPr>
              <w:t>HU-09 - Corregir o anular mis compras</w:t>
            </w:r>
            <w:r>
              <w:rPr>
                <w:noProof/>
                <w:webHidden/>
              </w:rPr>
              <w:tab/>
            </w:r>
            <w:r>
              <w:rPr>
                <w:noProof/>
                <w:webHidden/>
              </w:rPr>
              <w:fldChar w:fldCharType="begin"/>
            </w:r>
            <w:r>
              <w:rPr>
                <w:noProof/>
                <w:webHidden/>
              </w:rPr>
              <w:instrText xml:space="preserve"> PAGEREF _Toc244213382 \h </w:instrText>
            </w:r>
            <w:r>
              <w:rPr>
                <w:noProof/>
                <w:webHidden/>
              </w:rPr>
            </w:r>
            <w:r>
              <w:rPr>
                <w:noProof/>
                <w:webHidden/>
              </w:rPr>
              <w:fldChar w:fldCharType="separate"/>
            </w:r>
            <w:r w:rsidR="00E165C9">
              <w:rPr>
                <w:noProof/>
                <w:webHidden/>
              </w:rPr>
              <w:t>73</w:t>
            </w:r>
            <w:r>
              <w:rPr>
                <w:noProof/>
                <w:webHidden/>
              </w:rPr>
              <w:fldChar w:fldCharType="end"/>
            </w:r>
          </w:hyperlink>
        </w:p>
        <w:p w14:paraId="59239FD2" w14:textId="00A057EE" w:rsidR="001E04E4" w:rsidRDefault="001E04E4">
          <w:pPr>
            <w:pStyle w:val="TDC3"/>
            <w:tabs>
              <w:tab w:val="right" w:leader="dot" w:pos="9926"/>
            </w:tabs>
            <w:rPr>
              <w:noProof/>
            </w:rPr>
          </w:pPr>
          <w:hyperlink w:anchor="_Toc244213383" w:history="1">
            <w:r w:rsidRPr="00924172">
              <w:rPr>
                <w:rStyle w:val="Hipervnculo"/>
                <w:noProof/>
              </w:rPr>
              <w:t>HU-10 - Corregir compras después del cierre</w:t>
            </w:r>
            <w:r>
              <w:rPr>
                <w:noProof/>
                <w:webHidden/>
              </w:rPr>
              <w:tab/>
            </w:r>
            <w:r>
              <w:rPr>
                <w:noProof/>
                <w:webHidden/>
              </w:rPr>
              <w:fldChar w:fldCharType="begin"/>
            </w:r>
            <w:r>
              <w:rPr>
                <w:noProof/>
                <w:webHidden/>
              </w:rPr>
              <w:instrText xml:space="preserve"> PAGEREF _Toc244213383 \h </w:instrText>
            </w:r>
            <w:r>
              <w:rPr>
                <w:noProof/>
                <w:webHidden/>
              </w:rPr>
            </w:r>
            <w:r>
              <w:rPr>
                <w:noProof/>
                <w:webHidden/>
              </w:rPr>
              <w:fldChar w:fldCharType="separate"/>
            </w:r>
            <w:r w:rsidR="00E165C9">
              <w:rPr>
                <w:noProof/>
                <w:webHidden/>
              </w:rPr>
              <w:t>74</w:t>
            </w:r>
            <w:r>
              <w:rPr>
                <w:noProof/>
                <w:webHidden/>
              </w:rPr>
              <w:fldChar w:fldCharType="end"/>
            </w:r>
          </w:hyperlink>
        </w:p>
        <w:p w14:paraId="46B719D9" w14:textId="15A081EF"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384" w:history="1">
            <w:r w:rsidRPr="00924172">
              <w:rPr>
                <w:rStyle w:val="Hipervnculo"/>
                <w:noProof/>
              </w:rPr>
              <w:t>EP-03 - Productores</w:t>
            </w:r>
            <w:r>
              <w:rPr>
                <w:noProof/>
                <w:webHidden/>
              </w:rPr>
              <w:tab/>
            </w:r>
            <w:r>
              <w:rPr>
                <w:noProof/>
                <w:webHidden/>
              </w:rPr>
              <w:fldChar w:fldCharType="begin"/>
            </w:r>
            <w:r>
              <w:rPr>
                <w:noProof/>
                <w:webHidden/>
              </w:rPr>
              <w:instrText xml:space="preserve"> PAGEREF _Toc244213384 \h </w:instrText>
            </w:r>
            <w:r>
              <w:rPr>
                <w:noProof/>
                <w:webHidden/>
              </w:rPr>
            </w:r>
            <w:r>
              <w:rPr>
                <w:noProof/>
                <w:webHidden/>
              </w:rPr>
              <w:fldChar w:fldCharType="separate"/>
            </w:r>
            <w:r w:rsidR="00E165C9">
              <w:rPr>
                <w:noProof/>
                <w:webHidden/>
              </w:rPr>
              <w:t>74</w:t>
            </w:r>
            <w:r>
              <w:rPr>
                <w:noProof/>
                <w:webHidden/>
              </w:rPr>
              <w:fldChar w:fldCharType="end"/>
            </w:r>
          </w:hyperlink>
        </w:p>
        <w:p w14:paraId="79677C82" w14:textId="24709F36" w:rsidR="001E04E4" w:rsidRDefault="001E04E4">
          <w:pPr>
            <w:pStyle w:val="TDC3"/>
            <w:tabs>
              <w:tab w:val="right" w:leader="dot" w:pos="9926"/>
            </w:tabs>
            <w:rPr>
              <w:noProof/>
            </w:rPr>
          </w:pPr>
          <w:hyperlink w:anchor="_Toc244213385" w:history="1">
            <w:r w:rsidRPr="00924172">
              <w:rPr>
                <w:rStyle w:val="Hipervnculo"/>
                <w:noProof/>
              </w:rPr>
              <w:t>HU-11 - Buscar un productor</w:t>
            </w:r>
            <w:r>
              <w:rPr>
                <w:noProof/>
                <w:webHidden/>
              </w:rPr>
              <w:tab/>
            </w:r>
            <w:r>
              <w:rPr>
                <w:noProof/>
                <w:webHidden/>
              </w:rPr>
              <w:fldChar w:fldCharType="begin"/>
            </w:r>
            <w:r>
              <w:rPr>
                <w:noProof/>
                <w:webHidden/>
              </w:rPr>
              <w:instrText xml:space="preserve"> PAGEREF _Toc244213385 \h </w:instrText>
            </w:r>
            <w:r>
              <w:rPr>
                <w:noProof/>
                <w:webHidden/>
              </w:rPr>
            </w:r>
            <w:r>
              <w:rPr>
                <w:noProof/>
                <w:webHidden/>
              </w:rPr>
              <w:fldChar w:fldCharType="separate"/>
            </w:r>
            <w:r w:rsidR="00E165C9">
              <w:rPr>
                <w:noProof/>
                <w:webHidden/>
              </w:rPr>
              <w:t>74</w:t>
            </w:r>
            <w:r>
              <w:rPr>
                <w:noProof/>
                <w:webHidden/>
              </w:rPr>
              <w:fldChar w:fldCharType="end"/>
            </w:r>
          </w:hyperlink>
        </w:p>
        <w:p w14:paraId="12208FE6" w14:textId="113C88A7" w:rsidR="001E04E4" w:rsidRDefault="001E04E4">
          <w:pPr>
            <w:pStyle w:val="TDC3"/>
            <w:tabs>
              <w:tab w:val="right" w:leader="dot" w:pos="9926"/>
            </w:tabs>
            <w:rPr>
              <w:noProof/>
            </w:rPr>
          </w:pPr>
          <w:hyperlink w:anchor="_Toc244213386" w:history="1">
            <w:r w:rsidRPr="00924172">
              <w:rPr>
                <w:rStyle w:val="Hipervnculo"/>
                <w:noProof/>
              </w:rPr>
              <w:t>HU-12 - Identificar un productor con su QR</w:t>
            </w:r>
            <w:r>
              <w:rPr>
                <w:noProof/>
                <w:webHidden/>
              </w:rPr>
              <w:tab/>
            </w:r>
            <w:r>
              <w:rPr>
                <w:noProof/>
                <w:webHidden/>
              </w:rPr>
              <w:fldChar w:fldCharType="begin"/>
            </w:r>
            <w:r>
              <w:rPr>
                <w:noProof/>
                <w:webHidden/>
              </w:rPr>
              <w:instrText xml:space="preserve"> PAGEREF _Toc244213386 \h </w:instrText>
            </w:r>
            <w:r>
              <w:rPr>
                <w:noProof/>
                <w:webHidden/>
              </w:rPr>
            </w:r>
            <w:r>
              <w:rPr>
                <w:noProof/>
                <w:webHidden/>
              </w:rPr>
              <w:fldChar w:fldCharType="separate"/>
            </w:r>
            <w:r w:rsidR="00E165C9">
              <w:rPr>
                <w:noProof/>
                <w:webHidden/>
              </w:rPr>
              <w:t>74</w:t>
            </w:r>
            <w:r>
              <w:rPr>
                <w:noProof/>
                <w:webHidden/>
              </w:rPr>
              <w:fldChar w:fldCharType="end"/>
            </w:r>
          </w:hyperlink>
        </w:p>
        <w:p w14:paraId="063D2A06" w14:textId="4C72AB8A" w:rsidR="001E04E4" w:rsidRDefault="001E04E4">
          <w:pPr>
            <w:pStyle w:val="TDC3"/>
            <w:tabs>
              <w:tab w:val="right" w:leader="dot" w:pos="9926"/>
            </w:tabs>
            <w:rPr>
              <w:noProof/>
            </w:rPr>
          </w:pPr>
          <w:hyperlink w:anchor="_Toc244213387" w:history="1">
            <w:r w:rsidRPr="00924172">
              <w:rPr>
                <w:rStyle w:val="Hipervnculo"/>
                <w:noProof/>
              </w:rPr>
              <w:t>HU-13 - Registrar rápido a un productor externo</w:t>
            </w:r>
            <w:r>
              <w:rPr>
                <w:noProof/>
                <w:webHidden/>
              </w:rPr>
              <w:tab/>
            </w:r>
            <w:r>
              <w:rPr>
                <w:noProof/>
                <w:webHidden/>
              </w:rPr>
              <w:fldChar w:fldCharType="begin"/>
            </w:r>
            <w:r>
              <w:rPr>
                <w:noProof/>
                <w:webHidden/>
              </w:rPr>
              <w:instrText xml:space="preserve"> PAGEREF _Toc244213387 \h </w:instrText>
            </w:r>
            <w:r>
              <w:rPr>
                <w:noProof/>
                <w:webHidden/>
              </w:rPr>
            </w:r>
            <w:r>
              <w:rPr>
                <w:noProof/>
                <w:webHidden/>
              </w:rPr>
              <w:fldChar w:fldCharType="separate"/>
            </w:r>
            <w:r w:rsidR="00E165C9">
              <w:rPr>
                <w:noProof/>
                <w:webHidden/>
              </w:rPr>
              <w:t>75</w:t>
            </w:r>
            <w:r>
              <w:rPr>
                <w:noProof/>
                <w:webHidden/>
              </w:rPr>
              <w:fldChar w:fldCharType="end"/>
            </w:r>
          </w:hyperlink>
        </w:p>
        <w:p w14:paraId="7381D5E2" w14:textId="4C73074B" w:rsidR="001E04E4" w:rsidRDefault="001E04E4">
          <w:pPr>
            <w:pStyle w:val="TDC3"/>
            <w:tabs>
              <w:tab w:val="right" w:leader="dot" w:pos="9926"/>
            </w:tabs>
            <w:rPr>
              <w:noProof/>
            </w:rPr>
          </w:pPr>
          <w:hyperlink w:anchor="_Toc244213388" w:history="1">
            <w:r w:rsidRPr="00924172">
              <w:rPr>
                <w:rStyle w:val="Hipervnculo"/>
                <w:noProof/>
              </w:rPr>
              <w:t>HU-14 - Validar productores externos</w:t>
            </w:r>
            <w:r>
              <w:rPr>
                <w:noProof/>
                <w:webHidden/>
              </w:rPr>
              <w:tab/>
            </w:r>
            <w:r>
              <w:rPr>
                <w:noProof/>
                <w:webHidden/>
              </w:rPr>
              <w:fldChar w:fldCharType="begin"/>
            </w:r>
            <w:r>
              <w:rPr>
                <w:noProof/>
                <w:webHidden/>
              </w:rPr>
              <w:instrText xml:space="preserve"> PAGEREF _Toc244213388 \h </w:instrText>
            </w:r>
            <w:r>
              <w:rPr>
                <w:noProof/>
                <w:webHidden/>
              </w:rPr>
            </w:r>
            <w:r>
              <w:rPr>
                <w:noProof/>
                <w:webHidden/>
              </w:rPr>
              <w:fldChar w:fldCharType="separate"/>
            </w:r>
            <w:r w:rsidR="00E165C9">
              <w:rPr>
                <w:noProof/>
                <w:webHidden/>
              </w:rPr>
              <w:t>75</w:t>
            </w:r>
            <w:r>
              <w:rPr>
                <w:noProof/>
                <w:webHidden/>
              </w:rPr>
              <w:fldChar w:fldCharType="end"/>
            </w:r>
          </w:hyperlink>
        </w:p>
        <w:p w14:paraId="56F737A9" w14:textId="6AF2D764" w:rsidR="001E04E4" w:rsidRDefault="001E04E4">
          <w:pPr>
            <w:pStyle w:val="TDC3"/>
            <w:tabs>
              <w:tab w:val="right" w:leader="dot" w:pos="9926"/>
            </w:tabs>
            <w:rPr>
              <w:noProof/>
            </w:rPr>
          </w:pPr>
          <w:hyperlink w:anchor="_Toc244213389" w:history="1">
            <w:r w:rsidRPr="00924172">
              <w:rPr>
                <w:rStyle w:val="Hipervnculo"/>
                <w:noProof/>
              </w:rPr>
              <w:t>HU-15 - Gestionar productores, productos y precios</w:t>
            </w:r>
            <w:r>
              <w:rPr>
                <w:noProof/>
                <w:webHidden/>
              </w:rPr>
              <w:tab/>
            </w:r>
            <w:r>
              <w:rPr>
                <w:noProof/>
                <w:webHidden/>
              </w:rPr>
              <w:fldChar w:fldCharType="begin"/>
            </w:r>
            <w:r>
              <w:rPr>
                <w:noProof/>
                <w:webHidden/>
              </w:rPr>
              <w:instrText xml:space="preserve"> PAGEREF _Toc244213389 \h </w:instrText>
            </w:r>
            <w:r>
              <w:rPr>
                <w:noProof/>
                <w:webHidden/>
              </w:rPr>
            </w:r>
            <w:r>
              <w:rPr>
                <w:noProof/>
                <w:webHidden/>
              </w:rPr>
              <w:fldChar w:fldCharType="separate"/>
            </w:r>
            <w:r w:rsidR="00E165C9">
              <w:rPr>
                <w:noProof/>
                <w:webHidden/>
              </w:rPr>
              <w:t>75</w:t>
            </w:r>
            <w:r>
              <w:rPr>
                <w:noProof/>
                <w:webHidden/>
              </w:rPr>
              <w:fldChar w:fldCharType="end"/>
            </w:r>
          </w:hyperlink>
        </w:p>
        <w:p w14:paraId="651F3246" w14:textId="7BD9A5C2"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390" w:history="1">
            <w:r w:rsidRPr="00924172">
              <w:rPr>
                <w:rStyle w:val="Hipervnculo"/>
                <w:noProof/>
              </w:rPr>
              <w:t>EP-04 - Rutas y jornadas</w:t>
            </w:r>
            <w:r>
              <w:rPr>
                <w:noProof/>
                <w:webHidden/>
              </w:rPr>
              <w:tab/>
            </w:r>
            <w:r>
              <w:rPr>
                <w:noProof/>
                <w:webHidden/>
              </w:rPr>
              <w:fldChar w:fldCharType="begin"/>
            </w:r>
            <w:r>
              <w:rPr>
                <w:noProof/>
                <w:webHidden/>
              </w:rPr>
              <w:instrText xml:space="preserve"> PAGEREF _Toc244213390 \h </w:instrText>
            </w:r>
            <w:r>
              <w:rPr>
                <w:noProof/>
                <w:webHidden/>
              </w:rPr>
            </w:r>
            <w:r>
              <w:rPr>
                <w:noProof/>
                <w:webHidden/>
              </w:rPr>
              <w:fldChar w:fldCharType="separate"/>
            </w:r>
            <w:r w:rsidR="00E165C9">
              <w:rPr>
                <w:noProof/>
                <w:webHidden/>
              </w:rPr>
              <w:t>76</w:t>
            </w:r>
            <w:r>
              <w:rPr>
                <w:noProof/>
                <w:webHidden/>
              </w:rPr>
              <w:fldChar w:fldCharType="end"/>
            </w:r>
          </w:hyperlink>
        </w:p>
        <w:p w14:paraId="78D88623" w14:textId="08DB8786" w:rsidR="001E04E4" w:rsidRDefault="001E04E4">
          <w:pPr>
            <w:pStyle w:val="TDC3"/>
            <w:tabs>
              <w:tab w:val="right" w:leader="dot" w:pos="9926"/>
            </w:tabs>
            <w:rPr>
              <w:noProof/>
            </w:rPr>
          </w:pPr>
          <w:hyperlink w:anchor="_Toc244213391" w:history="1">
            <w:r w:rsidRPr="00924172">
              <w:rPr>
                <w:rStyle w:val="Hipervnculo"/>
                <w:noProof/>
              </w:rPr>
              <w:t>HU-16 - Programar una jornada</w:t>
            </w:r>
            <w:r>
              <w:rPr>
                <w:noProof/>
                <w:webHidden/>
              </w:rPr>
              <w:tab/>
            </w:r>
            <w:r>
              <w:rPr>
                <w:noProof/>
                <w:webHidden/>
              </w:rPr>
              <w:fldChar w:fldCharType="begin"/>
            </w:r>
            <w:r>
              <w:rPr>
                <w:noProof/>
                <w:webHidden/>
              </w:rPr>
              <w:instrText xml:space="preserve"> PAGEREF _Toc244213391 \h </w:instrText>
            </w:r>
            <w:r>
              <w:rPr>
                <w:noProof/>
                <w:webHidden/>
              </w:rPr>
            </w:r>
            <w:r>
              <w:rPr>
                <w:noProof/>
                <w:webHidden/>
              </w:rPr>
              <w:fldChar w:fldCharType="separate"/>
            </w:r>
            <w:r w:rsidR="00E165C9">
              <w:rPr>
                <w:noProof/>
                <w:webHidden/>
              </w:rPr>
              <w:t>76</w:t>
            </w:r>
            <w:r>
              <w:rPr>
                <w:noProof/>
                <w:webHidden/>
              </w:rPr>
              <w:fldChar w:fldCharType="end"/>
            </w:r>
          </w:hyperlink>
        </w:p>
        <w:p w14:paraId="259EDD56" w14:textId="61E24CD6" w:rsidR="001E04E4" w:rsidRDefault="001E04E4">
          <w:pPr>
            <w:pStyle w:val="TDC3"/>
            <w:tabs>
              <w:tab w:val="right" w:leader="dot" w:pos="9926"/>
            </w:tabs>
            <w:rPr>
              <w:noProof/>
            </w:rPr>
          </w:pPr>
          <w:hyperlink w:anchor="_Toc244213392" w:history="1">
            <w:r w:rsidRPr="00924172">
              <w:rPr>
                <w:rStyle w:val="Hipervnculo"/>
                <w:noProof/>
              </w:rPr>
              <w:t>HU-17 - Iniciar la jornada con el catálogo al día</w:t>
            </w:r>
            <w:r>
              <w:rPr>
                <w:noProof/>
                <w:webHidden/>
              </w:rPr>
              <w:tab/>
            </w:r>
            <w:r>
              <w:rPr>
                <w:noProof/>
                <w:webHidden/>
              </w:rPr>
              <w:fldChar w:fldCharType="begin"/>
            </w:r>
            <w:r>
              <w:rPr>
                <w:noProof/>
                <w:webHidden/>
              </w:rPr>
              <w:instrText xml:space="preserve"> PAGEREF _Toc244213392 \h </w:instrText>
            </w:r>
            <w:r>
              <w:rPr>
                <w:noProof/>
                <w:webHidden/>
              </w:rPr>
            </w:r>
            <w:r>
              <w:rPr>
                <w:noProof/>
                <w:webHidden/>
              </w:rPr>
              <w:fldChar w:fldCharType="separate"/>
            </w:r>
            <w:r w:rsidR="00E165C9">
              <w:rPr>
                <w:noProof/>
                <w:webHidden/>
              </w:rPr>
              <w:t>76</w:t>
            </w:r>
            <w:r>
              <w:rPr>
                <w:noProof/>
                <w:webHidden/>
              </w:rPr>
              <w:fldChar w:fldCharType="end"/>
            </w:r>
          </w:hyperlink>
        </w:p>
        <w:p w14:paraId="5A9DE004" w14:textId="4CC39C34" w:rsidR="001E04E4" w:rsidRDefault="001E04E4">
          <w:pPr>
            <w:pStyle w:val="TDC3"/>
            <w:tabs>
              <w:tab w:val="right" w:leader="dot" w:pos="9926"/>
            </w:tabs>
            <w:rPr>
              <w:noProof/>
            </w:rPr>
          </w:pPr>
          <w:hyperlink w:anchor="_Toc244213393" w:history="1">
            <w:r w:rsidRPr="00924172">
              <w:rPr>
                <w:rStyle w:val="Hipervnculo"/>
                <w:noProof/>
              </w:rPr>
              <w:t>HU-18 - Registrar el flete y cerrar la jornada</w:t>
            </w:r>
            <w:r>
              <w:rPr>
                <w:noProof/>
                <w:webHidden/>
              </w:rPr>
              <w:tab/>
            </w:r>
            <w:r>
              <w:rPr>
                <w:noProof/>
                <w:webHidden/>
              </w:rPr>
              <w:fldChar w:fldCharType="begin"/>
            </w:r>
            <w:r>
              <w:rPr>
                <w:noProof/>
                <w:webHidden/>
              </w:rPr>
              <w:instrText xml:space="preserve"> PAGEREF _Toc244213393 \h </w:instrText>
            </w:r>
            <w:r>
              <w:rPr>
                <w:noProof/>
                <w:webHidden/>
              </w:rPr>
            </w:r>
            <w:r>
              <w:rPr>
                <w:noProof/>
                <w:webHidden/>
              </w:rPr>
              <w:fldChar w:fldCharType="separate"/>
            </w:r>
            <w:r w:rsidR="00E165C9">
              <w:rPr>
                <w:noProof/>
                <w:webHidden/>
              </w:rPr>
              <w:t>76</w:t>
            </w:r>
            <w:r>
              <w:rPr>
                <w:noProof/>
                <w:webHidden/>
              </w:rPr>
              <w:fldChar w:fldCharType="end"/>
            </w:r>
          </w:hyperlink>
        </w:p>
        <w:p w14:paraId="75A7E6FF" w14:textId="51932667" w:rsidR="001E04E4" w:rsidRDefault="001E04E4">
          <w:pPr>
            <w:pStyle w:val="TDC3"/>
            <w:tabs>
              <w:tab w:val="right" w:leader="dot" w:pos="9926"/>
            </w:tabs>
            <w:rPr>
              <w:noProof/>
            </w:rPr>
          </w:pPr>
          <w:hyperlink w:anchor="_Toc244213394" w:history="1">
            <w:r w:rsidRPr="00924172">
              <w:rPr>
                <w:rStyle w:val="Hipervnculo"/>
                <w:noProof/>
              </w:rPr>
              <w:t>HU-19 - Reabrir una jornada</w:t>
            </w:r>
            <w:r>
              <w:rPr>
                <w:noProof/>
                <w:webHidden/>
              </w:rPr>
              <w:tab/>
            </w:r>
            <w:r>
              <w:rPr>
                <w:noProof/>
                <w:webHidden/>
              </w:rPr>
              <w:fldChar w:fldCharType="begin"/>
            </w:r>
            <w:r>
              <w:rPr>
                <w:noProof/>
                <w:webHidden/>
              </w:rPr>
              <w:instrText xml:space="preserve"> PAGEREF _Toc244213394 \h </w:instrText>
            </w:r>
            <w:r>
              <w:rPr>
                <w:noProof/>
                <w:webHidden/>
              </w:rPr>
            </w:r>
            <w:r>
              <w:rPr>
                <w:noProof/>
                <w:webHidden/>
              </w:rPr>
              <w:fldChar w:fldCharType="separate"/>
            </w:r>
            <w:r w:rsidR="00E165C9">
              <w:rPr>
                <w:noProof/>
                <w:webHidden/>
              </w:rPr>
              <w:t>77</w:t>
            </w:r>
            <w:r>
              <w:rPr>
                <w:noProof/>
                <w:webHidden/>
              </w:rPr>
              <w:fldChar w:fldCharType="end"/>
            </w:r>
          </w:hyperlink>
        </w:p>
        <w:p w14:paraId="4555B3E8" w14:textId="0F2210A4"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395" w:history="1">
            <w:r w:rsidRPr="00924172">
              <w:rPr>
                <w:rStyle w:val="Hipervnculo"/>
                <w:noProof/>
              </w:rPr>
              <w:t>EP-05 - Liquidación</w:t>
            </w:r>
            <w:r>
              <w:rPr>
                <w:noProof/>
                <w:webHidden/>
              </w:rPr>
              <w:tab/>
            </w:r>
            <w:r>
              <w:rPr>
                <w:noProof/>
                <w:webHidden/>
              </w:rPr>
              <w:fldChar w:fldCharType="begin"/>
            </w:r>
            <w:r>
              <w:rPr>
                <w:noProof/>
                <w:webHidden/>
              </w:rPr>
              <w:instrText xml:space="preserve"> PAGEREF _Toc244213395 \h </w:instrText>
            </w:r>
            <w:r>
              <w:rPr>
                <w:noProof/>
                <w:webHidden/>
              </w:rPr>
            </w:r>
            <w:r>
              <w:rPr>
                <w:noProof/>
                <w:webHidden/>
              </w:rPr>
              <w:fldChar w:fldCharType="separate"/>
            </w:r>
            <w:r w:rsidR="00E165C9">
              <w:rPr>
                <w:noProof/>
                <w:webHidden/>
              </w:rPr>
              <w:t>77</w:t>
            </w:r>
            <w:r>
              <w:rPr>
                <w:noProof/>
                <w:webHidden/>
              </w:rPr>
              <w:fldChar w:fldCharType="end"/>
            </w:r>
          </w:hyperlink>
        </w:p>
        <w:p w14:paraId="03E39B15" w14:textId="6F7379AD" w:rsidR="001E04E4" w:rsidRDefault="001E04E4">
          <w:pPr>
            <w:pStyle w:val="TDC3"/>
            <w:tabs>
              <w:tab w:val="right" w:leader="dot" w:pos="9926"/>
            </w:tabs>
            <w:rPr>
              <w:noProof/>
            </w:rPr>
          </w:pPr>
          <w:hyperlink w:anchor="_Toc244213396" w:history="1">
            <w:r w:rsidRPr="00924172">
              <w:rPr>
                <w:rStyle w:val="Hipervnculo"/>
                <w:noProof/>
              </w:rPr>
              <w:t>HU-20 - Aprobar la liquidación de una jornada</w:t>
            </w:r>
            <w:r>
              <w:rPr>
                <w:noProof/>
                <w:webHidden/>
              </w:rPr>
              <w:tab/>
            </w:r>
            <w:r>
              <w:rPr>
                <w:noProof/>
                <w:webHidden/>
              </w:rPr>
              <w:fldChar w:fldCharType="begin"/>
            </w:r>
            <w:r>
              <w:rPr>
                <w:noProof/>
                <w:webHidden/>
              </w:rPr>
              <w:instrText xml:space="preserve"> PAGEREF _Toc244213396 \h </w:instrText>
            </w:r>
            <w:r>
              <w:rPr>
                <w:noProof/>
                <w:webHidden/>
              </w:rPr>
            </w:r>
            <w:r>
              <w:rPr>
                <w:noProof/>
                <w:webHidden/>
              </w:rPr>
              <w:fldChar w:fldCharType="separate"/>
            </w:r>
            <w:r w:rsidR="00E165C9">
              <w:rPr>
                <w:noProof/>
                <w:webHidden/>
              </w:rPr>
              <w:t>77</w:t>
            </w:r>
            <w:r>
              <w:rPr>
                <w:noProof/>
                <w:webHidden/>
              </w:rPr>
              <w:fldChar w:fldCharType="end"/>
            </w:r>
          </w:hyperlink>
        </w:p>
        <w:p w14:paraId="4DC13943" w14:textId="6F6E7EB4" w:rsidR="001E04E4" w:rsidRDefault="001E04E4">
          <w:pPr>
            <w:pStyle w:val="TDC3"/>
            <w:tabs>
              <w:tab w:val="right" w:leader="dot" w:pos="9926"/>
            </w:tabs>
            <w:rPr>
              <w:noProof/>
            </w:rPr>
          </w:pPr>
          <w:hyperlink w:anchor="_Toc244213397" w:history="1">
            <w:r w:rsidRPr="00924172">
              <w:rPr>
                <w:rStyle w:val="Hipervnculo"/>
                <w:noProof/>
              </w:rPr>
              <w:t>HU-21 - Ver el precio estimado sin conexión</w:t>
            </w:r>
            <w:r>
              <w:rPr>
                <w:noProof/>
                <w:webHidden/>
              </w:rPr>
              <w:tab/>
            </w:r>
            <w:r>
              <w:rPr>
                <w:noProof/>
                <w:webHidden/>
              </w:rPr>
              <w:fldChar w:fldCharType="begin"/>
            </w:r>
            <w:r>
              <w:rPr>
                <w:noProof/>
                <w:webHidden/>
              </w:rPr>
              <w:instrText xml:space="preserve"> PAGEREF _Toc244213397 \h </w:instrText>
            </w:r>
            <w:r>
              <w:rPr>
                <w:noProof/>
                <w:webHidden/>
              </w:rPr>
            </w:r>
            <w:r>
              <w:rPr>
                <w:noProof/>
                <w:webHidden/>
              </w:rPr>
              <w:fldChar w:fldCharType="separate"/>
            </w:r>
            <w:r w:rsidR="00E165C9">
              <w:rPr>
                <w:noProof/>
                <w:webHidden/>
              </w:rPr>
              <w:t>77</w:t>
            </w:r>
            <w:r>
              <w:rPr>
                <w:noProof/>
                <w:webHidden/>
              </w:rPr>
              <w:fldChar w:fldCharType="end"/>
            </w:r>
          </w:hyperlink>
        </w:p>
        <w:p w14:paraId="08BEA7DE" w14:textId="45339045" w:rsidR="001E04E4" w:rsidRDefault="001E04E4">
          <w:pPr>
            <w:pStyle w:val="TDC3"/>
            <w:tabs>
              <w:tab w:val="right" w:leader="dot" w:pos="9926"/>
            </w:tabs>
            <w:rPr>
              <w:noProof/>
            </w:rPr>
          </w:pPr>
          <w:hyperlink w:anchor="_Toc244213398" w:history="1">
            <w:r w:rsidRPr="00924172">
              <w:rPr>
                <w:rStyle w:val="Hipervnculo"/>
                <w:noProof/>
              </w:rPr>
              <w:t>HU-22 - Aplicar el descuento a productores externos</w:t>
            </w:r>
            <w:r>
              <w:rPr>
                <w:noProof/>
                <w:webHidden/>
              </w:rPr>
              <w:tab/>
            </w:r>
            <w:r>
              <w:rPr>
                <w:noProof/>
                <w:webHidden/>
              </w:rPr>
              <w:fldChar w:fldCharType="begin"/>
            </w:r>
            <w:r>
              <w:rPr>
                <w:noProof/>
                <w:webHidden/>
              </w:rPr>
              <w:instrText xml:space="preserve"> PAGEREF _Toc244213398 \h </w:instrText>
            </w:r>
            <w:r>
              <w:rPr>
                <w:noProof/>
                <w:webHidden/>
              </w:rPr>
            </w:r>
            <w:r>
              <w:rPr>
                <w:noProof/>
                <w:webHidden/>
              </w:rPr>
              <w:fldChar w:fldCharType="separate"/>
            </w:r>
            <w:r w:rsidR="00E165C9">
              <w:rPr>
                <w:noProof/>
                <w:webHidden/>
              </w:rPr>
              <w:t>78</w:t>
            </w:r>
            <w:r>
              <w:rPr>
                <w:noProof/>
                <w:webHidden/>
              </w:rPr>
              <w:fldChar w:fldCharType="end"/>
            </w:r>
          </w:hyperlink>
        </w:p>
        <w:p w14:paraId="153AB20A" w14:textId="3E0BB4D5"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399" w:history="1">
            <w:r w:rsidRPr="00924172">
              <w:rPr>
                <w:rStyle w:val="Hipervnculo"/>
                <w:noProof/>
              </w:rPr>
              <w:t>EP-06 - Pagos</w:t>
            </w:r>
            <w:r>
              <w:rPr>
                <w:noProof/>
                <w:webHidden/>
              </w:rPr>
              <w:tab/>
            </w:r>
            <w:r>
              <w:rPr>
                <w:noProof/>
                <w:webHidden/>
              </w:rPr>
              <w:fldChar w:fldCharType="begin"/>
            </w:r>
            <w:r>
              <w:rPr>
                <w:noProof/>
                <w:webHidden/>
              </w:rPr>
              <w:instrText xml:space="preserve"> PAGEREF _Toc244213399 \h </w:instrText>
            </w:r>
            <w:r>
              <w:rPr>
                <w:noProof/>
                <w:webHidden/>
              </w:rPr>
            </w:r>
            <w:r>
              <w:rPr>
                <w:noProof/>
                <w:webHidden/>
              </w:rPr>
              <w:fldChar w:fldCharType="separate"/>
            </w:r>
            <w:r w:rsidR="00E165C9">
              <w:rPr>
                <w:noProof/>
                <w:webHidden/>
              </w:rPr>
              <w:t>78</w:t>
            </w:r>
            <w:r>
              <w:rPr>
                <w:noProof/>
                <w:webHidden/>
              </w:rPr>
              <w:fldChar w:fldCharType="end"/>
            </w:r>
          </w:hyperlink>
        </w:p>
        <w:p w14:paraId="07CCDA91" w14:textId="7FF19B84" w:rsidR="001E04E4" w:rsidRDefault="001E04E4">
          <w:pPr>
            <w:pStyle w:val="TDC3"/>
            <w:tabs>
              <w:tab w:val="right" w:leader="dot" w:pos="9926"/>
            </w:tabs>
            <w:rPr>
              <w:noProof/>
            </w:rPr>
          </w:pPr>
          <w:hyperlink w:anchor="_Toc244213400" w:history="1">
            <w:r w:rsidRPr="00924172">
              <w:rPr>
                <w:rStyle w:val="Hipervnculo"/>
                <w:noProof/>
              </w:rPr>
              <w:t>HU-23 - Marcar a un productor como pagado</w:t>
            </w:r>
            <w:r>
              <w:rPr>
                <w:noProof/>
                <w:webHidden/>
              </w:rPr>
              <w:tab/>
            </w:r>
            <w:r>
              <w:rPr>
                <w:noProof/>
                <w:webHidden/>
              </w:rPr>
              <w:fldChar w:fldCharType="begin"/>
            </w:r>
            <w:r>
              <w:rPr>
                <w:noProof/>
                <w:webHidden/>
              </w:rPr>
              <w:instrText xml:space="preserve"> PAGEREF _Toc244213400 \h </w:instrText>
            </w:r>
            <w:r>
              <w:rPr>
                <w:noProof/>
                <w:webHidden/>
              </w:rPr>
            </w:r>
            <w:r>
              <w:rPr>
                <w:noProof/>
                <w:webHidden/>
              </w:rPr>
              <w:fldChar w:fldCharType="separate"/>
            </w:r>
            <w:r w:rsidR="00E165C9">
              <w:rPr>
                <w:noProof/>
                <w:webHidden/>
              </w:rPr>
              <w:t>78</w:t>
            </w:r>
            <w:r>
              <w:rPr>
                <w:noProof/>
                <w:webHidden/>
              </w:rPr>
              <w:fldChar w:fldCharType="end"/>
            </w:r>
          </w:hyperlink>
        </w:p>
        <w:p w14:paraId="58E9913D" w14:textId="1644CB2E" w:rsidR="001E04E4" w:rsidRDefault="001E04E4">
          <w:pPr>
            <w:pStyle w:val="TDC3"/>
            <w:tabs>
              <w:tab w:val="right" w:leader="dot" w:pos="9926"/>
            </w:tabs>
            <w:rPr>
              <w:noProof/>
            </w:rPr>
          </w:pPr>
          <w:hyperlink w:anchor="_Toc244213401" w:history="1">
            <w:r w:rsidRPr="00924172">
              <w:rPr>
                <w:rStyle w:val="Hipervnculo"/>
                <w:noProof/>
              </w:rPr>
              <w:t>HU-24 - Pagar a todos los de la jornada</w:t>
            </w:r>
            <w:r>
              <w:rPr>
                <w:noProof/>
                <w:webHidden/>
              </w:rPr>
              <w:tab/>
            </w:r>
            <w:r>
              <w:rPr>
                <w:noProof/>
                <w:webHidden/>
              </w:rPr>
              <w:fldChar w:fldCharType="begin"/>
            </w:r>
            <w:r>
              <w:rPr>
                <w:noProof/>
                <w:webHidden/>
              </w:rPr>
              <w:instrText xml:space="preserve"> PAGEREF _Toc244213401 \h </w:instrText>
            </w:r>
            <w:r>
              <w:rPr>
                <w:noProof/>
                <w:webHidden/>
              </w:rPr>
            </w:r>
            <w:r>
              <w:rPr>
                <w:noProof/>
                <w:webHidden/>
              </w:rPr>
              <w:fldChar w:fldCharType="separate"/>
            </w:r>
            <w:r w:rsidR="00E165C9">
              <w:rPr>
                <w:noProof/>
                <w:webHidden/>
              </w:rPr>
              <w:t>78</w:t>
            </w:r>
            <w:r>
              <w:rPr>
                <w:noProof/>
                <w:webHidden/>
              </w:rPr>
              <w:fldChar w:fldCharType="end"/>
            </w:r>
          </w:hyperlink>
        </w:p>
        <w:p w14:paraId="1375C394" w14:textId="2375CF35" w:rsidR="001E04E4" w:rsidRDefault="001E04E4">
          <w:pPr>
            <w:pStyle w:val="TDC3"/>
            <w:tabs>
              <w:tab w:val="right" w:leader="dot" w:pos="9926"/>
            </w:tabs>
            <w:rPr>
              <w:noProof/>
            </w:rPr>
          </w:pPr>
          <w:hyperlink w:anchor="_Toc244213402" w:history="1">
            <w:r w:rsidRPr="00924172">
              <w:rPr>
                <w:rStyle w:val="Hipervnculo"/>
                <w:noProof/>
              </w:rPr>
              <w:t>HU-25 - Evitar pagar dos veces</w:t>
            </w:r>
            <w:r>
              <w:rPr>
                <w:noProof/>
                <w:webHidden/>
              </w:rPr>
              <w:tab/>
            </w:r>
            <w:r>
              <w:rPr>
                <w:noProof/>
                <w:webHidden/>
              </w:rPr>
              <w:fldChar w:fldCharType="begin"/>
            </w:r>
            <w:r>
              <w:rPr>
                <w:noProof/>
                <w:webHidden/>
              </w:rPr>
              <w:instrText xml:space="preserve"> PAGEREF _Toc244213402 \h </w:instrText>
            </w:r>
            <w:r>
              <w:rPr>
                <w:noProof/>
                <w:webHidden/>
              </w:rPr>
            </w:r>
            <w:r>
              <w:rPr>
                <w:noProof/>
                <w:webHidden/>
              </w:rPr>
              <w:fldChar w:fldCharType="separate"/>
            </w:r>
            <w:r w:rsidR="00E165C9">
              <w:rPr>
                <w:noProof/>
                <w:webHidden/>
              </w:rPr>
              <w:t>79</w:t>
            </w:r>
            <w:r>
              <w:rPr>
                <w:noProof/>
                <w:webHidden/>
              </w:rPr>
              <w:fldChar w:fldCharType="end"/>
            </w:r>
          </w:hyperlink>
        </w:p>
        <w:p w14:paraId="27DCC641" w14:textId="17483E33" w:rsidR="001E04E4" w:rsidRDefault="001E04E4">
          <w:pPr>
            <w:pStyle w:val="TDC3"/>
            <w:tabs>
              <w:tab w:val="right" w:leader="dot" w:pos="9926"/>
            </w:tabs>
            <w:rPr>
              <w:noProof/>
            </w:rPr>
          </w:pPr>
          <w:hyperlink w:anchor="_Toc244213403" w:history="1">
            <w:r w:rsidRPr="00924172">
              <w:rPr>
                <w:rStyle w:val="Hipervnculo"/>
                <w:noProof/>
              </w:rPr>
              <w:t>HU-26 - Desmarcar un pago por error</w:t>
            </w:r>
            <w:r>
              <w:rPr>
                <w:noProof/>
                <w:webHidden/>
              </w:rPr>
              <w:tab/>
            </w:r>
            <w:r>
              <w:rPr>
                <w:noProof/>
                <w:webHidden/>
              </w:rPr>
              <w:fldChar w:fldCharType="begin"/>
            </w:r>
            <w:r>
              <w:rPr>
                <w:noProof/>
                <w:webHidden/>
              </w:rPr>
              <w:instrText xml:space="preserve"> PAGEREF _Toc244213403 \h </w:instrText>
            </w:r>
            <w:r>
              <w:rPr>
                <w:noProof/>
                <w:webHidden/>
              </w:rPr>
            </w:r>
            <w:r>
              <w:rPr>
                <w:noProof/>
                <w:webHidden/>
              </w:rPr>
              <w:fldChar w:fldCharType="separate"/>
            </w:r>
            <w:r w:rsidR="00E165C9">
              <w:rPr>
                <w:noProof/>
                <w:webHidden/>
              </w:rPr>
              <w:t>79</w:t>
            </w:r>
            <w:r>
              <w:rPr>
                <w:noProof/>
                <w:webHidden/>
              </w:rPr>
              <w:fldChar w:fldCharType="end"/>
            </w:r>
          </w:hyperlink>
        </w:p>
        <w:p w14:paraId="5BAE7C03" w14:textId="50103AE9"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404" w:history="1">
            <w:r w:rsidRPr="00924172">
              <w:rPr>
                <w:rStyle w:val="Hipervnculo"/>
                <w:noProof/>
              </w:rPr>
              <w:t>EP-07 - Grupos familiares</w:t>
            </w:r>
            <w:r>
              <w:rPr>
                <w:noProof/>
                <w:webHidden/>
              </w:rPr>
              <w:tab/>
            </w:r>
            <w:r>
              <w:rPr>
                <w:noProof/>
                <w:webHidden/>
              </w:rPr>
              <w:fldChar w:fldCharType="begin"/>
            </w:r>
            <w:r>
              <w:rPr>
                <w:noProof/>
                <w:webHidden/>
              </w:rPr>
              <w:instrText xml:space="preserve"> PAGEREF _Toc244213404 \h </w:instrText>
            </w:r>
            <w:r>
              <w:rPr>
                <w:noProof/>
                <w:webHidden/>
              </w:rPr>
            </w:r>
            <w:r>
              <w:rPr>
                <w:noProof/>
                <w:webHidden/>
              </w:rPr>
              <w:fldChar w:fldCharType="separate"/>
            </w:r>
            <w:r w:rsidR="00E165C9">
              <w:rPr>
                <w:noProof/>
                <w:webHidden/>
              </w:rPr>
              <w:t>79</w:t>
            </w:r>
            <w:r>
              <w:rPr>
                <w:noProof/>
                <w:webHidden/>
              </w:rPr>
              <w:fldChar w:fldCharType="end"/>
            </w:r>
          </w:hyperlink>
        </w:p>
        <w:p w14:paraId="4FD8551B" w14:textId="1A52D423" w:rsidR="001E04E4" w:rsidRDefault="001E04E4">
          <w:pPr>
            <w:pStyle w:val="TDC3"/>
            <w:tabs>
              <w:tab w:val="right" w:leader="dot" w:pos="9926"/>
            </w:tabs>
            <w:rPr>
              <w:noProof/>
            </w:rPr>
          </w:pPr>
          <w:hyperlink w:anchor="_Toc244213405" w:history="1">
            <w:r w:rsidRPr="00924172">
              <w:rPr>
                <w:rStyle w:val="Hipervnculo"/>
                <w:noProof/>
              </w:rPr>
              <w:t>HU-27 - Crear un grupo familiar</w:t>
            </w:r>
            <w:r>
              <w:rPr>
                <w:noProof/>
                <w:webHidden/>
              </w:rPr>
              <w:tab/>
            </w:r>
            <w:r>
              <w:rPr>
                <w:noProof/>
                <w:webHidden/>
              </w:rPr>
              <w:fldChar w:fldCharType="begin"/>
            </w:r>
            <w:r>
              <w:rPr>
                <w:noProof/>
                <w:webHidden/>
              </w:rPr>
              <w:instrText xml:space="preserve"> PAGEREF _Toc244213405 \h </w:instrText>
            </w:r>
            <w:r>
              <w:rPr>
                <w:noProof/>
                <w:webHidden/>
              </w:rPr>
            </w:r>
            <w:r>
              <w:rPr>
                <w:noProof/>
                <w:webHidden/>
              </w:rPr>
              <w:fldChar w:fldCharType="separate"/>
            </w:r>
            <w:r w:rsidR="00E165C9">
              <w:rPr>
                <w:noProof/>
                <w:webHidden/>
              </w:rPr>
              <w:t>79</w:t>
            </w:r>
            <w:r>
              <w:rPr>
                <w:noProof/>
                <w:webHidden/>
              </w:rPr>
              <w:fldChar w:fldCharType="end"/>
            </w:r>
          </w:hyperlink>
        </w:p>
        <w:p w14:paraId="3945DABB" w14:textId="5C1ACE3E" w:rsidR="001E04E4" w:rsidRDefault="001E04E4">
          <w:pPr>
            <w:pStyle w:val="TDC3"/>
            <w:tabs>
              <w:tab w:val="right" w:leader="dot" w:pos="9926"/>
            </w:tabs>
            <w:rPr>
              <w:noProof/>
            </w:rPr>
          </w:pPr>
          <w:hyperlink w:anchor="_Toc244213406" w:history="1">
            <w:r w:rsidRPr="00924172">
              <w:rPr>
                <w:rStyle w:val="Hipervnculo"/>
                <w:noProof/>
              </w:rPr>
              <w:t>HU-28 - Elegir el pago individual o consolidado</w:t>
            </w:r>
            <w:r>
              <w:rPr>
                <w:noProof/>
                <w:webHidden/>
              </w:rPr>
              <w:tab/>
            </w:r>
            <w:r>
              <w:rPr>
                <w:noProof/>
                <w:webHidden/>
              </w:rPr>
              <w:fldChar w:fldCharType="begin"/>
            </w:r>
            <w:r>
              <w:rPr>
                <w:noProof/>
                <w:webHidden/>
              </w:rPr>
              <w:instrText xml:space="preserve"> PAGEREF _Toc244213406 \h </w:instrText>
            </w:r>
            <w:r>
              <w:rPr>
                <w:noProof/>
                <w:webHidden/>
              </w:rPr>
            </w:r>
            <w:r>
              <w:rPr>
                <w:noProof/>
                <w:webHidden/>
              </w:rPr>
              <w:fldChar w:fldCharType="separate"/>
            </w:r>
            <w:r w:rsidR="00E165C9">
              <w:rPr>
                <w:noProof/>
                <w:webHidden/>
              </w:rPr>
              <w:t>79</w:t>
            </w:r>
            <w:r>
              <w:rPr>
                <w:noProof/>
                <w:webHidden/>
              </w:rPr>
              <w:fldChar w:fldCharType="end"/>
            </w:r>
          </w:hyperlink>
        </w:p>
        <w:p w14:paraId="47E4FD51" w14:textId="663081C6" w:rsidR="001E04E4" w:rsidRDefault="001E04E4">
          <w:pPr>
            <w:pStyle w:val="TDC3"/>
            <w:tabs>
              <w:tab w:val="right" w:leader="dot" w:pos="9926"/>
            </w:tabs>
            <w:rPr>
              <w:noProof/>
            </w:rPr>
          </w:pPr>
          <w:hyperlink w:anchor="_Toc244213407" w:history="1">
            <w:r w:rsidRPr="00924172">
              <w:rPr>
                <w:rStyle w:val="Hipervnculo"/>
                <w:noProof/>
              </w:rPr>
              <w:t>HU-43 - Agregar un miembro a un grupo familiar</w:t>
            </w:r>
            <w:r>
              <w:rPr>
                <w:noProof/>
                <w:webHidden/>
              </w:rPr>
              <w:tab/>
            </w:r>
            <w:r>
              <w:rPr>
                <w:noProof/>
                <w:webHidden/>
              </w:rPr>
              <w:fldChar w:fldCharType="begin"/>
            </w:r>
            <w:r>
              <w:rPr>
                <w:noProof/>
                <w:webHidden/>
              </w:rPr>
              <w:instrText xml:space="preserve"> PAGEREF _Toc244213407 \h </w:instrText>
            </w:r>
            <w:r>
              <w:rPr>
                <w:noProof/>
                <w:webHidden/>
              </w:rPr>
            </w:r>
            <w:r>
              <w:rPr>
                <w:noProof/>
                <w:webHidden/>
              </w:rPr>
              <w:fldChar w:fldCharType="separate"/>
            </w:r>
            <w:r w:rsidR="00E165C9">
              <w:rPr>
                <w:noProof/>
                <w:webHidden/>
              </w:rPr>
              <w:t>80</w:t>
            </w:r>
            <w:r>
              <w:rPr>
                <w:noProof/>
                <w:webHidden/>
              </w:rPr>
              <w:fldChar w:fldCharType="end"/>
            </w:r>
          </w:hyperlink>
        </w:p>
        <w:p w14:paraId="36D6EDE9" w14:textId="48B99A2F"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408" w:history="1">
            <w:r w:rsidRPr="00924172">
              <w:rPr>
                <w:rStyle w:val="Hipervnculo"/>
                <w:noProof/>
              </w:rPr>
              <w:t>EP-08 - Ventas y cartera</w:t>
            </w:r>
            <w:r>
              <w:rPr>
                <w:noProof/>
                <w:webHidden/>
              </w:rPr>
              <w:tab/>
            </w:r>
            <w:r>
              <w:rPr>
                <w:noProof/>
                <w:webHidden/>
              </w:rPr>
              <w:fldChar w:fldCharType="begin"/>
            </w:r>
            <w:r>
              <w:rPr>
                <w:noProof/>
                <w:webHidden/>
              </w:rPr>
              <w:instrText xml:space="preserve"> PAGEREF _Toc244213408 \h </w:instrText>
            </w:r>
            <w:r>
              <w:rPr>
                <w:noProof/>
                <w:webHidden/>
              </w:rPr>
            </w:r>
            <w:r>
              <w:rPr>
                <w:noProof/>
                <w:webHidden/>
              </w:rPr>
              <w:fldChar w:fldCharType="separate"/>
            </w:r>
            <w:r w:rsidR="00E165C9">
              <w:rPr>
                <w:noProof/>
                <w:webHidden/>
              </w:rPr>
              <w:t>80</w:t>
            </w:r>
            <w:r>
              <w:rPr>
                <w:noProof/>
                <w:webHidden/>
              </w:rPr>
              <w:fldChar w:fldCharType="end"/>
            </w:r>
          </w:hyperlink>
        </w:p>
        <w:p w14:paraId="6E71C32E" w14:textId="52FE652D" w:rsidR="001E04E4" w:rsidRDefault="001E04E4">
          <w:pPr>
            <w:pStyle w:val="TDC3"/>
            <w:tabs>
              <w:tab w:val="right" w:leader="dot" w:pos="9926"/>
            </w:tabs>
            <w:rPr>
              <w:noProof/>
            </w:rPr>
          </w:pPr>
          <w:hyperlink w:anchor="_Toc244213409" w:history="1">
            <w:r w:rsidRPr="00924172">
              <w:rPr>
                <w:rStyle w:val="Hipervnculo"/>
                <w:noProof/>
              </w:rPr>
              <w:t>HU-29 - Registrar una venta</w:t>
            </w:r>
            <w:r>
              <w:rPr>
                <w:noProof/>
                <w:webHidden/>
              </w:rPr>
              <w:tab/>
            </w:r>
            <w:r>
              <w:rPr>
                <w:noProof/>
                <w:webHidden/>
              </w:rPr>
              <w:fldChar w:fldCharType="begin"/>
            </w:r>
            <w:r>
              <w:rPr>
                <w:noProof/>
                <w:webHidden/>
              </w:rPr>
              <w:instrText xml:space="preserve"> PAGEREF _Toc244213409 \h </w:instrText>
            </w:r>
            <w:r>
              <w:rPr>
                <w:noProof/>
                <w:webHidden/>
              </w:rPr>
            </w:r>
            <w:r>
              <w:rPr>
                <w:noProof/>
                <w:webHidden/>
              </w:rPr>
              <w:fldChar w:fldCharType="separate"/>
            </w:r>
            <w:r w:rsidR="00E165C9">
              <w:rPr>
                <w:noProof/>
                <w:webHidden/>
              </w:rPr>
              <w:t>80</w:t>
            </w:r>
            <w:r>
              <w:rPr>
                <w:noProof/>
                <w:webHidden/>
              </w:rPr>
              <w:fldChar w:fldCharType="end"/>
            </w:r>
          </w:hyperlink>
        </w:p>
        <w:p w14:paraId="1D59BD1D" w14:textId="58428D34" w:rsidR="001E04E4" w:rsidRDefault="001E04E4">
          <w:pPr>
            <w:pStyle w:val="TDC3"/>
            <w:tabs>
              <w:tab w:val="right" w:leader="dot" w:pos="9926"/>
            </w:tabs>
            <w:rPr>
              <w:noProof/>
            </w:rPr>
          </w:pPr>
          <w:hyperlink w:anchor="_Toc244213410" w:history="1">
            <w:r w:rsidRPr="00924172">
              <w:rPr>
                <w:rStyle w:val="Hipervnculo"/>
                <w:noProof/>
              </w:rPr>
              <w:t>HU-30 - Registrar un abono de un comerciante</w:t>
            </w:r>
            <w:r>
              <w:rPr>
                <w:noProof/>
                <w:webHidden/>
              </w:rPr>
              <w:tab/>
            </w:r>
            <w:r>
              <w:rPr>
                <w:noProof/>
                <w:webHidden/>
              </w:rPr>
              <w:fldChar w:fldCharType="begin"/>
            </w:r>
            <w:r>
              <w:rPr>
                <w:noProof/>
                <w:webHidden/>
              </w:rPr>
              <w:instrText xml:space="preserve"> PAGEREF _Toc244213410 \h </w:instrText>
            </w:r>
            <w:r>
              <w:rPr>
                <w:noProof/>
                <w:webHidden/>
              </w:rPr>
            </w:r>
            <w:r>
              <w:rPr>
                <w:noProof/>
                <w:webHidden/>
              </w:rPr>
              <w:fldChar w:fldCharType="separate"/>
            </w:r>
            <w:r w:rsidR="00E165C9">
              <w:rPr>
                <w:noProof/>
                <w:webHidden/>
              </w:rPr>
              <w:t>80</w:t>
            </w:r>
            <w:r>
              <w:rPr>
                <w:noProof/>
                <w:webHidden/>
              </w:rPr>
              <w:fldChar w:fldCharType="end"/>
            </w:r>
          </w:hyperlink>
        </w:p>
        <w:p w14:paraId="16B8CFB0" w14:textId="4EF4D416" w:rsidR="001E04E4" w:rsidRDefault="001E04E4">
          <w:pPr>
            <w:pStyle w:val="TDC3"/>
            <w:tabs>
              <w:tab w:val="right" w:leader="dot" w:pos="9926"/>
            </w:tabs>
            <w:rPr>
              <w:noProof/>
            </w:rPr>
          </w:pPr>
          <w:hyperlink w:anchor="_Toc244213411" w:history="1">
            <w:r w:rsidRPr="00924172">
              <w:rPr>
                <w:rStyle w:val="Hipervnculo"/>
                <w:noProof/>
              </w:rPr>
              <w:t>HU-31 - Anular una venta</w:t>
            </w:r>
            <w:r>
              <w:rPr>
                <w:noProof/>
                <w:webHidden/>
              </w:rPr>
              <w:tab/>
            </w:r>
            <w:r>
              <w:rPr>
                <w:noProof/>
                <w:webHidden/>
              </w:rPr>
              <w:fldChar w:fldCharType="begin"/>
            </w:r>
            <w:r>
              <w:rPr>
                <w:noProof/>
                <w:webHidden/>
              </w:rPr>
              <w:instrText xml:space="preserve"> PAGEREF _Toc244213411 \h </w:instrText>
            </w:r>
            <w:r>
              <w:rPr>
                <w:noProof/>
                <w:webHidden/>
              </w:rPr>
            </w:r>
            <w:r>
              <w:rPr>
                <w:noProof/>
                <w:webHidden/>
              </w:rPr>
              <w:fldChar w:fldCharType="separate"/>
            </w:r>
            <w:r w:rsidR="00E165C9">
              <w:rPr>
                <w:noProof/>
                <w:webHidden/>
              </w:rPr>
              <w:t>81</w:t>
            </w:r>
            <w:r>
              <w:rPr>
                <w:noProof/>
                <w:webHidden/>
              </w:rPr>
              <w:fldChar w:fldCharType="end"/>
            </w:r>
          </w:hyperlink>
        </w:p>
        <w:p w14:paraId="4B0457B9" w14:textId="1F495465" w:rsidR="001E04E4" w:rsidRDefault="001E04E4">
          <w:pPr>
            <w:pStyle w:val="TDC3"/>
            <w:tabs>
              <w:tab w:val="right" w:leader="dot" w:pos="9926"/>
            </w:tabs>
            <w:rPr>
              <w:noProof/>
            </w:rPr>
          </w:pPr>
          <w:hyperlink w:anchor="_Toc244213412" w:history="1">
            <w:r w:rsidRPr="00924172">
              <w:rPr>
                <w:rStyle w:val="Hipervnculo"/>
                <w:noProof/>
              </w:rPr>
              <w:t>HU-44 - Vender desde el camión</w:t>
            </w:r>
            <w:r>
              <w:rPr>
                <w:noProof/>
                <w:webHidden/>
              </w:rPr>
              <w:tab/>
            </w:r>
            <w:r>
              <w:rPr>
                <w:noProof/>
                <w:webHidden/>
              </w:rPr>
              <w:fldChar w:fldCharType="begin"/>
            </w:r>
            <w:r>
              <w:rPr>
                <w:noProof/>
                <w:webHidden/>
              </w:rPr>
              <w:instrText xml:space="preserve"> PAGEREF _Toc244213412 \h </w:instrText>
            </w:r>
            <w:r>
              <w:rPr>
                <w:noProof/>
                <w:webHidden/>
              </w:rPr>
            </w:r>
            <w:r>
              <w:rPr>
                <w:noProof/>
                <w:webHidden/>
              </w:rPr>
              <w:fldChar w:fldCharType="separate"/>
            </w:r>
            <w:r w:rsidR="00E165C9">
              <w:rPr>
                <w:noProof/>
                <w:webHidden/>
              </w:rPr>
              <w:t>81</w:t>
            </w:r>
            <w:r>
              <w:rPr>
                <w:noProof/>
                <w:webHidden/>
              </w:rPr>
              <w:fldChar w:fldCharType="end"/>
            </w:r>
          </w:hyperlink>
        </w:p>
        <w:p w14:paraId="00A6244F" w14:textId="41D6B6F5" w:rsidR="001E04E4" w:rsidRDefault="001E04E4">
          <w:pPr>
            <w:pStyle w:val="TDC3"/>
            <w:tabs>
              <w:tab w:val="right" w:leader="dot" w:pos="9926"/>
            </w:tabs>
            <w:rPr>
              <w:noProof/>
            </w:rPr>
          </w:pPr>
          <w:hyperlink w:anchor="_Toc244213413" w:history="1">
            <w:r w:rsidRPr="00924172">
              <w:rPr>
                <w:rStyle w:val="Hipervnculo"/>
                <w:noProof/>
              </w:rPr>
              <w:t>HU-45 - Saber cuánto se vendió en ventas rápidas</w:t>
            </w:r>
            <w:r>
              <w:rPr>
                <w:noProof/>
                <w:webHidden/>
              </w:rPr>
              <w:tab/>
            </w:r>
            <w:r>
              <w:rPr>
                <w:noProof/>
                <w:webHidden/>
              </w:rPr>
              <w:fldChar w:fldCharType="begin"/>
            </w:r>
            <w:r>
              <w:rPr>
                <w:noProof/>
                <w:webHidden/>
              </w:rPr>
              <w:instrText xml:space="preserve"> PAGEREF _Toc244213413 \h </w:instrText>
            </w:r>
            <w:r>
              <w:rPr>
                <w:noProof/>
                <w:webHidden/>
              </w:rPr>
            </w:r>
            <w:r>
              <w:rPr>
                <w:noProof/>
                <w:webHidden/>
              </w:rPr>
              <w:fldChar w:fldCharType="separate"/>
            </w:r>
            <w:r w:rsidR="00E165C9">
              <w:rPr>
                <w:noProof/>
                <w:webHidden/>
              </w:rPr>
              <w:t>81</w:t>
            </w:r>
            <w:r>
              <w:rPr>
                <w:noProof/>
                <w:webHidden/>
              </w:rPr>
              <w:fldChar w:fldCharType="end"/>
            </w:r>
          </w:hyperlink>
        </w:p>
        <w:p w14:paraId="00CBA4D9" w14:textId="533AC2FF" w:rsidR="001E04E4" w:rsidRDefault="001E04E4">
          <w:pPr>
            <w:pStyle w:val="TDC3"/>
            <w:tabs>
              <w:tab w:val="right" w:leader="dot" w:pos="9926"/>
            </w:tabs>
            <w:rPr>
              <w:noProof/>
            </w:rPr>
          </w:pPr>
          <w:hyperlink w:anchor="_Toc244213414" w:history="1">
            <w:r w:rsidRPr="00924172">
              <w:rPr>
                <w:rStyle w:val="Hipervnculo"/>
                <w:noProof/>
              </w:rPr>
              <w:t>HU-46 - Controlar precios de venta e inventario</w:t>
            </w:r>
            <w:r>
              <w:rPr>
                <w:noProof/>
                <w:webHidden/>
              </w:rPr>
              <w:tab/>
            </w:r>
            <w:r>
              <w:rPr>
                <w:noProof/>
                <w:webHidden/>
              </w:rPr>
              <w:fldChar w:fldCharType="begin"/>
            </w:r>
            <w:r>
              <w:rPr>
                <w:noProof/>
                <w:webHidden/>
              </w:rPr>
              <w:instrText xml:space="preserve"> PAGEREF _Toc244213414 \h </w:instrText>
            </w:r>
            <w:r>
              <w:rPr>
                <w:noProof/>
                <w:webHidden/>
              </w:rPr>
            </w:r>
            <w:r>
              <w:rPr>
                <w:noProof/>
                <w:webHidden/>
              </w:rPr>
              <w:fldChar w:fldCharType="separate"/>
            </w:r>
            <w:r w:rsidR="00E165C9">
              <w:rPr>
                <w:noProof/>
                <w:webHidden/>
              </w:rPr>
              <w:t>82</w:t>
            </w:r>
            <w:r>
              <w:rPr>
                <w:noProof/>
                <w:webHidden/>
              </w:rPr>
              <w:fldChar w:fldCharType="end"/>
            </w:r>
          </w:hyperlink>
        </w:p>
        <w:p w14:paraId="1F7FCA83" w14:textId="4B471520"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415" w:history="1">
            <w:r w:rsidRPr="00924172">
              <w:rPr>
                <w:rStyle w:val="Hipervnculo"/>
                <w:noProof/>
              </w:rPr>
              <w:t>EP-09 - Consultas y reportes</w:t>
            </w:r>
            <w:r>
              <w:rPr>
                <w:noProof/>
                <w:webHidden/>
              </w:rPr>
              <w:tab/>
            </w:r>
            <w:r>
              <w:rPr>
                <w:noProof/>
                <w:webHidden/>
              </w:rPr>
              <w:fldChar w:fldCharType="begin"/>
            </w:r>
            <w:r>
              <w:rPr>
                <w:noProof/>
                <w:webHidden/>
              </w:rPr>
              <w:instrText xml:space="preserve"> PAGEREF _Toc244213415 \h </w:instrText>
            </w:r>
            <w:r>
              <w:rPr>
                <w:noProof/>
                <w:webHidden/>
              </w:rPr>
            </w:r>
            <w:r>
              <w:rPr>
                <w:noProof/>
                <w:webHidden/>
              </w:rPr>
              <w:fldChar w:fldCharType="separate"/>
            </w:r>
            <w:r w:rsidR="00E165C9">
              <w:rPr>
                <w:noProof/>
                <w:webHidden/>
              </w:rPr>
              <w:t>82</w:t>
            </w:r>
            <w:r>
              <w:rPr>
                <w:noProof/>
                <w:webHidden/>
              </w:rPr>
              <w:fldChar w:fldCharType="end"/>
            </w:r>
          </w:hyperlink>
        </w:p>
        <w:p w14:paraId="0488D2FA" w14:textId="77BB91A7" w:rsidR="001E04E4" w:rsidRDefault="001E04E4">
          <w:pPr>
            <w:pStyle w:val="TDC3"/>
            <w:tabs>
              <w:tab w:val="right" w:leader="dot" w:pos="9926"/>
            </w:tabs>
            <w:rPr>
              <w:noProof/>
            </w:rPr>
          </w:pPr>
          <w:hyperlink w:anchor="_Toc244213416" w:history="1">
            <w:r w:rsidRPr="00924172">
              <w:rPr>
                <w:rStyle w:val="Hipervnculo"/>
                <w:noProof/>
              </w:rPr>
              <w:t>HU-32 - Consultar y filtrar la operación</w:t>
            </w:r>
            <w:r>
              <w:rPr>
                <w:noProof/>
                <w:webHidden/>
              </w:rPr>
              <w:tab/>
            </w:r>
            <w:r>
              <w:rPr>
                <w:noProof/>
                <w:webHidden/>
              </w:rPr>
              <w:fldChar w:fldCharType="begin"/>
            </w:r>
            <w:r>
              <w:rPr>
                <w:noProof/>
                <w:webHidden/>
              </w:rPr>
              <w:instrText xml:space="preserve"> PAGEREF _Toc244213416 \h </w:instrText>
            </w:r>
            <w:r>
              <w:rPr>
                <w:noProof/>
                <w:webHidden/>
              </w:rPr>
            </w:r>
            <w:r>
              <w:rPr>
                <w:noProof/>
                <w:webHidden/>
              </w:rPr>
              <w:fldChar w:fldCharType="separate"/>
            </w:r>
            <w:r w:rsidR="00E165C9">
              <w:rPr>
                <w:noProof/>
                <w:webHidden/>
              </w:rPr>
              <w:t>82</w:t>
            </w:r>
            <w:r>
              <w:rPr>
                <w:noProof/>
                <w:webHidden/>
              </w:rPr>
              <w:fldChar w:fldCharType="end"/>
            </w:r>
          </w:hyperlink>
        </w:p>
        <w:p w14:paraId="101281AD" w14:textId="357D8A8E" w:rsidR="001E04E4" w:rsidRDefault="001E04E4">
          <w:pPr>
            <w:pStyle w:val="TDC3"/>
            <w:tabs>
              <w:tab w:val="right" w:leader="dot" w:pos="9926"/>
            </w:tabs>
            <w:rPr>
              <w:noProof/>
            </w:rPr>
          </w:pPr>
          <w:hyperlink w:anchor="_Toc244213417" w:history="1">
            <w:r w:rsidRPr="00924172">
              <w:rPr>
                <w:rStyle w:val="Hipervnculo"/>
                <w:noProof/>
              </w:rPr>
              <w:t>HU-33 - Exportar los reportes</w:t>
            </w:r>
            <w:r>
              <w:rPr>
                <w:noProof/>
                <w:webHidden/>
              </w:rPr>
              <w:tab/>
            </w:r>
            <w:r>
              <w:rPr>
                <w:noProof/>
                <w:webHidden/>
              </w:rPr>
              <w:fldChar w:fldCharType="begin"/>
            </w:r>
            <w:r>
              <w:rPr>
                <w:noProof/>
                <w:webHidden/>
              </w:rPr>
              <w:instrText xml:space="preserve"> PAGEREF _Toc244213417 \h </w:instrText>
            </w:r>
            <w:r>
              <w:rPr>
                <w:noProof/>
                <w:webHidden/>
              </w:rPr>
            </w:r>
            <w:r>
              <w:rPr>
                <w:noProof/>
                <w:webHidden/>
              </w:rPr>
              <w:fldChar w:fldCharType="separate"/>
            </w:r>
            <w:r w:rsidR="00E165C9">
              <w:rPr>
                <w:noProof/>
                <w:webHidden/>
              </w:rPr>
              <w:t>82</w:t>
            </w:r>
            <w:r>
              <w:rPr>
                <w:noProof/>
                <w:webHidden/>
              </w:rPr>
              <w:fldChar w:fldCharType="end"/>
            </w:r>
          </w:hyperlink>
        </w:p>
        <w:p w14:paraId="31057233" w14:textId="40214815" w:rsidR="001E04E4" w:rsidRDefault="001E04E4">
          <w:pPr>
            <w:pStyle w:val="TDC3"/>
            <w:tabs>
              <w:tab w:val="right" w:leader="dot" w:pos="9926"/>
            </w:tabs>
            <w:rPr>
              <w:noProof/>
            </w:rPr>
          </w:pPr>
          <w:hyperlink w:anchor="_Toc244213418" w:history="1">
            <w:r w:rsidRPr="00924172">
              <w:rPr>
                <w:rStyle w:val="Hipervnculo"/>
                <w:noProof/>
              </w:rPr>
              <w:t>HU-34 - Consultar mis compras y pagos</w:t>
            </w:r>
            <w:r>
              <w:rPr>
                <w:noProof/>
                <w:webHidden/>
              </w:rPr>
              <w:tab/>
            </w:r>
            <w:r>
              <w:rPr>
                <w:noProof/>
                <w:webHidden/>
              </w:rPr>
              <w:fldChar w:fldCharType="begin"/>
            </w:r>
            <w:r>
              <w:rPr>
                <w:noProof/>
                <w:webHidden/>
              </w:rPr>
              <w:instrText xml:space="preserve"> PAGEREF _Toc244213418 \h </w:instrText>
            </w:r>
            <w:r>
              <w:rPr>
                <w:noProof/>
                <w:webHidden/>
              </w:rPr>
            </w:r>
            <w:r>
              <w:rPr>
                <w:noProof/>
                <w:webHidden/>
              </w:rPr>
              <w:fldChar w:fldCharType="separate"/>
            </w:r>
            <w:r w:rsidR="00E165C9">
              <w:rPr>
                <w:noProof/>
                <w:webHidden/>
              </w:rPr>
              <w:t>83</w:t>
            </w:r>
            <w:r>
              <w:rPr>
                <w:noProof/>
                <w:webHidden/>
              </w:rPr>
              <w:fldChar w:fldCharType="end"/>
            </w:r>
          </w:hyperlink>
        </w:p>
        <w:p w14:paraId="38FACE08" w14:textId="0364A3E6" w:rsidR="001E04E4" w:rsidRDefault="001E04E4">
          <w:pPr>
            <w:pStyle w:val="TDC3"/>
            <w:tabs>
              <w:tab w:val="right" w:leader="dot" w:pos="9926"/>
            </w:tabs>
            <w:rPr>
              <w:noProof/>
            </w:rPr>
          </w:pPr>
          <w:hyperlink w:anchor="_Toc244213419" w:history="1">
            <w:r w:rsidRPr="00924172">
              <w:rPr>
                <w:rStyle w:val="Hipervnculo"/>
                <w:noProof/>
              </w:rPr>
              <w:t>HU-35 - Consultar historial y proyecciones</w:t>
            </w:r>
            <w:r>
              <w:rPr>
                <w:noProof/>
                <w:webHidden/>
              </w:rPr>
              <w:tab/>
            </w:r>
            <w:r>
              <w:rPr>
                <w:noProof/>
                <w:webHidden/>
              </w:rPr>
              <w:fldChar w:fldCharType="begin"/>
            </w:r>
            <w:r>
              <w:rPr>
                <w:noProof/>
                <w:webHidden/>
              </w:rPr>
              <w:instrText xml:space="preserve"> PAGEREF _Toc244213419 \h </w:instrText>
            </w:r>
            <w:r>
              <w:rPr>
                <w:noProof/>
                <w:webHidden/>
              </w:rPr>
            </w:r>
            <w:r>
              <w:rPr>
                <w:noProof/>
                <w:webHidden/>
              </w:rPr>
              <w:fldChar w:fldCharType="separate"/>
            </w:r>
            <w:r w:rsidR="00E165C9">
              <w:rPr>
                <w:noProof/>
                <w:webHidden/>
              </w:rPr>
              <w:t>83</w:t>
            </w:r>
            <w:r>
              <w:rPr>
                <w:noProof/>
                <w:webHidden/>
              </w:rPr>
              <w:fldChar w:fldCharType="end"/>
            </w:r>
          </w:hyperlink>
        </w:p>
        <w:p w14:paraId="08BECD48" w14:textId="5CED7864"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420" w:history="1">
            <w:r w:rsidRPr="00924172">
              <w:rPr>
                <w:rStyle w:val="Hipervnculo"/>
                <w:noProof/>
              </w:rPr>
              <w:t>EP-10 - Trabajo sin conexión y sincronización</w:t>
            </w:r>
            <w:r>
              <w:rPr>
                <w:noProof/>
                <w:webHidden/>
              </w:rPr>
              <w:tab/>
            </w:r>
            <w:r>
              <w:rPr>
                <w:noProof/>
                <w:webHidden/>
              </w:rPr>
              <w:fldChar w:fldCharType="begin"/>
            </w:r>
            <w:r>
              <w:rPr>
                <w:noProof/>
                <w:webHidden/>
              </w:rPr>
              <w:instrText xml:space="preserve"> PAGEREF _Toc244213420 \h </w:instrText>
            </w:r>
            <w:r>
              <w:rPr>
                <w:noProof/>
                <w:webHidden/>
              </w:rPr>
            </w:r>
            <w:r>
              <w:rPr>
                <w:noProof/>
                <w:webHidden/>
              </w:rPr>
              <w:fldChar w:fldCharType="separate"/>
            </w:r>
            <w:r w:rsidR="00E165C9">
              <w:rPr>
                <w:noProof/>
                <w:webHidden/>
              </w:rPr>
              <w:t>83</w:t>
            </w:r>
            <w:r>
              <w:rPr>
                <w:noProof/>
                <w:webHidden/>
              </w:rPr>
              <w:fldChar w:fldCharType="end"/>
            </w:r>
          </w:hyperlink>
        </w:p>
        <w:p w14:paraId="1AD60027" w14:textId="75B4780F" w:rsidR="001E04E4" w:rsidRDefault="001E04E4">
          <w:pPr>
            <w:pStyle w:val="TDC3"/>
            <w:tabs>
              <w:tab w:val="right" w:leader="dot" w:pos="9926"/>
            </w:tabs>
            <w:rPr>
              <w:noProof/>
            </w:rPr>
          </w:pPr>
          <w:hyperlink w:anchor="_Toc244213421" w:history="1">
            <w:r w:rsidRPr="00924172">
              <w:rPr>
                <w:rStyle w:val="Hipervnculo"/>
                <w:noProof/>
              </w:rPr>
              <w:t>HU-36 - Guardar operaciones sin conexión</w:t>
            </w:r>
            <w:r>
              <w:rPr>
                <w:noProof/>
                <w:webHidden/>
              </w:rPr>
              <w:tab/>
            </w:r>
            <w:r>
              <w:rPr>
                <w:noProof/>
                <w:webHidden/>
              </w:rPr>
              <w:fldChar w:fldCharType="begin"/>
            </w:r>
            <w:r>
              <w:rPr>
                <w:noProof/>
                <w:webHidden/>
              </w:rPr>
              <w:instrText xml:space="preserve"> PAGEREF _Toc244213421 \h </w:instrText>
            </w:r>
            <w:r>
              <w:rPr>
                <w:noProof/>
                <w:webHidden/>
              </w:rPr>
            </w:r>
            <w:r>
              <w:rPr>
                <w:noProof/>
                <w:webHidden/>
              </w:rPr>
              <w:fldChar w:fldCharType="separate"/>
            </w:r>
            <w:r w:rsidR="00E165C9">
              <w:rPr>
                <w:noProof/>
                <w:webHidden/>
              </w:rPr>
              <w:t>83</w:t>
            </w:r>
            <w:r>
              <w:rPr>
                <w:noProof/>
                <w:webHidden/>
              </w:rPr>
              <w:fldChar w:fldCharType="end"/>
            </w:r>
          </w:hyperlink>
        </w:p>
        <w:p w14:paraId="1ED0861A" w14:textId="13C231BA" w:rsidR="001E04E4" w:rsidRDefault="001E04E4">
          <w:pPr>
            <w:pStyle w:val="TDC3"/>
            <w:tabs>
              <w:tab w:val="right" w:leader="dot" w:pos="9926"/>
            </w:tabs>
            <w:rPr>
              <w:noProof/>
            </w:rPr>
          </w:pPr>
          <w:hyperlink w:anchor="_Toc244213422" w:history="1">
            <w:r w:rsidRPr="00924172">
              <w:rPr>
                <w:rStyle w:val="Hipervnculo"/>
                <w:noProof/>
              </w:rPr>
              <w:t>HU-37 - Sincronizar sin duplicar</w:t>
            </w:r>
            <w:r>
              <w:rPr>
                <w:noProof/>
                <w:webHidden/>
              </w:rPr>
              <w:tab/>
            </w:r>
            <w:r>
              <w:rPr>
                <w:noProof/>
                <w:webHidden/>
              </w:rPr>
              <w:fldChar w:fldCharType="begin"/>
            </w:r>
            <w:r>
              <w:rPr>
                <w:noProof/>
                <w:webHidden/>
              </w:rPr>
              <w:instrText xml:space="preserve"> PAGEREF _Toc244213422 \h </w:instrText>
            </w:r>
            <w:r>
              <w:rPr>
                <w:noProof/>
                <w:webHidden/>
              </w:rPr>
            </w:r>
            <w:r>
              <w:rPr>
                <w:noProof/>
                <w:webHidden/>
              </w:rPr>
              <w:fldChar w:fldCharType="separate"/>
            </w:r>
            <w:r w:rsidR="00E165C9">
              <w:rPr>
                <w:noProof/>
                <w:webHidden/>
              </w:rPr>
              <w:t>84</w:t>
            </w:r>
            <w:r>
              <w:rPr>
                <w:noProof/>
                <w:webHidden/>
              </w:rPr>
              <w:fldChar w:fldCharType="end"/>
            </w:r>
          </w:hyperlink>
        </w:p>
        <w:p w14:paraId="40B5542F" w14:textId="6CD8B64E" w:rsidR="001E04E4" w:rsidRDefault="001E04E4">
          <w:pPr>
            <w:pStyle w:val="TDC3"/>
            <w:tabs>
              <w:tab w:val="right" w:leader="dot" w:pos="9926"/>
            </w:tabs>
            <w:rPr>
              <w:noProof/>
            </w:rPr>
          </w:pPr>
          <w:hyperlink w:anchor="_Toc244213423" w:history="1">
            <w:r w:rsidRPr="00924172">
              <w:rPr>
                <w:rStyle w:val="Hipervnculo"/>
                <w:noProof/>
              </w:rPr>
              <w:t>HU-38 - Recibir aviso de pendientes</w:t>
            </w:r>
            <w:r>
              <w:rPr>
                <w:noProof/>
                <w:webHidden/>
              </w:rPr>
              <w:tab/>
            </w:r>
            <w:r>
              <w:rPr>
                <w:noProof/>
                <w:webHidden/>
              </w:rPr>
              <w:fldChar w:fldCharType="begin"/>
            </w:r>
            <w:r>
              <w:rPr>
                <w:noProof/>
                <w:webHidden/>
              </w:rPr>
              <w:instrText xml:space="preserve"> PAGEREF _Toc244213423 \h </w:instrText>
            </w:r>
            <w:r>
              <w:rPr>
                <w:noProof/>
                <w:webHidden/>
              </w:rPr>
            </w:r>
            <w:r>
              <w:rPr>
                <w:noProof/>
                <w:webHidden/>
              </w:rPr>
              <w:fldChar w:fldCharType="separate"/>
            </w:r>
            <w:r w:rsidR="00E165C9">
              <w:rPr>
                <w:noProof/>
                <w:webHidden/>
              </w:rPr>
              <w:t>84</w:t>
            </w:r>
            <w:r>
              <w:rPr>
                <w:noProof/>
                <w:webHidden/>
              </w:rPr>
              <w:fldChar w:fldCharType="end"/>
            </w:r>
          </w:hyperlink>
        </w:p>
        <w:p w14:paraId="076B6685" w14:textId="5361239D" w:rsidR="001E04E4" w:rsidRDefault="001E04E4">
          <w:pPr>
            <w:pStyle w:val="TDC3"/>
            <w:tabs>
              <w:tab w:val="right" w:leader="dot" w:pos="9926"/>
            </w:tabs>
            <w:rPr>
              <w:noProof/>
            </w:rPr>
          </w:pPr>
          <w:hyperlink w:anchor="_Toc244213424" w:history="1">
            <w:r w:rsidRPr="00924172">
              <w:rPr>
                <w:rStyle w:val="Hipervnculo"/>
                <w:noProof/>
              </w:rPr>
              <w:t>HU-39 - Resolver conflictos de sincronización</w:t>
            </w:r>
            <w:r>
              <w:rPr>
                <w:noProof/>
                <w:webHidden/>
              </w:rPr>
              <w:tab/>
            </w:r>
            <w:r>
              <w:rPr>
                <w:noProof/>
                <w:webHidden/>
              </w:rPr>
              <w:fldChar w:fldCharType="begin"/>
            </w:r>
            <w:r>
              <w:rPr>
                <w:noProof/>
                <w:webHidden/>
              </w:rPr>
              <w:instrText xml:space="preserve"> PAGEREF _Toc244213424 \h </w:instrText>
            </w:r>
            <w:r>
              <w:rPr>
                <w:noProof/>
                <w:webHidden/>
              </w:rPr>
            </w:r>
            <w:r>
              <w:rPr>
                <w:noProof/>
                <w:webHidden/>
              </w:rPr>
              <w:fldChar w:fldCharType="separate"/>
            </w:r>
            <w:r w:rsidR="00E165C9">
              <w:rPr>
                <w:noProof/>
                <w:webHidden/>
              </w:rPr>
              <w:t>84</w:t>
            </w:r>
            <w:r>
              <w:rPr>
                <w:noProof/>
                <w:webHidden/>
              </w:rPr>
              <w:fldChar w:fldCharType="end"/>
            </w:r>
          </w:hyperlink>
        </w:p>
        <w:p w14:paraId="3E48AED2" w14:textId="1BC33A42"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425" w:history="1">
            <w:r w:rsidRPr="00924172">
              <w:rPr>
                <w:rStyle w:val="Hipervnculo"/>
                <w:noProof/>
              </w:rPr>
              <w:t>EP-11 - Respaldo y restauración</w:t>
            </w:r>
            <w:r>
              <w:rPr>
                <w:noProof/>
                <w:webHidden/>
              </w:rPr>
              <w:tab/>
            </w:r>
            <w:r>
              <w:rPr>
                <w:noProof/>
                <w:webHidden/>
              </w:rPr>
              <w:fldChar w:fldCharType="begin"/>
            </w:r>
            <w:r>
              <w:rPr>
                <w:noProof/>
                <w:webHidden/>
              </w:rPr>
              <w:instrText xml:space="preserve"> PAGEREF _Toc244213425 \h </w:instrText>
            </w:r>
            <w:r>
              <w:rPr>
                <w:noProof/>
                <w:webHidden/>
              </w:rPr>
            </w:r>
            <w:r>
              <w:rPr>
                <w:noProof/>
                <w:webHidden/>
              </w:rPr>
              <w:fldChar w:fldCharType="separate"/>
            </w:r>
            <w:r w:rsidR="00E165C9">
              <w:rPr>
                <w:noProof/>
                <w:webHidden/>
              </w:rPr>
              <w:t>85</w:t>
            </w:r>
            <w:r>
              <w:rPr>
                <w:noProof/>
                <w:webHidden/>
              </w:rPr>
              <w:fldChar w:fldCharType="end"/>
            </w:r>
          </w:hyperlink>
        </w:p>
        <w:p w14:paraId="0567721A" w14:textId="161A874B" w:rsidR="001E04E4" w:rsidRDefault="001E04E4">
          <w:pPr>
            <w:pStyle w:val="TDC3"/>
            <w:tabs>
              <w:tab w:val="right" w:leader="dot" w:pos="9926"/>
            </w:tabs>
            <w:rPr>
              <w:noProof/>
            </w:rPr>
          </w:pPr>
          <w:hyperlink w:anchor="_Toc244213426" w:history="1">
            <w:r w:rsidRPr="00924172">
              <w:rPr>
                <w:rStyle w:val="Hipervnculo"/>
                <w:noProof/>
              </w:rPr>
              <w:t>HU-40 - Crear un respaldo y enviarlo al administrador</w:t>
            </w:r>
            <w:r>
              <w:rPr>
                <w:noProof/>
                <w:webHidden/>
              </w:rPr>
              <w:tab/>
            </w:r>
            <w:r>
              <w:rPr>
                <w:noProof/>
                <w:webHidden/>
              </w:rPr>
              <w:fldChar w:fldCharType="begin"/>
            </w:r>
            <w:r>
              <w:rPr>
                <w:noProof/>
                <w:webHidden/>
              </w:rPr>
              <w:instrText xml:space="preserve"> PAGEREF _Toc244213426 \h </w:instrText>
            </w:r>
            <w:r>
              <w:rPr>
                <w:noProof/>
                <w:webHidden/>
              </w:rPr>
            </w:r>
            <w:r>
              <w:rPr>
                <w:noProof/>
                <w:webHidden/>
              </w:rPr>
              <w:fldChar w:fldCharType="separate"/>
            </w:r>
            <w:r w:rsidR="00E165C9">
              <w:rPr>
                <w:noProof/>
                <w:webHidden/>
              </w:rPr>
              <w:t>85</w:t>
            </w:r>
            <w:r>
              <w:rPr>
                <w:noProof/>
                <w:webHidden/>
              </w:rPr>
              <w:fldChar w:fldCharType="end"/>
            </w:r>
          </w:hyperlink>
        </w:p>
        <w:p w14:paraId="6C9111AE" w14:textId="127E2B02" w:rsidR="001E04E4" w:rsidRDefault="001E04E4">
          <w:pPr>
            <w:pStyle w:val="TDC3"/>
            <w:tabs>
              <w:tab w:val="right" w:leader="dot" w:pos="9926"/>
            </w:tabs>
            <w:rPr>
              <w:noProof/>
            </w:rPr>
          </w:pPr>
          <w:hyperlink w:anchor="_Toc244213427" w:history="1">
            <w:r w:rsidRPr="00924172">
              <w:rPr>
                <w:rStyle w:val="Hipervnculo"/>
                <w:noProof/>
              </w:rPr>
              <w:t>HU-41 - Restaurar un respaldo</w:t>
            </w:r>
            <w:r>
              <w:rPr>
                <w:noProof/>
                <w:webHidden/>
              </w:rPr>
              <w:tab/>
            </w:r>
            <w:r>
              <w:rPr>
                <w:noProof/>
                <w:webHidden/>
              </w:rPr>
              <w:fldChar w:fldCharType="begin"/>
            </w:r>
            <w:r>
              <w:rPr>
                <w:noProof/>
                <w:webHidden/>
              </w:rPr>
              <w:instrText xml:space="preserve"> PAGEREF _Toc244213427 \h </w:instrText>
            </w:r>
            <w:r>
              <w:rPr>
                <w:noProof/>
                <w:webHidden/>
              </w:rPr>
            </w:r>
            <w:r>
              <w:rPr>
                <w:noProof/>
                <w:webHidden/>
              </w:rPr>
              <w:fldChar w:fldCharType="separate"/>
            </w:r>
            <w:r w:rsidR="00E165C9">
              <w:rPr>
                <w:noProof/>
                <w:webHidden/>
              </w:rPr>
              <w:t>85</w:t>
            </w:r>
            <w:r>
              <w:rPr>
                <w:noProof/>
                <w:webHidden/>
              </w:rPr>
              <w:fldChar w:fldCharType="end"/>
            </w:r>
          </w:hyperlink>
        </w:p>
        <w:p w14:paraId="14602FEF" w14:textId="4DF8D5A9"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428" w:history="1">
            <w:r w:rsidRPr="00924172">
              <w:rPr>
                <w:rStyle w:val="Hipervnculo"/>
                <w:noProof/>
              </w:rPr>
              <w:t>EP-12 - Auditoría</w:t>
            </w:r>
            <w:r>
              <w:rPr>
                <w:noProof/>
                <w:webHidden/>
              </w:rPr>
              <w:tab/>
            </w:r>
            <w:r>
              <w:rPr>
                <w:noProof/>
                <w:webHidden/>
              </w:rPr>
              <w:fldChar w:fldCharType="begin"/>
            </w:r>
            <w:r>
              <w:rPr>
                <w:noProof/>
                <w:webHidden/>
              </w:rPr>
              <w:instrText xml:space="preserve"> PAGEREF _Toc244213428 \h </w:instrText>
            </w:r>
            <w:r>
              <w:rPr>
                <w:noProof/>
                <w:webHidden/>
              </w:rPr>
            </w:r>
            <w:r>
              <w:rPr>
                <w:noProof/>
                <w:webHidden/>
              </w:rPr>
              <w:fldChar w:fldCharType="separate"/>
            </w:r>
            <w:r w:rsidR="00E165C9">
              <w:rPr>
                <w:noProof/>
                <w:webHidden/>
              </w:rPr>
              <w:t>85</w:t>
            </w:r>
            <w:r>
              <w:rPr>
                <w:noProof/>
                <w:webHidden/>
              </w:rPr>
              <w:fldChar w:fldCharType="end"/>
            </w:r>
          </w:hyperlink>
        </w:p>
        <w:p w14:paraId="491B90B5" w14:textId="446EFB37" w:rsidR="001E04E4" w:rsidRDefault="001E04E4">
          <w:pPr>
            <w:pStyle w:val="TDC3"/>
            <w:tabs>
              <w:tab w:val="right" w:leader="dot" w:pos="9926"/>
            </w:tabs>
            <w:rPr>
              <w:noProof/>
            </w:rPr>
          </w:pPr>
          <w:hyperlink w:anchor="_Toc244213429" w:history="1">
            <w:r w:rsidRPr="00924172">
              <w:rPr>
                <w:rStyle w:val="Hipervnculo"/>
                <w:noProof/>
              </w:rPr>
              <w:t>HU-42 - Consultar la auditoría</w:t>
            </w:r>
            <w:r>
              <w:rPr>
                <w:noProof/>
                <w:webHidden/>
              </w:rPr>
              <w:tab/>
            </w:r>
            <w:r>
              <w:rPr>
                <w:noProof/>
                <w:webHidden/>
              </w:rPr>
              <w:fldChar w:fldCharType="begin"/>
            </w:r>
            <w:r>
              <w:rPr>
                <w:noProof/>
                <w:webHidden/>
              </w:rPr>
              <w:instrText xml:space="preserve"> PAGEREF _Toc244213429 \h </w:instrText>
            </w:r>
            <w:r>
              <w:rPr>
                <w:noProof/>
                <w:webHidden/>
              </w:rPr>
            </w:r>
            <w:r>
              <w:rPr>
                <w:noProof/>
                <w:webHidden/>
              </w:rPr>
              <w:fldChar w:fldCharType="separate"/>
            </w:r>
            <w:r w:rsidR="00E165C9">
              <w:rPr>
                <w:noProof/>
                <w:webHidden/>
              </w:rPr>
              <w:t>85</w:t>
            </w:r>
            <w:r>
              <w:rPr>
                <w:noProof/>
                <w:webHidden/>
              </w:rPr>
              <w:fldChar w:fldCharType="end"/>
            </w:r>
          </w:hyperlink>
        </w:p>
        <w:p w14:paraId="418B4207" w14:textId="2D360C44" w:rsidR="001E04E4" w:rsidRDefault="001E04E4">
          <w:pPr>
            <w:pStyle w:val="TDC1"/>
            <w:rPr>
              <w:rFonts w:asciiTheme="minorHAnsi" w:eastAsiaTheme="minorEastAsia" w:hAnsiTheme="minorHAnsi" w:cstheme="minorBidi"/>
              <w:noProof/>
              <w:kern w:val="2"/>
              <w:sz w:val="24"/>
              <w:szCs w:val="24"/>
              <w14:ligatures w14:val="standardContextual"/>
            </w:rPr>
          </w:pPr>
          <w:hyperlink w:anchor="_Toc244213430" w:history="1">
            <w:r w:rsidRPr="00924172">
              <w:rPr>
                <w:rStyle w:val="Hipervnculo"/>
                <w:noProof/>
              </w:rPr>
              <w:t>5 REGLAS DE NEGOCIO Y TRAZABILIDAD</w:t>
            </w:r>
            <w:r>
              <w:rPr>
                <w:noProof/>
                <w:webHidden/>
              </w:rPr>
              <w:tab/>
            </w:r>
            <w:r>
              <w:rPr>
                <w:noProof/>
                <w:webHidden/>
              </w:rPr>
              <w:fldChar w:fldCharType="begin"/>
            </w:r>
            <w:r>
              <w:rPr>
                <w:noProof/>
                <w:webHidden/>
              </w:rPr>
              <w:instrText xml:space="preserve"> PAGEREF _Toc244213430 \h </w:instrText>
            </w:r>
            <w:r>
              <w:rPr>
                <w:noProof/>
                <w:webHidden/>
              </w:rPr>
            </w:r>
            <w:r>
              <w:rPr>
                <w:noProof/>
                <w:webHidden/>
              </w:rPr>
              <w:fldChar w:fldCharType="separate"/>
            </w:r>
            <w:r w:rsidR="00E165C9">
              <w:rPr>
                <w:noProof/>
                <w:webHidden/>
              </w:rPr>
              <w:t>86</w:t>
            </w:r>
            <w:r>
              <w:rPr>
                <w:noProof/>
                <w:webHidden/>
              </w:rPr>
              <w:fldChar w:fldCharType="end"/>
            </w:r>
          </w:hyperlink>
        </w:p>
        <w:p w14:paraId="1670CAF5" w14:textId="394C9D2A"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431" w:history="1">
            <w:r w:rsidRPr="00924172">
              <w:rPr>
                <w:rStyle w:val="Hipervnculo"/>
                <w:noProof/>
              </w:rPr>
              <w:t>5.1 Reglas de negocio</w:t>
            </w:r>
            <w:r>
              <w:rPr>
                <w:noProof/>
                <w:webHidden/>
              </w:rPr>
              <w:tab/>
            </w:r>
            <w:r>
              <w:rPr>
                <w:noProof/>
                <w:webHidden/>
              </w:rPr>
              <w:fldChar w:fldCharType="begin"/>
            </w:r>
            <w:r>
              <w:rPr>
                <w:noProof/>
                <w:webHidden/>
              </w:rPr>
              <w:instrText xml:space="preserve"> PAGEREF _Toc244213431 \h </w:instrText>
            </w:r>
            <w:r>
              <w:rPr>
                <w:noProof/>
                <w:webHidden/>
              </w:rPr>
            </w:r>
            <w:r>
              <w:rPr>
                <w:noProof/>
                <w:webHidden/>
              </w:rPr>
              <w:fldChar w:fldCharType="separate"/>
            </w:r>
            <w:r w:rsidR="00E165C9">
              <w:rPr>
                <w:noProof/>
                <w:webHidden/>
              </w:rPr>
              <w:t>86</w:t>
            </w:r>
            <w:r>
              <w:rPr>
                <w:noProof/>
                <w:webHidden/>
              </w:rPr>
              <w:fldChar w:fldCharType="end"/>
            </w:r>
          </w:hyperlink>
        </w:p>
        <w:p w14:paraId="0026C644" w14:textId="2C0AC0CD"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432" w:history="1">
            <w:r w:rsidRPr="00924172">
              <w:rPr>
                <w:rStyle w:val="Hipervnculo"/>
                <w:noProof/>
              </w:rPr>
              <w:t>5.2 Relación historias de usuario - requisitos</w:t>
            </w:r>
            <w:r>
              <w:rPr>
                <w:noProof/>
                <w:webHidden/>
              </w:rPr>
              <w:tab/>
            </w:r>
            <w:r>
              <w:rPr>
                <w:noProof/>
                <w:webHidden/>
              </w:rPr>
              <w:fldChar w:fldCharType="begin"/>
            </w:r>
            <w:r>
              <w:rPr>
                <w:noProof/>
                <w:webHidden/>
              </w:rPr>
              <w:instrText xml:space="preserve"> PAGEREF _Toc244213432 \h </w:instrText>
            </w:r>
            <w:r>
              <w:rPr>
                <w:noProof/>
                <w:webHidden/>
              </w:rPr>
            </w:r>
            <w:r>
              <w:rPr>
                <w:noProof/>
                <w:webHidden/>
              </w:rPr>
              <w:fldChar w:fldCharType="separate"/>
            </w:r>
            <w:r w:rsidR="00E165C9">
              <w:rPr>
                <w:noProof/>
                <w:webHidden/>
              </w:rPr>
              <w:t>87</w:t>
            </w:r>
            <w:r>
              <w:rPr>
                <w:noProof/>
                <w:webHidden/>
              </w:rPr>
              <w:fldChar w:fldCharType="end"/>
            </w:r>
          </w:hyperlink>
        </w:p>
        <w:p w14:paraId="6A90C716" w14:textId="013EB784"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433" w:history="1">
            <w:r w:rsidRPr="00924172">
              <w:rPr>
                <w:rStyle w:val="Hipervnculo"/>
                <w:noProof/>
              </w:rPr>
              <w:t>5.3 Pruebas de aceptación</w:t>
            </w:r>
            <w:r>
              <w:rPr>
                <w:noProof/>
                <w:webHidden/>
              </w:rPr>
              <w:tab/>
            </w:r>
            <w:r>
              <w:rPr>
                <w:noProof/>
                <w:webHidden/>
              </w:rPr>
              <w:fldChar w:fldCharType="begin"/>
            </w:r>
            <w:r>
              <w:rPr>
                <w:noProof/>
                <w:webHidden/>
              </w:rPr>
              <w:instrText xml:space="preserve"> PAGEREF _Toc244213433 \h </w:instrText>
            </w:r>
            <w:r>
              <w:rPr>
                <w:noProof/>
                <w:webHidden/>
              </w:rPr>
            </w:r>
            <w:r>
              <w:rPr>
                <w:noProof/>
                <w:webHidden/>
              </w:rPr>
              <w:fldChar w:fldCharType="separate"/>
            </w:r>
            <w:r w:rsidR="00E165C9">
              <w:rPr>
                <w:noProof/>
                <w:webHidden/>
              </w:rPr>
              <w:t>90</w:t>
            </w:r>
            <w:r>
              <w:rPr>
                <w:noProof/>
                <w:webHidden/>
              </w:rPr>
              <w:fldChar w:fldCharType="end"/>
            </w:r>
          </w:hyperlink>
        </w:p>
        <w:p w14:paraId="4F329386" w14:textId="1DC0AD41"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434" w:history="1">
            <w:r w:rsidRPr="00924172">
              <w:rPr>
                <w:rStyle w:val="Hipervnculo"/>
                <w:noProof/>
              </w:rPr>
              <w:t>5.4 Matriz de permisos por rol</w:t>
            </w:r>
            <w:r>
              <w:rPr>
                <w:noProof/>
                <w:webHidden/>
              </w:rPr>
              <w:tab/>
            </w:r>
            <w:r>
              <w:rPr>
                <w:noProof/>
                <w:webHidden/>
              </w:rPr>
              <w:fldChar w:fldCharType="begin"/>
            </w:r>
            <w:r>
              <w:rPr>
                <w:noProof/>
                <w:webHidden/>
              </w:rPr>
              <w:instrText xml:space="preserve"> PAGEREF _Toc244213434 \h </w:instrText>
            </w:r>
            <w:r>
              <w:rPr>
                <w:noProof/>
                <w:webHidden/>
              </w:rPr>
            </w:r>
            <w:r>
              <w:rPr>
                <w:noProof/>
                <w:webHidden/>
              </w:rPr>
              <w:fldChar w:fldCharType="separate"/>
            </w:r>
            <w:r w:rsidR="00E165C9">
              <w:rPr>
                <w:noProof/>
                <w:webHidden/>
              </w:rPr>
              <w:t>94</w:t>
            </w:r>
            <w:r>
              <w:rPr>
                <w:noProof/>
                <w:webHidden/>
              </w:rPr>
              <w:fldChar w:fldCharType="end"/>
            </w:r>
          </w:hyperlink>
        </w:p>
        <w:p w14:paraId="62525F8F" w14:textId="55AEE085"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435" w:history="1">
            <w:r w:rsidRPr="00924172">
              <w:rPr>
                <w:rStyle w:val="Hipervnculo"/>
                <w:noProof/>
              </w:rPr>
              <w:t>5.5 Estados de la jornada</w:t>
            </w:r>
            <w:r>
              <w:rPr>
                <w:noProof/>
                <w:webHidden/>
              </w:rPr>
              <w:tab/>
            </w:r>
            <w:r>
              <w:rPr>
                <w:noProof/>
                <w:webHidden/>
              </w:rPr>
              <w:fldChar w:fldCharType="begin"/>
            </w:r>
            <w:r>
              <w:rPr>
                <w:noProof/>
                <w:webHidden/>
              </w:rPr>
              <w:instrText xml:space="preserve"> PAGEREF _Toc244213435 \h </w:instrText>
            </w:r>
            <w:r>
              <w:rPr>
                <w:noProof/>
                <w:webHidden/>
              </w:rPr>
            </w:r>
            <w:r>
              <w:rPr>
                <w:noProof/>
                <w:webHidden/>
              </w:rPr>
              <w:fldChar w:fldCharType="separate"/>
            </w:r>
            <w:r w:rsidR="00E165C9">
              <w:rPr>
                <w:noProof/>
                <w:webHidden/>
              </w:rPr>
              <w:t>95</w:t>
            </w:r>
            <w:r>
              <w:rPr>
                <w:noProof/>
                <w:webHidden/>
              </w:rPr>
              <w:fldChar w:fldCharType="end"/>
            </w:r>
          </w:hyperlink>
        </w:p>
        <w:p w14:paraId="0D28CFA9" w14:textId="1F95BB85" w:rsidR="001E04E4" w:rsidRDefault="001E04E4">
          <w:pPr>
            <w:pStyle w:val="TDC1"/>
            <w:rPr>
              <w:rFonts w:asciiTheme="minorHAnsi" w:eastAsiaTheme="minorEastAsia" w:hAnsiTheme="minorHAnsi" w:cstheme="minorBidi"/>
              <w:noProof/>
              <w:kern w:val="2"/>
              <w:sz w:val="24"/>
              <w:szCs w:val="24"/>
              <w14:ligatures w14:val="standardContextual"/>
            </w:rPr>
          </w:pPr>
          <w:hyperlink w:anchor="_Toc244213436" w:history="1">
            <w:r w:rsidRPr="00924172">
              <w:rPr>
                <w:rStyle w:val="Hipervnculo"/>
                <w:noProof/>
              </w:rPr>
              <w:t>6 APÉNDICES</w:t>
            </w:r>
            <w:r>
              <w:rPr>
                <w:noProof/>
                <w:webHidden/>
              </w:rPr>
              <w:tab/>
            </w:r>
            <w:r>
              <w:rPr>
                <w:noProof/>
                <w:webHidden/>
              </w:rPr>
              <w:fldChar w:fldCharType="begin"/>
            </w:r>
            <w:r>
              <w:rPr>
                <w:noProof/>
                <w:webHidden/>
              </w:rPr>
              <w:instrText xml:space="preserve"> PAGEREF _Toc244213436 \h </w:instrText>
            </w:r>
            <w:r>
              <w:rPr>
                <w:noProof/>
                <w:webHidden/>
              </w:rPr>
            </w:r>
            <w:r>
              <w:rPr>
                <w:noProof/>
                <w:webHidden/>
              </w:rPr>
              <w:fldChar w:fldCharType="separate"/>
            </w:r>
            <w:r w:rsidR="00E165C9">
              <w:rPr>
                <w:noProof/>
                <w:webHidden/>
              </w:rPr>
              <w:t>100</w:t>
            </w:r>
            <w:r>
              <w:rPr>
                <w:noProof/>
                <w:webHidden/>
              </w:rPr>
              <w:fldChar w:fldCharType="end"/>
            </w:r>
          </w:hyperlink>
        </w:p>
        <w:p w14:paraId="71B350A5" w14:textId="52A22B47"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437" w:history="1">
            <w:r w:rsidRPr="00924172">
              <w:rPr>
                <w:rStyle w:val="Hipervnculo"/>
                <w:noProof/>
              </w:rPr>
              <w:t>6.1 Decisiones técnicas pendientes</w:t>
            </w:r>
            <w:r>
              <w:rPr>
                <w:noProof/>
                <w:webHidden/>
              </w:rPr>
              <w:tab/>
            </w:r>
            <w:r>
              <w:rPr>
                <w:noProof/>
                <w:webHidden/>
              </w:rPr>
              <w:fldChar w:fldCharType="begin"/>
            </w:r>
            <w:r>
              <w:rPr>
                <w:noProof/>
                <w:webHidden/>
              </w:rPr>
              <w:instrText xml:space="preserve"> PAGEREF _Toc244213437 \h </w:instrText>
            </w:r>
            <w:r>
              <w:rPr>
                <w:noProof/>
                <w:webHidden/>
              </w:rPr>
            </w:r>
            <w:r>
              <w:rPr>
                <w:noProof/>
                <w:webHidden/>
              </w:rPr>
              <w:fldChar w:fldCharType="separate"/>
            </w:r>
            <w:r w:rsidR="00E165C9">
              <w:rPr>
                <w:noProof/>
                <w:webHidden/>
              </w:rPr>
              <w:t>100</w:t>
            </w:r>
            <w:r>
              <w:rPr>
                <w:noProof/>
                <w:webHidden/>
              </w:rPr>
              <w:fldChar w:fldCharType="end"/>
            </w:r>
          </w:hyperlink>
        </w:p>
        <w:p w14:paraId="0729CA5F" w14:textId="423E16C9"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438" w:history="1">
            <w:r w:rsidRPr="00924172">
              <w:rPr>
                <w:rStyle w:val="Hipervnculo"/>
                <w:noProof/>
              </w:rPr>
              <w:t>6.2 Exclusiones de la versión 2.0</w:t>
            </w:r>
            <w:r>
              <w:rPr>
                <w:noProof/>
                <w:webHidden/>
              </w:rPr>
              <w:tab/>
            </w:r>
            <w:r>
              <w:rPr>
                <w:noProof/>
                <w:webHidden/>
              </w:rPr>
              <w:fldChar w:fldCharType="begin"/>
            </w:r>
            <w:r>
              <w:rPr>
                <w:noProof/>
                <w:webHidden/>
              </w:rPr>
              <w:instrText xml:space="preserve"> PAGEREF _Toc244213438 \h </w:instrText>
            </w:r>
            <w:r>
              <w:rPr>
                <w:noProof/>
                <w:webHidden/>
              </w:rPr>
            </w:r>
            <w:r>
              <w:rPr>
                <w:noProof/>
                <w:webHidden/>
              </w:rPr>
              <w:fldChar w:fldCharType="separate"/>
            </w:r>
            <w:r w:rsidR="00E165C9">
              <w:rPr>
                <w:noProof/>
                <w:webHidden/>
              </w:rPr>
              <w:t>100</w:t>
            </w:r>
            <w:r>
              <w:rPr>
                <w:noProof/>
                <w:webHidden/>
              </w:rPr>
              <w:fldChar w:fldCharType="end"/>
            </w:r>
          </w:hyperlink>
        </w:p>
        <w:p w14:paraId="69455EDF" w14:textId="1F0775F0" w:rsidR="001E04E4" w:rsidRDefault="001E04E4">
          <w:pPr>
            <w:pStyle w:val="TDC2"/>
            <w:rPr>
              <w:rFonts w:asciiTheme="minorHAnsi" w:eastAsiaTheme="minorEastAsia" w:hAnsiTheme="minorHAnsi" w:cstheme="minorBidi"/>
              <w:noProof/>
              <w:kern w:val="2"/>
              <w:sz w:val="24"/>
              <w:szCs w:val="24"/>
              <w14:ligatures w14:val="standardContextual"/>
            </w:rPr>
          </w:pPr>
          <w:hyperlink w:anchor="_Toc244213439" w:history="1">
            <w:r w:rsidRPr="00924172">
              <w:rPr>
                <w:rStyle w:val="Hipervnculo"/>
                <w:noProof/>
              </w:rPr>
              <w:t>6.3 Aprobaciones</w:t>
            </w:r>
            <w:r>
              <w:rPr>
                <w:noProof/>
                <w:webHidden/>
              </w:rPr>
              <w:tab/>
            </w:r>
            <w:r>
              <w:rPr>
                <w:noProof/>
                <w:webHidden/>
              </w:rPr>
              <w:fldChar w:fldCharType="begin"/>
            </w:r>
            <w:r>
              <w:rPr>
                <w:noProof/>
                <w:webHidden/>
              </w:rPr>
              <w:instrText xml:space="preserve"> PAGEREF _Toc244213439 \h </w:instrText>
            </w:r>
            <w:r>
              <w:rPr>
                <w:noProof/>
                <w:webHidden/>
              </w:rPr>
            </w:r>
            <w:r>
              <w:rPr>
                <w:noProof/>
                <w:webHidden/>
              </w:rPr>
              <w:fldChar w:fldCharType="separate"/>
            </w:r>
            <w:r w:rsidR="00E165C9">
              <w:rPr>
                <w:noProof/>
                <w:webHidden/>
              </w:rPr>
              <w:t>100</w:t>
            </w:r>
            <w:r>
              <w:rPr>
                <w:noProof/>
                <w:webHidden/>
              </w:rPr>
              <w:fldChar w:fldCharType="end"/>
            </w:r>
          </w:hyperlink>
        </w:p>
        <w:p w14:paraId="3756B060" w14:textId="25559257" w:rsidR="004A399F" w:rsidRDefault="00746AEB">
          <w:pPr>
            <w:widowControl w:val="0"/>
            <w:tabs>
              <w:tab w:val="right" w:leader="dot" w:pos="12000"/>
            </w:tabs>
            <w:spacing w:before="60" w:after="0" w:line="240" w:lineRule="auto"/>
            <w:ind w:left="360"/>
            <w:rPr>
              <w:color w:val="000000"/>
              <w:sz w:val="22"/>
              <w:szCs w:val="22"/>
            </w:rPr>
          </w:pPr>
          <w:r>
            <w:fldChar w:fldCharType="end"/>
          </w:r>
        </w:p>
      </w:sdtContent>
    </w:sdt>
    <w:p w14:paraId="61C7F09A" w14:textId="77777777" w:rsidR="001E04E4" w:rsidRDefault="001E04E4">
      <w:r>
        <w:br w:type="page"/>
      </w:r>
    </w:p>
    <w:p w14:paraId="414BFA44" w14:textId="1ACCD820" w:rsidR="001E04E4" w:rsidRDefault="001E04E4" w:rsidP="001E04E4">
      <w:pPr>
        <w:pStyle w:val="Ttulo1"/>
      </w:pPr>
      <w:bookmarkStart w:id="3" w:name="_Toc244213329"/>
      <w:r>
        <w:lastRenderedPageBreak/>
        <w:t>TABLA DE FIGURAS</w:t>
      </w:r>
      <w:bookmarkEnd w:id="3"/>
    </w:p>
    <w:p w14:paraId="6138E6AA" w14:textId="75AB4920" w:rsidR="001E04E4" w:rsidRDefault="001E04E4">
      <w:pPr>
        <w:pStyle w:val="Tabladeilustraciones"/>
        <w:tabs>
          <w:tab w:val="clear" w:pos="9936"/>
          <w:tab w:val="right" w:leader="dot" w:pos="9926"/>
        </w:tabs>
        <w:rPr>
          <w:rFonts w:asciiTheme="minorHAnsi" w:eastAsiaTheme="minorEastAsia" w:hAnsiTheme="minorHAnsi" w:cstheme="minorBidi"/>
          <w:noProof/>
          <w:kern w:val="2"/>
          <w:sz w:val="24"/>
          <w:szCs w:val="24"/>
          <w14:ligatures w14:val="standardContextual"/>
        </w:rPr>
      </w:pPr>
      <w:r>
        <w:fldChar w:fldCharType="begin"/>
      </w:r>
      <w:r>
        <w:instrText xml:space="preserve"> TOC \h \z \t "Descripción" \c </w:instrText>
      </w:r>
      <w:r>
        <w:fldChar w:fldCharType="separate"/>
      </w:r>
      <w:hyperlink w:anchor="_Toc244213307" w:history="1">
        <w:r w:rsidRPr="00A338FF">
          <w:rPr>
            <w:rStyle w:val="Hipervnculo"/>
            <w:b/>
            <w:bCs/>
            <w:noProof/>
          </w:rPr>
          <w:t xml:space="preserve">Figura 1. </w:t>
        </w:r>
        <w:r w:rsidRPr="00A338FF">
          <w:rPr>
            <w:rStyle w:val="Hipervnculo"/>
            <w:noProof/>
          </w:rPr>
          <w:t>Contexto y despliegue de Pakopi.</w:t>
        </w:r>
        <w:r>
          <w:rPr>
            <w:noProof/>
            <w:webHidden/>
          </w:rPr>
          <w:tab/>
        </w:r>
        <w:r>
          <w:rPr>
            <w:noProof/>
            <w:webHidden/>
          </w:rPr>
          <w:fldChar w:fldCharType="begin"/>
        </w:r>
        <w:r>
          <w:rPr>
            <w:noProof/>
            <w:webHidden/>
          </w:rPr>
          <w:instrText xml:space="preserve"> PAGEREF _Toc244213307 \h </w:instrText>
        </w:r>
        <w:r>
          <w:rPr>
            <w:noProof/>
            <w:webHidden/>
          </w:rPr>
        </w:r>
        <w:r>
          <w:rPr>
            <w:noProof/>
            <w:webHidden/>
          </w:rPr>
          <w:fldChar w:fldCharType="separate"/>
        </w:r>
        <w:r w:rsidR="00E165C9">
          <w:rPr>
            <w:noProof/>
            <w:webHidden/>
          </w:rPr>
          <w:t>12</w:t>
        </w:r>
        <w:r>
          <w:rPr>
            <w:noProof/>
            <w:webHidden/>
          </w:rPr>
          <w:fldChar w:fldCharType="end"/>
        </w:r>
      </w:hyperlink>
    </w:p>
    <w:p w14:paraId="5EF5E03F" w14:textId="66FFAF43" w:rsidR="001E04E4" w:rsidRDefault="001E04E4">
      <w:pPr>
        <w:pStyle w:val="Tabladeilustraciones"/>
        <w:tabs>
          <w:tab w:val="clear" w:pos="9936"/>
          <w:tab w:val="right" w:leader="dot" w:pos="9926"/>
        </w:tabs>
        <w:rPr>
          <w:rFonts w:asciiTheme="minorHAnsi" w:eastAsiaTheme="minorEastAsia" w:hAnsiTheme="minorHAnsi" w:cstheme="minorBidi"/>
          <w:noProof/>
          <w:kern w:val="2"/>
          <w:sz w:val="24"/>
          <w:szCs w:val="24"/>
          <w14:ligatures w14:val="standardContextual"/>
        </w:rPr>
      </w:pPr>
      <w:hyperlink w:anchor="_Toc244213308" w:history="1">
        <w:r w:rsidRPr="00A338FF">
          <w:rPr>
            <w:rStyle w:val="Hipervnculo"/>
            <w:b/>
            <w:bCs/>
            <w:noProof/>
          </w:rPr>
          <w:t xml:space="preserve">Figura 2. </w:t>
        </w:r>
        <w:r w:rsidRPr="00A338FF">
          <w:rPr>
            <w:rStyle w:val="Hipervnculo"/>
            <w:noProof/>
          </w:rPr>
          <w:t>Casos de uso del administrador.</w:t>
        </w:r>
        <w:r>
          <w:rPr>
            <w:noProof/>
            <w:webHidden/>
          </w:rPr>
          <w:tab/>
        </w:r>
        <w:r>
          <w:rPr>
            <w:noProof/>
            <w:webHidden/>
          </w:rPr>
          <w:fldChar w:fldCharType="begin"/>
        </w:r>
        <w:r>
          <w:rPr>
            <w:noProof/>
            <w:webHidden/>
          </w:rPr>
          <w:instrText xml:space="preserve"> PAGEREF _Toc244213308 \h </w:instrText>
        </w:r>
        <w:r>
          <w:rPr>
            <w:noProof/>
            <w:webHidden/>
          </w:rPr>
        </w:r>
        <w:r>
          <w:rPr>
            <w:noProof/>
            <w:webHidden/>
          </w:rPr>
          <w:fldChar w:fldCharType="separate"/>
        </w:r>
        <w:r w:rsidR="00E165C9">
          <w:rPr>
            <w:noProof/>
            <w:webHidden/>
          </w:rPr>
          <w:t>14</w:t>
        </w:r>
        <w:r>
          <w:rPr>
            <w:noProof/>
            <w:webHidden/>
          </w:rPr>
          <w:fldChar w:fldCharType="end"/>
        </w:r>
      </w:hyperlink>
    </w:p>
    <w:p w14:paraId="19A8BE96" w14:textId="23806B98" w:rsidR="001E04E4" w:rsidRDefault="001E04E4">
      <w:pPr>
        <w:pStyle w:val="Tabladeilustraciones"/>
        <w:tabs>
          <w:tab w:val="clear" w:pos="9936"/>
          <w:tab w:val="right" w:leader="dot" w:pos="9926"/>
        </w:tabs>
        <w:rPr>
          <w:rFonts w:asciiTheme="minorHAnsi" w:eastAsiaTheme="minorEastAsia" w:hAnsiTheme="minorHAnsi" w:cstheme="minorBidi"/>
          <w:noProof/>
          <w:kern w:val="2"/>
          <w:sz w:val="24"/>
          <w:szCs w:val="24"/>
          <w14:ligatures w14:val="standardContextual"/>
        </w:rPr>
      </w:pPr>
      <w:hyperlink w:anchor="_Toc244213309" w:history="1">
        <w:r w:rsidRPr="00A338FF">
          <w:rPr>
            <w:rStyle w:val="Hipervnculo"/>
            <w:b/>
            <w:bCs/>
            <w:noProof/>
          </w:rPr>
          <w:t xml:space="preserve">Figura 3. </w:t>
        </w:r>
        <w:r w:rsidRPr="00A338FF">
          <w:rPr>
            <w:rStyle w:val="Hipervnculo"/>
            <w:noProof/>
          </w:rPr>
          <w:t>Casos de uso del operario.</w:t>
        </w:r>
        <w:r>
          <w:rPr>
            <w:noProof/>
            <w:webHidden/>
          </w:rPr>
          <w:tab/>
        </w:r>
        <w:r>
          <w:rPr>
            <w:noProof/>
            <w:webHidden/>
          </w:rPr>
          <w:fldChar w:fldCharType="begin"/>
        </w:r>
        <w:r>
          <w:rPr>
            <w:noProof/>
            <w:webHidden/>
          </w:rPr>
          <w:instrText xml:space="preserve"> PAGEREF _Toc244213309 \h </w:instrText>
        </w:r>
        <w:r>
          <w:rPr>
            <w:noProof/>
            <w:webHidden/>
          </w:rPr>
        </w:r>
        <w:r>
          <w:rPr>
            <w:noProof/>
            <w:webHidden/>
          </w:rPr>
          <w:fldChar w:fldCharType="separate"/>
        </w:r>
        <w:r w:rsidR="00E165C9">
          <w:rPr>
            <w:noProof/>
            <w:webHidden/>
          </w:rPr>
          <w:t>15</w:t>
        </w:r>
        <w:r>
          <w:rPr>
            <w:noProof/>
            <w:webHidden/>
          </w:rPr>
          <w:fldChar w:fldCharType="end"/>
        </w:r>
      </w:hyperlink>
    </w:p>
    <w:p w14:paraId="79A430F8" w14:textId="4F46073F" w:rsidR="001E04E4" w:rsidRDefault="001E04E4">
      <w:pPr>
        <w:pStyle w:val="Tabladeilustraciones"/>
        <w:tabs>
          <w:tab w:val="clear" w:pos="9936"/>
          <w:tab w:val="right" w:leader="dot" w:pos="9926"/>
        </w:tabs>
        <w:rPr>
          <w:rFonts w:asciiTheme="minorHAnsi" w:eastAsiaTheme="minorEastAsia" w:hAnsiTheme="minorHAnsi" w:cstheme="minorBidi"/>
          <w:noProof/>
          <w:kern w:val="2"/>
          <w:sz w:val="24"/>
          <w:szCs w:val="24"/>
          <w14:ligatures w14:val="standardContextual"/>
        </w:rPr>
      </w:pPr>
      <w:hyperlink w:anchor="_Toc244213310" w:history="1">
        <w:r w:rsidRPr="00A338FF">
          <w:rPr>
            <w:rStyle w:val="Hipervnculo"/>
            <w:b/>
            <w:bCs/>
            <w:noProof/>
          </w:rPr>
          <w:t xml:space="preserve">Figura 4. </w:t>
        </w:r>
        <w:r w:rsidRPr="00A338FF">
          <w:rPr>
            <w:rStyle w:val="Hipervnculo"/>
            <w:noProof/>
          </w:rPr>
          <w:t>Casos de uso del productor y del representante familiar.</w:t>
        </w:r>
        <w:r>
          <w:rPr>
            <w:noProof/>
            <w:webHidden/>
          </w:rPr>
          <w:tab/>
        </w:r>
        <w:r>
          <w:rPr>
            <w:noProof/>
            <w:webHidden/>
          </w:rPr>
          <w:fldChar w:fldCharType="begin"/>
        </w:r>
        <w:r>
          <w:rPr>
            <w:noProof/>
            <w:webHidden/>
          </w:rPr>
          <w:instrText xml:space="preserve"> PAGEREF _Toc244213310 \h </w:instrText>
        </w:r>
        <w:r>
          <w:rPr>
            <w:noProof/>
            <w:webHidden/>
          </w:rPr>
        </w:r>
        <w:r>
          <w:rPr>
            <w:noProof/>
            <w:webHidden/>
          </w:rPr>
          <w:fldChar w:fldCharType="separate"/>
        </w:r>
        <w:r w:rsidR="00E165C9">
          <w:rPr>
            <w:noProof/>
            <w:webHidden/>
          </w:rPr>
          <w:t>16</w:t>
        </w:r>
        <w:r>
          <w:rPr>
            <w:noProof/>
            <w:webHidden/>
          </w:rPr>
          <w:fldChar w:fldCharType="end"/>
        </w:r>
      </w:hyperlink>
    </w:p>
    <w:p w14:paraId="2AF787F1" w14:textId="0CF5FAC8" w:rsidR="001E04E4" w:rsidRDefault="001E04E4">
      <w:pPr>
        <w:pStyle w:val="Tabladeilustraciones"/>
        <w:tabs>
          <w:tab w:val="clear" w:pos="9936"/>
          <w:tab w:val="right" w:leader="dot" w:pos="9926"/>
        </w:tabs>
        <w:rPr>
          <w:rFonts w:asciiTheme="minorHAnsi" w:eastAsiaTheme="minorEastAsia" w:hAnsiTheme="minorHAnsi" w:cstheme="minorBidi"/>
          <w:noProof/>
          <w:kern w:val="2"/>
          <w:sz w:val="24"/>
          <w:szCs w:val="24"/>
          <w14:ligatures w14:val="standardContextual"/>
        </w:rPr>
      </w:pPr>
      <w:hyperlink w:anchor="_Toc244213311" w:history="1">
        <w:r w:rsidRPr="00A338FF">
          <w:rPr>
            <w:rStyle w:val="Hipervnculo"/>
            <w:b/>
            <w:bCs/>
            <w:noProof/>
          </w:rPr>
          <w:t xml:space="preserve">Figura 5. </w:t>
        </w:r>
        <w:r w:rsidRPr="00A338FF">
          <w:rPr>
            <w:rStyle w:val="Hipervnculo"/>
            <w:noProof/>
          </w:rPr>
          <w:t>Secuencia de recuperación presencial de acceso.</w:t>
        </w:r>
        <w:r>
          <w:rPr>
            <w:noProof/>
            <w:webHidden/>
          </w:rPr>
          <w:tab/>
        </w:r>
        <w:r>
          <w:rPr>
            <w:noProof/>
            <w:webHidden/>
          </w:rPr>
          <w:fldChar w:fldCharType="begin"/>
        </w:r>
        <w:r>
          <w:rPr>
            <w:noProof/>
            <w:webHidden/>
          </w:rPr>
          <w:instrText xml:space="preserve"> PAGEREF _Toc244213311 \h </w:instrText>
        </w:r>
        <w:r>
          <w:rPr>
            <w:noProof/>
            <w:webHidden/>
          </w:rPr>
        </w:r>
        <w:r>
          <w:rPr>
            <w:noProof/>
            <w:webHidden/>
          </w:rPr>
          <w:fldChar w:fldCharType="separate"/>
        </w:r>
        <w:r w:rsidR="00E165C9">
          <w:rPr>
            <w:noProof/>
            <w:webHidden/>
          </w:rPr>
          <w:t>19</w:t>
        </w:r>
        <w:r>
          <w:rPr>
            <w:noProof/>
            <w:webHidden/>
          </w:rPr>
          <w:fldChar w:fldCharType="end"/>
        </w:r>
      </w:hyperlink>
    </w:p>
    <w:p w14:paraId="7526E71D" w14:textId="59CFC7F5" w:rsidR="001E04E4" w:rsidRDefault="001E04E4">
      <w:pPr>
        <w:pStyle w:val="Tabladeilustraciones"/>
        <w:tabs>
          <w:tab w:val="clear" w:pos="9936"/>
          <w:tab w:val="right" w:leader="dot" w:pos="9926"/>
        </w:tabs>
        <w:rPr>
          <w:rFonts w:asciiTheme="minorHAnsi" w:eastAsiaTheme="minorEastAsia" w:hAnsiTheme="minorHAnsi" w:cstheme="minorBidi"/>
          <w:noProof/>
          <w:kern w:val="2"/>
          <w:sz w:val="24"/>
          <w:szCs w:val="24"/>
          <w14:ligatures w14:val="standardContextual"/>
        </w:rPr>
      </w:pPr>
      <w:hyperlink w:anchor="_Toc244213312" w:history="1">
        <w:r w:rsidRPr="00A338FF">
          <w:rPr>
            <w:rStyle w:val="Hipervnculo"/>
            <w:b/>
            <w:bCs/>
            <w:noProof/>
          </w:rPr>
          <w:t xml:space="preserve">Figura 6. </w:t>
        </w:r>
        <w:r w:rsidRPr="00A338FF">
          <w:rPr>
            <w:rStyle w:val="Hipervnculo"/>
            <w:noProof/>
          </w:rPr>
          <w:t>Secuencia de aprobación de la liquidación y registro de pago.</w:t>
        </w:r>
        <w:r>
          <w:rPr>
            <w:noProof/>
            <w:webHidden/>
          </w:rPr>
          <w:tab/>
        </w:r>
        <w:r>
          <w:rPr>
            <w:noProof/>
            <w:webHidden/>
          </w:rPr>
          <w:fldChar w:fldCharType="begin"/>
        </w:r>
        <w:r>
          <w:rPr>
            <w:noProof/>
            <w:webHidden/>
          </w:rPr>
          <w:instrText xml:space="preserve"> PAGEREF _Toc244213312 \h </w:instrText>
        </w:r>
        <w:r>
          <w:rPr>
            <w:noProof/>
            <w:webHidden/>
          </w:rPr>
        </w:r>
        <w:r>
          <w:rPr>
            <w:noProof/>
            <w:webHidden/>
          </w:rPr>
          <w:fldChar w:fldCharType="separate"/>
        </w:r>
        <w:r w:rsidR="00E165C9">
          <w:rPr>
            <w:noProof/>
            <w:webHidden/>
          </w:rPr>
          <w:t>28</w:t>
        </w:r>
        <w:r>
          <w:rPr>
            <w:noProof/>
            <w:webHidden/>
          </w:rPr>
          <w:fldChar w:fldCharType="end"/>
        </w:r>
      </w:hyperlink>
    </w:p>
    <w:p w14:paraId="707D3712" w14:textId="3DBE4AF8" w:rsidR="001E04E4" w:rsidRDefault="001E04E4">
      <w:pPr>
        <w:pStyle w:val="Tabladeilustraciones"/>
        <w:tabs>
          <w:tab w:val="clear" w:pos="9936"/>
          <w:tab w:val="right" w:leader="dot" w:pos="9926"/>
        </w:tabs>
        <w:rPr>
          <w:rFonts w:asciiTheme="minorHAnsi" w:eastAsiaTheme="minorEastAsia" w:hAnsiTheme="minorHAnsi" w:cstheme="minorBidi"/>
          <w:noProof/>
          <w:kern w:val="2"/>
          <w:sz w:val="24"/>
          <w:szCs w:val="24"/>
          <w14:ligatures w14:val="standardContextual"/>
        </w:rPr>
      </w:pPr>
      <w:hyperlink w:anchor="_Toc244213313" w:history="1">
        <w:r w:rsidRPr="00A338FF">
          <w:rPr>
            <w:rStyle w:val="Hipervnculo"/>
            <w:b/>
            <w:bCs/>
            <w:noProof/>
          </w:rPr>
          <w:t xml:space="preserve">Figura 7. </w:t>
        </w:r>
        <w:r w:rsidRPr="00A338FF">
          <w:rPr>
            <w:rStyle w:val="Hipervnculo"/>
            <w:noProof/>
          </w:rPr>
          <w:t>Secuencia de prevención de pago duplicado.</w:t>
        </w:r>
        <w:r>
          <w:rPr>
            <w:noProof/>
            <w:webHidden/>
          </w:rPr>
          <w:tab/>
        </w:r>
        <w:r>
          <w:rPr>
            <w:noProof/>
            <w:webHidden/>
          </w:rPr>
          <w:fldChar w:fldCharType="begin"/>
        </w:r>
        <w:r>
          <w:rPr>
            <w:noProof/>
            <w:webHidden/>
          </w:rPr>
          <w:instrText xml:space="preserve"> PAGEREF _Toc244213313 \h </w:instrText>
        </w:r>
        <w:r>
          <w:rPr>
            <w:noProof/>
            <w:webHidden/>
          </w:rPr>
        </w:r>
        <w:r>
          <w:rPr>
            <w:noProof/>
            <w:webHidden/>
          </w:rPr>
          <w:fldChar w:fldCharType="separate"/>
        </w:r>
        <w:r w:rsidR="00E165C9">
          <w:rPr>
            <w:noProof/>
            <w:webHidden/>
          </w:rPr>
          <w:t>29</w:t>
        </w:r>
        <w:r>
          <w:rPr>
            <w:noProof/>
            <w:webHidden/>
          </w:rPr>
          <w:fldChar w:fldCharType="end"/>
        </w:r>
      </w:hyperlink>
    </w:p>
    <w:p w14:paraId="0EB6B157" w14:textId="10FD816B" w:rsidR="001E04E4" w:rsidRDefault="001E04E4">
      <w:pPr>
        <w:pStyle w:val="Tabladeilustraciones"/>
        <w:tabs>
          <w:tab w:val="clear" w:pos="9936"/>
          <w:tab w:val="right" w:leader="dot" w:pos="9926"/>
        </w:tabs>
        <w:rPr>
          <w:rFonts w:asciiTheme="minorHAnsi" w:eastAsiaTheme="minorEastAsia" w:hAnsiTheme="minorHAnsi" w:cstheme="minorBidi"/>
          <w:noProof/>
          <w:kern w:val="2"/>
          <w:sz w:val="24"/>
          <w:szCs w:val="24"/>
          <w14:ligatures w14:val="standardContextual"/>
        </w:rPr>
      </w:pPr>
      <w:hyperlink w:anchor="_Toc244213314" w:history="1">
        <w:r w:rsidRPr="00A338FF">
          <w:rPr>
            <w:rStyle w:val="Hipervnculo"/>
            <w:b/>
            <w:bCs/>
            <w:noProof/>
          </w:rPr>
          <w:t xml:space="preserve">Figura 8. </w:t>
        </w:r>
        <w:r w:rsidRPr="00A338FF">
          <w:rPr>
            <w:rStyle w:val="Hipervnculo"/>
            <w:noProof/>
          </w:rPr>
          <w:t>Secuencia de consulta de pagos por el productor y anulación de pago.</w:t>
        </w:r>
        <w:r>
          <w:rPr>
            <w:noProof/>
            <w:webHidden/>
          </w:rPr>
          <w:tab/>
        </w:r>
        <w:r>
          <w:rPr>
            <w:noProof/>
            <w:webHidden/>
          </w:rPr>
          <w:fldChar w:fldCharType="begin"/>
        </w:r>
        <w:r>
          <w:rPr>
            <w:noProof/>
            <w:webHidden/>
          </w:rPr>
          <w:instrText xml:space="preserve"> PAGEREF _Toc244213314 \h </w:instrText>
        </w:r>
        <w:r>
          <w:rPr>
            <w:noProof/>
            <w:webHidden/>
          </w:rPr>
        </w:r>
        <w:r>
          <w:rPr>
            <w:noProof/>
            <w:webHidden/>
          </w:rPr>
          <w:fldChar w:fldCharType="separate"/>
        </w:r>
        <w:r w:rsidR="00E165C9">
          <w:rPr>
            <w:noProof/>
            <w:webHidden/>
          </w:rPr>
          <w:t>30</w:t>
        </w:r>
        <w:r>
          <w:rPr>
            <w:noProof/>
            <w:webHidden/>
          </w:rPr>
          <w:fldChar w:fldCharType="end"/>
        </w:r>
      </w:hyperlink>
    </w:p>
    <w:p w14:paraId="11BE1D91" w14:textId="2D6A613C" w:rsidR="001E04E4" w:rsidRDefault="001E04E4">
      <w:pPr>
        <w:pStyle w:val="Tabladeilustraciones"/>
        <w:tabs>
          <w:tab w:val="clear" w:pos="9936"/>
          <w:tab w:val="right" w:leader="dot" w:pos="9926"/>
        </w:tabs>
        <w:rPr>
          <w:rFonts w:asciiTheme="minorHAnsi" w:eastAsiaTheme="minorEastAsia" w:hAnsiTheme="minorHAnsi" w:cstheme="minorBidi"/>
          <w:noProof/>
          <w:kern w:val="2"/>
          <w:sz w:val="24"/>
          <w:szCs w:val="24"/>
          <w14:ligatures w14:val="standardContextual"/>
        </w:rPr>
      </w:pPr>
      <w:hyperlink w:anchor="_Toc244213315" w:history="1">
        <w:r w:rsidRPr="00A338FF">
          <w:rPr>
            <w:rStyle w:val="Hipervnculo"/>
            <w:b/>
            <w:bCs/>
            <w:noProof/>
          </w:rPr>
          <w:t xml:space="preserve">Figura 9. </w:t>
        </w:r>
        <w:r w:rsidRPr="00A338FF">
          <w:rPr>
            <w:rStyle w:val="Hipervnculo"/>
            <w:noProof/>
          </w:rPr>
          <w:t>Estados de una operación en el dispositivo.</w:t>
        </w:r>
        <w:r>
          <w:rPr>
            <w:noProof/>
            <w:webHidden/>
          </w:rPr>
          <w:tab/>
        </w:r>
        <w:r>
          <w:rPr>
            <w:noProof/>
            <w:webHidden/>
          </w:rPr>
          <w:fldChar w:fldCharType="begin"/>
        </w:r>
        <w:r>
          <w:rPr>
            <w:noProof/>
            <w:webHidden/>
          </w:rPr>
          <w:instrText xml:space="preserve"> PAGEREF _Toc244213315 \h </w:instrText>
        </w:r>
        <w:r>
          <w:rPr>
            <w:noProof/>
            <w:webHidden/>
          </w:rPr>
        </w:r>
        <w:r>
          <w:rPr>
            <w:noProof/>
            <w:webHidden/>
          </w:rPr>
          <w:fldChar w:fldCharType="separate"/>
        </w:r>
        <w:r w:rsidR="00E165C9">
          <w:rPr>
            <w:noProof/>
            <w:webHidden/>
          </w:rPr>
          <w:t>52</w:t>
        </w:r>
        <w:r>
          <w:rPr>
            <w:noProof/>
            <w:webHidden/>
          </w:rPr>
          <w:fldChar w:fldCharType="end"/>
        </w:r>
      </w:hyperlink>
    </w:p>
    <w:p w14:paraId="4580F7AD" w14:textId="6420BC63" w:rsidR="001E04E4" w:rsidRDefault="001E04E4">
      <w:pPr>
        <w:pStyle w:val="Tabladeilustraciones"/>
        <w:tabs>
          <w:tab w:val="clear" w:pos="9936"/>
          <w:tab w:val="right" w:leader="dot" w:pos="9926"/>
        </w:tabs>
        <w:rPr>
          <w:rFonts w:asciiTheme="minorHAnsi" w:eastAsiaTheme="minorEastAsia" w:hAnsiTheme="minorHAnsi" w:cstheme="minorBidi"/>
          <w:noProof/>
          <w:kern w:val="2"/>
          <w:sz w:val="24"/>
          <w:szCs w:val="24"/>
          <w14:ligatures w14:val="standardContextual"/>
        </w:rPr>
      </w:pPr>
      <w:hyperlink w:anchor="_Toc244213316" w:history="1">
        <w:r w:rsidRPr="00A338FF">
          <w:rPr>
            <w:rStyle w:val="Hipervnculo"/>
            <w:b/>
            <w:bCs/>
            <w:noProof/>
          </w:rPr>
          <w:t xml:space="preserve">Figura 10. </w:t>
        </w:r>
        <w:r w:rsidRPr="00A338FF">
          <w:rPr>
            <w:rStyle w:val="Hipervnculo"/>
            <w:noProof/>
          </w:rPr>
          <w:t>Secuencia de registro offline y sincronización.</w:t>
        </w:r>
        <w:r>
          <w:rPr>
            <w:noProof/>
            <w:webHidden/>
          </w:rPr>
          <w:tab/>
        </w:r>
        <w:r>
          <w:rPr>
            <w:noProof/>
            <w:webHidden/>
          </w:rPr>
          <w:fldChar w:fldCharType="begin"/>
        </w:r>
        <w:r>
          <w:rPr>
            <w:noProof/>
            <w:webHidden/>
          </w:rPr>
          <w:instrText xml:space="preserve"> PAGEREF _Toc244213316 \h </w:instrText>
        </w:r>
        <w:r>
          <w:rPr>
            <w:noProof/>
            <w:webHidden/>
          </w:rPr>
        </w:r>
        <w:r>
          <w:rPr>
            <w:noProof/>
            <w:webHidden/>
          </w:rPr>
          <w:fldChar w:fldCharType="separate"/>
        </w:r>
        <w:r w:rsidR="00E165C9">
          <w:rPr>
            <w:noProof/>
            <w:webHidden/>
          </w:rPr>
          <w:t>53</w:t>
        </w:r>
        <w:r>
          <w:rPr>
            <w:noProof/>
            <w:webHidden/>
          </w:rPr>
          <w:fldChar w:fldCharType="end"/>
        </w:r>
      </w:hyperlink>
    </w:p>
    <w:p w14:paraId="7FAA83EE" w14:textId="762C363C" w:rsidR="001E04E4" w:rsidRDefault="001E04E4">
      <w:pPr>
        <w:pStyle w:val="Tabladeilustraciones"/>
        <w:tabs>
          <w:tab w:val="clear" w:pos="9936"/>
          <w:tab w:val="right" w:leader="dot" w:pos="9926"/>
        </w:tabs>
        <w:rPr>
          <w:rFonts w:asciiTheme="minorHAnsi" w:eastAsiaTheme="minorEastAsia" w:hAnsiTheme="minorHAnsi" w:cstheme="minorBidi"/>
          <w:noProof/>
          <w:kern w:val="2"/>
          <w:sz w:val="24"/>
          <w:szCs w:val="24"/>
          <w14:ligatures w14:val="standardContextual"/>
        </w:rPr>
      </w:pPr>
      <w:hyperlink w:anchor="_Toc244213317" w:history="1">
        <w:r w:rsidRPr="00A338FF">
          <w:rPr>
            <w:rStyle w:val="Hipervnculo"/>
            <w:b/>
            <w:bCs/>
            <w:noProof/>
          </w:rPr>
          <w:t xml:space="preserve">Figura 11. </w:t>
        </w:r>
        <w:r w:rsidRPr="00A338FF">
          <w:rPr>
            <w:rStyle w:val="Hipervnculo"/>
            <w:noProof/>
          </w:rPr>
          <w:t>Secuencia de reintento por timeout y descarga de catálogo.</w:t>
        </w:r>
        <w:r>
          <w:rPr>
            <w:noProof/>
            <w:webHidden/>
          </w:rPr>
          <w:tab/>
        </w:r>
        <w:r>
          <w:rPr>
            <w:noProof/>
            <w:webHidden/>
          </w:rPr>
          <w:fldChar w:fldCharType="begin"/>
        </w:r>
        <w:r>
          <w:rPr>
            <w:noProof/>
            <w:webHidden/>
          </w:rPr>
          <w:instrText xml:space="preserve"> PAGEREF _Toc244213317 \h </w:instrText>
        </w:r>
        <w:r>
          <w:rPr>
            <w:noProof/>
            <w:webHidden/>
          </w:rPr>
        </w:r>
        <w:r>
          <w:rPr>
            <w:noProof/>
            <w:webHidden/>
          </w:rPr>
          <w:fldChar w:fldCharType="separate"/>
        </w:r>
        <w:r w:rsidR="00E165C9">
          <w:rPr>
            <w:noProof/>
            <w:webHidden/>
          </w:rPr>
          <w:t>54</w:t>
        </w:r>
        <w:r>
          <w:rPr>
            <w:noProof/>
            <w:webHidden/>
          </w:rPr>
          <w:fldChar w:fldCharType="end"/>
        </w:r>
      </w:hyperlink>
    </w:p>
    <w:p w14:paraId="4B944ABB" w14:textId="0A636A63" w:rsidR="001E04E4" w:rsidRDefault="001E04E4">
      <w:pPr>
        <w:pStyle w:val="Tabladeilustraciones"/>
        <w:tabs>
          <w:tab w:val="clear" w:pos="9936"/>
          <w:tab w:val="right" w:leader="dot" w:pos="9926"/>
        </w:tabs>
        <w:rPr>
          <w:rFonts w:asciiTheme="minorHAnsi" w:eastAsiaTheme="minorEastAsia" w:hAnsiTheme="minorHAnsi" w:cstheme="minorBidi"/>
          <w:noProof/>
          <w:kern w:val="2"/>
          <w:sz w:val="24"/>
          <w:szCs w:val="24"/>
          <w14:ligatures w14:val="standardContextual"/>
        </w:rPr>
      </w:pPr>
      <w:hyperlink w:anchor="_Toc244213318" w:history="1">
        <w:r w:rsidRPr="00A338FF">
          <w:rPr>
            <w:rStyle w:val="Hipervnculo"/>
            <w:b/>
            <w:bCs/>
            <w:noProof/>
          </w:rPr>
          <w:t xml:space="preserve">Figura 12. </w:t>
        </w:r>
        <w:r w:rsidRPr="00A338FF">
          <w:rPr>
            <w:rStyle w:val="Hipervnculo"/>
            <w:noProof/>
          </w:rPr>
          <w:t>Modelo entidad-relación: jornadas y compras.</w:t>
        </w:r>
        <w:r>
          <w:rPr>
            <w:noProof/>
            <w:webHidden/>
          </w:rPr>
          <w:tab/>
        </w:r>
        <w:r>
          <w:rPr>
            <w:noProof/>
            <w:webHidden/>
          </w:rPr>
          <w:fldChar w:fldCharType="begin"/>
        </w:r>
        <w:r>
          <w:rPr>
            <w:noProof/>
            <w:webHidden/>
          </w:rPr>
          <w:instrText xml:space="preserve"> PAGEREF _Toc244213318 \h </w:instrText>
        </w:r>
        <w:r>
          <w:rPr>
            <w:noProof/>
            <w:webHidden/>
          </w:rPr>
        </w:r>
        <w:r>
          <w:rPr>
            <w:noProof/>
            <w:webHidden/>
          </w:rPr>
          <w:fldChar w:fldCharType="separate"/>
        </w:r>
        <w:r w:rsidR="00E165C9">
          <w:rPr>
            <w:noProof/>
            <w:webHidden/>
          </w:rPr>
          <w:t>67</w:t>
        </w:r>
        <w:r>
          <w:rPr>
            <w:noProof/>
            <w:webHidden/>
          </w:rPr>
          <w:fldChar w:fldCharType="end"/>
        </w:r>
      </w:hyperlink>
    </w:p>
    <w:p w14:paraId="1303B8C9" w14:textId="5ED6578D" w:rsidR="001E04E4" w:rsidRDefault="001E04E4">
      <w:pPr>
        <w:pStyle w:val="Tabladeilustraciones"/>
        <w:tabs>
          <w:tab w:val="clear" w:pos="9936"/>
          <w:tab w:val="right" w:leader="dot" w:pos="9926"/>
        </w:tabs>
        <w:rPr>
          <w:rFonts w:asciiTheme="minorHAnsi" w:eastAsiaTheme="minorEastAsia" w:hAnsiTheme="minorHAnsi" w:cstheme="minorBidi"/>
          <w:noProof/>
          <w:kern w:val="2"/>
          <w:sz w:val="24"/>
          <w:szCs w:val="24"/>
          <w14:ligatures w14:val="standardContextual"/>
        </w:rPr>
      </w:pPr>
      <w:hyperlink w:anchor="_Toc244213319" w:history="1">
        <w:r w:rsidRPr="00A338FF">
          <w:rPr>
            <w:rStyle w:val="Hipervnculo"/>
            <w:b/>
            <w:bCs/>
            <w:noProof/>
          </w:rPr>
          <w:t xml:space="preserve">Figura 13. </w:t>
        </w:r>
        <w:r w:rsidRPr="00A338FF">
          <w:rPr>
            <w:rStyle w:val="Hipervnculo"/>
            <w:noProof/>
          </w:rPr>
          <w:t>Modelo entidad-relación: liquidación y pagos.</w:t>
        </w:r>
        <w:r>
          <w:rPr>
            <w:noProof/>
            <w:webHidden/>
          </w:rPr>
          <w:tab/>
        </w:r>
        <w:r>
          <w:rPr>
            <w:noProof/>
            <w:webHidden/>
          </w:rPr>
          <w:fldChar w:fldCharType="begin"/>
        </w:r>
        <w:r>
          <w:rPr>
            <w:noProof/>
            <w:webHidden/>
          </w:rPr>
          <w:instrText xml:space="preserve"> PAGEREF _Toc244213319 \h </w:instrText>
        </w:r>
        <w:r>
          <w:rPr>
            <w:noProof/>
            <w:webHidden/>
          </w:rPr>
        </w:r>
        <w:r>
          <w:rPr>
            <w:noProof/>
            <w:webHidden/>
          </w:rPr>
          <w:fldChar w:fldCharType="separate"/>
        </w:r>
        <w:r w:rsidR="00E165C9">
          <w:rPr>
            <w:noProof/>
            <w:webHidden/>
          </w:rPr>
          <w:t>68</w:t>
        </w:r>
        <w:r>
          <w:rPr>
            <w:noProof/>
            <w:webHidden/>
          </w:rPr>
          <w:fldChar w:fldCharType="end"/>
        </w:r>
      </w:hyperlink>
    </w:p>
    <w:p w14:paraId="10D4AA20" w14:textId="3250C99A" w:rsidR="001E04E4" w:rsidRDefault="001E04E4">
      <w:pPr>
        <w:pStyle w:val="Tabladeilustraciones"/>
        <w:tabs>
          <w:tab w:val="clear" w:pos="9936"/>
          <w:tab w:val="right" w:leader="dot" w:pos="9926"/>
        </w:tabs>
        <w:rPr>
          <w:rFonts w:asciiTheme="minorHAnsi" w:eastAsiaTheme="minorEastAsia" w:hAnsiTheme="minorHAnsi" w:cstheme="minorBidi"/>
          <w:noProof/>
          <w:kern w:val="2"/>
          <w:sz w:val="24"/>
          <w:szCs w:val="24"/>
          <w14:ligatures w14:val="standardContextual"/>
        </w:rPr>
      </w:pPr>
      <w:hyperlink w:anchor="_Toc244213320" w:history="1">
        <w:r w:rsidRPr="00A338FF">
          <w:rPr>
            <w:rStyle w:val="Hipervnculo"/>
            <w:b/>
            <w:bCs/>
            <w:noProof/>
          </w:rPr>
          <w:t xml:space="preserve">Figura 14. </w:t>
        </w:r>
        <w:r w:rsidRPr="00A338FF">
          <w:rPr>
            <w:rStyle w:val="Hipervnculo"/>
            <w:noProof/>
          </w:rPr>
          <w:t>Modelo entidad-relación: usuarios, roles y grupos familiares.</w:t>
        </w:r>
        <w:r>
          <w:rPr>
            <w:noProof/>
            <w:webHidden/>
          </w:rPr>
          <w:tab/>
        </w:r>
        <w:r>
          <w:rPr>
            <w:noProof/>
            <w:webHidden/>
          </w:rPr>
          <w:fldChar w:fldCharType="begin"/>
        </w:r>
        <w:r>
          <w:rPr>
            <w:noProof/>
            <w:webHidden/>
          </w:rPr>
          <w:instrText xml:space="preserve"> PAGEREF _Toc244213320 \h </w:instrText>
        </w:r>
        <w:r>
          <w:rPr>
            <w:noProof/>
            <w:webHidden/>
          </w:rPr>
        </w:r>
        <w:r>
          <w:rPr>
            <w:noProof/>
            <w:webHidden/>
          </w:rPr>
          <w:fldChar w:fldCharType="separate"/>
        </w:r>
        <w:r w:rsidR="00E165C9">
          <w:rPr>
            <w:noProof/>
            <w:webHidden/>
          </w:rPr>
          <w:t>69</w:t>
        </w:r>
        <w:r>
          <w:rPr>
            <w:noProof/>
            <w:webHidden/>
          </w:rPr>
          <w:fldChar w:fldCharType="end"/>
        </w:r>
      </w:hyperlink>
    </w:p>
    <w:p w14:paraId="498F3C74" w14:textId="2078E380" w:rsidR="001E04E4" w:rsidRDefault="001E04E4">
      <w:pPr>
        <w:pStyle w:val="Tabladeilustraciones"/>
        <w:tabs>
          <w:tab w:val="clear" w:pos="9936"/>
          <w:tab w:val="right" w:leader="dot" w:pos="9926"/>
        </w:tabs>
        <w:rPr>
          <w:rFonts w:asciiTheme="minorHAnsi" w:eastAsiaTheme="minorEastAsia" w:hAnsiTheme="minorHAnsi" w:cstheme="minorBidi"/>
          <w:noProof/>
          <w:kern w:val="2"/>
          <w:sz w:val="24"/>
          <w:szCs w:val="24"/>
          <w14:ligatures w14:val="standardContextual"/>
        </w:rPr>
      </w:pPr>
      <w:hyperlink w:anchor="_Toc244213321" w:history="1">
        <w:r w:rsidRPr="00A338FF">
          <w:rPr>
            <w:rStyle w:val="Hipervnculo"/>
            <w:b/>
            <w:bCs/>
            <w:noProof/>
          </w:rPr>
          <w:t xml:space="preserve">Figura 15. </w:t>
        </w:r>
        <w:r w:rsidRPr="00A338FF">
          <w:rPr>
            <w:rStyle w:val="Hipervnculo"/>
            <w:noProof/>
          </w:rPr>
          <w:t>Modelo entidad-relación: ventas, sincronización y auditoría.</w:t>
        </w:r>
        <w:r>
          <w:rPr>
            <w:noProof/>
            <w:webHidden/>
          </w:rPr>
          <w:tab/>
        </w:r>
        <w:r>
          <w:rPr>
            <w:noProof/>
            <w:webHidden/>
          </w:rPr>
          <w:fldChar w:fldCharType="begin"/>
        </w:r>
        <w:r>
          <w:rPr>
            <w:noProof/>
            <w:webHidden/>
          </w:rPr>
          <w:instrText xml:space="preserve"> PAGEREF _Toc244213321 \h </w:instrText>
        </w:r>
        <w:r>
          <w:rPr>
            <w:noProof/>
            <w:webHidden/>
          </w:rPr>
        </w:r>
        <w:r>
          <w:rPr>
            <w:noProof/>
            <w:webHidden/>
          </w:rPr>
          <w:fldChar w:fldCharType="separate"/>
        </w:r>
        <w:r w:rsidR="00E165C9">
          <w:rPr>
            <w:noProof/>
            <w:webHidden/>
          </w:rPr>
          <w:t>70</w:t>
        </w:r>
        <w:r>
          <w:rPr>
            <w:noProof/>
            <w:webHidden/>
          </w:rPr>
          <w:fldChar w:fldCharType="end"/>
        </w:r>
      </w:hyperlink>
    </w:p>
    <w:p w14:paraId="170F1C23" w14:textId="6390198D" w:rsidR="001E04E4" w:rsidRDefault="001E04E4">
      <w:pPr>
        <w:pStyle w:val="Tabladeilustraciones"/>
        <w:tabs>
          <w:tab w:val="clear" w:pos="9936"/>
          <w:tab w:val="right" w:leader="dot" w:pos="9926"/>
        </w:tabs>
        <w:rPr>
          <w:rFonts w:asciiTheme="minorHAnsi" w:eastAsiaTheme="minorEastAsia" w:hAnsiTheme="minorHAnsi" w:cstheme="minorBidi"/>
          <w:noProof/>
          <w:kern w:val="2"/>
          <w:sz w:val="24"/>
          <w:szCs w:val="24"/>
          <w14:ligatures w14:val="standardContextual"/>
        </w:rPr>
      </w:pPr>
      <w:hyperlink w:anchor="_Toc244213322" w:history="1">
        <w:r w:rsidRPr="00A338FF">
          <w:rPr>
            <w:rStyle w:val="Hipervnculo"/>
            <w:b/>
            <w:bCs/>
            <w:noProof/>
          </w:rPr>
          <w:t xml:space="preserve">Figura 16. </w:t>
        </w:r>
        <w:r w:rsidRPr="00A338FF">
          <w:rPr>
            <w:rStyle w:val="Hipervnculo"/>
            <w:noProof/>
          </w:rPr>
          <w:t>Estados de la jornada.</w:t>
        </w:r>
        <w:r>
          <w:rPr>
            <w:noProof/>
            <w:webHidden/>
          </w:rPr>
          <w:tab/>
        </w:r>
        <w:r>
          <w:rPr>
            <w:noProof/>
            <w:webHidden/>
          </w:rPr>
          <w:fldChar w:fldCharType="begin"/>
        </w:r>
        <w:r>
          <w:rPr>
            <w:noProof/>
            <w:webHidden/>
          </w:rPr>
          <w:instrText xml:space="preserve"> PAGEREF _Toc244213322 \h </w:instrText>
        </w:r>
        <w:r>
          <w:rPr>
            <w:noProof/>
            <w:webHidden/>
          </w:rPr>
        </w:r>
        <w:r>
          <w:rPr>
            <w:noProof/>
            <w:webHidden/>
          </w:rPr>
          <w:fldChar w:fldCharType="separate"/>
        </w:r>
        <w:r w:rsidR="00E165C9">
          <w:rPr>
            <w:noProof/>
            <w:webHidden/>
          </w:rPr>
          <w:t>96</w:t>
        </w:r>
        <w:r>
          <w:rPr>
            <w:noProof/>
            <w:webHidden/>
          </w:rPr>
          <w:fldChar w:fldCharType="end"/>
        </w:r>
      </w:hyperlink>
    </w:p>
    <w:p w14:paraId="39B73711" w14:textId="3CAA174E" w:rsidR="001E04E4" w:rsidRDefault="001E04E4">
      <w:pPr>
        <w:pStyle w:val="Tabladeilustraciones"/>
        <w:tabs>
          <w:tab w:val="clear" w:pos="9936"/>
          <w:tab w:val="right" w:leader="dot" w:pos="9926"/>
        </w:tabs>
        <w:rPr>
          <w:rFonts w:asciiTheme="minorHAnsi" w:eastAsiaTheme="minorEastAsia" w:hAnsiTheme="minorHAnsi" w:cstheme="minorBidi"/>
          <w:noProof/>
          <w:kern w:val="2"/>
          <w:sz w:val="24"/>
          <w:szCs w:val="24"/>
          <w14:ligatures w14:val="standardContextual"/>
        </w:rPr>
      </w:pPr>
      <w:hyperlink w:anchor="_Toc244213323" w:history="1">
        <w:r w:rsidRPr="00A338FF">
          <w:rPr>
            <w:rStyle w:val="Hipervnculo"/>
            <w:b/>
            <w:bCs/>
            <w:noProof/>
          </w:rPr>
          <w:t xml:space="preserve">Figura 17. </w:t>
        </w:r>
        <w:r w:rsidRPr="00A338FF">
          <w:rPr>
            <w:rStyle w:val="Hipervnculo"/>
            <w:noProof/>
          </w:rPr>
          <w:t>Estados de la compra y del pago.</w:t>
        </w:r>
        <w:r>
          <w:rPr>
            <w:noProof/>
            <w:webHidden/>
          </w:rPr>
          <w:tab/>
        </w:r>
        <w:r>
          <w:rPr>
            <w:noProof/>
            <w:webHidden/>
          </w:rPr>
          <w:fldChar w:fldCharType="begin"/>
        </w:r>
        <w:r>
          <w:rPr>
            <w:noProof/>
            <w:webHidden/>
          </w:rPr>
          <w:instrText xml:space="preserve"> PAGEREF _Toc244213323 \h </w:instrText>
        </w:r>
        <w:r>
          <w:rPr>
            <w:noProof/>
            <w:webHidden/>
          </w:rPr>
        </w:r>
        <w:r>
          <w:rPr>
            <w:noProof/>
            <w:webHidden/>
          </w:rPr>
          <w:fldChar w:fldCharType="separate"/>
        </w:r>
        <w:r w:rsidR="00E165C9">
          <w:rPr>
            <w:noProof/>
            <w:webHidden/>
          </w:rPr>
          <w:t>97</w:t>
        </w:r>
        <w:r>
          <w:rPr>
            <w:noProof/>
            <w:webHidden/>
          </w:rPr>
          <w:fldChar w:fldCharType="end"/>
        </w:r>
      </w:hyperlink>
    </w:p>
    <w:p w14:paraId="44C86489" w14:textId="4B05FC56" w:rsidR="001E04E4" w:rsidRDefault="001E04E4">
      <w:pPr>
        <w:pStyle w:val="Tabladeilustraciones"/>
        <w:tabs>
          <w:tab w:val="clear" w:pos="9936"/>
          <w:tab w:val="right" w:leader="dot" w:pos="9926"/>
        </w:tabs>
        <w:rPr>
          <w:rFonts w:asciiTheme="minorHAnsi" w:eastAsiaTheme="minorEastAsia" w:hAnsiTheme="minorHAnsi" w:cstheme="minorBidi"/>
          <w:noProof/>
          <w:kern w:val="2"/>
          <w:sz w:val="24"/>
          <w:szCs w:val="24"/>
          <w14:ligatures w14:val="standardContextual"/>
        </w:rPr>
      </w:pPr>
      <w:hyperlink w:anchor="_Toc244213324" w:history="1">
        <w:r w:rsidRPr="00A338FF">
          <w:rPr>
            <w:rStyle w:val="Hipervnculo"/>
            <w:b/>
            <w:bCs/>
            <w:noProof/>
          </w:rPr>
          <w:t xml:space="preserve">Figura 18. </w:t>
        </w:r>
        <w:r w:rsidRPr="00A338FF">
          <w:rPr>
            <w:rStyle w:val="Hipervnculo"/>
            <w:noProof/>
          </w:rPr>
          <w:t>Actividades de ejecución y cierre de la jornada.</w:t>
        </w:r>
        <w:r>
          <w:rPr>
            <w:noProof/>
            <w:webHidden/>
          </w:rPr>
          <w:tab/>
        </w:r>
        <w:r>
          <w:rPr>
            <w:noProof/>
            <w:webHidden/>
          </w:rPr>
          <w:fldChar w:fldCharType="begin"/>
        </w:r>
        <w:r>
          <w:rPr>
            <w:noProof/>
            <w:webHidden/>
          </w:rPr>
          <w:instrText xml:space="preserve"> PAGEREF _Toc244213324 \h </w:instrText>
        </w:r>
        <w:r>
          <w:rPr>
            <w:noProof/>
            <w:webHidden/>
          </w:rPr>
        </w:r>
        <w:r>
          <w:rPr>
            <w:noProof/>
            <w:webHidden/>
          </w:rPr>
          <w:fldChar w:fldCharType="separate"/>
        </w:r>
        <w:r w:rsidR="00E165C9">
          <w:rPr>
            <w:noProof/>
            <w:webHidden/>
          </w:rPr>
          <w:t>98</w:t>
        </w:r>
        <w:r>
          <w:rPr>
            <w:noProof/>
            <w:webHidden/>
          </w:rPr>
          <w:fldChar w:fldCharType="end"/>
        </w:r>
      </w:hyperlink>
    </w:p>
    <w:p w14:paraId="56C5C20C" w14:textId="5EBAA6ED" w:rsidR="001E04E4" w:rsidRDefault="001E04E4">
      <w:pPr>
        <w:pStyle w:val="Tabladeilustraciones"/>
        <w:tabs>
          <w:tab w:val="clear" w:pos="9936"/>
          <w:tab w:val="right" w:leader="dot" w:pos="9926"/>
        </w:tabs>
        <w:rPr>
          <w:rFonts w:asciiTheme="minorHAnsi" w:eastAsiaTheme="minorEastAsia" w:hAnsiTheme="minorHAnsi" w:cstheme="minorBidi"/>
          <w:noProof/>
          <w:kern w:val="2"/>
          <w:sz w:val="24"/>
          <w:szCs w:val="24"/>
          <w14:ligatures w14:val="standardContextual"/>
        </w:rPr>
      </w:pPr>
      <w:hyperlink w:anchor="_Toc244213325" w:history="1">
        <w:r w:rsidRPr="00A338FF">
          <w:rPr>
            <w:rStyle w:val="Hipervnculo"/>
            <w:b/>
            <w:bCs/>
            <w:noProof/>
          </w:rPr>
          <w:t xml:space="preserve">Figura 19. </w:t>
        </w:r>
        <w:r w:rsidRPr="00A338FF">
          <w:rPr>
            <w:rStyle w:val="Hipervnculo"/>
            <w:noProof/>
          </w:rPr>
          <w:t>Actividades de aprobación de la liquidación y pago.</w:t>
        </w:r>
        <w:r>
          <w:rPr>
            <w:noProof/>
            <w:webHidden/>
          </w:rPr>
          <w:tab/>
        </w:r>
        <w:r>
          <w:rPr>
            <w:noProof/>
            <w:webHidden/>
          </w:rPr>
          <w:fldChar w:fldCharType="begin"/>
        </w:r>
        <w:r>
          <w:rPr>
            <w:noProof/>
            <w:webHidden/>
          </w:rPr>
          <w:instrText xml:space="preserve"> PAGEREF _Toc244213325 \h </w:instrText>
        </w:r>
        <w:r>
          <w:rPr>
            <w:noProof/>
            <w:webHidden/>
          </w:rPr>
        </w:r>
        <w:r>
          <w:rPr>
            <w:noProof/>
            <w:webHidden/>
          </w:rPr>
          <w:fldChar w:fldCharType="separate"/>
        </w:r>
        <w:r w:rsidR="00E165C9">
          <w:rPr>
            <w:noProof/>
            <w:webHidden/>
          </w:rPr>
          <w:t>99</w:t>
        </w:r>
        <w:r>
          <w:rPr>
            <w:noProof/>
            <w:webHidden/>
          </w:rPr>
          <w:fldChar w:fldCharType="end"/>
        </w:r>
      </w:hyperlink>
    </w:p>
    <w:p w14:paraId="77FAED75" w14:textId="7BB21DDF" w:rsidR="001E04E4" w:rsidRPr="001E04E4" w:rsidRDefault="001E04E4" w:rsidP="001E04E4">
      <w:r>
        <w:fldChar w:fldCharType="end"/>
      </w:r>
    </w:p>
    <w:p w14:paraId="13B915A4" w14:textId="4E662FFE" w:rsidR="004A399F" w:rsidRDefault="00746AEB">
      <w:r>
        <w:br w:type="page"/>
      </w:r>
    </w:p>
    <w:p w14:paraId="3E7FE1FC" w14:textId="77777777" w:rsidR="004A399F" w:rsidRDefault="00746AEB">
      <w:pPr>
        <w:pStyle w:val="Ttulo1"/>
      </w:pPr>
      <w:bookmarkStart w:id="4" w:name="_Toc244213330"/>
      <w:r>
        <w:lastRenderedPageBreak/>
        <w:t>1 INTRODUCCIÓN</w:t>
      </w:r>
      <w:bookmarkEnd w:id="4"/>
    </w:p>
    <w:p w14:paraId="4B0D5D3C" w14:textId="77777777" w:rsidR="004A399F" w:rsidRDefault="00746AEB">
      <w:pPr>
        <w:pStyle w:val="Ttulo2"/>
      </w:pPr>
      <w:bookmarkStart w:id="5" w:name="_Toc244213331"/>
      <w:r>
        <w:t>1.1 Propósito</w:t>
      </w:r>
      <w:bookmarkEnd w:id="5"/>
    </w:p>
    <w:p w14:paraId="5ABE94B9" w14:textId="77777777" w:rsidR="004A399F" w:rsidRDefault="00746AEB">
      <w:r>
        <w:t>Este documento define de manera clara y verificable los requisitos de Pakopi. Está dirigido a PROPLAB, al equipo de desarrollo, al equipo de pruebas y a los responsables académicos del proyecto. Su finalidad es establecer qué debe hacer la aplicación móvil y cómo se comprobará que cada función cumple lo solicitado.</w:t>
      </w:r>
    </w:p>
    <w:p w14:paraId="5C5C5373" w14:textId="77777777" w:rsidR="004A399F" w:rsidRDefault="00746AEB">
      <w:pPr>
        <w:pStyle w:val="Ttulo2"/>
      </w:pPr>
      <w:bookmarkStart w:id="6" w:name="_Toc244213332"/>
      <w:r>
        <w:t>1.2 Alcance</w:t>
      </w:r>
      <w:bookmarkEnd w:id="6"/>
    </w:p>
    <w:p w14:paraId="5CFA3F3D" w14:textId="77777777" w:rsidR="004A399F" w:rsidRDefault="00746AEB">
      <w:r>
        <w:t>Pakopi será una aplicación móvil Android para apoyar el registro y control de operaciones agrícolas de PROPLAB. Permitirá trabajar con conectividad intermitente, registrar compras con varias pesadas, gestionar el ciclo de vida de las jornadas, liquidarlas con aprobación del administrador, registrar pagos en efectivo o Nequi, gestionar grupos familiares, registrar ventas de contado y a crédito con su cartera, consultar reportes, sincronizar información con el servidor y crear respaldos restaurables.</w:t>
      </w:r>
    </w:p>
    <w:p w14:paraId="0758E68C" w14:textId="77777777" w:rsidR="004A399F" w:rsidRDefault="00746AEB">
      <w:r>
        <w:t>Pakopi es el nuevo nombre del sistema antes denominado AgroTrace. La versión anterior, desarrollada como aplicación web progresiva, conserva ese nombre y se cita en este documento como ERS AgroTrace 1.0.</w:t>
      </w:r>
    </w:p>
    <w:p w14:paraId="78914519" w14:textId="77777777" w:rsidR="004A399F" w:rsidRDefault="00746AEB">
      <w:r>
        <w:t>La solución se compone de una aplicación móvil Android, una API central y una base de datos PostgreSQL. La primera entrega no incluye pagos bancarios integrados, facturación electrónica, notificaciones push, navegación GPS ni soporte comercial para múltiples asociaciones.</w:t>
      </w:r>
    </w:p>
    <w:p w14:paraId="7814D1C8" w14:textId="77777777" w:rsidR="004A399F" w:rsidRDefault="00746AEB">
      <w:pPr>
        <w:pStyle w:val="Ttulo2"/>
      </w:pPr>
      <w:bookmarkStart w:id="7" w:name="_Toc244213333"/>
      <w:r>
        <w:t>1.3 Personal involucrado</w:t>
      </w:r>
      <w:bookmarkEnd w:id="7"/>
    </w:p>
    <w:tbl>
      <w:tblPr>
        <w:tblStyle w:val="a1"/>
        <w:tblW w:w="993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7"/>
        <w:gridCol w:w="1987"/>
        <w:gridCol w:w="1987"/>
        <w:gridCol w:w="1987"/>
        <w:gridCol w:w="1987"/>
      </w:tblGrid>
      <w:tr w:rsidR="004A399F" w14:paraId="7A36A084" w14:textId="77777777">
        <w:trPr>
          <w:tblHeader/>
          <w:jc w:val="center"/>
        </w:trPr>
        <w:tc>
          <w:tcPr>
            <w:tcW w:w="1987" w:type="dxa"/>
            <w:shd w:val="clear" w:color="auto" w:fill="1F4E79"/>
            <w:tcMar>
              <w:top w:w="80" w:type="dxa"/>
              <w:left w:w="90" w:type="dxa"/>
              <w:bottom w:w="80" w:type="dxa"/>
              <w:right w:w="90" w:type="dxa"/>
            </w:tcMar>
            <w:vAlign w:val="center"/>
          </w:tcPr>
          <w:p w14:paraId="51C0CFAE" w14:textId="77777777" w:rsidR="004A399F" w:rsidRDefault="00746AEB">
            <w:pPr>
              <w:spacing w:after="40"/>
            </w:pPr>
            <w:r>
              <w:rPr>
                <w:b/>
                <w:bCs/>
                <w:color w:val="FFFFFF"/>
                <w:sz w:val="18"/>
                <w:szCs w:val="18"/>
              </w:rPr>
              <w:t>Nombre</w:t>
            </w:r>
          </w:p>
        </w:tc>
        <w:tc>
          <w:tcPr>
            <w:tcW w:w="1987" w:type="dxa"/>
            <w:shd w:val="clear" w:color="auto" w:fill="1F4E79"/>
            <w:tcMar>
              <w:top w:w="80" w:type="dxa"/>
              <w:left w:w="90" w:type="dxa"/>
              <w:bottom w:w="80" w:type="dxa"/>
              <w:right w:w="90" w:type="dxa"/>
            </w:tcMar>
            <w:vAlign w:val="center"/>
          </w:tcPr>
          <w:p w14:paraId="6CEC20F2" w14:textId="77777777" w:rsidR="004A399F" w:rsidRDefault="00746AEB">
            <w:pPr>
              <w:spacing w:after="40"/>
            </w:pPr>
            <w:r>
              <w:rPr>
                <w:b/>
                <w:bCs/>
                <w:color w:val="FFFFFF"/>
                <w:sz w:val="18"/>
                <w:szCs w:val="18"/>
              </w:rPr>
              <w:t>Rol</w:t>
            </w:r>
          </w:p>
        </w:tc>
        <w:tc>
          <w:tcPr>
            <w:tcW w:w="1987" w:type="dxa"/>
            <w:shd w:val="clear" w:color="auto" w:fill="1F4E79"/>
            <w:tcMar>
              <w:top w:w="80" w:type="dxa"/>
              <w:left w:w="90" w:type="dxa"/>
              <w:bottom w:w="80" w:type="dxa"/>
              <w:right w:w="90" w:type="dxa"/>
            </w:tcMar>
            <w:vAlign w:val="center"/>
          </w:tcPr>
          <w:p w14:paraId="39B8E2D8" w14:textId="77777777" w:rsidR="004A399F" w:rsidRDefault="00746AEB">
            <w:pPr>
              <w:spacing w:after="40"/>
            </w:pPr>
            <w:r>
              <w:rPr>
                <w:b/>
                <w:bCs/>
                <w:color w:val="FFFFFF"/>
                <w:sz w:val="18"/>
                <w:szCs w:val="18"/>
              </w:rPr>
              <w:t>Responsabilidad</w:t>
            </w:r>
          </w:p>
        </w:tc>
        <w:tc>
          <w:tcPr>
            <w:tcW w:w="1987" w:type="dxa"/>
            <w:shd w:val="clear" w:color="auto" w:fill="1F4E79"/>
            <w:tcMar>
              <w:top w:w="80" w:type="dxa"/>
              <w:left w:w="90" w:type="dxa"/>
              <w:bottom w:w="80" w:type="dxa"/>
              <w:right w:w="90" w:type="dxa"/>
            </w:tcMar>
            <w:vAlign w:val="center"/>
          </w:tcPr>
          <w:p w14:paraId="04E346EC" w14:textId="77777777" w:rsidR="004A399F" w:rsidRDefault="00746AEB">
            <w:pPr>
              <w:spacing w:after="40"/>
            </w:pPr>
            <w:r>
              <w:rPr>
                <w:b/>
                <w:bCs/>
                <w:color w:val="FFFFFF"/>
                <w:sz w:val="18"/>
                <w:szCs w:val="18"/>
              </w:rPr>
              <w:t>Organización</w:t>
            </w:r>
          </w:p>
        </w:tc>
        <w:tc>
          <w:tcPr>
            <w:tcW w:w="1987" w:type="dxa"/>
            <w:shd w:val="clear" w:color="auto" w:fill="1F4E79"/>
            <w:tcMar>
              <w:top w:w="80" w:type="dxa"/>
              <w:left w:w="90" w:type="dxa"/>
              <w:bottom w:w="80" w:type="dxa"/>
              <w:right w:w="90" w:type="dxa"/>
            </w:tcMar>
            <w:vAlign w:val="center"/>
          </w:tcPr>
          <w:p w14:paraId="1E248608" w14:textId="77777777" w:rsidR="004A399F" w:rsidRDefault="00746AEB">
            <w:pPr>
              <w:spacing w:after="40"/>
            </w:pPr>
            <w:r>
              <w:rPr>
                <w:b/>
                <w:bCs/>
                <w:color w:val="FFFFFF"/>
                <w:sz w:val="18"/>
                <w:szCs w:val="18"/>
              </w:rPr>
              <w:t>Aprobación</w:t>
            </w:r>
          </w:p>
        </w:tc>
      </w:tr>
      <w:tr w:rsidR="004A399F" w14:paraId="624F92C4" w14:textId="77777777">
        <w:trPr>
          <w:jc w:val="center"/>
        </w:trPr>
        <w:tc>
          <w:tcPr>
            <w:tcW w:w="1987" w:type="dxa"/>
            <w:tcMar>
              <w:top w:w="80" w:type="dxa"/>
              <w:left w:w="90" w:type="dxa"/>
              <w:bottom w:w="80" w:type="dxa"/>
              <w:right w:w="90" w:type="dxa"/>
            </w:tcMar>
            <w:vAlign w:val="center"/>
          </w:tcPr>
          <w:p w14:paraId="1CB8F053" w14:textId="77777777" w:rsidR="004A399F" w:rsidRDefault="00746AEB">
            <w:pPr>
              <w:spacing w:after="40"/>
            </w:pPr>
            <w:r>
              <w:rPr>
                <w:sz w:val="18"/>
                <w:szCs w:val="18"/>
              </w:rPr>
              <w:t>Yuleiny Lugo Quimbayo</w:t>
            </w:r>
          </w:p>
        </w:tc>
        <w:tc>
          <w:tcPr>
            <w:tcW w:w="1987" w:type="dxa"/>
            <w:tcMar>
              <w:top w:w="80" w:type="dxa"/>
              <w:left w:w="90" w:type="dxa"/>
              <w:bottom w:w="80" w:type="dxa"/>
              <w:right w:w="90" w:type="dxa"/>
            </w:tcMar>
            <w:vAlign w:val="center"/>
          </w:tcPr>
          <w:p w14:paraId="7DE86A1A" w14:textId="77777777" w:rsidR="004A399F" w:rsidRDefault="00746AEB">
            <w:pPr>
              <w:spacing w:after="40"/>
            </w:pPr>
            <w:r>
              <w:rPr>
                <w:sz w:val="18"/>
                <w:szCs w:val="18"/>
              </w:rPr>
              <w:t>Analista / desarrolladora</w:t>
            </w:r>
          </w:p>
        </w:tc>
        <w:tc>
          <w:tcPr>
            <w:tcW w:w="1987" w:type="dxa"/>
            <w:tcMar>
              <w:top w:w="80" w:type="dxa"/>
              <w:left w:w="90" w:type="dxa"/>
              <w:bottom w:w="80" w:type="dxa"/>
              <w:right w:w="90" w:type="dxa"/>
            </w:tcMar>
            <w:vAlign w:val="center"/>
          </w:tcPr>
          <w:p w14:paraId="583B725C" w14:textId="77777777" w:rsidR="004A399F" w:rsidRDefault="00746AEB">
            <w:pPr>
              <w:spacing w:after="40"/>
            </w:pPr>
            <w:r>
              <w:rPr>
                <w:sz w:val="18"/>
                <w:szCs w:val="18"/>
              </w:rPr>
              <w:t>Levantamiento, documentación y desarrollo</w:t>
            </w:r>
          </w:p>
        </w:tc>
        <w:tc>
          <w:tcPr>
            <w:tcW w:w="1987" w:type="dxa"/>
            <w:tcMar>
              <w:top w:w="80" w:type="dxa"/>
              <w:left w:w="90" w:type="dxa"/>
              <w:bottom w:w="80" w:type="dxa"/>
              <w:right w:w="90" w:type="dxa"/>
            </w:tcMar>
            <w:vAlign w:val="center"/>
          </w:tcPr>
          <w:p w14:paraId="7B9F2AA1" w14:textId="77777777" w:rsidR="004A399F" w:rsidRDefault="00746AEB">
            <w:pPr>
              <w:spacing w:after="40"/>
            </w:pPr>
            <w:r>
              <w:rPr>
                <w:sz w:val="18"/>
                <w:szCs w:val="18"/>
              </w:rPr>
              <w:t>SENA</w:t>
            </w:r>
          </w:p>
        </w:tc>
        <w:tc>
          <w:tcPr>
            <w:tcW w:w="1987" w:type="dxa"/>
            <w:tcMar>
              <w:top w:w="80" w:type="dxa"/>
              <w:left w:w="90" w:type="dxa"/>
              <w:bottom w:w="80" w:type="dxa"/>
              <w:right w:w="90" w:type="dxa"/>
            </w:tcMar>
            <w:vAlign w:val="center"/>
          </w:tcPr>
          <w:p w14:paraId="24336251" w14:textId="77777777" w:rsidR="004A399F" w:rsidRDefault="00746AEB">
            <w:pPr>
              <w:spacing w:after="40"/>
            </w:pPr>
            <w:r>
              <w:rPr>
                <w:sz w:val="18"/>
                <w:szCs w:val="18"/>
              </w:rPr>
              <w:t>Pendiente</w:t>
            </w:r>
          </w:p>
        </w:tc>
      </w:tr>
      <w:tr w:rsidR="004A399F" w14:paraId="5DF7049E" w14:textId="77777777">
        <w:trPr>
          <w:jc w:val="center"/>
        </w:trPr>
        <w:tc>
          <w:tcPr>
            <w:tcW w:w="1987" w:type="dxa"/>
            <w:tcMar>
              <w:top w:w="80" w:type="dxa"/>
              <w:left w:w="90" w:type="dxa"/>
              <w:bottom w:w="80" w:type="dxa"/>
              <w:right w:w="90" w:type="dxa"/>
            </w:tcMar>
            <w:vAlign w:val="center"/>
          </w:tcPr>
          <w:p w14:paraId="21BE6523" w14:textId="77777777" w:rsidR="004A399F" w:rsidRDefault="00746AEB">
            <w:pPr>
              <w:spacing w:after="40"/>
            </w:pPr>
            <w:r>
              <w:rPr>
                <w:sz w:val="18"/>
                <w:szCs w:val="18"/>
              </w:rPr>
              <w:t>Ingri Julieth Gasca Tenorio</w:t>
            </w:r>
          </w:p>
        </w:tc>
        <w:tc>
          <w:tcPr>
            <w:tcW w:w="1987" w:type="dxa"/>
            <w:tcMar>
              <w:top w:w="80" w:type="dxa"/>
              <w:left w:w="90" w:type="dxa"/>
              <w:bottom w:w="80" w:type="dxa"/>
              <w:right w:w="90" w:type="dxa"/>
            </w:tcMar>
            <w:vAlign w:val="center"/>
          </w:tcPr>
          <w:p w14:paraId="203AB3D4" w14:textId="77777777" w:rsidR="004A399F" w:rsidRDefault="00746AEB">
            <w:pPr>
              <w:spacing w:after="40"/>
            </w:pPr>
            <w:r>
              <w:rPr>
                <w:sz w:val="18"/>
                <w:szCs w:val="18"/>
              </w:rPr>
              <w:t>Analista / desarrolladora</w:t>
            </w:r>
          </w:p>
        </w:tc>
        <w:tc>
          <w:tcPr>
            <w:tcW w:w="1987" w:type="dxa"/>
            <w:tcMar>
              <w:top w:w="80" w:type="dxa"/>
              <w:left w:w="90" w:type="dxa"/>
              <w:bottom w:w="80" w:type="dxa"/>
              <w:right w:w="90" w:type="dxa"/>
            </w:tcMar>
            <w:vAlign w:val="center"/>
          </w:tcPr>
          <w:p w14:paraId="071183C4" w14:textId="77777777" w:rsidR="004A399F" w:rsidRDefault="00746AEB">
            <w:pPr>
              <w:spacing w:after="40"/>
            </w:pPr>
            <w:r>
              <w:rPr>
                <w:sz w:val="18"/>
                <w:szCs w:val="18"/>
              </w:rPr>
              <w:t>Levantamiento, documentación y desarrollo</w:t>
            </w:r>
          </w:p>
        </w:tc>
        <w:tc>
          <w:tcPr>
            <w:tcW w:w="1987" w:type="dxa"/>
            <w:tcMar>
              <w:top w:w="80" w:type="dxa"/>
              <w:left w:w="90" w:type="dxa"/>
              <w:bottom w:w="80" w:type="dxa"/>
              <w:right w:w="90" w:type="dxa"/>
            </w:tcMar>
            <w:vAlign w:val="center"/>
          </w:tcPr>
          <w:p w14:paraId="45F8AF13" w14:textId="77777777" w:rsidR="004A399F" w:rsidRDefault="00746AEB">
            <w:pPr>
              <w:spacing w:after="40"/>
            </w:pPr>
            <w:r>
              <w:rPr>
                <w:sz w:val="18"/>
                <w:szCs w:val="18"/>
              </w:rPr>
              <w:t>SENA</w:t>
            </w:r>
          </w:p>
        </w:tc>
        <w:tc>
          <w:tcPr>
            <w:tcW w:w="1987" w:type="dxa"/>
            <w:tcMar>
              <w:top w:w="80" w:type="dxa"/>
              <w:left w:w="90" w:type="dxa"/>
              <w:bottom w:w="80" w:type="dxa"/>
              <w:right w:w="90" w:type="dxa"/>
            </w:tcMar>
            <w:vAlign w:val="center"/>
          </w:tcPr>
          <w:p w14:paraId="70614092" w14:textId="77777777" w:rsidR="004A399F" w:rsidRDefault="00746AEB">
            <w:pPr>
              <w:spacing w:after="40"/>
            </w:pPr>
            <w:r>
              <w:rPr>
                <w:sz w:val="18"/>
                <w:szCs w:val="18"/>
              </w:rPr>
              <w:t>Pendiente</w:t>
            </w:r>
          </w:p>
        </w:tc>
      </w:tr>
      <w:tr w:rsidR="004A399F" w14:paraId="709D2F47" w14:textId="77777777">
        <w:trPr>
          <w:jc w:val="center"/>
        </w:trPr>
        <w:tc>
          <w:tcPr>
            <w:tcW w:w="1987" w:type="dxa"/>
            <w:tcMar>
              <w:top w:w="80" w:type="dxa"/>
              <w:left w:w="90" w:type="dxa"/>
              <w:bottom w:w="80" w:type="dxa"/>
              <w:right w:w="90" w:type="dxa"/>
            </w:tcMar>
            <w:vAlign w:val="center"/>
          </w:tcPr>
          <w:p w14:paraId="68790AAC" w14:textId="77777777" w:rsidR="004A399F" w:rsidRDefault="00746AEB">
            <w:pPr>
              <w:spacing w:after="40"/>
            </w:pPr>
            <w:r>
              <w:rPr>
                <w:sz w:val="18"/>
                <w:szCs w:val="18"/>
              </w:rPr>
              <w:t>Representante PROPLAB</w:t>
            </w:r>
          </w:p>
        </w:tc>
        <w:tc>
          <w:tcPr>
            <w:tcW w:w="1987" w:type="dxa"/>
            <w:tcMar>
              <w:top w:w="80" w:type="dxa"/>
              <w:left w:w="90" w:type="dxa"/>
              <w:bottom w:w="80" w:type="dxa"/>
              <w:right w:w="90" w:type="dxa"/>
            </w:tcMar>
            <w:vAlign w:val="center"/>
          </w:tcPr>
          <w:p w14:paraId="069B4A32" w14:textId="77777777" w:rsidR="004A399F" w:rsidRDefault="00746AEB">
            <w:pPr>
              <w:spacing w:after="40"/>
            </w:pPr>
            <w:r>
              <w:rPr>
                <w:sz w:val="18"/>
                <w:szCs w:val="18"/>
              </w:rPr>
              <w:t>Cliente / usuario experto</w:t>
            </w:r>
          </w:p>
        </w:tc>
        <w:tc>
          <w:tcPr>
            <w:tcW w:w="1987" w:type="dxa"/>
            <w:tcMar>
              <w:top w:w="80" w:type="dxa"/>
              <w:left w:w="90" w:type="dxa"/>
              <w:bottom w:w="80" w:type="dxa"/>
              <w:right w:w="90" w:type="dxa"/>
            </w:tcMar>
            <w:vAlign w:val="center"/>
          </w:tcPr>
          <w:p w14:paraId="0E7A0E40" w14:textId="77777777" w:rsidR="004A399F" w:rsidRDefault="00746AEB">
            <w:pPr>
              <w:spacing w:after="40"/>
            </w:pPr>
            <w:r>
              <w:rPr>
                <w:sz w:val="18"/>
                <w:szCs w:val="18"/>
              </w:rPr>
              <w:t>Validar reglas de negocio y aceptación</w:t>
            </w:r>
          </w:p>
        </w:tc>
        <w:tc>
          <w:tcPr>
            <w:tcW w:w="1987" w:type="dxa"/>
            <w:tcMar>
              <w:top w:w="80" w:type="dxa"/>
              <w:left w:w="90" w:type="dxa"/>
              <w:bottom w:w="80" w:type="dxa"/>
              <w:right w:w="90" w:type="dxa"/>
            </w:tcMar>
            <w:vAlign w:val="center"/>
          </w:tcPr>
          <w:p w14:paraId="7B81558F" w14:textId="77777777" w:rsidR="004A399F" w:rsidRDefault="00746AEB">
            <w:pPr>
              <w:spacing w:after="40"/>
            </w:pPr>
            <w:r>
              <w:rPr>
                <w:sz w:val="18"/>
                <w:szCs w:val="18"/>
              </w:rPr>
              <w:t>PROPLAB</w:t>
            </w:r>
          </w:p>
        </w:tc>
        <w:tc>
          <w:tcPr>
            <w:tcW w:w="1987" w:type="dxa"/>
            <w:tcMar>
              <w:top w:w="80" w:type="dxa"/>
              <w:left w:w="90" w:type="dxa"/>
              <w:bottom w:w="80" w:type="dxa"/>
              <w:right w:w="90" w:type="dxa"/>
            </w:tcMar>
            <w:vAlign w:val="center"/>
          </w:tcPr>
          <w:p w14:paraId="2BBC4483" w14:textId="77777777" w:rsidR="004A399F" w:rsidRDefault="00746AEB">
            <w:pPr>
              <w:spacing w:after="40"/>
            </w:pPr>
            <w:r>
              <w:rPr>
                <w:sz w:val="18"/>
                <w:szCs w:val="18"/>
              </w:rPr>
              <w:t>Pendiente</w:t>
            </w:r>
          </w:p>
        </w:tc>
      </w:tr>
      <w:tr w:rsidR="004A399F" w14:paraId="143F5D77" w14:textId="77777777">
        <w:trPr>
          <w:jc w:val="center"/>
        </w:trPr>
        <w:tc>
          <w:tcPr>
            <w:tcW w:w="1987" w:type="dxa"/>
            <w:tcMar>
              <w:top w:w="80" w:type="dxa"/>
              <w:left w:w="90" w:type="dxa"/>
              <w:bottom w:w="80" w:type="dxa"/>
              <w:right w:w="90" w:type="dxa"/>
            </w:tcMar>
            <w:vAlign w:val="center"/>
          </w:tcPr>
          <w:p w14:paraId="592BA0E4" w14:textId="77777777" w:rsidR="004A399F" w:rsidRDefault="00746AEB">
            <w:pPr>
              <w:spacing w:after="40"/>
            </w:pPr>
            <w:r>
              <w:rPr>
                <w:sz w:val="18"/>
                <w:szCs w:val="18"/>
              </w:rPr>
              <w:t>Equipo de desarrollo</w:t>
            </w:r>
          </w:p>
        </w:tc>
        <w:tc>
          <w:tcPr>
            <w:tcW w:w="1987" w:type="dxa"/>
            <w:tcMar>
              <w:top w:w="80" w:type="dxa"/>
              <w:left w:w="90" w:type="dxa"/>
              <w:bottom w:w="80" w:type="dxa"/>
              <w:right w:w="90" w:type="dxa"/>
            </w:tcMar>
            <w:vAlign w:val="center"/>
          </w:tcPr>
          <w:p w14:paraId="79C82C75" w14:textId="77777777" w:rsidR="004A399F" w:rsidRDefault="00746AEB">
            <w:pPr>
              <w:spacing w:after="40"/>
            </w:pPr>
            <w:r>
              <w:rPr>
                <w:sz w:val="18"/>
                <w:szCs w:val="18"/>
              </w:rPr>
              <w:t>Desarrollo y pruebas</w:t>
            </w:r>
          </w:p>
        </w:tc>
        <w:tc>
          <w:tcPr>
            <w:tcW w:w="1987" w:type="dxa"/>
            <w:tcMar>
              <w:top w:w="80" w:type="dxa"/>
              <w:left w:w="90" w:type="dxa"/>
              <w:bottom w:w="80" w:type="dxa"/>
              <w:right w:w="90" w:type="dxa"/>
            </w:tcMar>
            <w:vAlign w:val="center"/>
          </w:tcPr>
          <w:p w14:paraId="0F5E7859" w14:textId="77777777" w:rsidR="004A399F" w:rsidRDefault="00746AEB">
            <w:pPr>
              <w:spacing w:after="40"/>
            </w:pPr>
            <w:r>
              <w:rPr>
                <w:sz w:val="18"/>
                <w:szCs w:val="18"/>
              </w:rPr>
              <w:t>Implementar, migrar y validar la solución</w:t>
            </w:r>
          </w:p>
        </w:tc>
        <w:tc>
          <w:tcPr>
            <w:tcW w:w="1987" w:type="dxa"/>
            <w:tcMar>
              <w:top w:w="80" w:type="dxa"/>
              <w:left w:w="90" w:type="dxa"/>
              <w:bottom w:w="80" w:type="dxa"/>
              <w:right w:w="90" w:type="dxa"/>
            </w:tcMar>
            <w:vAlign w:val="center"/>
          </w:tcPr>
          <w:p w14:paraId="363B9AEA" w14:textId="77777777" w:rsidR="004A399F" w:rsidRDefault="00746AEB">
            <w:pPr>
              <w:spacing w:after="40"/>
            </w:pPr>
            <w:r>
              <w:rPr>
                <w:sz w:val="18"/>
                <w:szCs w:val="18"/>
              </w:rPr>
              <w:t>Proyecto Pakopi</w:t>
            </w:r>
          </w:p>
        </w:tc>
        <w:tc>
          <w:tcPr>
            <w:tcW w:w="1987" w:type="dxa"/>
            <w:tcMar>
              <w:top w:w="80" w:type="dxa"/>
              <w:left w:w="90" w:type="dxa"/>
              <w:bottom w:w="80" w:type="dxa"/>
              <w:right w:w="90" w:type="dxa"/>
            </w:tcMar>
            <w:vAlign w:val="center"/>
          </w:tcPr>
          <w:p w14:paraId="27B2DFC5" w14:textId="77777777" w:rsidR="004A399F" w:rsidRDefault="00746AEB">
            <w:pPr>
              <w:spacing w:after="40"/>
            </w:pPr>
            <w:r>
              <w:rPr>
                <w:sz w:val="18"/>
                <w:szCs w:val="18"/>
              </w:rPr>
              <w:t>Pendiente</w:t>
            </w:r>
          </w:p>
        </w:tc>
      </w:tr>
      <w:tr w:rsidR="004A399F" w14:paraId="6AA69A35" w14:textId="77777777">
        <w:trPr>
          <w:jc w:val="center"/>
        </w:trPr>
        <w:tc>
          <w:tcPr>
            <w:tcW w:w="1987" w:type="dxa"/>
            <w:tcMar>
              <w:top w:w="80" w:type="dxa"/>
              <w:left w:w="90" w:type="dxa"/>
              <w:bottom w:w="80" w:type="dxa"/>
              <w:right w:w="90" w:type="dxa"/>
            </w:tcMar>
            <w:vAlign w:val="center"/>
          </w:tcPr>
          <w:p w14:paraId="5DF149FD" w14:textId="77777777" w:rsidR="004A399F" w:rsidRDefault="00746AEB">
            <w:pPr>
              <w:spacing w:after="40"/>
            </w:pPr>
            <w:r>
              <w:rPr>
                <w:sz w:val="18"/>
                <w:szCs w:val="18"/>
              </w:rPr>
              <w:t>Responsable de pruebas</w:t>
            </w:r>
          </w:p>
        </w:tc>
        <w:tc>
          <w:tcPr>
            <w:tcW w:w="1987" w:type="dxa"/>
            <w:tcMar>
              <w:top w:w="80" w:type="dxa"/>
              <w:left w:w="90" w:type="dxa"/>
              <w:bottom w:w="80" w:type="dxa"/>
              <w:right w:w="90" w:type="dxa"/>
            </w:tcMar>
            <w:vAlign w:val="center"/>
          </w:tcPr>
          <w:p w14:paraId="0CB04BC0" w14:textId="77777777" w:rsidR="004A399F" w:rsidRDefault="00746AEB">
            <w:pPr>
              <w:spacing w:after="40"/>
            </w:pPr>
            <w:r>
              <w:rPr>
                <w:sz w:val="18"/>
                <w:szCs w:val="18"/>
              </w:rPr>
              <w:t>Pruebas</w:t>
            </w:r>
          </w:p>
        </w:tc>
        <w:tc>
          <w:tcPr>
            <w:tcW w:w="1987" w:type="dxa"/>
            <w:tcMar>
              <w:top w:w="80" w:type="dxa"/>
              <w:left w:w="90" w:type="dxa"/>
              <w:bottom w:w="80" w:type="dxa"/>
              <w:right w:w="90" w:type="dxa"/>
            </w:tcMar>
            <w:vAlign w:val="center"/>
          </w:tcPr>
          <w:p w14:paraId="6256BA3F" w14:textId="77777777" w:rsidR="004A399F" w:rsidRDefault="00746AEB">
            <w:pPr>
              <w:spacing w:after="40"/>
            </w:pPr>
            <w:r>
              <w:rPr>
                <w:sz w:val="18"/>
                <w:szCs w:val="18"/>
              </w:rPr>
              <w:t>Ejecutar y documentar los casos CP01 a CP53</w:t>
            </w:r>
          </w:p>
        </w:tc>
        <w:tc>
          <w:tcPr>
            <w:tcW w:w="1987" w:type="dxa"/>
            <w:tcMar>
              <w:top w:w="80" w:type="dxa"/>
              <w:left w:w="90" w:type="dxa"/>
              <w:bottom w:w="80" w:type="dxa"/>
              <w:right w:w="90" w:type="dxa"/>
            </w:tcMar>
            <w:vAlign w:val="center"/>
          </w:tcPr>
          <w:p w14:paraId="3433F740" w14:textId="77777777" w:rsidR="004A399F" w:rsidRDefault="00746AEB">
            <w:pPr>
              <w:spacing w:after="40"/>
            </w:pPr>
            <w:r>
              <w:rPr>
                <w:sz w:val="18"/>
                <w:szCs w:val="18"/>
              </w:rPr>
              <w:t>Proyecto Pakopi</w:t>
            </w:r>
          </w:p>
        </w:tc>
        <w:tc>
          <w:tcPr>
            <w:tcW w:w="1987" w:type="dxa"/>
            <w:tcMar>
              <w:top w:w="80" w:type="dxa"/>
              <w:left w:w="90" w:type="dxa"/>
              <w:bottom w:w="80" w:type="dxa"/>
              <w:right w:w="90" w:type="dxa"/>
            </w:tcMar>
            <w:vAlign w:val="center"/>
          </w:tcPr>
          <w:p w14:paraId="48A12F76" w14:textId="77777777" w:rsidR="004A399F" w:rsidRDefault="00746AEB">
            <w:pPr>
              <w:spacing w:after="40"/>
            </w:pPr>
            <w:r>
              <w:rPr>
                <w:sz w:val="18"/>
                <w:szCs w:val="18"/>
              </w:rPr>
              <w:t>Pendiente</w:t>
            </w:r>
          </w:p>
        </w:tc>
      </w:tr>
      <w:tr w:rsidR="004A399F" w14:paraId="780549FB" w14:textId="77777777">
        <w:trPr>
          <w:jc w:val="center"/>
        </w:trPr>
        <w:tc>
          <w:tcPr>
            <w:tcW w:w="1987" w:type="dxa"/>
            <w:tcMar>
              <w:top w:w="80" w:type="dxa"/>
              <w:left w:w="90" w:type="dxa"/>
              <w:bottom w:w="80" w:type="dxa"/>
              <w:right w:w="90" w:type="dxa"/>
            </w:tcMar>
            <w:vAlign w:val="center"/>
          </w:tcPr>
          <w:p w14:paraId="1476C304" w14:textId="77777777" w:rsidR="004A399F" w:rsidRDefault="00746AEB">
            <w:pPr>
              <w:spacing w:after="40"/>
            </w:pPr>
            <w:r>
              <w:rPr>
                <w:sz w:val="18"/>
                <w:szCs w:val="18"/>
              </w:rPr>
              <w:t>Instructor / revisor académico</w:t>
            </w:r>
          </w:p>
        </w:tc>
        <w:tc>
          <w:tcPr>
            <w:tcW w:w="1987" w:type="dxa"/>
            <w:tcMar>
              <w:top w:w="80" w:type="dxa"/>
              <w:left w:w="90" w:type="dxa"/>
              <w:bottom w:w="80" w:type="dxa"/>
              <w:right w:w="90" w:type="dxa"/>
            </w:tcMar>
            <w:vAlign w:val="center"/>
          </w:tcPr>
          <w:p w14:paraId="2B24292D" w14:textId="77777777" w:rsidR="004A399F" w:rsidRDefault="00746AEB">
            <w:pPr>
              <w:spacing w:after="40"/>
            </w:pPr>
            <w:r>
              <w:rPr>
                <w:sz w:val="18"/>
                <w:szCs w:val="18"/>
              </w:rPr>
              <w:t>Revisor</w:t>
            </w:r>
          </w:p>
        </w:tc>
        <w:tc>
          <w:tcPr>
            <w:tcW w:w="1987" w:type="dxa"/>
            <w:tcMar>
              <w:top w:w="80" w:type="dxa"/>
              <w:left w:w="90" w:type="dxa"/>
              <w:bottom w:w="80" w:type="dxa"/>
              <w:right w:w="90" w:type="dxa"/>
            </w:tcMar>
            <w:vAlign w:val="center"/>
          </w:tcPr>
          <w:p w14:paraId="254C6A15" w14:textId="77777777" w:rsidR="004A399F" w:rsidRDefault="00746AEB">
            <w:pPr>
              <w:spacing w:after="40"/>
            </w:pPr>
            <w:r>
              <w:rPr>
                <w:sz w:val="18"/>
                <w:szCs w:val="18"/>
              </w:rPr>
              <w:t>Revisión académica de la ERS</w:t>
            </w:r>
          </w:p>
        </w:tc>
        <w:tc>
          <w:tcPr>
            <w:tcW w:w="1987" w:type="dxa"/>
            <w:tcMar>
              <w:top w:w="80" w:type="dxa"/>
              <w:left w:w="90" w:type="dxa"/>
              <w:bottom w:w="80" w:type="dxa"/>
              <w:right w:w="90" w:type="dxa"/>
            </w:tcMar>
            <w:vAlign w:val="center"/>
          </w:tcPr>
          <w:p w14:paraId="7F8E6D15" w14:textId="77777777" w:rsidR="004A399F" w:rsidRDefault="00746AEB">
            <w:pPr>
              <w:spacing w:after="40"/>
            </w:pPr>
            <w:r>
              <w:rPr>
                <w:sz w:val="18"/>
                <w:szCs w:val="18"/>
              </w:rPr>
              <w:t>SENA</w:t>
            </w:r>
          </w:p>
        </w:tc>
        <w:tc>
          <w:tcPr>
            <w:tcW w:w="1987" w:type="dxa"/>
            <w:tcMar>
              <w:top w:w="80" w:type="dxa"/>
              <w:left w:w="90" w:type="dxa"/>
              <w:bottom w:w="80" w:type="dxa"/>
              <w:right w:w="90" w:type="dxa"/>
            </w:tcMar>
            <w:vAlign w:val="center"/>
          </w:tcPr>
          <w:p w14:paraId="15FBCD72" w14:textId="77777777" w:rsidR="004A399F" w:rsidRDefault="00746AEB">
            <w:pPr>
              <w:spacing w:after="40"/>
            </w:pPr>
            <w:r>
              <w:rPr>
                <w:sz w:val="18"/>
                <w:szCs w:val="18"/>
              </w:rPr>
              <w:t>Pendiente</w:t>
            </w:r>
          </w:p>
        </w:tc>
      </w:tr>
    </w:tbl>
    <w:p w14:paraId="7DF40B88" w14:textId="77777777" w:rsidR="004A399F" w:rsidRDefault="00746AEB">
      <w:pPr>
        <w:pStyle w:val="Ttulo2"/>
      </w:pPr>
      <w:bookmarkStart w:id="8" w:name="_Toc244213334"/>
      <w:r>
        <w:lastRenderedPageBreak/>
        <w:t>1.4 Definiciones, acrónimos y abreviaturas</w:t>
      </w:r>
      <w:bookmarkEnd w:id="8"/>
    </w:p>
    <w:tbl>
      <w:tblPr>
        <w:tblStyle w:val="a2"/>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710C6557" w14:textId="77777777">
        <w:trPr>
          <w:tblHeader/>
          <w:jc w:val="center"/>
        </w:trPr>
        <w:tc>
          <w:tcPr>
            <w:tcW w:w="4968" w:type="dxa"/>
            <w:shd w:val="clear" w:color="auto" w:fill="1F4E79"/>
            <w:tcMar>
              <w:top w:w="80" w:type="dxa"/>
              <w:left w:w="90" w:type="dxa"/>
              <w:bottom w:w="80" w:type="dxa"/>
              <w:right w:w="90" w:type="dxa"/>
            </w:tcMar>
            <w:vAlign w:val="center"/>
          </w:tcPr>
          <w:p w14:paraId="166B493C" w14:textId="77777777" w:rsidR="004A399F" w:rsidRDefault="00746AEB">
            <w:pPr>
              <w:spacing w:after="40"/>
            </w:pPr>
            <w:r>
              <w:rPr>
                <w:b/>
                <w:bCs/>
                <w:color w:val="FFFFFF"/>
                <w:sz w:val="18"/>
                <w:szCs w:val="18"/>
              </w:rPr>
              <w:t>Término</w:t>
            </w:r>
          </w:p>
        </w:tc>
        <w:tc>
          <w:tcPr>
            <w:tcW w:w="4968" w:type="dxa"/>
            <w:shd w:val="clear" w:color="auto" w:fill="1F4E79"/>
            <w:tcMar>
              <w:top w:w="80" w:type="dxa"/>
              <w:left w:w="90" w:type="dxa"/>
              <w:bottom w:w="80" w:type="dxa"/>
              <w:right w:w="90" w:type="dxa"/>
            </w:tcMar>
            <w:vAlign w:val="center"/>
          </w:tcPr>
          <w:p w14:paraId="2CE53AC5" w14:textId="77777777" w:rsidR="004A399F" w:rsidRDefault="00746AEB">
            <w:pPr>
              <w:spacing w:after="40"/>
            </w:pPr>
            <w:r>
              <w:rPr>
                <w:b/>
                <w:bCs/>
                <w:color w:val="FFFFFF"/>
                <w:sz w:val="18"/>
                <w:szCs w:val="18"/>
              </w:rPr>
              <w:t>Definición</w:t>
            </w:r>
          </w:p>
        </w:tc>
      </w:tr>
      <w:tr w:rsidR="004A399F" w14:paraId="09C121DC" w14:textId="77777777">
        <w:trPr>
          <w:jc w:val="center"/>
        </w:trPr>
        <w:tc>
          <w:tcPr>
            <w:tcW w:w="4968" w:type="dxa"/>
            <w:tcMar>
              <w:top w:w="80" w:type="dxa"/>
              <w:left w:w="90" w:type="dxa"/>
              <w:bottom w:w="80" w:type="dxa"/>
              <w:right w:w="90" w:type="dxa"/>
            </w:tcMar>
            <w:vAlign w:val="center"/>
          </w:tcPr>
          <w:p w14:paraId="0398A947" w14:textId="77777777" w:rsidR="004A399F" w:rsidRDefault="00746AEB">
            <w:pPr>
              <w:spacing w:after="40"/>
            </w:pPr>
            <w:r>
              <w:rPr>
                <w:sz w:val="18"/>
                <w:szCs w:val="18"/>
              </w:rPr>
              <w:t>Compra</w:t>
            </w:r>
          </w:p>
        </w:tc>
        <w:tc>
          <w:tcPr>
            <w:tcW w:w="4968" w:type="dxa"/>
            <w:tcMar>
              <w:top w:w="80" w:type="dxa"/>
              <w:left w:w="90" w:type="dxa"/>
              <w:bottom w:w="80" w:type="dxa"/>
              <w:right w:w="90" w:type="dxa"/>
            </w:tcMar>
            <w:vAlign w:val="center"/>
          </w:tcPr>
          <w:p w14:paraId="12A2C736" w14:textId="77777777" w:rsidR="004A399F" w:rsidRDefault="00746AEB">
            <w:pPr>
              <w:spacing w:after="40"/>
            </w:pPr>
            <w:r>
              <w:rPr>
                <w:sz w:val="18"/>
                <w:szCs w:val="18"/>
              </w:rPr>
              <w:t>Recepción de un producto de un productor durante una jornada. Puede contener varias pesadas del mismo producto.</w:t>
            </w:r>
          </w:p>
        </w:tc>
      </w:tr>
      <w:tr w:rsidR="004A399F" w14:paraId="3BCA99E7" w14:textId="77777777">
        <w:trPr>
          <w:jc w:val="center"/>
        </w:trPr>
        <w:tc>
          <w:tcPr>
            <w:tcW w:w="4968" w:type="dxa"/>
            <w:tcMar>
              <w:top w:w="80" w:type="dxa"/>
              <w:left w:w="90" w:type="dxa"/>
              <w:bottom w:w="80" w:type="dxa"/>
              <w:right w:w="90" w:type="dxa"/>
            </w:tcMar>
            <w:vAlign w:val="center"/>
          </w:tcPr>
          <w:p w14:paraId="513CB416" w14:textId="77777777" w:rsidR="004A399F" w:rsidRDefault="00746AEB">
            <w:pPr>
              <w:spacing w:after="40"/>
            </w:pPr>
            <w:r>
              <w:rPr>
                <w:sz w:val="18"/>
                <w:szCs w:val="18"/>
              </w:rPr>
              <w:t>Pesada</w:t>
            </w:r>
          </w:p>
        </w:tc>
        <w:tc>
          <w:tcPr>
            <w:tcW w:w="4968" w:type="dxa"/>
            <w:tcMar>
              <w:top w:w="80" w:type="dxa"/>
              <w:left w:w="90" w:type="dxa"/>
              <w:bottom w:w="80" w:type="dxa"/>
              <w:right w:w="90" w:type="dxa"/>
            </w:tcMar>
            <w:vAlign w:val="center"/>
          </w:tcPr>
          <w:p w14:paraId="20D58E8E" w14:textId="77777777" w:rsidR="004A399F" w:rsidRDefault="00746AEB">
            <w:pPr>
              <w:spacing w:after="40"/>
            </w:pPr>
            <w:r>
              <w:rPr>
                <w:sz w:val="18"/>
                <w:szCs w:val="18"/>
              </w:rPr>
              <w:t>Medición parcial de peso asociada a una compra.</w:t>
            </w:r>
          </w:p>
        </w:tc>
      </w:tr>
      <w:tr w:rsidR="004A399F" w14:paraId="17D388D8" w14:textId="77777777">
        <w:trPr>
          <w:jc w:val="center"/>
        </w:trPr>
        <w:tc>
          <w:tcPr>
            <w:tcW w:w="4968" w:type="dxa"/>
            <w:tcMar>
              <w:top w:w="80" w:type="dxa"/>
              <w:left w:w="90" w:type="dxa"/>
              <w:bottom w:w="80" w:type="dxa"/>
              <w:right w:w="90" w:type="dxa"/>
            </w:tcMar>
            <w:vAlign w:val="center"/>
          </w:tcPr>
          <w:p w14:paraId="667F1539" w14:textId="77777777" w:rsidR="004A399F" w:rsidRDefault="00746AEB">
            <w:pPr>
              <w:spacing w:after="40"/>
            </w:pPr>
            <w:r>
              <w:rPr>
                <w:sz w:val="18"/>
                <w:szCs w:val="18"/>
              </w:rPr>
              <w:t>Jornada</w:t>
            </w:r>
          </w:p>
        </w:tc>
        <w:tc>
          <w:tcPr>
            <w:tcW w:w="4968" w:type="dxa"/>
            <w:tcMar>
              <w:top w:w="80" w:type="dxa"/>
              <w:left w:w="90" w:type="dxa"/>
              <w:bottom w:w="80" w:type="dxa"/>
              <w:right w:w="90" w:type="dxa"/>
            </w:tcMar>
            <w:vAlign w:val="center"/>
          </w:tcPr>
          <w:p w14:paraId="345E1189" w14:textId="77777777" w:rsidR="004A399F" w:rsidRDefault="00746AEB">
            <w:pPr>
              <w:spacing w:after="40"/>
            </w:pPr>
            <w:r>
              <w:rPr>
                <w:sz w:val="18"/>
                <w:szCs w:val="18"/>
              </w:rPr>
              <w:t>Ejecución de una ruta en una fecha determinada, con responsable y flete asignados.</w:t>
            </w:r>
          </w:p>
        </w:tc>
      </w:tr>
      <w:tr w:rsidR="004A399F" w14:paraId="7158C508" w14:textId="77777777">
        <w:trPr>
          <w:jc w:val="center"/>
        </w:trPr>
        <w:tc>
          <w:tcPr>
            <w:tcW w:w="4968" w:type="dxa"/>
            <w:tcMar>
              <w:top w:w="80" w:type="dxa"/>
              <w:left w:w="90" w:type="dxa"/>
              <w:bottom w:w="80" w:type="dxa"/>
              <w:right w:w="90" w:type="dxa"/>
            </w:tcMar>
            <w:vAlign w:val="center"/>
          </w:tcPr>
          <w:p w14:paraId="2935724E" w14:textId="77777777" w:rsidR="004A399F" w:rsidRDefault="00746AEB">
            <w:pPr>
              <w:spacing w:after="40"/>
            </w:pPr>
            <w:r>
              <w:rPr>
                <w:sz w:val="18"/>
                <w:szCs w:val="18"/>
              </w:rPr>
              <w:t>Ruta</w:t>
            </w:r>
          </w:p>
        </w:tc>
        <w:tc>
          <w:tcPr>
            <w:tcW w:w="4968" w:type="dxa"/>
            <w:tcMar>
              <w:top w:w="80" w:type="dxa"/>
              <w:left w:w="90" w:type="dxa"/>
              <w:bottom w:w="80" w:type="dxa"/>
              <w:right w:w="90" w:type="dxa"/>
            </w:tcMar>
            <w:vAlign w:val="center"/>
          </w:tcPr>
          <w:p w14:paraId="026ED7C8" w14:textId="77777777" w:rsidR="004A399F" w:rsidRDefault="00746AEB">
            <w:pPr>
              <w:spacing w:after="40"/>
            </w:pPr>
            <w:r>
              <w:rPr>
                <w:sz w:val="18"/>
                <w:szCs w:val="18"/>
              </w:rPr>
              <w:t>Recorrido identificado por nombre y código.</w:t>
            </w:r>
          </w:p>
        </w:tc>
      </w:tr>
      <w:tr w:rsidR="004A399F" w14:paraId="489E41D4" w14:textId="77777777">
        <w:trPr>
          <w:jc w:val="center"/>
        </w:trPr>
        <w:tc>
          <w:tcPr>
            <w:tcW w:w="4968" w:type="dxa"/>
            <w:tcMar>
              <w:top w:w="80" w:type="dxa"/>
              <w:left w:w="90" w:type="dxa"/>
              <w:bottom w:w="80" w:type="dxa"/>
              <w:right w:w="90" w:type="dxa"/>
            </w:tcMar>
            <w:vAlign w:val="center"/>
          </w:tcPr>
          <w:p w14:paraId="758BB8A5" w14:textId="77777777" w:rsidR="004A399F" w:rsidRDefault="00746AEB">
            <w:pPr>
              <w:spacing w:after="40"/>
            </w:pPr>
            <w:r>
              <w:rPr>
                <w:sz w:val="18"/>
                <w:szCs w:val="18"/>
              </w:rPr>
              <w:t>Liquidación</w:t>
            </w:r>
          </w:p>
        </w:tc>
        <w:tc>
          <w:tcPr>
            <w:tcW w:w="4968" w:type="dxa"/>
            <w:tcMar>
              <w:top w:w="80" w:type="dxa"/>
              <w:left w:w="90" w:type="dxa"/>
              <w:bottom w:w="80" w:type="dxa"/>
              <w:right w:w="90" w:type="dxa"/>
            </w:tcMar>
            <w:vAlign w:val="center"/>
          </w:tcPr>
          <w:p w14:paraId="0C3782B6" w14:textId="77777777" w:rsidR="004A399F" w:rsidRDefault="00746AEB">
            <w:pPr>
              <w:spacing w:after="40"/>
            </w:pPr>
            <w:r>
              <w:rPr>
                <w:sz w:val="18"/>
                <w:szCs w:val="18"/>
              </w:rPr>
              <w:t>Cálculo del valor que corresponde pagar por una o varias compras.</w:t>
            </w:r>
          </w:p>
        </w:tc>
      </w:tr>
      <w:tr w:rsidR="004A399F" w14:paraId="727E842B" w14:textId="77777777">
        <w:trPr>
          <w:jc w:val="center"/>
        </w:trPr>
        <w:tc>
          <w:tcPr>
            <w:tcW w:w="4968" w:type="dxa"/>
            <w:tcMar>
              <w:top w:w="80" w:type="dxa"/>
              <w:left w:w="90" w:type="dxa"/>
              <w:bottom w:w="80" w:type="dxa"/>
              <w:right w:w="90" w:type="dxa"/>
            </w:tcMar>
            <w:vAlign w:val="center"/>
          </w:tcPr>
          <w:p w14:paraId="7A504751" w14:textId="77777777" w:rsidR="004A399F" w:rsidRDefault="00746AEB">
            <w:pPr>
              <w:spacing w:after="40"/>
            </w:pPr>
            <w:r>
              <w:rPr>
                <w:sz w:val="18"/>
                <w:szCs w:val="18"/>
              </w:rPr>
              <w:t>Grupo familiar</w:t>
            </w:r>
          </w:p>
        </w:tc>
        <w:tc>
          <w:tcPr>
            <w:tcW w:w="4968" w:type="dxa"/>
            <w:tcMar>
              <w:top w:w="80" w:type="dxa"/>
              <w:left w:w="90" w:type="dxa"/>
              <w:bottom w:w="80" w:type="dxa"/>
              <w:right w:w="90" w:type="dxa"/>
            </w:tcMar>
            <w:vAlign w:val="center"/>
          </w:tcPr>
          <w:p w14:paraId="74CCDE71" w14:textId="77777777" w:rsidR="004A399F" w:rsidRDefault="00746AEB">
            <w:pPr>
              <w:spacing w:after="40"/>
            </w:pPr>
            <w:r>
              <w:rPr>
                <w:sz w:val="18"/>
                <w:szCs w:val="18"/>
              </w:rPr>
              <w:t>Conjunto de productores relacionados que puede elegir pago individual o consolidado sin perder la identidad de cada integrante.</w:t>
            </w:r>
          </w:p>
        </w:tc>
      </w:tr>
      <w:tr w:rsidR="004A399F" w14:paraId="0625C97B" w14:textId="77777777">
        <w:trPr>
          <w:jc w:val="center"/>
        </w:trPr>
        <w:tc>
          <w:tcPr>
            <w:tcW w:w="4968" w:type="dxa"/>
            <w:tcMar>
              <w:top w:w="80" w:type="dxa"/>
              <w:left w:w="90" w:type="dxa"/>
              <w:bottom w:w="80" w:type="dxa"/>
              <w:right w:w="90" w:type="dxa"/>
            </w:tcMar>
            <w:vAlign w:val="center"/>
          </w:tcPr>
          <w:p w14:paraId="7AA14DD8" w14:textId="77777777" w:rsidR="004A399F" w:rsidRDefault="00746AEB">
            <w:pPr>
              <w:spacing w:after="40"/>
            </w:pPr>
            <w:r>
              <w:rPr>
                <w:sz w:val="18"/>
                <w:szCs w:val="18"/>
              </w:rPr>
              <w:t>Productor externo</w:t>
            </w:r>
          </w:p>
        </w:tc>
        <w:tc>
          <w:tcPr>
            <w:tcW w:w="4968" w:type="dxa"/>
            <w:tcMar>
              <w:top w:w="80" w:type="dxa"/>
              <w:left w:w="90" w:type="dxa"/>
              <w:bottom w:w="80" w:type="dxa"/>
              <w:right w:w="90" w:type="dxa"/>
            </w:tcMar>
            <w:vAlign w:val="center"/>
          </w:tcPr>
          <w:p w14:paraId="19344AC9" w14:textId="77777777" w:rsidR="004A399F" w:rsidRDefault="00746AEB">
            <w:pPr>
              <w:spacing w:after="40"/>
            </w:pPr>
            <w:r>
              <w:rPr>
                <w:sz w:val="18"/>
                <w:szCs w:val="18"/>
              </w:rPr>
              <w:t>Productor no afiliado formalmente a PROPLAB cuyas operaciones deben mantenerse diferenciadas.</w:t>
            </w:r>
          </w:p>
        </w:tc>
      </w:tr>
      <w:tr w:rsidR="004A399F" w14:paraId="3E11B2EE" w14:textId="77777777">
        <w:trPr>
          <w:jc w:val="center"/>
        </w:trPr>
        <w:tc>
          <w:tcPr>
            <w:tcW w:w="4968" w:type="dxa"/>
            <w:tcMar>
              <w:top w:w="80" w:type="dxa"/>
              <w:left w:w="90" w:type="dxa"/>
              <w:bottom w:w="80" w:type="dxa"/>
              <w:right w:w="90" w:type="dxa"/>
            </w:tcMar>
            <w:vAlign w:val="center"/>
          </w:tcPr>
          <w:p w14:paraId="72AF1998" w14:textId="77777777" w:rsidR="004A399F" w:rsidRDefault="00746AEB">
            <w:pPr>
              <w:spacing w:after="40"/>
            </w:pPr>
            <w:r>
              <w:rPr>
                <w:sz w:val="18"/>
                <w:szCs w:val="18"/>
              </w:rPr>
              <w:t>Offline-first</w:t>
            </w:r>
          </w:p>
        </w:tc>
        <w:tc>
          <w:tcPr>
            <w:tcW w:w="4968" w:type="dxa"/>
            <w:tcMar>
              <w:top w:w="80" w:type="dxa"/>
              <w:left w:w="90" w:type="dxa"/>
              <w:bottom w:w="80" w:type="dxa"/>
              <w:right w:w="90" w:type="dxa"/>
            </w:tcMar>
            <w:vAlign w:val="center"/>
          </w:tcPr>
          <w:p w14:paraId="4275D8F9" w14:textId="77777777" w:rsidR="004A399F" w:rsidRDefault="00746AEB">
            <w:pPr>
              <w:spacing w:after="40"/>
            </w:pPr>
            <w:r>
              <w:rPr>
                <w:sz w:val="18"/>
                <w:szCs w:val="18"/>
              </w:rPr>
              <w:t>La aplicación guarda primero la operación en el dispositivo y la sincroniza después con el servidor.</w:t>
            </w:r>
          </w:p>
        </w:tc>
      </w:tr>
      <w:tr w:rsidR="004A399F" w14:paraId="0422541A" w14:textId="77777777">
        <w:trPr>
          <w:jc w:val="center"/>
        </w:trPr>
        <w:tc>
          <w:tcPr>
            <w:tcW w:w="4968" w:type="dxa"/>
            <w:tcMar>
              <w:top w:w="80" w:type="dxa"/>
              <w:left w:w="90" w:type="dxa"/>
              <w:bottom w:w="80" w:type="dxa"/>
              <w:right w:w="90" w:type="dxa"/>
            </w:tcMar>
            <w:vAlign w:val="center"/>
          </w:tcPr>
          <w:p w14:paraId="480A3292" w14:textId="77777777" w:rsidR="004A399F" w:rsidRDefault="00746AEB">
            <w:pPr>
              <w:spacing w:after="40"/>
            </w:pPr>
            <w:r>
              <w:rPr>
                <w:sz w:val="18"/>
                <w:szCs w:val="18"/>
              </w:rPr>
              <w:t>RF</w:t>
            </w:r>
          </w:p>
        </w:tc>
        <w:tc>
          <w:tcPr>
            <w:tcW w:w="4968" w:type="dxa"/>
            <w:tcMar>
              <w:top w:w="80" w:type="dxa"/>
              <w:left w:w="90" w:type="dxa"/>
              <w:bottom w:w="80" w:type="dxa"/>
              <w:right w:w="90" w:type="dxa"/>
            </w:tcMar>
            <w:vAlign w:val="center"/>
          </w:tcPr>
          <w:p w14:paraId="4A42EA46" w14:textId="77777777" w:rsidR="004A399F" w:rsidRDefault="00746AEB">
            <w:pPr>
              <w:spacing w:after="40"/>
            </w:pPr>
            <w:r>
              <w:rPr>
                <w:sz w:val="18"/>
                <w:szCs w:val="18"/>
              </w:rPr>
              <w:t>Requisito funcional</w:t>
            </w:r>
          </w:p>
        </w:tc>
      </w:tr>
      <w:tr w:rsidR="004A399F" w14:paraId="2CE443F5" w14:textId="77777777">
        <w:trPr>
          <w:jc w:val="center"/>
        </w:trPr>
        <w:tc>
          <w:tcPr>
            <w:tcW w:w="4968" w:type="dxa"/>
            <w:tcMar>
              <w:top w:w="80" w:type="dxa"/>
              <w:left w:w="90" w:type="dxa"/>
              <w:bottom w:w="80" w:type="dxa"/>
              <w:right w:w="90" w:type="dxa"/>
            </w:tcMar>
            <w:vAlign w:val="center"/>
          </w:tcPr>
          <w:p w14:paraId="340126AA" w14:textId="77777777" w:rsidR="004A399F" w:rsidRDefault="00746AEB">
            <w:pPr>
              <w:spacing w:after="40"/>
            </w:pPr>
            <w:r>
              <w:rPr>
                <w:sz w:val="18"/>
                <w:szCs w:val="18"/>
              </w:rPr>
              <w:t>RNF</w:t>
            </w:r>
          </w:p>
        </w:tc>
        <w:tc>
          <w:tcPr>
            <w:tcW w:w="4968" w:type="dxa"/>
            <w:tcMar>
              <w:top w:w="80" w:type="dxa"/>
              <w:left w:w="90" w:type="dxa"/>
              <w:bottom w:w="80" w:type="dxa"/>
              <w:right w:w="90" w:type="dxa"/>
            </w:tcMar>
            <w:vAlign w:val="center"/>
          </w:tcPr>
          <w:p w14:paraId="2B350A98" w14:textId="77777777" w:rsidR="004A399F" w:rsidRDefault="00746AEB">
            <w:pPr>
              <w:spacing w:after="40"/>
            </w:pPr>
            <w:r>
              <w:rPr>
                <w:sz w:val="18"/>
                <w:szCs w:val="18"/>
              </w:rPr>
              <w:t>Requisito no funcional</w:t>
            </w:r>
          </w:p>
        </w:tc>
      </w:tr>
      <w:tr w:rsidR="004A399F" w14:paraId="2BF70554" w14:textId="77777777">
        <w:trPr>
          <w:jc w:val="center"/>
        </w:trPr>
        <w:tc>
          <w:tcPr>
            <w:tcW w:w="4968" w:type="dxa"/>
            <w:tcMar>
              <w:top w:w="80" w:type="dxa"/>
              <w:left w:w="90" w:type="dxa"/>
              <w:bottom w:w="80" w:type="dxa"/>
              <w:right w:w="90" w:type="dxa"/>
            </w:tcMar>
            <w:vAlign w:val="center"/>
          </w:tcPr>
          <w:p w14:paraId="4C0FE692" w14:textId="77777777" w:rsidR="004A399F" w:rsidRDefault="00746AEB">
            <w:pPr>
              <w:spacing w:after="40"/>
            </w:pPr>
            <w:r>
              <w:rPr>
                <w:sz w:val="18"/>
                <w:szCs w:val="18"/>
              </w:rPr>
              <w:t>HU</w:t>
            </w:r>
          </w:p>
        </w:tc>
        <w:tc>
          <w:tcPr>
            <w:tcW w:w="4968" w:type="dxa"/>
            <w:tcMar>
              <w:top w:w="80" w:type="dxa"/>
              <w:left w:w="90" w:type="dxa"/>
              <w:bottom w:w="80" w:type="dxa"/>
              <w:right w:w="90" w:type="dxa"/>
            </w:tcMar>
            <w:vAlign w:val="center"/>
          </w:tcPr>
          <w:p w14:paraId="190D3D58" w14:textId="77777777" w:rsidR="004A399F" w:rsidRDefault="00746AEB">
            <w:pPr>
              <w:spacing w:after="40"/>
            </w:pPr>
            <w:r>
              <w:rPr>
                <w:sz w:val="18"/>
                <w:szCs w:val="18"/>
              </w:rPr>
              <w:t>Historia de usuario</w:t>
            </w:r>
          </w:p>
        </w:tc>
      </w:tr>
      <w:tr w:rsidR="004A399F" w14:paraId="145DC691" w14:textId="77777777">
        <w:trPr>
          <w:jc w:val="center"/>
        </w:trPr>
        <w:tc>
          <w:tcPr>
            <w:tcW w:w="4968" w:type="dxa"/>
            <w:tcMar>
              <w:top w:w="80" w:type="dxa"/>
              <w:left w:w="90" w:type="dxa"/>
              <w:bottom w:w="80" w:type="dxa"/>
              <w:right w:w="90" w:type="dxa"/>
            </w:tcMar>
            <w:vAlign w:val="center"/>
          </w:tcPr>
          <w:p w14:paraId="3E942F5F" w14:textId="77777777" w:rsidR="004A399F" w:rsidRDefault="00746AEB">
            <w:pPr>
              <w:spacing w:after="40"/>
            </w:pPr>
            <w:r>
              <w:rPr>
                <w:sz w:val="18"/>
                <w:szCs w:val="18"/>
              </w:rPr>
              <w:t>CP</w:t>
            </w:r>
          </w:p>
        </w:tc>
        <w:tc>
          <w:tcPr>
            <w:tcW w:w="4968" w:type="dxa"/>
            <w:tcMar>
              <w:top w:w="80" w:type="dxa"/>
              <w:left w:w="90" w:type="dxa"/>
              <w:bottom w:w="80" w:type="dxa"/>
              <w:right w:w="90" w:type="dxa"/>
            </w:tcMar>
            <w:vAlign w:val="center"/>
          </w:tcPr>
          <w:p w14:paraId="55EA30C5" w14:textId="77777777" w:rsidR="004A399F" w:rsidRDefault="00746AEB">
            <w:pPr>
              <w:spacing w:after="40"/>
            </w:pPr>
            <w:r>
              <w:rPr>
                <w:sz w:val="18"/>
                <w:szCs w:val="18"/>
              </w:rPr>
              <w:t>Caso de prueba de aceptación</w:t>
            </w:r>
          </w:p>
        </w:tc>
      </w:tr>
      <w:tr w:rsidR="004A399F" w14:paraId="539690C7" w14:textId="77777777">
        <w:trPr>
          <w:jc w:val="center"/>
        </w:trPr>
        <w:tc>
          <w:tcPr>
            <w:tcW w:w="4968" w:type="dxa"/>
            <w:tcMar>
              <w:top w:w="80" w:type="dxa"/>
              <w:left w:w="90" w:type="dxa"/>
              <w:bottom w:w="80" w:type="dxa"/>
              <w:right w:w="90" w:type="dxa"/>
            </w:tcMar>
            <w:vAlign w:val="center"/>
          </w:tcPr>
          <w:p w14:paraId="6C9769B6" w14:textId="77777777" w:rsidR="004A399F" w:rsidRDefault="00746AEB">
            <w:pPr>
              <w:spacing w:after="40"/>
            </w:pPr>
            <w:r>
              <w:rPr>
                <w:sz w:val="18"/>
                <w:szCs w:val="18"/>
              </w:rPr>
              <w:t>API</w:t>
            </w:r>
          </w:p>
        </w:tc>
        <w:tc>
          <w:tcPr>
            <w:tcW w:w="4968" w:type="dxa"/>
            <w:tcMar>
              <w:top w:w="80" w:type="dxa"/>
              <w:left w:w="90" w:type="dxa"/>
              <w:bottom w:w="80" w:type="dxa"/>
              <w:right w:w="90" w:type="dxa"/>
            </w:tcMar>
            <w:vAlign w:val="center"/>
          </w:tcPr>
          <w:p w14:paraId="07BF5E70" w14:textId="77777777" w:rsidR="004A399F" w:rsidRDefault="00746AEB">
            <w:pPr>
              <w:spacing w:after="40"/>
            </w:pPr>
            <w:r>
              <w:rPr>
                <w:sz w:val="18"/>
                <w:szCs w:val="18"/>
              </w:rPr>
              <w:t>Interfaz de Programación de Aplicaciones</w:t>
            </w:r>
          </w:p>
        </w:tc>
      </w:tr>
      <w:tr w:rsidR="004A399F" w14:paraId="4A448761" w14:textId="77777777">
        <w:trPr>
          <w:jc w:val="center"/>
        </w:trPr>
        <w:tc>
          <w:tcPr>
            <w:tcW w:w="4968" w:type="dxa"/>
            <w:tcMar>
              <w:top w:w="80" w:type="dxa"/>
              <w:left w:w="90" w:type="dxa"/>
              <w:bottom w:w="80" w:type="dxa"/>
              <w:right w:w="90" w:type="dxa"/>
            </w:tcMar>
            <w:vAlign w:val="center"/>
          </w:tcPr>
          <w:p w14:paraId="523D14EF" w14:textId="77777777" w:rsidR="004A399F" w:rsidRDefault="00746AEB">
            <w:pPr>
              <w:spacing w:after="40"/>
            </w:pPr>
            <w:r>
              <w:rPr>
                <w:sz w:val="18"/>
                <w:szCs w:val="18"/>
              </w:rPr>
              <w:t>QR</w:t>
            </w:r>
          </w:p>
        </w:tc>
        <w:tc>
          <w:tcPr>
            <w:tcW w:w="4968" w:type="dxa"/>
            <w:tcMar>
              <w:top w:w="80" w:type="dxa"/>
              <w:left w:w="90" w:type="dxa"/>
              <w:bottom w:w="80" w:type="dxa"/>
              <w:right w:w="90" w:type="dxa"/>
            </w:tcMar>
            <w:vAlign w:val="center"/>
          </w:tcPr>
          <w:p w14:paraId="0C58EB38" w14:textId="77777777" w:rsidR="004A399F" w:rsidRDefault="00746AEB">
            <w:pPr>
              <w:spacing w:after="40"/>
            </w:pPr>
            <w:r>
              <w:rPr>
                <w:sz w:val="18"/>
                <w:szCs w:val="18"/>
              </w:rPr>
              <w:t>Código de respuesta rápida</w:t>
            </w:r>
          </w:p>
        </w:tc>
      </w:tr>
      <w:tr w:rsidR="004A399F" w14:paraId="664EDA83" w14:textId="77777777">
        <w:trPr>
          <w:jc w:val="center"/>
        </w:trPr>
        <w:tc>
          <w:tcPr>
            <w:tcW w:w="4968" w:type="dxa"/>
            <w:tcMar>
              <w:top w:w="80" w:type="dxa"/>
              <w:left w:w="90" w:type="dxa"/>
              <w:bottom w:w="80" w:type="dxa"/>
              <w:right w:w="90" w:type="dxa"/>
            </w:tcMar>
            <w:vAlign w:val="center"/>
          </w:tcPr>
          <w:p w14:paraId="420A6B61" w14:textId="77777777" w:rsidR="004A399F" w:rsidRDefault="00746AEB">
            <w:pPr>
              <w:spacing w:after="40"/>
            </w:pPr>
            <w:r>
              <w:rPr>
                <w:sz w:val="18"/>
                <w:szCs w:val="18"/>
              </w:rPr>
              <w:t>Flete</w:t>
            </w:r>
          </w:p>
        </w:tc>
        <w:tc>
          <w:tcPr>
            <w:tcW w:w="4968" w:type="dxa"/>
            <w:tcMar>
              <w:top w:w="80" w:type="dxa"/>
              <w:left w:w="90" w:type="dxa"/>
              <w:bottom w:w="80" w:type="dxa"/>
              <w:right w:w="90" w:type="dxa"/>
            </w:tcMar>
            <w:vAlign w:val="center"/>
          </w:tcPr>
          <w:p w14:paraId="24C64B98" w14:textId="77777777" w:rsidR="004A399F" w:rsidRDefault="00746AEB">
            <w:pPr>
              <w:spacing w:after="40"/>
            </w:pPr>
            <w:r>
              <w:rPr>
                <w:sz w:val="18"/>
                <w:szCs w:val="18"/>
              </w:rPr>
              <w:t>Costo total del transporte de una jornada. Lo registra el operario responsable al finalizar el recorrido.</w:t>
            </w:r>
          </w:p>
        </w:tc>
      </w:tr>
      <w:tr w:rsidR="004A399F" w14:paraId="611124F6" w14:textId="77777777">
        <w:trPr>
          <w:jc w:val="center"/>
        </w:trPr>
        <w:tc>
          <w:tcPr>
            <w:tcW w:w="4968" w:type="dxa"/>
            <w:tcMar>
              <w:top w:w="80" w:type="dxa"/>
              <w:left w:w="90" w:type="dxa"/>
              <w:bottom w:w="80" w:type="dxa"/>
              <w:right w:w="90" w:type="dxa"/>
            </w:tcMar>
            <w:vAlign w:val="center"/>
          </w:tcPr>
          <w:p w14:paraId="7A21BAB0" w14:textId="77777777" w:rsidR="004A399F" w:rsidRDefault="00746AEB">
            <w:pPr>
              <w:spacing w:after="40"/>
            </w:pPr>
            <w:r>
              <w:rPr>
                <w:sz w:val="18"/>
                <w:szCs w:val="18"/>
              </w:rPr>
              <w:t>Flete por kilogramo</w:t>
            </w:r>
          </w:p>
        </w:tc>
        <w:tc>
          <w:tcPr>
            <w:tcW w:w="4968" w:type="dxa"/>
            <w:tcMar>
              <w:top w:w="80" w:type="dxa"/>
              <w:left w:w="90" w:type="dxa"/>
              <w:bottom w:w="80" w:type="dxa"/>
              <w:right w:w="90" w:type="dxa"/>
            </w:tcMar>
            <w:vAlign w:val="center"/>
          </w:tcPr>
          <w:p w14:paraId="7B03EFBD" w14:textId="77777777" w:rsidR="004A399F" w:rsidRDefault="00746AEB">
            <w:pPr>
              <w:spacing w:after="40"/>
            </w:pPr>
            <w:r>
              <w:rPr>
                <w:sz w:val="18"/>
                <w:szCs w:val="18"/>
              </w:rPr>
              <w:t>Flete de la jornada dividido entre los kilogramos válidos registrados en ella (RN-01).</w:t>
            </w:r>
          </w:p>
        </w:tc>
      </w:tr>
      <w:tr w:rsidR="004A399F" w14:paraId="78F1485F" w14:textId="77777777">
        <w:trPr>
          <w:jc w:val="center"/>
        </w:trPr>
        <w:tc>
          <w:tcPr>
            <w:tcW w:w="4968" w:type="dxa"/>
            <w:tcMar>
              <w:top w:w="80" w:type="dxa"/>
              <w:left w:w="90" w:type="dxa"/>
              <w:bottom w:w="80" w:type="dxa"/>
              <w:right w:w="90" w:type="dxa"/>
            </w:tcMar>
            <w:vAlign w:val="center"/>
          </w:tcPr>
          <w:p w14:paraId="69C3E295" w14:textId="77777777" w:rsidR="004A399F" w:rsidRDefault="00746AEB">
            <w:pPr>
              <w:spacing w:after="40"/>
            </w:pPr>
            <w:r>
              <w:rPr>
                <w:sz w:val="18"/>
                <w:szCs w:val="18"/>
              </w:rPr>
              <w:t>Precio base</w:t>
            </w:r>
          </w:p>
        </w:tc>
        <w:tc>
          <w:tcPr>
            <w:tcW w:w="4968" w:type="dxa"/>
            <w:tcMar>
              <w:top w:w="80" w:type="dxa"/>
              <w:left w:w="90" w:type="dxa"/>
              <w:bottom w:w="80" w:type="dxa"/>
              <w:right w:w="90" w:type="dxa"/>
            </w:tcMar>
            <w:vAlign w:val="center"/>
          </w:tcPr>
          <w:p w14:paraId="1AD85994" w14:textId="77777777" w:rsidR="004A399F" w:rsidRDefault="00746AEB">
            <w:pPr>
              <w:spacing w:after="40"/>
            </w:pPr>
            <w:r>
              <w:rPr>
                <w:sz w:val="18"/>
                <w:szCs w:val="18"/>
              </w:rPr>
              <w:t>Precio por kilogramo del producto vigente en el catálogo al momento de la compra (snapshot).</w:t>
            </w:r>
          </w:p>
        </w:tc>
      </w:tr>
      <w:tr w:rsidR="004A399F" w14:paraId="60818BE1" w14:textId="77777777">
        <w:trPr>
          <w:jc w:val="center"/>
        </w:trPr>
        <w:tc>
          <w:tcPr>
            <w:tcW w:w="4968" w:type="dxa"/>
            <w:tcMar>
              <w:top w:w="80" w:type="dxa"/>
              <w:left w:w="90" w:type="dxa"/>
              <w:bottom w:w="80" w:type="dxa"/>
              <w:right w:w="90" w:type="dxa"/>
            </w:tcMar>
            <w:vAlign w:val="center"/>
          </w:tcPr>
          <w:p w14:paraId="5B725AE6" w14:textId="77777777" w:rsidR="004A399F" w:rsidRDefault="00746AEB">
            <w:pPr>
              <w:spacing w:after="40"/>
            </w:pPr>
            <w:r>
              <w:rPr>
                <w:sz w:val="18"/>
                <w:szCs w:val="18"/>
              </w:rPr>
              <w:t>Snapshot</w:t>
            </w:r>
          </w:p>
        </w:tc>
        <w:tc>
          <w:tcPr>
            <w:tcW w:w="4968" w:type="dxa"/>
            <w:tcMar>
              <w:top w:w="80" w:type="dxa"/>
              <w:left w:w="90" w:type="dxa"/>
              <w:bottom w:w="80" w:type="dxa"/>
              <w:right w:w="90" w:type="dxa"/>
            </w:tcMar>
            <w:vAlign w:val="center"/>
          </w:tcPr>
          <w:p w14:paraId="4D160318" w14:textId="77777777" w:rsidR="004A399F" w:rsidRDefault="00746AEB">
            <w:pPr>
              <w:spacing w:after="40"/>
            </w:pPr>
            <w:r>
              <w:rPr>
                <w:sz w:val="18"/>
                <w:szCs w:val="18"/>
              </w:rPr>
              <w:t>Copia del valor vigente en un momento dado, que no cambia aunque el catálogo se actualice después.</w:t>
            </w:r>
          </w:p>
        </w:tc>
      </w:tr>
      <w:tr w:rsidR="004A399F" w14:paraId="674759AD" w14:textId="77777777">
        <w:trPr>
          <w:jc w:val="center"/>
        </w:trPr>
        <w:tc>
          <w:tcPr>
            <w:tcW w:w="4968" w:type="dxa"/>
            <w:tcMar>
              <w:top w:w="80" w:type="dxa"/>
              <w:left w:w="90" w:type="dxa"/>
              <w:bottom w:w="80" w:type="dxa"/>
              <w:right w:w="90" w:type="dxa"/>
            </w:tcMar>
            <w:vAlign w:val="center"/>
          </w:tcPr>
          <w:p w14:paraId="64E0209C" w14:textId="77777777" w:rsidR="004A399F" w:rsidRDefault="00746AEB">
            <w:pPr>
              <w:spacing w:after="40"/>
            </w:pPr>
            <w:r>
              <w:rPr>
                <w:sz w:val="18"/>
                <w:szCs w:val="18"/>
              </w:rPr>
              <w:t>Comisión</w:t>
            </w:r>
          </w:p>
        </w:tc>
        <w:tc>
          <w:tcPr>
            <w:tcW w:w="4968" w:type="dxa"/>
            <w:tcMar>
              <w:top w:w="80" w:type="dxa"/>
              <w:left w:w="90" w:type="dxa"/>
              <w:bottom w:w="80" w:type="dxa"/>
              <w:right w:w="90" w:type="dxa"/>
            </w:tcMar>
            <w:vAlign w:val="center"/>
          </w:tcPr>
          <w:p w14:paraId="054FF3C4" w14:textId="77777777" w:rsidR="004A399F" w:rsidRDefault="00746AEB">
            <w:pPr>
              <w:spacing w:after="40"/>
            </w:pPr>
            <w:r>
              <w:rPr>
                <w:sz w:val="18"/>
                <w:szCs w:val="18"/>
              </w:rPr>
              <w:t>Porcentaje que retiene PROPLAB (3,5 %) sobre el precio posterior al flete (RN-02).</w:t>
            </w:r>
          </w:p>
        </w:tc>
      </w:tr>
      <w:tr w:rsidR="004A399F" w14:paraId="2B0BEC00" w14:textId="77777777">
        <w:trPr>
          <w:jc w:val="center"/>
        </w:trPr>
        <w:tc>
          <w:tcPr>
            <w:tcW w:w="4968" w:type="dxa"/>
            <w:tcMar>
              <w:top w:w="80" w:type="dxa"/>
              <w:left w:w="90" w:type="dxa"/>
              <w:bottom w:w="80" w:type="dxa"/>
              <w:right w:w="90" w:type="dxa"/>
            </w:tcMar>
            <w:vAlign w:val="center"/>
          </w:tcPr>
          <w:p w14:paraId="374839E2" w14:textId="77777777" w:rsidR="004A399F" w:rsidRDefault="00746AEB">
            <w:pPr>
              <w:spacing w:after="40"/>
            </w:pPr>
            <w:r>
              <w:rPr>
                <w:sz w:val="18"/>
                <w:szCs w:val="18"/>
              </w:rPr>
              <w:t>Bruto / neto</w:t>
            </w:r>
          </w:p>
        </w:tc>
        <w:tc>
          <w:tcPr>
            <w:tcW w:w="4968" w:type="dxa"/>
            <w:tcMar>
              <w:top w:w="80" w:type="dxa"/>
              <w:left w:w="90" w:type="dxa"/>
              <w:bottom w:w="80" w:type="dxa"/>
              <w:right w:w="90" w:type="dxa"/>
            </w:tcMar>
            <w:vAlign w:val="center"/>
          </w:tcPr>
          <w:p w14:paraId="68E16C7D" w14:textId="77777777" w:rsidR="004A399F" w:rsidRDefault="00746AEB">
            <w:pPr>
              <w:spacing w:after="40"/>
            </w:pPr>
            <w:r>
              <w:rPr>
                <w:sz w:val="18"/>
                <w:szCs w:val="18"/>
              </w:rPr>
              <w:t>Bruto: kilogramos × precio base. Neto: importe a pagar tras descontar flete, comisión y descuentos aplicables.</w:t>
            </w:r>
          </w:p>
        </w:tc>
      </w:tr>
      <w:tr w:rsidR="004A399F" w14:paraId="7A0E2A3C" w14:textId="77777777">
        <w:trPr>
          <w:jc w:val="center"/>
        </w:trPr>
        <w:tc>
          <w:tcPr>
            <w:tcW w:w="4968" w:type="dxa"/>
            <w:tcMar>
              <w:top w:w="80" w:type="dxa"/>
              <w:left w:w="90" w:type="dxa"/>
              <w:bottom w:w="80" w:type="dxa"/>
              <w:right w:w="90" w:type="dxa"/>
            </w:tcMar>
            <w:vAlign w:val="center"/>
          </w:tcPr>
          <w:p w14:paraId="036987C2" w14:textId="77777777" w:rsidR="004A399F" w:rsidRDefault="00746AEB">
            <w:pPr>
              <w:spacing w:after="40"/>
            </w:pPr>
            <w:r>
              <w:rPr>
                <w:sz w:val="18"/>
                <w:szCs w:val="18"/>
              </w:rPr>
              <w:lastRenderedPageBreak/>
              <w:t>Responsable de la jornada</w:t>
            </w:r>
          </w:p>
        </w:tc>
        <w:tc>
          <w:tcPr>
            <w:tcW w:w="4968" w:type="dxa"/>
            <w:tcMar>
              <w:top w:w="80" w:type="dxa"/>
              <w:left w:w="90" w:type="dxa"/>
              <w:bottom w:w="80" w:type="dxa"/>
              <w:right w:w="90" w:type="dxa"/>
            </w:tcMar>
            <w:vAlign w:val="center"/>
          </w:tcPr>
          <w:p w14:paraId="0289C318" w14:textId="77777777" w:rsidR="004A399F" w:rsidRDefault="00746AEB">
            <w:pPr>
              <w:spacing w:after="40"/>
            </w:pPr>
            <w:r>
              <w:rPr>
                <w:sz w:val="18"/>
                <w:szCs w:val="18"/>
              </w:rPr>
              <w:t>Operario asignado por el administrador para ejecutar una jornada; la inicia, registra el flete y la cierra.</w:t>
            </w:r>
          </w:p>
        </w:tc>
      </w:tr>
      <w:tr w:rsidR="004A399F" w14:paraId="57A3C6CE" w14:textId="77777777">
        <w:trPr>
          <w:jc w:val="center"/>
        </w:trPr>
        <w:tc>
          <w:tcPr>
            <w:tcW w:w="4968" w:type="dxa"/>
            <w:tcMar>
              <w:top w:w="80" w:type="dxa"/>
              <w:left w:w="90" w:type="dxa"/>
              <w:bottom w:w="80" w:type="dxa"/>
              <w:right w:w="90" w:type="dxa"/>
            </w:tcMar>
            <w:vAlign w:val="center"/>
          </w:tcPr>
          <w:p w14:paraId="0C773AAF" w14:textId="77777777" w:rsidR="004A399F" w:rsidRDefault="00746AEB">
            <w:pPr>
              <w:spacing w:after="40"/>
            </w:pPr>
            <w:r>
              <w:rPr>
                <w:sz w:val="18"/>
                <w:szCs w:val="18"/>
              </w:rPr>
              <w:t>Estados de la jornada</w:t>
            </w:r>
          </w:p>
        </w:tc>
        <w:tc>
          <w:tcPr>
            <w:tcW w:w="4968" w:type="dxa"/>
            <w:tcMar>
              <w:top w:w="80" w:type="dxa"/>
              <w:left w:w="90" w:type="dxa"/>
              <w:bottom w:w="80" w:type="dxa"/>
              <w:right w:w="90" w:type="dxa"/>
            </w:tcMar>
            <w:vAlign w:val="center"/>
          </w:tcPr>
          <w:p w14:paraId="551311EE" w14:textId="77777777" w:rsidR="004A399F" w:rsidRDefault="00746AEB">
            <w:pPr>
              <w:spacing w:after="40"/>
            </w:pPr>
            <w:r>
              <w:rPr>
                <w:sz w:val="18"/>
                <w:szCs w:val="18"/>
              </w:rPr>
              <w:t>Programada, en curso, cerrada, aprobada y pagada (sección 5.5).</w:t>
            </w:r>
          </w:p>
        </w:tc>
      </w:tr>
      <w:tr w:rsidR="004A399F" w14:paraId="5FE8C44C" w14:textId="77777777">
        <w:trPr>
          <w:jc w:val="center"/>
        </w:trPr>
        <w:tc>
          <w:tcPr>
            <w:tcW w:w="4968" w:type="dxa"/>
            <w:tcMar>
              <w:top w:w="80" w:type="dxa"/>
              <w:left w:w="90" w:type="dxa"/>
              <w:bottom w:w="80" w:type="dxa"/>
              <w:right w:w="90" w:type="dxa"/>
            </w:tcMar>
            <w:vAlign w:val="center"/>
          </w:tcPr>
          <w:p w14:paraId="410EA387" w14:textId="77777777" w:rsidR="004A399F" w:rsidRDefault="00746AEB">
            <w:pPr>
              <w:spacing w:after="40"/>
            </w:pPr>
            <w:r>
              <w:rPr>
                <w:sz w:val="18"/>
                <w:szCs w:val="18"/>
              </w:rPr>
              <w:t>Anulación</w:t>
            </w:r>
          </w:p>
        </w:tc>
        <w:tc>
          <w:tcPr>
            <w:tcW w:w="4968" w:type="dxa"/>
            <w:tcMar>
              <w:top w:w="80" w:type="dxa"/>
              <w:left w:w="90" w:type="dxa"/>
              <w:bottom w:w="80" w:type="dxa"/>
              <w:right w:w="90" w:type="dxa"/>
            </w:tcMar>
            <w:vAlign w:val="center"/>
          </w:tcPr>
          <w:p w14:paraId="69A451F3" w14:textId="77777777" w:rsidR="004A399F" w:rsidRDefault="00746AEB">
            <w:pPr>
              <w:spacing w:after="40"/>
            </w:pPr>
            <w:r>
              <w:rPr>
                <w:sz w:val="18"/>
                <w:szCs w:val="18"/>
              </w:rPr>
              <w:t>Invalidación de un registro con motivo. El registro anulado no suma en totales, pero se conserva en el histórico y la auditoría.</w:t>
            </w:r>
          </w:p>
        </w:tc>
      </w:tr>
      <w:tr w:rsidR="004A399F" w14:paraId="3022552C" w14:textId="77777777">
        <w:trPr>
          <w:jc w:val="center"/>
        </w:trPr>
        <w:tc>
          <w:tcPr>
            <w:tcW w:w="4968" w:type="dxa"/>
            <w:tcMar>
              <w:top w:w="80" w:type="dxa"/>
              <w:left w:w="90" w:type="dxa"/>
              <w:bottom w:w="80" w:type="dxa"/>
              <w:right w:w="90" w:type="dxa"/>
            </w:tcMar>
            <w:vAlign w:val="center"/>
          </w:tcPr>
          <w:p w14:paraId="7FBF7C76" w14:textId="77777777" w:rsidR="004A399F" w:rsidRDefault="00746AEB">
            <w:pPr>
              <w:spacing w:after="40"/>
            </w:pPr>
            <w:r>
              <w:rPr>
                <w:sz w:val="18"/>
                <w:szCs w:val="18"/>
              </w:rPr>
              <w:t>Conflicto de sincronización</w:t>
            </w:r>
          </w:p>
        </w:tc>
        <w:tc>
          <w:tcPr>
            <w:tcW w:w="4968" w:type="dxa"/>
            <w:tcMar>
              <w:top w:w="80" w:type="dxa"/>
              <w:left w:w="90" w:type="dxa"/>
              <w:bottom w:w="80" w:type="dxa"/>
              <w:right w:w="90" w:type="dxa"/>
            </w:tcMar>
            <w:vAlign w:val="center"/>
          </w:tcPr>
          <w:p w14:paraId="7016A770" w14:textId="77777777" w:rsidR="004A399F" w:rsidRDefault="00746AEB">
            <w:pPr>
              <w:spacing w:after="40"/>
            </w:pPr>
            <w:r>
              <w:rPr>
                <w:sz w:val="18"/>
                <w:szCs w:val="18"/>
              </w:rPr>
              <w:t>Situación en la que dos dispositivos modificaron sin conexión el mismo registro.</w:t>
            </w:r>
          </w:p>
        </w:tc>
      </w:tr>
      <w:tr w:rsidR="004A399F" w14:paraId="0C5D95D0" w14:textId="77777777">
        <w:trPr>
          <w:jc w:val="center"/>
        </w:trPr>
        <w:tc>
          <w:tcPr>
            <w:tcW w:w="4968" w:type="dxa"/>
            <w:tcMar>
              <w:top w:w="80" w:type="dxa"/>
              <w:left w:w="90" w:type="dxa"/>
              <w:bottom w:w="80" w:type="dxa"/>
              <w:right w:w="90" w:type="dxa"/>
            </w:tcMar>
            <w:vAlign w:val="center"/>
          </w:tcPr>
          <w:p w14:paraId="302A389A" w14:textId="77777777" w:rsidR="004A399F" w:rsidRDefault="00746AEB">
            <w:pPr>
              <w:spacing w:after="40"/>
            </w:pPr>
            <w:r>
              <w:rPr>
                <w:sz w:val="18"/>
                <w:szCs w:val="18"/>
              </w:rPr>
              <w:t>Acuse</w:t>
            </w:r>
          </w:p>
        </w:tc>
        <w:tc>
          <w:tcPr>
            <w:tcW w:w="4968" w:type="dxa"/>
            <w:tcMar>
              <w:top w:w="80" w:type="dxa"/>
              <w:left w:w="90" w:type="dxa"/>
              <w:bottom w:w="80" w:type="dxa"/>
              <w:right w:w="90" w:type="dxa"/>
            </w:tcMar>
            <w:vAlign w:val="center"/>
          </w:tcPr>
          <w:p w14:paraId="5ECA2796" w14:textId="77777777" w:rsidR="004A399F" w:rsidRDefault="00746AEB">
            <w:pPr>
              <w:spacing w:after="40"/>
            </w:pPr>
            <w:r>
              <w:rPr>
                <w:sz w:val="18"/>
                <w:szCs w:val="18"/>
              </w:rPr>
              <w:t>Respuesta del servidor que confirma, por operación, si fue aplicada o rechazada.</w:t>
            </w:r>
          </w:p>
        </w:tc>
      </w:tr>
      <w:tr w:rsidR="004A399F" w14:paraId="6BF81D2A" w14:textId="77777777">
        <w:trPr>
          <w:jc w:val="center"/>
        </w:trPr>
        <w:tc>
          <w:tcPr>
            <w:tcW w:w="4968" w:type="dxa"/>
            <w:tcMar>
              <w:top w:w="80" w:type="dxa"/>
              <w:left w:w="90" w:type="dxa"/>
              <w:bottom w:w="80" w:type="dxa"/>
              <w:right w:w="90" w:type="dxa"/>
            </w:tcMar>
            <w:vAlign w:val="center"/>
          </w:tcPr>
          <w:p w14:paraId="7D490AC0" w14:textId="77777777" w:rsidR="004A399F" w:rsidRDefault="00746AEB">
            <w:pPr>
              <w:spacing w:after="40"/>
            </w:pPr>
            <w:r>
              <w:rPr>
                <w:sz w:val="18"/>
                <w:szCs w:val="18"/>
              </w:rPr>
              <w:t>Idempotencia</w:t>
            </w:r>
          </w:p>
        </w:tc>
        <w:tc>
          <w:tcPr>
            <w:tcW w:w="4968" w:type="dxa"/>
            <w:tcMar>
              <w:top w:w="80" w:type="dxa"/>
              <w:left w:w="90" w:type="dxa"/>
              <w:bottom w:w="80" w:type="dxa"/>
              <w:right w:w="90" w:type="dxa"/>
            </w:tcMar>
            <w:vAlign w:val="center"/>
          </w:tcPr>
          <w:p w14:paraId="762E5ECF" w14:textId="77777777" w:rsidR="004A399F" w:rsidRDefault="00746AEB">
            <w:pPr>
              <w:spacing w:after="40"/>
            </w:pPr>
            <w:r>
              <w:rPr>
                <w:sz w:val="18"/>
                <w:szCs w:val="18"/>
              </w:rPr>
              <w:t>Propiedad por la cual repetir una misma operación produce el mismo resultado sin duplicarla.</w:t>
            </w:r>
          </w:p>
        </w:tc>
      </w:tr>
      <w:tr w:rsidR="004A399F" w14:paraId="69794FD8" w14:textId="77777777">
        <w:trPr>
          <w:jc w:val="center"/>
        </w:trPr>
        <w:tc>
          <w:tcPr>
            <w:tcW w:w="4968" w:type="dxa"/>
            <w:tcMar>
              <w:top w:w="80" w:type="dxa"/>
              <w:left w:w="90" w:type="dxa"/>
              <w:bottom w:w="80" w:type="dxa"/>
              <w:right w:w="90" w:type="dxa"/>
            </w:tcMar>
            <w:vAlign w:val="center"/>
          </w:tcPr>
          <w:p w14:paraId="2883B8BD" w14:textId="77777777" w:rsidR="004A399F" w:rsidRDefault="00746AEB">
            <w:pPr>
              <w:spacing w:after="40"/>
            </w:pPr>
            <w:r>
              <w:rPr>
                <w:sz w:val="18"/>
                <w:szCs w:val="18"/>
              </w:rPr>
              <w:t>Comerciante</w:t>
            </w:r>
          </w:p>
        </w:tc>
        <w:tc>
          <w:tcPr>
            <w:tcW w:w="4968" w:type="dxa"/>
            <w:tcMar>
              <w:top w:w="80" w:type="dxa"/>
              <w:left w:w="90" w:type="dxa"/>
              <w:bottom w:w="80" w:type="dxa"/>
              <w:right w:w="90" w:type="dxa"/>
            </w:tcMar>
            <w:vAlign w:val="center"/>
          </w:tcPr>
          <w:p w14:paraId="6052F476" w14:textId="77777777" w:rsidR="004A399F" w:rsidRDefault="00746AEB">
            <w:pPr>
              <w:spacing w:after="40"/>
            </w:pPr>
            <w:r>
              <w:rPr>
                <w:sz w:val="18"/>
                <w:szCs w:val="18"/>
              </w:rPr>
              <w:t>Persona o empresa que compra producto a PROPLAB.</w:t>
            </w:r>
          </w:p>
        </w:tc>
      </w:tr>
      <w:tr w:rsidR="004A399F" w14:paraId="70767261" w14:textId="77777777">
        <w:trPr>
          <w:jc w:val="center"/>
        </w:trPr>
        <w:tc>
          <w:tcPr>
            <w:tcW w:w="4968" w:type="dxa"/>
            <w:tcMar>
              <w:top w:w="80" w:type="dxa"/>
              <w:left w:w="90" w:type="dxa"/>
              <w:bottom w:w="80" w:type="dxa"/>
              <w:right w:w="90" w:type="dxa"/>
            </w:tcMar>
            <w:vAlign w:val="center"/>
          </w:tcPr>
          <w:p w14:paraId="6DF910C5" w14:textId="77777777" w:rsidR="004A399F" w:rsidRDefault="00746AEB">
            <w:pPr>
              <w:spacing w:after="40"/>
            </w:pPr>
            <w:r>
              <w:rPr>
                <w:sz w:val="18"/>
                <w:szCs w:val="18"/>
              </w:rPr>
              <w:t>Cartera / abono</w:t>
            </w:r>
          </w:p>
        </w:tc>
        <w:tc>
          <w:tcPr>
            <w:tcW w:w="4968" w:type="dxa"/>
            <w:tcMar>
              <w:top w:w="80" w:type="dxa"/>
              <w:left w:w="90" w:type="dxa"/>
              <w:bottom w:w="80" w:type="dxa"/>
              <w:right w:w="90" w:type="dxa"/>
            </w:tcMar>
            <w:vAlign w:val="center"/>
          </w:tcPr>
          <w:p w14:paraId="070546B6" w14:textId="77777777" w:rsidR="004A399F" w:rsidRDefault="00746AEB">
            <w:pPr>
              <w:spacing w:after="40"/>
            </w:pPr>
            <w:r>
              <w:rPr>
                <w:sz w:val="18"/>
                <w:szCs w:val="18"/>
              </w:rPr>
              <w:t>Cartera: saldo que un comerciante adeuda por ventas a crédito. Abono: pago parcial o total de ese saldo.</w:t>
            </w:r>
          </w:p>
        </w:tc>
      </w:tr>
      <w:tr w:rsidR="004A399F" w14:paraId="66A6DE82" w14:textId="77777777">
        <w:trPr>
          <w:jc w:val="center"/>
        </w:trPr>
        <w:tc>
          <w:tcPr>
            <w:tcW w:w="4968" w:type="dxa"/>
            <w:tcMar>
              <w:top w:w="80" w:type="dxa"/>
              <w:left w:w="90" w:type="dxa"/>
              <w:bottom w:w="80" w:type="dxa"/>
              <w:right w:w="90" w:type="dxa"/>
            </w:tcMar>
            <w:vAlign w:val="center"/>
          </w:tcPr>
          <w:p w14:paraId="0B0EF145" w14:textId="77777777" w:rsidR="004A399F" w:rsidRDefault="00746AEB">
            <w:pPr>
              <w:spacing w:after="40"/>
            </w:pPr>
            <w:r>
              <w:rPr>
                <w:sz w:val="18"/>
                <w:szCs w:val="18"/>
              </w:rPr>
              <w:t>Nequi</w:t>
            </w:r>
          </w:p>
        </w:tc>
        <w:tc>
          <w:tcPr>
            <w:tcW w:w="4968" w:type="dxa"/>
            <w:tcMar>
              <w:top w:w="80" w:type="dxa"/>
              <w:left w:w="90" w:type="dxa"/>
              <w:bottom w:w="80" w:type="dxa"/>
              <w:right w:w="90" w:type="dxa"/>
            </w:tcMar>
            <w:vAlign w:val="center"/>
          </w:tcPr>
          <w:p w14:paraId="574AAB9F" w14:textId="77777777" w:rsidR="004A399F" w:rsidRDefault="00746AEB">
            <w:pPr>
              <w:spacing w:after="40"/>
            </w:pPr>
            <w:r>
              <w:rPr>
                <w:sz w:val="18"/>
                <w:szCs w:val="18"/>
              </w:rPr>
              <w:t>Billetera digital colombiana usada como medio de pago a productores.</w:t>
            </w:r>
          </w:p>
        </w:tc>
      </w:tr>
      <w:tr w:rsidR="004A399F" w14:paraId="16746B12" w14:textId="77777777">
        <w:trPr>
          <w:jc w:val="center"/>
        </w:trPr>
        <w:tc>
          <w:tcPr>
            <w:tcW w:w="4968" w:type="dxa"/>
            <w:tcMar>
              <w:top w:w="80" w:type="dxa"/>
              <w:left w:w="90" w:type="dxa"/>
              <w:bottom w:w="80" w:type="dxa"/>
              <w:right w:w="90" w:type="dxa"/>
            </w:tcMar>
            <w:vAlign w:val="center"/>
          </w:tcPr>
          <w:p w14:paraId="2AB302B6" w14:textId="77777777" w:rsidR="004A399F" w:rsidRDefault="00746AEB">
            <w:pPr>
              <w:spacing w:after="40"/>
            </w:pPr>
            <w:r>
              <w:rPr>
                <w:sz w:val="18"/>
                <w:szCs w:val="18"/>
              </w:rPr>
              <w:t>Contraseña temporal</w:t>
            </w:r>
          </w:p>
        </w:tc>
        <w:tc>
          <w:tcPr>
            <w:tcW w:w="4968" w:type="dxa"/>
            <w:tcMar>
              <w:top w:w="80" w:type="dxa"/>
              <w:left w:w="90" w:type="dxa"/>
              <w:bottom w:w="80" w:type="dxa"/>
              <w:right w:w="90" w:type="dxa"/>
            </w:tcMar>
            <w:vAlign w:val="center"/>
          </w:tcPr>
          <w:p w14:paraId="307BBFA8" w14:textId="77777777" w:rsidR="004A399F" w:rsidRDefault="00746AEB">
            <w:pPr>
              <w:spacing w:after="40"/>
            </w:pPr>
            <w:r>
              <w:rPr>
                <w:sz w:val="18"/>
                <w:szCs w:val="18"/>
              </w:rPr>
              <w:t>Contraseña de un solo uso que genera el administrador y que debe cambiarse en el primer ingreso.</w:t>
            </w:r>
          </w:p>
        </w:tc>
      </w:tr>
      <w:tr w:rsidR="004A399F" w14:paraId="24BB8834" w14:textId="77777777">
        <w:trPr>
          <w:jc w:val="center"/>
        </w:trPr>
        <w:tc>
          <w:tcPr>
            <w:tcW w:w="4968" w:type="dxa"/>
            <w:tcMar>
              <w:top w:w="80" w:type="dxa"/>
              <w:left w:w="90" w:type="dxa"/>
              <w:bottom w:w="80" w:type="dxa"/>
              <w:right w:w="90" w:type="dxa"/>
            </w:tcMar>
            <w:vAlign w:val="center"/>
          </w:tcPr>
          <w:p w14:paraId="0B3C5F9E" w14:textId="77777777" w:rsidR="004A399F" w:rsidRDefault="00746AEB">
            <w:pPr>
              <w:spacing w:after="40"/>
            </w:pPr>
            <w:r>
              <w:rPr>
                <w:sz w:val="18"/>
                <w:szCs w:val="18"/>
              </w:rPr>
              <w:t>APK</w:t>
            </w:r>
          </w:p>
        </w:tc>
        <w:tc>
          <w:tcPr>
            <w:tcW w:w="4968" w:type="dxa"/>
            <w:tcMar>
              <w:top w:w="80" w:type="dxa"/>
              <w:left w:w="90" w:type="dxa"/>
              <w:bottom w:w="80" w:type="dxa"/>
              <w:right w:w="90" w:type="dxa"/>
            </w:tcMar>
            <w:vAlign w:val="center"/>
          </w:tcPr>
          <w:p w14:paraId="262CEE37" w14:textId="77777777" w:rsidR="004A399F" w:rsidRDefault="00746AEB">
            <w:pPr>
              <w:spacing w:after="40"/>
            </w:pPr>
            <w:r>
              <w:rPr>
                <w:sz w:val="18"/>
                <w:szCs w:val="18"/>
              </w:rPr>
              <w:t>Archivo de instalación de aplicaciones Android.</w:t>
            </w:r>
          </w:p>
        </w:tc>
      </w:tr>
      <w:tr w:rsidR="004A399F" w14:paraId="595D917E" w14:textId="77777777">
        <w:trPr>
          <w:jc w:val="center"/>
        </w:trPr>
        <w:tc>
          <w:tcPr>
            <w:tcW w:w="4968" w:type="dxa"/>
            <w:tcMar>
              <w:top w:w="80" w:type="dxa"/>
              <w:left w:w="90" w:type="dxa"/>
              <w:bottom w:w="80" w:type="dxa"/>
              <w:right w:w="90" w:type="dxa"/>
            </w:tcMar>
            <w:vAlign w:val="center"/>
          </w:tcPr>
          <w:p w14:paraId="4964ECA9" w14:textId="77777777" w:rsidR="004A399F" w:rsidRDefault="00746AEB">
            <w:pPr>
              <w:spacing w:after="40"/>
            </w:pPr>
            <w:r>
              <w:rPr>
                <w:sz w:val="18"/>
                <w:szCs w:val="18"/>
              </w:rPr>
              <w:t>RN</w:t>
            </w:r>
          </w:p>
        </w:tc>
        <w:tc>
          <w:tcPr>
            <w:tcW w:w="4968" w:type="dxa"/>
            <w:tcMar>
              <w:top w:w="80" w:type="dxa"/>
              <w:left w:w="90" w:type="dxa"/>
              <w:bottom w:w="80" w:type="dxa"/>
              <w:right w:w="90" w:type="dxa"/>
            </w:tcMar>
            <w:vAlign w:val="center"/>
          </w:tcPr>
          <w:p w14:paraId="3FD7EAF5" w14:textId="77777777" w:rsidR="004A399F" w:rsidRDefault="00746AEB">
            <w:pPr>
              <w:spacing w:after="40"/>
            </w:pPr>
            <w:r>
              <w:rPr>
                <w:sz w:val="18"/>
                <w:szCs w:val="18"/>
              </w:rPr>
              <w:t>Regla de negocio</w:t>
            </w:r>
          </w:p>
        </w:tc>
      </w:tr>
      <w:tr w:rsidR="004A399F" w14:paraId="1C64363F" w14:textId="77777777">
        <w:trPr>
          <w:jc w:val="center"/>
        </w:trPr>
        <w:tc>
          <w:tcPr>
            <w:tcW w:w="4968" w:type="dxa"/>
            <w:tcMar>
              <w:top w:w="80" w:type="dxa"/>
              <w:left w:w="90" w:type="dxa"/>
              <w:bottom w:w="80" w:type="dxa"/>
              <w:right w:w="90" w:type="dxa"/>
            </w:tcMar>
            <w:vAlign w:val="center"/>
          </w:tcPr>
          <w:p w14:paraId="75A37C77" w14:textId="77777777" w:rsidR="004A399F" w:rsidRDefault="00746AEB">
            <w:pPr>
              <w:spacing w:after="40"/>
            </w:pPr>
            <w:r>
              <w:rPr>
                <w:sz w:val="18"/>
                <w:szCs w:val="18"/>
              </w:rPr>
              <w:t>Épica</w:t>
            </w:r>
          </w:p>
        </w:tc>
        <w:tc>
          <w:tcPr>
            <w:tcW w:w="4968" w:type="dxa"/>
            <w:tcMar>
              <w:top w:w="80" w:type="dxa"/>
              <w:left w:w="90" w:type="dxa"/>
              <w:bottom w:w="80" w:type="dxa"/>
              <w:right w:w="90" w:type="dxa"/>
            </w:tcMar>
            <w:vAlign w:val="center"/>
          </w:tcPr>
          <w:p w14:paraId="1BEADE70" w14:textId="77777777" w:rsidR="004A399F" w:rsidRDefault="00746AEB">
            <w:pPr>
              <w:spacing w:after="40"/>
            </w:pPr>
            <w:r>
              <w:rPr>
                <w:sz w:val="18"/>
                <w:szCs w:val="18"/>
              </w:rPr>
              <w:t>Agrupación de historias de usuario relacionadas con una misma necesidad del negocio.</w:t>
            </w:r>
          </w:p>
        </w:tc>
      </w:tr>
      <w:tr w:rsidR="004A399F" w14:paraId="3354ACC3" w14:textId="77777777">
        <w:trPr>
          <w:jc w:val="center"/>
        </w:trPr>
        <w:tc>
          <w:tcPr>
            <w:tcW w:w="4968" w:type="dxa"/>
            <w:tcMar>
              <w:top w:w="80" w:type="dxa"/>
              <w:left w:w="90" w:type="dxa"/>
              <w:bottom w:w="80" w:type="dxa"/>
              <w:right w:w="90" w:type="dxa"/>
            </w:tcMar>
            <w:vAlign w:val="center"/>
          </w:tcPr>
          <w:p w14:paraId="4B81D445" w14:textId="77777777" w:rsidR="004A399F" w:rsidRDefault="00746AEB">
            <w:pPr>
              <w:spacing w:after="40"/>
            </w:pPr>
            <w:r>
              <w:rPr>
                <w:sz w:val="18"/>
                <w:szCs w:val="18"/>
              </w:rPr>
              <w:t>Constancia de pago</w:t>
            </w:r>
          </w:p>
        </w:tc>
        <w:tc>
          <w:tcPr>
            <w:tcW w:w="4968" w:type="dxa"/>
            <w:tcMar>
              <w:top w:w="80" w:type="dxa"/>
              <w:left w:w="90" w:type="dxa"/>
              <w:bottom w:w="80" w:type="dxa"/>
              <w:right w:w="90" w:type="dxa"/>
            </w:tcMar>
            <w:vAlign w:val="center"/>
          </w:tcPr>
          <w:p w14:paraId="4EB93C8C" w14:textId="77777777" w:rsidR="004A399F" w:rsidRDefault="00746AEB">
            <w:pPr>
              <w:spacing w:after="40"/>
            </w:pPr>
            <w:r>
              <w:rPr>
                <w:sz w:val="18"/>
                <w:szCs w:val="18"/>
              </w:rPr>
              <w:t>Mensaje que PROPLAB envía obligatoriamente al productor por WhatsApp, por fuera de la aplicación, para informar el pago. La app no genera ni guarda recibos.</w:t>
            </w:r>
          </w:p>
        </w:tc>
      </w:tr>
      <w:tr w:rsidR="004A399F" w14:paraId="5EE7A7BD" w14:textId="77777777">
        <w:trPr>
          <w:jc w:val="center"/>
        </w:trPr>
        <w:tc>
          <w:tcPr>
            <w:tcW w:w="4968" w:type="dxa"/>
            <w:tcMar>
              <w:top w:w="80" w:type="dxa"/>
              <w:left w:w="90" w:type="dxa"/>
              <w:bottom w:w="80" w:type="dxa"/>
              <w:right w:w="90" w:type="dxa"/>
            </w:tcMar>
            <w:vAlign w:val="center"/>
          </w:tcPr>
          <w:p w14:paraId="52748FE0" w14:textId="77777777" w:rsidR="004A399F" w:rsidRDefault="00746AEB">
            <w:pPr>
              <w:spacing w:after="40"/>
              <w:rPr>
                <w:sz w:val="18"/>
                <w:szCs w:val="18"/>
              </w:rPr>
            </w:pPr>
            <w:r>
              <w:rPr>
                <w:sz w:val="18"/>
                <w:szCs w:val="18"/>
              </w:rPr>
              <w:t>Venta rápida</w:t>
            </w:r>
          </w:p>
        </w:tc>
        <w:tc>
          <w:tcPr>
            <w:tcW w:w="4968" w:type="dxa"/>
            <w:tcMar>
              <w:top w:w="80" w:type="dxa"/>
              <w:left w:w="90" w:type="dxa"/>
              <w:bottom w:w="80" w:type="dxa"/>
              <w:right w:w="90" w:type="dxa"/>
            </w:tcMar>
            <w:vAlign w:val="center"/>
          </w:tcPr>
          <w:p w14:paraId="5CC078D0" w14:textId="77777777" w:rsidR="004A399F" w:rsidRDefault="00746AEB">
            <w:pPr>
              <w:spacing w:after="40"/>
              <w:rPr>
                <w:sz w:val="18"/>
                <w:szCs w:val="18"/>
              </w:rPr>
            </w:pPr>
            <w:r>
              <w:rPr>
                <w:sz w:val="18"/>
                <w:szCs w:val="18"/>
              </w:rPr>
              <w:t>Venta de contado que hace el operario desde el camión durante la ruta, sin registrar comprador y al precio general de venta.</w:t>
            </w:r>
          </w:p>
        </w:tc>
      </w:tr>
      <w:tr w:rsidR="004A399F" w14:paraId="7AB402AA" w14:textId="77777777">
        <w:trPr>
          <w:jc w:val="center"/>
        </w:trPr>
        <w:tc>
          <w:tcPr>
            <w:tcW w:w="4968" w:type="dxa"/>
            <w:tcMar>
              <w:top w:w="80" w:type="dxa"/>
              <w:left w:w="90" w:type="dxa"/>
              <w:bottom w:w="80" w:type="dxa"/>
              <w:right w:w="90" w:type="dxa"/>
            </w:tcMar>
            <w:vAlign w:val="center"/>
          </w:tcPr>
          <w:p w14:paraId="781AF83D" w14:textId="77777777" w:rsidR="004A399F" w:rsidRDefault="00746AEB">
            <w:pPr>
              <w:spacing w:after="40"/>
              <w:rPr>
                <w:sz w:val="18"/>
                <w:szCs w:val="18"/>
              </w:rPr>
            </w:pPr>
            <w:r>
              <w:rPr>
                <w:sz w:val="18"/>
                <w:szCs w:val="18"/>
              </w:rPr>
              <w:t>Precio especial de venta</w:t>
            </w:r>
          </w:p>
        </w:tc>
        <w:tc>
          <w:tcPr>
            <w:tcW w:w="4968" w:type="dxa"/>
            <w:tcMar>
              <w:top w:w="80" w:type="dxa"/>
              <w:left w:w="90" w:type="dxa"/>
              <w:bottom w:w="80" w:type="dxa"/>
              <w:right w:w="90" w:type="dxa"/>
            </w:tcMar>
            <w:vAlign w:val="center"/>
          </w:tcPr>
          <w:p w14:paraId="3DB242A8" w14:textId="77777777" w:rsidR="004A399F" w:rsidRDefault="00746AEB">
            <w:pPr>
              <w:spacing w:after="40"/>
              <w:rPr>
                <w:sz w:val="18"/>
                <w:szCs w:val="18"/>
              </w:rPr>
            </w:pPr>
            <w:r>
              <w:rPr>
                <w:sz w:val="18"/>
                <w:szCs w:val="18"/>
              </w:rPr>
              <w:t>Precio preferencial de venta para los comerciantes que designe el administrador (hoy, El Primo).</w:t>
            </w:r>
          </w:p>
        </w:tc>
      </w:tr>
      <w:tr w:rsidR="004A399F" w14:paraId="5759BC90" w14:textId="77777777">
        <w:trPr>
          <w:jc w:val="center"/>
        </w:trPr>
        <w:tc>
          <w:tcPr>
            <w:tcW w:w="4968" w:type="dxa"/>
            <w:tcMar>
              <w:top w:w="80" w:type="dxa"/>
              <w:left w:w="90" w:type="dxa"/>
              <w:bottom w:w="80" w:type="dxa"/>
              <w:right w:w="90" w:type="dxa"/>
            </w:tcMar>
            <w:vAlign w:val="center"/>
          </w:tcPr>
          <w:p w14:paraId="66D73994" w14:textId="77777777" w:rsidR="004A399F" w:rsidRDefault="00746AEB">
            <w:pPr>
              <w:spacing w:after="40"/>
              <w:rPr>
                <w:sz w:val="18"/>
                <w:szCs w:val="18"/>
              </w:rPr>
            </w:pPr>
            <w:r>
              <w:rPr>
                <w:sz w:val="18"/>
                <w:szCs w:val="18"/>
              </w:rPr>
              <w:t>Inventario</w:t>
            </w:r>
          </w:p>
        </w:tc>
        <w:tc>
          <w:tcPr>
            <w:tcW w:w="4968" w:type="dxa"/>
            <w:tcMar>
              <w:top w:w="80" w:type="dxa"/>
              <w:left w:w="90" w:type="dxa"/>
              <w:bottom w:w="80" w:type="dxa"/>
              <w:right w:w="90" w:type="dxa"/>
            </w:tcMar>
            <w:vAlign w:val="center"/>
          </w:tcPr>
          <w:p w14:paraId="69C8CC7D" w14:textId="77777777" w:rsidR="004A399F" w:rsidRDefault="00746AEB">
            <w:pPr>
              <w:spacing w:after="40"/>
              <w:rPr>
                <w:sz w:val="18"/>
                <w:szCs w:val="18"/>
              </w:rPr>
            </w:pPr>
            <w:r>
              <w:rPr>
                <w:sz w:val="18"/>
                <w:szCs w:val="18"/>
              </w:rPr>
              <w:t>Kilos disponibles por producto: aumentan con las compras y disminuyen con las ventas normales y rápidas.</w:t>
            </w:r>
          </w:p>
        </w:tc>
      </w:tr>
    </w:tbl>
    <w:p w14:paraId="28A3C265" w14:textId="77777777" w:rsidR="004A399F" w:rsidRDefault="00746AEB">
      <w:pPr>
        <w:pStyle w:val="Ttulo2"/>
      </w:pPr>
      <w:bookmarkStart w:id="9" w:name="_Toc244213335"/>
      <w:r>
        <w:lastRenderedPageBreak/>
        <w:t>1.5 Referencias</w:t>
      </w:r>
      <w:bookmarkEnd w:id="9"/>
    </w:p>
    <w:tbl>
      <w:tblPr>
        <w:tblStyle w:val="a3"/>
        <w:tblW w:w="1007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12"/>
        <w:gridCol w:w="3452"/>
        <w:gridCol w:w="3312"/>
      </w:tblGrid>
      <w:tr w:rsidR="004A399F" w14:paraId="07618422" w14:textId="77777777">
        <w:trPr>
          <w:tblHeader/>
          <w:jc w:val="center"/>
        </w:trPr>
        <w:tc>
          <w:tcPr>
            <w:tcW w:w="3312" w:type="dxa"/>
            <w:shd w:val="clear" w:color="auto" w:fill="1F4E79"/>
            <w:tcMar>
              <w:top w:w="80" w:type="dxa"/>
              <w:left w:w="90" w:type="dxa"/>
              <w:bottom w:w="80" w:type="dxa"/>
              <w:right w:w="90" w:type="dxa"/>
            </w:tcMar>
            <w:vAlign w:val="center"/>
          </w:tcPr>
          <w:p w14:paraId="2D656D9E" w14:textId="77777777" w:rsidR="004A399F" w:rsidRDefault="00746AEB">
            <w:pPr>
              <w:spacing w:after="40"/>
            </w:pPr>
            <w:r>
              <w:rPr>
                <w:b/>
                <w:bCs/>
                <w:color w:val="FFFFFF"/>
                <w:sz w:val="18"/>
                <w:szCs w:val="18"/>
              </w:rPr>
              <w:t>Referencia</w:t>
            </w:r>
          </w:p>
        </w:tc>
        <w:tc>
          <w:tcPr>
            <w:tcW w:w="3452" w:type="dxa"/>
            <w:shd w:val="clear" w:color="auto" w:fill="1F4E79"/>
            <w:tcMar>
              <w:top w:w="80" w:type="dxa"/>
              <w:left w:w="90" w:type="dxa"/>
              <w:bottom w:w="80" w:type="dxa"/>
              <w:right w:w="90" w:type="dxa"/>
            </w:tcMar>
            <w:vAlign w:val="center"/>
          </w:tcPr>
          <w:p w14:paraId="272B0078" w14:textId="77777777" w:rsidR="004A399F" w:rsidRDefault="00746AEB">
            <w:pPr>
              <w:spacing w:after="40"/>
            </w:pPr>
            <w:r>
              <w:rPr>
                <w:b/>
                <w:bCs/>
                <w:color w:val="FFFFFF"/>
                <w:sz w:val="18"/>
                <w:szCs w:val="18"/>
              </w:rPr>
              <w:t>Título</w:t>
            </w:r>
          </w:p>
        </w:tc>
        <w:tc>
          <w:tcPr>
            <w:tcW w:w="3312" w:type="dxa"/>
            <w:shd w:val="clear" w:color="auto" w:fill="1F4E79"/>
            <w:tcMar>
              <w:top w:w="80" w:type="dxa"/>
              <w:left w:w="90" w:type="dxa"/>
              <w:bottom w:w="80" w:type="dxa"/>
              <w:right w:w="90" w:type="dxa"/>
            </w:tcMar>
            <w:vAlign w:val="center"/>
          </w:tcPr>
          <w:p w14:paraId="37BDCCAB" w14:textId="77777777" w:rsidR="004A399F" w:rsidRDefault="00746AEB">
            <w:pPr>
              <w:spacing w:after="40"/>
            </w:pPr>
            <w:r>
              <w:rPr>
                <w:b/>
                <w:bCs/>
                <w:color w:val="FFFFFF"/>
                <w:sz w:val="18"/>
                <w:szCs w:val="18"/>
              </w:rPr>
              <w:t>Uso</w:t>
            </w:r>
          </w:p>
        </w:tc>
      </w:tr>
      <w:tr w:rsidR="004A399F" w14:paraId="0A8D7CB7" w14:textId="77777777">
        <w:trPr>
          <w:jc w:val="center"/>
        </w:trPr>
        <w:tc>
          <w:tcPr>
            <w:tcW w:w="3312" w:type="dxa"/>
            <w:tcMar>
              <w:top w:w="80" w:type="dxa"/>
              <w:left w:w="90" w:type="dxa"/>
              <w:bottom w:w="80" w:type="dxa"/>
              <w:right w:w="90" w:type="dxa"/>
            </w:tcMar>
            <w:vAlign w:val="center"/>
          </w:tcPr>
          <w:p w14:paraId="4316AED2" w14:textId="77777777" w:rsidR="004A399F" w:rsidRDefault="00746AEB">
            <w:pPr>
              <w:spacing w:after="40"/>
            </w:pPr>
            <w:r>
              <w:rPr>
                <w:sz w:val="18"/>
                <w:szCs w:val="18"/>
              </w:rPr>
              <w:t>IEEE 830</w:t>
            </w:r>
          </w:p>
        </w:tc>
        <w:tc>
          <w:tcPr>
            <w:tcW w:w="3452" w:type="dxa"/>
            <w:tcMar>
              <w:top w:w="80" w:type="dxa"/>
              <w:left w:w="90" w:type="dxa"/>
              <w:bottom w:w="80" w:type="dxa"/>
              <w:right w:w="90" w:type="dxa"/>
            </w:tcMar>
            <w:vAlign w:val="center"/>
          </w:tcPr>
          <w:p w14:paraId="583D770B" w14:textId="77777777" w:rsidR="004A399F" w:rsidRDefault="00746AEB">
            <w:pPr>
              <w:spacing w:after="40"/>
            </w:pPr>
            <w:r>
              <w:rPr>
                <w:sz w:val="18"/>
                <w:szCs w:val="18"/>
              </w:rPr>
              <w:t>IEEE Std 830-1998</w:t>
            </w:r>
          </w:p>
        </w:tc>
        <w:tc>
          <w:tcPr>
            <w:tcW w:w="3312" w:type="dxa"/>
            <w:tcMar>
              <w:top w:w="80" w:type="dxa"/>
              <w:left w:w="90" w:type="dxa"/>
              <w:bottom w:w="80" w:type="dxa"/>
              <w:right w:w="90" w:type="dxa"/>
            </w:tcMar>
            <w:vAlign w:val="center"/>
          </w:tcPr>
          <w:p w14:paraId="490CC925" w14:textId="77777777" w:rsidR="004A399F" w:rsidRDefault="00746AEB">
            <w:pPr>
              <w:spacing w:after="40"/>
            </w:pPr>
            <w:r>
              <w:rPr>
                <w:sz w:val="18"/>
                <w:szCs w:val="18"/>
              </w:rPr>
              <w:t>Estructura de referencia para la ERS.</w:t>
            </w:r>
          </w:p>
        </w:tc>
      </w:tr>
      <w:tr w:rsidR="004A399F" w14:paraId="2F1CE020" w14:textId="77777777">
        <w:trPr>
          <w:jc w:val="center"/>
        </w:trPr>
        <w:tc>
          <w:tcPr>
            <w:tcW w:w="3312" w:type="dxa"/>
            <w:tcMar>
              <w:top w:w="80" w:type="dxa"/>
              <w:left w:w="90" w:type="dxa"/>
              <w:bottom w:w="80" w:type="dxa"/>
              <w:right w:w="90" w:type="dxa"/>
            </w:tcMar>
            <w:vAlign w:val="center"/>
          </w:tcPr>
          <w:p w14:paraId="70F63E03" w14:textId="77777777" w:rsidR="004A399F" w:rsidRDefault="00746AEB">
            <w:pPr>
              <w:spacing w:after="40"/>
            </w:pPr>
            <w:r>
              <w:rPr>
                <w:sz w:val="18"/>
                <w:szCs w:val="18"/>
              </w:rPr>
              <w:t>ERS AgroTrace 1.0</w:t>
            </w:r>
          </w:p>
        </w:tc>
        <w:tc>
          <w:tcPr>
            <w:tcW w:w="3452" w:type="dxa"/>
            <w:tcMar>
              <w:top w:w="80" w:type="dxa"/>
              <w:left w:w="90" w:type="dxa"/>
              <w:bottom w:w="80" w:type="dxa"/>
              <w:right w:w="90" w:type="dxa"/>
            </w:tcMar>
            <w:vAlign w:val="center"/>
          </w:tcPr>
          <w:p w14:paraId="31B5E882" w14:textId="77777777" w:rsidR="004A399F" w:rsidRDefault="00746AEB">
            <w:pPr>
              <w:spacing w:after="40"/>
            </w:pPr>
            <w:r>
              <w:rPr>
                <w:sz w:val="18"/>
                <w:szCs w:val="18"/>
              </w:rPr>
              <w:t>Especificación de Requisitos de Software v1.0 conforme al estándar IEEE 830-1998 (SENA ADSO 2026), archivo formato_ieee830_agrotrace.docx</w:t>
            </w:r>
          </w:p>
        </w:tc>
        <w:tc>
          <w:tcPr>
            <w:tcW w:w="3312" w:type="dxa"/>
            <w:tcMar>
              <w:top w:w="80" w:type="dxa"/>
              <w:left w:w="90" w:type="dxa"/>
              <w:bottom w:w="80" w:type="dxa"/>
              <w:right w:w="90" w:type="dxa"/>
            </w:tcMar>
            <w:vAlign w:val="center"/>
          </w:tcPr>
          <w:p w14:paraId="2AA5A0F7" w14:textId="77777777" w:rsidR="004A399F" w:rsidRDefault="00746AEB">
            <w:pPr>
              <w:spacing w:after="40"/>
            </w:pPr>
            <w:r>
              <w:rPr>
                <w:sz w:val="18"/>
                <w:szCs w:val="18"/>
              </w:rPr>
              <w:t>Versión anterior del sistema (PWA offline-first). Las fichas de requisitos citan sus RF como "ERS 1.0".</w:t>
            </w:r>
          </w:p>
        </w:tc>
      </w:tr>
      <w:tr w:rsidR="004A399F" w14:paraId="3F5A87E2" w14:textId="77777777">
        <w:trPr>
          <w:jc w:val="center"/>
        </w:trPr>
        <w:tc>
          <w:tcPr>
            <w:tcW w:w="3312" w:type="dxa"/>
            <w:tcMar>
              <w:top w:w="80" w:type="dxa"/>
              <w:left w:w="90" w:type="dxa"/>
              <w:bottom w:w="80" w:type="dxa"/>
              <w:right w:w="90" w:type="dxa"/>
            </w:tcMar>
            <w:vAlign w:val="center"/>
          </w:tcPr>
          <w:p w14:paraId="01CEEE8A" w14:textId="77777777" w:rsidR="004A399F" w:rsidRDefault="00746AEB">
            <w:pPr>
              <w:spacing w:after="40"/>
            </w:pPr>
            <w:r>
              <w:rPr>
                <w:sz w:val="18"/>
                <w:szCs w:val="18"/>
              </w:rPr>
              <w:t>Propuesta móvil</w:t>
            </w:r>
          </w:p>
        </w:tc>
        <w:tc>
          <w:tcPr>
            <w:tcW w:w="3452" w:type="dxa"/>
            <w:tcMar>
              <w:top w:w="80" w:type="dxa"/>
              <w:left w:w="90" w:type="dxa"/>
              <w:bottom w:w="80" w:type="dxa"/>
              <w:right w:w="90" w:type="dxa"/>
            </w:tcMar>
            <w:vAlign w:val="center"/>
          </w:tcPr>
          <w:p w14:paraId="7AA1DF79" w14:textId="77777777" w:rsidR="004A399F" w:rsidRDefault="00746AEB">
            <w:pPr>
              <w:spacing w:after="40"/>
            </w:pPr>
            <w:r>
              <w:rPr>
                <w:sz w:val="18"/>
                <w:szCs w:val="18"/>
              </w:rPr>
              <w:t>Propuesta_AgroTrace_Fase2_Movil.pptx</w:t>
            </w:r>
          </w:p>
        </w:tc>
        <w:tc>
          <w:tcPr>
            <w:tcW w:w="3312" w:type="dxa"/>
            <w:tcMar>
              <w:top w:w="80" w:type="dxa"/>
              <w:left w:w="90" w:type="dxa"/>
              <w:bottom w:w="80" w:type="dxa"/>
              <w:right w:w="90" w:type="dxa"/>
            </w:tcMar>
            <w:vAlign w:val="center"/>
          </w:tcPr>
          <w:p w14:paraId="2F071FC5" w14:textId="77777777" w:rsidR="004A399F" w:rsidRDefault="00746AEB">
            <w:pPr>
              <w:spacing w:after="40"/>
            </w:pPr>
            <w:r>
              <w:rPr>
                <w:sz w:val="18"/>
                <w:szCs w:val="18"/>
              </w:rPr>
              <w:t>Alcance y estimación preliminar de la fase móvil.</w:t>
            </w:r>
          </w:p>
        </w:tc>
      </w:tr>
      <w:tr w:rsidR="004A399F" w14:paraId="6740ECFA" w14:textId="77777777">
        <w:trPr>
          <w:jc w:val="center"/>
        </w:trPr>
        <w:tc>
          <w:tcPr>
            <w:tcW w:w="3312" w:type="dxa"/>
            <w:tcMar>
              <w:top w:w="80" w:type="dxa"/>
              <w:left w:w="90" w:type="dxa"/>
              <w:bottom w:w="80" w:type="dxa"/>
              <w:right w:w="90" w:type="dxa"/>
            </w:tcMar>
            <w:vAlign w:val="center"/>
          </w:tcPr>
          <w:p w14:paraId="0F1BAF3D" w14:textId="77777777" w:rsidR="004A399F" w:rsidRDefault="00746AEB">
            <w:pPr>
              <w:spacing w:after="40"/>
            </w:pPr>
            <w:r>
              <w:rPr>
                <w:sz w:val="18"/>
                <w:szCs w:val="18"/>
              </w:rPr>
              <w:t>Sesiones de validación</w:t>
            </w:r>
          </w:p>
        </w:tc>
        <w:tc>
          <w:tcPr>
            <w:tcW w:w="3452" w:type="dxa"/>
            <w:tcMar>
              <w:top w:w="80" w:type="dxa"/>
              <w:left w:w="90" w:type="dxa"/>
              <w:bottom w:w="80" w:type="dxa"/>
              <w:right w:w="90" w:type="dxa"/>
            </w:tcMar>
            <w:vAlign w:val="center"/>
          </w:tcPr>
          <w:p w14:paraId="341E6B3D" w14:textId="77777777" w:rsidR="004A399F" w:rsidRDefault="00746AEB">
            <w:pPr>
              <w:spacing w:after="40"/>
            </w:pPr>
            <w:r>
              <w:rPr>
                <w:sz w:val="18"/>
                <w:szCs w:val="18"/>
              </w:rPr>
              <w:t>Sesiones de validación con PROPLAB del 13 y 15 de octubre de 2026</w:t>
            </w:r>
          </w:p>
        </w:tc>
        <w:tc>
          <w:tcPr>
            <w:tcW w:w="3312" w:type="dxa"/>
            <w:tcMar>
              <w:top w:w="80" w:type="dxa"/>
              <w:left w:w="90" w:type="dxa"/>
              <w:bottom w:w="80" w:type="dxa"/>
              <w:right w:w="90" w:type="dxa"/>
            </w:tcMar>
            <w:vAlign w:val="center"/>
          </w:tcPr>
          <w:p w14:paraId="0E04BFDB" w14:textId="77777777" w:rsidR="004A399F" w:rsidRDefault="00746AEB">
            <w:pPr>
              <w:spacing w:after="40"/>
            </w:pPr>
            <w:r>
              <w:rPr>
                <w:sz w:val="18"/>
                <w:szCs w:val="18"/>
              </w:rPr>
              <w:t>Decisiones incorporadas en esta versión.</w:t>
            </w:r>
          </w:p>
        </w:tc>
      </w:tr>
      <w:tr w:rsidR="00E165C9" w14:paraId="6A3116AF" w14:textId="77777777">
        <w:trPr>
          <w:jc w:val="center"/>
        </w:trPr>
        <w:tc>
          <w:tcPr>
            <w:tcW w:w="3312" w:type="dxa"/>
            <w:tcMar>
              <w:top w:w="80" w:type="dxa"/>
              <w:left w:w="90" w:type="dxa"/>
              <w:bottom w:w="80" w:type="dxa"/>
              <w:right w:w="90" w:type="dxa"/>
            </w:tcMar>
            <w:vAlign w:val="center"/>
          </w:tcPr>
          <w:p w14:paraId="0D6E9B07" w14:textId="78402DF5" w:rsidR="00E165C9" w:rsidRDefault="00E165C9">
            <w:pPr>
              <w:spacing w:after="40"/>
              <w:rPr>
                <w:sz w:val="18"/>
                <w:szCs w:val="18"/>
              </w:rPr>
            </w:pPr>
            <w:r>
              <w:rPr>
                <w:sz w:val="18"/>
                <w:szCs w:val="18"/>
              </w:rPr>
              <w:t>Acompañamiento en ruta</w:t>
            </w:r>
          </w:p>
        </w:tc>
        <w:tc>
          <w:tcPr>
            <w:tcW w:w="3452" w:type="dxa"/>
            <w:tcMar>
              <w:top w:w="80" w:type="dxa"/>
              <w:left w:w="90" w:type="dxa"/>
              <w:bottom w:w="80" w:type="dxa"/>
              <w:right w:w="90" w:type="dxa"/>
            </w:tcMar>
            <w:vAlign w:val="center"/>
          </w:tcPr>
          <w:p w14:paraId="673E2665" w14:textId="51300FE8" w:rsidR="00E165C9" w:rsidRDefault="00E165C9">
            <w:pPr>
              <w:spacing w:after="40"/>
              <w:rPr>
                <w:sz w:val="18"/>
                <w:szCs w:val="18"/>
              </w:rPr>
            </w:pPr>
            <w:r>
              <w:rPr>
                <w:sz w:val="18"/>
                <w:szCs w:val="18"/>
              </w:rPr>
              <w:t>Acompañamiento a la ruta de acopio de PROPLAB, 10 de septiembre de 2026</w:t>
            </w:r>
          </w:p>
        </w:tc>
        <w:tc>
          <w:tcPr>
            <w:tcW w:w="3312" w:type="dxa"/>
            <w:tcMar>
              <w:top w:w="80" w:type="dxa"/>
              <w:left w:w="90" w:type="dxa"/>
              <w:bottom w:w="80" w:type="dxa"/>
              <w:right w:w="90" w:type="dxa"/>
            </w:tcMar>
            <w:vAlign w:val="center"/>
          </w:tcPr>
          <w:p w14:paraId="5653DC23" w14:textId="3BDF1385" w:rsidR="00E165C9" w:rsidRDefault="00E165C9">
            <w:pPr>
              <w:spacing w:after="40"/>
              <w:rPr>
                <w:sz w:val="18"/>
                <w:szCs w:val="18"/>
              </w:rPr>
            </w:pPr>
            <w:r>
              <w:rPr>
                <w:sz w:val="18"/>
                <w:szCs w:val="18"/>
              </w:rPr>
              <w:t>Levantamiento de información en campo: registro de compras, pesadas y condiciones de conectividad.</w:t>
            </w:r>
          </w:p>
        </w:tc>
      </w:tr>
      <w:tr w:rsidR="004A399F" w14:paraId="1CC4E367" w14:textId="77777777">
        <w:trPr>
          <w:jc w:val="center"/>
        </w:trPr>
        <w:tc>
          <w:tcPr>
            <w:tcW w:w="3312" w:type="dxa"/>
            <w:tcMar>
              <w:top w:w="80" w:type="dxa"/>
              <w:left w:w="90" w:type="dxa"/>
              <w:bottom w:w="80" w:type="dxa"/>
              <w:right w:w="90" w:type="dxa"/>
            </w:tcMar>
            <w:vAlign w:val="center"/>
          </w:tcPr>
          <w:p w14:paraId="40D02A68" w14:textId="77777777" w:rsidR="004A399F" w:rsidRDefault="00746AEB">
            <w:pPr>
              <w:spacing w:after="40"/>
            </w:pPr>
            <w:r>
              <w:rPr>
                <w:sz w:val="18"/>
                <w:szCs w:val="18"/>
              </w:rPr>
              <w:t>Repositorio AgroTrace</w:t>
            </w:r>
          </w:p>
        </w:tc>
        <w:tc>
          <w:tcPr>
            <w:tcW w:w="3452" w:type="dxa"/>
            <w:tcMar>
              <w:top w:w="80" w:type="dxa"/>
              <w:left w:w="90" w:type="dxa"/>
              <w:bottom w:w="80" w:type="dxa"/>
              <w:right w:w="90" w:type="dxa"/>
            </w:tcMar>
            <w:vAlign w:val="center"/>
          </w:tcPr>
          <w:p w14:paraId="0CF7ADBA" w14:textId="77777777" w:rsidR="004A399F" w:rsidRDefault="00746AEB">
            <w:pPr>
              <w:spacing w:after="40"/>
            </w:pPr>
            <w:r>
              <w:rPr>
                <w:sz w:val="18"/>
                <w:szCs w:val="18"/>
              </w:rPr>
              <w:t>Código fuente, rama produccion</w:t>
            </w:r>
          </w:p>
        </w:tc>
        <w:tc>
          <w:tcPr>
            <w:tcW w:w="3312" w:type="dxa"/>
            <w:tcMar>
              <w:top w:w="80" w:type="dxa"/>
              <w:left w:w="90" w:type="dxa"/>
              <w:bottom w:w="80" w:type="dxa"/>
              <w:right w:w="90" w:type="dxa"/>
            </w:tcMar>
            <w:vAlign w:val="center"/>
          </w:tcPr>
          <w:p w14:paraId="14D07929" w14:textId="77777777" w:rsidR="004A399F" w:rsidRDefault="00746AEB">
            <w:pPr>
              <w:spacing w:after="40"/>
            </w:pPr>
            <w:r>
              <w:rPr>
                <w:sz w:val="18"/>
                <w:szCs w:val="18"/>
              </w:rPr>
              <w:t>Contraste de reglas implementadas (pagos, comprobantes, descuento a externos).</w:t>
            </w:r>
          </w:p>
        </w:tc>
      </w:tr>
      <w:tr w:rsidR="004A399F" w14:paraId="2BB888E4" w14:textId="77777777">
        <w:trPr>
          <w:jc w:val="center"/>
        </w:trPr>
        <w:tc>
          <w:tcPr>
            <w:tcW w:w="3312" w:type="dxa"/>
            <w:tcMar>
              <w:top w:w="80" w:type="dxa"/>
              <w:left w:w="90" w:type="dxa"/>
              <w:bottom w:w="80" w:type="dxa"/>
              <w:right w:w="90" w:type="dxa"/>
            </w:tcMar>
            <w:vAlign w:val="center"/>
          </w:tcPr>
          <w:p w14:paraId="4854A129" w14:textId="77777777" w:rsidR="004A399F" w:rsidRDefault="00746AEB">
            <w:pPr>
              <w:spacing w:after="40"/>
            </w:pPr>
            <w:r>
              <w:rPr>
                <w:sz w:val="18"/>
                <w:szCs w:val="18"/>
              </w:rPr>
              <w:t>Ley 1581 de 2012</w:t>
            </w:r>
          </w:p>
        </w:tc>
        <w:tc>
          <w:tcPr>
            <w:tcW w:w="3452" w:type="dxa"/>
            <w:tcMar>
              <w:top w:w="80" w:type="dxa"/>
              <w:left w:w="90" w:type="dxa"/>
              <w:bottom w:w="80" w:type="dxa"/>
              <w:right w:w="90" w:type="dxa"/>
            </w:tcMar>
            <w:vAlign w:val="center"/>
          </w:tcPr>
          <w:p w14:paraId="71B78B51" w14:textId="77777777" w:rsidR="004A399F" w:rsidRDefault="00746AEB">
            <w:pPr>
              <w:spacing w:after="40"/>
            </w:pPr>
            <w:r>
              <w:rPr>
                <w:sz w:val="18"/>
                <w:szCs w:val="18"/>
              </w:rPr>
              <w:t>Régimen general de protección de datos personales (Colombia)</w:t>
            </w:r>
          </w:p>
        </w:tc>
        <w:tc>
          <w:tcPr>
            <w:tcW w:w="3312" w:type="dxa"/>
            <w:tcMar>
              <w:top w:w="80" w:type="dxa"/>
              <w:left w:w="90" w:type="dxa"/>
              <w:bottom w:w="80" w:type="dxa"/>
              <w:right w:w="90" w:type="dxa"/>
            </w:tcMar>
            <w:vAlign w:val="center"/>
          </w:tcPr>
          <w:p w14:paraId="29689212" w14:textId="77777777" w:rsidR="004A399F" w:rsidRDefault="00746AEB">
            <w:pPr>
              <w:spacing w:after="40"/>
            </w:pPr>
            <w:r>
              <w:rPr>
                <w:sz w:val="18"/>
                <w:szCs w:val="18"/>
              </w:rPr>
              <w:t>Tratamiento de datos de productores y usuarios (RNF-15).</w:t>
            </w:r>
          </w:p>
        </w:tc>
      </w:tr>
    </w:tbl>
    <w:p w14:paraId="61687030" w14:textId="77777777" w:rsidR="004A399F" w:rsidRDefault="00746AEB">
      <w:pPr>
        <w:pStyle w:val="Ttulo2"/>
      </w:pPr>
      <w:bookmarkStart w:id="10" w:name="_Toc244213336"/>
      <w:r>
        <w:t>1.6 Resumen</w:t>
      </w:r>
      <w:bookmarkEnd w:id="10"/>
    </w:p>
    <w:p w14:paraId="7EA4C7B6" w14:textId="77777777" w:rsidR="004A399F" w:rsidRDefault="00746AEB">
      <w:r>
        <w:t>El capítulo 2 describe el producto y sus usuarios. El capítulo 3 especifica interfaces, requisitos funcionales y no funcionales. El capítulo 4 presenta las historias de usuario con sus criterios de aceptación. El capítulo 5 reúne reglas de negocio y trazabilidad. El capítulo 6 incluye apéndices y decisiones pendientes.</w:t>
      </w:r>
    </w:p>
    <w:p w14:paraId="128E8F00" w14:textId="77777777" w:rsidR="004A399F" w:rsidRDefault="00746AEB">
      <w:pPr>
        <w:pStyle w:val="Ttulo1"/>
      </w:pPr>
      <w:bookmarkStart w:id="11" w:name="_Toc244213337"/>
      <w:r>
        <w:t>2 DESCRIPCIÓN GENERAL</w:t>
      </w:r>
      <w:bookmarkEnd w:id="11"/>
    </w:p>
    <w:p w14:paraId="0210AC79" w14:textId="77777777" w:rsidR="004A399F" w:rsidRDefault="00746AEB">
      <w:pPr>
        <w:pStyle w:val="Ttulo2"/>
      </w:pPr>
      <w:bookmarkStart w:id="12" w:name="_Toc244213338"/>
      <w:r>
        <w:t>2.1 Perspectiva del producto</w:t>
      </w:r>
      <w:bookmarkEnd w:id="12"/>
    </w:p>
    <w:p w14:paraId="54B55DA5" w14:textId="77777777" w:rsidR="004A399F" w:rsidRDefault="00746AEB">
      <w:r>
        <w:t>Pakopi evoluciona el sistema existente hacia una aplicación móvil Android preparada para trabajo de campo. La aplicación puede registrar operaciones localmente y sincronizarlas cuando exista conexión. La API central conserva la autorización, la conciliación y la liquidación definitiva.</w:t>
      </w:r>
    </w:p>
    <w:p w14:paraId="4CD66BEB" w14:textId="77777777" w:rsidR="004A399F" w:rsidRDefault="00746AEB">
      <w:r>
        <w:t>La Figura 1 muestra los componentes de la solución, sus actores y los canales de comunicación.</w:t>
      </w:r>
    </w:p>
    <w:p w14:paraId="58F6F335" w14:textId="77777777" w:rsidR="004A399F" w:rsidRDefault="00746AEB">
      <w:pPr>
        <w:keepNext/>
        <w:spacing w:before="120" w:after="60"/>
        <w:jc w:val="center"/>
      </w:pPr>
      <w:r>
        <w:rPr>
          <w:noProof/>
        </w:rPr>
        <w:lastRenderedPageBreak/>
        <w:drawing>
          <wp:inline distT="0" distB="0" distL="0" distR="0" wp14:anchorId="59782A4B" wp14:editId="71FB5B8E">
            <wp:extent cx="6309360" cy="6824410"/>
            <wp:effectExtent l="0" t="0" r="0" b="0"/>
            <wp:docPr id="2" name="image1.png" descr="Contexto y despliegue de Pakopi."/>
            <wp:cNvGraphicFramePr/>
            <a:graphic xmlns:a="http://schemas.openxmlformats.org/drawingml/2006/main">
              <a:graphicData uri="http://schemas.openxmlformats.org/drawingml/2006/picture">
                <pic:pic xmlns:pic="http://schemas.openxmlformats.org/drawingml/2006/picture">
                  <pic:nvPicPr>
                    <pic:cNvPr id="0" name="image1.png" descr="Contexto y despliegue de Pakopi."/>
                    <pic:cNvPicPr preferRelativeResize="0"/>
                  </pic:nvPicPr>
                  <pic:blipFill>
                    <a:blip r:embed="rId7"/>
                    <a:srcRect/>
                    <a:stretch>
                      <a:fillRect/>
                    </a:stretch>
                  </pic:blipFill>
                  <pic:spPr>
                    <a:xfrm>
                      <a:off x="0" y="0"/>
                      <a:ext cx="6309360" cy="6824410"/>
                    </a:xfrm>
                    <a:prstGeom prst="rect">
                      <a:avLst/>
                    </a:prstGeom>
                    <a:ln/>
                  </pic:spPr>
                </pic:pic>
              </a:graphicData>
            </a:graphic>
          </wp:inline>
        </w:drawing>
      </w:r>
    </w:p>
    <w:p w14:paraId="14DD141E" w14:textId="77777777" w:rsidR="004A399F" w:rsidRPr="001E04E4" w:rsidRDefault="00746AEB" w:rsidP="001E04E4">
      <w:pPr>
        <w:pStyle w:val="Descripcin"/>
      </w:pPr>
      <w:bookmarkStart w:id="13" w:name="_Toc244213307"/>
      <w:r w:rsidRPr="001E04E4">
        <w:rPr>
          <w:b/>
          <w:bCs/>
        </w:rPr>
        <w:t xml:space="preserve">Figura 1. </w:t>
      </w:r>
      <w:r w:rsidRPr="001E04E4">
        <w:t>Contexto y despliegue de Pakopi.</w:t>
      </w:r>
      <w:bookmarkEnd w:id="13"/>
    </w:p>
    <w:p w14:paraId="005990E7" w14:textId="77777777" w:rsidR="004A399F" w:rsidRDefault="00746AEB">
      <w:pPr>
        <w:pStyle w:val="Ttulo2"/>
      </w:pPr>
      <w:bookmarkStart w:id="14" w:name="_Toc244213339"/>
      <w:r>
        <w:t>2.2 Funcionalidad del producto</w:t>
      </w:r>
      <w:bookmarkEnd w:id="14"/>
    </w:p>
    <w:p w14:paraId="0718A4C5" w14:textId="77777777" w:rsidR="004A399F" w:rsidRDefault="00746AEB">
      <w:pPr>
        <w:numPr>
          <w:ilvl w:val="0"/>
          <w:numId w:val="5"/>
        </w:numPr>
        <w:pBdr>
          <w:top w:val="nil"/>
          <w:left w:val="nil"/>
          <w:bottom w:val="nil"/>
          <w:right w:val="nil"/>
          <w:between w:val="nil"/>
        </w:pBdr>
        <w:spacing w:after="0"/>
        <w:rPr>
          <w:color w:val="000000"/>
        </w:rPr>
      </w:pPr>
      <w:r>
        <w:rPr>
          <w:color w:val="000000"/>
        </w:rPr>
        <w:t>Registrar compras con varias pesadas dentro de una sola compra.</w:t>
      </w:r>
    </w:p>
    <w:p w14:paraId="5775CB8B" w14:textId="77777777" w:rsidR="004A399F" w:rsidRDefault="00746AEB">
      <w:pPr>
        <w:numPr>
          <w:ilvl w:val="0"/>
          <w:numId w:val="5"/>
        </w:numPr>
        <w:pBdr>
          <w:top w:val="nil"/>
          <w:left w:val="nil"/>
          <w:bottom w:val="nil"/>
          <w:right w:val="nil"/>
          <w:between w:val="nil"/>
        </w:pBdr>
        <w:spacing w:after="0"/>
        <w:rPr>
          <w:color w:val="000000"/>
        </w:rPr>
      </w:pPr>
      <w:r>
        <w:rPr>
          <w:color w:val="000000"/>
        </w:rPr>
        <w:t>Calcular liquidaciones por jornada con flete y comisión.</w:t>
      </w:r>
    </w:p>
    <w:p w14:paraId="5D0E81A1" w14:textId="77777777" w:rsidR="004A399F" w:rsidRDefault="00746AEB">
      <w:pPr>
        <w:numPr>
          <w:ilvl w:val="0"/>
          <w:numId w:val="5"/>
        </w:numPr>
        <w:pBdr>
          <w:top w:val="nil"/>
          <w:left w:val="nil"/>
          <w:bottom w:val="nil"/>
          <w:right w:val="nil"/>
          <w:between w:val="nil"/>
        </w:pBdr>
        <w:spacing w:after="0"/>
        <w:rPr>
          <w:color w:val="000000"/>
        </w:rPr>
      </w:pPr>
      <w:r>
        <w:rPr>
          <w:color w:val="000000"/>
        </w:rPr>
        <w:lastRenderedPageBreak/>
        <w:t>Gestionar grupos familiares y modalidad de pago.</w:t>
      </w:r>
    </w:p>
    <w:p w14:paraId="108FEEDC" w14:textId="77777777" w:rsidR="004A399F" w:rsidRDefault="00746AEB">
      <w:pPr>
        <w:numPr>
          <w:ilvl w:val="0"/>
          <w:numId w:val="5"/>
        </w:numPr>
        <w:pBdr>
          <w:top w:val="nil"/>
          <w:left w:val="nil"/>
          <w:bottom w:val="nil"/>
          <w:right w:val="nil"/>
          <w:between w:val="nil"/>
        </w:pBdr>
        <w:spacing w:after="0"/>
        <w:rPr>
          <w:color w:val="000000"/>
        </w:rPr>
      </w:pPr>
      <w:r>
        <w:rPr>
          <w:color w:val="000000"/>
        </w:rPr>
        <w:t>Trabajar con cuentas que pueden tener rol de operario y productor.</w:t>
      </w:r>
    </w:p>
    <w:p w14:paraId="7CCB1A93" w14:textId="77777777" w:rsidR="004A399F" w:rsidRDefault="00746AEB">
      <w:pPr>
        <w:numPr>
          <w:ilvl w:val="0"/>
          <w:numId w:val="5"/>
        </w:numPr>
        <w:pBdr>
          <w:top w:val="nil"/>
          <w:left w:val="nil"/>
          <w:bottom w:val="nil"/>
          <w:right w:val="nil"/>
          <w:between w:val="nil"/>
        </w:pBdr>
        <w:spacing w:after="0"/>
        <w:rPr>
          <w:color w:val="000000"/>
        </w:rPr>
      </w:pPr>
      <w:r>
        <w:rPr>
          <w:color w:val="000000"/>
        </w:rPr>
        <w:t>Buscar productores por nombre, documento o QR.</w:t>
      </w:r>
    </w:p>
    <w:p w14:paraId="16C7837F" w14:textId="77777777" w:rsidR="004A399F" w:rsidRDefault="00746AEB">
      <w:pPr>
        <w:numPr>
          <w:ilvl w:val="0"/>
          <w:numId w:val="5"/>
        </w:numPr>
        <w:pBdr>
          <w:top w:val="nil"/>
          <w:left w:val="nil"/>
          <w:bottom w:val="nil"/>
          <w:right w:val="nil"/>
          <w:between w:val="nil"/>
        </w:pBdr>
        <w:spacing w:after="0"/>
        <w:rPr>
          <w:color w:val="000000"/>
        </w:rPr>
      </w:pPr>
      <w:r>
        <w:rPr>
          <w:color w:val="000000"/>
        </w:rPr>
        <w:t>Administrar rutas y jornadas y registrar ventas.</w:t>
      </w:r>
    </w:p>
    <w:p w14:paraId="7F0C6FFB" w14:textId="77777777" w:rsidR="004A399F" w:rsidRDefault="00746AEB">
      <w:pPr>
        <w:numPr>
          <w:ilvl w:val="0"/>
          <w:numId w:val="5"/>
        </w:numPr>
        <w:pBdr>
          <w:top w:val="nil"/>
          <w:left w:val="nil"/>
          <w:bottom w:val="nil"/>
          <w:right w:val="nil"/>
          <w:between w:val="nil"/>
        </w:pBdr>
        <w:spacing w:after="0"/>
        <w:rPr>
          <w:color w:val="000000"/>
        </w:rPr>
      </w:pPr>
      <w:r>
        <w:rPr>
          <w:color w:val="000000"/>
        </w:rPr>
        <w:t>Consultar y exportar reportes.</w:t>
      </w:r>
    </w:p>
    <w:p w14:paraId="1B30F004" w14:textId="77777777" w:rsidR="004A399F" w:rsidRDefault="00746AEB">
      <w:pPr>
        <w:numPr>
          <w:ilvl w:val="0"/>
          <w:numId w:val="5"/>
        </w:numPr>
        <w:pBdr>
          <w:top w:val="nil"/>
          <w:left w:val="nil"/>
          <w:bottom w:val="nil"/>
          <w:right w:val="nil"/>
          <w:between w:val="nil"/>
        </w:pBdr>
        <w:spacing w:after="0"/>
        <w:rPr>
          <w:color w:val="000000"/>
        </w:rPr>
      </w:pPr>
      <w:r>
        <w:rPr>
          <w:color w:val="000000"/>
        </w:rPr>
        <w:t>Trabajar sin conexión y sincronizar sin duplicar operaciones.</w:t>
      </w:r>
    </w:p>
    <w:p w14:paraId="3F74786F" w14:textId="77777777" w:rsidR="004A399F" w:rsidRDefault="00746AEB">
      <w:pPr>
        <w:numPr>
          <w:ilvl w:val="0"/>
          <w:numId w:val="5"/>
        </w:numPr>
        <w:pBdr>
          <w:top w:val="nil"/>
          <w:left w:val="nil"/>
          <w:bottom w:val="nil"/>
          <w:right w:val="nil"/>
          <w:between w:val="nil"/>
        </w:pBdr>
        <w:spacing w:after="0"/>
        <w:rPr>
          <w:color w:val="000000"/>
        </w:rPr>
      </w:pPr>
      <w:r>
        <w:rPr>
          <w:color w:val="000000"/>
        </w:rPr>
        <w:t>Crear respaldos cifrados y restaurarlos de forma segura.</w:t>
      </w:r>
    </w:p>
    <w:p w14:paraId="723D0FE4" w14:textId="77777777" w:rsidR="004A399F" w:rsidRDefault="00746AEB">
      <w:pPr>
        <w:numPr>
          <w:ilvl w:val="0"/>
          <w:numId w:val="5"/>
        </w:numPr>
        <w:pBdr>
          <w:top w:val="nil"/>
          <w:left w:val="nil"/>
          <w:bottom w:val="nil"/>
          <w:right w:val="nil"/>
          <w:between w:val="nil"/>
        </w:pBdr>
        <w:spacing w:after="0"/>
        <w:rPr>
          <w:color w:val="000000"/>
        </w:rPr>
      </w:pPr>
      <w:r>
        <w:rPr>
          <w:color w:val="000000"/>
        </w:rPr>
        <w:t>Mantener auditoría e historial de producción y proyecciones.</w:t>
      </w:r>
    </w:p>
    <w:p w14:paraId="2B97884E" w14:textId="77777777" w:rsidR="004A399F" w:rsidRDefault="00746AEB">
      <w:pPr>
        <w:numPr>
          <w:ilvl w:val="0"/>
          <w:numId w:val="5"/>
        </w:numPr>
        <w:pBdr>
          <w:top w:val="nil"/>
          <w:left w:val="nil"/>
          <w:bottom w:val="nil"/>
          <w:right w:val="nil"/>
          <w:between w:val="nil"/>
        </w:pBdr>
        <w:spacing w:after="0"/>
        <w:rPr>
          <w:color w:val="000000"/>
        </w:rPr>
      </w:pPr>
      <w:r>
        <w:rPr>
          <w:color w:val="000000"/>
        </w:rPr>
        <w:t>Controlar el ciclo de vida de la jornada, con cierre del operario y aprobación del administrador.</w:t>
      </w:r>
    </w:p>
    <w:p w14:paraId="6F54D028" w14:textId="77777777" w:rsidR="004A399F" w:rsidRDefault="00746AEB">
      <w:pPr>
        <w:numPr>
          <w:ilvl w:val="0"/>
          <w:numId w:val="5"/>
        </w:numPr>
        <w:pBdr>
          <w:top w:val="nil"/>
          <w:left w:val="nil"/>
          <w:bottom w:val="nil"/>
          <w:right w:val="nil"/>
          <w:between w:val="nil"/>
        </w:pBdr>
        <w:spacing w:after="0"/>
        <w:rPr>
          <w:color w:val="000000"/>
        </w:rPr>
      </w:pPr>
      <w:r>
        <w:rPr>
          <w:color w:val="000000"/>
        </w:rPr>
        <w:t>Marcar pagos en efectivo o por transferencia (Nequi), por el administrador o el operario, uno por uno o a todos los productores de la jornada, sin pagos duplicados.</w:t>
      </w:r>
    </w:p>
    <w:p w14:paraId="23C274BC" w14:textId="77777777" w:rsidR="004A399F" w:rsidRDefault="00746AEB">
      <w:pPr>
        <w:numPr>
          <w:ilvl w:val="0"/>
          <w:numId w:val="5"/>
        </w:numPr>
        <w:pBdr>
          <w:top w:val="nil"/>
          <w:left w:val="nil"/>
          <w:bottom w:val="nil"/>
          <w:right w:val="nil"/>
          <w:between w:val="nil"/>
        </w:pBdr>
        <w:rPr>
          <w:color w:val="000000"/>
        </w:rPr>
      </w:pPr>
      <w:r>
        <w:rPr>
          <w:color w:val="000000"/>
        </w:rPr>
        <w:t>Registrar ventas de contado y a crédito y controlar la cartera de comerciantes.</w:t>
      </w:r>
    </w:p>
    <w:p w14:paraId="760520D8" w14:textId="77777777" w:rsidR="004A399F" w:rsidRDefault="00746AEB">
      <w:pPr>
        <w:numPr>
          <w:ilvl w:val="0"/>
          <w:numId w:val="5"/>
        </w:numPr>
        <w:pBdr>
          <w:top w:val="nil"/>
          <w:left w:val="nil"/>
          <w:bottom w:val="nil"/>
          <w:right w:val="nil"/>
          <w:between w:val="nil"/>
        </w:pBdr>
        <w:rPr>
          <w:color w:val="000000"/>
        </w:rPr>
      </w:pPr>
      <w:r>
        <w:rPr>
          <w:color w:val="000000"/>
        </w:rPr>
        <w:t>Registrar ventas rápidas desde el camión y llevar el inventario por producto.</w:t>
      </w:r>
    </w:p>
    <w:p w14:paraId="3DC9E26C" w14:textId="77777777" w:rsidR="004A399F" w:rsidRDefault="00746AEB">
      <w:r>
        <w:t>Las figuras 2 a 4 presentan los casos de uso de cada actor. Los permisos detallados están en la matriz de la sección 5.4.</w:t>
      </w:r>
    </w:p>
    <w:p w14:paraId="05002F11" w14:textId="77777777" w:rsidR="004A399F" w:rsidRDefault="00746AEB">
      <w:pPr>
        <w:keepNext/>
        <w:spacing w:before="120" w:after="60"/>
        <w:jc w:val="center"/>
      </w:pPr>
      <w:r>
        <w:rPr>
          <w:noProof/>
        </w:rPr>
        <w:lastRenderedPageBreak/>
        <w:drawing>
          <wp:inline distT="0" distB="0" distL="0" distR="0" wp14:anchorId="52F44E65" wp14:editId="0170639E">
            <wp:extent cx="3231718" cy="7498080"/>
            <wp:effectExtent l="0" t="0" r="0" b="0"/>
            <wp:docPr id="4" name="image5.png" descr="Casos de uso del administrador."/>
            <wp:cNvGraphicFramePr/>
            <a:graphic xmlns:a="http://schemas.openxmlformats.org/drawingml/2006/main">
              <a:graphicData uri="http://schemas.openxmlformats.org/drawingml/2006/picture">
                <pic:pic xmlns:pic="http://schemas.openxmlformats.org/drawingml/2006/picture">
                  <pic:nvPicPr>
                    <pic:cNvPr id="0" name="image5.png" descr="Casos de uso del administrador."/>
                    <pic:cNvPicPr preferRelativeResize="0"/>
                  </pic:nvPicPr>
                  <pic:blipFill>
                    <a:blip r:embed="rId8"/>
                    <a:srcRect/>
                    <a:stretch>
                      <a:fillRect/>
                    </a:stretch>
                  </pic:blipFill>
                  <pic:spPr>
                    <a:xfrm>
                      <a:off x="0" y="0"/>
                      <a:ext cx="3231718" cy="7498080"/>
                    </a:xfrm>
                    <a:prstGeom prst="rect">
                      <a:avLst/>
                    </a:prstGeom>
                    <a:ln/>
                  </pic:spPr>
                </pic:pic>
              </a:graphicData>
            </a:graphic>
          </wp:inline>
        </w:drawing>
      </w:r>
    </w:p>
    <w:p w14:paraId="731A4CE1" w14:textId="77777777" w:rsidR="004A399F" w:rsidRPr="001E04E4" w:rsidRDefault="00746AEB" w:rsidP="001E04E4">
      <w:pPr>
        <w:pStyle w:val="Descripcin"/>
      </w:pPr>
      <w:bookmarkStart w:id="15" w:name="_Toc244213308"/>
      <w:r w:rsidRPr="001E04E4">
        <w:rPr>
          <w:b/>
          <w:bCs/>
        </w:rPr>
        <w:t xml:space="preserve">Figura 2. </w:t>
      </w:r>
      <w:r w:rsidRPr="001E04E4">
        <w:t>Casos de uso del administrador.</w:t>
      </w:r>
      <w:bookmarkEnd w:id="15"/>
    </w:p>
    <w:p w14:paraId="53044C4C" w14:textId="77777777" w:rsidR="004A399F" w:rsidRDefault="00746AEB">
      <w:pPr>
        <w:keepNext/>
        <w:spacing w:before="120" w:after="60"/>
        <w:jc w:val="center"/>
      </w:pPr>
      <w:r>
        <w:rPr>
          <w:noProof/>
        </w:rPr>
        <w:lastRenderedPageBreak/>
        <w:drawing>
          <wp:inline distT="0" distB="0" distL="0" distR="0" wp14:anchorId="4FAA5F97" wp14:editId="562210BA">
            <wp:extent cx="6309360" cy="4369876"/>
            <wp:effectExtent l="0" t="0" r="0" b="0"/>
            <wp:docPr id="3" name="image6.png" descr="Casos de uso del operario."/>
            <wp:cNvGraphicFramePr/>
            <a:graphic xmlns:a="http://schemas.openxmlformats.org/drawingml/2006/main">
              <a:graphicData uri="http://schemas.openxmlformats.org/drawingml/2006/picture">
                <pic:pic xmlns:pic="http://schemas.openxmlformats.org/drawingml/2006/picture">
                  <pic:nvPicPr>
                    <pic:cNvPr id="0" name="image6.png" descr="Casos de uso del operario."/>
                    <pic:cNvPicPr preferRelativeResize="0"/>
                  </pic:nvPicPr>
                  <pic:blipFill>
                    <a:blip r:embed="rId9"/>
                    <a:srcRect/>
                    <a:stretch>
                      <a:fillRect/>
                    </a:stretch>
                  </pic:blipFill>
                  <pic:spPr>
                    <a:xfrm>
                      <a:off x="0" y="0"/>
                      <a:ext cx="6309360" cy="4369876"/>
                    </a:xfrm>
                    <a:prstGeom prst="rect">
                      <a:avLst/>
                    </a:prstGeom>
                    <a:ln/>
                  </pic:spPr>
                </pic:pic>
              </a:graphicData>
            </a:graphic>
          </wp:inline>
        </w:drawing>
      </w:r>
    </w:p>
    <w:p w14:paraId="66EFE37D" w14:textId="77777777" w:rsidR="004A399F" w:rsidRPr="001E04E4" w:rsidRDefault="00746AEB" w:rsidP="001E04E4">
      <w:pPr>
        <w:pStyle w:val="Descripcin"/>
      </w:pPr>
      <w:bookmarkStart w:id="16" w:name="_Toc244213309"/>
      <w:r w:rsidRPr="001E04E4">
        <w:rPr>
          <w:b/>
          <w:bCs/>
        </w:rPr>
        <w:t xml:space="preserve">Figura 3. </w:t>
      </w:r>
      <w:r w:rsidRPr="001E04E4">
        <w:t>Casos de uso del operario.</w:t>
      </w:r>
      <w:bookmarkEnd w:id="16"/>
    </w:p>
    <w:p w14:paraId="1BF7111F" w14:textId="77777777" w:rsidR="004A399F" w:rsidRDefault="00746AEB">
      <w:pPr>
        <w:keepNext/>
        <w:spacing w:before="120" w:after="60"/>
        <w:jc w:val="center"/>
      </w:pPr>
      <w:r>
        <w:rPr>
          <w:noProof/>
        </w:rPr>
        <w:lastRenderedPageBreak/>
        <w:drawing>
          <wp:inline distT="0" distB="0" distL="0" distR="0" wp14:anchorId="73E891F3" wp14:editId="3C340413">
            <wp:extent cx="6309360" cy="4007731"/>
            <wp:effectExtent l="0" t="0" r="0" b="0"/>
            <wp:docPr id="6" name="image2.png" descr="Casos de uso del productor y del representante familiar."/>
            <wp:cNvGraphicFramePr/>
            <a:graphic xmlns:a="http://schemas.openxmlformats.org/drawingml/2006/main">
              <a:graphicData uri="http://schemas.openxmlformats.org/drawingml/2006/picture">
                <pic:pic xmlns:pic="http://schemas.openxmlformats.org/drawingml/2006/picture">
                  <pic:nvPicPr>
                    <pic:cNvPr id="0" name="image2.png" descr="Casos de uso del productor y del representante familiar."/>
                    <pic:cNvPicPr preferRelativeResize="0"/>
                  </pic:nvPicPr>
                  <pic:blipFill>
                    <a:blip r:embed="rId10"/>
                    <a:srcRect/>
                    <a:stretch>
                      <a:fillRect/>
                    </a:stretch>
                  </pic:blipFill>
                  <pic:spPr>
                    <a:xfrm>
                      <a:off x="0" y="0"/>
                      <a:ext cx="6309360" cy="4007731"/>
                    </a:xfrm>
                    <a:prstGeom prst="rect">
                      <a:avLst/>
                    </a:prstGeom>
                    <a:ln/>
                  </pic:spPr>
                </pic:pic>
              </a:graphicData>
            </a:graphic>
          </wp:inline>
        </w:drawing>
      </w:r>
    </w:p>
    <w:p w14:paraId="70589C83" w14:textId="77777777" w:rsidR="004A399F" w:rsidRPr="001E04E4" w:rsidRDefault="00746AEB" w:rsidP="001E04E4">
      <w:pPr>
        <w:pStyle w:val="Descripcin"/>
      </w:pPr>
      <w:bookmarkStart w:id="17" w:name="_Toc244213310"/>
      <w:r w:rsidRPr="001E04E4">
        <w:rPr>
          <w:b/>
          <w:bCs/>
        </w:rPr>
        <w:t xml:space="preserve">Figura 4. </w:t>
      </w:r>
      <w:r w:rsidRPr="001E04E4">
        <w:t>Casos de uso del productor y del representante familiar.</w:t>
      </w:r>
      <w:bookmarkEnd w:id="17"/>
    </w:p>
    <w:p w14:paraId="12794E05" w14:textId="77777777" w:rsidR="004A399F" w:rsidRDefault="00746AEB">
      <w:pPr>
        <w:pStyle w:val="Ttulo2"/>
      </w:pPr>
      <w:bookmarkStart w:id="18" w:name="_Toc244213340"/>
      <w:r>
        <w:t>2.3 Características de los usuarios</w:t>
      </w:r>
      <w:bookmarkEnd w:id="18"/>
    </w:p>
    <w:tbl>
      <w:tblPr>
        <w:tblStyle w:val="a4"/>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84"/>
        <w:gridCol w:w="2484"/>
        <w:gridCol w:w="2484"/>
        <w:gridCol w:w="2484"/>
      </w:tblGrid>
      <w:tr w:rsidR="004A399F" w14:paraId="5E388565" w14:textId="77777777">
        <w:trPr>
          <w:tblHeader/>
          <w:jc w:val="center"/>
        </w:trPr>
        <w:tc>
          <w:tcPr>
            <w:tcW w:w="2484" w:type="dxa"/>
            <w:shd w:val="clear" w:color="auto" w:fill="1F4E79"/>
            <w:tcMar>
              <w:top w:w="80" w:type="dxa"/>
              <w:left w:w="90" w:type="dxa"/>
              <w:bottom w:w="80" w:type="dxa"/>
              <w:right w:w="90" w:type="dxa"/>
            </w:tcMar>
            <w:vAlign w:val="center"/>
          </w:tcPr>
          <w:p w14:paraId="52B2D62E" w14:textId="77777777" w:rsidR="004A399F" w:rsidRDefault="00746AEB">
            <w:pPr>
              <w:spacing w:after="40"/>
            </w:pPr>
            <w:r>
              <w:rPr>
                <w:b/>
                <w:bCs/>
                <w:color w:val="FFFFFF"/>
                <w:sz w:val="18"/>
                <w:szCs w:val="18"/>
              </w:rPr>
              <w:t>Tipo de usuario</w:t>
            </w:r>
          </w:p>
        </w:tc>
        <w:tc>
          <w:tcPr>
            <w:tcW w:w="2484" w:type="dxa"/>
            <w:shd w:val="clear" w:color="auto" w:fill="1F4E79"/>
            <w:tcMar>
              <w:top w:w="80" w:type="dxa"/>
              <w:left w:w="90" w:type="dxa"/>
              <w:bottom w:w="80" w:type="dxa"/>
              <w:right w:w="90" w:type="dxa"/>
            </w:tcMar>
            <w:vAlign w:val="center"/>
          </w:tcPr>
          <w:p w14:paraId="31CF7DAD" w14:textId="77777777" w:rsidR="004A399F" w:rsidRDefault="00746AEB">
            <w:pPr>
              <w:spacing w:after="40"/>
            </w:pPr>
            <w:r>
              <w:rPr>
                <w:b/>
                <w:bCs/>
                <w:color w:val="FFFFFF"/>
                <w:sz w:val="18"/>
                <w:szCs w:val="18"/>
              </w:rPr>
              <w:t>Conocimientos esperados</w:t>
            </w:r>
          </w:p>
        </w:tc>
        <w:tc>
          <w:tcPr>
            <w:tcW w:w="2484" w:type="dxa"/>
            <w:shd w:val="clear" w:color="auto" w:fill="1F4E79"/>
            <w:tcMar>
              <w:top w:w="80" w:type="dxa"/>
              <w:left w:w="90" w:type="dxa"/>
              <w:bottom w:w="80" w:type="dxa"/>
              <w:right w:w="90" w:type="dxa"/>
            </w:tcMar>
            <w:vAlign w:val="center"/>
          </w:tcPr>
          <w:p w14:paraId="00151CF5" w14:textId="77777777" w:rsidR="004A399F" w:rsidRDefault="00746AEB">
            <w:pPr>
              <w:spacing w:after="40"/>
            </w:pPr>
            <w:r>
              <w:rPr>
                <w:b/>
                <w:bCs/>
                <w:color w:val="FFFFFF"/>
                <w:sz w:val="18"/>
                <w:szCs w:val="18"/>
              </w:rPr>
              <w:t>Actividades principales</w:t>
            </w:r>
          </w:p>
        </w:tc>
        <w:tc>
          <w:tcPr>
            <w:tcW w:w="2484" w:type="dxa"/>
            <w:shd w:val="clear" w:color="auto" w:fill="1F4E79"/>
            <w:tcMar>
              <w:top w:w="80" w:type="dxa"/>
              <w:left w:w="90" w:type="dxa"/>
              <w:bottom w:w="80" w:type="dxa"/>
              <w:right w:w="90" w:type="dxa"/>
            </w:tcMar>
            <w:vAlign w:val="center"/>
          </w:tcPr>
          <w:p w14:paraId="4504A4F1" w14:textId="77777777" w:rsidR="004A399F" w:rsidRDefault="00746AEB">
            <w:pPr>
              <w:spacing w:after="40"/>
            </w:pPr>
            <w:r>
              <w:rPr>
                <w:b/>
                <w:bCs/>
                <w:color w:val="FFFFFF"/>
                <w:sz w:val="18"/>
                <w:szCs w:val="18"/>
              </w:rPr>
              <w:t>Acceso</w:t>
            </w:r>
          </w:p>
        </w:tc>
      </w:tr>
      <w:tr w:rsidR="004A399F" w14:paraId="566EA539" w14:textId="77777777">
        <w:trPr>
          <w:jc w:val="center"/>
        </w:trPr>
        <w:tc>
          <w:tcPr>
            <w:tcW w:w="2484" w:type="dxa"/>
            <w:tcMar>
              <w:top w:w="80" w:type="dxa"/>
              <w:left w:w="90" w:type="dxa"/>
              <w:bottom w:w="80" w:type="dxa"/>
              <w:right w:w="90" w:type="dxa"/>
            </w:tcMar>
            <w:vAlign w:val="center"/>
          </w:tcPr>
          <w:p w14:paraId="396264FC" w14:textId="77777777" w:rsidR="004A399F" w:rsidRDefault="00746AEB">
            <w:pPr>
              <w:spacing w:after="40"/>
            </w:pPr>
            <w:r>
              <w:rPr>
                <w:sz w:val="18"/>
                <w:szCs w:val="18"/>
              </w:rPr>
              <w:t>Administrador</w:t>
            </w:r>
          </w:p>
        </w:tc>
        <w:tc>
          <w:tcPr>
            <w:tcW w:w="2484" w:type="dxa"/>
            <w:tcMar>
              <w:top w:w="80" w:type="dxa"/>
              <w:left w:w="90" w:type="dxa"/>
              <w:bottom w:w="80" w:type="dxa"/>
              <w:right w:w="90" w:type="dxa"/>
            </w:tcMar>
            <w:vAlign w:val="center"/>
          </w:tcPr>
          <w:p w14:paraId="0EC8E39A" w14:textId="77777777" w:rsidR="004A399F" w:rsidRDefault="00746AEB">
            <w:pPr>
              <w:spacing w:after="40"/>
            </w:pPr>
            <w:r>
              <w:rPr>
                <w:sz w:val="18"/>
                <w:szCs w:val="18"/>
              </w:rPr>
              <w:t>Manejo básico de la operación de PROPLAB</w:t>
            </w:r>
          </w:p>
        </w:tc>
        <w:tc>
          <w:tcPr>
            <w:tcW w:w="2484" w:type="dxa"/>
            <w:tcMar>
              <w:top w:w="80" w:type="dxa"/>
              <w:left w:w="90" w:type="dxa"/>
              <w:bottom w:w="80" w:type="dxa"/>
              <w:right w:w="90" w:type="dxa"/>
            </w:tcMar>
            <w:vAlign w:val="center"/>
          </w:tcPr>
          <w:p w14:paraId="4BD04C6F" w14:textId="77777777" w:rsidR="004A399F" w:rsidRDefault="00746AEB">
            <w:pPr>
              <w:spacing w:after="40"/>
            </w:pPr>
            <w:r>
              <w:rPr>
                <w:sz w:val="18"/>
                <w:szCs w:val="18"/>
              </w:rPr>
              <w:t>Crear rutas, jornadas y cuentas; aprobar liquidaciones; registrar pagos; corregir, anular, auditar, restablecer contraseñas y consultar</w:t>
            </w:r>
          </w:p>
        </w:tc>
        <w:tc>
          <w:tcPr>
            <w:tcW w:w="2484" w:type="dxa"/>
            <w:tcMar>
              <w:top w:w="80" w:type="dxa"/>
              <w:left w:w="90" w:type="dxa"/>
              <w:bottom w:w="80" w:type="dxa"/>
              <w:right w:w="90" w:type="dxa"/>
            </w:tcMar>
            <w:vAlign w:val="center"/>
          </w:tcPr>
          <w:p w14:paraId="11110EBA" w14:textId="77777777" w:rsidR="004A399F" w:rsidRDefault="00746AEB">
            <w:pPr>
              <w:spacing w:after="40"/>
            </w:pPr>
            <w:r>
              <w:rPr>
                <w:sz w:val="18"/>
                <w:szCs w:val="18"/>
              </w:rPr>
              <w:t>Completo según la matriz de permisos (5.4)</w:t>
            </w:r>
          </w:p>
        </w:tc>
      </w:tr>
      <w:tr w:rsidR="004A399F" w14:paraId="0848C4AC" w14:textId="77777777">
        <w:trPr>
          <w:jc w:val="center"/>
        </w:trPr>
        <w:tc>
          <w:tcPr>
            <w:tcW w:w="2484" w:type="dxa"/>
            <w:tcMar>
              <w:top w:w="80" w:type="dxa"/>
              <w:left w:w="90" w:type="dxa"/>
              <w:bottom w:w="80" w:type="dxa"/>
              <w:right w:w="90" w:type="dxa"/>
            </w:tcMar>
            <w:vAlign w:val="center"/>
          </w:tcPr>
          <w:p w14:paraId="6DC569A0" w14:textId="77777777" w:rsidR="004A399F" w:rsidRDefault="00746AEB">
            <w:pPr>
              <w:spacing w:after="40"/>
            </w:pPr>
            <w:r>
              <w:rPr>
                <w:sz w:val="18"/>
                <w:szCs w:val="18"/>
              </w:rPr>
              <w:t>Operario / recolector</w:t>
            </w:r>
          </w:p>
        </w:tc>
        <w:tc>
          <w:tcPr>
            <w:tcW w:w="2484" w:type="dxa"/>
            <w:tcMar>
              <w:top w:w="80" w:type="dxa"/>
              <w:left w:w="90" w:type="dxa"/>
              <w:bottom w:w="80" w:type="dxa"/>
              <w:right w:w="90" w:type="dxa"/>
            </w:tcMar>
            <w:vAlign w:val="center"/>
          </w:tcPr>
          <w:p w14:paraId="49720ADF" w14:textId="77777777" w:rsidR="004A399F" w:rsidRDefault="00746AEB">
            <w:pPr>
              <w:spacing w:after="40"/>
            </w:pPr>
            <w:r>
              <w:rPr>
                <w:sz w:val="18"/>
                <w:szCs w:val="18"/>
              </w:rPr>
              <w:t>Uso básico de teléfono Android</w:t>
            </w:r>
          </w:p>
        </w:tc>
        <w:tc>
          <w:tcPr>
            <w:tcW w:w="2484" w:type="dxa"/>
            <w:tcMar>
              <w:top w:w="80" w:type="dxa"/>
              <w:left w:w="90" w:type="dxa"/>
              <w:bottom w:w="80" w:type="dxa"/>
              <w:right w:w="90" w:type="dxa"/>
            </w:tcMar>
            <w:vAlign w:val="center"/>
          </w:tcPr>
          <w:p w14:paraId="3717EEA5" w14:textId="77777777" w:rsidR="004A399F" w:rsidRDefault="00746AEB">
            <w:pPr>
              <w:spacing w:after="40"/>
            </w:pPr>
            <w:r>
              <w:rPr>
                <w:sz w:val="18"/>
                <w:szCs w:val="18"/>
              </w:rPr>
              <w:t>Ejecutar jornadas asignadas: registrar compras, pesadas, ventas, abonos y flete; cerrar la jornada; pagar a productores si así lo acuerdan; crear respaldos</w:t>
            </w:r>
          </w:p>
        </w:tc>
        <w:tc>
          <w:tcPr>
            <w:tcW w:w="2484" w:type="dxa"/>
            <w:tcMar>
              <w:top w:w="80" w:type="dxa"/>
              <w:left w:w="90" w:type="dxa"/>
              <w:bottom w:w="80" w:type="dxa"/>
              <w:right w:w="90" w:type="dxa"/>
            </w:tcMar>
            <w:vAlign w:val="center"/>
          </w:tcPr>
          <w:p w14:paraId="2C2AFD6B" w14:textId="77777777" w:rsidR="004A399F" w:rsidRDefault="00746AEB">
            <w:pPr>
              <w:spacing w:after="40"/>
            </w:pPr>
            <w:r>
              <w:rPr>
                <w:sz w:val="18"/>
                <w:szCs w:val="18"/>
              </w:rPr>
              <w:t>Jornadas y rutas asignadas</w:t>
            </w:r>
          </w:p>
        </w:tc>
      </w:tr>
      <w:tr w:rsidR="004A399F" w14:paraId="1481A34B" w14:textId="77777777">
        <w:trPr>
          <w:jc w:val="center"/>
        </w:trPr>
        <w:tc>
          <w:tcPr>
            <w:tcW w:w="2484" w:type="dxa"/>
            <w:tcMar>
              <w:top w:w="80" w:type="dxa"/>
              <w:left w:w="90" w:type="dxa"/>
              <w:bottom w:w="80" w:type="dxa"/>
              <w:right w:w="90" w:type="dxa"/>
            </w:tcMar>
            <w:vAlign w:val="center"/>
          </w:tcPr>
          <w:p w14:paraId="6AADA2F2" w14:textId="77777777" w:rsidR="004A399F" w:rsidRDefault="00746AEB">
            <w:pPr>
              <w:spacing w:after="40"/>
            </w:pPr>
            <w:r>
              <w:rPr>
                <w:sz w:val="18"/>
                <w:szCs w:val="18"/>
              </w:rPr>
              <w:t>Productor</w:t>
            </w:r>
          </w:p>
        </w:tc>
        <w:tc>
          <w:tcPr>
            <w:tcW w:w="2484" w:type="dxa"/>
            <w:tcMar>
              <w:top w:w="80" w:type="dxa"/>
              <w:left w:w="90" w:type="dxa"/>
              <w:bottom w:w="80" w:type="dxa"/>
              <w:right w:w="90" w:type="dxa"/>
            </w:tcMar>
            <w:vAlign w:val="center"/>
          </w:tcPr>
          <w:p w14:paraId="2250FB0D" w14:textId="77777777" w:rsidR="004A399F" w:rsidRDefault="00746AEB">
            <w:pPr>
              <w:spacing w:after="40"/>
            </w:pPr>
            <w:r>
              <w:rPr>
                <w:sz w:val="18"/>
                <w:szCs w:val="18"/>
              </w:rPr>
              <w:t>Uso básico de aplicación móvil</w:t>
            </w:r>
          </w:p>
        </w:tc>
        <w:tc>
          <w:tcPr>
            <w:tcW w:w="2484" w:type="dxa"/>
            <w:tcMar>
              <w:top w:w="80" w:type="dxa"/>
              <w:left w:w="90" w:type="dxa"/>
              <w:bottom w:w="80" w:type="dxa"/>
              <w:right w:w="90" w:type="dxa"/>
            </w:tcMar>
            <w:vAlign w:val="center"/>
          </w:tcPr>
          <w:p w14:paraId="17BBF319" w14:textId="77777777" w:rsidR="004A399F" w:rsidRDefault="00746AEB">
            <w:pPr>
              <w:spacing w:after="40"/>
            </w:pPr>
            <w:r>
              <w:rPr>
                <w:sz w:val="18"/>
                <w:szCs w:val="18"/>
              </w:rPr>
              <w:t>Consultar sus compras, estado de pago, QR y consolidado familiar</w:t>
            </w:r>
          </w:p>
        </w:tc>
        <w:tc>
          <w:tcPr>
            <w:tcW w:w="2484" w:type="dxa"/>
            <w:tcMar>
              <w:top w:w="80" w:type="dxa"/>
              <w:left w:w="90" w:type="dxa"/>
              <w:bottom w:w="80" w:type="dxa"/>
              <w:right w:w="90" w:type="dxa"/>
            </w:tcMar>
            <w:vAlign w:val="center"/>
          </w:tcPr>
          <w:p w14:paraId="2069C39A" w14:textId="77777777" w:rsidR="004A399F" w:rsidRDefault="00746AEB">
            <w:pPr>
              <w:spacing w:after="40"/>
            </w:pPr>
            <w:r>
              <w:rPr>
                <w:sz w:val="18"/>
                <w:szCs w:val="18"/>
              </w:rPr>
              <w:t>Solo información propia</w:t>
            </w:r>
          </w:p>
        </w:tc>
      </w:tr>
    </w:tbl>
    <w:p w14:paraId="4C623E80" w14:textId="77777777" w:rsidR="004A399F" w:rsidRDefault="00746AEB">
      <w:pPr>
        <w:pStyle w:val="Ttulo2"/>
      </w:pPr>
      <w:bookmarkStart w:id="19" w:name="_Toc244213341"/>
      <w:r>
        <w:lastRenderedPageBreak/>
        <w:t>2.4 Restricciones</w:t>
      </w:r>
      <w:bookmarkEnd w:id="19"/>
    </w:p>
    <w:p w14:paraId="70048E90" w14:textId="77777777" w:rsidR="004A399F" w:rsidRDefault="00746AEB">
      <w:pPr>
        <w:numPr>
          <w:ilvl w:val="0"/>
          <w:numId w:val="5"/>
        </w:numPr>
        <w:pBdr>
          <w:top w:val="nil"/>
          <w:left w:val="nil"/>
          <w:bottom w:val="nil"/>
          <w:right w:val="nil"/>
          <w:between w:val="nil"/>
        </w:pBdr>
        <w:spacing w:after="0"/>
        <w:rPr>
          <w:color w:val="000000"/>
        </w:rPr>
      </w:pPr>
      <w:r>
        <w:rPr>
          <w:color w:val="000000"/>
        </w:rPr>
        <w:t>La primera entrega se limita a Android.</w:t>
      </w:r>
    </w:p>
    <w:p w14:paraId="79DE10E3" w14:textId="77777777" w:rsidR="004A399F" w:rsidRDefault="00746AEB">
      <w:pPr>
        <w:numPr>
          <w:ilvl w:val="0"/>
          <w:numId w:val="5"/>
        </w:numPr>
        <w:pBdr>
          <w:top w:val="nil"/>
          <w:left w:val="nil"/>
          <w:bottom w:val="nil"/>
          <w:right w:val="nil"/>
          <w:between w:val="nil"/>
        </w:pBdr>
        <w:spacing w:after="0"/>
        <w:rPr>
          <w:color w:val="000000"/>
        </w:rPr>
      </w:pPr>
      <w:r>
        <w:rPr>
          <w:color w:val="000000"/>
        </w:rPr>
        <w:t>La fase actual opera para una sola asociación: PROPLAB.</w:t>
      </w:r>
    </w:p>
    <w:p w14:paraId="573AC7EE" w14:textId="77777777" w:rsidR="004A399F" w:rsidRDefault="00746AEB">
      <w:pPr>
        <w:numPr>
          <w:ilvl w:val="0"/>
          <w:numId w:val="5"/>
        </w:numPr>
        <w:pBdr>
          <w:top w:val="nil"/>
          <w:left w:val="nil"/>
          <w:bottom w:val="nil"/>
          <w:right w:val="nil"/>
          <w:between w:val="nil"/>
        </w:pBdr>
        <w:spacing w:after="0"/>
        <w:rPr>
          <w:color w:val="000000"/>
        </w:rPr>
      </w:pPr>
      <w:r>
        <w:rPr>
          <w:color w:val="000000"/>
        </w:rPr>
        <w:t>La comisión de referencia es 3,5 % según RN-02.</w:t>
      </w:r>
    </w:p>
    <w:p w14:paraId="0514CBDB" w14:textId="77777777" w:rsidR="004A399F" w:rsidRDefault="00746AEB">
      <w:pPr>
        <w:numPr>
          <w:ilvl w:val="0"/>
          <w:numId w:val="5"/>
        </w:numPr>
        <w:pBdr>
          <w:top w:val="nil"/>
          <w:left w:val="nil"/>
          <w:bottom w:val="nil"/>
          <w:right w:val="nil"/>
          <w:between w:val="nil"/>
        </w:pBdr>
        <w:spacing w:after="0"/>
        <w:rPr>
          <w:color w:val="000000"/>
        </w:rPr>
      </w:pPr>
      <w:r>
        <w:rPr>
          <w:color w:val="000000"/>
        </w:rPr>
        <w:t>La matriz de dispositivos y la versión mínima de Android se aprobarán antes del piloto.</w:t>
      </w:r>
    </w:p>
    <w:p w14:paraId="09DD5499" w14:textId="77777777" w:rsidR="004A399F" w:rsidRDefault="00746AEB">
      <w:pPr>
        <w:numPr>
          <w:ilvl w:val="0"/>
          <w:numId w:val="5"/>
        </w:numPr>
        <w:pBdr>
          <w:top w:val="nil"/>
          <w:left w:val="nil"/>
          <w:bottom w:val="nil"/>
          <w:right w:val="nil"/>
          <w:between w:val="nil"/>
        </w:pBdr>
        <w:spacing w:after="0"/>
        <w:rPr>
          <w:color w:val="000000"/>
        </w:rPr>
      </w:pPr>
      <w:r>
        <w:rPr>
          <w:color w:val="000000"/>
        </w:rPr>
        <w:t>La estimación inicial de 20 días hábiles debe reestimarse y no constituye un compromiso cerrado.</w:t>
      </w:r>
    </w:p>
    <w:p w14:paraId="0B03225D" w14:textId="77777777" w:rsidR="004A399F" w:rsidRDefault="00746AEB">
      <w:pPr>
        <w:numPr>
          <w:ilvl w:val="0"/>
          <w:numId w:val="5"/>
        </w:numPr>
        <w:pBdr>
          <w:top w:val="nil"/>
          <w:left w:val="nil"/>
          <w:bottom w:val="nil"/>
          <w:right w:val="nil"/>
          <w:between w:val="nil"/>
        </w:pBdr>
        <w:spacing w:after="0"/>
        <w:rPr>
          <w:color w:val="000000"/>
        </w:rPr>
      </w:pPr>
      <w:r>
        <w:rPr>
          <w:color w:val="000000"/>
        </w:rPr>
        <w:t>Cada operario usa un celular propio; no se comparten dispositivos entre operarios.</w:t>
      </w:r>
    </w:p>
    <w:p w14:paraId="124A06C8" w14:textId="77777777" w:rsidR="004A399F" w:rsidRDefault="00746AEB">
      <w:pPr>
        <w:numPr>
          <w:ilvl w:val="0"/>
          <w:numId w:val="5"/>
        </w:numPr>
        <w:pBdr>
          <w:top w:val="nil"/>
          <w:left w:val="nil"/>
          <w:bottom w:val="nil"/>
          <w:right w:val="nil"/>
          <w:between w:val="nil"/>
        </w:pBdr>
        <w:spacing w:after="0"/>
        <w:rPr>
          <w:color w:val="000000"/>
        </w:rPr>
      </w:pPr>
      <w:r>
        <w:rPr>
          <w:color w:val="000000"/>
        </w:rPr>
        <w:t>La ruta se realiza los jueves y los pagos se hacen desde el sábado siguiente, en lugares con conexión; por eso el registro de pagos requiere conexión. La operaria paga casi siempre en efectivo.</w:t>
      </w:r>
    </w:p>
    <w:p w14:paraId="3CF2D496" w14:textId="77777777" w:rsidR="004A399F" w:rsidRDefault="00746AEB">
      <w:pPr>
        <w:numPr>
          <w:ilvl w:val="0"/>
          <w:numId w:val="5"/>
        </w:numPr>
        <w:pBdr>
          <w:top w:val="nil"/>
          <w:left w:val="nil"/>
          <w:bottom w:val="nil"/>
          <w:right w:val="nil"/>
          <w:between w:val="nil"/>
        </w:pBdr>
        <w:spacing w:after="0"/>
        <w:rPr>
          <w:color w:val="000000"/>
        </w:rPr>
      </w:pPr>
      <w:r>
        <w:rPr>
          <w:color w:val="000000"/>
        </w:rPr>
        <w:t>La aplicación se distribuye como APK de instalación directa, sin tienda de aplicaciones (RNF-13).</w:t>
      </w:r>
    </w:p>
    <w:p w14:paraId="4AD26598" w14:textId="77777777" w:rsidR="004A399F" w:rsidRDefault="00746AEB">
      <w:pPr>
        <w:numPr>
          <w:ilvl w:val="0"/>
          <w:numId w:val="5"/>
        </w:numPr>
        <w:pBdr>
          <w:top w:val="nil"/>
          <w:left w:val="nil"/>
          <w:bottom w:val="nil"/>
          <w:right w:val="nil"/>
          <w:between w:val="nil"/>
        </w:pBdr>
        <w:spacing w:after="0"/>
        <w:rPr>
          <w:color w:val="000000"/>
        </w:rPr>
      </w:pPr>
      <w:r>
        <w:rPr>
          <w:color w:val="000000"/>
        </w:rPr>
        <w:t>La recuperación de acceso es presencial ante el administrador; no se usan correo ni SMS por la falta de cobertura en campo (RN-22).</w:t>
      </w:r>
    </w:p>
    <w:p w14:paraId="04904FAA" w14:textId="77777777" w:rsidR="004A399F" w:rsidRDefault="00746AEB">
      <w:pPr>
        <w:numPr>
          <w:ilvl w:val="0"/>
          <w:numId w:val="5"/>
        </w:numPr>
        <w:pBdr>
          <w:top w:val="nil"/>
          <w:left w:val="nil"/>
          <w:bottom w:val="nil"/>
          <w:right w:val="nil"/>
          <w:between w:val="nil"/>
        </w:pBdr>
        <w:rPr>
          <w:color w:val="000000"/>
        </w:rPr>
      </w:pPr>
      <w:r>
        <w:rPr>
          <w:color w:val="000000"/>
        </w:rPr>
        <w:t>Volumen de referencia para el piloto: menos de 300 productores y pocas rutas simultáneas.</w:t>
      </w:r>
    </w:p>
    <w:p w14:paraId="2F4CDF43" w14:textId="77777777" w:rsidR="004A399F" w:rsidRDefault="00746AEB">
      <w:pPr>
        <w:pStyle w:val="Ttulo2"/>
      </w:pPr>
      <w:bookmarkStart w:id="20" w:name="_Toc244213342"/>
      <w:r>
        <w:t>2.5 Suposiciones y dependencias</w:t>
      </w:r>
      <w:bookmarkEnd w:id="20"/>
    </w:p>
    <w:p w14:paraId="331DD127" w14:textId="77777777" w:rsidR="004A399F" w:rsidRDefault="00746AEB">
      <w:pPr>
        <w:numPr>
          <w:ilvl w:val="0"/>
          <w:numId w:val="5"/>
        </w:numPr>
        <w:pBdr>
          <w:top w:val="nil"/>
          <w:left w:val="nil"/>
          <w:bottom w:val="nil"/>
          <w:right w:val="nil"/>
          <w:between w:val="nil"/>
        </w:pBdr>
        <w:spacing w:after="0"/>
        <w:rPr>
          <w:color w:val="000000"/>
        </w:rPr>
      </w:pPr>
      <w:r>
        <w:rPr>
          <w:color w:val="000000"/>
        </w:rPr>
        <w:t>El repositorio existente será auditado antes de fijar versiones definitivas de NestJS, TypeORM y PostgreSQL.</w:t>
      </w:r>
    </w:p>
    <w:p w14:paraId="19ED8768" w14:textId="77777777" w:rsidR="004A399F" w:rsidRDefault="00746AEB">
      <w:pPr>
        <w:numPr>
          <w:ilvl w:val="0"/>
          <w:numId w:val="5"/>
        </w:numPr>
        <w:pBdr>
          <w:top w:val="nil"/>
          <w:left w:val="nil"/>
          <w:bottom w:val="nil"/>
          <w:right w:val="nil"/>
          <w:between w:val="nil"/>
        </w:pBdr>
        <w:spacing w:after="0"/>
        <w:rPr>
          <w:color w:val="000000"/>
        </w:rPr>
      </w:pPr>
      <w:r>
        <w:rPr>
          <w:color w:val="000000"/>
        </w:rPr>
        <w:t>El administrador está disponible para verificar presencialmente la identidad de los usuarios que necesiten recuperar el acceso.</w:t>
      </w:r>
    </w:p>
    <w:p w14:paraId="48706A23" w14:textId="77777777" w:rsidR="004A399F" w:rsidRDefault="00746AEB">
      <w:pPr>
        <w:numPr>
          <w:ilvl w:val="0"/>
          <w:numId w:val="5"/>
        </w:numPr>
        <w:pBdr>
          <w:top w:val="nil"/>
          <w:left w:val="nil"/>
          <w:bottom w:val="nil"/>
          <w:right w:val="nil"/>
          <w:between w:val="nil"/>
        </w:pBdr>
        <w:spacing w:after="0"/>
        <w:rPr>
          <w:color w:val="000000"/>
        </w:rPr>
      </w:pPr>
      <w:r>
        <w:rPr>
          <w:color w:val="000000"/>
        </w:rPr>
        <w:t>PROPLAB debe validar reglas de pago, permisos familiares y atribución de ventas.</w:t>
      </w:r>
    </w:p>
    <w:p w14:paraId="1BA493E3" w14:textId="77777777" w:rsidR="004A399F" w:rsidRDefault="00746AEB">
      <w:pPr>
        <w:numPr>
          <w:ilvl w:val="0"/>
          <w:numId w:val="5"/>
        </w:numPr>
        <w:pBdr>
          <w:top w:val="nil"/>
          <w:left w:val="nil"/>
          <w:bottom w:val="nil"/>
          <w:right w:val="nil"/>
          <w:between w:val="nil"/>
        </w:pBdr>
        <w:spacing w:after="0"/>
        <w:rPr>
          <w:color w:val="000000"/>
        </w:rPr>
      </w:pPr>
      <w:r>
        <w:rPr>
          <w:color w:val="000000"/>
        </w:rPr>
        <w:t>Los datos históricos existentes forman parte de la migración y de las pruebas de regresión.</w:t>
      </w:r>
    </w:p>
    <w:p w14:paraId="13CA36C5" w14:textId="77777777" w:rsidR="004A399F" w:rsidRDefault="00746AEB">
      <w:pPr>
        <w:numPr>
          <w:ilvl w:val="0"/>
          <w:numId w:val="5"/>
        </w:numPr>
        <w:pBdr>
          <w:top w:val="nil"/>
          <w:left w:val="nil"/>
          <w:bottom w:val="nil"/>
          <w:right w:val="nil"/>
          <w:between w:val="nil"/>
        </w:pBdr>
        <w:rPr>
          <w:color w:val="000000"/>
        </w:rPr>
      </w:pPr>
      <w:r>
        <w:rPr>
          <w:color w:val="000000"/>
        </w:rPr>
        <w:t>PROPLAB debe confirmar el descuento aplicado a productores externos (RN-23) y la política de reapertura de jornadas (RF-71).</w:t>
      </w:r>
    </w:p>
    <w:p w14:paraId="4FA3EC19" w14:textId="77777777" w:rsidR="004A399F" w:rsidRDefault="00746AEB">
      <w:pPr>
        <w:pStyle w:val="Ttulo2"/>
      </w:pPr>
      <w:bookmarkStart w:id="21" w:name="_Toc244213343"/>
      <w:r>
        <w:t>2.6 Evolución previsible del sistema</w:t>
      </w:r>
      <w:bookmarkEnd w:id="21"/>
    </w:p>
    <w:p w14:paraId="5EA54E53" w14:textId="77777777" w:rsidR="004A399F" w:rsidRDefault="00746AEB">
      <w:r>
        <w:t>En versiones futuras podrán evaluarse iPhone, notificaciones push, navegación GPS, facturación electrónica, pagos integrados, analítica adicional y soporte para múltiples asociaciones. Estas funciones no forman parte de la versión 2.0.</w:t>
      </w:r>
    </w:p>
    <w:p w14:paraId="06BABECA" w14:textId="77777777" w:rsidR="004A399F" w:rsidRDefault="00746AEB">
      <w:pPr>
        <w:pStyle w:val="Ttulo1"/>
      </w:pPr>
      <w:bookmarkStart w:id="22" w:name="_Toc244213344"/>
      <w:r>
        <w:t>3 REQUISITOS ESPECÍFICOS</w:t>
      </w:r>
      <w:bookmarkEnd w:id="22"/>
    </w:p>
    <w:p w14:paraId="45360FCB" w14:textId="77777777" w:rsidR="004A399F" w:rsidRDefault="00746AEB">
      <w:r>
        <w:t>Los requisitos se presentan con una ficha uniforme basada en la plantilla IEEE 830. Cada ficha identifica el requisito, su fuente, prioridad, descripción en lenguaje directo y criterios verificables de aceptación.</w:t>
      </w:r>
    </w:p>
    <w:p w14:paraId="4608B25E" w14:textId="77777777" w:rsidR="004A399F" w:rsidRDefault="00746AEB">
      <w:pPr>
        <w:pStyle w:val="Ttulo2"/>
      </w:pPr>
      <w:bookmarkStart w:id="23" w:name="_Toc244213345"/>
      <w:r>
        <w:t>3.1 Requisitos comunes de las interfaces</w:t>
      </w:r>
      <w:bookmarkEnd w:id="23"/>
    </w:p>
    <w:p w14:paraId="56AF8EE6" w14:textId="77777777" w:rsidR="004A399F" w:rsidRDefault="00746AEB">
      <w:pPr>
        <w:pStyle w:val="Ttulo3"/>
      </w:pPr>
      <w:bookmarkStart w:id="24" w:name="_Toc244213346"/>
      <w:r>
        <w:t>3.1.1 Interfaces de usuario</w:t>
      </w:r>
      <w:bookmarkEnd w:id="24"/>
    </w:p>
    <w:p w14:paraId="2809E3B9" w14:textId="77777777" w:rsidR="004A399F" w:rsidRDefault="00746AEB">
      <w:pPr>
        <w:numPr>
          <w:ilvl w:val="0"/>
          <w:numId w:val="5"/>
        </w:numPr>
        <w:pBdr>
          <w:top w:val="nil"/>
          <w:left w:val="nil"/>
          <w:bottom w:val="nil"/>
          <w:right w:val="nil"/>
          <w:between w:val="nil"/>
        </w:pBdr>
        <w:spacing w:after="0"/>
        <w:rPr>
          <w:color w:val="000000"/>
        </w:rPr>
      </w:pPr>
      <w:r>
        <w:rPr>
          <w:color w:val="000000"/>
        </w:rPr>
        <w:t>Interfaz móvil Android con controles táctiles y texto legible.</w:t>
      </w:r>
    </w:p>
    <w:p w14:paraId="1E7205B4" w14:textId="77777777" w:rsidR="004A399F" w:rsidRDefault="00746AEB">
      <w:pPr>
        <w:numPr>
          <w:ilvl w:val="0"/>
          <w:numId w:val="5"/>
        </w:numPr>
        <w:pBdr>
          <w:top w:val="nil"/>
          <w:left w:val="nil"/>
          <w:bottom w:val="nil"/>
          <w:right w:val="nil"/>
          <w:between w:val="nil"/>
        </w:pBdr>
        <w:spacing w:after="0"/>
        <w:rPr>
          <w:color w:val="000000"/>
        </w:rPr>
      </w:pPr>
      <w:r>
        <w:rPr>
          <w:color w:val="000000"/>
        </w:rPr>
        <w:t>El contexto activo del usuario debe estar visible.</w:t>
      </w:r>
    </w:p>
    <w:p w14:paraId="17518789" w14:textId="77777777" w:rsidR="004A399F" w:rsidRDefault="00746AEB">
      <w:pPr>
        <w:numPr>
          <w:ilvl w:val="0"/>
          <w:numId w:val="5"/>
        </w:numPr>
        <w:pBdr>
          <w:top w:val="nil"/>
          <w:left w:val="nil"/>
          <w:bottom w:val="nil"/>
          <w:right w:val="nil"/>
          <w:between w:val="nil"/>
        </w:pBdr>
        <w:spacing w:after="0"/>
        <w:rPr>
          <w:color w:val="000000"/>
        </w:rPr>
      </w:pPr>
      <w:r>
        <w:rPr>
          <w:color w:val="000000"/>
        </w:rPr>
        <w:t>Los estados local, pendiente, sincronizando, confirmado, conflicto y error deben distinguirse con texto, no únicamente con color.</w:t>
      </w:r>
    </w:p>
    <w:p w14:paraId="2DC94EA4" w14:textId="77777777" w:rsidR="004A399F" w:rsidRDefault="00746AEB">
      <w:pPr>
        <w:numPr>
          <w:ilvl w:val="0"/>
          <w:numId w:val="5"/>
        </w:numPr>
        <w:pBdr>
          <w:top w:val="nil"/>
          <w:left w:val="nil"/>
          <w:bottom w:val="nil"/>
          <w:right w:val="nil"/>
          <w:between w:val="nil"/>
        </w:pBdr>
        <w:spacing w:after="0"/>
        <w:rPr>
          <w:color w:val="000000"/>
        </w:rPr>
      </w:pPr>
      <w:r>
        <w:rPr>
          <w:color w:val="000000"/>
        </w:rPr>
        <w:t>Cuando no exista conexión, la aplicación debe indicar qué información es local y qué funciones requieren servidor.</w:t>
      </w:r>
    </w:p>
    <w:p w14:paraId="1EDAA214" w14:textId="77777777" w:rsidR="004A399F" w:rsidRDefault="00746AEB">
      <w:pPr>
        <w:numPr>
          <w:ilvl w:val="0"/>
          <w:numId w:val="5"/>
        </w:numPr>
        <w:pBdr>
          <w:top w:val="nil"/>
          <w:left w:val="nil"/>
          <w:bottom w:val="nil"/>
          <w:right w:val="nil"/>
          <w:between w:val="nil"/>
        </w:pBdr>
        <w:rPr>
          <w:color w:val="000000"/>
        </w:rPr>
      </w:pPr>
      <w:r>
        <w:rPr>
          <w:color w:val="000000"/>
        </w:rPr>
        <w:lastRenderedPageBreak/>
        <w:t>El estado de cada jornada (programada, en curso, cerrada, aprobada, pagada) debe mostrarse con texto.</w:t>
      </w:r>
    </w:p>
    <w:p w14:paraId="44888B18" w14:textId="77777777" w:rsidR="004A399F" w:rsidRDefault="00746AEB">
      <w:pPr>
        <w:pStyle w:val="Ttulo3"/>
      </w:pPr>
      <w:bookmarkStart w:id="25" w:name="_Toc244213347"/>
      <w:r>
        <w:t>3.1.2 Interfaces de hardware</w:t>
      </w:r>
      <w:bookmarkEnd w:id="25"/>
    </w:p>
    <w:p w14:paraId="454CE98A" w14:textId="77777777" w:rsidR="004A399F" w:rsidRDefault="00746AEB">
      <w:pPr>
        <w:numPr>
          <w:ilvl w:val="0"/>
          <w:numId w:val="5"/>
        </w:numPr>
        <w:pBdr>
          <w:top w:val="nil"/>
          <w:left w:val="nil"/>
          <w:bottom w:val="nil"/>
          <w:right w:val="nil"/>
          <w:between w:val="nil"/>
        </w:pBdr>
        <w:spacing w:after="0"/>
        <w:rPr>
          <w:color w:val="000000"/>
        </w:rPr>
      </w:pPr>
      <w:r>
        <w:rPr>
          <w:color w:val="000000"/>
        </w:rPr>
        <w:t>Cámara del dispositivo para lectura de QR, con alternativa de búsqueda manual.</w:t>
      </w:r>
    </w:p>
    <w:p w14:paraId="32A83A76" w14:textId="77777777" w:rsidR="004A399F" w:rsidRDefault="00746AEB">
      <w:pPr>
        <w:numPr>
          <w:ilvl w:val="0"/>
          <w:numId w:val="5"/>
        </w:numPr>
        <w:pBdr>
          <w:top w:val="nil"/>
          <w:left w:val="nil"/>
          <w:bottom w:val="nil"/>
          <w:right w:val="nil"/>
          <w:between w:val="nil"/>
        </w:pBdr>
        <w:rPr>
          <w:color w:val="000000"/>
        </w:rPr>
      </w:pPr>
      <w:r>
        <w:rPr>
          <w:color w:val="000000"/>
        </w:rPr>
        <w:t>Almacenamiento local suficiente para base de datos, cola de sincronización y archivos de respaldo.</w:t>
      </w:r>
    </w:p>
    <w:p w14:paraId="7AD786D9" w14:textId="77777777" w:rsidR="004A399F" w:rsidRDefault="00746AEB">
      <w:pPr>
        <w:pStyle w:val="Ttulo3"/>
      </w:pPr>
      <w:bookmarkStart w:id="26" w:name="_Toc244213348"/>
      <w:r>
        <w:t>3.1.3 Interfaces de software</w:t>
      </w:r>
      <w:bookmarkEnd w:id="26"/>
    </w:p>
    <w:p w14:paraId="395D25B3" w14:textId="77777777" w:rsidR="004A399F" w:rsidRDefault="00746AEB">
      <w:pPr>
        <w:numPr>
          <w:ilvl w:val="0"/>
          <w:numId w:val="5"/>
        </w:numPr>
        <w:pBdr>
          <w:top w:val="nil"/>
          <w:left w:val="nil"/>
          <w:bottom w:val="nil"/>
          <w:right w:val="nil"/>
          <w:between w:val="nil"/>
        </w:pBdr>
        <w:spacing w:after="0"/>
        <w:rPr>
          <w:color w:val="000000"/>
        </w:rPr>
      </w:pPr>
      <w:r>
        <w:rPr>
          <w:color w:val="000000"/>
        </w:rPr>
        <w:t>Aplicación móvil Android.</w:t>
      </w:r>
    </w:p>
    <w:p w14:paraId="457C0909" w14:textId="77777777" w:rsidR="004A399F" w:rsidRDefault="00746AEB">
      <w:pPr>
        <w:numPr>
          <w:ilvl w:val="0"/>
          <w:numId w:val="5"/>
        </w:numPr>
        <w:pBdr>
          <w:top w:val="nil"/>
          <w:left w:val="nil"/>
          <w:bottom w:val="nil"/>
          <w:right w:val="nil"/>
          <w:between w:val="nil"/>
        </w:pBdr>
        <w:spacing w:after="0"/>
        <w:rPr>
          <w:color w:val="000000"/>
        </w:rPr>
      </w:pPr>
      <w:r>
        <w:rPr>
          <w:color w:val="000000"/>
        </w:rPr>
        <w:t>API central para autenticación, sincronización, permisos y liquidación definitiva.</w:t>
      </w:r>
    </w:p>
    <w:p w14:paraId="42738346" w14:textId="77777777" w:rsidR="004A399F" w:rsidRDefault="00746AEB">
      <w:pPr>
        <w:numPr>
          <w:ilvl w:val="0"/>
          <w:numId w:val="5"/>
        </w:numPr>
        <w:pBdr>
          <w:top w:val="nil"/>
          <w:left w:val="nil"/>
          <w:bottom w:val="nil"/>
          <w:right w:val="nil"/>
          <w:between w:val="nil"/>
        </w:pBdr>
        <w:spacing w:after="0"/>
        <w:rPr>
          <w:color w:val="000000"/>
        </w:rPr>
      </w:pPr>
      <w:r>
        <w:rPr>
          <w:color w:val="000000"/>
        </w:rPr>
        <w:t>Base de datos PostgreSQL en el servidor.</w:t>
      </w:r>
    </w:p>
    <w:p w14:paraId="647FE892" w14:textId="77777777" w:rsidR="004A399F" w:rsidRDefault="00746AEB">
      <w:pPr>
        <w:numPr>
          <w:ilvl w:val="0"/>
          <w:numId w:val="5"/>
        </w:numPr>
        <w:pBdr>
          <w:top w:val="nil"/>
          <w:left w:val="nil"/>
          <w:bottom w:val="nil"/>
          <w:right w:val="nil"/>
          <w:between w:val="nil"/>
        </w:pBdr>
        <w:spacing w:after="0"/>
        <w:rPr>
          <w:color w:val="000000"/>
        </w:rPr>
      </w:pPr>
      <w:r>
        <w:rPr>
          <w:color w:val="000000"/>
        </w:rPr>
        <w:t>Persistencia local transaccional en el dispositivo; la tecnología concreta se documentará en diseño técnico.</w:t>
      </w:r>
    </w:p>
    <w:p w14:paraId="1A0A2892" w14:textId="77777777" w:rsidR="004A399F" w:rsidRDefault="00746AEB">
      <w:pPr>
        <w:numPr>
          <w:ilvl w:val="0"/>
          <w:numId w:val="5"/>
        </w:numPr>
        <w:pBdr>
          <w:top w:val="nil"/>
          <w:left w:val="nil"/>
          <w:bottom w:val="nil"/>
          <w:right w:val="nil"/>
          <w:between w:val="nil"/>
        </w:pBdr>
        <w:rPr>
          <w:color w:val="000000"/>
        </w:rPr>
      </w:pPr>
      <w:r>
        <w:rPr>
          <w:color w:val="000000"/>
        </w:rPr>
        <w:t>Menú "Compartir" de Android para entregar los archivos de respaldo al administrador (RF-79).</w:t>
      </w:r>
    </w:p>
    <w:p w14:paraId="12C3225D" w14:textId="77777777" w:rsidR="004A399F" w:rsidRDefault="00746AEB">
      <w:pPr>
        <w:pStyle w:val="Ttulo3"/>
      </w:pPr>
      <w:bookmarkStart w:id="27" w:name="_Toc244213349"/>
      <w:r>
        <w:t>3.1.4 Interfaces de comunicación</w:t>
      </w:r>
      <w:bookmarkEnd w:id="27"/>
    </w:p>
    <w:p w14:paraId="6309FB89" w14:textId="77777777" w:rsidR="004A399F" w:rsidRDefault="00746AEB">
      <w:r>
        <w:t>La aplicación se comunicará con la API mediante HTTPS. La sincronización debe tolerar pérdida de conexión, reintentos y respuestas parciales sin duplicar operaciones.</w:t>
      </w:r>
    </w:p>
    <w:p w14:paraId="1103A7FD" w14:textId="77777777" w:rsidR="004A399F" w:rsidRDefault="00746AEB">
      <w:pPr>
        <w:pStyle w:val="Ttulo2"/>
      </w:pPr>
      <w:bookmarkStart w:id="28" w:name="_Toc244213350"/>
      <w:r>
        <w:t>3.2 Requisitos funcionales</w:t>
      </w:r>
      <w:bookmarkEnd w:id="28"/>
    </w:p>
    <w:p w14:paraId="545059FE" w14:textId="77777777" w:rsidR="004A399F" w:rsidRDefault="00746AEB">
      <w:r>
        <w:t>Esta versión contiene 89 requisitos funcionales organizados en diez módulos. Los requisitos RF-59 a RF-89 se ubican al final del módulo que les corresponde. Cada ficha indica su fuente y, cuando existe, el requisito equivalente de la ERS 1.0. Los detalles técnicos se incluyen solo cuando son necesarios para verificar el comportamiento.</w:t>
      </w:r>
    </w:p>
    <w:p w14:paraId="2999513F" w14:textId="77777777" w:rsidR="004A399F" w:rsidRDefault="00746AEB">
      <w:r>
        <w:t>Prioridad: Alta indica un requisito indispensable para liberar el piloto; Media, un requisito necesario para la versión que puede implementarse después de los de prioridad Alta.</w:t>
      </w:r>
    </w:p>
    <w:p w14:paraId="79CEADE8" w14:textId="77777777" w:rsidR="004A399F" w:rsidRDefault="00746AEB">
      <w:pPr>
        <w:pStyle w:val="Ttulo3"/>
      </w:pPr>
      <w:bookmarkStart w:id="29" w:name="_Toc244213351"/>
      <w:r>
        <w:t>3.2.1 Módulo A - Autenticación, roles y acceso</w:t>
      </w:r>
      <w:bookmarkEnd w:id="29"/>
    </w:p>
    <w:p w14:paraId="08F29D30" w14:textId="77777777" w:rsidR="004A399F" w:rsidRDefault="00746AEB">
      <w:r>
        <w:t>La Figura 5 describe la recuperación presencial de acceso definida en RF-01 a RF-03.</w:t>
      </w:r>
    </w:p>
    <w:p w14:paraId="5E84F04F" w14:textId="77777777" w:rsidR="004A399F" w:rsidRDefault="00746AEB">
      <w:pPr>
        <w:keepNext/>
        <w:spacing w:before="120" w:after="60"/>
        <w:jc w:val="center"/>
      </w:pPr>
      <w:r>
        <w:rPr>
          <w:noProof/>
        </w:rPr>
        <w:lastRenderedPageBreak/>
        <w:drawing>
          <wp:inline distT="0" distB="0" distL="0" distR="0" wp14:anchorId="328D1CDA" wp14:editId="6A98A9C4">
            <wp:extent cx="5015780" cy="7498080"/>
            <wp:effectExtent l="0" t="0" r="0" b="0"/>
            <wp:docPr id="5" name="image14.png" descr="Secuencia de recuperación presencial de acceso."/>
            <wp:cNvGraphicFramePr/>
            <a:graphic xmlns:a="http://schemas.openxmlformats.org/drawingml/2006/main">
              <a:graphicData uri="http://schemas.openxmlformats.org/drawingml/2006/picture">
                <pic:pic xmlns:pic="http://schemas.openxmlformats.org/drawingml/2006/picture">
                  <pic:nvPicPr>
                    <pic:cNvPr id="0" name="image14.png" descr="Secuencia de recuperación presencial de acceso."/>
                    <pic:cNvPicPr preferRelativeResize="0"/>
                  </pic:nvPicPr>
                  <pic:blipFill>
                    <a:blip r:embed="rId11"/>
                    <a:srcRect/>
                    <a:stretch>
                      <a:fillRect/>
                    </a:stretch>
                  </pic:blipFill>
                  <pic:spPr>
                    <a:xfrm>
                      <a:off x="0" y="0"/>
                      <a:ext cx="5015780" cy="7498080"/>
                    </a:xfrm>
                    <a:prstGeom prst="rect">
                      <a:avLst/>
                    </a:prstGeom>
                    <a:ln/>
                  </pic:spPr>
                </pic:pic>
              </a:graphicData>
            </a:graphic>
          </wp:inline>
        </w:drawing>
      </w:r>
    </w:p>
    <w:p w14:paraId="2D03F78B" w14:textId="77777777" w:rsidR="004A399F" w:rsidRPr="001E04E4" w:rsidRDefault="00746AEB" w:rsidP="001E04E4">
      <w:pPr>
        <w:pStyle w:val="Descripcin"/>
      </w:pPr>
      <w:bookmarkStart w:id="30" w:name="_Toc244213311"/>
      <w:r w:rsidRPr="001E04E4">
        <w:rPr>
          <w:b/>
          <w:bCs/>
        </w:rPr>
        <w:t xml:space="preserve">Figura 5. </w:t>
      </w:r>
      <w:r w:rsidRPr="001E04E4">
        <w:t>Secuencia de recuperación presencial de acceso.</w:t>
      </w:r>
      <w:bookmarkEnd w:id="30"/>
    </w:p>
    <w:p w14:paraId="0C3C581B" w14:textId="77777777" w:rsidR="004A399F" w:rsidRDefault="00746AEB">
      <w:pPr>
        <w:spacing w:before="160" w:after="60"/>
      </w:pPr>
      <w:r>
        <w:rPr>
          <w:b/>
          <w:bCs/>
          <w:color w:val="1F497D"/>
          <w:sz w:val="22"/>
          <w:szCs w:val="22"/>
        </w:rPr>
        <w:lastRenderedPageBreak/>
        <w:t>RF-01 - Solicitud de recuperación asistida de acceso</w:t>
      </w:r>
    </w:p>
    <w:tbl>
      <w:tblPr>
        <w:tblStyle w:val="a5"/>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28F86BA6" w14:textId="77777777">
        <w:trPr>
          <w:jc w:val="center"/>
        </w:trPr>
        <w:tc>
          <w:tcPr>
            <w:tcW w:w="4968" w:type="dxa"/>
            <w:shd w:val="clear" w:color="auto" w:fill="D9EAF7"/>
            <w:tcMar>
              <w:top w:w="80" w:type="dxa"/>
              <w:left w:w="90" w:type="dxa"/>
              <w:bottom w:w="80" w:type="dxa"/>
              <w:right w:w="90" w:type="dxa"/>
            </w:tcMar>
            <w:vAlign w:val="center"/>
          </w:tcPr>
          <w:p w14:paraId="020CB7AA"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3CEE9C8C" w14:textId="77777777" w:rsidR="004A399F" w:rsidRDefault="00746AEB">
            <w:pPr>
              <w:spacing w:after="40"/>
            </w:pPr>
            <w:r>
              <w:rPr>
                <w:sz w:val="18"/>
                <w:szCs w:val="18"/>
              </w:rPr>
              <w:t>RF-01</w:t>
            </w:r>
          </w:p>
        </w:tc>
      </w:tr>
      <w:tr w:rsidR="004A399F" w14:paraId="5EC98A8D" w14:textId="77777777">
        <w:trPr>
          <w:jc w:val="center"/>
        </w:trPr>
        <w:tc>
          <w:tcPr>
            <w:tcW w:w="4968" w:type="dxa"/>
            <w:shd w:val="clear" w:color="auto" w:fill="D9EAF7"/>
            <w:tcMar>
              <w:top w:w="80" w:type="dxa"/>
              <w:left w:w="90" w:type="dxa"/>
              <w:bottom w:w="80" w:type="dxa"/>
              <w:right w:w="90" w:type="dxa"/>
            </w:tcMar>
            <w:vAlign w:val="center"/>
          </w:tcPr>
          <w:p w14:paraId="5D46800B"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74AAFD6F" w14:textId="77777777" w:rsidR="004A399F" w:rsidRDefault="00746AEB">
            <w:pPr>
              <w:spacing w:after="40"/>
            </w:pPr>
            <w:r>
              <w:rPr>
                <w:sz w:val="18"/>
                <w:szCs w:val="18"/>
              </w:rPr>
              <w:t>Solicitud de recuperación asistida de acceso</w:t>
            </w:r>
          </w:p>
        </w:tc>
      </w:tr>
      <w:tr w:rsidR="004A399F" w14:paraId="2B102E89" w14:textId="77777777">
        <w:trPr>
          <w:jc w:val="center"/>
        </w:trPr>
        <w:tc>
          <w:tcPr>
            <w:tcW w:w="4968" w:type="dxa"/>
            <w:shd w:val="clear" w:color="auto" w:fill="D9EAF7"/>
            <w:tcMar>
              <w:top w:w="80" w:type="dxa"/>
              <w:left w:w="90" w:type="dxa"/>
              <w:bottom w:w="80" w:type="dxa"/>
              <w:right w:w="90" w:type="dxa"/>
            </w:tcMar>
            <w:vAlign w:val="center"/>
          </w:tcPr>
          <w:p w14:paraId="74D52D8B"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31412409" w14:textId="77777777" w:rsidR="004A399F" w:rsidRDefault="00746AEB">
            <w:pPr>
              <w:spacing w:after="40"/>
            </w:pPr>
            <w:r>
              <w:rPr>
                <w:sz w:val="18"/>
                <w:szCs w:val="18"/>
              </w:rPr>
              <w:t>Requisito funcional</w:t>
            </w:r>
          </w:p>
        </w:tc>
      </w:tr>
      <w:tr w:rsidR="004A399F" w14:paraId="1759BCA4" w14:textId="77777777">
        <w:trPr>
          <w:jc w:val="center"/>
        </w:trPr>
        <w:tc>
          <w:tcPr>
            <w:tcW w:w="4968" w:type="dxa"/>
            <w:shd w:val="clear" w:color="auto" w:fill="D9EAF7"/>
            <w:tcMar>
              <w:top w:w="80" w:type="dxa"/>
              <w:left w:w="90" w:type="dxa"/>
              <w:bottom w:w="80" w:type="dxa"/>
              <w:right w:w="90" w:type="dxa"/>
            </w:tcMar>
            <w:vAlign w:val="center"/>
          </w:tcPr>
          <w:p w14:paraId="26D5F944"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79C861B8" w14:textId="77777777" w:rsidR="004A399F" w:rsidRDefault="00746AEB">
            <w:pPr>
              <w:spacing w:after="40"/>
            </w:pPr>
            <w:r>
              <w:rPr>
                <w:sz w:val="18"/>
                <w:szCs w:val="18"/>
              </w:rPr>
              <w:t>Sesión de validación 13/10/2026</w:t>
            </w:r>
          </w:p>
        </w:tc>
      </w:tr>
      <w:tr w:rsidR="004A399F" w14:paraId="29268752" w14:textId="77777777">
        <w:trPr>
          <w:jc w:val="center"/>
        </w:trPr>
        <w:tc>
          <w:tcPr>
            <w:tcW w:w="4968" w:type="dxa"/>
            <w:shd w:val="clear" w:color="auto" w:fill="D9EAF7"/>
            <w:tcMar>
              <w:top w:w="80" w:type="dxa"/>
              <w:left w:w="90" w:type="dxa"/>
              <w:bottom w:w="80" w:type="dxa"/>
              <w:right w:w="90" w:type="dxa"/>
            </w:tcMar>
            <w:vAlign w:val="center"/>
          </w:tcPr>
          <w:p w14:paraId="68A6AF86"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5DA8A09D" w14:textId="77777777" w:rsidR="004A399F" w:rsidRDefault="00746AEB">
            <w:pPr>
              <w:spacing w:after="40"/>
            </w:pPr>
            <w:r>
              <w:rPr>
                <w:sz w:val="18"/>
                <w:szCs w:val="18"/>
              </w:rPr>
              <w:t>Alta</w:t>
            </w:r>
          </w:p>
        </w:tc>
      </w:tr>
    </w:tbl>
    <w:p w14:paraId="462217ED" w14:textId="77777777" w:rsidR="004A399F" w:rsidRDefault="00746AEB">
      <w:r>
        <w:rPr>
          <w:b/>
          <w:bCs/>
        </w:rPr>
        <w:t xml:space="preserve">Descripción clara: </w:t>
      </w:r>
      <w:r>
        <w:t>El sistema debe ofrecer, desde la pantalla de inicio de sesión, la opción "¿Olvidó su contraseña?", que indica al usuario acudir al administrador de PROPLAB con su documento de identidad. No se usarán correo electrónico ni SMS, porque la operación se realiza en zonas rurales sin cobertura confiable.</w:t>
      </w:r>
    </w:p>
    <w:p w14:paraId="24FCAF59" w14:textId="77777777" w:rsidR="004A399F" w:rsidRDefault="00746AEB">
      <w:r>
        <w:rPr>
          <w:b/>
          <w:bCs/>
        </w:rPr>
        <w:t>Criterios de aceptación:</w:t>
      </w:r>
    </w:p>
    <w:p w14:paraId="0CDFB16B" w14:textId="77777777" w:rsidR="004A399F" w:rsidRDefault="00746AEB">
      <w:pPr>
        <w:numPr>
          <w:ilvl w:val="0"/>
          <w:numId w:val="6"/>
        </w:numPr>
        <w:pBdr>
          <w:top w:val="nil"/>
          <w:left w:val="nil"/>
          <w:bottom w:val="nil"/>
          <w:right w:val="nil"/>
          <w:between w:val="nil"/>
        </w:pBdr>
        <w:spacing w:after="0"/>
        <w:rPr>
          <w:color w:val="000000"/>
        </w:rPr>
      </w:pPr>
      <w:r>
        <w:rPr>
          <w:color w:val="000000"/>
        </w:rPr>
        <w:t>La opción es visible en la pantalla de inicio de sesión y funciona sin conexión, porque solo muestra instrucciones.</w:t>
      </w:r>
    </w:p>
    <w:p w14:paraId="7CA5FF4E" w14:textId="77777777" w:rsidR="004A399F" w:rsidRDefault="00746AEB">
      <w:pPr>
        <w:numPr>
          <w:ilvl w:val="0"/>
          <w:numId w:val="6"/>
        </w:numPr>
        <w:pBdr>
          <w:top w:val="nil"/>
          <w:left w:val="nil"/>
          <w:bottom w:val="nil"/>
          <w:right w:val="nil"/>
          <w:between w:val="nil"/>
        </w:pBdr>
        <w:rPr>
          <w:color w:val="000000"/>
        </w:rPr>
      </w:pPr>
      <w:r>
        <w:rPr>
          <w:color w:val="000000"/>
        </w:rPr>
        <w:t>El mensaje es el mismo para cualquier usuario y no revela si una cuenta existe.</w:t>
      </w:r>
    </w:p>
    <w:p w14:paraId="07403E56" w14:textId="77777777" w:rsidR="004A399F" w:rsidRDefault="00746AEB">
      <w:r>
        <w:rPr>
          <w:b/>
          <w:bCs/>
        </w:rPr>
        <w:t xml:space="preserve">Pruebas relacionadas: </w:t>
      </w:r>
      <w:r>
        <w:t>CP15, CP29</w:t>
      </w:r>
      <w:r>
        <w:rPr>
          <w:b/>
          <w:bCs/>
        </w:rPr>
        <w:t xml:space="preserve">    Referencia anterior: </w:t>
      </w:r>
      <w:r>
        <w:t>RF-01 (ERS 1.0)</w:t>
      </w:r>
    </w:p>
    <w:p w14:paraId="46A42B67" w14:textId="77777777" w:rsidR="004A399F" w:rsidRDefault="00746AEB">
      <w:pPr>
        <w:spacing w:before="160" w:after="60"/>
      </w:pPr>
      <w:r>
        <w:rPr>
          <w:b/>
          <w:bCs/>
          <w:color w:val="1F497D"/>
          <w:sz w:val="22"/>
          <w:szCs w:val="22"/>
        </w:rPr>
        <w:t>RF-02 - Restablecimiento administrativo de contraseña</w:t>
      </w:r>
    </w:p>
    <w:tbl>
      <w:tblPr>
        <w:tblStyle w:val="a6"/>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3FE6F2F0" w14:textId="77777777">
        <w:trPr>
          <w:jc w:val="center"/>
        </w:trPr>
        <w:tc>
          <w:tcPr>
            <w:tcW w:w="4968" w:type="dxa"/>
            <w:shd w:val="clear" w:color="auto" w:fill="D9EAF7"/>
            <w:tcMar>
              <w:top w:w="80" w:type="dxa"/>
              <w:left w:w="90" w:type="dxa"/>
              <w:bottom w:w="80" w:type="dxa"/>
              <w:right w:w="90" w:type="dxa"/>
            </w:tcMar>
            <w:vAlign w:val="center"/>
          </w:tcPr>
          <w:p w14:paraId="2321F72B"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691403E9" w14:textId="77777777" w:rsidR="004A399F" w:rsidRDefault="00746AEB">
            <w:pPr>
              <w:spacing w:after="40"/>
            </w:pPr>
            <w:r>
              <w:rPr>
                <w:sz w:val="18"/>
                <w:szCs w:val="18"/>
              </w:rPr>
              <w:t>RF-02</w:t>
            </w:r>
          </w:p>
        </w:tc>
      </w:tr>
      <w:tr w:rsidR="004A399F" w14:paraId="30AA747D" w14:textId="77777777">
        <w:trPr>
          <w:jc w:val="center"/>
        </w:trPr>
        <w:tc>
          <w:tcPr>
            <w:tcW w:w="4968" w:type="dxa"/>
            <w:shd w:val="clear" w:color="auto" w:fill="D9EAF7"/>
            <w:tcMar>
              <w:top w:w="80" w:type="dxa"/>
              <w:left w:w="90" w:type="dxa"/>
              <w:bottom w:w="80" w:type="dxa"/>
              <w:right w:w="90" w:type="dxa"/>
            </w:tcMar>
            <w:vAlign w:val="center"/>
          </w:tcPr>
          <w:p w14:paraId="1A02AD3E"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73BCE502" w14:textId="77777777" w:rsidR="004A399F" w:rsidRDefault="00746AEB">
            <w:pPr>
              <w:spacing w:after="40"/>
            </w:pPr>
            <w:r>
              <w:rPr>
                <w:sz w:val="18"/>
                <w:szCs w:val="18"/>
              </w:rPr>
              <w:t>Restablecimiento administrativo de contraseña</w:t>
            </w:r>
          </w:p>
        </w:tc>
      </w:tr>
      <w:tr w:rsidR="004A399F" w14:paraId="3DC49197" w14:textId="77777777">
        <w:trPr>
          <w:jc w:val="center"/>
        </w:trPr>
        <w:tc>
          <w:tcPr>
            <w:tcW w:w="4968" w:type="dxa"/>
            <w:shd w:val="clear" w:color="auto" w:fill="D9EAF7"/>
            <w:tcMar>
              <w:top w:w="80" w:type="dxa"/>
              <w:left w:w="90" w:type="dxa"/>
              <w:bottom w:w="80" w:type="dxa"/>
              <w:right w:w="90" w:type="dxa"/>
            </w:tcMar>
            <w:vAlign w:val="center"/>
          </w:tcPr>
          <w:p w14:paraId="1643B581"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3E96E463" w14:textId="77777777" w:rsidR="004A399F" w:rsidRDefault="00746AEB">
            <w:pPr>
              <w:spacing w:after="40"/>
            </w:pPr>
            <w:r>
              <w:rPr>
                <w:sz w:val="18"/>
                <w:szCs w:val="18"/>
              </w:rPr>
              <w:t>Requisito funcional</w:t>
            </w:r>
          </w:p>
        </w:tc>
      </w:tr>
      <w:tr w:rsidR="004A399F" w14:paraId="3BA063EF" w14:textId="77777777">
        <w:trPr>
          <w:jc w:val="center"/>
        </w:trPr>
        <w:tc>
          <w:tcPr>
            <w:tcW w:w="4968" w:type="dxa"/>
            <w:shd w:val="clear" w:color="auto" w:fill="D9EAF7"/>
            <w:tcMar>
              <w:top w:w="80" w:type="dxa"/>
              <w:left w:w="90" w:type="dxa"/>
              <w:bottom w:w="80" w:type="dxa"/>
              <w:right w:w="90" w:type="dxa"/>
            </w:tcMar>
            <w:vAlign w:val="center"/>
          </w:tcPr>
          <w:p w14:paraId="39122FB6"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09BD3B80" w14:textId="77777777" w:rsidR="004A399F" w:rsidRDefault="00746AEB">
            <w:pPr>
              <w:spacing w:after="40"/>
            </w:pPr>
            <w:r>
              <w:rPr>
                <w:sz w:val="18"/>
                <w:szCs w:val="18"/>
              </w:rPr>
              <w:t>Sesión de validación 13/10/2026</w:t>
            </w:r>
          </w:p>
        </w:tc>
      </w:tr>
      <w:tr w:rsidR="004A399F" w14:paraId="780B63C8" w14:textId="77777777">
        <w:trPr>
          <w:jc w:val="center"/>
        </w:trPr>
        <w:tc>
          <w:tcPr>
            <w:tcW w:w="4968" w:type="dxa"/>
            <w:shd w:val="clear" w:color="auto" w:fill="D9EAF7"/>
            <w:tcMar>
              <w:top w:w="80" w:type="dxa"/>
              <w:left w:w="90" w:type="dxa"/>
              <w:bottom w:w="80" w:type="dxa"/>
              <w:right w:w="90" w:type="dxa"/>
            </w:tcMar>
            <w:vAlign w:val="center"/>
          </w:tcPr>
          <w:p w14:paraId="132697C7"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4A995980" w14:textId="77777777" w:rsidR="004A399F" w:rsidRDefault="00746AEB">
            <w:pPr>
              <w:spacing w:after="40"/>
            </w:pPr>
            <w:r>
              <w:rPr>
                <w:sz w:val="18"/>
                <w:szCs w:val="18"/>
              </w:rPr>
              <w:t>Alta</w:t>
            </w:r>
          </w:p>
        </w:tc>
      </w:tr>
    </w:tbl>
    <w:p w14:paraId="67FFD927" w14:textId="77777777" w:rsidR="004A399F" w:rsidRDefault="00746AEB">
      <w:r>
        <w:rPr>
          <w:b/>
          <w:bCs/>
        </w:rPr>
        <w:t xml:space="preserve">Descripción clara: </w:t>
      </w:r>
      <w:r>
        <w:t>El sistema debe permitir que el administrador, después de verificar presencialmente la identidad del usuario con su documento, genere una contraseña temporal de un solo uso. La vigencia es configurable, con un valor inicial de 24 horas.</w:t>
      </w:r>
    </w:p>
    <w:p w14:paraId="5D3AA3C7" w14:textId="77777777" w:rsidR="004A399F" w:rsidRDefault="00746AEB">
      <w:r>
        <w:rPr>
          <w:b/>
          <w:bCs/>
        </w:rPr>
        <w:t>Criterios de aceptación:</w:t>
      </w:r>
    </w:p>
    <w:p w14:paraId="2DA9F7BD" w14:textId="77777777" w:rsidR="004A399F" w:rsidRDefault="00746AEB">
      <w:pPr>
        <w:numPr>
          <w:ilvl w:val="0"/>
          <w:numId w:val="6"/>
        </w:numPr>
        <w:pBdr>
          <w:top w:val="nil"/>
          <w:left w:val="nil"/>
          <w:bottom w:val="nil"/>
          <w:right w:val="nil"/>
          <w:between w:val="nil"/>
        </w:pBdr>
        <w:spacing w:after="0"/>
        <w:rPr>
          <w:color w:val="000000"/>
        </w:rPr>
      </w:pPr>
      <w:r>
        <w:rPr>
          <w:color w:val="000000"/>
        </w:rPr>
        <w:t>Solo el rol administrador puede restablecer contraseñas; la API rechaza la operación para cualquier otro rol.</w:t>
      </w:r>
    </w:p>
    <w:p w14:paraId="6C91DD75" w14:textId="77777777" w:rsidR="004A399F" w:rsidRDefault="00746AEB">
      <w:pPr>
        <w:numPr>
          <w:ilvl w:val="0"/>
          <w:numId w:val="6"/>
        </w:numPr>
        <w:pBdr>
          <w:top w:val="nil"/>
          <w:left w:val="nil"/>
          <w:bottom w:val="nil"/>
          <w:right w:val="nil"/>
          <w:between w:val="nil"/>
        </w:pBdr>
        <w:spacing w:after="0"/>
        <w:rPr>
          <w:color w:val="000000"/>
        </w:rPr>
      </w:pPr>
      <w:r>
        <w:rPr>
          <w:color w:val="000000"/>
        </w:rPr>
        <w:t>Una contraseña temporal vencida o ya usada no permite ingresar.</w:t>
      </w:r>
    </w:p>
    <w:p w14:paraId="32E9BC81" w14:textId="77777777" w:rsidR="004A399F" w:rsidRDefault="00746AEB">
      <w:pPr>
        <w:numPr>
          <w:ilvl w:val="0"/>
          <w:numId w:val="6"/>
        </w:numPr>
        <w:pBdr>
          <w:top w:val="nil"/>
          <w:left w:val="nil"/>
          <w:bottom w:val="nil"/>
          <w:right w:val="nil"/>
          <w:between w:val="nil"/>
        </w:pBdr>
        <w:rPr>
          <w:color w:val="000000"/>
        </w:rPr>
      </w:pPr>
      <w:r>
        <w:rPr>
          <w:color w:val="000000"/>
        </w:rPr>
        <w:t>La auditoría registra administrador, usuario afectado, fecha y tipo de documento verificado, sin almacenar ninguna contraseña.</w:t>
      </w:r>
    </w:p>
    <w:p w14:paraId="4BF16306" w14:textId="77777777" w:rsidR="004A399F" w:rsidRDefault="00746AEB">
      <w:r>
        <w:rPr>
          <w:b/>
          <w:bCs/>
        </w:rPr>
        <w:t xml:space="preserve">Pruebas relacionadas: </w:t>
      </w:r>
      <w:r>
        <w:t>CP15, CP29</w:t>
      </w:r>
      <w:r>
        <w:rPr>
          <w:b/>
          <w:bCs/>
        </w:rPr>
        <w:t xml:space="preserve">    Referencia anterior: </w:t>
      </w:r>
      <w:r>
        <w:t>RF-01 (ERS 1.0)</w:t>
      </w:r>
    </w:p>
    <w:p w14:paraId="0670C5EF" w14:textId="77777777" w:rsidR="004A399F" w:rsidRDefault="00746AEB">
      <w:pPr>
        <w:spacing w:before="160" w:after="60"/>
      </w:pPr>
      <w:r>
        <w:rPr>
          <w:b/>
          <w:bCs/>
          <w:color w:val="1F497D"/>
          <w:sz w:val="22"/>
          <w:szCs w:val="22"/>
        </w:rPr>
        <w:t>RF-03 - Cambio obligatorio de contraseña temporal</w:t>
      </w:r>
    </w:p>
    <w:tbl>
      <w:tblPr>
        <w:tblStyle w:val="a7"/>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2ACE0F0D" w14:textId="77777777">
        <w:trPr>
          <w:jc w:val="center"/>
        </w:trPr>
        <w:tc>
          <w:tcPr>
            <w:tcW w:w="4968" w:type="dxa"/>
            <w:shd w:val="clear" w:color="auto" w:fill="D9EAF7"/>
            <w:tcMar>
              <w:top w:w="80" w:type="dxa"/>
              <w:left w:w="90" w:type="dxa"/>
              <w:bottom w:w="80" w:type="dxa"/>
              <w:right w:w="90" w:type="dxa"/>
            </w:tcMar>
            <w:vAlign w:val="center"/>
          </w:tcPr>
          <w:p w14:paraId="2F6612C1"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79EA410A" w14:textId="77777777" w:rsidR="004A399F" w:rsidRDefault="00746AEB">
            <w:pPr>
              <w:spacing w:after="40"/>
            </w:pPr>
            <w:r>
              <w:rPr>
                <w:sz w:val="18"/>
                <w:szCs w:val="18"/>
              </w:rPr>
              <w:t>RF-03</w:t>
            </w:r>
          </w:p>
        </w:tc>
      </w:tr>
      <w:tr w:rsidR="004A399F" w14:paraId="0E89C05D" w14:textId="77777777">
        <w:trPr>
          <w:jc w:val="center"/>
        </w:trPr>
        <w:tc>
          <w:tcPr>
            <w:tcW w:w="4968" w:type="dxa"/>
            <w:shd w:val="clear" w:color="auto" w:fill="D9EAF7"/>
            <w:tcMar>
              <w:top w:w="80" w:type="dxa"/>
              <w:left w:w="90" w:type="dxa"/>
              <w:bottom w:w="80" w:type="dxa"/>
              <w:right w:w="90" w:type="dxa"/>
            </w:tcMar>
            <w:vAlign w:val="center"/>
          </w:tcPr>
          <w:p w14:paraId="3E242749"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0C03F2E4" w14:textId="77777777" w:rsidR="004A399F" w:rsidRDefault="00746AEB">
            <w:pPr>
              <w:spacing w:after="40"/>
            </w:pPr>
            <w:r>
              <w:rPr>
                <w:sz w:val="18"/>
                <w:szCs w:val="18"/>
              </w:rPr>
              <w:t>Cambio obligatorio de contraseña temporal</w:t>
            </w:r>
          </w:p>
        </w:tc>
      </w:tr>
      <w:tr w:rsidR="004A399F" w14:paraId="260BDFA2" w14:textId="77777777">
        <w:trPr>
          <w:jc w:val="center"/>
        </w:trPr>
        <w:tc>
          <w:tcPr>
            <w:tcW w:w="4968" w:type="dxa"/>
            <w:shd w:val="clear" w:color="auto" w:fill="D9EAF7"/>
            <w:tcMar>
              <w:top w:w="80" w:type="dxa"/>
              <w:left w:w="90" w:type="dxa"/>
              <w:bottom w:w="80" w:type="dxa"/>
              <w:right w:w="90" w:type="dxa"/>
            </w:tcMar>
            <w:vAlign w:val="center"/>
          </w:tcPr>
          <w:p w14:paraId="55A577B7" w14:textId="77777777" w:rsidR="004A399F" w:rsidRDefault="00746AEB">
            <w:pPr>
              <w:spacing w:after="40"/>
            </w:pPr>
            <w:r>
              <w:rPr>
                <w:b/>
                <w:bCs/>
                <w:sz w:val="18"/>
                <w:szCs w:val="18"/>
              </w:rPr>
              <w:lastRenderedPageBreak/>
              <w:t>Tipo</w:t>
            </w:r>
          </w:p>
        </w:tc>
        <w:tc>
          <w:tcPr>
            <w:tcW w:w="4968" w:type="dxa"/>
            <w:tcMar>
              <w:top w:w="80" w:type="dxa"/>
              <w:left w:w="90" w:type="dxa"/>
              <w:bottom w:w="80" w:type="dxa"/>
              <w:right w:w="90" w:type="dxa"/>
            </w:tcMar>
            <w:vAlign w:val="center"/>
          </w:tcPr>
          <w:p w14:paraId="47EE8FB5" w14:textId="77777777" w:rsidR="004A399F" w:rsidRDefault="00746AEB">
            <w:pPr>
              <w:spacing w:after="40"/>
            </w:pPr>
            <w:r>
              <w:rPr>
                <w:sz w:val="18"/>
                <w:szCs w:val="18"/>
              </w:rPr>
              <w:t>Requisito funcional</w:t>
            </w:r>
          </w:p>
        </w:tc>
      </w:tr>
      <w:tr w:rsidR="004A399F" w14:paraId="4BF5677D" w14:textId="77777777">
        <w:trPr>
          <w:jc w:val="center"/>
        </w:trPr>
        <w:tc>
          <w:tcPr>
            <w:tcW w:w="4968" w:type="dxa"/>
            <w:shd w:val="clear" w:color="auto" w:fill="D9EAF7"/>
            <w:tcMar>
              <w:top w:w="80" w:type="dxa"/>
              <w:left w:w="90" w:type="dxa"/>
              <w:bottom w:w="80" w:type="dxa"/>
              <w:right w:w="90" w:type="dxa"/>
            </w:tcMar>
            <w:vAlign w:val="center"/>
          </w:tcPr>
          <w:p w14:paraId="308F0B44"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7AAFF921" w14:textId="77777777" w:rsidR="004A399F" w:rsidRDefault="00746AEB">
            <w:pPr>
              <w:spacing w:after="40"/>
            </w:pPr>
            <w:r>
              <w:rPr>
                <w:sz w:val="18"/>
                <w:szCs w:val="18"/>
              </w:rPr>
              <w:t>Sesión de validación 13/10/2026</w:t>
            </w:r>
          </w:p>
        </w:tc>
      </w:tr>
      <w:tr w:rsidR="004A399F" w14:paraId="5F713242" w14:textId="77777777">
        <w:trPr>
          <w:jc w:val="center"/>
        </w:trPr>
        <w:tc>
          <w:tcPr>
            <w:tcW w:w="4968" w:type="dxa"/>
            <w:shd w:val="clear" w:color="auto" w:fill="D9EAF7"/>
            <w:tcMar>
              <w:top w:w="80" w:type="dxa"/>
              <w:left w:w="90" w:type="dxa"/>
              <w:bottom w:w="80" w:type="dxa"/>
              <w:right w:w="90" w:type="dxa"/>
            </w:tcMar>
            <w:vAlign w:val="center"/>
          </w:tcPr>
          <w:p w14:paraId="20901408"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525D46C7" w14:textId="77777777" w:rsidR="004A399F" w:rsidRDefault="00746AEB">
            <w:pPr>
              <w:spacing w:after="40"/>
            </w:pPr>
            <w:r>
              <w:rPr>
                <w:sz w:val="18"/>
                <w:szCs w:val="18"/>
              </w:rPr>
              <w:t>Alta</w:t>
            </w:r>
          </w:p>
        </w:tc>
      </w:tr>
    </w:tbl>
    <w:p w14:paraId="14A1F262" w14:textId="77777777" w:rsidR="004A399F" w:rsidRDefault="00746AEB">
      <w:r>
        <w:rPr>
          <w:b/>
          <w:bCs/>
        </w:rPr>
        <w:t xml:space="preserve">Descripción clara: </w:t>
      </w:r>
      <w:r>
        <w:t>El sistema debe obligar al usuario que ingresa con una contraseña temporal a definir una nueva contraseña antes de usar cualquier otra función. Al cambiarla, el servidor actualiza el hash e invalida las sesiones activas en otros dispositivos.</w:t>
      </w:r>
    </w:p>
    <w:p w14:paraId="23DC5C5D" w14:textId="77777777" w:rsidR="004A399F" w:rsidRDefault="00746AEB">
      <w:r>
        <w:rPr>
          <w:b/>
          <w:bCs/>
        </w:rPr>
        <w:t>Criterios de aceptación:</w:t>
      </w:r>
    </w:p>
    <w:p w14:paraId="57D02F8E" w14:textId="77777777" w:rsidR="004A399F" w:rsidRDefault="00746AEB">
      <w:pPr>
        <w:numPr>
          <w:ilvl w:val="0"/>
          <w:numId w:val="6"/>
        </w:numPr>
        <w:pBdr>
          <w:top w:val="nil"/>
          <w:left w:val="nil"/>
          <w:bottom w:val="nil"/>
          <w:right w:val="nil"/>
          <w:between w:val="nil"/>
        </w:pBdr>
        <w:spacing w:after="0"/>
        <w:rPr>
          <w:color w:val="000000"/>
        </w:rPr>
      </w:pPr>
      <w:r>
        <w:rPr>
          <w:color w:val="000000"/>
        </w:rPr>
        <w:t>Con contraseña temporal, la app solo muestra la pantalla de cambio de contraseña.</w:t>
      </w:r>
    </w:p>
    <w:p w14:paraId="68BD3745" w14:textId="77777777" w:rsidR="004A399F" w:rsidRDefault="00746AEB">
      <w:pPr>
        <w:numPr>
          <w:ilvl w:val="0"/>
          <w:numId w:val="6"/>
        </w:numPr>
        <w:pBdr>
          <w:top w:val="nil"/>
          <w:left w:val="nil"/>
          <w:bottom w:val="nil"/>
          <w:right w:val="nil"/>
          <w:between w:val="nil"/>
        </w:pBdr>
        <w:spacing w:after="0"/>
        <w:rPr>
          <w:color w:val="000000"/>
        </w:rPr>
      </w:pPr>
      <w:r>
        <w:rPr>
          <w:color w:val="000000"/>
        </w:rPr>
        <w:t>Cambiar la contraseña no elimina la cola de sincronización local del dispositivo.</w:t>
      </w:r>
    </w:p>
    <w:p w14:paraId="3DFE465B" w14:textId="77777777" w:rsidR="004A399F" w:rsidRDefault="00746AEB">
      <w:pPr>
        <w:numPr>
          <w:ilvl w:val="0"/>
          <w:numId w:val="6"/>
        </w:numPr>
        <w:pBdr>
          <w:top w:val="nil"/>
          <w:left w:val="nil"/>
          <w:bottom w:val="nil"/>
          <w:right w:val="nil"/>
          <w:between w:val="nil"/>
        </w:pBdr>
        <w:rPr>
          <w:color w:val="000000"/>
        </w:rPr>
      </w:pPr>
      <w:r>
        <w:rPr>
          <w:color w:val="000000"/>
        </w:rPr>
        <w:t>Después del cambio, una sesión abierta en otro dispositivo debe volver a autenticarse al reconectar.</w:t>
      </w:r>
    </w:p>
    <w:p w14:paraId="5EDDE74D" w14:textId="77777777" w:rsidR="004A399F" w:rsidRDefault="00746AEB">
      <w:r>
        <w:rPr>
          <w:b/>
          <w:bCs/>
        </w:rPr>
        <w:t xml:space="preserve">Pruebas relacionadas: </w:t>
      </w:r>
      <w:r>
        <w:t>CP15, CP29</w:t>
      </w:r>
      <w:r>
        <w:rPr>
          <w:b/>
          <w:bCs/>
        </w:rPr>
        <w:t xml:space="preserve">    Referencia anterior: </w:t>
      </w:r>
      <w:r>
        <w:t>RF-01 (ERS 1.0); RNF-04</w:t>
      </w:r>
    </w:p>
    <w:p w14:paraId="01FF5170" w14:textId="77777777" w:rsidR="004A399F" w:rsidRDefault="00746AEB">
      <w:pPr>
        <w:spacing w:before="160" w:after="60"/>
      </w:pPr>
      <w:r>
        <w:rPr>
          <w:b/>
          <w:bCs/>
          <w:color w:val="1F497D"/>
          <w:sz w:val="22"/>
          <w:szCs w:val="22"/>
        </w:rPr>
        <w:t>RF-04 - Cuenta con doble rol (operario y productor)</w:t>
      </w:r>
    </w:p>
    <w:tbl>
      <w:tblPr>
        <w:tblStyle w:val="a8"/>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7E9B53C2" w14:textId="77777777">
        <w:trPr>
          <w:jc w:val="center"/>
        </w:trPr>
        <w:tc>
          <w:tcPr>
            <w:tcW w:w="4968" w:type="dxa"/>
            <w:shd w:val="clear" w:color="auto" w:fill="D9EAF7"/>
            <w:tcMar>
              <w:top w:w="80" w:type="dxa"/>
              <w:left w:w="90" w:type="dxa"/>
              <w:bottom w:w="80" w:type="dxa"/>
              <w:right w:w="90" w:type="dxa"/>
            </w:tcMar>
            <w:vAlign w:val="center"/>
          </w:tcPr>
          <w:p w14:paraId="3AE3EEB5"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5549785C" w14:textId="77777777" w:rsidR="004A399F" w:rsidRDefault="00746AEB">
            <w:pPr>
              <w:spacing w:after="40"/>
            </w:pPr>
            <w:r>
              <w:rPr>
                <w:sz w:val="18"/>
                <w:szCs w:val="18"/>
              </w:rPr>
              <w:t>RF-04</w:t>
            </w:r>
          </w:p>
        </w:tc>
      </w:tr>
      <w:tr w:rsidR="004A399F" w14:paraId="48380E15" w14:textId="77777777">
        <w:trPr>
          <w:jc w:val="center"/>
        </w:trPr>
        <w:tc>
          <w:tcPr>
            <w:tcW w:w="4968" w:type="dxa"/>
            <w:shd w:val="clear" w:color="auto" w:fill="D9EAF7"/>
            <w:tcMar>
              <w:top w:w="80" w:type="dxa"/>
              <w:left w:w="90" w:type="dxa"/>
              <w:bottom w:w="80" w:type="dxa"/>
              <w:right w:w="90" w:type="dxa"/>
            </w:tcMar>
            <w:vAlign w:val="center"/>
          </w:tcPr>
          <w:p w14:paraId="27E940B9"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3A64CDCD" w14:textId="77777777" w:rsidR="004A399F" w:rsidRDefault="00746AEB">
            <w:pPr>
              <w:spacing w:after="40"/>
            </w:pPr>
            <w:r>
              <w:rPr>
                <w:sz w:val="18"/>
                <w:szCs w:val="18"/>
              </w:rPr>
              <w:t>Cuenta con doble rol (operario y productor)</w:t>
            </w:r>
          </w:p>
        </w:tc>
      </w:tr>
      <w:tr w:rsidR="004A399F" w14:paraId="15138BAB" w14:textId="77777777">
        <w:trPr>
          <w:jc w:val="center"/>
        </w:trPr>
        <w:tc>
          <w:tcPr>
            <w:tcW w:w="4968" w:type="dxa"/>
            <w:shd w:val="clear" w:color="auto" w:fill="D9EAF7"/>
            <w:tcMar>
              <w:top w:w="80" w:type="dxa"/>
              <w:left w:w="90" w:type="dxa"/>
              <w:bottom w:w="80" w:type="dxa"/>
              <w:right w:w="90" w:type="dxa"/>
            </w:tcMar>
            <w:vAlign w:val="center"/>
          </w:tcPr>
          <w:p w14:paraId="298128F3"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5B0CCCA4" w14:textId="77777777" w:rsidR="004A399F" w:rsidRDefault="00746AEB">
            <w:pPr>
              <w:spacing w:after="40"/>
            </w:pPr>
            <w:r>
              <w:rPr>
                <w:sz w:val="18"/>
                <w:szCs w:val="18"/>
              </w:rPr>
              <w:t>Requisito funcional</w:t>
            </w:r>
          </w:p>
        </w:tc>
      </w:tr>
      <w:tr w:rsidR="004A399F" w14:paraId="2D0CE8C6" w14:textId="77777777">
        <w:trPr>
          <w:jc w:val="center"/>
        </w:trPr>
        <w:tc>
          <w:tcPr>
            <w:tcW w:w="4968" w:type="dxa"/>
            <w:shd w:val="clear" w:color="auto" w:fill="D9EAF7"/>
            <w:tcMar>
              <w:top w:w="80" w:type="dxa"/>
              <w:left w:w="90" w:type="dxa"/>
              <w:bottom w:w="80" w:type="dxa"/>
              <w:right w:w="90" w:type="dxa"/>
            </w:tcMar>
            <w:vAlign w:val="center"/>
          </w:tcPr>
          <w:p w14:paraId="29E1DBAA"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58B4D99B" w14:textId="77777777" w:rsidR="004A399F" w:rsidRDefault="00746AEB">
            <w:pPr>
              <w:spacing w:after="40"/>
            </w:pPr>
            <w:r>
              <w:rPr>
                <w:sz w:val="18"/>
                <w:szCs w:val="18"/>
              </w:rPr>
              <w:t>Levantamiento con PROPLAB</w:t>
            </w:r>
          </w:p>
        </w:tc>
      </w:tr>
      <w:tr w:rsidR="004A399F" w14:paraId="2F67E854" w14:textId="77777777">
        <w:trPr>
          <w:jc w:val="center"/>
        </w:trPr>
        <w:tc>
          <w:tcPr>
            <w:tcW w:w="4968" w:type="dxa"/>
            <w:shd w:val="clear" w:color="auto" w:fill="D9EAF7"/>
            <w:tcMar>
              <w:top w:w="80" w:type="dxa"/>
              <w:left w:w="90" w:type="dxa"/>
              <w:bottom w:w="80" w:type="dxa"/>
              <w:right w:w="90" w:type="dxa"/>
            </w:tcMar>
            <w:vAlign w:val="center"/>
          </w:tcPr>
          <w:p w14:paraId="634AC91F"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47129842" w14:textId="77777777" w:rsidR="004A399F" w:rsidRDefault="00746AEB">
            <w:pPr>
              <w:spacing w:after="40"/>
            </w:pPr>
            <w:r>
              <w:rPr>
                <w:sz w:val="18"/>
                <w:szCs w:val="18"/>
              </w:rPr>
              <w:t>Alta</w:t>
            </w:r>
          </w:p>
        </w:tc>
      </w:tr>
    </w:tbl>
    <w:p w14:paraId="4048BBE0" w14:textId="77777777" w:rsidR="004A399F" w:rsidRDefault="00746AEB">
      <w:r>
        <w:rPr>
          <w:b/>
          <w:bCs/>
        </w:rPr>
        <w:t xml:space="preserve">Descripción clara: </w:t>
      </w:r>
      <w:r>
        <w:t>El sistema debe permitir que una misma persona posea, en una sola cuenta, los roles de operario y de productor, sin que la posesión de ambos roles otorgue facultades administrativas adicionales.</w:t>
      </w:r>
    </w:p>
    <w:p w14:paraId="415C66A7" w14:textId="77777777" w:rsidR="004A399F" w:rsidRDefault="00746AEB">
      <w:r>
        <w:rPr>
          <w:b/>
          <w:bCs/>
        </w:rPr>
        <w:t>Criterios de aceptación:</w:t>
      </w:r>
    </w:p>
    <w:p w14:paraId="10DAEC30" w14:textId="77777777" w:rsidR="004A399F" w:rsidRDefault="00746AEB">
      <w:pPr>
        <w:numPr>
          <w:ilvl w:val="0"/>
          <w:numId w:val="6"/>
        </w:numPr>
        <w:pBdr>
          <w:top w:val="nil"/>
          <w:left w:val="nil"/>
          <w:bottom w:val="nil"/>
          <w:right w:val="nil"/>
          <w:between w:val="nil"/>
        </w:pBdr>
        <w:rPr>
          <w:color w:val="000000"/>
        </w:rPr>
      </w:pPr>
      <w:r>
        <w:rPr>
          <w:color w:val="000000"/>
        </w:rPr>
        <w:t>Como productor, el usuario únicamente visualiza sus propios datos; como operario, únicamente visualiza las rutas que tiene asignadas y autorizadas.</w:t>
      </w:r>
    </w:p>
    <w:p w14:paraId="39A3A6E9" w14:textId="77777777" w:rsidR="004A399F" w:rsidRDefault="00746AEB">
      <w:r>
        <w:rPr>
          <w:b/>
          <w:bCs/>
        </w:rPr>
        <w:t xml:space="preserve">Pruebas relacionadas: </w:t>
      </w:r>
      <w:r>
        <w:t>CP11, CP22</w:t>
      </w:r>
      <w:r>
        <w:rPr>
          <w:b/>
          <w:bCs/>
        </w:rPr>
        <w:t xml:space="preserve">    Referencia anterior: </w:t>
      </w:r>
      <w:r>
        <w:t>RF-02, RF-30 (ERS 1.0)</w:t>
      </w:r>
    </w:p>
    <w:p w14:paraId="5646F855" w14:textId="77777777" w:rsidR="004A399F" w:rsidRDefault="00746AEB">
      <w:pPr>
        <w:spacing w:before="160" w:after="60"/>
      </w:pPr>
      <w:r>
        <w:rPr>
          <w:b/>
          <w:bCs/>
          <w:color w:val="1F497D"/>
          <w:sz w:val="22"/>
          <w:szCs w:val="22"/>
        </w:rPr>
        <w:t>RF-05 - Cambio de contexto activo sin cerrar sesión</w:t>
      </w:r>
    </w:p>
    <w:tbl>
      <w:tblPr>
        <w:tblStyle w:val="a9"/>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192C2142" w14:textId="77777777">
        <w:trPr>
          <w:jc w:val="center"/>
        </w:trPr>
        <w:tc>
          <w:tcPr>
            <w:tcW w:w="4968" w:type="dxa"/>
            <w:shd w:val="clear" w:color="auto" w:fill="D9EAF7"/>
            <w:tcMar>
              <w:top w:w="80" w:type="dxa"/>
              <w:left w:w="90" w:type="dxa"/>
              <w:bottom w:w="80" w:type="dxa"/>
              <w:right w:w="90" w:type="dxa"/>
            </w:tcMar>
            <w:vAlign w:val="center"/>
          </w:tcPr>
          <w:p w14:paraId="7BB1BDDA"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6CCD4064" w14:textId="77777777" w:rsidR="004A399F" w:rsidRDefault="00746AEB">
            <w:pPr>
              <w:spacing w:after="40"/>
            </w:pPr>
            <w:r>
              <w:rPr>
                <w:sz w:val="18"/>
                <w:szCs w:val="18"/>
              </w:rPr>
              <w:t>RF-05</w:t>
            </w:r>
          </w:p>
        </w:tc>
      </w:tr>
      <w:tr w:rsidR="004A399F" w14:paraId="65310A57" w14:textId="77777777">
        <w:trPr>
          <w:jc w:val="center"/>
        </w:trPr>
        <w:tc>
          <w:tcPr>
            <w:tcW w:w="4968" w:type="dxa"/>
            <w:shd w:val="clear" w:color="auto" w:fill="D9EAF7"/>
            <w:tcMar>
              <w:top w:w="80" w:type="dxa"/>
              <w:left w:w="90" w:type="dxa"/>
              <w:bottom w:w="80" w:type="dxa"/>
              <w:right w:w="90" w:type="dxa"/>
            </w:tcMar>
            <w:vAlign w:val="center"/>
          </w:tcPr>
          <w:p w14:paraId="4D04AE3A"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479CCB53" w14:textId="77777777" w:rsidR="004A399F" w:rsidRDefault="00746AEB">
            <w:pPr>
              <w:spacing w:after="40"/>
            </w:pPr>
            <w:r>
              <w:rPr>
                <w:sz w:val="18"/>
                <w:szCs w:val="18"/>
              </w:rPr>
              <w:t>Cambio de contexto activo sin cerrar sesión</w:t>
            </w:r>
          </w:p>
        </w:tc>
      </w:tr>
      <w:tr w:rsidR="004A399F" w14:paraId="2BE07C36" w14:textId="77777777">
        <w:trPr>
          <w:jc w:val="center"/>
        </w:trPr>
        <w:tc>
          <w:tcPr>
            <w:tcW w:w="4968" w:type="dxa"/>
            <w:shd w:val="clear" w:color="auto" w:fill="D9EAF7"/>
            <w:tcMar>
              <w:top w:w="80" w:type="dxa"/>
              <w:left w:w="90" w:type="dxa"/>
              <w:bottom w:w="80" w:type="dxa"/>
              <w:right w:w="90" w:type="dxa"/>
            </w:tcMar>
            <w:vAlign w:val="center"/>
          </w:tcPr>
          <w:p w14:paraId="2566879F"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696D9455" w14:textId="77777777" w:rsidR="004A399F" w:rsidRDefault="00746AEB">
            <w:pPr>
              <w:spacing w:after="40"/>
            </w:pPr>
            <w:r>
              <w:rPr>
                <w:sz w:val="18"/>
                <w:szCs w:val="18"/>
              </w:rPr>
              <w:t>Requisito funcional</w:t>
            </w:r>
          </w:p>
        </w:tc>
      </w:tr>
      <w:tr w:rsidR="004A399F" w14:paraId="2056CBD5" w14:textId="77777777">
        <w:trPr>
          <w:jc w:val="center"/>
        </w:trPr>
        <w:tc>
          <w:tcPr>
            <w:tcW w:w="4968" w:type="dxa"/>
            <w:shd w:val="clear" w:color="auto" w:fill="D9EAF7"/>
            <w:tcMar>
              <w:top w:w="80" w:type="dxa"/>
              <w:left w:w="90" w:type="dxa"/>
              <w:bottom w:w="80" w:type="dxa"/>
              <w:right w:w="90" w:type="dxa"/>
            </w:tcMar>
            <w:vAlign w:val="center"/>
          </w:tcPr>
          <w:p w14:paraId="5E09FCB5"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40308478" w14:textId="77777777" w:rsidR="004A399F" w:rsidRDefault="00746AEB">
            <w:pPr>
              <w:spacing w:after="40"/>
            </w:pPr>
            <w:r>
              <w:rPr>
                <w:sz w:val="18"/>
                <w:szCs w:val="18"/>
              </w:rPr>
              <w:t>Levantamiento con PROPLAB</w:t>
            </w:r>
          </w:p>
        </w:tc>
      </w:tr>
      <w:tr w:rsidR="004A399F" w14:paraId="6944E941" w14:textId="77777777">
        <w:trPr>
          <w:jc w:val="center"/>
        </w:trPr>
        <w:tc>
          <w:tcPr>
            <w:tcW w:w="4968" w:type="dxa"/>
            <w:shd w:val="clear" w:color="auto" w:fill="D9EAF7"/>
            <w:tcMar>
              <w:top w:w="80" w:type="dxa"/>
              <w:left w:w="90" w:type="dxa"/>
              <w:bottom w:w="80" w:type="dxa"/>
              <w:right w:w="90" w:type="dxa"/>
            </w:tcMar>
            <w:vAlign w:val="center"/>
          </w:tcPr>
          <w:p w14:paraId="3CD674DC"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0A4DE488" w14:textId="77777777" w:rsidR="004A399F" w:rsidRDefault="00746AEB">
            <w:pPr>
              <w:spacing w:after="40"/>
            </w:pPr>
            <w:r>
              <w:rPr>
                <w:sz w:val="18"/>
                <w:szCs w:val="18"/>
              </w:rPr>
              <w:t>Media</w:t>
            </w:r>
          </w:p>
        </w:tc>
      </w:tr>
    </w:tbl>
    <w:p w14:paraId="13B55721" w14:textId="77777777" w:rsidR="004A399F" w:rsidRDefault="00746AEB">
      <w:r>
        <w:rPr>
          <w:b/>
          <w:bCs/>
        </w:rPr>
        <w:t xml:space="preserve">Descripción clara: </w:t>
      </w:r>
      <w:r>
        <w:t>El sistema debe mostrar en todo momento el contexto activo (operario o productor) y permitirá cambiarlo desde la interfaz sin requerir el cierre de sesión.</w:t>
      </w:r>
    </w:p>
    <w:p w14:paraId="2EDC51C6" w14:textId="77777777" w:rsidR="004A399F" w:rsidRDefault="00746AEB">
      <w:r>
        <w:rPr>
          <w:b/>
          <w:bCs/>
        </w:rPr>
        <w:t>Criterios de aceptación:</w:t>
      </w:r>
    </w:p>
    <w:p w14:paraId="5539E907" w14:textId="77777777" w:rsidR="004A399F" w:rsidRDefault="00746AEB">
      <w:pPr>
        <w:numPr>
          <w:ilvl w:val="0"/>
          <w:numId w:val="6"/>
        </w:numPr>
        <w:pBdr>
          <w:top w:val="nil"/>
          <w:left w:val="nil"/>
          <w:bottom w:val="nil"/>
          <w:right w:val="nil"/>
          <w:between w:val="nil"/>
        </w:pBdr>
        <w:spacing w:after="0"/>
        <w:rPr>
          <w:color w:val="000000"/>
        </w:rPr>
      </w:pPr>
      <w:r>
        <w:rPr>
          <w:color w:val="000000"/>
        </w:rPr>
        <w:lastRenderedPageBreak/>
        <w:t>Modificar un identificador dentro de una solicitud no permite a un usuario consultar datos de un productor distinto al autorizado en su contexto activo.</w:t>
      </w:r>
    </w:p>
    <w:p w14:paraId="29AD920D" w14:textId="77777777" w:rsidR="004A399F" w:rsidRDefault="00746AEB">
      <w:pPr>
        <w:numPr>
          <w:ilvl w:val="0"/>
          <w:numId w:val="6"/>
        </w:numPr>
        <w:pBdr>
          <w:top w:val="nil"/>
          <w:left w:val="nil"/>
          <w:bottom w:val="nil"/>
          <w:right w:val="nil"/>
          <w:between w:val="nil"/>
        </w:pBdr>
        <w:rPr>
          <w:color w:val="000000"/>
        </w:rPr>
      </w:pPr>
      <w:r>
        <w:rPr>
          <w:color w:val="000000"/>
        </w:rPr>
        <w:t>El usuario cambia entre el contexto operario y el contexto productor desde el menú, sin cerrar sesión, y el contexto activo permanece visible en pantalla.</w:t>
      </w:r>
    </w:p>
    <w:p w14:paraId="02C8D4C4" w14:textId="77777777" w:rsidR="004A399F" w:rsidRDefault="00746AEB">
      <w:r>
        <w:rPr>
          <w:b/>
          <w:bCs/>
        </w:rPr>
        <w:t xml:space="preserve">Pruebas relacionadas: </w:t>
      </w:r>
      <w:r>
        <w:t>CP11</w:t>
      </w:r>
      <w:r>
        <w:rPr>
          <w:b/>
          <w:bCs/>
        </w:rPr>
        <w:t xml:space="preserve">    Referencia anterior: </w:t>
      </w:r>
      <w:r>
        <w:t>RF-02, RF-30 (ERS 1.0)</w:t>
      </w:r>
    </w:p>
    <w:p w14:paraId="6D972716" w14:textId="77777777" w:rsidR="004A399F" w:rsidRDefault="00746AEB">
      <w:pPr>
        <w:spacing w:before="160" w:after="60"/>
      </w:pPr>
      <w:r>
        <w:rPr>
          <w:b/>
          <w:bCs/>
          <w:color w:val="1F497D"/>
          <w:sz w:val="22"/>
          <w:szCs w:val="22"/>
        </w:rPr>
        <w:t>RF-06 - Verificación de permisos y alcance por operación</w:t>
      </w:r>
    </w:p>
    <w:tbl>
      <w:tblPr>
        <w:tblStyle w:val="aa"/>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32FDB1B4" w14:textId="77777777">
        <w:trPr>
          <w:jc w:val="center"/>
        </w:trPr>
        <w:tc>
          <w:tcPr>
            <w:tcW w:w="4968" w:type="dxa"/>
            <w:shd w:val="clear" w:color="auto" w:fill="D9EAF7"/>
            <w:tcMar>
              <w:top w:w="80" w:type="dxa"/>
              <w:left w:w="90" w:type="dxa"/>
              <w:bottom w:w="80" w:type="dxa"/>
              <w:right w:w="90" w:type="dxa"/>
            </w:tcMar>
            <w:vAlign w:val="center"/>
          </w:tcPr>
          <w:p w14:paraId="5AC36690"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15427E8D" w14:textId="77777777" w:rsidR="004A399F" w:rsidRDefault="00746AEB">
            <w:pPr>
              <w:spacing w:after="40"/>
            </w:pPr>
            <w:r>
              <w:rPr>
                <w:sz w:val="18"/>
                <w:szCs w:val="18"/>
              </w:rPr>
              <w:t>RF-06</w:t>
            </w:r>
          </w:p>
        </w:tc>
      </w:tr>
      <w:tr w:rsidR="004A399F" w14:paraId="500A4758" w14:textId="77777777">
        <w:trPr>
          <w:jc w:val="center"/>
        </w:trPr>
        <w:tc>
          <w:tcPr>
            <w:tcW w:w="4968" w:type="dxa"/>
            <w:shd w:val="clear" w:color="auto" w:fill="D9EAF7"/>
            <w:tcMar>
              <w:top w:w="80" w:type="dxa"/>
              <w:left w:w="90" w:type="dxa"/>
              <w:bottom w:w="80" w:type="dxa"/>
              <w:right w:w="90" w:type="dxa"/>
            </w:tcMar>
            <w:vAlign w:val="center"/>
          </w:tcPr>
          <w:p w14:paraId="49970EFF"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432726DA" w14:textId="77777777" w:rsidR="004A399F" w:rsidRDefault="00746AEB">
            <w:pPr>
              <w:spacing w:after="40"/>
            </w:pPr>
            <w:r>
              <w:rPr>
                <w:sz w:val="18"/>
                <w:szCs w:val="18"/>
              </w:rPr>
              <w:t>Verificación de permisos y alcance por operación</w:t>
            </w:r>
          </w:p>
        </w:tc>
      </w:tr>
      <w:tr w:rsidR="004A399F" w14:paraId="512A0325" w14:textId="77777777">
        <w:trPr>
          <w:jc w:val="center"/>
        </w:trPr>
        <w:tc>
          <w:tcPr>
            <w:tcW w:w="4968" w:type="dxa"/>
            <w:shd w:val="clear" w:color="auto" w:fill="D9EAF7"/>
            <w:tcMar>
              <w:top w:w="80" w:type="dxa"/>
              <w:left w:w="90" w:type="dxa"/>
              <w:bottom w:w="80" w:type="dxa"/>
              <w:right w:w="90" w:type="dxa"/>
            </w:tcMar>
            <w:vAlign w:val="center"/>
          </w:tcPr>
          <w:p w14:paraId="355FE61E"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3B0BDCFF" w14:textId="77777777" w:rsidR="004A399F" w:rsidRDefault="00746AEB">
            <w:pPr>
              <w:spacing w:after="40"/>
            </w:pPr>
            <w:r>
              <w:rPr>
                <w:sz w:val="18"/>
                <w:szCs w:val="18"/>
              </w:rPr>
              <w:t>Requisito funcional</w:t>
            </w:r>
          </w:p>
        </w:tc>
      </w:tr>
      <w:tr w:rsidR="004A399F" w14:paraId="2F545C08" w14:textId="77777777">
        <w:trPr>
          <w:jc w:val="center"/>
        </w:trPr>
        <w:tc>
          <w:tcPr>
            <w:tcW w:w="4968" w:type="dxa"/>
            <w:shd w:val="clear" w:color="auto" w:fill="D9EAF7"/>
            <w:tcMar>
              <w:top w:w="80" w:type="dxa"/>
              <w:left w:w="90" w:type="dxa"/>
              <w:bottom w:w="80" w:type="dxa"/>
              <w:right w:w="90" w:type="dxa"/>
            </w:tcMar>
            <w:vAlign w:val="center"/>
          </w:tcPr>
          <w:p w14:paraId="53C77A7B"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26B2AAEF" w14:textId="77777777" w:rsidR="004A399F" w:rsidRDefault="00746AEB">
            <w:pPr>
              <w:spacing w:after="40"/>
            </w:pPr>
            <w:r>
              <w:rPr>
                <w:sz w:val="18"/>
                <w:szCs w:val="18"/>
              </w:rPr>
              <w:t>Levantamiento con PROPLAB</w:t>
            </w:r>
          </w:p>
        </w:tc>
      </w:tr>
      <w:tr w:rsidR="004A399F" w14:paraId="63A89DE8" w14:textId="77777777">
        <w:trPr>
          <w:jc w:val="center"/>
        </w:trPr>
        <w:tc>
          <w:tcPr>
            <w:tcW w:w="4968" w:type="dxa"/>
            <w:shd w:val="clear" w:color="auto" w:fill="D9EAF7"/>
            <w:tcMar>
              <w:top w:w="80" w:type="dxa"/>
              <w:left w:w="90" w:type="dxa"/>
              <w:bottom w:w="80" w:type="dxa"/>
              <w:right w:w="90" w:type="dxa"/>
            </w:tcMar>
            <w:vAlign w:val="center"/>
          </w:tcPr>
          <w:p w14:paraId="525B6424"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171D8CA0" w14:textId="77777777" w:rsidR="004A399F" w:rsidRDefault="00746AEB">
            <w:pPr>
              <w:spacing w:after="40"/>
            </w:pPr>
            <w:r>
              <w:rPr>
                <w:sz w:val="18"/>
                <w:szCs w:val="18"/>
              </w:rPr>
              <w:t>Alta</w:t>
            </w:r>
          </w:p>
        </w:tc>
      </w:tr>
    </w:tbl>
    <w:p w14:paraId="56BEA792" w14:textId="77777777" w:rsidR="004A399F" w:rsidRDefault="00746AEB">
      <w:r>
        <w:rPr>
          <w:b/>
          <w:bCs/>
        </w:rPr>
        <w:t xml:space="preserve">Descripción clara: </w:t>
      </w:r>
      <w:r>
        <w:t>El sistema (API) verificará, en cada operación protegida, los permisos vigentes y el alcance autorizado del rol activo, con independencia de lo que el cliente móvil envíe en la solicitud.</w:t>
      </w:r>
    </w:p>
    <w:p w14:paraId="6B2F6128" w14:textId="77777777" w:rsidR="004A399F" w:rsidRDefault="00746AEB">
      <w:r>
        <w:rPr>
          <w:b/>
          <w:bCs/>
        </w:rPr>
        <w:t>Criterios de aceptación:</w:t>
      </w:r>
    </w:p>
    <w:p w14:paraId="13AF2290" w14:textId="77777777" w:rsidR="004A399F" w:rsidRDefault="00746AEB">
      <w:pPr>
        <w:numPr>
          <w:ilvl w:val="0"/>
          <w:numId w:val="6"/>
        </w:numPr>
        <w:pBdr>
          <w:top w:val="nil"/>
          <w:left w:val="nil"/>
          <w:bottom w:val="nil"/>
          <w:right w:val="nil"/>
          <w:between w:val="nil"/>
        </w:pBdr>
        <w:rPr>
          <w:color w:val="000000"/>
        </w:rPr>
      </w:pPr>
      <w:r>
        <w:rPr>
          <w:color w:val="000000"/>
        </w:rPr>
        <w:t>La revocación de un rol se aplica al reconectar; las operaciones realizadas localmente antes de la revocación quedan disponibles para revisión autorizada, sin aplicarse automáticamente al servidor.</w:t>
      </w:r>
    </w:p>
    <w:p w14:paraId="40CD987F" w14:textId="77777777" w:rsidR="004A399F" w:rsidRDefault="00746AEB">
      <w:r>
        <w:rPr>
          <w:b/>
          <w:bCs/>
        </w:rPr>
        <w:t xml:space="preserve">Pruebas relacionadas: </w:t>
      </w:r>
      <w:r>
        <w:t>CP11, CP22</w:t>
      </w:r>
      <w:r>
        <w:rPr>
          <w:b/>
          <w:bCs/>
        </w:rPr>
        <w:t xml:space="preserve">    Referencia anterior: </w:t>
      </w:r>
      <w:r>
        <w:t>RF-02, RF-30 (ERS 1.0); RNF-04</w:t>
      </w:r>
    </w:p>
    <w:p w14:paraId="2A602418" w14:textId="77777777" w:rsidR="004A399F" w:rsidRDefault="00746AEB">
      <w:pPr>
        <w:spacing w:before="160" w:after="60"/>
      </w:pPr>
      <w:r>
        <w:rPr>
          <w:b/>
          <w:bCs/>
          <w:color w:val="1F497D"/>
          <w:sz w:val="22"/>
          <w:szCs w:val="22"/>
        </w:rPr>
        <w:t>RF-59 - Inicio de sesión y bloqueo por intentos fallidos</w:t>
      </w:r>
    </w:p>
    <w:tbl>
      <w:tblPr>
        <w:tblStyle w:val="ab"/>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1CA558DC" w14:textId="77777777">
        <w:trPr>
          <w:jc w:val="center"/>
        </w:trPr>
        <w:tc>
          <w:tcPr>
            <w:tcW w:w="4968" w:type="dxa"/>
            <w:shd w:val="clear" w:color="auto" w:fill="D9EAF7"/>
            <w:tcMar>
              <w:top w:w="80" w:type="dxa"/>
              <w:left w:w="90" w:type="dxa"/>
              <w:bottom w:w="80" w:type="dxa"/>
              <w:right w:w="90" w:type="dxa"/>
            </w:tcMar>
            <w:vAlign w:val="center"/>
          </w:tcPr>
          <w:p w14:paraId="45556C08"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791E5B66" w14:textId="77777777" w:rsidR="004A399F" w:rsidRDefault="00746AEB">
            <w:pPr>
              <w:spacing w:after="40"/>
            </w:pPr>
            <w:r>
              <w:rPr>
                <w:sz w:val="18"/>
                <w:szCs w:val="18"/>
              </w:rPr>
              <w:t>RF-59</w:t>
            </w:r>
          </w:p>
        </w:tc>
      </w:tr>
      <w:tr w:rsidR="004A399F" w14:paraId="716A7066" w14:textId="77777777">
        <w:trPr>
          <w:jc w:val="center"/>
        </w:trPr>
        <w:tc>
          <w:tcPr>
            <w:tcW w:w="4968" w:type="dxa"/>
            <w:shd w:val="clear" w:color="auto" w:fill="D9EAF7"/>
            <w:tcMar>
              <w:top w:w="80" w:type="dxa"/>
              <w:left w:w="90" w:type="dxa"/>
              <w:bottom w:w="80" w:type="dxa"/>
              <w:right w:w="90" w:type="dxa"/>
            </w:tcMar>
            <w:vAlign w:val="center"/>
          </w:tcPr>
          <w:p w14:paraId="0E4EACB1"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7B43C1B0" w14:textId="77777777" w:rsidR="004A399F" w:rsidRDefault="00746AEB">
            <w:pPr>
              <w:spacing w:after="40"/>
            </w:pPr>
            <w:r>
              <w:rPr>
                <w:sz w:val="18"/>
                <w:szCs w:val="18"/>
              </w:rPr>
              <w:t>Inicio de sesión y bloqueo por intentos fallidos</w:t>
            </w:r>
          </w:p>
        </w:tc>
      </w:tr>
      <w:tr w:rsidR="004A399F" w14:paraId="514DD498" w14:textId="77777777">
        <w:trPr>
          <w:jc w:val="center"/>
        </w:trPr>
        <w:tc>
          <w:tcPr>
            <w:tcW w:w="4968" w:type="dxa"/>
            <w:shd w:val="clear" w:color="auto" w:fill="D9EAF7"/>
            <w:tcMar>
              <w:top w:w="80" w:type="dxa"/>
              <w:left w:w="90" w:type="dxa"/>
              <w:bottom w:w="80" w:type="dxa"/>
              <w:right w:w="90" w:type="dxa"/>
            </w:tcMar>
            <w:vAlign w:val="center"/>
          </w:tcPr>
          <w:p w14:paraId="1B66F5D0"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57F0F0AC" w14:textId="77777777" w:rsidR="004A399F" w:rsidRDefault="00746AEB">
            <w:pPr>
              <w:spacing w:after="40"/>
            </w:pPr>
            <w:r>
              <w:rPr>
                <w:sz w:val="18"/>
                <w:szCs w:val="18"/>
              </w:rPr>
              <w:t>Requisito funcional</w:t>
            </w:r>
          </w:p>
        </w:tc>
      </w:tr>
      <w:tr w:rsidR="004A399F" w14:paraId="0BDA00C8" w14:textId="77777777">
        <w:trPr>
          <w:jc w:val="center"/>
        </w:trPr>
        <w:tc>
          <w:tcPr>
            <w:tcW w:w="4968" w:type="dxa"/>
            <w:shd w:val="clear" w:color="auto" w:fill="D9EAF7"/>
            <w:tcMar>
              <w:top w:w="80" w:type="dxa"/>
              <w:left w:w="90" w:type="dxa"/>
              <w:bottom w:w="80" w:type="dxa"/>
              <w:right w:w="90" w:type="dxa"/>
            </w:tcMar>
            <w:vAlign w:val="center"/>
          </w:tcPr>
          <w:p w14:paraId="31E1AA74"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3954F8CF" w14:textId="77777777" w:rsidR="004A399F" w:rsidRDefault="00746AEB">
            <w:pPr>
              <w:spacing w:after="40"/>
            </w:pPr>
            <w:r>
              <w:rPr>
                <w:sz w:val="18"/>
                <w:szCs w:val="18"/>
              </w:rPr>
              <w:t>Sesión de validación 13/10/2026</w:t>
            </w:r>
          </w:p>
        </w:tc>
      </w:tr>
      <w:tr w:rsidR="004A399F" w14:paraId="1C6D9928" w14:textId="77777777">
        <w:trPr>
          <w:jc w:val="center"/>
        </w:trPr>
        <w:tc>
          <w:tcPr>
            <w:tcW w:w="4968" w:type="dxa"/>
            <w:shd w:val="clear" w:color="auto" w:fill="D9EAF7"/>
            <w:tcMar>
              <w:top w:w="80" w:type="dxa"/>
              <w:left w:w="90" w:type="dxa"/>
              <w:bottom w:w="80" w:type="dxa"/>
              <w:right w:w="90" w:type="dxa"/>
            </w:tcMar>
            <w:vAlign w:val="center"/>
          </w:tcPr>
          <w:p w14:paraId="455CBB7E"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1191AB84" w14:textId="77777777" w:rsidR="004A399F" w:rsidRDefault="00746AEB">
            <w:pPr>
              <w:spacing w:after="40"/>
            </w:pPr>
            <w:r>
              <w:rPr>
                <w:sz w:val="18"/>
                <w:szCs w:val="18"/>
              </w:rPr>
              <w:t>Alta</w:t>
            </w:r>
          </w:p>
        </w:tc>
      </w:tr>
    </w:tbl>
    <w:p w14:paraId="339961D5" w14:textId="77777777" w:rsidR="004A399F" w:rsidRDefault="00746AEB">
      <w:r>
        <w:rPr>
          <w:b/>
          <w:bCs/>
        </w:rPr>
        <w:t xml:space="preserve">Descripción clara: </w:t>
      </w:r>
      <w:r>
        <w:t>El sistema debe autenticar al usuario con documento o correo y contraseña. Tras un número configurable de intentos fallidos (valor inicial: 5) bloqueará temporalmente el ingreso. Un usuario que ya inició sesión en el dispositivo podrá seguir operando sin conexión mientras su sesión local esté vigente.</w:t>
      </w:r>
    </w:p>
    <w:p w14:paraId="1E4AFB1A" w14:textId="77777777" w:rsidR="004A399F" w:rsidRDefault="00746AEB">
      <w:r>
        <w:rPr>
          <w:b/>
          <w:bCs/>
        </w:rPr>
        <w:t>Criterios de aceptación:</w:t>
      </w:r>
    </w:p>
    <w:p w14:paraId="3D8FDC4D" w14:textId="77777777" w:rsidR="004A399F" w:rsidRDefault="00746AEB">
      <w:pPr>
        <w:numPr>
          <w:ilvl w:val="0"/>
          <w:numId w:val="6"/>
        </w:numPr>
        <w:pBdr>
          <w:top w:val="nil"/>
          <w:left w:val="nil"/>
          <w:bottom w:val="nil"/>
          <w:right w:val="nil"/>
          <w:between w:val="nil"/>
        </w:pBdr>
        <w:spacing w:after="0"/>
        <w:rPr>
          <w:color w:val="000000"/>
        </w:rPr>
      </w:pPr>
      <w:r>
        <w:rPr>
          <w:color w:val="000000"/>
        </w:rPr>
        <w:t>Al superar el límite de intentos, la app informa el bloqueo y el tiempo de espera.</w:t>
      </w:r>
    </w:p>
    <w:p w14:paraId="5303573B" w14:textId="77777777" w:rsidR="004A399F" w:rsidRDefault="00746AEB">
      <w:pPr>
        <w:numPr>
          <w:ilvl w:val="0"/>
          <w:numId w:val="6"/>
        </w:numPr>
        <w:pBdr>
          <w:top w:val="nil"/>
          <w:left w:val="nil"/>
          <w:bottom w:val="nil"/>
          <w:right w:val="nil"/>
          <w:between w:val="nil"/>
        </w:pBdr>
        <w:spacing w:after="0"/>
        <w:rPr>
          <w:color w:val="000000"/>
        </w:rPr>
      </w:pPr>
      <w:r>
        <w:rPr>
          <w:color w:val="000000"/>
        </w:rPr>
        <w:t>Sin conexión, un usuario con sesión local vigente puede registrar operaciones; un usuario que nunca ingresó en ese dispositivo no puede hacerlo.</w:t>
      </w:r>
    </w:p>
    <w:p w14:paraId="4236436E" w14:textId="77777777" w:rsidR="004A399F" w:rsidRDefault="00746AEB">
      <w:pPr>
        <w:numPr>
          <w:ilvl w:val="0"/>
          <w:numId w:val="6"/>
        </w:numPr>
        <w:pBdr>
          <w:top w:val="nil"/>
          <w:left w:val="nil"/>
          <w:bottom w:val="nil"/>
          <w:right w:val="nil"/>
          <w:between w:val="nil"/>
        </w:pBdr>
        <w:spacing w:after="0"/>
        <w:rPr>
          <w:color w:val="000000"/>
        </w:rPr>
      </w:pPr>
      <w:r>
        <w:rPr>
          <w:color w:val="000000"/>
        </w:rPr>
        <w:t>Al cerrar sesión con operaciones pendientes, se aplica la alerta de RF-48.</w:t>
      </w:r>
    </w:p>
    <w:p w14:paraId="36C5BA5D" w14:textId="77777777" w:rsidR="004A399F" w:rsidRDefault="00746AEB">
      <w:pPr>
        <w:numPr>
          <w:ilvl w:val="0"/>
          <w:numId w:val="6"/>
        </w:numPr>
        <w:pBdr>
          <w:top w:val="nil"/>
          <w:left w:val="nil"/>
          <w:bottom w:val="nil"/>
          <w:right w:val="nil"/>
          <w:between w:val="nil"/>
        </w:pBdr>
        <w:rPr>
          <w:color w:val="000000"/>
        </w:rPr>
      </w:pPr>
      <w:r>
        <w:rPr>
          <w:color w:val="000000"/>
        </w:rPr>
        <w:t>Cada celular queda asociado a un solo operario: otro operario no puede iniciar sesión en un celular ya asignado sin que el administrador lo reasigne.</w:t>
      </w:r>
    </w:p>
    <w:p w14:paraId="5A8B4EBC" w14:textId="77777777" w:rsidR="004A399F" w:rsidRDefault="00746AEB">
      <w:r>
        <w:rPr>
          <w:b/>
          <w:bCs/>
        </w:rPr>
        <w:lastRenderedPageBreak/>
        <w:t xml:space="preserve">Pruebas relacionadas: </w:t>
      </w:r>
      <w:r>
        <w:t>CP30</w:t>
      </w:r>
      <w:r>
        <w:rPr>
          <w:b/>
          <w:bCs/>
        </w:rPr>
        <w:t xml:space="preserve">    Referencia anterior: </w:t>
      </w:r>
      <w:r>
        <w:t>RF-01 (ERS 1.0)</w:t>
      </w:r>
    </w:p>
    <w:p w14:paraId="2D58710B" w14:textId="77777777" w:rsidR="004A399F" w:rsidRDefault="00746AEB">
      <w:pPr>
        <w:spacing w:before="160" w:after="60"/>
      </w:pPr>
      <w:r>
        <w:rPr>
          <w:b/>
          <w:bCs/>
          <w:color w:val="1F497D"/>
          <w:sz w:val="22"/>
          <w:szCs w:val="22"/>
        </w:rPr>
        <w:t>RF-60 - Creación de cuentas por el administrador</w:t>
      </w:r>
    </w:p>
    <w:tbl>
      <w:tblPr>
        <w:tblStyle w:val="ac"/>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6DE6C8DA" w14:textId="77777777">
        <w:trPr>
          <w:jc w:val="center"/>
        </w:trPr>
        <w:tc>
          <w:tcPr>
            <w:tcW w:w="4968" w:type="dxa"/>
            <w:shd w:val="clear" w:color="auto" w:fill="D9EAF7"/>
            <w:tcMar>
              <w:top w:w="80" w:type="dxa"/>
              <w:left w:w="90" w:type="dxa"/>
              <w:bottom w:w="80" w:type="dxa"/>
              <w:right w:w="90" w:type="dxa"/>
            </w:tcMar>
            <w:vAlign w:val="center"/>
          </w:tcPr>
          <w:p w14:paraId="34F5784E"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481522D9" w14:textId="77777777" w:rsidR="004A399F" w:rsidRDefault="00746AEB">
            <w:pPr>
              <w:spacing w:after="40"/>
            </w:pPr>
            <w:r>
              <w:rPr>
                <w:sz w:val="18"/>
                <w:szCs w:val="18"/>
              </w:rPr>
              <w:t>RF-60</w:t>
            </w:r>
          </w:p>
        </w:tc>
      </w:tr>
      <w:tr w:rsidR="004A399F" w14:paraId="4A22A280" w14:textId="77777777">
        <w:trPr>
          <w:jc w:val="center"/>
        </w:trPr>
        <w:tc>
          <w:tcPr>
            <w:tcW w:w="4968" w:type="dxa"/>
            <w:shd w:val="clear" w:color="auto" w:fill="D9EAF7"/>
            <w:tcMar>
              <w:top w:w="80" w:type="dxa"/>
              <w:left w:w="90" w:type="dxa"/>
              <w:bottom w:w="80" w:type="dxa"/>
              <w:right w:w="90" w:type="dxa"/>
            </w:tcMar>
            <w:vAlign w:val="center"/>
          </w:tcPr>
          <w:p w14:paraId="49B45439"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260FE075" w14:textId="77777777" w:rsidR="004A399F" w:rsidRDefault="00746AEB">
            <w:pPr>
              <w:spacing w:after="40"/>
            </w:pPr>
            <w:r>
              <w:rPr>
                <w:sz w:val="18"/>
                <w:szCs w:val="18"/>
              </w:rPr>
              <w:t>Creación de cuentas por el administrador</w:t>
            </w:r>
          </w:p>
        </w:tc>
      </w:tr>
      <w:tr w:rsidR="004A399F" w14:paraId="4586A125" w14:textId="77777777">
        <w:trPr>
          <w:jc w:val="center"/>
        </w:trPr>
        <w:tc>
          <w:tcPr>
            <w:tcW w:w="4968" w:type="dxa"/>
            <w:shd w:val="clear" w:color="auto" w:fill="D9EAF7"/>
            <w:tcMar>
              <w:top w:w="80" w:type="dxa"/>
              <w:left w:w="90" w:type="dxa"/>
              <w:bottom w:w="80" w:type="dxa"/>
              <w:right w:w="90" w:type="dxa"/>
            </w:tcMar>
            <w:vAlign w:val="center"/>
          </w:tcPr>
          <w:p w14:paraId="2DC0D29B"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595C506F" w14:textId="77777777" w:rsidR="004A399F" w:rsidRDefault="00746AEB">
            <w:pPr>
              <w:spacing w:after="40"/>
            </w:pPr>
            <w:r>
              <w:rPr>
                <w:sz w:val="18"/>
                <w:szCs w:val="18"/>
              </w:rPr>
              <w:t>Requisito funcional</w:t>
            </w:r>
          </w:p>
        </w:tc>
      </w:tr>
      <w:tr w:rsidR="004A399F" w14:paraId="69648131" w14:textId="77777777">
        <w:trPr>
          <w:jc w:val="center"/>
        </w:trPr>
        <w:tc>
          <w:tcPr>
            <w:tcW w:w="4968" w:type="dxa"/>
            <w:shd w:val="clear" w:color="auto" w:fill="D9EAF7"/>
            <w:tcMar>
              <w:top w:w="80" w:type="dxa"/>
              <w:left w:w="90" w:type="dxa"/>
              <w:bottom w:w="80" w:type="dxa"/>
              <w:right w:w="90" w:type="dxa"/>
            </w:tcMar>
            <w:vAlign w:val="center"/>
          </w:tcPr>
          <w:p w14:paraId="58E0D4B8"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444D6D3C" w14:textId="77777777" w:rsidR="004A399F" w:rsidRDefault="00746AEB">
            <w:pPr>
              <w:spacing w:after="40"/>
            </w:pPr>
            <w:r>
              <w:rPr>
                <w:sz w:val="18"/>
                <w:szCs w:val="18"/>
              </w:rPr>
              <w:t>Sesión de validación 13/10/2026</w:t>
            </w:r>
          </w:p>
        </w:tc>
      </w:tr>
      <w:tr w:rsidR="004A399F" w14:paraId="305D0399" w14:textId="77777777">
        <w:trPr>
          <w:jc w:val="center"/>
        </w:trPr>
        <w:tc>
          <w:tcPr>
            <w:tcW w:w="4968" w:type="dxa"/>
            <w:shd w:val="clear" w:color="auto" w:fill="D9EAF7"/>
            <w:tcMar>
              <w:top w:w="80" w:type="dxa"/>
              <w:left w:w="90" w:type="dxa"/>
              <w:bottom w:w="80" w:type="dxa"/>
              <w:right w:w="90" w:type="dxa"/>
            </w:tcMar>
            <w:vAlign w:val="center"/>
          </w:tcPr>
          <w:p w14:paraId="4FBD324E"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283FBDB1" w14:textId="77777777" w:rsidR="004A399F" w:rsidRDefault="00746AEB">
            <w:pPr>
              <w:spacing w:after="40"/>
            </w:pPr>
            <w:r>
              <w:rPr>
                <w:sz w:val="18"/>
                <w:szCs w:val="18"/>
              </w:rPr>
              <w:t>Alta</w:t>
            </w:r>
          </w:p>
        </w:tc>
      </w:tr>
    </w:tbl>
    <w:p w14:paraId="7B5FC551" w14:textId="77777777" w:rsidR="004A399F" w:rsidRDefault="00746AEB">
      <w:r>
        <w:rPr>
          <w:b/>
          <w:bCs/>
        </w:rPr>
        <w:t xml:space="preserve">Descripción clara: </w:t>
      </w:r>
      <w:r>
        <w:t>El sistema debe permitir que solo el administrador cree cuentas de operarios y productores, asignando roles y una contraseña temporal que se cambia en el primer ingreso (RF-03). Un productor puede existir sin cuenta de usuario (solo ficha y QR).</w:t>
      </w:r>
    </w:p>
    <w:p w14:paraId="2421B23B" w14:textId="77777777" w:rsidR="004A399F" w:rsidRDefault="00746AEB">
      <w:r>
        <w:rPr>
          <w:b/>
          <w:bCs/>
        </w:rPr>
        <w:t>Criterios de aceptación:</w:t>
      </w:r>
    </w:p>
    <w:p w14:paraId="3BBF5A60" w14:textId="77777777" w:rsidR="004A399F" w:rsidRDefault="00746AEB">
      <w:pPr>
        <w:numPr>
          <w:ilvl w:val="0"/>
          <w:numId w:val="6"/>
        </w:numPr>
        <w:pBdr>
          <w:top w:val="nil"/>
          <w:left w:val="nil"/>
          <w:bottom w:val="nil"/>
          <w:right w:val="nil"/>
          <w:between w:val="nil"/>
        </w:pBdr>
        <w:spacing w:after="0"/>
        <w:rPr>
          <w:color w:val="000000"/>
        </w:rPr>
      </w:pPr>
      <w:r>
        <w:rPr>
          <w:color w:val="000000"/>
        </w:rPr>
        <w:t>No existe registro público de usuarios en la app.</w:t>
      </w:r>
    </w:p>
    <w:p w14:paraId="36FADFA8" w14:textId="77777777" w:rsidR="004A399F" w:rsidRDefault="00746AEB">
      <w:pPr>
        <w:numPr>
          <w:ilvl w:val="0"/>
          <w:numId w:val="6"/>
        </w:numPr>
        <w:pBdr>
          <w:top w:val="nil"/>
          <w:left w:val="nil"/>
          <w:bottom w:val="nil"/>
          <w:right w:val="nil"/>
          <w:between w:val="nil"/>
        </w:pBdr>
        <w:spacing w:after="0"/>
        <w:rPr>
          <w:color w:val="000000"/>
        </w:rPr>
      </w:pPr>
      <w:r>
        <w:rPr>
          <w:color w:val="000000"/>
        </w:rPr>
        <w:t>La cuenta creada queda vinculada a la ficha del productor sin duplicarla.</w:t>
      </w:r>
    </w:p>
    <w:p w14:paraId="5162EE25" w14:textId="77777777" w:rsidR="004A399F" w:rsidRDefault="00746AEB">
      <w:pPr>
        <w:numPr>
          <w:ilvl w:val="0"/>
          <w:numId w:val="6"/>
        </w:numPr>
        <w:pBdr>
          <w:top w:val="nil"/>
          <w:left w:val="nil"/>
          <w:bottom w:val="nil"/>
          <w:right w:val="nil"/>
          <w:between w:val="nil"/>
        </w:pBdr>
        <w:rPr>
          <w:color w:val="000000"/>
        </w:rPr>
      </w:pPr>
      <w:r>
        <w:rPr>
          <w:color w:val="000000"/>
        </w:rPr>
        <w:t>Al primer ingreso, el usuario debe cambiar la contraseña temporal.</w:t>
      </w:r>
    </w:p>
    <w:p w14:paraId="5B56F188" w14:textId="77777777" w:rsidR="004A399F" w:rsidRDefault="00746AEB">
      <w:r>
        <w:rPr>
          <w:b/>
          <w:bCs/>
        </w:rPr>
        <w:t xml:space="preserve">Pruebas relacionadas: </w:t>
      </w:r>
      <w:r>
        <w:t>CP31</w:t>
      </w:r>
      <w:r>
        <w:rPr>
          <w:b/>
          <w:bCs/>
        </w:rPr>
        <w:t xml:space="preserve">    Referencia anterior: </w:t>
      </w:r>
      <w:r>
        <w:t>RF-02 (ERS 1.0)</w:t>
      </w:r>
    </w:p>
    <w:p w14:paraId="317CE46B" w14:textId="77777777" w:rsidR="004A399F" w:rsidRDefault="00746AEB">
      <w:pPr>
        <w:spacing w:before="160" w:after="60"/>
      </w:pPr>
      <w:r>
        <w:rPr>
          <w:b/>
          <w:bCs/>
          <w:color w:val="1F497D"/>
          <w:sz w:val="22"/>
          <w:szCs w:val="22"/>
        </w:rPr>
        <w:t>RF-61 - Aplicación de la matriz de permisos por rol</w:t>
      </w:r>
    </w:p>
    <w:tbl>
      <w:tblPr>
        <w:tblStyle w:val="ad"/>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22112913" w14:textId="77777777">
        <w:trPr>
          <w:jc w:val="center"/>
        </w:trPr>
        <w:tc>
          <w:tcPr>
            <w:tcW w:w="4968" w:type="dxa"/>
            <w:shd w:val="clear" w:color="auto" w:fill="D9EAF7"/>
            <w:tcMar>
              <w:top w:w="80" w:type="dxa"/>
              <w:left w:w="90" w:type="dxa"/>
              <w:bottom w:w="80" w:type="dxa"/>
              <w:right w:w="90" w:type="dxa"/>
            </w:tcMar>
            <w:vAlign w:val="center"/>
          </w:tcPr>
          <w:p w14:paraId="1F53B9EF"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6A10D03A" w14:textId="77777777" w:rsidR="004A399F" w:rsidRDefault="00746AEB">
            <w:pPr>
              <w:spacing w:after="40"/>
            </w:pPr>
            <w:r>
              <w:rPr>
                <w:sz w:val="18"/>
                <w:szCs w:val="18"/>
              </w:rPr>
              <w:t>RF-61</w:t>
            </w:r>
          </w:p>
        </w:tc>
      </w:tr>
      <w:tr w:rsidR="004A399F" w14:paraId="66EB0079" w14:textId="77777777">
        <w:trPr>
          <w:jc w:val="center"/>
        </w:trPr>
        <w:tc>
          <w:tcPr>
            <w:tcW w:w="4968" w:type="dxa"/>
            <w:shd w:val="clear" w:color="auto" w:fill="D9EAF7"/>
            <w:tcMar>
              <w:top w:w="80" w:type="dxa"/>
              <w:left w:w="90" w:type="dxa"/>
              <w:bottom w:w="80" w:type="dxa"/>
              <w:right w:w="90" w:type="dxa"/>
            </w:tcMar>
            <w:vAlign w:val="center"/>
          </w:tcPr>
          <w:p w14:paraId="076175E1"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40F3E027" w14:textId="77777777" w:rsidR="004A399F" w:rsidRDefault="00746AEB">
            <w:pPr>
              <w:spacing w:after="40"/>
            </w:pPr>
            <w:r>
              <w:rPr>
                <w:sz w:val="18"/>
                <w:szCs w:val="18"/>
              </w:rPr>
              <w:t>Aplicación de la matriz de permisos por rol</w:t>
            </w:r>
          </w:p>
        </w:tc>
      </w:tr>
      <w:tr w:rsidR="004A399F" w14:paraId="6ABAD631" w14:textId="77777777">
        <w:trPr>
          <w:jc w:val="center"/>
        </w:trPr>
        <w:tc>
          <w:tcPr>
            <w:tcW w:w="4968" w:type="dxa"/>
            <w:shd w:val="clear" w:color="auto" w:fill="D9EAF7"/>
            <w:tcMar>
              <w:top w:w="80" w:type="dxa"/>
              <w:left w:w="90" w:type="dxa"/>
              <w:bottom w:w="80" w:type="dxa"/>
              <w:right w:w="90" w:type="dxa"/>
            </w:tcMar>
            <w:vAlign w:val="center"/>
          </w:tcPr>
          <w:p w14:paraId="607E06A9"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5DD26007" w14:textId="77777777" w:rsidR="004A399F" w:rsidRDefault="00746AEB">
            <w:pPr>
              <w:spacing w:after="40"/>
            </w:pPr>
            <w:r>
              <w:rPr>
                <w:sz w:val="18"/>
                <w:szCs w:val="18"/>
              </w:rPr>
              <w:t>Requisito funcional</w:t>
            </w:r>
          </w:p>
        </w:tc>
      </w:tr>
      <w:tr w:rsidR="004A399F" w14:paraId="297BC64D" w14:textId="77777777">
        <w:trPr>
          <w:jc w:val="center"/>
        </w:trPr>
        <w:tc>
          <w:tcPr>
            <w:tcW w:w="4968" w:type="dxa"/>
            <w:shd w:val="clear" w:color="auto" w:fill="D9EAF7"/>
            <w:tcMar>
              <w:top w:w="80" w:type="dxa"/>
              <w:left w:w="90" w:type="dxa"/>
              <w:bottom w:w="80" w:type="dxa"/>
              <w:right w:w="90" w:type="dxa"/>
            </w:tcMar>
            <w:vAlign w:val="center"/>
          </w:tcPr>
          <w:p w14:paraId="1CB7F3FD"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5817F0BF" w14:textId="77777777" w:rsidR="004A399F" w:rsidRDefault="00746AEB">
            <w:pPr>
              <w:spacing w:after="40"/>
            </w:pPr>
            <w:r>
              <w:rPr>
                <w:sz w:val="18"/>
                <w:szCs w:val="18"/>
              </w:rPr>
              <w:t>Sesión de validación 13/10/2026</w:t>
            </w:r>
          </w:p>
        </w:tc>
      </w:tr>
      <w:tr w:rsidR="004A399F" w14:paraId="74446867" w14:textId="77777777">
        <w:trPr>
          <w:jc w:val="center"/>
        </w:trPr>
        <w:tc>
          <w:tcPr>
            <w:tcW w:w="4968" w:type="dxa"/>
            <w:shd w:val="clear" w:color="auto" w:fill="D9EAF7"/>
            <w:tcMar>
              <w:top w:w="80" w:type="dxa"/>
              <w:left w:w="90" w:type="dxa"/>
              <w:bottom w:w="80" w:type="dxa"/>
              <w:right w:w="90" w:type="dxa"/>
            </w:tcMar>
            <w:vAlign w:val="center"/>
          </w:tcPr>
          <w:p w14:paraId="0C733591"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3ADABAFE" w14:textId="77777777" w:rsidR="004A399F" w:rsidRDefault="00746AEB">
            <w:pPr>
              <w:spacing w:after="40"/>
            </w:pPr>
            <w:r>
              <w:rPr>
                <w:sz w:val="18"/>
                <w:szCs w:val="18"/>
              </w:rPr>
              <w:t>Alta</w:t>
            </w:r>
          </w:p>
        </w:tc>
      </w:tr>
    </w:tbl>
    <w:p w14:paraId="7F663837" w14:textId="77777777" w:rsidR="004A399F" w:rsidRDefault="00746AEB">
      <w:r>
        <w:rPr>
          <w:b/>
          <w:bCs/>
        </w:rPr>
        <w:t xml:space="preserve">Descripción clara: </w:t>
      </w:r>
      <w:r>
        <w:t>El sistema (API y app) debe aplicar la matriz de permisos de la sección 5.4. Cualquier operación no permitida para el rol activo se rechaza en el servidor, aunque la interfaz la muestre por error.</w:t>
      </w:r>
    </w:p>
    <w:p w14:paraId="0F879F7A" w14:textId="77777777" w:rsidR="004A399F" w:rsidRDefault="00746AEB">
      <w:r>
        <w:rPr>
          <w:b/>
          <w:bCs/>
        </w:rPr>
        <w:t>Criterios de aceptación:</w:t>
      </w:r>
    </w:p>
    <w:p w14:paraId="60FDCAC8" w14:textId="77777777" w:rsidR="004A399F" w:rsidRDefault="00746AEB">
      <w:pPr>
        <w:numPr>
          <w:ilvl w:val="0"/>
          <w:numId w:val="6"/>
        </w:numPr>
        <w:pBdr>
          <w:top w:val="nil"/>
          <w:left w:val="nil"/>
          <w:bottom w:val="nil"/>
          <w:right w:val="nil"/>
          <w:between w:val="nil"/>
        </w:pBdr>
        <w:spacing w:after="0"/>
        <w:rPr>
          <w:color w:val="000000"/>
        </w:rPr>
      </w:pPr>
      <w:r>
        <w:rPr>
          <w:color w:val="000000"/>
        </w:rPr>
        <w:t>Cada fila de la matriz de permisos tiene al menos una prueba positiva y una negativa.</w:t>
      </w:r>
    </w:p>
    <w:p w14:paraId="03595518" w14:textId="77777777" w:rsidR="004A399F" w:rsidRDefault="00746AEB">
      <w:pPr>
        <w:numPr>
          <w:ilvl w:val="0"/>
          <w:numId w:val="6"/>
        </w:numPr>
        <w:pBdr>
          <w:top w:val="nil"/>
          <w:left w:val="nil"/>
          <w:bottom w:val="nil"/>
          <w:right w:val="nil"/>
          <w:between w:val="nil"/>
        </w:pBdr>
        <w:rPr>
          <w:color w:val="000000"/>
        </w:rPr>
      </w:pPr>
      <w:r>
        <w:rPr>
          <w:color w:val="000000"/>
        </w:rPr>
        <w:t>Un productor no puede registrar ni anular pagos, y un operario no puede anularlos.</w:t>
      </w:r>
    </w:p>
    <w:p w14:paraId="1522258E" w14:textId="77777777" w:rsidR="004A399F" w:rsidRDefault="00746AEB">
      <w:r>
        <w:rPr>
          <w:b/>
          <w:bCs/>
        </w:rPr>
        <w:t xml:space="preserve">Pruebas relacionadas: </w:t>
      </w:r>
      <w:r>
        <w:t>CP11, CP22, CP32</w:t>
      </w:r>
      <w:r>
        <w:rPr>
          <w:b/>
          <w:bCs/>
        </w:rPr>
        <w:t xml:space="preserve">    Referencia anterior: </w:t>
      </w:r>
      <w:r>
        <w:t>RF-30 (ERS 1.0)</w:t>
      </w:r>
    </w:p>
    <w:p w14:paraId="5A077607" w14:textId="77777777" w:rsidR="004A399F" w:rsidRDefault="00746AEB">
      <w:pPr>
        <w:pStyle w:val="Ttulo3"/>
      </w:pPr>
      <w:bookmarkStart w:id="31" w:name="_Toc244213352"/>
      <w:r>
        <w:t>3.2.2 Módulo B - Registro de compras y pesadas</w:t>
      </w:r>
      <w:bookmarkEnd w:id="31"/>
    </w:p>
    <w:p w14:paraId="6B47C248" w14:textId="77777777" w:rsidR="004A399F" w:rsidRDefault="00746AEB">
      <w:pPr>
        <w:spacing w:before="160" w:after="60"/>
      </w:pPr>
      <w:r>
        <w:rPr>
          <w:b/>
          <w:bCs/>
          <w:color w:val="1F497D"/>
          <w:sz w:val="22"/>
          <w:szCs w:val="22"/>
        </w:rPr>
        <w:t>RF-07 - Registro de compra con datos de cabecera</w:t>
      </w:r>
    </w:p>
    <w:tbl>
      <w:tblPr>
        <w:tblStyle w:val="ae"/>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18739B95" w14:textId="77777777">
        <w:trPr>
          <w:jc w:val="center"/>
        </w:trPr>
        <w:tc>
          <w:tcPr>
            <w:tcW w:w="4968" w:type="dxa"/>
            <w:shd w:val="clear" w:color="auto" w:fill="D9EAF7"/>
            <w:tcMar>
              <w:top w:w="80" w:type="dxa"/>
              <w:left w:w="90" w:type="dxa"/>
              <w:bottom w:w="80" w:type="dxa"/>
              <w:right w:w="90" w:type="dxa"/>
            </w:tcMar>
            <w:vAlign w:val="center"/>
          </w:tcPr>
          <w:p w14:paraId="3AF538E5"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6C948307" w14:textId="77777777" w:rsidR="004A399F" w:rsidRDefault="00746AEB">
            <w:pPr>
              <w:spacing w:after="40"/>
            </w:pPr>
            <w:r>
              <w:rPr>
                <w:sz w:val="18"/>
                <w:szCs w:val="18"/>
              </w:rPr>
              <w:t>RF-07</w:t>
            </w:r>
          </w:p>
        </w:tc>
      </w:tr>
      <w:tr w:rsidR="004A399F" w14:paraId="07D85404" w14:textId="77777777">
        <w:trPr>
          <w:jc w:val="center"/>
        </w:trPr>
        <w:tc>
          <w:tcPr>
            <w:tcW w:w="4968" w:type="dxa"/>
            <w:shd w:val="clear" w:color="auto" w:fill="D9EAF7"/>
            <w:tcMar>
              <w:top w:w="80" w:type="dxa"/>
              <w:left w:w="90" w:type="dxa"/>
              <w:bottom w:w="80" w:type="dxa"/>
              <w:right w:w="90" w:type="dxa"/>
            </w:tcMar>
            <w:vAlign w:val="center"/>
          </w:tcPr>
          <w:p w14:paraId="2624564F"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5B0FCA7F" w14:textId="77777777" w:rsidR="004A399F" w:rsidRDefault="00746AEB">
            <w:pPr>
              <w:spacing w:after="40"/>
            </w:pPr>
            <w:r>
              <w:rPr>
                <w:sz w:val="18"/>
                <w:szCs w:val="18"/>
              </w:rPr>
              <w:t>Registro de compra con datos de cabecera</w:t>
            </w:r>
          </w:p>
        </w:tc>
      </w:tr>
      <w:tr w:rsidR="004A399F" w14:paraId="735AEADF" w14:textId="77777777">
        <w:trPr>
          <w:jc w:val="center"/>
        </w:trPr>
        <w:tc>
          <w:tcPr>
            <w:tcW w:w="4968" w:type="dxa"/>
            <w:shd w:val="clear" w:color="auto" w:fill="D9EAF7"/>
            <w:tcMar>
              <w:top w:w="80" w:type="dxa"/>
              <w:left w:w="90" w:type="dxa"/>
              <w:bottom w:w="80" w:type="dxa"/>
              <w:right w:w="90" w:type="dxa"/>
            </w:tcMar>
            <w:vAlign w:val="center"/>
          </w:tcPr>
          <w:p w14:paraId="111BC3D2"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713402C3" w14:textId="77777777" w:rsidR="004A399F" w:rsidRDefault="00746AEB">
            <w:pPr>
              <w:spacing w:after="40"/>
            </w:pPr>
            <w:r>
              <w:rPr>
                <w:sz w:val="18"/>
                <w:szCs w:val="18"/>
              </w:rPr>
              <w:t>Requisito funcional</w:t>
            </w:r>
          </w:p>
        </w:tc>
      </w:tr>
      <w:tr w:rsidR="004A399F" w14:paraId="6FF7205D" w14:textId="77777777">
        <w:trPr>
          <w:jc w:val="center"/>
        </w:trPr>
        <w:tc>
          <w:tcPr>
            <w:tcW w:w="4968" w:type="dxa"/>
            <w:shd w:val="clear" w:color="auto" w:fill="D9EAF7"/>
            <w:tcMar>
              <w:top w:w="80" w:type="dxa"/>
              <w:left w:w="90" w:type="dxa"/>
              <w:bottom w:w="80" w:type="dxa"/>
              <w:right w:w="90" w:type="dxa"/>
            </w:tcMar>
            <w:vAlign w:val="center"/>
          </w:tcPr>
          <w:p w14:paraId="01F16CEB" w14:textId="77777777" w:rsidR="004A399F" w:rsidRDefault="00746AEB">
            <w:pPr>
              <w:spacing w:after="40"/>
            </w:pPr>
            <w:r>
              <w:rPr>
                <w:b/>
                <w:bCs/>
                <w:sz w:val="18"/>
                <w:szCs w:val="18"/>
              </w:rPr>
              <w:lastRenderedPageBreak/>
              <w:t>Fuente</w:t>
            </w:r>
          </w:p>
        </w:tc>
        <w:tc>
          <w:tcPr>
            <w:tcW w:w="4968" w:type="dxa"/>
            <w:tcMar>
              <w:top w:w="80" w:type="dxa"/>
              <w:left w:w="90" w:type="dxa"/>
              <w:bottom w:w="80" w:type="dxa"/>
              <w:right w:w="90" w:type="dxa"/>
            </w:tcMar>
            <w:vAlign w:val="center"/>
          </w:tcPr>
          <w:p w14:paraId="25EC293F" w14:textId="77777777" w:rsidR="004A399F" w:rsidRDefault="00746AEB">
            <w:pPr>
              <w:spacing w:after="40"/>
            </w:pPr>
            <w:r>
              <w:rPr>
                <w:sz w:val="18"/>
                <w:szCs w:val="18"/>
              </w:rPr>
              <w:t>Levantamiento con PROPLAB</w:t>
            </w:r>
          </w:p>
        </w:tc>
      </w:tr>
      <w:tr w:rsidR="004A399F" w14:paraId="4BED3D2D" w14:textId="77777777">
        <w:trPr>
          <w:jc w:val="center"/>
        </w:trPr>
        <w:tc>
          <w:tcPr>
            <w:tcW w:w="4968" w:type="dxa"/>
            <w:shd w:val="clear" w:color="auto" w:fill="D9EAF7"/>
            <w:tcMar>
              <w:top w:w="80" w:type="dxa"/>
              <w:left w:w="90" w:type="dxa"/>
              <w:bottom w:w="80" w:type="dxa"/>
              <w:right w:w="90" w:type="dxa"/>
            </w:tcMar>
            <w:vAlign w:val="center"/>
          </w:tcPr>
          <w:p w14:paraId="76A195C1"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2FFB04A0" w14:textId="77777777" w:rsidR="004A399F" w:rsidRDefault="00746AEB">
            <w:pPr>
              <w:spacing w:after="40"/>
            </w:pPr>
            <w:r>
              <w:rPr>
                <w:sz w:val="18"/>
                <w:szCs w:val="18"/>
              </w:rPr>
              <w:t>Alta</w:t>
            </w:r>
          </w:p>
        </w:tc>
      </w:tr>
    </w:tbl>
    <w:p w14:paraId="6750B306" w14:textId="77777777" w:rsidR="004A399F" w:rsidRDefault="00746AEB">
      <w:r>
        <w:rPr>
          <w:b/>
          <w:bCs/>
        </w:rPr>
        <w:t xml:space="preserve">Descripción clara: </w:t>
      </w:r>
      <w:r>
        <w:t>El sistema debe permitir al administrador y al operario autorizado crear una compra con ID único, jornada, productor, producto, precio versionado (snapshot), fecha y responsable.</w:t>
      </w:r>
    </w:p>
    <w:p w14:paraId="1DF0D88E" w14:textId="77777777" w:rsidR="004A399F" w:rsidRDefault="00746AEB">
      <w:r>
        <w:rPr>
          <w:b/>
          <w:bCs/>
        </w:rPr>
        <w:t>Criterios de aceptación:</w:t>
      </w:r>
    </w:p>
    <w:p w14:paraId="3BB07E3A" w14:textId="77777777" w:rsidR="004A399F" w:rsidRDefault="00746AEB">
      <w:pPr>
        <w:numPr>
          <w:ilvl w:val="0"/>
          <w:numId w:val="6"/>
        </w:numPr>
        <w:pBdr>
          <w:top w:val="nil"/>
          <w:left w:val="nil"/>
          <w:bottom w:val="nil"/>
          <w:right w:val="nil"/>
          <w:between w:val="nil"/>
        </w:pBdr>
        <w:rPr>
          <w:color w:val="000000"/>
        </w:rPr>
      </w:pPr>
      <w:r>
        <w:rPr>
          <w:color w:val="000000"/>
        </w:rPr>
        <w:t>Cada compra queda identificada de forma única y asociada a una sola jornada, un solo productor y un solo producto.</w:t>
      </w:r>
    </w:p>
    <w:p w14:paraId="7CE74B36" w14:textId="77777777" w:rsidR="004A399F" w:rsidRDefault="00746AEB">
      <w:r>
        <w:rPr>
          <w:b/>
          <w:bCs/>
        </w:rPr>
        <w:t xml:space="preserve">Pruebas relacionadas: </w:t>
      </w:r>
      <w:r>
        <w:t>CP01</w:t>
      </w:r>
      <w:r>
        <w:rPr>
          <w:b/>
          <w:bCs/>
        </w:rPr>
        <w:t xml:space="preserve">    Referencia anterior: </w:t>
      </w:r>
      <w:r>
        <w:t>RF-06, RF-33 (ERS 1.0)</w:t>
      </w:r>
    </w:p>
    <w:p w14:paraId="503D5625" w14:textId="77777777" w:rsidR="004A399F" w:rsidRDefault="00746AEB">
      <w:pPr>
        <w:spacing w:before="160" w:after="60"/>
      </w:pPr>
      <w:r>
        <w:rPr>
          <w:b/>
          <w:bCs/>
          <w:color w:val="1F497D"/>
          <w:sz w:val="22"/>
          <w:szCs w:val="22"/>
        </w:rPr>
        <w:t>RF-08 - Registro de pesadas asociadas a una compra</w:t>
      </w:r>
    </w:p>
    <w:tbl>
      <w:tblPr>
        <w:tblStyle w:val="af"/>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7927FFA8" w14:textId="77777777">
        <w:trPr>
          <w:jc w:val="center"/>
        </w:trPr>
        <w:tc>
          <w:tcPr>
            <w:tcW w:w="4968" w:type="dxa"/>
            <w:shd w:val="clear" w:color="auto" w:fill="D9EAF7"/>
            <w:tcMar>
              <w:top w:w="80" w:type="dxa"/>
              <w:left w:w="90" w:type="dxa"/>
              <w:bottom w:w="80" w:type="dxa"/>
              <w:right w:w="90" w:type="dxa"/>
            </w:tcMar>
            <w:vAlign w:val="center"/>
          </w:tcPr>
          <w:p w14:paraId="5C1EA946"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1F50C87C" w14:textId="77777777" w:rsidR="004A399F" w:rsidRDefault="00746AEB">
            <w:pPr>
              <w:spacing w:after="40"/>
            </w:pPr>
            <w:r>
              <w:rPr>
                <w:sz w:val="18"/>
                <w:szCs w:val="18"/>
              </w:rPr>
              <w:t>RF-08</w:t>
            </w:r>
          </w:p>
        </w:tc>
      </w:tr>
      <w:tr w:rsidR="004A399F" w14:paraId="0886E72E" w14:textId="77777777">
        <w:trPr>
          <w:jc w:val="center"/>
        </w:trPr>
        <w:tc>
          <w:tcPr>
            <w:tcW w:w="4968" w:type="dxa"/>
            <w:shd w:val="clear" w:color="auto" w:fill="D9EAF7"/>
            <w:tcMar>
              <w:top w:w="80" w:type="dxa"/>
              <w:left w:w="90" w:type="dxa"/>
              <w:bottom w:w="80" w:type="dxa"/>
              <w:right w:w="90" w:type="dxa"/>
            </w:tcMar>
            <w:vAlign w:val="center"/>
          </w:tcPr>
          <w:p w14:paraId="0E87BC3B"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084CE201" w14:textId="77777777" w:rsidR="004A399F" w:rsidRDefault="00746AEB">
            <w:pPr>
              <w:spacing w:after="40"/>
            </w:pPr>
            <w:r>
              <w:rPr>
                <w:sz w:val="18"/>
                <w:szCs w:val="18"/>
              </w:rPr>
              <w:t>Registro de pesadas asociadas a una compra</w:t>
            </w:r>
          </w:p>
        </w:tc>
      </w:tr>
      <w:tr w:rsidR="004A399F" w14:paraId="50240488" w14:textId="77777777">
        <w:trPr>
          <w:jc w:val="center"/>
        </w:trPr>
        <w:tc>
          <w:tcPr>
            <w:tcW w:w="4968" w:type="dxa"/>
            <w:shd w:val="clear" w:color="auto" w:fill="D9EAF7"/>
            <w:tcMar>
              <w:top w:w="80" w:type="dxa"/>
              <w:left w:w="90" w:type="dxa"/>
              <w:bottom w:w="80" w:type="dxa"/>
              <w:right w:w="90" w:type="dxa"/>
            </w:tcMar>
            <w:vAlign w:val="center"/>
          </w:tcPr>
          <w:p w14:paraId="3A5F86A2"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7DBCD428" w14:textId="77777777" w:rsidR="004A399F" w:rsidRDefault="00746AEB">
            <w:pPr>
              <w:spacing w:after="40"/>
            </w:pPr>
            <w:r>
              <w:rPr>
                <w:sz w:val="18"/>
                <w:szCs w:val="18"/>
              </w:rPr>
              <w:t>Requisito funcional</w:t>
            </w:r>
          </w:p>
        </w:tc>
      </w:tr>
      <w:tr w:rsidR="004A399F" w14:paraId="57661807" w14:textId="77777777">
        <w:trPr>
          <w:jc w:val="center"/>
        </w:trPr>
        <w:tc>
          <w:tcPr>
            <w:tcW w:w="4968" w:type="dxa"/>
            <w:shd w:val="clear" w:color="auto" w:fill="D9EAF7"/>
            <w:tcMar>
              <w:top w:w="80" w:type="dxa"/>
              <w:left w:w="90" w:type="dxa"/>
              <w:bottom w:w="80" w:type="dxa"/>
              <w:right w:w="90" w:type="dxa"/>
            </w:tcMar>
            <w:vAlign w:val="center"/>
          </w:tcPr>
          <w:p w14:paraId="10CEB4F1"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65004BBA" w14:textId="77777777" w:rsidR="004A399F" w:rsidRDefault="00746AEB">
            <w:pPr>
              <w:spacing w:after="40"/>
            </w:pPr>
            <w:r>
              <w:rPr>
                <w:sz w:val="18"/>
                <w:szCs w:val="18"/>
              </w:rPr>
              <w:t>Levantamiento con PROPLAB</w:t>
            </w:r>
          </w:p>
        </w:tc>
      </w:tr>
      <w:tr w:rsidR="004A399F" w14:paraId="4F945338" w14:textId="77777777">
        <w:trPr>
          <w:jc w:val="center"/>
        </w:trPr>
        <w:tc>
          <w:tcPr>
            <w:tcW w:w="4968" w:type="dxa"/>
            <w:shd w:val="clear" w:color="auto" w:fill="D9EAF7"/>
            <w:tcMar>
              <w:top w:w="80" w:type="dxa"/>
              <w:left w:w="90" w:type="dxa"/>
              <w:bottom w:w="80" w:type="dxa"/>
              <w:right w:w="90" w:type="dxa"/>
            </w:tcMar>
            <w:vAlign w:val="center"/>
          </w:tcPr>
          <w:p w14:paraId="02B4AF3F"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68B3AA2C" w14:textId="77777777" w:rsidR="004A399F" w:rsidRDefault="00746AEB">
            <w:pPr>
              <w:spacing w:after="40"/>
            </w:pPr>
            <w:r>
              <w:rPr>
                <w:sz w:val="18"/>
                <w:szCs w:val="18"/>
              </w:rPr>
              <w:t>Alta</w:t>
            </w:r>
          </w:p>
        </w:tc>
      </w:tr>
    </w:tbl>
    <w:p w14:paraId="08497825" w14:textId="77777777" w:rsidR="004A399F" w:rsidRDefault="00746AEB">
      <w:r>
        <w:rPr>
          <w:b/>
          <w:bCs/>
        </w:rPr>
        <w:t xml:space="preserve">Descripción clara: </w:t>
      </w:r>
      <w:r>
        <w:t>El sistema debe permitir registrar múltiples pesadas para una misma compra, cada una con ID propio, número de secuencia, peso en kilogramos y marca de tiempo.</w:t>
      </w:r>
    </w:p>
    <w:p w14:paraId="0592CD08" w14:textId="77777777" w:rsidR="004A399F" w:rsidRDefault="00746AEB">
      <w:r>
        <w:rPr>
          <w:b/>
          <w:bCs/>
        </w:rPr>
        <w:t>Criterios de aceptación:</w:t>
      </w:r>
    </w:p>
    <w:p w14:paraId="6BD0581D" w14:textId="77777777" w:rsidR="004A399F" w:rsidRDefault="00746AEB">
      <w:pPr>
        <w:numPr>
          <w:ilvl w:val="0"/>
          <w:numId w:val="6"/>
        </w:numPr>
        <w:pBdr>
          <w:top w:val="nil"/>
          <w:left w:val="nil"/>
          <w:bottom w:val="nil"/>
          <w:right w:val="nil"/>
          <w:between w:val="nil"/>
        </w:pBdr>
        <w:rPr>
          <w:color w:val="000000"/>
        </w:rPr>
      </w:pPr>
      <w:r>
        <w:rPr>
          <w:color w:val="000000"/>
        </w:rPr>
        <w:t>Pesadas de 40, 35 y 25 kg registradas sobre la misma compra producen un total de 100 kg dentro de una sola compra.</w:t>
      </w:r>
    </w:p>
    <w:p w14:paraId="32D130D2" w14:textId="77777777" w:rsidR="004A399F" w:rsidRDefault="00746AEB">
      <w:r>
        <w:rPr>
          <w:b/>
          <w:bCs/>
        </w:rPr>
        <w:t xml:space="preserve">Pruebas relacionadas: </w:t>
      </w:r>
      <w:r>
        <w:t>CP01</w:t>
      </w:r>
      <w:r>
        <w:rPr>
          <w:b/>
          <w:bCs/>
        </w:rPr>
        <w:t xml:space="preserve">    Referencia anterior: </w:t>
      </w:r>
      <w:r>
        <w:t>RF-06, RF-33 (ERS 1.0)</w:t>
      </w:r>
    </w:p>
    <w:p w14:paraId="1E4AAB81" w14:textId="77777777" w:rsidR="004A399F" w:rsidRDefault="00746AEB">
      <w:pPr>
        <w:spacing w:before="160" w:after="60"/>
      </w:pPr>
      <w:r>
        <w:rPr>
          <w:b/>
          <w:bCs/>
          <w:color w:val="1F497D"/>
          <w:sz w:val="22"/>
          <w:szCs w:val="22"/>
        </w:rPr>
        <w:t>RF-09 - Consolidación automática de pesadas del mismo producto</w:t>
      </w:r>
    </w:p>
    <w:tbl>
      <w:tblPr>
        <w:tblStyle w:val="af0"/>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7E793101" w14:textId="77777777">
        <w:trPr>
          <w:jc w:val="center"/>
        </w:trPr>
        <w:tc>
          <w:tcPr>
            <w:tcW w:w="4968" w:type="dxa"/>
            <w:shd w:val="clear" w:color="auto" w:fill="D9EAF7"/>
            <w:tcMar>
              <w:top w:w="80" w:type="dxa"/>
              <w:left w:w="90" w:type="dxa"/>
              <w:bottom w:w="80" w:type="dxa"/>
              <w:right w:w="90" w:type="dxa"/>
            </w:tcMar>
            <w:vAlign w:val="center"/>
          </w:tcPr>
          <w:p w14:paraId="31A224B8"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34676ACE" w14:textId="77777777" w:rsidR="004A399F" w:rsidRDefault="00746AEB">
            <w:pPr>
              <w:spacing w:after="40"/>
            </w:pPr>
            <w:r>
              <w:rPr>
                <w:sz w:val="18"/>
                <w:szCs w:val="18"/>
              </w:rPr>
              <w:t>RF-09</w:t>
            </w:r>
          </w:p>
        </w:tc>
      </w:tr>
      <w:tr w:rsidR="004A399F" w14:paraId="5387FEB1" w14:textId="77777777">
        <w:trPr>
          <w:jc w:val="center"/>
        </w:trPr>
        <w:tc>
          <w:tcPr>
            <w:tcW w:w="4968" w:type="dxa"/>
            <w:shd w:val="clear" w:color="auto" w:fill="D9EAF7"/>
            <w:tcMar>
              <w:top w:w="80" w:type="dxa"/>
              <w:left w:w="90" w:type="dxa"/>
              <w:bottom w:w="80" w:type="dxa"/>
              <w:right w:w="90" w:type="dxa"/>
            </w:tcMar>
            <w:vAlign w:val="center"/>
          </w:tcPr>
          <w:p w14:paraId="0A5A0135"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39ECFBE3" w14:textId="77777777" w:rsidR="004A399F" w:rsidRDefault="00746AEB">
            <w:pPr>
              <w:spacing w:after="40"/>
            </w:pPr>
            <w:r>
              <w:rPr>
                <w:sz w:val="18"/>
                <w:szCs w:val="18"/>
              </w:rPr>
              <w:t>Consolidación automática de pesadas del mismo producto</w:t>
            </w:r>
          </w:p>
        </w:tc>
      </w:tr>
      <w:tr w:rsidR="004A399F" w14:paraId="5E635695" w14:textId="77777777">
        <w:trPr>
          <w:jc w:val="center"/>
        </w:trPr>
        <w:tc>
          <w:tcPr>
            <w:tcW w:w="4968" w:type="dxa"/>
            <w:shd w:val="clear" w:color="auto" w:fill="D9EAF7"/>
            <w:tcMar>
              <w:top w:w="80" w:type="dxa"/>
              <w:left w:w="90" w:type="dxa"/>
              <w:bottom w:w="80" w:type="dxa"/>
              <w:right w:w="90" w:type="dxa"/>
            </w:tcMar>
            <w:vAlign w:val="center"/>
          </w:tcPr>
          <w:p w14:paraId="2342B43A"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5108EC70" w14:textId="77777777" w:rsidR="004A399F" w:rsidRDefault="00746AEB">
            <w:pPr>
              <w:spacing w:after="40"/>
            </w:pPr>
            <w:r>
              <w:rPr>
                <w:sz w:val="18"/>
                <w:szCs w:val="18"/>
              </w:rPr>
              <w:t>Requisito funcional</w:t>
            </w:r>
          </w:p>
        </w:tc>
      </w:tr>
      <w:tr w:rsidR="004A399F" w14:paraId="2FA356BF" w14:textId="77777777">
        <w:trPr>
          <w:jc w:val="center"/>
        </w:trPr>
        <w:tc>
          <w:tcPr>
            <w:tcW w:w="4968" w:type="dxa"/>
            <w:shd w:val="clear" w:color="auto" w:fill="D9EAF7"/>
            <w:tcMar>
              <w:top w:w="80" w:type="dxa"/>
              <w:left w:w="90" w:type="dxa"/>
              <w:bottom w:w="80" w:type="dxa"/>
              <w:right w:w="90" w:type="dxa"/>
            </w:tcMar>
            <w:vAlign w:val="center"/>
          </w:tcPr>
          <w:p w14:paraId="23FD806D"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4F349776" w14:textId="77777777" w:rsidR="004A399F" w:rsidRDefault="00746AEB">
            <w:pPr>
              <w:spacing w:after="40"/>
            </w:pPr>
            <w:r>
              <w:rPr>
                <w:sz w:val="18"/>
                <w:szCs w:val="18"/>
              </w:rPr>
              <w:t>Levantamiento con PROPLAB</w:t>
            </w:r>
          </w:p>
        </w:tc>
      </w:tr>
      <w:tr w:rsidR="004A399F" w14:paraId="59E0630E" w14:textId="77777777">
        <w:trPr>
          <w:jc w:val="center"/>
        </w:trPr>
        <w:tc>
          <w:tcPr>
            <w:tcW w:w="4968" w:type="dxa"/>
            <w:shd w:val="clear" w:color="auto" w:fill="D9EAF7"/>
            <w:tcMar>
              <w:top w:w="80" w:type="dxa"/>
              <w:left w:w="90" w:type="dxa"/>
              <w:bottom w:w="80" w:type="dxa"/>
              <w:right w:w="90" w:type="dxa"/>
            </w:tcMar>
            <w:vAlign w:val="center"/>
          </w:tcPr>
          <w:p w14:paraId="28439ECD"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452FE7E7" w14:textId="77777777" w:rsidR="004A399F" w:rsidRDefault="00746AEB">
            <w:pPr>
              <w:spacing w:after="40"/>
            </w:pPr>
            <w:r>
              <w:rPr>
                <w:sz w:val="18"/>
                <w:szCs w:val="18"/>
              </w:rPr>
              <w:t>Alta</w:t>
            </w:r>
          </w:p>
        </w:tc>
      </w:tr>
    </w:tbl>
    <w:p w14:paraId="1044FDA2" w14:textId="77777777" w:rsidR="004A399F" w:rsidRDefault="00746AEB">
      <w:r>
        <w:rPr>
          <w:b/>
          <w:bCs/>
        </w:rPr>
        <w:t xml:space="preserve">Descripción clara: </w:t>
      </w:r>
      <w:r>
        <w:t>El sistema debe sumar automáticamente las pesadas del mismo producto y compra, sin generar compras o pagos adicionales por cada pesada individual.</w:t>
      </w:r>
    </w:p>
    <w:p w14:paraId="41C2F8C2" w14:textId="77777777" w:rsidR="004A399F" w:rsidRDefault="00746AEB">
      <w:r>
        <w:rPr>
          <w:b/>
          <w:bCs/>
        </w:rPr>
        <w:t>Criterios de aceptación:</w:t>
      </w:r>
    </w:p>
    <w:p w14:paraId="6FCDFA33" w14:textId="77777777" w:rsidR="004A399F" w:rsidRDefault="00746AEB">
      <w:pPr>
        <w:numPr>
          <w:ilvl w:val="0"/>
          <w:numId w:val="6"/>
        </w:numPr>
        <w:pBdr>
          <w:top w:val="nil"/>
          <w:left w:val="nil"/>
          <w:bottom w:val="nil"/>
          <w:right w:val="nil"/>
          <w:between w:val="nil"/>
        </w:pBdr>
        <w:rPr>
          <w:color w:val="000000"/>
        </w:rPr>
      </w:pPr>
      <w:r>
        <w:rPr>
          <w:color w:val="000000"/>
        </w:rPr>
        <w:t>El contador de compras del sistema cuenta cabeceras de compra, no pesadas; el detalle de cada compra permite revisar todas sus pesadas asociadas.</w:t>
      </w:r>
    </w:p>
    <w:p w14:paraId="4C045A8E" w14:textId="77777777" w:rsidR="004A399F" w:rsidRDefault="00746AEB">
      <w:r>
        <w:rPr>
          <w:b/>
          <w:bCs/>
        </w:rPr>
        <w:t xml:space="preserve">Pruebas relacionadas: </w:t>
      </w:r>
      <w:r>
        <w:t>CP01</w:t>
      </w:r>
      <w:r>
        <w:rPr>
          <w:b/>
          <w:bCs/>
        </w:rPr>
        <w:t xml:space="preserve">    Referencia anterior: </w:t>
      </w:r>
      <w:r>
        <w:t>RF-06, RF-33 (ERS 1.0)</w:t>
      </w:r>
    </w:p>
    <w:p w14:paraId="5E12E64E" w14:textId="77777777" w:rsidR="004A399F" w:rsidRDefault="00746AEB">
      <w:pPr>
        <w:spacing w:before="160" w:after="60"/>
      </w:pPr>
      <w:r>
        <w:rPr>
          <w:b/>
          <w:bCs/>
          <w:color w:val="1F497D"/>
          <w:sz w:val="22"/>
          <w:szCs w:val="22"/>
        </w:rPr>
        <w:t>RF-10 - Prevención de duplicación al reenviar una operación</w:t>
      </w:r>
    </w:p>
    <w:tbl>
      <w:tblPr>
        <w:tblStyle w:val="af1"/>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7FAE77D3" w14:textId="77777777">
        <w:trPr>
          <w:jc w:val="center"/>
        </w:trPr>
        <w:tc>
          <w:tcPr>
            <w:tcW w:w="4968" w:type="dxa"/>
            <w:shd w:val="clear" w:color="auto" w:fill="D9EAF7"/>
            <w:tcMar>
              <w:top w:w="80" w:type="dxa"/>
              <w:left w:w="90" w:type="dxa"/>
              <w:bottom w:w="80" w:type="dxa"/>
              <w:right w:w="90" w:type="dxa"/>
            </w:tcMar>
            <w:vAlign w:val="center"/>
          </w:tcPr>
          <w:p w14:paraId="161A2DAF" w14:textId="77777777" w:rsidR="004A399F" w:rsidRDefault="00746AEB">
            <w:pPr>
              <w:spacing w:after="40"/>
            </w:pPr>
            <w:r>
              <w:rPr>
                <w:b/>
                <w:bCs/>
                <w:sz w:val="18"/>
                <w:szCs w:val="18"/>
              </w:rPr>
              <w:lastRenderedPageBreak/>
              <w:t>Número de requisito</w:t>
            </w:r>
          </w:p>
        </w:tc>
        <w:tc>
          <w:tcPr>
            <w:tcW w:w="4968" w:type="dxa"/>
            <w:tcMar>
              <w:top w:w="80" w:type="dxa"/>
              <w:left w:w="90" w:type="dxa"/>
              <w:bottom w:w="80" w:type="dxa"/>
              <w:right w:w="90" w:type="dxa"/>
            </w:tcMar>
            <w:vAlign w:val="center"/>
          </w:tcPr>
          <w:p w14:paraId="055742E8" w14:textId="77777777" w:rsidR="004A399F" w:rsidRDefault="00746AEB">
            <w:pPr>
              <w:spacing w:after="40"/>
            </w:pPr>
            <w:r>
              <w:rPr>
                <w:sz w:val="18"/>
                <w:szCs w:val="18"/>
              </w:rPr>
              <w:t>RF-10</w:t>
            </w:r>
          </w:p>
        </w:tc>
      </w:tr>
      <w:tr w:rsidR="004A399F" w14:paraId="038344B0" w14:textId="77777777">
        <w:trPr>
          <w:jc w:val="center"/>
        </w:trPr>
        <w:tc>
          <w:tcPr>
            <w:tcW w:w="4968" w:type="dxa"/>
            <w:shd w:val="clear" w:color="auto" w:fill="D9EAF7"/>
            <w:tcMar>
              <w:top w:w="80" w:type="dxa"/>
              <w:left w:w="90" w:type="dxa"/>
              <w:bottom w:w="80" w:type="dxa"/>
              <w:right w:w="90" w:type="dxa"/>
            </w:tcMar>
            <w:vAlign w:val="center"/>
          </w:tcPr>
          <w:p w14:paraId="6337C6AC"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6DCD9969" w14:textId="77777777" w:rsidR="004A399F" w:rsidRDefault="00746AEB">
            <w:pPr>
              <w:spacing w:after="40"/>
            </w:pPr>
            <w:r>
              <w:rPr>
                <w:sz w:val="18"/>
                <w:szCs w:val="18"/>
              </w:rPr>
              <w:t>Prevención de duplicación al reenviar una operación</w:t>
            </w:r>
          </w:p>
        </w:tc>
      </w:tr>
      <w:tr w:rsidR="004A399F" w14:paraId="66D23BDA" w14:textId="77777777">
        <w:trPr>
          <w:jc w:val="center"/>
        </w:trPr>
        <w:tc>
          <w:tcPr>
            <w:tcW w:w="4968" w:type="dxa"/>
            <w:shd w:val="clear" w:color="auto" w:fill="D9EAF7"/>
            <w:tcMar>
              <w:top w:w="80" w:type="dxa"/>
              <w:left w:w="90" w:type="dxa"/>
              <w:bottom w:w="80" w:type="dxa"/>
              <w:right w:w="90" w:type="dxa"/>
            </w:tcMar>
            <w:vAlign w:val="center"/>
          </w:tcPr>
          <w:p w14:paraId="5DEECB02"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2CEEF8F9" w14:textId="77777777" w:rsidR="004A399F" w:rsidRDefault="00746AEB">
            <w:pPr>
              <w:spacing w:after="40"/>
            </w:pPr>
            <w:r>
              <w:rPr>
                <w:sz w:val="18"/>
                <w:szCs w:val="18"/>
              </w:rPr>
              <w:t>Requisito funcional</w:t>
            </w:r>
          </w:p>
        </w:tc>
      </w:tr>
      <w:tr w:rsidR="004A399F" w14:paraId="3514F5A6" w14:textId="77777777">
        <w:trPr>
          <w:jc w:val="center"/>
        </w:trPr>
        <w:tc>
          <w:tcPr>
            <w:tcW w:w="4968" w:type="dxa"/>
            <w:shd w:val="clear" w:color="auto" w:fill="D9EAF7"/>
            <w:tcMar>
              <w:top w:w="80" w:type="dxa"/>
              <w:left w:w="90" w:type="dxa"/>
              <w:bottom w:w="80" w:type="dxa"/>
              <w:right w:w="90" w:type="dxa"/>
            </w:tcMar>
            <w:vAlign w:val="center"/>
          </w:tcPr>
          <w:p w14:paraId="2A4EFA68"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32E923F3" w14:textId="77777777" w:rsidR="004A399F" w:rsidRDefault="00746AEB">
            <w:pPr>
              <w:spacing w:after="40"/>
            </w:pPr>
            <w:r>
              <w:rPr>
                <w:sz w:val="18"/>
                <w:szCs w:val="18"/>
              </w:rPr>
              <w:t>Levantamiento con PROPLAB</w:t>
            </w:r>
          </w:p>
        </w:tc>
      </w:tr>
      <w:tr w:rsidR="004A399F" w14:paraId="34BCB463" w14:textId="77777777">
        <w:trPr>
          <w:jc w:val="center"/>
        </w:trPr>
        <w:tc>
          <w:tcPr>
            <w:tcW w:w="4968" w:type="dxa"/>
            <w:shd w:val="clear" w:color="auto" w:fill="D9EAF7"/>
            <w:tcMar>
              <w:top w:w="80" w:type="dxa"/>
              <w:left w:w="90" w:type="dxa"/>
              <w:bottom w:w="80" w:type="dxa"/>
              <w:right w:w="90" w:type="dxa"/>
            </w:tcMar>
            <w:vAlign w:val="center"/>
          </w:tcPr>
          <w:p w14:paraId="0020A904"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0000AB6A" w14:textId="77777777" w:rsidR="004A399F" w:rsidRDefault="00746AEB">
            <w:pPr>
              <w:spacing w:after="40"/>
            </w:pPr>
            <w:r>
              <w:rPr>
                <w:sz w:val="18"/>
                <w:szCs w:val="18"/>
              </w:rPr>
              <w:t>Alta</w:t>
            </w:r>
          </w:p>
        </w:tc>
      </w:tr>
    </w:tbl>
    <w:p w14:paraId="466108A1" w14:textId="77777777" w:rsidR="004A399F" w:rsidRDefault="00746AEB">
      <w:r>
        <w:rPr>
          <w:b/>
          <w:bCs/>
        </w:rPr>
        <w:t xml:space="preserve">Descripción clara: </w:t>
      </w:r>
      <w:r>
        <w:t>El sistema debe evitar que el reintento de guardado o de sincronización de una compra ya registrada incremente las cantidades o genere una nueva compra.</w:t>
      </w:r>
    </w:p>
    <w:p w14:paraId="1394D179" w14:textId="77777777" w:rsidR="004A399F" w:rsidRDefault="00746AEB">
      <w:r>
        <w:rPr>
          <w:b/>
          <w:bCs/>
        </w:rPr>
        <w:t>Criterios de aceptación:</w:t>
      </w:r>
    </w:p>
    <w:p w14:paraId="4F34BF49" w14:textId="77777777" w:rsidR="004A399F" w:rsidRDefault="00746AEB">
      <w:pPr>
        <w:numPr>
          <w:ilvl w:val="0"/>
          <w:numId w:val="6"/>
        </w:numPr>
        <w:pBdr>
          <w:top w:val="nil"/>
          <w:left w:val="nil"/>
          <w:bottom w:val="nil"/>
          <w:right w:val="nil"/>
          <w:between w:val="nil"/>
        </w:pBdr>
        <w:rPr>
          <w:color w:val="000000"/>
        </w:rPr>
      </w:pPr>
      <w:r>
        <w:rPr>
          <w:color w:val="000000"/>
        </w:rPr>
        <w:t>Guardar dos veces la misma operación de compra no aumenta las cantidades ni el número de compras registradas.</w:t>
      </w:r>
    </w:p>
    <w:p w14:paraId="359B336E" w14:textId="77777777" w:rsidR="004A399F" w:rsidRDefault="00746AEB">
      <w:r>
        <w:rPr>
          <w:b/>
          <w:bCs/>
        </w:rPr>
        <w:t xml:space="preserve">Pruebas relacionadas: </w:t>
      </w:r>
      <w:r>
        <w:t>CP01, CP04</w:t>
      </w:r>
      <w:r>
        <w:rPr>
          <w:b/>
          <w:bCs/>
        </w:rPr>
        <w:t xml:space="preserve">    Referencia anterior: </w:t>
      </w:r>
      <w:r>
        <w:t>RF-10, RF-36 (ERS 1.0)</w:t>
      </w:r>
    </w:p>
    <w:p w14:paraId="1E10C99F" w14:textId="77777777" w:rsidR="004A399F" w:rsidRDefault="00746AEB">
      <w:pPr>
        <w:spacing w:before="160" w:after="60"/>
      </w:pPr>
      <w:r>
        <w:rPr>
          <w:b/>
          <w:bCs/>
          <w:color w:val="1F497D"/>
          <w:sz w:val="22"/>
          <w:szCs w:val="22"/>
        </w:rPr>
        <w:t>RF-11 - Validación de peso decimal positivo</w:t>
      </w:r>
    </w:p>
    <w:tbl>
      <w:tblPr>
        <w:tblStyle w:val="af2"/>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65A87FB2" w14:textId="77777777">
        <w:trPr>
          <w:jc w:val="center"/>
        </w:trPr>
        <w:tc>
          <w:tcPr>
            <w:tcW w:w="4968" w:type="dxa"/>
            <w:shd w:val="clear" w:color="auto" w:fill="D9EAF7"/>
            <w:tcMar>
              <w:top w:w="80" w:type="dxa"/>
              <w:left w:w="90" w:type="dxa"/>
              <w:bottom w:w="80" w:type="dxa"/>
              <w:right w:w="90" w:type="dxa"/>
            </w:tcMar>
            <w:vAlign w:val="center"/>
          </w:tcPr>
          <w:p w14:paraId="05139741"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5B9E5ED2" w14:textId="77777777" w:rsidR="004A399F" w:rsidRDefault="00746AEB">
            <w:pPr>
              <w:spacing w:after="40"/>
            </w:pPr>
            <w:r>
              <w:rPr>
                <w:sz w:val="18"/>
                <w:szCs w:val="18"/>
              </w:rPr>
              <w:t>RF-11</w:t>
            </w:r>
          </w:p>
        </w:tc>
      </w:tr>
      <w:tr w:rsidR="004A399F" w14:paraId="4CA000B9" w14:textId="77777777">
        <w:trPr>
          <w:jc w:val="center"/>
        </w:trPr>
        <w:tc>
          <w:tcPr>
            <w:tcW w:w="4968" w:type="dxa"/>
            <w:shd w:val="clear" w:color="auto" w:fill="D9EAF7"/>
            <w:tcMar>
              <w:top w:w="80" w:type="dxa"/>
              <w:left w:w="90" w:type="dxa"/>
              <w:bottom w:w="80" w:type="dxa"/>
              <w:right w:w="90" w:type="dxa"/>
            </w:tcMar>
            <w:vAlign w:val="center"/>
          </w:tcPr>
          <w:p w14:paraId="0C37AE9A"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4F3202BE" w14:textId="77777777" w:rsidR="004A399F" w:rsidRDefault="00746AEB">
            <w:pPr>
              <w:spacing w:after="40"/>
            </w:pPr>
            <w:r>
              <w:rPr>
                <w:sz w:val="18"/>
                <w:szCs w:val="18"/>
              </w:rPr>
              <w:t>Validación de peso decimal positivo</w:t>
            </w:r>
          </w:p>
        </w:tc>
      </w:tr>
      <w:tr w:rsidR="004A399F" w14:paraId="3F366312" w14:textId="77777777">
        <w:trPr>
          <w:jc w:val="center"/>
        </w:trPr>
        <w:tc>
          <w:tcPr>
            <w:tcW w:w="4968" w:type="dxa"/>
            <w:shd w:val="clear" w:color="auto" w:fill="D9EAF7"/>
            <w:tcMar>
              <w:top w:w="80" w:type="dxa"/>
              <w:left w:w="90" w:type="dxa"/>
              <w:bottom w:w="80" w:type="dxa"/>
              <w:right w:w="90" w:type="dxa"/>
            </w:tcMar>
            <w:vAlign w:val="center"/>
          </w:tcPr>
          <w:p w14:paraId="3148A0E9"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4A51CD1B" w14:textId="77777777" w:rsidR="004A399F" w:rsidRDefault="00746AEB">
            <w:pPr>
              <w:spacing w:after="40"/>
            </w:pPr>
            <w:r>
              <w:rPr>
                <w:sz w:val="18"/>
                <w:szCs w:val="18"/>
              </w:rPr>
              <w:t>Requisito funcional</w:t>
            </w:r>
          </w:p>
        </w:tc>
      </w:tr>
      <w:tr w:rsidR="004A399F" w14:paraId="199740CF" w14:textId="77777777">
        <w:trPr>
          <w:jc w:val="center"/>
        </w:trPr>
        <w:tc>
          <w:tcPr>
            <w:tcW w:w="4968" w:type="dxa"/>
            <w:shd w:val="clear" w:color="auto" w:fill="D9EAF7"/>
            <w:tcMar>
              <w:top w:w="80" w:type="dxa"/>
              <w:left w:w="90" w:type="dxa"/>
              <w:bottom w:w="80" w:type="dxa"/>
              <w:right w:w="90" w:type="dxa"/>
            </w:tcMar>
            <w:vAlign w:val="center"/>
          </w:tcPr>
          <w:p w14:paraId="24837059"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6179D2C2" w14:textId="77777777" w:rsidR="004A399F" w:rsidRDefault="00746AEB">
            <w:pPr>
              <w:spacing w:after="40"/>
            </w:pPr>
            <w:r>
              <w:rPr>
                <w:sz w:val="18"/>
                <w:szCs w:val="18"/>
              </w:rPr>
              <w:t>Levantamiento con PROPLAB</w:t>
            </w:r>
          </w:p>
        </w:tc>
      </w:tr>
      <w:tr w:rsidR="004A399F" w14:paraId="570F6F92" w14:textId="77777777">
        <w:trPr>
          <w:jc w:val="center"/>
        </w:trPr>
        <w:tc>
          <w:tcPr>
            <w:tcW w:w="4968" w:type="dxa"/>
            <w:shd w:val="clear" w:color="auto" w:fill="D9EAF7"/>
            <w:tcMar>
              <w:top w:w="80" w:type="dxa"/>
              <w:left w:w="90" w:type="dxa"/>
              <w:bottom w:w="80" w:type="dxa"/>
              <w:right w:w="90" w:type="dxa"/>
            </w:tcMar>
            <w:vAlign w:val="center"/>
          </w:tcPr>
          <w:p w14:paraId="5A9E00FE"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7A98E829" w14:textId="77777777" w:rsidR="004A399F" w:rsidRDefault="00746AEB">
            <w:pPr>
              <w:spacing w:after="40"/>
            </w:pPr>
            <w:r>
              <w:rPr>
                <w:sz w:val="18"/>
                <w:szCs w:val="18"/>
              </w:rPr>
              <w:t>Alta</w:t>
            </w:r>
          </w:p>
        </w:tc>
      </w:tr>
    </w:tbl>
    <w:p w14:paraId="0638057D" w14:textId="77777777" w:rsidR="004A399F" w:rsidRDefault="00746AEB">
      <w:r>
        <w:rPr>
          <w:b/>
          <w:bCs/>
        </w:rPr>
        <w:t xml:space="preserve">Descripción clara: </w:t>
      </w:r>
      <w:r>
        <w:t>El sistema debe exigir que el peso registrado en cada pesada sea un valor decimal positivo, rechazando valores cero, negativos, no numéricos o correspondientes a un producto distinto al de la compra.</w:t>
      </w:r>
    </w:p>
    <w:p w14:paraId="2E3750E5" w14:textId="77777777" w:rsidR="004A399F" w:rsidRDefault="00746AEB">
      <w:r>
        <w:rPr>
          <w:b/>
          <w:bCs/>
        </w:rPr>
        <w:t>Criterios de aceptación:</w:t>
      </w:r>
    </w:p>
    <w:p w14:paraId="1B273BC8" w14:textId="77777777" w:rsidR="004A399F" w:rsidRDefault="00746AEB">
      <w:pPr>
        <w:numPr>
          <w:ilvl w:val="0"/>
          <w:numId w:val="6"/>
        </w:numPr>
        <w:pBdr>
          <w:top w:val="nil"/>
          <w:left w:val="nil"/>
          <w:bottom w:val="nil"/>
          <w:right w:val="nil"/>
          <w:between w:val="nil"/>
        </w:pBdr>
        <w:rPr>
          <w:color w:val="000000"/>
        </w:rPr>
      </w:pPr>
      <w:r>
        <w:rPr>
          <w:color w:val="000000"/>
        </w:rPr>
        <w:t>Los valores cero, negativos, texto o de un producto diferente no generan una pesada válida.</w:t>
      </w:r>
    </w:p>
    <w:p w14:paraId="4B2D3249" w14:textId="77777777" w:rsidR="004A399F" w:rsidRDefault="00746AEB">
      <w:r>
        <w:rPr>
          <w:b/>
          <w:bCs/>
        </w:rPr>
        <w:t xml:space="preserve">Pruebas relacionadas: </w:t>
      </w:r>
      <w:r>
        <w:t>CP02</w:t>
      </w:r>
      <w:r>
        <w:rPr>
          <w:b/>
          <w:bCs/>
        </w:rPr>
        <w:t xml:space="preserve">    Referencia anterior: </w:t>
      </w:r>
      <w:r>
        <w:t>RF-08, RF-09 (ERS 1.0)</w:t>
      </w:r>
    </w:p>
    <w:p w14:paraId="1FEEF110" w14:textId="77777777" w:rsidR="004A399F" w:rsidRDefault="00746AEB">
      <w:pPr>
        <w:spacing w:before="160" w:after="60"/>
      </w:pPr>
      <w:r>
        <w:rPr>
          <w:b/>
          <w:bCs/>
          <w:color w:val="1F497D"/>
          <w:sz w:val="22"/>
          <w:szCs w:val="22"/>
        </w:rPr>
        <w:t>RF-12 - Bloqueo de cambio de productor o producto tras confirmación</w:t>
      </w:r>
    </w:p>
    <w:tbl>
      <w:tblPr>
        <w:tblStyle w:val="af3"/>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4B76187A" w14:textId="77777777">
        <w:trPr>
          <w:jc w:val="center"/>
        </w:trPr>
        <w:tc>
          <w:tcPr>
            <w:tcW w:w="4968" w:type="dxa"/>
            <w:shd w:val="clear" w:color="auto" w:fill="D9EAF7"/>
            <w:tcMar>
              <w:top w:w="80" w:type="dxa"/>
              <w:left w:w="90" w:type="dxa"/>
              <w:bottom w:w="80" w:type="dxa"/>
              <w:right w:w="90" w:type="dxa"/>
            </w:tcMar>
            <w:vAlign w:val="center"/>
          </w:tcPr>
          <w:p w14:paraId="2CA2C4C9"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7B6421EA" w14:textId="77777777" w:rsidR="004A399F" w:rsidRDefault="00746AEB">
            <w:pPr>
              <w:spacing w:after="40"/>
            </w:pPr>
            <w:r>
              <w:rPr>
                <w:sz w:val="18"/>
                <w:szCs w:val="18"/>
              </w:rPr>
              <w:t>RF-12</w:t>
            </w:r>
          </w:p>
        </w:tc>
      </w:tr>
      <w:tr w:rsidR="004A399F" w14:paraId="0CEE9E70" w14:textId="77777777">
        <w:trPr>
          <w:jc w:val="center"/>
        </w:trPr>
        <w:tc>
          <w:tcPr>
            <w:tcW w:w="4968" w:type="dxa"/>
            <w:shd w:val="clear" w:color="auto" w:fill="D9EAF7"/>
            <w:tcMar>
              <w:top w:w="80" w:type="dxa"/>
              <w:left w:w="90" w:type="dxa"/>
              <w:bottom w:w="80" w:type="dxa"/>
              <w:right w:w="90" w:type="dxa"/>
            </w:tcMar>
            <w:vAlign w:val="center"/>
          </w:tcPr>
          <w:p w14:paraId="0C95CD93"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69FC3E4A" w14:textId="77777777" w:rsidR="004A399F" w:rsidRDefault="00746AEB">
            <w:pPr>
              <w:spacing w:after="40"/>
            </w:pPr>
            <w:r>
              <w:rPr>
                <w:sz w:val="18"/>
                <w:szCs w:val="18"/>
              </w:rPr>
              <w:t>Bloqueo de cambio de productor o producto tras confirmación</w:t>
            </w:r>
          </w:p>
        </w:tc>
      </w:tr>
      <w:tr w:rsidR="004A399F" w14:paraId="3E0F20AE" w14:textId="77777777">
        <w:trPr>
          <w:jc w:val="center"/>
        </w:trPr>
        <w:tc>
          <w:tcPr>
            <w:tcW w:w="4968" w:type="dxa"/>
            <w:shd w:val="clear" w:color="auto" w:fill="D9EAF7"/>
            <w:tcMar>
              <w:top w:w="80" w:type="dxa"/>
              <w:left w:w="90" w:type="dxa"/>
              <w:bottom w:w="80" w:type="dxa"/>
              <w:right w:w="90" w:type="dxa"/>
            </w:tcMar>
            <w:vAlign w:val="center"/>
          </w:tcPr>
          <w:p w14:paraId="3940E456"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0984932F" w14:textId="77777777" w:rsidR="004A399F" w:rsidRDefault="00746AEB">
            <w:pPr>
              <w:spacing w:after="40"/>
            </w:pPr>
            <w:r>
              <w:rPr>
                <w:sz w:val="18"/>
                <w:szCs w:val="18"/>
              </w:rPr>
              <w:t>Requisito funcional</w:t>
            </w:r>
          </w:p>
        </w:tc>
      </w:tr>
      <w:tr w:rsidR="004A399F" w14:paraId="1AA5C22D" w14:textId="77777777">
        <w:trPr>
          <w:jc w:val="center"/>
        </w:trPr>
        <w:tc>
          <w:tcPr>
            <w:tcW w:w="4968" w:type="dxa"/>
            <w:shd w:val="clear" w:color="auto" w:fill="D9EAF7"/>
            <w:tcMar>
              <w:top w:w="80" w:type="dxa"/>
              <w:left w:w="90" w:type="dxa"/>
              <w:bottom w:w="80" w:type="dxa"/>
              <w:right w:w="90" w:type="dxa"/>
            </w:tcMar>
            <w:vAlign w:val="center"/>
          </w:tcPr>
          <w:p w14:paraId="65658C4C"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03C43EB1" w14:textId="77777777" w:rsidR="004A399F" w:rsidRDefault="00746AEB">
            <w:pPr>
              <w:spacing w:after="40"/>
            </w:pPr>
            <w:r>
              <w:rPr>
                <w:sz w:val="18"/>
                <w:szCs w:val="18"/>
              </w:rPr>
              <w:t>Levantamiento con PROPLAB</w:t>
            </w:r>
          </w:p>
        </w:tc>
      </w:tr>
      <w:tr w:rsidR="004A399F" w14:paraId="27CC78FA" w14:textId="77777777">
        <w:trPr>
          <w:jc w:val="center"/>
        </w:trPr>
        <w:tc>
          <w:tcPr>
            <w:tcW w:w="4968" w:type="dxa"/>
            <w:shd w:val="clear" w:color="auto" w:fill="D9EAF7"/>
            <w:tcMar>
              <w:top w:w="80" w:type="dxa"/>
              <w:left w:w="90" w:type="dxa"/>
              <w:bottom w:w="80" w:type="dxa"/>
              <w:right w:w="90" w:type="dxa"/>
            </w:tcMar>
            <w:vAlign w:val="center"/>
          </w:tcPr>
          <w:p w14:paraId="641702D3"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61D4479F" w14:textId="77777777" w:rsidR="004A399F" w:rsidRDefault="00746AEB">
            <w:pPr>
              <w:spacing w:after="40"/>
            </w:pPr>
            <w:r>
              <w:rPr>
                <w:sz w:val="18"/>
                <w:szCs w:val="18"/>
              </w:rPr>
              <w:t>Alta</w:t>
            </w:r>
          </w:p>
        </w:tc>
      </w:tr>
    </w:tbl>
    <w:p w14:paraId="6A49DCF8" w14:textId="77777777" w:rsidR="004A399F" w:rsidRDefault="00746AEB">
      <w:r>
        <w:rPr>
          <w:b/>
          <w:bCs/>
        </w:rPr>
        <w:t xml:space="preserve">Descripción clara: </w:t>
      </w:r>
      <w:r>
        <w:t>El sistema debe impedir modificar el productor o el producto de una compra ya confirmada; un producto distinto requerirá el registro de una nueva compra.</w:t>
      </w:r>
    </w:p>
    <w:p w14:paraId="2EAF013E" w14:textId="77777777" w:rsidR="004A399F" w:rsidRDefault="00746AEB">
      <w:r>
        <w:rPr>
          <w:b/>
          <w:bCs/>
        </w:rPr>
        <w:t>Criterios de aceptación:</w:t>
      </w:r>
    </w:p>
    <w:p w14:paraId="0ACF77A0" w14:textId="77777777" w:rsidR="004A399F" w:rsidRDefault="00746AEB">
      <w:pPr>
        <w:numPr>
          <w:ilvl w:val="0"/>
          <w:numId w:val="6"/>
        </w:numPr>
        <w:pBdr>
          <w:top w:val="nil"/>
          <w:left w:val="nil"/>
          <w:bottom w:val="nil"/>
          <w:right w:val="nil"/>
          <w:between w:val="nil"/>
        </w:pBdr>
        <w:rPr>
          <w:color w:val="000000"/>
        </w:rPr>
      </w:pPr>
      <w:r>
        <w:rPr>
          <w:color w:val="000000"/>
        </w:rPr>
        <w:lastRenderedPageBreak/>
        <w:t>Una compra confirmada no permite editar productor ni producto; intentarlo debe rechazarse desde la interfaz y desde la API.</w:t>
      </w:r>
    </w:p>
    <w:p w14:paraId="542CEF45" w14:textId="77777777" w:rsidR="004A399F" w:rsidRDefault="00746AEB">
      <w:r>
        <w:rPr>
          <w:b/>
          <w:bCs/>
        </w:rPr>
        <w:t xml:space="preserve">Pruebas relacionadas: </w:t>
      </w:r>
      <w:r>
        <w:t>CP02</w:t>
      </w:r>
      <w:r>
        <w:rPr>
          <w:b/>
          <w:bCs/>
        </w:rPr>
        <w:t xml:space="preserve">    Referencia anterior: </w:t>
      </w:r>
      <w:r>
        <w:t>RF-08, RF-09 (ERS 1.0)</w:t>
      </w:r>
    </w:p>
    <w:p w14:paraId="5AE4021B" w14:textId="77777777" w:rsidR="004A399F" w:rsidRDefault="00746AEB">
      <w:pPr>
        <w:spacing w:before="160" w:after="60"/>
      </w:pPr>
      <w:r>
        <w:rPr>
          <w:b/>
          <w:bCs/>
          <w:color w:val="1F497D"/>
          <w:sz w:val="22"/>
          <w:szCs w:val="22"/>
        </w:rPr>
        <w:t>RF-13 - Corrección de compras confirmadas con trazabilidad</w:t>
      </w:r>
    </w:p>
    <w:tbl>
      <w:tblPr>
        <w:tblStyle w:val="af4"/>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08BF0A58" w14:textId="77777777">
        <w:trPr>
          <w:jc w:val="center"/>
        </w:trPr>
        <w:tc>
          <w:tcPr>
            <w:tcW w:w="4968" w:type="dxa"/>
            <w:shd w:val="clear" w:color="auto" w:fill="D9EAF7"/>
            <w:tcMar>
              <w:top w:w="80" w:type="dxa"/>
              <w:left w:w="90" w:type="dxa"/>
              <w:bottom w:w="80" w:type="dxa"/>
              <w:right w:w="90" w:type="dxa"/>
            </w:tcMar>
            <w:vAlign w:val="center"/>
          </w:tcPr>
          <w:p w14:paraId="7831B00E"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253BF8A8" w14:textId="77777777" w:rsidR="004A399F" w:rsidRDefault="00746AEB">
            <w:pPr>
              <w:spacing w:after="40"/>
            </w:pPr>
            <w:r>
              <w:rPr>
                <w:sz w:val="18"/>
                <w:szCs w:val="18"/>
              </w:rPr>
              <w:t>RF-13</w:t>
            </w:r>
          </w:p>
        </w:tc>
      </w:tr>
      <w:tr w:rsidR="004A399F" w14:paraId="30263666" w14:textId="77777777">
        <w:trPr>
          <w:jc w:val="center"/>
        </w:trPr>
        <w:tc>
          <w:tcPr>
            <w:tcW w:w="4968" w:type="dxa"/>
            <w:shd w:val="clear" w:color="auto" w:fill="D9EAF7"/>
            <w:tcMar>
              <w:top w:w="80" w:type="dxa"/>
              <w:left w:w="90" w:type="dxa"/>
              <w:bottom w:w="80" w:type="dxa"/>
              <w:right w:w="90" w:type="dxa"/>
            </w:tcMar>
            <w:vAlign w:val="center"/>
          </w:tcPr>
          <w:p w14:paraId="23FC861F"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29B216EC" w14:textId="77777777" w:rsidR="004A399F" w:rsidRDefault="00746AEB">
            <w:pPr>
              <w:spacing w:after="40"/>
            </w:pPr>
            <w:r>
              <w:rPr>
                <w:sz w:val="18"/>
                <w:szCs w:val="18"/>
              </w:rPr>
              <w:t>Corrección de compras confirmadas con trazabilidad</w:t>
            </w:r>
          </w:p>
        </w:tc>
      </w:tr>
      <w:tr w:rsidR="004A399F" w14:paraId="513791B3" w14:textId="77777777">
        <w:trPr>
          <w:jc w:val="center"/>
        </w:trPr>
        <w:tc>
          <w:tcPr>
            <w:tcW w:w="4968" w:type="dxa"/>
            <w:shd w:val="clear" w:color="auto" w:fill="D9EAF7"/>
            <w:tcMar>
              <w:top w:w="80" w:type="dxa"/>
              <w:left w:w="90" w:type="dxa"/>
              <w:bottom w:w="80" w:type="dxa"/>
              <w:right w:w="90" w:type="dxa"/>
            </w:tcMar>
            <w:vAlign w:val="center"/>
          </w:tcPr>
          <w:p w14:paraId="4501B8A7"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6E15B116" w14:textId="77777777" w:rsidR="004A399F" w:rsidRDefault="00746AEB">
            <w:pPr>
              <w:spacing w:after="40"/>
            </w:pPr>
            <w:r>
              <w:rPr>
                <w:sz w:val="18"/>
                <w:szCs w:val="18"/>
              </w:rPr>
              <w:t>Requisito funcional</w:t>
            </w:r>
          </w:p>
        </w:tc>
      </w:tr>
      <w:tr w:rsidR="004A399F" w14:paraId="1C9F5F31" w14:textId="77777777">
        <w:trPr>
          <w:jc w:val="center"/>
        </w:trPr>
        <w:tc>
          <w:tcPr>
            <w:tcW w:w="4968" w:type="dxa"/>
            <w:shd w:val="clear" w:color="auto" w:fill="D9EAF7"/>
            <w:tcMar>
              <w:top w:w="80" w:type="dxa"/>
              <w:left w:w="90" w:type="dxa"/>
              <w:bottom w:w="80" w:type="dxa"/>
              <w:right w:w="90" w:type="dxa"/>
            </w:tcMar>
            <w:vAlign w:val="center"/>
          </w:tcPr>
          <w:p w14:paraId="5BDD71D8"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596541EF" w14:textId="77777777" w:rsidR="004A399F" w:rsidRDefault="00746AEB">
            <w:pPr>
              <w:spacing w:after="40"/>
            </w:pPr>
            <w:r>
              <w:rPr>
                <w:sz w:val="18"/>
                <w:szCs w:val="18"/>
              </w:rPr>
              <w:t>Sesión de validación 13/10/2026</w:t>
            </w:r>
          </w:p>
        </w:tc>
      </w:tr>
      <w:tr w:rsidR="004A399F" w14:paraId="69FED196" w14:textId="77777777">
        <w:trPr>
          <w:jc w:val="center"/>
        </w:trPr>
        <w:tc>
          <w:tcPr>
            <w:tcW w:w="4968" w:type="dxa"/>
            <w:shd w:val="clear" w:color="auto" w:fill="D9EAF7"/>
            <w:tcMar>
              <w:top w:w="80" w:type="dxa"/>
              <w:left w:w="90" w:type="dxa"/>
              <w:bottom w:w="80" w:type="dxa"/>
              <w:right w:w="90" w:type="dxa"/>
            </w:tcMar>
            <w:vAlign w:val="center"/>
          </w:tcPr>
          <w:p w14:paraId="2913ADD3"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73003504" w14:textId="77777777" w:rsidR="004A399F" w:rsidRDefault="00746AEB">
            <w:pPr>
              <w:spacing w:after="40"/>
            </w:pPr>
            <w:r>
              <w:rPr>
                <w:sz w:val="18"/>
                <w:szCs w:val="18"/>
              </w:rPr>
              <w:t>Alta</w:t>
            </w:r>
          </w:p>
        </w:tc>
      </w:tr>
    </w:tbl>
    <w:p w14:paraId="6FBB6080" w14:textId="77777777" w:rsidR="004A399F" w:rsidRDefault="00746AEB">
      <w:r>
        <w:rPr>
          <w:b/>
          <w:bCs/>
        </w:rPr>
        <w:t xml:space="preserve">Descripción clara: </w:t>
      </w:r>
      <w:r>
        <w:t>El sistema debe permitir corregir una compra confirmada así: el operario responsable, mientras la jornada esté EN CURSO; el administrador, hasta que la liquidación sea aprobada. Toda corrección conserva el valor original, el corregido y el motivo. Una compra pagada no se corrige; solo admite una nota en la auditoría (RN-16).</w:t>
      </w:r>
    </w:p>
    <w:p w14:paraId="0271F5C1" w14:textId="77777777" w:rsidR="004A399F" w:rsidRDefault="00746AEB">
      <w:r>
        <w:rPr>
          <w:b/>
          <w:bCs/>
        </w:rPr>
        <w:t>Criterios de aceptación:</w:t>
      </w:r>
    </w:p>
    <w:p w14:paraId="68EDAC47" w14:textId="77777777" w:rsidR="004A399F" w:rsidRDefault="00746AEB">
      <w:pPr>
        <w:numPr>
          <w:ilvl w:val="0"/>
          <w:numId w:val="6"/>
        </w:numPr>
        <w:pBdr>
          <w:top w:val="nil"/>
          <w:left w:val="nil"/>
          <w:bottom w:val="nil"/>
          <w:right w:val="nil"/>
          <w:between w:val="nil"/>
        </w:pBdr>
        <w:spacing w:after="0"/>
        <w:rPr>
          <w:color w:val="000000"/>
        </w:rPr>
      </w:pPr>
      <w:r>
        <w:rPr>
          <w:color w:val="000000"/>
        </w:rPr>
        <w:t>Corregir 35 por 30 kg en una jornada en curso cambia el total de 100 a 95 kg y deja la corrección auditada.</w:t>
      </w:r>
    </w:p>
    <w:p w14:paraId="00F6FE5C" w14:textId="77777777" w:rsidR="004A399F" w:rsidRDefault="00746AEB">
      <w:pPr>
        <w:numPr>
          <w:ilvl w:val="0"/>
          <w:numId w:val="6"/>
        </w:numPr>
        <w:pBdr>
          <w:top w:val="nil"/>
          <w:left w:val="nil"/>
          <w:bottom w:val="nil"/>
          <w:right w:val="nil"/>
          <w:between w:val="nil"/>
        </w:pBdr>
        <w:spacing w:after="0"/>
        <w:rPr>
          <w:color w:val="000000"/>
        </w:rPr>
      </w:pPr>
      <w:r>
        <w:rPr>
          <w:color w:val="000000"/>
        </w:rPr>
        <w:t>Con la jornada CERRADA, el operario no puede corregir; el administrador sí, con motivo.</w:t>
      </w:r>
    </w:p>
    <w:p w14:paraId="1E88BC62" w14:textId="77777777" w:rsidR="004A399F" w:rsidRDefault="00746AEB">
      <w:pPr>
        <w:numPr>
          <w:ilvl w:val="0"/>
          <w:numId w:val="6"/>
        </w:numPr>
        <w:pBdr>
          <w:top w:val="nil"/>
          <w:left w:val="nil"/>
          <w:bottom w:val="nil"/>
          <w:right w:val="nil"/>
          <w:between w:val="nil"/>
        </w:pBdr>
        <w:rPr>
          <w:color w:val="000000"/>
        </w:rPr>
      </w:pPr>
      <w:r>
        <w:rPr>
          <w:color w:val="000000"/>
        </w:rPr>
        <w:t>Sobre una compra pagada, la interfaz y la API rechazan la corrección y solo permiten agregar una nota de auditoría.</w:t>
      </w:r>
    </w:p>
    <w:p w14:paraId="7EAFAE7A" w14:textId="77777777" w:rsidR="004A399F" w:rsidRDefault="00746AEB">
      <w:r>
        <w:rPr>
          <w:b/>
          <w:bCs/>
        </w:rPr>
        <w:t xml:space="preserve">Pruebas relacionadas: </w:t>
      </w:r>
      <w:r>
        <w:t>CP02, CP33</w:t>
      </w:r>
      <w:r>
        <w:rPr>
          <w:b/>
          <w:bCs/>
        </w:rPr>
        <w:t xml:space="preserve">    Referencia anterior: </w:t>
      </w:r>
      <w:r>
        <w:t>RF-08, RF-09 (ERS 1.0)</w:t>
      </w:r>
    </w:p>
    <w:p w14:paraId="34C57079" w14:textId="77777777" w:rsidR="004A399F" w:rsidRDefault="00746AEB">
      <w:pPr>
        <w:spacing w:before="160" w:after="60"/>
      </w:pPr>
      <w:r>
        <w:rPr>
          <w:b/>
          <w:bCs/>
          <w:color w:val="1F497D"/>
          <w:sz w:val="22"/>
          <w:szCs w:val="22"/>
        </w:rPr>
        <w:t>RF-14 - Exclusión de compras anuladas de los totales operativos</w:t>
      </w:r>
    </w:p>
    <w:tbl>
      <w:tblPr>
        <w:tblStyle w:val="af5"/>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4611DB25" w14:textId="77777777">
        <w:trPr>
          <w:jc w:val="center"/>
        </w:trPr>
        <w:tc>
          <w:tcPr>
            <w:tcW w:w="4968" w:type="dxa"/>
            <w:shd w:val="clear" w:color="auto" w:fill="D9EAF7"/>
            <w:tcMar>
              <w:top w:w="80" w:type="dxa"/>
              <w:left w:w="90" w:type="dxa"/>
              <w:bottom w:w="80" w:type="dxa"/>
              <w:right w:w="90" w:type="dxa"/>
            </w:tcMar>
            <w:vAlign w:val="center"/>
          </w:tcPr>
          <w:p w14:paraId="1578B4A4"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52B6B385" w14:textId="77777777" w:rsidR="004A399F" w:rsidRDefault="00746AEB">
            <w:pPr>
              <w:spacing w:after="40"/>
            </w:pPr>
            <w:r>
              <w:rPr>
                <w:sz w:val="18"/>
                <w:szCs w:val="18"/>
              </w:rPr>
              <w:t>RF-14</w:t>
            </w:r>
          </w:p>
        </w:tc>
      </w:tr>
      <w:tr w:rsidR="004A399F" w14:paraId="4C07A7D3" w14:textId="77777777">
        <w:trPr>
          <w:jc w:val="center"/>
        </w:trPr>
        <w:tc>
          <w:tcPr>
            <w:tcW w:w="4968" w:type="dxa"/>
            <w:shd w:val="clear" w:color="auto" w:fill="D9EAF7"/>
            <w:tcMar>
              <w:top w:w="80" w:type="dxa"/>
              <w:left w:w="90" w:type="dxa"/>
              <w:bottom w:w="80" w:type="dxa"/>
              <w:right w:w="90" w:type="dxa"/>
            </w:tcMar>
            <w:vAlign w:val="center"/>
          </w:tcPr>
          <w:p w14:paraId="3610EE83"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429AE9C9" w14:textId="77777777" w:rsidR="004A399F" w:rsidRDefault="00746AEB">
            <w:pPr>
              <w:spacing w:after="40"/>
            </w:pPr>
            <w:r>
              <w:rPr>
                <w:sz w:val="18"/>
                <w:szCs w:val="18"/>
              </w:rPr>
              <w:t>Exclusión de compras anuladas de los totales operativos</w:t>
            </w:r>
          </w:p>
        </w:tc>
      </w:tr>
      <w:tr w:rsidR="004A399F" w14:paraId="68A0DBDD" w14:textId="77777777">
        <w:trPr>
          <w:jc w:val="center"/>
        </w:trPr>
        <w:tc>
          <w:tcPr>
            <w:tcW w:w="4968" w:type="dxa"/>
            <w:shd w:val="clear" w:color="auto" w:fill="D9EAF7"/>
            <w:tcMar>
              <w:top w:w="80" w:type="dxa"/>
              <w:left w:w="90" w:type="dxa"/>
              <w:bottom w:w="80" w:type="dxa"/>
              <w:right w:w="90" w:type="dxa"/>
            </w:tcMar>
            <w:vAlign w:val="center"/>
          </w:tcPr>
          <w:p w14:paraId="5CBE2164"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0513EE12" w14:textId="77777777" w:rsidR="004A399F" w:rsidRDefault="00746AEB">
            <w:pPr>
              <w:spacing w:after="40"/>
            </w:pPr>
            <w:r>
              <w:rPr>
                <w:sz w:val="18"/>
                <w:szCs w:val="18"/>
              </w:rPr>
              <w:t>Requisito funcional</w:t>
            </w:r>
          </w:p>
        </w:tc>
      </w:tr>
      <w:tr w:rsidR="004A399F" w14:paraId="0DE8075A" w14:textId="77777777">
        <w:trPr>
          <w:jc w:val="center"/>
        </w:trPr>
        <w:tc>
          <w:tcPr>
            <w:tcW w:w="4968" w:type="dxa"/>
            <w:shd w:val="clear" w:color="auto" w:fill="D9EAF7"/>
            <w:tcMar>
              <w:top w:w="80" w:type="dxa"/>
              <w:left w:w="90" w:type="dxa"/>
              <w:bottom w:w="80" w:type="dxa"/>
              <w:right w:w="90" w:type="dxa"/>
            </w:tcMar>
            <w:vAlign w:val="center"/>
          </w:tcPr>
          <w:p w14:paraId="7E1F9761"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1CFF6C3C" w14:textId="77777777" w:rsidR="004A399F" w:rsidRDefault="00746AEB">
            <w:pPr>
              <w:spacing w:after="40"/>
            </w:pPr>
            <w:r>
              <w:rPr>
                <w:sz w:val="18"/>
                <w:szCs w:val="18"/>
              </w:rPr>
              <w:t>Levantamiento con PROPLAB</w:t>
            </w:r>
          </w:p>
        </w:tc>
      </w:tr>
      <w:tr w:rsidR="004A399F" w14:paraId="21829488" w14:textId="77777777">
        <w:trPr>
          <w:jc w:val="center"/>
        </w:trPr>
        <w:tc>
          <w:tcPr>
            <w:tcW w:w="4968" w:type="dxa"/>
            <w:shd w:val="clear" w:color="auto" w:fill="D9EAF7"/>
            <w:tcMar>
              <w:top w:w="80" w:type="dxa"/>
              <w:left w:w="90" w:type="dxa"/>
              <w:bottom w:w="80" w:type="dxa"/>
              <w:right w:w="90" w:type="dxa"/>
            </w:tcMar>
            <w:vAlign w:val="center"/>
          </w:tcPr>
          <w:p w14:paraId="196EBB19"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480C78C9" w14:textId="77777777" w:rsidR="004A399F" w:rsidRDefault="00746AEB">
            <w:pPr>
              <w:spacing w:after="40"/>
            </w:pPr>
            <w:r>
              <w:rPr>
                <w:sz w:val="18"/>
                <w:szCs w:val="18"/>
              </w:rPr>
              <w:t>Media</w:t>
            </w:r>
          </w:p>
        </w:tc>
      </w:tr>
    </w:tbl>
    <w:p w14:paraId="2988F342" w14:textId="77777777" w:rsidR="004A399F" w:rsidRDefault="00746AEB">
      <w:r>
        <w:rPr>
          <w:b/>
          <w:bCs/>
        </w:rPr>
        <w:t xml:space="preserve">Descripción clara: </w:t>
      </w:r>
      <w:r>
        <w:t>El sistema debe excluir las compras anuladas de los totales operativos de compras, ventas, liquidación y reportes, conservándolas visibles en el histórico y la auditoría.</w:t>
      </w:r>
    </w:p>
    <w:p w14:paraId="05E8FA41" w14:textId="77777777" w:rsidR="004A399F" w:rsidRDefault="00746AEB">
      <w:r>
        <w:rPr>
          <w:b/>
          <w:bCs/>
        </w:rPr>
        <w:t>Criterios de aceptación:</w:t>
      </w:r>
    </w:p>
    <w:p w14:paraId="55D549D5" w14:textId="77777777" w:rsidR="004A399F" w:rsidRDefault="00746AEB">
      <w:pPr>
        <w:numPr>
          <w:ilvl w:val="0"/>
          <w:numId w:val="6"/>
        </w:numPr>
        <w:pBdr>
          <w:top w:val="nil"/>
          <w:left w:val="nil"/>
          <w:bottom w:val="nil"/>
          <w:right w:val="nil"/>
          <w:between w:val="nil"/>
        </w:pBdr>
        <w:rPr>
          <w:color w:val="000000"/>
        </w:rPr>
      </w:pPr>
      <w:r>
        <w:rPr>
          <w:color w:val="000000"/>
        </w:rPr>
        <w:t>Un registro anulado no se suma a los totales de una ruta o jornada, pero permanece disponible en el histórico de auditoría.</w:t>
      </w:r>
    </w:p>
    <w:p w14:paraId="727E4F63" w14:textId="77777777" w:rsidR="004A399F" w:rsidRDefault="00746AEB">
      <w:r>
        <w:rPr>
          <w:b/>
          <w:bCs/>
        </w:rPr>
        <w:t xml:space="preserve">Pruebas relacionadas: </w:t>
      </w:r>
      <w:r>
        <w:t>CP02, CP13</w:t>
      </w:r>
      <w:r>
        <w:rPr>
          <w:b/>
          <w:bCs/>
        </w:rPr>
        <w:t xml:space="preserve">    Referencia anterior: </w:t>
      </w:r>
      <w:r>
        <w:t>RF-08, RF-09 (ERS 1.0)</w:t>
      </w:r>
    </w:p>
    <w:p w14:paraId="72B86F17" w14:textId="77777777" w:rsidR="004A399F" w:rsidRDefault="00746AEB">
      <w:pPr>
        <w:spacing w:before="160" w:after="60"/>
      </w:pPr>
      <w:r>
        <w:rPr>
          <w:b/>
          <w:bCs/>
          <w:color w:val="1F497D"/>
          <w:sz w:val="22"/>
          <w:szCs w:val="22"/>
        </w:rPr>
        <w:t>RF-62 - Anulación de compras</w:t>
      </w:r>
    </w:p>
    <w:tbl>
      <w:tblPr>
        <w:tblStyle w:val="af6"/>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43EEC4A4" w14:textId="77777777">
        <w:trPr>
          <w:jc w:val="center"/>
        </w:trPr>
        <w:tc>
          <w:tcPr>
            <w:tcW w:w="4968" w:type="dxa"/>
            <w:shd w:val="clear" w:color="auto" w:fill="D9EAF7"/>
            <w:tcMar>
              <w:top w:w="80" w:type="dxa"/>
              <w:left w:w="90" w:type="dxa"/>
              <w:bottom w:w="80" w:type="dxa"/>
              <w:right w:w="90" w:type="dxa"/>
            </w:tcMar>
            <w:vAlign w:val="center"/>
          </w:tcPr>
          <w:p w14:paraId="288AB560"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6C5CECA1" w14:textId="77777777" w:rsidR="004A399F" w:rsidRDefault="00746AEB">
            <w:pPr>
              <w:spacing w:after="40"/>
            </w:pPr>
            <w:r>
              <w:rPr>
                <w:sz w:val="18"/>
                <w:szCs w:val="18"/>
              </w:rPr>
              <w:t>RF-62</w:t>
            </w:r>
          </w:p>
        </w:tc>
      </w:tr>
      <w:tr w:rsidR="004A399F" w14:paraId="320115C0" w14:textId="77777777">
        <w:trPr>
          <w:jc w:val="center"/>
        </w:trPr>
        <w:tc>
          <w:tcPr>
            <w:tcW w:w="4968" w:type="dxa"/>
            <w:shd w:val="clear" w:color="auto" w:fill="D9EAF7"/>
            <w:tcMar>
              <w:top w:w="80" w:type="dxa"/>
              <w:left w:w="90" w:type="dxa"/>
              <w:bottom w:w="80" w:type="dxa"/>
              <w:right w:w="90" w:type="dxa"/>
            </w:tcMar>
            <w:vAlign w:val="center"/>
          </w:tcPr>
          <w:p w14:paraId="39FA8DA3" w14:textId="77777777" w:rsidR="004A399F" w:rsidRDefault="00746AEB">
            <w:pPr>
              <w:spacing w:after="40"/>
            </w:pPr>
            <w:r>
              <w:rPr>
                <w:b/>
                <w:bCs/>
                <w:sz w:val="18"/>
                <w:szCs w:val="18"/>
              </w:rPr>
              <w:lastRenderedPageBreak/>
              <w:t>Nombre del requisito</w:t>
            </w:r>
          </w:p>
        </w:tc>
        <w:tc>
          <w:tcPr>
            <w:tcW w:w="4968" w:type="dxa"/>
            <w:tcMar>
              <w:top w:w="80" w:type="dxa"/>
              <w:left w:w="90" w:type="dxa"/>
              <w:bottom w:w="80" w:type="dxa"/>
              <w:right w:w="90" w:type="dxa"/>
            </w:tcMar>
            <w:vAlign w:val="center"/>
          </w:tcPr>
          <w:p w14:paraId="5C1879AF" w14:textId="77777777" w:rsidR="004A399F" w:rsidRDefault="00746AEB">
            <w:pPr>
              <w:spacing w:after="40"/>
            </w:pPr>
            <w:r>
              <w:rPr>
                <w:sz w:val="18"/>
                <w:szCs w:val="18"/>
              </w:rPr>
              <w:t>Anulación de compras</w:t>
            </w:r>
          </w:p>
        </w:tc>
      </w:tr>
      <w:tr w:rsidR="004A399F" w14:paraId="5132F9D6" w14:textId="77777777">
        <w:trPr>
          <w:jc w:val="center"/>
        </w:trPr>
        <w:tc>
          <w:tcPr>
            <w:tcW w:w="4968" w:type="dxa"/>
            <w:shd w:val="clear" w:color="auto" w:fill="D9EAF7"/>
            <w:tcMar>
              <w:top w:w="80" w:type="dxa"/>
              <w:left w:w="90" w:type="dxa"/>
              <w:bottom w:w="80" w:type="dxa"/>
              <w:right w:w="90" w:type="dxa"/>
            </w:tcMar>
            <w:vAlign w:val="center"/>
          </w:tcPr>
          <w:p w14:paraId="6EAC4528"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61E60AA3" w14:textId="77777777" w:rsidR="004A399F" w:rsidRDefault="00746AEB">
            <w:pPr>
              <w:spacing w:after="40"/>
            </w:pPr>
            <w:r>
              <w:rPr>
                <w:sz w:val="18"/>
                <w:szCs w:val="18"/>
              </w:rPr>
              <w:t>Requisito funcional</w:t>
            </w:r>
          </w:p>
        </w:tc>
      </w:tr>
      <w:tr w:rsidR="004A399F" w14:paraId="538EE64B" w14:textId="77777777">
        <w:trPr>
          <w:jc w:val="center"/>
        </w:trPr>
        <w:tc>
          <w:tcPr>
            <w:tcW w:w="4968" w:type="dxa"/>
            <w:shd w:val="clear" w:color="auto" w:fill="D9EAF7"/>
            <w:tcMar>
              <w:top w:w="80" w:type="dxa"/>
              <w:left w:w="90" w:type="dxa"/>
              <w:bottom w:w="80" w:type="dxa"/>
              <w:right w:w="90" w:type="dxa"/>
            </w:tcMar>
            <w:vAlign w:val="center"/>
          </w:tcPr>
          <w:p w14:paraId="2BA772CA"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51EB8660" w14:textId="77777777" w:rsidR="004A399F" w:rsidRDefault="00746AEB">
            <w:pPr>
              <w:spacing w:after="40"/>
            </w:pPr>
            <w:r>
              <w:rPr>
                <w:sz w:val="18"/>
                <w:szCs w:val="18"/>
              </w:rPr>
              <w:t>Sesión de validación 13/10/2026</w:t>
            </w:r>
          </w:p>
        </w:tc>
      </w:tr>
      <w:tr w:rsidR="004A399F" w14:paraId="65954D36" w14:textId="77777777">
        <w:trPr>
          <w:jc w:val="center"/>
        </w:trPr>
        <w:tc>
          <w:tcPr>
            <w:tcW w:w="4968" w:type="dxa"/>
            <w:shd w:val="clear" w:color="auto" w:fill="D9EAF7"/>
            <w:tcMar>
              <w:top w:w="80" w:type="dxa"/>
              <w:left w:w="90" w:type="dxa"/>
              <w:bottom w:w="80" w:type="dxa"/>
              <w:right w:w="90" w:type="dxa"/>
            </w:tcMar>
            <w:vAlign w:val="center"/>
          </w:tcPr>
          <w:p w14:paraId="2C25A7C9"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3BA28A02" w14:textId="77777777" w:rsidR="004A399F" w:rsidRDefault="00746AEB">
            <w:pPr>
              <w:spacing w:after="40"/>
            </w:pPr>
            <w:r>
              <w:rPr>
                <w:sz w:val="18"/>
                <w:szCs w:val="18"/>
              </w:rPr>
              <w:t>Alta</w:t>
            </w:r>
          </w:p>
        </w:tc>
      </w:tr>
    </w:tbl>
    <w:p w14:paraId="2BBFEC55" w14:textId="77777777" w:rsidR="004A399F" w:rsidRDefault="00746AEB">
      <w:r>
        <w:rPr>
          <w:b/>
          <w:bCs/>
        </w:rPr>
        <w:t xml:space="preserve">Descripción clara: </w:t>
      </w:r>
      <w:r>
        <w:t>El sistema debe permitir anular una compra con motivo obligatorio, bajo las mismas condiciones que la corrección (RF-13): el operario responsable mientras la jornada está EN CURSO y el administrador hasta la aprobación. Una compra pagada no se puede anular.</w:t>
      </w:r>
    </w:p>
    <w:p w14:paraId="7CDA38F0" w14:textId="77777777" w:rsidR="004A399F" w:rsidRDefault="00746AEB">
      <w:r>
        <w:rPr>
          <w:b/>
          <w:bCs/>
        </w:rPr>
        <w:t>Criterios de aceptación:</w:t>
      </w:r>
    </w:p>
    <w:p w14:paraId="5AC75B01" w14:textId="77777777" w:rsidR="004A399F" w:rsidRDefault="00746AEB">
      <w:pPr>
        <w:numPr>
          <w:ilvl w:val="0"/>
          <w:numId w:val="6"/>
        </w:numPr>
        <w:pBdr>
          <w:top w:val="nil"/>
          <w:left w:val="nil"/>
          <w:bottom w:val="nil"/>
          <w:right w:val="nil"/>
          <w:between w:val="nil"/>
        </w:pBdr>
        <w:spacing w:after="0"/>
        <w:rPr>
          <w:color w:val="000000"/>
        </w:rPr>
      </w:pPr>
      <w:r>
        <w:rPr>
          <w:color w:val="000000"/>
        </w:rPr>
        <w:t>La compra anulada deja de sumar en totales, flete y liquidación, pero permanece en el histórico y la auditoría (RN-13).</w:t>
      </w:r>
    </w:p>
    <w:p w14:paraId="2CFB0D1B" w14:textId="77777777" w:rsidR="004A399F" w:rsidRDefault="00746AEB">
      <w:pPr>
        <w:numPr>
          <w:ilvl w:val="0"/>
          <w:numId w:val="6"/>
        </w:numPr>
        <w:pBdr>
          <w:top w:val="nil"/>
          <w:left w:val="nil"/>
          <w:bottom w:val="nil"/>
          <w:right w:val="nil"/>
          <w:between w:val="nil"/>
        </w:pBdr>
        <w:spacing w:after="0"/>
        <w:rPr>
          <w:color w:val="000000"/>
        </w:rPr>
      </w:pPr>
      <w:r>
        <w:rPr>
          <w:color w:val="000000"/>
        </w:rPr>
        <w:t>Anular una compra recalcula el flete por kilogramo de la jornada.</w:t>
      </w:r>
    </w:p>
    <w:p w14:paraId="3632932F" w14:textId="77777777" w:rsidR="004A399F" w:rsidRDefault="00746AEB">
      <w:pPr>
        <w:numPr>
          <w:ilvl w:val="0"/>
          <w:numId w:val="6"/>
        </w:numPr>
        <w:pBdr>
          <w:top w:val="nil"/>
          <w:left w:val="nil"/>
          <w:bottom w:val="nil"/>
          <w:right w:val="nil"/>
          <w:between w:val="nil"/>
        </w:pBdr>
        <w:rPr>
          <w:color w:val="000000"/>
        </w:rPr>
      </w:pPr>
      <w:r>
        <w:rPr>
          <w:color w:val="000000"/>
        </w:rPr>
        <w:t>Intentar anular una compra pagada es rechazado por la interfaz y la API.</w:t>
      </w:r>
    </w:p>
    <w:p w14:paraId="4D454BC3" w14:textId="77777777" w:rsidR="004A399F" w:rsidRDefault="00746AEB">
      <w:r>
        <w:rPr>
          <w:b/>
          <w:bCs/>
        </w:rPr>
        <w:t xml:space="preserve">Pruebas relacionadas: </w:t>
      </w:r>
      <w:r>
        <w:t>CP33</w:t>
      </w:r>
      <w:r>
        <w:rPr>
          <w:b/>
          <w:bCs/>
        </w:rPr>
        <w:t xml:space="preserve">    Referencia anterior: </w:t>
      </w:r>
      <w:r>
        <w:t>RF-09 (ERS 1.0)</w:t>
      </w:r>
    </w:p>
    <w:p w14:paraId="767861EF" w14:textId="77777777" w:rsidR="004A399F" w:rsidRDefault="00746AEB">
      <w:pPr>
        <w:pStyle w:val="Ttulo3"/>
      </w:pPr>
      <w:bookmarkStart w:id="32" w:name="_Toc244213353"/>
      <w:r>
        <w:t>3.2.3 Módulo C - Liquidación y pagos</w:t>
      </w:r>
      <w:bookmarkEnd w:id="32"/>
    </w:p>
    <w:p w14:paraId="035215D3" w14:textId="77777777" w:rsidR="004A399F" w:rsidRDefault="00746AEB">
      <w:r>
        <w:t>Las figuras 6 a 8 describen la aprobación de la liquidación, el registro de pagos por el administrador o el operario, la prevención de pagos duplicados, la consulta por el productor y la anulación.</w:t>
      </w:r>
    </w:p>
    <w:p w14:paraId="7F1BE6D6" w14:textId="77777777" w:rsidR="004A399F" w:rsidRDefault="00746AEB">
      <w:pPr>
        <w:keepNext/>
        <w:spacing w:before="120" w:after="60"/>
        <w:jc w:val="center"/>
      </w:pPr>
      <w:r>
        <w:rPr>
          <w:noProof/>
        </w:rPr>
        <w:lastRenderedPageBreak/>
        <w:drawing>
          <wp:inline distT="0" distB="0" distL="0" distR="0" wp14:anchorId="7DB5A47C" wp14:editId="3C74128C">
            <wp:extent cx="5225329" cy="7498080"/>
            <wp:effectExtent l="0" t="0" r="0" b="0"/>
            <wp:docPr id="8" name="image17.png" descr="Secuencia de aprobación de la liquidación y registro de pago."/>
            <wp:cNvGraphicFramePr/>
            <a:graphic xmlns:a="http://schemas.openxmlformats.org/drawingml/2006/main">
              <a:graphicData uri="http://schemas.openxmlformats.org/drawingml/2006/picture">
                <pic:pic xmlns:pic="http://schemas.openxmlformats.org/drawingml/2006/picture">
                  <pic:nvPicPr>
                    <pic:cNvPr id="0" name="image17.png" descr="Secuencia de aprobación de la liquidación y registro de pago."/>
                    <pic:cNvPicPr preferRelativeResize="0"/>
                  </pic:nvPicPr>
                  <pic:blipFill>
                    <a:blip r:embed="rId12"/>
                    <a:srcRect/>
                    <a:stretch>
                      <a:fillRect/>
                    </a:stretch>
                  </pic:blipFill>
                  <pic:spPr>
                    <a:xfrm>
                      <a:off x="0" y="0"/>
                      <a:ext cx="5225329" cy="7498080"/>
                    </a:xfrm>
                    <a:prstGeom prst="rect">
                      <a:avLst/>
                    </a:prstGeom>
                    <a:ln/>
                  </pic:spPr>
                </pic:pic>
              </a:graphicData>
            </a:graphic>
          </wp:inline>
        </w:drawing>
      </w:r>
    </w:p>
    <w:p w14:paraId="6C739FDF" w14:textId="77777777" w:rsidR="004A399F" w:rsidRPr="001E04E4" w:rsidRDefault="00746AEB" w:rsidP="001E04E4">
      <w:pPr>
        <w:pStyle w:val="Descripcin"/>
      </w:pPr>
      <w:bookmarkStart w:id="33" w:name="_Toc244213312"/>
      <w:r w:rsidRPr="001E04E4">
        <w:rPr>
          <w:b/>
          <w:bCs/>
        </w:rPr>
        <w:t xml:space="preserve">Figura 6. </w:t>
      </w:r>
      <w:r w:rsidRPr="001E04E4">
        <w:t>Secuencia de aprobación de la liquidación y registro de pago.</w:t>
      </w:r>
      <w:bookmarkEnd w:id="33"/>
    </w:p>
    <w:p w14:paraId="2AC90FCB" w14:textId="77777777" w:rsidR="004A399F" w:rsidRDefault="00746AEB">
      <w:pPr>
        <w:keepNext/>
        <w:spacing w:before="120" w:after="60"/>
        <w:jc w:val="center"/>
      </w:pPr>
      <w:r>
        <w:rPr>
          <w:noProof/>
        </w:rPr>
        <w:lastRenderedPageBreak/>
        <w:drawing>
          <wp:inline distT="0" distB="0" distL="0" distR="0" wp14:anchorId="4BF8551B" wp14:editId="10E5DB42">
            <wp:extent cx="6309360" cy="4450352"/>
            <wp:effectExtent l="0" t="0" r="0" b="0"/>
            <wp:docPr id="7" name="image11.png" descr="Secuencia de prevención de pago duplicado."/>
            <wp:cNvGraphicFramePr/>
            <a:graphic xmlns:a="http://schemas.openxmlformats.org/drawingml/2006/main">
              <a:graphicData uri="http://schemas.openxmlformats.org/drawingml/2006/picture">
                <pic:pic xmlns:pic="http://schemas.openxmlformats.org/drawingml/2006/picture">
                  <pic:nvPicPr>
                    <pic:cNvPr id="0" name="image11.png" descr="Secuencia de prevención de pago duplicado."/>
                    <pic:cNvPicPr preferRelativeResize="0"/>
                  </pic:nvPicPr>
                  <pic:blipFill>
                    <a:blip r:embed="rId13"/>
                    <a:srcRect/>
                    <a:stretch>
                      <a:fillRect/>
                    </a:stretch>
                  </pic:blipFill>
                  <pic:spPr>
                    <a:xfrm>
                      <a:off x="0" y="0"/>
                      <a:ext cx="6309360" cy="4450352"/>
                    </a:xfrm>
                    <a:prstGeom prst="rect">
                      <a:avLst/>
                    </a:prstGeom>
                    <a:ln/>
                  </pic:spPr>
                </pic:pic>
              </a:graphicData>
            </a:graphic>
          </wp:inline>
        </w:drawing>
      </w:r>
    </w:p>
    <w:p w14:paraId="7E6FBA3B" w14:textId="77777777" w:rsidR="004A399F" w:rsidRPr="001E04E4" w:rsidRDefault="00746AEB" w:rsidP="001E04E4">
      <w:pPr>
        <w:pStyle w:val="Descripcin"/>
      </w:pPr>
      <w:bookmarkStart w:id="34" w:name="_Toc244213313"/>
      <w:r w:rsidRPr="001E04E4">
        <w:rPr>
          <w:b/>
          <w:bCs/>
        </w:rPr>
        <w:t xml:space="preserve">Figura 7. </w:t>
      </w:r>
      <w:r w:rsidRPr="001E04E4">
        <w:t>Secuencia de prevención de pago duplicado.</w:t>
      </w:r>
      <w:bookmarkEnd w:id="34"/>
    </w:p>
    <w:p w14:paraId="1F486152" w14:textId="77777777" w:rsidR="004A399F" w:rsidRDefault="00746AEB">
      <w:pPr>
        <w:keepNext/>
        <w:spacing w:before="120" w:after="60"/>
        <w:jc w:val="center"/>
      </w:pPr>
      <w:r>
        <w:rPr>
          <w:noProof/>
        </w:rPr>
        <w:lastRenderedPageBreak/>
        <w:drawing>
          <wp:inline distT="0" distB="0" distL="0" distR="0" wp14:anchorId="5D191C69" wp14:editId="2763D325">
            <wp:extent cx="6309360" cy="5295356"/>
            <wp:effectExtent l="0" t="0" r="0" b="0"/>
            <wp:docPr id="10" name="image12.png" descr="Secuencia de consulta de pagos por el productor y anulación de pago."/>
            <wp:cNvGraphicFramePr/>
            <a:graphic xmlns:a="http://schemas.openxmlformats.org/drawingml/2006/main">
              <a:graphicData uri="http://schemas.openxmlformats.org/drawingml/2006/picture">
                <pic:pic xmlns:pic="http://schemas.openxmlformats.org/drawingml/2006/picture">
                  <pic:nvPicPr>
                    <pic:cNvPr id="0" name="image12.png" descr="Secuencia de consulta de pagos por el productor y anulación de pago."/>
                    <pic:cNvPicPr preferRelativeResize="0"/>
                  </pic:nvPicPr>
                  <pic:blipFill>
                    <a:blip r:embed="rId14"/>
                    <a:srcRect/>
                    <a:stretch>
                      <a:fillRect/>
                    </a:stretch>
                  </pic:blipFill>
                  <pic:spPr>
                    <a:xfrm>
                      <a:off x="0" y="0"/>
                      <a:ext cx="6309360" cy="5295356"/>
                    </a:xfrm>
                    <a:prstGeom prst="rect">
                      <a:avLst/>
                    </a:prstGeom>
                    <a:ln/>
                  </pic:spPr>
                </pic:pic>
              </a:graphicData>
            </a:graphic>
          </wp:inline>
        </w:drawing>
      </w:r>
    </w:p>
    <w:p w14:paraId="36CA523E" w14:textId="77777777" w:rsidR="004A399F" w:rsidRPr="001E04E4" w:rsidRDefault="00746AEB" w:rsidP="001E04E4">
      <w:pPr>
        <w:pStyle w:val="Descripcin"/>
      </w:pPr>
      <w:bookmarkStart w:id="35" w:name="_Toc244213314"/>
      <w:r w:rsidRPr="001E04E4">
        <w:rPr>
          <w:b/>
          <w:bCs/>
        </w:rPr>
        <w:t xml:space="preserve">Figura 8. </w:t>
      </w:r>
      <w:r w:rsidRPr="001E04E4">
        <w:t>Secuencia de consulta de pagos por el productor y anulación de pago.</w:t>
      </w:r>
      <w:bookmarkEnd w:id="35"/>
    </w:p>
    <w:p w14:paraId="0AC1EAFF" w14:textId="77777777" w:rsidR="004A399F" w:rsidRDefault="00746AEB">
      <w:pPr>
        <w:spacing w:before="160" w:after="60"/>
      </w:pPr>
      <w:r>
        <w:rPr>
          <w:b/>
          <w:bCs/>
          <w:color w:val="1F497D"/>
          <w:sz w:val="22"/>
          <w:szCs w:val="22"/>
        </w:rPr>
        <w:t>RF-15 - Aplicación del precio base del servidor según la fecha de la compra</w:t>
      </w:r>
    </w:p>
    <w:tbl>
      <w:tblPr>
        <w:tblStyle w:val="af7"/>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4C6C724B" w14:textId="77777777">
        <w:trPr>
          <w:jc w:val="center"/>
        </w:trPr>
        <w:tc>
          <w:tcPr>
            <w:tcW w:w="4968" w:type="dxa"/>
            <w:shd w:val="clear" w:color="auto" w:fill="D9EAF7"/>
            <w:tcMar>
              <w:top w:w="80" w:type="dxa"/>
              <w:left w:w="90" w:type="dxa"/>
              <w:bottom w:w="80" w:type="dxa"/>
              <w:right w:w="90" w:type="dxa"/>
            </w:tcMar>
            <w:vAlign w:val="center"/>
          </w:tcPr>
          <w:p w14:paraId="4C60DD47"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3B15BFD0" w14:textId="77777777" w:rsidR="004A399F" w:rsidRDefault="00746AEB">
            <w:pPr>
              <w:spacing w:after="40"/>
            </w:pPr>
            <w:r>
              <w:rPr>
                <w:sz w:val="18"/>
                <w:szCs w:val="18"/>
              </w:rPr>
              <w:t>RF-15</w:t>
            </w:r>
          </w:p>
        </w:tc>
      </w:tr>
      <w:tr w:rsidR="004A399F" w14:paraId="1A1A1874" w14:textId="77777777">
        <w:trPr>
          <w:jc w:val="center"/>
        </w:trPr>
        <w:tc>
          <w:tcPr>
            <w:tcW w:w="4968" w:type="dxa"/>
            <w:shd w:val="clear" w:color="auto" w:fill="D9EAF7"/>
            <w:tcMar>
              <w:top w:w="80" w:type="dxa"/>
              <w:left w:w="90" w:type="dxa"/>
              <w:bottom w:w="80" w:type="dxa"/>
              <w:right w:w="90" w:type="dxa"/>
            </w:tcMar>
            <w:vAlign w:val="center"/>
          </w:tcPr>
          <w:p w14:paraId="77697804"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242E2A51" w14:textId="77777777" w:rsidR="004A399F" w:rsidRDefault="00746AEB">
            <w:pPr>
              <w:spacing w:after="40"/>
            </w:pPr>
            <w:r>
              <w:rPr>
                <w:sz w:val="18"/>
                <w:szCs w:val="18"/>
              </w:rPr>
              <w:t>Aplicación del precio base del servidor según la fecha de la compra</w:t>
            </w:r>
          </w:p>
        </w:tc>
      </w:tr>
      <w:tr w:rsidR="004A399F" w14:paraId="02BF4EF9" w14:textId="77777777">
        <w:trPr>
          <w:jc w:val="center"/>
        </w:trPr>
        <w:tc>
          <w:tcPr>
            <w:tcW w:w="4968" w:type="dxa"/>
            <w:shd w:val="clear" w:color="auto" w:fill="D9EAF7"/>
            <w:tcMar>
              <w:top w:w="80" w:type="dxa"/>
              <w:left w:w="90" w:type="dxa"/>
              <w:bottom w:w="80" w:type="dxa"/>
              <w:right w:w="90" w:type="dxa"/>
            </w:tcMar>
            <w:vAlign w:val="center"/>
          </w:tcPr>
          <w:p w14:paraId="7628E85D"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1A6729E7" w14:textId="77777777" w:rsidR="004A399F" w:rsidRDefault="00746AEB">
            <w:pPr>
              <w:spacing w:after="40"/>
            </w:pPr>
            <w:r>
              <w:rPr>
                <w:sz w:val="18"/>
                <w:szCs w:val="18"/>
              </w:rPr>
              <w:t>Requisito funcional</w:t>
            </w:r>
          </w:p>
        </w:tc>
      </w:tr>
      <w:tr w:rsidR="004A399F" w14:paraId="116E0D15" w14:textId="77777777">
        <w:trPr>
          <w:jc w:val="center"/>
        </w:trPr>
        <w:tc>
          <w:tcPr>
            <w:tcW w:w="4968" w:type="dxa"/>
            <w:shd w:val="clear" w:color="auto" w:fill="D9EAF7"/>
            <w:tcMar>
              <w:top w:w="80" w:type="dxa"/>
              <w:left w:w="90" w:type="dxa"/>
              <w:bottom w:w="80" w:type="dxa"/>
              <w:right w:w="90" w:type="dxa"/>
            </w:tcMar>
            <w:vAlign w:val="center"/>
          </w:tcPr>
          <w:p w14:paraId="004567F3"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01B17F52" w14:textId="77777777" w:rsidR="004A399F" w:rsidRDefault="00746AEB">
            <w:pPr>
              <w:spacing w:after="40"/>
            </w:pPr>
            <w:r>
              <w:rPr>
                <w:sz w:val="18"/>
                <w:szCs w:val="18"/>
              </w:rPr>
              <w:t>Sesión de validación 15/10/2026</w:t>
            </w:r>
          </w:p>
        </w:tc>
      </w:tr>
      <w:tr w:rsidR="004A399F" w14:paraId="3989AFF1" w14:textId="77777777">
        <w:trPr>
          <w:jc w:val="center"/>
        </w:trPr>
        <w:tc>
          <w:tcPr>
            <w:tcW w:w="4968" w:type="dxa"/>
            <w:shd w:val="clear" w:color="auto" w:fill="D9EAF7"/>
            <w:tcMar>
              <w:top w:w="80" w:type="dxa"/>
              <w:left w:w="90" w:type="dxa"/>
              <w:bottom w:w="80" w:type="dxa"/>
              <w:right w:w="90" w:type="dxa"/>
            </w:tcMar>
            <w:vAlign w:val="center"/>
          </w:tcPr>
          <w:p w14:paraId="45F88CDE"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6B410C81" w14:textId="77777777" w:rsidR="004A399F" w:rsidRDefault="00746AEB">
            <w:pPr>
              <w:spacing w:after="40"/>
            </w:pPr>
            <w:r>
              <w:rPr>
                <w:sz w:val="18"/>
                <w:szCs w:val="18"/>
              </w:rPr>
              <w:t>Alta</w:t>
            </w:r>
          </w:p>
        </w:tc>
      </w:tr>
    </w:tbl>
    <w:p w14:paraId="722F8CC9" w14:textId="77777777" w:rsidR="004A399F" w:rsidRDefault="00746AEB">
      <w:r>
        <w:rPr>
          <w:b/>
          <w:bCs/>
        </w:rPr>
        <w:t xml:space="preserve">Descripción clara: </w:t>
      </w:r>
      <w:r>
        <w:t xml:space="preserve">El sistema debe aplicar a cada compra el precio base que el servidor tenía vigente en la fecha de la compra, y conservarlo como snapshot. Sin conexión, la app muestra un precio estimado con </w:t>
      </w:r>
      <w:r>
        <w:lastRenderedPageBreak/>
        <w:t>el catálogo descargado; al sincronizar, el servidor fija el precio definitivo de esa fecha. Las actualizaciones posteriores del catálogo no modifican compras ya registradas.</w:t>
      </w:r>
    </w:p>
    <w:p w14:paraId="2538EBDD" w14:textId="77777777" w:rsidR="004A399F" w:rsidRDefault="00746AEB">
      <w:r>
        <w:rPr>
          <w:b/>
          <w:bCs/>
        </w:rPr>
        <w:t>Criterios de aceptación:</w:t>
      </w:r>
    </w:p>
    <w:p w14:paraId="13BD460B" w14:textId="77777777" w:rsidR="004A399F" w:rsidRDefault="00746AEB">
      <w:pPr>
        <w:numPr>
          <w:ilvl w:val="0"/>
          <w:numId w:val="6"/>
        </w:numPr>
        <w:pBdr>
          <w:top w:val="nil"/>
          <w:left w:val="nil"/>
          <w:bottom w:val="nil"/>
          <w:right w:val="nil"/>
          <w:between w:val="nil"/>
        </w:pBdr>
        <w:spacing w:after="0"/>
        <w:rPr>
          <w:color w:val="000000"/>
        </w:rPr>
      </w:pPr>
      <w:r>
        <w:rPr>
          <w:color w:val="000000"/>
        </w:rPr>
        <w:t>Si el precio cambió en el servidor y el celular tenía el catálogo anterior, al sincronizar la compra queda con el precio del servidor vigente en su fecha.</w:t>
      </w:r>
    </w:p>
    <w:p w14:paraId="5F34D5C8" w14:textId="77777777" w:rsidR="004A399F" w:rsidRDefault="00746AEB">
      <w:pPr>
        <w:numPr>
          <w:ilvl w:val="0"/>
          <w:numId w:val="6"/>
        </w:numPr>
        <w:pBdr>
          <w:top w:val="nil"/>
          <w:left w:val="nil"/>
          <w:bottom w:val="nil"/>
          <w:right w:val="nil"/>
          <w:between w:val="nil"/>
        </w:pBdr>
        <w:spacing w:after="0"/>
        <w:rPr>
          <w:color w:val="000000"/>
        </w:rPr>
      </w:pPr>
      <w:r>
        <w:rPr>
          <w:color w:val="000000"/>
        </w:rPr>
        <w:t>Mientras la compra no esté sincronizada, su precio aparece marcado como estimado (RF-18).</w:t>
      </w:r>
    </w:p>
    <w:p w14:paraId="08FA45EE" w14:textId="77777777" w:rsidR="004A399F" w:rsidRDefault="00746AEB">
      <w:pPr>
        <w:numPr>
          <w:ilvl w:val="0"/>
          <w:numId w:val="6"/>
        </w:numPr>
        <w:pBdr>
          <w:top w:val="nil"/>
          <w:left w:val="nil"/>
          <w:bottom w:val="nil"/>
          <w:right w:val="nil"/>
          <w:between w:val="nil"/>
        </w:pBdr>
        <w:rPr>
          <w:color w:val="000000"/>
        </w:rPr>
      </w:pPr>
      <w:r>
        <w:rPr>
          <w:color w:val="000000"/>
        </w:rPr>
        <w:t>El precio aplicado a una compra no cambia cuando el catálogo se actualiza después de su fecha.</w:t>
      </w:r>
    </w:p>
    <w:p w14:paraId="04598100" w14:textId="77777777" w:rsidR="004A399F" w:rsidRDefault="00746AEB">
      <w:r>
        <w:rPr>
          <w:b/>
          <w:bCs/>
        </w:rPr>
        <w:t xml:space="preserve">Pruebas relacionadas: </w:t>
      </w:r>
      <w:r>
        <w:t>CP17, CP19, CP49</w:t>
      </w:r>
      <w:r>
        <w:rPr>
          <w:b/>
          <w:bCs/>
        </w:rPr>
        <w:t xml:space="preserve">    Referencia anterior: </w:t>
      </w:r>
      <w:r>
        <w:t>RF-11, RF-12, RF-29 (ERS 1.0)</w:t>
      </w:r>
    </w:p>
    <w:p w14:paraId="78B67FB0" w14:textId="77777777" w:rsidR="004A399F" w:rsidRDefault="00746AEB">
      <w:pPr>
        <w:spacing w:before="160" w:after="60"/>
      </w:pPr>
      <w:r>
        <w:rPr>
          <w:b/>
          <w:bCs/>
          <w:color w:val="1F497D"/>
          <w:sz w:val="22"/>
          <w:szCs w:val="22"/>
        </w:rPr>
        <w:t>RF-16 - Reparto del flete entre los kilogramos válidos de la jornada</w:t>
      </w:r>
    </w:p>
    <w:tbl>
      <w:tblPr>
        <w:tblStyle w:val="af8"/>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3C6AF04E" w14:textId="77777777">
        <w:trPr>
          <w:jc w:val="center"/>
        </w:trPr>
        <w:tc>
          <w:tcPr>
            <w:tcW w:w="4968" w:type="dxa"/>
            <w:shd w:val="clear" w:color="auto" w:fill="D9EAF7"/>
            <w:tcMar>
              <w:top w:w="80" w:type="dxa"/>
              <w:left w:w="90" w:type="dxa"/>
              <w:bottom w:w="80" w:type="dxa"/>
              <w:right w:w="90" w:type="dxa"/>
            </w:tcMar>
            <w:vAlign w:val="center"/>
          </w:tcPr>
          <w:p w14:paraId="0C4D86F7"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153F674F" w14:textId="77777777" w:rsidR="004A399F" w:rsidRDefault="00746AEB">
            <w:pPr>
              <w:spacing w:after="40"/>
            </w:pPr>
            <w:r>
              <w:rPr>
                <w:sz w:val="18"/>
                <w:szCs w:val="18"/>
              </w:rPr>
              <w:t>RF-16</w:t>
            </w:r>
          </w:p>
        </w:tc>
      </w:tr>
      <w:tr w:rsidR="004A399F" w14:paraId="6D85D04C" w14:textId="77777777">
        <w:trPr>
          <w:jc w:val="center"/>
        </w:trPr>
        <w:tc>
          <w:tcPr>
            <w:tcW w:w="4968" w:type="dxa"/>
            <w:shd w:val="clear" w:color="auto" w:fill="D9EAF7"/>
            <w:tcMar>
              <w:top w:w="80" w:type="dxa"/>
              <w:left w:w="90" w:type="dxa"/>
              <w:bottom w:w="80" w:type="dxa"/>
              <w:right w:w="90" w:type="dxa"/>
            </w:tcMar>
            <w:vAlign w:val="center"/>
          </w:tcPr>
          <w:p w14:paraId="6D91B96C"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0A836351" w14:textId="77777777" w:rsidR="004A399F" w:rsidRDefault="00746AEB">
            <w:pPr>
              <w:spacing w:after="40"/>
            </w:pPr>
            <w:r>
              <w:rPr>
                <w:sz w:val="18"/>
                <w:szCs w:val="18"/>
              </w:rPr>
              <w:t>Reparto del flete entre los kilogramos válidos de la jornada</w:t>
            </w:r>
          </w:p>
        </w:tc>
      </w:tr>
      <w:tr w:rsidR="004A399F" w14:paraId="759B7F57" w14:textId="77777777">
        <w:trPr>
          <w:jc w:val="center"/>
        </w:trPr>
        <w:tc>
          <w:tcPr>
            <w:tcW w:w="4968" w:type="dxa"/>
            <w:shd w:val="clear" w:color="auto" w:fill="D9EAF7"/>
            <w:tcMar>
              <w:top w:w="80" w:type="dxa"/>
              <w:left w:w="90" w:type="dxa"/>
              <w:bottom w:w="80" w:type="dxa"/>
              <w:right w:w="90" w:type="dxa"/>
            </w:tcMar>
            <w:vAlign w:val="center"/>
          </w:tcPr>
          <w:p w14:paraId="4194E474"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080CFEE6" w14:textId="77777777" w:rsidR="004A399F" w:rsidRDefault="00746AEB">
            <w:pPr>
              <w:spacing w:after="40"/>
            </w:pPr>
            <w:r>
              <w:rPr>
                <w:sz w:val="18"/>
                <w:szCs w:val="18"/>
              </w:rPr>
              <w:t>Requisito funcional</w:t>
            </w:r>
          </w:p>
        </w:tc>
      </w:tr>
      <w:tr w:rsidR="004A399F" w14:paraId="120F675C" w14:textId="77777777">
        <w:trPr>
          <w:jc w:val="center"/>
        </w:trPr>
        <w:tc>
          <w:tcPr>
            <w:tcW w:w="4968" w:type="dxa"/>
            <w:shd w:val="clear" w:color="auto" w:fill="D9EAF7"/>
            <w:tcMar>
              <w:top w:w="80" w:type="dxa"/>
              <w:left w:w="90" w:type="dxa"/>
              <w:bottom w:w="80" w:type="dxa"/>
              <w:right w:w="90" w:type="dxa"/>
            </w:tcMar>
            <w:vAlign w:val="center"/>
          </w:tcPr>
          <w:p w14:paraId="697118E0"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32D43559" w14:textId="77777777" w:rsidR="004A399F" w:rsidRDefault="00746AEB">
            <w:pPr>
              <w:spacing w:after="40"/>
            </w:pPr>
            <w:r>
              <w:rPr>
                <w:sz w:val="18"/>
                <w:szCs w:val="18"/>
              </w:rPr>
              <w:t>Levantamiento con PROPLAB</w:t>
            </w:r>
          </w:p>
        </w:tc>
      </w:tr>
      <w:tr w:rsidR="004A399F" w14:paraId="681BC70B" w14:textId="77777777">
        <w:trPr>
          <w:jc w:val="center"/>
        </w:trPr>
        <w:tc>
          <w:tcPr>
            <w:tcW w:w="4968" w:type="dxa"/>
            <w:shd w:val="clear" w:color="auto" w:fill="D9EAF7"/>
            <w:tcMar>
              <w:top w:w="80" w:type="dxa"/>
              <w:left w:w="90" w:type="dxa"/>
              <w:bottom w:w="80" w:type="dxa"/>
              <w:right w:w="90" w:type="dxa"/>
            </w:tcMar>
            <w:vAlign w:val="center"/>
          </w:tcPr>
          <w:p w14:paraId="73FCE798"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484DB4BE" w14:textId="77777777" w:rsidR="004A399F" w:rsidRDefault="00746AEB">
            <w:pPr>
              <w:spacing w:after="40"/>
            </w:pPr>
            <w:r>
              <w:rPr>
                <w:sz w:val="18"/>
                <w:szCs w:val="18"/>
              </w:rPr>
              <w:t>Alta</w:t>
            </w:r>
          </w:p>
        </w:tc>
      </w:tr>
    </w:tbl>
    <w:p w14:paraId="0CAFF207" w14:textId="77777777" w:rsidR="004A399F" w:rsidRDefault="00746AEB">
      <w:r>
        <w:rPr>
          <w:b/>
          <w:bCs/>
        </w:rPr>
        <w:t xml:space="preserve">Descripción clara: </w:t>
      </w:r>
      <w:r>
        <w:t>El sistema debe repartir el flete total de la jornada entre los kilogramos válidos registrados en ella, calculando un valor de transporte por kilogramo.</w:t>
      </w:r>
    </w:p>
    <w:p w14:paraId="54E4A1C7" w14:textId="77777777" w:rsidR="004A399F" w:rsidRDefault="00746AEB">
      <w:r>
        <w:rPr>
          <w:b/>
          <w:bCs/>
        </w:rPr>
        <w:t>Criterios de aceptación:</w:t>
      </w:r>
    </w:p>
    <w:p w14:paraId="621F21B6" w14:textId="77777777" w:rsidR="004A399F" w:rsidRDefault="00746AEB">
      <w:pPr>
        <w:numPr>
          <w:ilvl w:val="0"/>
          <w:numId w:val="6"/>
        </w:numPr>
        <w:pBdr>
          <w:top w:val="nil"/>
          <w:left w:val="nil"/>
          <w:bottom w:val="nil"/>
          <w:right w:val="nil"/>
          <w:between w:val="nil"/>
        </w:pBdr>
        <w:rPr>
          <w:color w:val="000000"/>
        </w:rPr>
      </w:pPr>
      <w:r>
        <w:rPr>
          <w:color w:val="000000"/>
        </w:rPr>
        <w:t>Con 1.000 kg y flete de 100.000 COP, el transporte calculado es 100 COP/kg.</w:t>
      </w:r>
    </w:p>
    <w:p w14:paraId="5F5D3BD3" w14:textId="77777777" w:rsidR="004A399F" w:rsidRDefault="00746AEB">
      <w:r>
        <w:rPr>
          <w:b/>
          <w:bCs/>
        </w:rPr>
        <w:t xml:space="preserve">Pruebas relacionadas: </w:t>
      </w:r>
      <w:r>
        <w:t>CP17, CP18</w:t>
      </w:r>
      <w:r>
        <w:rPr>
          <w:b/>
          <w:bCs/>
        </w:rPr>
        <w:t xml:space="preserve">    Referencia anterior: </w:t>
      </w:r>
      <w:r>
        <w:t>RF-07 (ERS 1.0)</w:t>
      </w:r>
    </w:p>
    <w:p w14:paraId="16CCFF65" w14:textId="77777777" w:rsidR="004A399F" w:rsidRDefault="00746AEB">
      <w:pPr>
        <w:spacing w:before="160" w:after="60"/>
      </w:pPr>
      <w:r>
        <w:rPr>
          <w:b/>
          <w:bCs/>
          <w:color w:val="1F497D"/>
          <w:sz w:val="22"/>
          <w:szCs w:val="22"/>
        </w:rPr>
        <w:t>RF-17 - Cálculo y descuento de la comisión sobre el precio posterior al flete</w:t>
      </w:r>
    </w:p>
    <w:tbl>
      <w:tblPr>
        <w:tblStyle w:val="af9"/>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2DFA21BF" w14:textId="77777777">
        <w:trPr>
          <w:jc w:val="center"/>
        </w:trPr>
        <w:tc>
          <w:tcPr>
            <w:tcW w:w="4968" w:type="dxa"/>
            <w:shd w:val="clear" w:color="auto" w:fill="D9EAF7"/>
            <w:tcMar>
              <w:top w:w="80" w:type="dxa"/>
              <w:left w:w="90" w:type="dxa"/>
              <w:bottom w:w="80" w:type="dxa"/>
              <w:right w:w="90" w:type="dxa"/>
            </w:tcMar>
            <w:vAlign w:val="center"/>
          </w:tcPr>
          <w:p w14:paraId="516E9531"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1A5E47ED" w14:textId="77777777" w:rsidR="004A399F" w:rsidRDefault="00746AEB">
            <w:pPr>
              <w:spacing w:after="40"/>
            </w:pPr>
            <w:r>
              <w:rPr>
                <w:sz w:val="18"/>
                <w:szCs w:val="18"/>
              </w:rPr>
              <w:t>RF-17</w:t>
            </w:r>
          </w:p>
        </w:tc>
      </w:tr>
      <w:tr w:rsidR="004A399F" w14:paraId="6D3D74E5" w14:textId="77777777">
        <w:trPr>
          <w:jc w:val="center"/>
        </w:trPr>
        <w:tc>
          <w:tcPr>
            <w:tcW w:w="4968" w:type="dxa"/>
            <w:shd w:val="clear" w:color="auto" w:fill="D9EAF7"/>
            <w:tcMar>
              <w:top w:w="80" w:type="dxa"/>
              <w:left w:w="90" w:type="dxa"/>
              <w:bottom w:w="80" w:type="dxa"/>
              <w:right w:w="90" w:type="dxa"/>
            </w:tcMar>
            <w:vAlign w:val="center"/>
          </w:tcPr>
          <w:p w14:paraId="6FED5D46"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00202BD0" w14:textId="77777777" w:rsidR="004A399F" w:rsidRDefault="00746AEB">
            <w:pPr>
              <w:spacing w:after="40"/>
            </w:pPr>
            <w:r>
              <w:rPr>
                <w:sz w:val="18"/>
                <w:szCs w:val="18"/>
              </w:rPr>
              <w:t>Cálculo y descuento de la comisión sobre el precio posterior al flete</w:t>
            </w:r>
          </w:p>
        </w:tc>
      </w:tr>
      <w:tr w:rsidR="004A399F" w14:paraId="4CE0303A" w14:textId="77777777">
        <w:trPr>
          <w:jc w:val="center"/>
        </w:trPr>
        <w:tc>
          <w:tcPr>
            <w:tcW w:w="4968" w:type="dxa"/>
            <w:shd w:val="clear" w:color="auto" w:fill="D9EAF7"/>
            <w:tcMar>
              <w:top w:w="80" w:type="dxa"/>
              <w:left w:w="90" w:type="dxa"/>
              <w:bottom w:w="80" w:type="dxa"/>
              <w:right w:w="90" w:type="dxa"/>
            </w:tcMar>
            <w:vAlign w:val="center"/>
          </w:tcPr>
          <w:p w14:paraId="69BA6715"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2F117C74" w14:textId="77777777" w:rsidR="004A399F" w:rsidRDefault="00746AEB">
            <w:pPr>
              <w:spacing w:after="40"/>
            </w:pPr>
            <w:r>
              <w:rPr>
                <w:sz w:val="18"/>
                <w:szCs w:val="18"/>
              </w:rPr>
              <w:t>Requisito funcional</w:t>
            </w:r>
          </w:p>
        </w:tc>
      </w:tr>
      <w:tr w:rsidR="004A399F" w14:paraId="112C6B3B" w14:textId="77777777">
        <w:trPr>
          <w:jc w:val="center"/>
        </w:trPr>
        <w:tc>
          <w:tcPr>
            <w:tcW w:w="4968" w:type="dxa"/>
            <w:shd w:val="clear" w:color="auto" w:fill="D9EAF7"/>
            <w:tcMar>
              <w:top w:w="80" w:type="dxa"/>
              <w:left w:w="90" w:type="dxa"/>
              <w:bottom w:w="80" w:type="dxa"/>
              <w:right w:w="90" w:type="dxa"/>
            </w:tcMar>
            <w:vAlign w:val="center"/>
          </w:tcPr>
          <w:p w14:paraId="4FA702DA"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5525409B" w14:textId="77777777" w:rsidR="004A399F" w:rsidRDefault="00746AEB">
            <w:pPr>
              <w:spacing w:after="40"/>
            </w:pPr>
            <w:r>
              <w:rPr>
                <w:sz w:val="18"/>
                <w:szCs w:val="18"/>
              </w:rPr>
              <w:t>Levantamiento con PROPLAB</w:t>
            </w:r>
          </w:p>
        </w:tc>
      </w:tr>
      <w:tr w:rsidR="004A399F" w14:paraId="68EB0EDE" w14:textId="77777777">
        <w:trPr>
          <w:jc w:val="center"/>
        </w:trPr>
        <w:tc>
          <w:tcPr>
            <w:tcW w:w="4968" w:type="dxa"/>
            <w:shd w:val="clear" w:color="auto" w:fill="D9EAF7"/>
            <w:tcMar>
              <w:top w:w="80" w:type="dxa"/>
              <w:left w:w="90" w:type="dxa"/>
              <w:bottom w:w="80" w:type="dxa"/>
              <w:right w:w="90" w:type="dxa"/>
            </w:tcMar>
            <w:vAlign w:val="center"/>
          </w:tcPr>
          <w:p w14:paraId="701A5FA4"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3ED41309" w14:textId="77777777" w:rsidR="004A399F" w:rsidRDefault="00746AEB">
            <w:pPr>
              <w:spacing w:after="40"/>
            </w:pPr>
            <w:r>
              <w:rPr>
                <w:sz w:val="18"/>
                <w:szCs w:val="18"/>
              </w:rPr>
              <w:t>Alta</w:t>
            </w:r>
          </w:p>
        </w:tc>
      </w:tr>
    </w:tbl>
    <w:p w14:paraId="1CA6493F" w14:textId="77777777" w:rsidR="004A399F" w:rsidRDefault="00746AEB">
      <w:r>
        <w:rPr>
          <w:b/>
          <w:bCs/>
        </w:rPr>
        <w:t xml:space="preserve">Descripción clara: </w:t>
      </w:r>
      <w:r>
        <w:t>El sistema debe descontar la comisión del 3,5% sobre el precio posterior al flete, conforme a RN-02 de Pakopi, derivada de la regla RN-15 de la ERS 1.0, y almacenará entradas, porcentaje, precisión y versión del cálculo.</w:t>
      </w:r>
    </w:p>
    <w:p w14:paraId="3254AD43" w14:textId="77777777" w:rsidR="004A399F" w:rsidRDefault="00746AEB">
      <w:r>
        <w:rPr>
          <w:b/>
          <w:bCs/>
        </w:rPr>
        <w:t>Criterios de aceptación:</w:t>
      </w:r>
    </w:p>
    <w:p w14:paraId="75879FBB" w14:textId="77777777" w:rsidR="004A399F" w:rsidRDefault="00746AEB">
      <w:pPr>
        <w:numPr>
          <w:ilvl w:val="0"/>
          <w:numId w:val="6"/>
        </w:numPr>
        <w:pBdr>
          <w:top w:val="nil"/>
          <w:left w:val="nil"/>
          <w:bottom w:val="nil"/>
          <w:right w:val="nil"/>
          <w:between w:val="nil"/>
        </w:pBdr>
        <w:rPr>
          <w:color w:val="000000"/>
        </w:rPr>
      </w:pPr>
      <w:r>
        <w:rPr>
          <w:color w:val="000000"/>
        </w:rPr>
        <w:t>Con precio base de 2.000 COP/kg y transporte de 100 COP/kg, la comisión es 66,50 COP/kg y el neto resultante es 1.833,50 COP/kg; para una compra de 100 kg, el importe neto es 183.350 COP.</w:t>
      </w:r>
    </w:p>
    <w:p w14:paraId="6F07B235" w14:textId="77777777" w:rsidR="004A399F" w:rsidRDefault="00746AEB">
      <w:r>
        <w:rPr>
          <w:b/>
          <w:bCs/>
        </w:rPr>
        <w:t xml:space="preserve">Pruebas relacionadas: </w:t>
      </w:r>
      <w:r>
        <w:t>CP17</w:t>
      </w:r>
      <w:r>
        <w:rPr>
          <w:b/>
          <w:bCs/>
        </w:rPr>
        <w:t xml:space="preserve">    Referencia anterior: </w:t>
      </w:r>
      <w:r>
        <w:t>RF-07 (ERS 1.0)</w:t>
      </w:r>
    </w:p>
    <w:p w14:paraId="154C7D0A" w14:textId="77777777" w:rsidR="004A399F" w:rsidRDefault="00746AEB">
      <w:pPr>
        <w:spacing w:before="160" w:after="60"/>
      </w:pPr>
      <w:r>
        <w:rPr>
          <w:b/>
          <w:bCs/>
          <w:color w:val="1F497D"/>
          <w:sz w:val="22"/>
          <w:szCs w:val="22"/>
        </w:rPr>
        <w:t>RF-18 - Distinción entre estimación offline y liquidación definitiva</w:t>
      </w:r>
    </w:p>
    <w:tbl>
      <w:tblPr>
        <w:tblStyle w:val="afa"/>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6ACDE473" w14:textId="77777777">
        <w:trPr>
          <w:jc w:val="center"/>
        </w:trPr>
        <w:tc>
          <w:tcPr>
            <w:tcW w:w="4968" w:type="dxa"/>
            <w:shd w:val="clear" w:color="auto" w:fill="D9EAF7"/>
            <w:tcMar>
              <w:top w:w="80" w:type="dxa"/>
              <w:left w:w="90" w:type="dxa"/>
              <w:bottom w:w="80" w:type="dxa"/>
              <w:right w:w="90" w:type="dxa"/>
            </w:tcMar>
            <w:vAlign w:val="center"/>
          </w:tcPr>
          <w:p w14:paraId="32659DC2" w14:textId="77777777" w:rsidR="004A399F" w:rsidRDefault="00746AEB">
            <w:pPr>
              <w:spacing w:after="40"/>
            </w:pPr>
            <w:r>
              <w:rPr>
                <w:b/>
                <w:bCs/>
                <w:sz w:val="18"/>
                <w:szCs w:val="18"/>
              </w:rPr>
              <w:lastRenderedPageBreak/>
              <w:t>Número de requisito</w:t>
            </w:r>
          </w:p>
        </w:tc>
        <w:tc>
          <w:tcPr>
            <w:tcW w:w="4968" w:type="dxa"/>
            <w:tcMar>
              <w:top w:w="80" w:type="dxa"/>
              <w:left w:w="90" w:type="dxa"/>
              <w:bottom w:w="80" w:type="dxa"/>
              <w:right w:w="90" w:type="dxa"/>
            </w:tcMar>
            <w:vAlign w:val="center"/>
          </w:tcPr>
          <w:p w14:paraId="7F61ECFF" w14:textId="77777777" w:rsidR="004A399F" w:rsidRDefault="00746AEB">
            <w:pPr>
              <w:spacing w:after="40"/>
            </w:pPr>
            <w:r>
              <w:rPr>
                <w:sz w:val="18"/>
                <w:szCs w:val="18"/>
              </w:rPr>
              <w:t>RF-18</w:t>
            </w:r>
          </w:p>
        </w:tc>
      </w:tr>
      <w:tr w:rsidR="004A399F" w14:paraId="022D14B5" w14:textId="77777777">
        <w:trPr>
          <w:jc w:val="center"/>
        </w:trPr>
        <w:tc>
          <w:tcPr>
            <w:tcW w:w="4968" w:type="dxa"/>
            <w:shd w:val="clear" w:color="auto" w:fill="D9EAF7"/>
            <w:tcMar>
              <w:top w:w="80" w:type="dxa"/>
              <w:left w:w="90" w:type="dxa"/>
              <w:bottom w:w="80" w:type="dxa"/>
              <w:right w:w="90" w:type="dxa"/>
            </w:tcMar>
            <w:vAlign w:val="center"/>
          </w:tcPr>
          <w:p w14:paraId="77C20CAE"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6A6D679E" w14:textId="77777777" w:rsidR="004A399F" w:rsidRDefault="00746AEB">
            <w:pPr>
              <w:spacing w:after="40"/>
            </w:pPr>
            <w:r>
              <w:rPr>
                <w:sz w:val="18"/>
                <w:szCs w:val="18"/>
              </w:rPr>
              <w:t>Distinción entre estimación offline y liquidación definitiva</w:t>
            </w:r>
          </w:p>
        </w:tc>
      </w:tr>
      <w:tr w:rsidR="004A399F" w14:paraId="6FB4D311" w14:textId="77777777">
        <w:trPr>
          <w:jc w:val="center"/>
        </w:trPr>
        <w:tc>
          <w:tcPr>
            <w:tcW w:w="4968" w:type="dxa"/>
            <w:shd w:val="clear" w:color="auto" w:fill="D9EAF7"/>
            <w:tcMar>
              <w:top w:w="80" w:type="dxa"/>
              <w:left w:w="90" w:type="dxa"/>
              <w:bottom w:w="80" w:type="dxa"/>
              <w:right w:w="90" w:type="dxa"/>
            </w:tcMar>
            <w:vAlign w:val="center"/>
          </w:tcPr>
          <w:p w14:paraId="16802458"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4CFF0D7A" w14:textId="77777777" w:rsidR="004A399F" w:rsidRDefault="00746AEB">
            <w:pPr>
              <w:spacing w:after="40"/>
            </w:pPr>
            <w:r>
              <w:rPr>
                <w:sz w:val="18"/>
                <w:szCs w:val="18"/>
              </w:rPr>
              <w:t>Requisito funcional</w:t>
            </w:r>
          </w:p>
        </w:tc>
      </w:tr>
      <w:tr w:rsidR="004A399F" w14:paraId="7A8C753E" w14:textId="77777777">
        <w:trPr>
          <w:jc w:val="center"/>
        </w:trPr>
        <w:tc>
          <w:tcPr>
            <w:tcW w:w="4968" w:type="dxa"/>
            <w:shd w:val="clear" w:color="auto" w:fill="D9EAF7"/>
            <w:tcMar>
              <w:top w:w="80" w:type="dxa"/>
              <w:left w:w="90" w:type="dxa"/>
              <w:bottom w:w="80" w:type="dxa"/>
              <w:right w:w="90" w:type="dxa"/>
            </w:tcMar>
            <w:vAlign w:val="center"/>
          </w:tcPr>
          <w:p w14:paraId="0712138A"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5B843906" w14:textId="77777777" w:rsidR="004A399F" w:rsidRDefault="00746AEB">
            <w:pPr>
              <w:spacing w:after="40"/>
            </w:pPr>
            <w:r>
              <w:rPr>
                <w:sz w:val="18"/>
                <w:szCs w:val="18"/>
              </w:rPr>
              <w:t>Levantamiento con PROPLAB</w:t>
            </w:r>
          </w:p>
        </w:tc>
      </w:tr>
      <w:tr w:rsidR="004A399F" w14:paraId="2F5E3D41" w14:textId="77777777">
        <w:trPr>
          <w:jc w:val="center"/>
        </w:trPr>
        <w:tc>
          <w:tcPr>
            <w:tcW w:w="4968" w:type="dxa"/>
            <w:shd w:val="clear" w:color="auto" w:fill="D9EAF7"/>
            <w:tcMar>
              <w:top w:w="80" w:type="dxa"/>
              <w:left w:w="90" w:type="dxa"/>
              <w:bottom w:w="80" w:type="dxa"/>
              <w:right w:w="90" w:type="dxa"/>
            </w:tcMar>
            <w:vAlign w:val="center"/>
          </w:tcPr>
          <w:p w14:paraId="797AB219"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730F5C8B" w14:textId="77777777" w:rsidR="004A399F" w:rsidRDefault="00746AEB">
            <w:pPr>
              <w:spacing w:after="40"/>
            </w:pPr>
            <w:r>
              <w:rPr>
                <w:sz w:val="18"/>
                <w:szCs w:val="18"/>
              </w:rPr>
              <w:t>Alta</w:t>
            </w:r>
          </w:p>
        </w:tc>
      </w:tr>
    </w:tbl>
    <w:p w14:paraId="4D60AAB9" w14:textId="77777777" w:rsidR="004A399F" w:rsidRDefault="00746AEB">
      <w:r>
        <w:rPr>
          <w:b/>
          <w:bCs/>
        </w:rPr>
        <w:t xml:space="preserve">Descripción clara: </w:t>
      </w:r>
      <w:r>
        <w:t>El sistema debe distinguir claramente, en la interfaz y en el modelo de datos, entre una estimación calculada sin conexión y la liquidación definitiva confirmada por el servidor.</w:t>
      </w:r>
    </w:p>
    <w:p w14:paraId="10825952" w14:textId="77777777" w:rsidR="004A399F" w:rsidRDefault="00746AEB">
      <w:r>
        <w:rPr>
          <w:b/>
          <w:bCs/>
        </w:rPr>
        <w:t>Criterios de aceptación:</w:t>
      </w:r>
    </w:p>
    <w:p w14:paraId="73A957A8" w14:textId="77777777" w:rsidR="004A399F" w:rsidRDefault="00746AEB">
      <w:pPr>
        <w:numPr>
          <w:ilvl w:val="0"/>
          <w:numId w:val="6"/>
        </w:numPr>
        <w:pBdr>
          <w:top w:val="nil"/>
          <w:left w:val="nil"/>
          <w:bottom w:val="nil"/>
          <w:right w:val="nil"/>
          <w:between w:val="nil"/>
        </w:pBdr>
        <w:rPr>
          <w:color w:val="000000"/>
        </w:rPr>
      </w:pPr>
      <w:r>
        <w:rPr>
          <w:color w:val="000000"/>
        </w:rPr>
        <w:t>La app nunca presenta una estimación offline como liquidación definitiva sin la marca correspondiente.</w:t>
      </w:r>
    </w:p>
    <w:p w14:paraId="4294C310" w14:textId="77777777" w:rsidR="004A399F" w:rsidRDefault="00746AEB">
      <w:r>
        <w:rPr>
          <w:b/>
          <w:bCs/>
        </w:rPr>
        <w:t xml:space="preserve">Pruebas relacionadas: </w:t>
      </w:r>
      <w:r>
        <w:t>CP17, CP18</w:t>
      </w:r>
      <w:r>
        <w:rPr>
          <w:b/>
          <w:bCs/>
        </w:rPr>
        <w:t xml:space="preserve">    Referencia anterior: </w:t>
      </w:r>
      <w:r>
        <w:t>RF-07 (ERS 1.0)</w:t>
      </w:r>
    </w:p>
    <w:p w14:paraId="600C208A" w14:textId="77777777" w:rsidR="004A399F" w:rsidRDefault="00746AEB">
      <w:pPr>
        <w:spacing w:before="160" w:after="60"/>
      </w:pPr>
      <w:r>
        <w:rPr>
          <w:b/>
          <w:bCs/>
          <w:color w:val="1F497D"/>
          <w:sz w:val="22"/>
          <w:szCs w:val="22"/>
        </w:rPr>
        <w:t>RF-19 - Condiciones para el cierre de jornada por el operario</w:t>
      </w:r>
    </w:p>
    <w:tbl>
      <w:tblPr>
        <w:tblStyle w:val="afb"/>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5B1A7FA0" w14:textId="77777777">
        <w:trPr>
          <w:jc w:val="center"/>
        </w:trPr>
        <w:tc>
          <w:tcPr>
            <w:tcW w:w="4968" w:type="dxa"/>
            <w:shd w:val="clear" w:color="auto" w:fill="D9EAF7"/>
            <w:tcMar>
              <w:top w:w="80" w:type="dxa"/>
              <w:left w:w="90" w:type="dxa"/>
              <w:bottom w:w="80" w:type="dxa"/>
              <w:right w:w="90" w:type="dxa"/>
            </w:tcMar>
            <w:vAlign w:val="center"/>
          </w:tcPr>
          <w:p w14:paraId="4C494545"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31F33A90" w14:textId="77777777" w:rsidR="004A399F" w:rsidRDefault="00746AEB">
            <w:pPr>
              <w:spacing w:after="40"/>
            </w:pPr>
            <w:r>
              <w:rPr>
                <w:sz w:val="18"/>
                <w:szCs w:val="18"/>
              </w:rPr>
              <w:t>RF-19</w:t>
            </w:r>
          </w:p>
        </w:tc>
      </w:tr>
      <w:tr w:rsidR="004A399F" w14:paraId="2EDF02F2" w14:textId="77777777">
        <w:trPr>
          <w:jc w:val="center"/>
        </w:trPr>
        <w:tc>
          <w:tcPr>
            <w:tcW w:w="4968" w:type="dxa"/>
            <w:shd w:val="clear" w:color="auto" w:fill="D9EAF7"/>
            <w:tcMar>
              <w:top w:w="80" w:type="dxa"/>
              <w:left w:w="90" w:type="dxa"/>
              <w:bottom w:w="80" w:type="dxa"/>
              <w:right w:w="90" w:type="dxa"/>
            </w:tcMar>
            <w:vAlign w:val="center"/>
          </w:tcPr>
          <w:p w14:paraId="229F0ABF"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4A6C1143" w14:textId="77777777" w:rsidR="004A399F" w:rsidRDefault="00746AEB">
            <w:pPr>
              <w:spacing w:after="40"/>
            </w:pPr>
            <w:r>
              <w:rPr>
                <w:sz w:val="18"/>
                <w:szCs w:val="18"/>
              </w:rPr>
              <w:t>Condiciones para el cierre de jornada por el operario</w:t>
            </w:r>
          </w:p>
        </w:tc>
      </w:tr>
      <w:tr w:rsidR="004A399F" w14:paraId="643AFAF9" w14:textId="77777777">
        <w:trPr>
          <w:jc w:val="center"/>
        </w:trPr>
        <w:tc>
          <w:tcPr>
            <w:tcW w:w="4968" w:type="dxa"/>
            <w:shd w:val="clear" w:color="auto" w:fill="D9EAF7"/>
            <w:tcMar>
              <w:top w:w="80" w:type="dxa"/>
              <w:left w:w="90" w:type="dxa"/>
              <w:bottom w:w="80" w:type="dxa"/>
              <w:right w:w="90" w:type="dxa"/>
            </w:tcMar>
            <w:vAlign w:val="center"/>
          </w:tcPr>
          <w:p w14:paraId="3C80BBF5"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31B768C4" w14:textId="77777777" w:rsidR="004A399F" w:rsidRDefault="00746AEB">
            <w:pPr>
              <w:spacing w:after="40"/>
            </w:pPr>
            <w:r>
              <w:rPr>
                <w:sz w:val="18"/>
                <w:szCs w:val="18"/>
              </w:rPr>
              <w:t>Requisito funcional</w:t>
            </w:r>
          </w:p>
        </w:tc>
      </w:tr>
      <w:tr w:rsidR="004A399F" w14:paraId="39107864" w14:textId="77777777">
        <w:trPr>
          <w:jc w:val="center"/>
        </w:trPr>
        <w:tc>
          <w:tcPr>
            <w:tcW w:w="4968" w:type="dxa"/>
            <w:shd w:val="clear" w:color="auto" w:fill="D9EAF7"/>
            <w:tcMar>
              <w:top w:w="80" w:type="dxa"/>
              <w:left w:w="90" w:type="dxa"/>
              <w:bottom w:w="80" w:type="dxa"/>
              <w:right w:w="90" w:type="dxa"/>
            </w:tcMar>
            <w:vAlign w:val="center"/>
          </w:tcPr>
          <w:p w14:paraId="45BAFF25"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31DAFC5E" w14:textId="77777777" w:rsidR="004A399F" w:rsidRDefault="00746AEB">
            <w:pPr>
              <w:spacing w:after="40"/>
            </w:pPr>
            <w:r>
              <w:rPr>
                <w:sz w:val="18"/>
                <w:szCs w:val="18"/>
              </w:rPr>
              <w:t>Sesión de validación 13/10/2026</w:t>
            </w:r>
          </w:p>
        </w:tc>
      </w:tr>
      <w:tr w:rsidR="004A399F" w14:paraId="439545CF" w14:textId="77777777">
        <w:trPr>
          <w:jc w:val="center"/>
        </w:trPr>
        <w:tc>
          <w:tcPr>
            <w:tcW w:w="4968" w:type="dxa"/>
            <w:shd w:val="clear" w:color="auto" w:fill="D9EAF7"/>
            <w:tcMar>
              <w:top w:w="80" w:type="dxa"/>
              <w:left w:w="90" w:type="dxa"/>
              <w:bottom w:w="80" w:type="dxa"/>
              <w:right w:w="90" w:type="dxa"/>
            </w:tcMar>
            <w:vAlign w:val="center"/>
          </w:tcPr>
          <w:p w14:paraId="47E770CA"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14DED4C5" w14:textId="77777777" w:rsidR="004A399F" w:rsidRDefault="00746AEB">
            <w:pPr>
              <w:spacing w:after="40"/>
            </w:pPr>
            <w:r>
              <w:rPr>
                <w:sz w:val="18"/>
                <w:szCs w:val="18"/>
              </w:rPr>
              <w:t>Alta</w:t>
            </w:r>
          </w:p>
        </w:tc>
      </w:tr>
    </w:tbl>
    <w:p w14:paraId="50A3F189" w14:textId="77777777" w:rsidR="004A399F" w:rsidRDefault="00746AEB">
      <w:r>
        <w:rPr>
          <w:b/>
          <w:bCs/>
        </w:rPr>
        <w:t xml:space="preserve">Descripción clara: </w:t>
      </w:r>
      <w:r>
        <w:t>El sistema debe permitir que el operario responsable cierre la jornada solo cuando el flete esté registrado (RF-70), todas sus operaciones estén sincronizadas y no existan conflictos pendientes. El cierre deja la jornada en estado CERRADA y pendiente de aprobación (RF-63).</w:t>
      </w:r>
    </w:p>
    <w:p w14:paraId="3C75FEB8" w14:textId="77777777" w:rsidR="004A399F" w:rsidRDefault="00746AEB">
      <w:r>
        <w:rPr>
          <w:b/>
          <w:bCs/>
        </w:rPr>
        <w:t>Criterios de aceptación:</w:t>
      </w:r>
    </w:p>
    <w:p w14:paraId="15B9AC8B" w14:textId="77777777" w:rsidR="004A399F" w:rsidRDefault="00746AEB">
      <w:pPr>
        <w:numPr>
          <w:ilvl w:val="0"/>
          <w:numId w:val="6"/>
        </w:numPr>
        <w:pBdr>
          <w:top w:val="nil"/>
          <w:left w:val="nil"/>
          <w:bottom w:val="nil"/>
          <w:right w:val="nil"/>
          <w:between w:val="nil"/>
        </w:pBdr>
        <w:spacing w:after="0"/>
        <w:rPr>
          <w:color w:val="000000"/>
        </w:rPr>
      </w:pPr>
      <w:r>
        <w:rPr>
          <w:color w:val="000000"/>
        </w:rPr>
        <w:t>Una jornada sin flete o con operaciones pendientes de otro equipo no se cierra y muestra la causa del bloqueo.</w:t>
      </w:r>
    </w:p>
    <w:p w14:paraId="0F1CFFDB" w14:textId="77777777" w:rsidR="004A399F" w:rsidRDefault="00746AEB">
      <w:pPr>
        <w:numPr>
          <w:ilvl w:val="0"/>
          <w:numId w:val="6"/>
        </w:numPr>
        <w:pBdr>
          <w:top w:val="nil"/>
          <w:left w:val="nil"/>
          <w:bottom w:val="nil"/>
          <w:right w:val="nil"/>
          <w:between w:val="nil"/>
        </w:pBdr>
        <w:rPr>
          <w:color w:val="000000"/>
        </w:rPr>
      </w:pPr>
      <w:r>
        <w:rPr>
          <w:color w:val="000000"/>
        </w:rPr>
        <w:t>Una jornada CERRADA no admite nuevas compras.</w:t>
      </w:r>
    </w:p>
    <w:p w14:paraId="6690203D" w14:textId="77777777" w:rsidR="004A399F" w:rsidRDefault="00746AEB">
      <w:r>
        <w:rPr>
          <w:b/>
          <w:bCs/>
        </w:rPr>
        <w:t xml:space="preserve">Pruebas relacionadas: </w:t>
      </w:r>
      <w:r>
        <w:t>CP20, CP34</w:t>
      </w:r>
      <w:r>
        <w:rPr>
          <w:b/>
          <w:bCs/>
        </w:rPr>
        <w:t xml:space="preserve">    Referencia anterior: </w:t>
      </w:r>
      <w:r>
        <w:t>RF-07 (ERS 1.0)</w:t>
      </w:r>
    </w:p>
    <w:p w14:paraId="4231C064" w14:textId="77777777" w:rsidR="004A399F" w:rsidRDefault="00746AEB">
      <w:pPr>
        <w:spacing w:before="160" w:after="60"/>
      </w:pPr>
      <w:r>
        <w:rPr>
          <w:b/>
          <w:bCs/>
          <w:color w:val="1F497D"/>
          <w:sz w:val="22"/>
          <w:szCs w:val="22"/>
        </w:rPr>
        <w:t>RF-20 - Registro de versión de liquidación con desglose por compra</w:t>
      </w:r>
    </w:p>
    <w:tbl>
      <w:tblPr>
        <w:tblStyle w:val="afc"/>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08691EAC" w14:textId="77777777">
        <w:trPr>
          <w:jc w:val="center"/>
        </w:trPr>
        <w:tc>
          <w:tcPr>
            <w:tcW w:w="4968" w:type="dxa"/>
            <w:shd w:val="clear" w:color="auto" w:fill="D9EAF7"/>
            <w:tcMar>
              <w:top w:w="80" w:type="dxa"/>
              <w:left w:w="90" w:type="dxa"/>
              <w:bottom w:w="80" w:type="dxa"/>
              <w:right w:w="90" w:type="dxa"/>
            </w:tcMar>
            <w:vAlign w:val="center"/>
          </w:tcPr>
          <w:p w14:paraId="09AE9C51"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0AAF76B1" w14:textId="77777777" w:rsidR="004A399F" w:rsidRDefault="00746AEB">
            <w:pPr>
              <w:spacing w:after="40"/>
            </w:pPr>
            <w:r>
              <w:rPr>
                <w:sz w:val="18"/>
                <w:szCs w:val="18"/>
              </w:rPr>
              <w:t>RF-20</w:t>
            </w:r>
          </w:p>
        </w:tc>
      </w:tr>
      <w:tr w:rsidR="004A399F" w14:paraId="373FFD24" w14:textId="77777777">
        <w:trPr>
          <w:jc w:val="center"/>
        </w:trPr>
        <w:tc>
          <w:tcPr>
            <w:tcW w:w="4968" w:type="dxa"/>
            <w:shd w:val="clear" w:color="auto" w:fill="D9EAF7"/>
            <w:tcMar>
              <w:top w:w="80" w:type="dxa"/>
              <w:left w:w="90" w:type="dxa"/>
              <w:bottom w:w="80" w:type="dxa"/>
              <w:right w:w="90" w:type="dxa"/>
            </w:tcMar>
            <w:vAlign w:val="center"/>
          </w:tcPr>
          <w:p w14:paraId="43CA7311"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48AD3110" w14:textId="77777777" w:rsidR="004A399F" w:rsidRDefault="00746AEB">
            <w:pPr>
              <w:spacing w:after="40"/>
            </w:pPr>
            <w:r>
              <w:rPr>
                <w:sz w:val="18"/>
                <w:szCs w:val="18"/>
              </w:rPr>
              <w:t>Registro de versión de liquidación con desglose por compra</w:t>
            </w:r>
          </w:p>
        </w:tc>
      </w:tr>
      <w:tr w:rsidR="004A399F" w14:paraId="0B4018E5" w14:textId="77777777">
        <w:trPr>
          <w:jc w:val="center"/>
        </w:trPr>
        <w:tc>
          <w:tcPr>
            <w:tcW w:w="4968" w:type="dxa"/>
            <w:shd w:val="clear" w:color="auto" w:fill="D9EAF7"/>
            <w:tcMar>
              <w:top w:w="80" w:type="dxa"/>
              <w:left w:w="90" w:type="dxa"/>
              <w:bottom w:w="80" w:type="dxa"/>
              <w:right w:w="90" w:type="dxa"/>
            </w:tcMar>
            <w:vAlign w:val="center"/>
          </w:tcPr>
          <w:p w14:paraId="2CDF2F1D"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091F27A2" w14:textId="77777777" w:rsidR="004A399F" w:rsidRDefault="00746AEB">
            <w:pPr>
              <w:spacing w:after="40"/>
            </w:pPr>
            <w:r>
              <w:rPr>
                <w:sz w:val="18"/>
                <w:szCs w:val="18"/>
              </w:rPr>
              <w:t>Requisito funcional</w:t>
            </w:r>
          </w:p>
        </w:tc>
      </w:tr>
      <w:tr w:rsidR="004A399F" w14:paraId="3C579495" w14:textId="77777777">
        <w:trPr>
          <w:jc w:val="center"/>
        </w:trPr>
        <w:tc>
          <w:tcPr>
            <w:tcW w:w="4968" w:type="dxa"/>
            <w:shd w:val="clear" w:color="auto" w:fill="D9EAF7"/>
            <w:tcMar>
              <w:top w:w="80" w:type="dxa"/>
              <w:left w:w="90" w:type="dxa"/>
              <w:bottom w:w="80" w:type="dxa"/>
              <w:right w:w="90" w:type="dxa"/>
            </w:tcMar>
            <w:vAlign w:val="center"/>
          </w:tcPr>
          <w:p w14:paraId="3507AEA8"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02C435FB" w14:textId="77777777" w:rsidR="004A399F" w:rsidRDefault="00746AEB">
            <w:pPr>
              <w:spacing w:after="40"/>
            </w:pPr>
            <w:r>
              <w:rPr>
                <w:sz w:val="18"/>
                <w:szCs w:val="18"/>
              </w:rPr>
              <w:t>Levantamiento con PROPLAB</w:t>
            </w:r>
          </w:p>
        </w:tc>
      </w:tr>
      <w:tr w:rsidR="004A399F" w14:paraId="6C0CCC1A" w14:textId="77777777">
        <w:trPr>
          <w:jc w:val="center"/>
        </w:trPr>
        <w:tc>
          <w:tcPr>
            <w:tcW w:w="4968" w:type="dxa"/>
            <w:shd w:val="clear" w:color="auto" w:fill="D9EAF7"/>
            <w:tcMar>
              <w:top w:w="80" w:type="dxa"/>
              <w:left w:w="90" w:type="dxa"/>
              <w:bottom w:w="80" w:type="dxa"/>
              <w:right w:w="90" w:type="dxa"/>
            </w:tcMar>
            <w:vAlign w:val="center"/>
          </w:tcPr>
          <w:p w14:paraId="06EBED07"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23F0E84E" w14:textId="77777777" w:rsidR="004A399F" w:rsidRDefault="00746AEB">
            <w:pPr>
              <w:spacing w:after="40"/>
            </w:pPr>
            <w:r>
              <w:rPr>
                <w:sz w:val="18"/>
                <w:szCs w:val="18"/>
              </w:rPr>
              <w:t>Alta</w:t>
            </w:r>
          </w:p>
        </w:tc>
      </w:tr>
    </w:tbl>
    <w:p w14:paraId="41FF047F" w14:textId="77777777" w:rsidR="004A399F" w:rsidRDefault="00746AEB">
      <w:r>
        <w:rPr>
          <w:b/>
          <w:bCs/>
        </w:rPr>
        <w:t xml:space="preserve">Descripción clara: </w:t>
      </w:r>
      <w:r>
        <w:t>El sistema debe guardar cada liquidación como una versión identificable, con el desglose de bruto, flete, comisión y neto por cada compra incluida.</w:t>
      </w:r>
    </w:p>
    <w:p w14:paraId="6F5C4A22" w14:textId="77777777" w:rsidR="004A399F" w:rsidRDefault="00746AEB">
      <w:r>
        <w:rPr>
          <w:b/>
          <w:bCs/>
        </w:rPr>
        <w:lastRenderedPageBreak/>
        <w:t>Criterios de aceptación:</w:t>
      </w:r>
    </w:p>
    <w:p w14:paraId="4294FDED" w14:textId="77777777" w:rsidR="004A399F" w:rsidRDefault="00746AEB">
      <w:pPr>
        <w:numPr>
          <w:ilvl w:val="0"/>
          <w:numId w:val="6"/>
        </w:numPr>
        <w:pBdr>
          <w:top w:val="nil"/>
          <w:left w:val="nil"/>
          <w:bottom w:val="nil"/>
          <w:right w:val="nil"/>
          <w:between w:val="nil"/>
        </w:pBdr>
        <w:rPr>
          <w:color w:val="000000"/>
        </w:rPr>
      </w:pPr>
      <w:r>
        <w:rPr>
          <w:color w:val="000000"/>
        </w:rPr>
        <w:t>Cambiar de modalidad antes del pago genera una nueva versión de liquidación y conserva la anterior marcada como invalidada, sin eliminarla.</w:t>
      </w:r>
    </w:p>
    <w:p w14:paraId="68DE4570" w14:textId="77777777" w:rsidR="004A399F" w:rsidRDefault="00746AEB">
      <w:r>
        <w:rPr>
          <w:b/>
          <w:bCs/>
        </w:rPr>
        <w:t xml:space="preserve">Pruebas relacionadas: </w:t>
      </w:r>
      <w:r>
        <w:t>CP09, CP10</w:t>
      </w:r>
      <w:r>
        <w:rPr>
          <w:b/>
          <w:bCs/>
        </w:rPr>
        <w:t xml:space="preserve">    Referencia anterior: </w:t>
      </w:r>
      <w:r>
        <w:t>RF-07, RF-08, RF-09 (ERS 1.0)</w:t>
      </w:r>
    </w:p>
    <w:p w14:paraId="321AB972" w14:textId="77777777" w:rsidR="004A399F" w:rsidRDefault="00746AEB">
      <w:pPr>
        <w:spacing w:before="160" w:after="60"/>
      </w:pPr>
      <w:r>
        <w:rPr>
          <w:b/>
          <w:bCs/>
          <w:color w:val="1F497D"/>
          <w:sz w:val="22"/>
          <w:szCs w:val="22"/>
        </w:rPr>
        <w:t>RF-21 - Registro de pago</w:t>
      </w:r>
    </w:p>
    <w:tbl>
      <w:tblPr>
        <w:tblStyle w:val="afd"/>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7DC5F541" w14:textId="77777777">
        <w:trPr>
          <w:jc w:val="center"/>
        </w:trPr>
        <w:tc>
          <w:tcPr>
            <w:tcW w:w="4968" w:type="dxa"/>
            <w:shd w:val="clear" w:color="auto" w:fill="D9EAF7"/>
            <w:tcMar>
              <w:top w:w="80" w:type="dxa"/>
              <w:left w:w="90" w:type="dxa"/>
              <w:bottom w:w="80" w:type="dxa"/>
              <w:right w:w="90" w:type="dxa"/>
            </w:tcMar>
            <w:vAlign w:val="center"/>
          </w:tcPr>
          <w:p w14:paraId="4649297F"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7FC9DA3B" w14:textId="77777777" w:rsidR="004A399F" w:rsidRDefault="00746AEB">
            <w:pPr>
              <w:spacing w:after="40"/>
            </w:pPr>
            <w:r>
              <w:rPr>
                <w:sz w:val="18"/>
                <w:szCs w:val="18"/>
              </w:rPr>
              <w:t>RF-21</w:t>
            </w:r>
          </w:p>
        </w:tc>
      </w:tr>
      <w:tr w:rsidR="004A399F" w14:paraId="051FD666" w14:textId="77777777">
        <w:trPr>
          <w:jc w:val="center"/>
        </w:trPr>
        <w:tc>
          <w:tcPr>
            <w:tcW w:w="4968" w:type="dxa"/>
            <w:shd w:val="clear" w:color="auto" w:fill="D9EAF7"/>
            <w:tcMar>
              <w:top w:w="80" w:type="dxa"/>
              <w:left w:w="90" w:type="dxa"/>
              <w:bottom w:w="80" w:type="dxa"/>
              <w:right w:w="90" w:type="dxa"/>
            </w:tcMar>
            <w:vAlign w:val="center"/>
          </w:tcPr>
          <w:p w14:paraId="2E5EA724"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003ED28B" w14:textId="77777777" w:rsidR="004A399F" w:rsidRDefault="00746AEB">
            <w:pPr>
              <w:spacing w:after="40"/>
            </w:pPr>
            <w:r>
              <w:rPr>
                <w:sz w:val="18"/>
                <w:szCs w:val="18"/>
              </w:rPr>
              <w:t>Registro de pago</w:t>
            </w:r>
          </w:p>
        </w:tc>
      </w:tr>
      <w:tr w:rsidR="004A399F" w14:paraId="4CCFB69D" w14:textId="77777777">
        <w:trPr>
          <w:jc w:val="center"/>
        </w:trPr>
        <w:tc>
          <w:tcPr>
            <w:tcW w:w="4968" w:type="dxa"/>
            <w:shd w:val="clear" w:color="auto" w:fill="D9EAF7"/>
            <w:tcMar>
              <w:top w:w="80" w:type="dxa"/>
              <w:left w:w="90" w:type="dxa"/>
              <w:bottom w:w="80" w:type="dxa"/>
              <w:right w:w="90" w:type="dxa"/>
            </w:tcMar>
            <w:vAlign w:val="center"/>
          </w:tcPr>
          <w:p w14:paraId="3170A780"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49D6B44C" w14:textId="77777777" w:rsidR="004A399F" w:rsidRDefault="00746AEB">
            <w:pPr>
              <w:spacing w:after="40"/>
            </w:pPr>
            <w:r>
              <w:rPr>
                <w:sz w:val="18"/>
                <w:szCs w:val="18"/>
              </w:rPr>
              <w:t>Requisito funcional</w:t>
            </w:r>
          </w:p>
        </w:tc>
      </w:tr>
      <w:tr w:rsidR="004A399F" w14:paraId="2EB9872F" w14:textId="77777777">
        <w:trPr>
          <w:jc w:val="center"/>
        </w:trPr>
        <w:tc>
          <w:tcPr>
            <w:tcW w:w="4968" w:type="dxa"/>
            <w:shd w:val="clear" w:color="auto" w:fill="D9EAF7"/>
            <w:tcMar>
              <w:top w:w="80" w:type="dxa"/>
              <w:left w:w="90" w:type="dxa"/>
              <w:bottom w:w="80" w:type="dxa"/>
              <w:right w:w="90" w:type="dxa"/>
            </w:tcMar>
            <w:vAlign w:val="center"/>
          </w:tcPr>
          <w:p w14:paraId="579D95E0"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538BA158" w14:textId="77777777" w:rsidR="004A399F" w:rsidRDefault="00746AEB">
            <w:pPr>
              <w:spacing w:after="40"/>
            </w:pPr>
            <w:r>
              <w:rPr>
                <w:sz w:val="18"/>
                <w:szCs w:val="18"/>
              </w:rPr>
              <w:t>Sesión de validación 15/10/2026</w:t>
            </w:r>
          </w:p>
        </w:tc>
      </w:tr>
      <w:tr w:rsidR="004A399F" w14:paraId="123926A9" w14:textId="77777777">
        <w:trPr>
          <w:jc w:val="center"/>
        </w:trPr>
        <w:tc>
          <w:tcPr>
            <w:tcW w:w="4968" w:type="dxa"/>
            <w:shd w:val="clear" w:color="auto" w:fill="D9EAF7"/>
            <w:tcMar>
              <w:top w:w="80" w:type="dxa"/>
              <w:left w:w="90" w:type="dxa"/>
              <w:bottom w:w="80" w:type="dxa"/>
              <w:right w:w="90" w:type="dxa"/>
            </w:tcMar>
            <w:vAlign w:val="center"/>
          </w:tcPr>
          <w:p w14:paraId="1E83E43A"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44D749DB" w14:textId="77777777" w:rsidR="004A399F" w:rsidRDefault="00746AEB">
            <w:pPr>
              <w:spacing w:after="40"/>
            </w:pPr>
            <w:r>
              <w:rPr>
                <w:sz w:val="18"/>
                <w:szCs w:val="18"/>
              </w:rPr>
              <w:t>Alta</w:t>
            </w:r>
          </w:p>
        </w:tc>
      </w:tr>
    </w:tbl>
    <w:p w14:paraId="358CDB8A" w14:textId="77777777" w:rsidR="004A399F" w:rsidRDefault="00746AEB">
      <w:r>
        <w:rPr>
          <w:b/>
          <w:bCs/>
        </w:rPr>
        <w:t xml:space="preserve">Descripción clara: </w:t>
      </w:r>
      <w:r>
        <w:t>El sistema debe permitir que el administrador o el operario marquen como pagado a un productor de una jornada APROBADA, con un botón "Pagado / No pagado", uno por uno o a todos a la vez (RF-83). El registro de pagos requiere conexión, ya que los pagos se hacen en lugares con cobertura. El pago siempre es por el neto completo, sin pagos parciales, y guarda el medio (RF-64), quién pagó (usuario y rol) y la fecha.</w:t>
      </w:r>
    </w:p>
    <w:p w14:paraId="77CF152C" w14:textId="77777777" w:rsidR="004A399F" w:rsidRDefault="00746AEB">
      <w:r>
        <w:rPr>
          <w:b/>
          <w:bCs/>
        </w:rPr>
        <w:t>Criterios de aceptación:</w:t>
      </w:r>
    </w:p>
    <w:p w14:paraId="5E6C233B" w14:textId="77777777" w:rsidR="004A399F" w:rsidRDefault="00746AEB">
      <w:pPr>
        <w:numPr>
          <w:ilvl w:val="0"/>
          <w:numId w:val="6"/>
        </w:numPr>
        <w:pBdr>
          <w:top w:val="nil"/>
          <w:left w:val="nil"/>
          <w:bottom w:val="nil"/>
          <w:right w:val="nil"/>
          <w:between w:val="nil"/>
        </w:pBdr>
        <w:spacing w:after="0"/>
        <w:rPr>
          <w:color w:val="000000"/>
        </w:rPr>
      </w:pPr>
      <w:r>
        <w:rPr>
          <w:color w:val="000000"/>
        </w:rPr>
        <w:t>Sin conexión, la opción de marcar pagos aparece deshabilitada con el mensaje "Requiere conexión".</w:t>
      </w:r>
    </w:p>
    <w:p w14:paraId="75907E26" w14:textId="77777777" w:rsidR="004A399F" w:rsidRDefault="00746AEB">
      <w:pPr>
        <w:numPr>
          <w:ilvl w:val="0"/>
          <w:numId w:val="6"/>
        </w:numPr>
        <w:pBdr>
          <w:top w:val="nil"/>
          <w:left w:val="nil"/>
          <w:bottom w:val="nil"/>
          <w:right w:val="nil"/>
          <w:between w:val="nil"/>
        </w:pBdr>
        <w:spacing w:after="0"/>
        <w:rPr>
          <w:color w:val="000000"/>
        </w:rPr>
      </w:pPr>
      <w:r>
        <w:rPr>
          <w:color w:val="000000"/>
        </w:rPr>
        <w:t>El pago registrado muestra quién lo marcó y cuándo, en la vista del administrador y del operario.</w:t>
      </w:r>
    </w:p>
    <w:p w14:paraId="43447157" w14:textId="77777777" w:rsidR="004A399F" w:rsidRDefault="00746AEB">
      <w:pPr>
        <w:numPr>
          <w:ilvl w:val="0"/>
          <w:numId w:val="6"/>
        </w:numPr>
        <w:pBdr>
          <w:top w:val="nil"/>
          <w:left w:val="nil"/>
          <w:bottom w:val="nil"/>
          <w:right w:val="nil"/>
          <w:between w:val="nil"/>
        </w:pBdr>
        <w:spacing w:after="0"/>
        <w:rPr>
          <w:color w:val="000000"/>
        </w:rPr>
      </w:pPr>
      <w:r>
        <w:rPr>
          <w:color w:val="000000"/>
        </w:rPr>
        <w:t>No se puede registrar un pago por un valor distinto al neto completo del productor.</w:t>
      </w:r>
    </w:p>
    <w:p w14:paraId="33BCE20F" w14:textId="77777777" w:rsidR="004A399F" w:rsidRDefault="00746AEB">
      <w:pPr>
        <w:numPr>
          <w:ilvl w:val="0"/>
          <w:numId w:val="6"/>
        </w:numPr>
        <w:pBdr>
          <w:top w:val="nil"/>
          <w:left w:val="nil"/>
          <w:bottom w:val="nil"/>
          <w:right w:val="nil"/>
          <w:between w:val="nil"/>
        </w:pBdr>
        <w:spacing w:after="0"/>
        <w:rPr>
          <w:color w:val="000000"/>
        </w:rPr>
      </w:pPr>
      <w:r>
        <w:rPr>
          <w:color w:val="000000"/>
        </w:rPr>
        <w:t>Un productor que intente registrar un pago recibe un rechazo de la API.</w:t>
      </w:r>
    </w:p>
    <w:p w14:paraId="70392FEA" w14:textId="77777777" w:rsidR="004A399F" w:rsidRDefault="00746AEB">
      <w:pPr>
        <w:numPr>
          <w:ilvl w:val="0"/>
          <w:numId w:val="6"/>
        </w:numPr>
        <w:pBdr>
          <w:top w:val="nil"/>
          <w:left w:val="nil"/>
          <w:bottom w:val="nil"/>
          <w:right w:val="nil"/>
          <w:between w:val="nil"/>
        </w:pBdr>
        <w:rPr>
          <w:color w:val="000000"/>
        </w:rPr>
      </w:pPr>
      <w:r>
        <w:rPr>
          <w:color w:val="000000"/>
        </w:rPr>
        <w:t>No se puede registrar un pago sobre una jornada que no esté APROBADA.</w:t>
      </w:r>
    </w:p>
    <w:p w14:paraId="5CF0155F" w14:textId="77777777" w:rsidR="004A399F" w:rsidRDefault="00746AEB">
      <w:r>
        <w:rPr>
          <w:b/>
          <w:bCs/>
        </w:rPr>
        <w:t xml:space="preserve">Pruebas relacionadas: </w:t>
      </w:r>
      <w:r>
        <w:t>CP20, CP32, CP35</w:t>
      </w:r>
      <w:r>
        <w:rPr>
          <w:b/>
          <w:bCs/>
        </w:rPr>
        <w:t xml:space="preserve">    Referencia anterior: </w:t>
      </w:r>
      <w:r>
        <w:t>RF-07 (ERS 1.0)</w:t>
      </w:r>
    </w:p>
    <w:p w14:paraId="0170D6FA" w14:textId="77777777" w:rsidR="004A399F" w:rsidRDefault="00746AEB">
      <w:pPr>
        <w:spacing w:before="160" w:after="60"/>
      </w:pPr>
      <w:r>
        <w:rPr>
          <w:b/>
          <w:bCs/>
          <w:color w:val="1F497D"/>
          <w:sz w:val="22"/>
          <w:szCs w:val="22"/>
        </w:rPr>
        <w:t>RF-22 - Prevención de liquidación inválida</w:t>
      </w:r>
    </w:p>
    <w:tbl>
      <w:tblPr>
        <w:tblStyle w:val="afe"/>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33996164" w14:textId="77777777">
        <w:trPr>
          <w:jc w:val="center"/>
        </w:trPr>
        <w:tc>
          <w:tcPr>
            <w:tcW w:w="4968" w:type="dxa"/>
            <w:shd w:val="clear" w:color="auto" w:fill="D9EAF7"/>
            <w:tcMar>
              <w:top w:w="80" w:type="dxa"/>
              <w:left w:w="90" w:type="dxa"/>
              <w:bottom w:w="80" w:type="dxa"/>
              <w:right w:w="90" w:type="dxa"/>
            </w:tcMar>
            <w:vAlign w:val="center"/>
          </w:tcPr>
          <w:p w14:paraId="60F3D2CA"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04EA8267" w14:textId="77777777" w:rsidR="004A399F" w:rsidRDefault="00746AEB">
            <w:pPr>
              <w:spacing w:after="40"/>
            </w:pPr>
            <w:r>
              <w:rPr>
                <w:sz w:val="18"/>
                <w:szCs w:val="18"/>
              </w:rPr>
              <w:t>RF-22</w:t>
            </w:r>
          </w:p>
        </w:tc>
      </w:tr>
      <w:tr w:rsidR="004A399F" w14:paraId="3B60C03D" w14:textId="77777777">
        <w:trPr>
          <w:jc w:val="center"/>
        </w:trPr>
        <w:tc>
          <w:tcPr>
            <w:tcW w:w="4968" w:type="dxa"/>
            <w:shd w:val="clear" w:color="auto" w:fill="D9EAF7"/>
            <w:tcMar>
              <w:top w:w="80" w:type="dxa"/>
              <w:left w:w="90" w:type="dxa"/>
              <w:bottom w:w="80" w:type="dxa"/>
              <w:right w:w="90" w:type="dxa"/>
            </w:tcMar>
            <w:vAlign w:val="center"/>
          </w:tcPr>
          <w:p w14:paraId="1E3A071B"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332F5F1E" w14:textId="77777777" w:rsidR="004A399F" w:rsidRDefault="00746AEB">
            <w:pPr>
              <w:spacing w:after="40"/>
            </w:pPr>
            <w:r>
              <w:rPr>
                <w:sz w:val="18"/>
                <w:szCs w:val="18"/>
              </w:rPr>
              <w:t>Prevención de liquidación inválida</w:t>
            </w:r>
          </w:p>
        </w:tc>
      </w:tr>
      <w:tr w:rsidR="004A399F" w14:paraId="691D33E0" w14:textId="77777777">
        <w:trPr>
          <w:jc w:val="center"/>
        </w:trPr>
        <w:tc>
          <w:tcPr>
            <w:tcW w:w="4968" w:type="dxa"/>
            <w:shd w:val="clear" w:color="auto" w:fill="D9EAF7"/>
            <w:tcMar>
              <w:top w:w="80" w:type="dxa"/>
              <w:left w:w="90" w:type="dxa"/>
              <w:bottom w:w="80" w:type="dxa"/>
              <w:right w:w="90" w:type="dxa"/>
            </w:tcMar>
            <w:vAlign w:val="center"/>
          </w:tcPr>
          <w:p w14:paraId="09BBC2CC"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032CCF66" w14:textId="77777777" w:rsidR="004A399F" w:rsidRDefault="00746AEB">
            <w:pPr>
              <w:spacing w:after="40"/>
            </w:pPr>
            <w:r>
              <w:rPr>
                <w:sz w:val="18"/>
                <w:szCs w:val="18"/>
              </w:rPr>
              <w:t>Requisito funcional</w:t>
            </w:r>
          </w:p>
        </w:tc>
      </w:tr>
      <w:tr w:rsidR="004A399F" w14:paraId="00B60D51" w14:textId="77777777">
        <w:trPr>
          <w:jc w:val="center"/>
        </w:trPr>
        <w:tc>
          <w:tcPr>
            <w:tcW w:w="4968" w:type="dxa"/>
            <w:shd w:val="clear" w:color="auto" w:fill="D9EAF7"/>
            <w:tcMar>
              <w:top w:w="80" w:type="dxa"/>
              <w:left w:w="90" w:type="dxa"/>
              <w:bottom w:w="80" w:type="dxa"/>
              <w:right w:w="90" w:type="dxa"/>
            </w:tcMar>
            <w:vAlign w:val="center"/>
          </w:tcPr>
          <w:p w14:paraId="205BFE95"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04425B52" w14:textId="77777777" w:rsidR="004A399F" w:rsidRDefault="00746AEB">
            <w:pPr>
              <w:spacing w:after="40"/>
            </w:pPr>
            <w:r>
              <w:rPr>
                <w:sz w:val="18"/>
                <w:szCs w:val="18"/>
              </w:rPr>
              <w:t>Levantamiento con PROPLAB</w:t>
            </w:r>
          </w:p>
        </w:tc>
      </w:tr>
      <w:tr w:rsidR="004A399F" w14:paraId="0D89073C" w14:textId="77777777">
        <w:trPr>
          <w:jc w:val="center"/>
        </w:trPr>
        <w:tc>
          <w:tcPr>
            <w:tcW w:w="4968" w:type="dxa"/>
            <w:shd w:val="clear" w:color="auto" w:fill="D9EAF7"/>
            <w:tcMar>
              <w:top w:w="80" w:type="dxa"/>
              <w:left w:w="90" w:type="dxa"/>
              <w:bottom w:w="80" w:type="dxa"/>
              <w:right w:w="90" w:type="dxa"/>
            </w:tcMar>
            <w:vAlign w:val="center"/>
          </w:tcPr>
          <w:p w14:paraId="63299C90"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4E682CBC" w14:textId="77777777" w:rsidR="004A399F" w:rsidRDefault="00746AEB">
            <w:pPr>
              <w:spacing w:after="40"/>
            </w:pPr>
            <w:r>
              <w:rPr>
                <w:sz w:val="18"/>
                <w:szCs w:val="18"/>
              </w:rPr>
              <w:t>Alta</w:t>
            </w:r>
          </w:p>
        </w:tc>
      </w:tr>
    </w:tbl>
    <w:p w14:paraId="5CE74197" w14:textId="77777777" w:rsidR="004A399F" w:rsidRDefault="00746AEB">
      <w:r>
        <w:rPr>
          <w:b/>
          <w:bCs/>
        </w:rPr>
        <w:t xml:space="preserve">Descripción clara: </w:t>
      </w:r>
      <w:r>
        <w:t>El sistema debe impedir liquidar una jornada sin kilogramos registrados o cuyo precio posterior al flete resulte negativo.</w:t>
      </w:r>
    </w:p>
    <w:p w14:paraId="2ECC31EC" w14:textId="77777777" w:rsidR="004A399F" w:rsidRDefault="00746AEB">
      <w:r>
        <w:rPr>
          <w:b/>
          <w:bCs/>
        </w:rPr>
        <w:t>Criterios de aceptación:</w:t>
      </w:r>
    </w:p>
    <w:p w14:paraId="6AA3EC12" w14:textId="77777777" w:rsidR="004A399F" w:rsidRDefault="00746AEB">
      <w:pPr>
        <w:numPr>
          <w:ilvl w:val="0"/>
          <w:numId w:val="6"/>
        </w:numPr>
        <w:pBdr>
          <w:top w:val="nil"/>
          <w:left w:val="nil"/>
          <w:bottom w:val="nil"/>
          <w:right w:val="nil"/>
          <w:between w:val="nil"/>
        </w:pBdr>
        <w:rPr>
          <w:color w:val="000000"/>
        </w:rPr>
      </w:pPr>
      <w:r>
        <w:rPr>
          <w:color w:val="000000"/>
        </w:rPr>
        <w:t>Una jornada sin kilogramos válidos, o con un flete que haga negativo el precio posterior al flete, no genera una liquidación y muestra el motivo del rechazo.</w:t>
      </w:r>
    </w:p>
    <w:p w14:paraId="2DA4575D" w14:textId="77777777" w:rsidR="004A399F" w:rsidRDefault="00746AEB">
      <w:r>
        <w:rPr>
          <w:b/>
          <w:bCs/>
        </w:rPr>
        <w:t xml:space="preserve">Pruebas relacionadas: </w:t>
      </w:r>
      <w:r>
        <w:t>CP18</w:t>
      </w:r>
      <w:r>
        <w:rPr>
          <w:b/>
          <w:bCs/>
        </w:rPr>
        <w:t xml:space="preserve">    Referencia anterior: </w:t>
      </w:r>
      <w:r>
        <w:t>RF-07 (ERS 1.0)</w:t>
      </w:r>
    </w:p>
    <w:p w14:paraId="14B8690C" w14:textId="77777777" w:rsidR="004A399F" w:rsidRDefault="00746AEB">
      <w:pPr>
        <w:spacing w:before="160" w:after="60"/>
      </w:pPr>
      <w:r>
        <w:rPr>
          <w:b/>
          <w:bCs/>
          <w:color w:val="1F497D"/>
          <w:sz w:val="22"/>
          <w:szCs w:val="22"/>
        </w:rPr>
        <w:lastRenderedPageBreak/>
        <w:t>RF-63 - Aprobación administrativa de la liquidación</w:t>
      </w:r>
    </w:p>
    <w:tbl>
      <w:tblPr>
        <w:tblStyle w:val="aff"/>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7EDAAEB0" w14:textId="77777777">
        <w:trPr>
          <w:jc w:val="center"/>
        </w:trPr>
        <w:tc>
          <w:tcPr>
            <w:tcW w:w="4968" w:type="dxa"/>
            <w:shd w:val="clear" w:color="auto" w:fill="D9EAF7"/>
            <w:tcMar>
              <w:top w:w="80" w:type="dxa"/>
              <w:left w:w="90" w:type="dxa"/>
              <w:bottom w:w="80" w:type="dxa"/>
              <w:right w:w="90" w:type="dxa"/>
            </w:tcMar>
            <w:vAlign w:val="center"/>
          </w:tcPr>
          <w:p w14:paraId="01A2B82C"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5A80160C" w14:textId="77777777" w:rsidR="004A399F" w:rsidRDefault="00746AEB">
            <w:pPr>
              <w:spacing w:after="40"/>
            </w:pPr>
            <w:r>
              <w:rPr>
                <w:sz w:val="18"/>
                <w:szCs w:val="18"/>
              </w:rPr>
              <w:t>RF-63</w:t>
            </w:r>
          </w:p>
        </w:tc>
      </w:tr>
      <w:tr w:rsidR="004A399F" w14:paraId="10974E21" w14:textId="77777777">
        <w:trPr>
          <w:jc w:val="center"/>
        </w:trPr>
        <w:tc>
          <w:tcPr>
            <w:tcW w:w="4968" w:type="dxa"/>
            <w:shd w:val="clear" w:color="auto" w:fill="D9EAF7"/>
            <w:tcMar>
              <w:top w:w="80" w:type="dxa"/>
              <w:left w:w="90" w:type="dxa"/>
              <w:bottom w:w="80" w:type="dxa"/>
              <w:right w:w="90" w:type="dxa"/>
            </w:tcMar>
            <w:vAlign w:val="center"/>
          </w:tcPr>
          <w:p w14:paraId="266C838F"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2BFFD4E6" w14:textId="77777777" w:rsidR="004A399F" w:rsidRDefault="00746AEB">
            <w:pPr>
              <w:spacing w:after="40"/>
            </w:pPr>
            <w:r>
              <w:rPr>
                <w:sz w:val="18"/>
                <w:szCs w:val="18"/>
              </w:rPr>
              <w:t>Aprobación administrativa de la liquidación</w:t>
            </w:r>
          </w:p>
        </w:tc>
      </w:tr>
      <w:tr w:rsidR="004A399F" w14:paraId="422D6AE8" w14:textId="77777777">
        <w:trPr>
          <w:jc w:val="center"/>
        </w:trPr>
        <w:tc>
          <w:tcPr>
            <w:tcW w:w="4968" w:type="dxa"/>
            <w:shd w:val="clear" w:color="auto" w:fill="D9EAF7"/>
            <w:tcMar>
              <w:top w:w="80" w:type="dxa"/>
              <w:left w:w="90" w:type="dxa"/>
              <w:bottom w:w="80" w:type="dxa"/>
              <w:right w:w="90" w:type="dxa"/>
            </w:tcMar>
            <w:vAlign w:val="center"/>
          </w:tcPr>
          <w:p w14:paraId="179D01E9"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7D5F0AC7" w14:textId="77777777" w:rsidR="004A399F" w:rsidRDefault="00746AEB">
            <w:pPr>
              <w:spacing w:after="40"/>
            </w:pPr>
            <w:r>
              <w:rPr>
                <w:sz w:val="18"/>
                <w:szCs w:val="18"/>
              </w:rPr>
              <w:t>Requisito funcional</w:t>
            </w:r>
          </w:p>
        </w:tc>
      </w:tr>
      <w:tr w:rsidR="004A399F" w14:paraId="64DF0A04" w14:textId="77777777">
        <w:trPr>
          <w:jc w:val="center"/>
        </w:trPr>
        <w:tc>
          <w:tcPr>
            <w:tcW w:w="4968" w:type="dxa"/>
            <w:shd w:val="clear" w:color="auto" w:fill="D9EAF7"/>
            <w:tcMar>
              <w:top w:w="80" w:type="dxa"/>
              <w:left w:w="90" w:type="dxa"/>
              <w:bottom w:w="80" w:type="dxa"/>
              <w:right w:w="90" w:type="dxa"/>
            </w:tcMar>
            <w:vAlign w:val="center"/>
          </w:tcPr>
          <w:p w14:paraId="636B0E6F"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1D15B575" w14:textId="77777777" w:rsidR="004A399F" w:rsidRDefault="00746AEB">
            <w:pPr>
              <w:spacing w:after="40"/>
            </w:pPr>
            <w:r>
              <w:rPr>
                <w:sz w:val="18"/>
                <w:szCs w:val="18"/>
              </w:rPr>
              <w:t>Sesión de validación 13/10/2026</w:t>
            </w:r>
          </w:p>
        </w:tc>
      </w:tr>
      <w:tr w:rsidR="004A399F" w14:paraId="08EBC7CA" w14:textId="77777777">
        <w:trPr>
          <w:jc w:val="center"/>
        </w:trPr>
        <w:tc>
          <w:tcPr>
            <w:tcW w:w="4968" w:type="dxa"/>
            <w:shd w:val="clear" w:color="auto" w:fill="D9EAF7"/>
            <w:tcMar>
              <w:top w:w="80" w:type="dxa"/>
              <w:left w:w="90" w:type="dxa"/>
              <w:bottom w:w="80" w:type="dxa"/>
              <w:right w:w="90" w:type="dxa"/>
            </w:tcMar>
            <w:vAlign w:val="center"/>
          </w:tcPr>
          <w:p w14:paraId="5B90245A"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43CF75EC" w14:textId="77777777" w:rsidR="004A399F" w:rsidRDefault="00746AEB">
            <w:pPr>
              <w:spacing w:after="40"/>
            </w:pPr>
            <w:r>
              <w:rPr>
                <w:sz w:val="18"/>
                <w:szCs w:val="18"/>
              </w:rPr>
              <w:t>Alta</w:t>
            </w:r>
          </w:p>
        </w:tc>
      </w:tr>
    </w:tbl>
    <w:p w14:paraId="585C36D2" w14:textId="77777777" w:rsidR="004A399F" w:rsidRDefault="00746AEB">
      <w:r>
        <w:rPr>
          <w:b/>
          <w:bCs/>
        </w:rPr>
        <w:t xml:space="preserve">Descripción clara: </w:t>
      </w:r>
      <w:r>
        <w:t>El sistema debe exigir que el administrador revise y apruebe la liquidación de una jornada CERRADA antes de habilitar pagos. Al aprobar, se valida que todos los dispositivos participantes estén sincronizados, se calcula la liquidación definitiva en el servidor y la jornada pasa a APROBADA.</w:t>
      </w:r>
    </w:p>
    <w:p w14:paraId="64AFF718" w14:textId="77777777" w:rsidR="004A399F" w:rsidRDefault="00746AEB">
      <w:r>
        <w:rPr>
          <w:b/>
          <w:bCs/>
        </w:rPr>
        <w:t>Criterios de aceptación:</w:t>
      </w:r>
    </w:p>
    <w:p w14:paraId="4DA747A2" w14:textId="77777777" w:rsidR="004A399F" w:rsidRDefault="00746AEB">
      <w:pPr>
        <w:numPr>
          <w:ilvl w:val="0"/>
          <w:numId w:val="6"/>
        </w:numPr>
        <w:pBdr>
          <w:top w:val="nil"/>
          <w:left w:val="nil"/>
          <w:bottom w:val="nil"/>
          <w:right w:val="nil"/>
          <w:between w:val="nil"/>
        </w:pBdr>
        <w:spacing w:after="0"/>
        <w:rPr>
          <w:color w:val="000000"/>
        </w:rPr>
      </w:pPr>
      <w:r>
        <w:rPr>
          <w:color w:val="000000"/>
        </w:rPr>
        <w:t>El administrador ve kilogramos, flete, flete por kg, comisión y neto por productor antes de aprobar.</w:t>
      </w:r>
    </w:p>
    <w:p w14:paraId="2573EB9E" w14:textId="77777777" w:rsidR="004A399F" w:rsidRDefault="00746AEB">
      <w:pPr>
        <w:numPr>
          <w:ilvl w:val="0"/>
          <w:numId w:val="6"/>
        </w:numPr>
        <w:pBdr>
          <w:top w:val="nil"/>
          <w:left w:val="nil"/>
          <w:bottom w:val="nil"/>
          <w:right w:val="nil"/>
          <w:between w:val="nil"/>
        </w:pBdr>
        <w:spacing w:after="0"/>
        <w:rPr>
          <w:color w:val="000000"/>
        </w:rPr>
      </w:pPr>
      <w:r>
        <w:rPr>
          <w:color w:val="000000"/>
        </w:rPr>
        <w:t>Si el administrador detecta un error, puede corregirlo con motivo (RF-13) o rechazar el cierre y devolver la jornada a EN CURSO.</w:t>
      </w:r>
    </w:p>
    <w:p w14:paraId="6B22D71A" w14:textId="77777777" w:rsidR="004A399F" w:rsidRDefault="00746AEB">
      <w:pPr>
        <w:numPr>
          <w:ilvl w:val="0"/>
          <w:numId w:val="6"/>
        </w:numPr>
        <w:pBdr>
          <w:top w:val="nil"/>
          <w:left w:val="nil"/>
          <w:bottom w:val="nil"/>
          <w:right w:val="nil"/>
          <w:between w:val="nil"/>
        </w:pBdr>
        <w:rPr>
          <w:color w:val="000000"/>
        </w:rPr>
      </w:pPr>
      <w:r>
        <w:rPr>
          <w:color w:val="000000"/>
        </w:rPr>
        <w:t>Una liquidación no aprobada no permite registrar pagos.</w:t>
      </w:r>
    </w:p>
    <w:p w14:paraId="32A2DDF5" w14:textId="77777777" w:rsidR="004A399F" w:rsidRDefault="00746AEB">
      <w:r>
        <w:rPr>
          <w:b/>
          <w:bCs/>
        </w:rPr>
        <w:t xml:space="preserve">Pruebas relacionadas: </w:t>
      </w:r>
      <w:r>
        <w:t>CP34</w:t>
      </w:r>
      <w:r>
        <w:rPr>
          <w:b/>
          <w:bCs/>
        </w:rPr>
        <w:t xml:space="preserve">    Referencia anterior: </w:t>
      </w:r>
      <w:r>
        <w:t>Sin equivalente en la ERS 1.0</w:t>
      </w:r>
    </w:p>
    <w:p w14:paraId="2D29CDDB" w14:textId="77777777" w:rsidR="004A399F" w:rsidRDefault="00746AEB">
      <w:pPr>
        <w:spacing w:before="160" w:after="60"/>
      </w:pPr>
      <w:r>
        <w:rPr>
          <w:b/>
          <w:bCs/>
          <w:color w:val="1F497D"/>
          <w:sz w:val="22"/>
          <w:szCs w:val="22"/>
        </w:rPr>
        <w:t>RF-64 - Medio de pago solicitado en la compra</w:t>
      </w:r>
    </w:p>
    <w:tbl>
      <w:tblPr>
        <w:tblStyle w:val="aff0"/>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07851C61" w14:textId="77777777">
        <w:trPr>
          <w:jc w:val="center"/>
        </w:trPr>
        <w:tc>
          <w:tcPr>
            <w:tcW w:w="4968" w:type="dxa"/>
            <w:shd w:val="clear" w:color="auto" w:fill="D9EAF7"/>
            <w:tcMar>
              <w:top w:w="80" w:type="dxa"/>
              <w:left w:w="90" w:type="dxa"/>
              <w:bottom w:w="80" w:type="dxa"/>
              <w:right w:w="90" w:type="dxa"/>
            </w:tcMar>
            <w:vAlign w:val="center"/>
          </w:tcPr>
          <w:p w14:paraId="37CB19D5"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05AAE0F7" w14:textId="77777777" w:rsidR="004A399F" w:rsidRDefault="00746AEB">
            <w:pPr>
              <w:spacing w:after="40"/>
            </w:pPr>
            <w:r>
              <w:rPr>
                <w:sz w:val="18"/>
                <w:szCs w:val="18"/>
              </w:rPr>
              <w:t>RF-64</w:t>
            </w:r>
          </w:p>
        </w:tc>
      </w:tr>
      <w:tr w:rsidR="004A399F" w14:paraId="7628B5A0" w14:textId="77777777">
        <w:trPr>
          <w:jc w:val="center"/>
        </w:trPr>
        <w:tc>
          <w:tcPr>
            <w:tcW w:w="4968" w:type="dxa"/>
            <w:shd w:val="clear" w:color="auto" w:fill="D9EAF7"/>
            <w:tcMar>
              <w:top w:w="80" w:type="dxa"/>
              <w:left w:w="90" w:type="dxa"/>
              <w:bottom w:w="80" w:type="dxa"/>
              <w:right w:w="90" w:type="dxa"/>
            </w:tcMar>
            <w:vAlign w:val="center"/>
          </w:tcPr>
          <w:p w14:paraId="189E7501"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11FB70F2" w14:textId="77777777" w:rsidR="004A399F" w:rsidRDefault="00746AEB">
            <w:pPr>
              <w:spacing w:after="40"/>
            </w:pPr>
            <w:r>
              <w:rPr>
                <w:sz w:val="18"/>
                <w:szCs w:val="18"/>
              </w:rPr>
              <w:t>Medio de pago solicitado en la compra</w:t>
            </w:r>
          </w:p>
        </w:tc>
      </w:tr>
      <w:tr w:rsidR="004A399F" w14:paraId="01CE2715" w14:textId="77777777">
        <w:trPr>
          <w:jc w:val="center"/>
        </w:trPr>
        <w:tc>
          <w:tcPr>
            <w:tcW w:w="4968" w:type="dxa"/>
            <w:shd w:val="clear" w:color="auto" w:fill="D9EAF7"/>
            <w:tcMar>
              <w:top w:w="80" w:type="dxa"/>
              <w:left w:w="90" w:type="dxa"/>
              <w:bottom w:w="80" w:type="dxa"/>
              <w:right w:w="90" w:type="dxa"/>
            </w:tcMar>
            <w:vAlign w:val="center"/>
          </w:tcPr>
          <w:p w14:paraId="12CCA06E"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4F33659D" w14:textId="77777777" w:rsidR="004A399F" w:rsidRDefault="00746AEB">
            <w:pPr>
              <w:spacing w:after="40"/>
            </w:pPr>
            <w:r>
              <w:rPr>
                <w:sz w:val="18"/>
                <w:szCs w:val="18"/>
              </w:rPr>
              <w:t>Requisito funcional</w:t>
            </w:r>
          </w:p>
        </w:tc>
      </w:tr>
      <w:tr w:rsidR="004A399F" w14:paraId="3E27555D" w14:textId="77777777">
        <w:trPr>
          <w:jc w:val="center"/>
        </w:trPr>
        <w:tc>
          <w:tcPr>
            <w:tcW w:w="4968" w:type="dxa"/>
            <w:shd w:val="clear" w:color="auto" w:fill="D9EAF7"/>
            <w:tcMar>
              <w:top w:w="80" w:type="dxa"/>
              <w:left w:w="90" w:type="dxa"/>
              <w:bottom w:w="80" w:type="dxa"/>
              <w:right w:w="90" w:type="dxa"/>
            </w:tcMar>
            <w:vAlign w:val="center"/>
          </w:tcPr>
          <w:p w14:paraId="5CBE0B72"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01CA04D0" w14:textId="77777777" w:rsidR="004A399F" w:rsidRDefault="00746AEB">
            <w:pPr>
              <w:spacing w:after="40"/>
            </w:pPr>
            <w:r>
              <w:rPr>
                <w:sz w:val="18"/>
                <w:szCs w:val="18"/>
              </w:rPr>
              <w:t>Sesión de validación 15/10/2026</w:t>
            </w:r>
          </w:p>
        </w:tc>
      </w:tr>
      <w:tr w:rsidR="004A399F" w14:paraId="18BFD962" w14:textId="77777777">
        <w:trPr>
          <w:jc w:val="center"/>
        </w:trPr>
        <w:tc>
          <w:tcPr>
            <w:tcW w:w="4968" w:type="dxa"/>
            <w:shd w:val="clear" w:color="auto" w:fill="D9EAF7"/>
            <w:tcMar>
              <w:top w:w="80" w:type="dxa"/>
              <w:left w:w="90" w:type="dxa"/>
              <w:bottom w:w="80" w:type="dxa"/>
              <w:right w:w="90" w:type="dxa"/>
            </w:tcMar>
            <w:vAlign w:val="center"/>
          </w:tcPr>
          <w:p w14:paraId="0602944D"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2C000B57" w14:textId="77777777" w:rsidR="004A399F" w:rsidRDefault="00746AEB">
            <w:pPr>
              <w:spacing w:after="40"/>
            </w:pPr>
            <w:r>
              <w:rPr>
                <w:sz w:val="18"/>
                <w:szCs w:val="18"/>
              </w:rPr>
              <w:t>Alta</w:t>
            </w:r>
          </w:p>
        </w:tc>
      </w:tr>
    </w:tbl>
    <w:p w14:paraId="130330BD" w14:textId="77777777" w:rsidR="004A399F" w:rsidRDefault="00746AEB">
      <w:r>
        <w:rPr>
          <w:b/>
          <w:bCs/>
        </w:rPr>
        <w:t xml:space="preserve">Descripción clara: </w:t>
      </w:r>
      <w:r>
        <w:t>El sistema debe permitir que el operario registre, al momento de la compra, si el productor quiere recibir el pago en efectivo o por transferencia (Nequi). La app propone por defecto el medio de la última compra del productor. La ficha del productor guarda su número Nequi. Las transferencias se hacen desde la cuenta Nequi de PROPLAB, por fuera de Pakopi.</w:t>
      </w:r>
    </w:p>
    <w:p w14:paraId="7C71759C" w14:textId="77777777" w:rsidR="004A399F" w:rsidRDefault="00746AEB">
      <w:r>
        <w:rPr>
          <w:b/>
          <w:bCs/>
        </w:rPr>
        <w:t>Criterios de aceptación:</w:t>
      </w:r>
    </w:p>
    <w:p w14:paraId="27B9CF4B" w14:textId="77777777" w:rsidR="004A399F" w:rsidRDefault="00746AEB">
      <w:pPr>
        <w:numPr>
          <w:ilvl w:val="0"/>
          <w:numId w:val="6"/>
        </w:numPr>
        <w:pBdr>
          <w:top w:val="nil"/>
          <w:left w:val="nil"/>
          <w:bottom w:val="nil"/>
          <w:right w:val="nil"/>
          <w:between w:val="nil"/>
        </w:pBdr>
        <w:spacing w:after="0"/>
        <w:rPr>
          <w:color w:val="000000"/>
        </w:rPr>
      </w:pPr>
      <w:r>
        <w:rPr>
          <w:color w:val="000000"/>
        </w:rPr>
        <w:t>Toda compra queda con un medio de pago solicitado: efectivo o transferencia.</w:t>
      </w:r>
    </w:p>
    <w:p w14:paraId="1E524032" w14:textId="77777777" w:rsidR="004A399F" w:rsidRDefault="00746AEB">
      <w:pPr>
        <w:numPr>
          <w:ilvl w:val="0"/>
          <w:numId w:val="6"/>
        </w:numPr>
        <w:pBdr>
          <w:top w:val="nil"/>
          <w:left w:val="nil"/>
          <w:bottom w:val="nil"/>
          <w:right w:val="nil"/>
          <w:between w:val="nil"/>
        </w:pBdr>
        <w:spacing w:after="0"/>
        <w:rPr>
          <w:color w:val="000000"/>
        </w:rPr>
      </w:pPr>
      <w:r>
        <w:rPr>
          <w:color w:val="000000"/>
        </w:rPr>
        <w:t>Si el productor pide transferencia y no tiene número Nequi registrado, la app lo solicita.</w:t>
      </w:r>
    </w:p>
    <w:p w14:paraId="547590BC" w14:textId="77777777" w:rsidR="004A399F" w:rsidRDefault="00746AEB">
      <w:pPr>
        <w:numPr>
          <w:ilvl w:val="0"/>
          <w:numId w:val="6"/>
        </w:numPr>
        <w:pBdr>
          <w:top w:val="nil"/>
          <w:left w:val="nil"/>
          <w:bottom w:val="nil"/>
          <w:right w:val="nil"/>
          <w:between w:val="nil"/>
        </w:pBdr>
        <w:rPr>
          <w:color w:val="000000"/>
        </w:rPr>
      </w:pPr>
      <w:r>
        <w:rPr>
          <w:color w:val="000000"/>
        </w:rPr>
        <w:t>Al marcar el pago, se usa el medio registrado en la compra.</w:t>
      </w:r>
    </w:p>
    <w:p w14:paraId="3D3E5C95" w14:textId="77777777" w:rsidR="004A399F" w:rsidRDefault="00746AEB">
      <w:r>
        <w:rPr>
          <w:b/>
          <w:bCs/>
        </w:rPr>
        <w:t xml:space="preserve">Pruebas relacionadas: </w:t>
      </w:r>
      <w:r>
        <w:t>CP35</w:t>
      </w:r>
      <w:r>
        <w:rPr>
          <w:b/>
          <w:bCs/>
        </w:rPr>
        <w:t xml:space="preserve">    Referencia anterior: </w:t>
      </w:r>
      <w:r>
        <w:t>Sin equivalente en la ERS 1.0</w:t>
      </w:r>
    </w:p>
    <w:p w14:paraId="1C728344" w14:textId="77777777" w:rsidR="004A399F" w:rsidRDefault="00746AEB">
      <w:pPr>
        <w:spacing w:before="160" w:after="60"/>
      </w:pPr>
      <w:r>
        <w:rPr>
          <w:b/>
          <w:bCs/>
          <w:color w:val="1F497D"/>
          <w:sz w:val="22"/>
          <w:szCs w:val="22"/>
        </w:rPr>
        <w:t>RF-65 - Constancia de pago fuera de la aplicación</w:t>
      </w:r>
    </w:p>
    <w:tbl>
      <w:tblPr>
        <w:tblStyle w:val="aff1"/>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0CC91029" w14:textId="77777777">
        <w:trPr>
          <w:jc w:val="center"/>
        </w:trPr>
        <w:tc>
          <w:tcPr>
            <w:tcW w:w="4968" w:type="dxa"/>
            <w:shd w:val="clear" w:color="auto" w:fill="D9EAF7"/>
            <w:tcMar>
              <w:top w:w="80" w:type="dxa"/>
              <w:left w:w="90" w:type="dxa"/>
              <w:bottom w:w="80" w:type="dxa"/>
              <w:right w:w="90" w:type="dxa"/>
            </w:tcMar>
            <w:vAlign w:val="center"/>
          </w:tcPr>
          <w:p w14:paraId="702297F3"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7A2C33B8" w14:textId="77777777" w:rsidR="004A399F" w:rsidRDefault="00746AEB">
            <w:pPr>
              <w:spacing w:after="40"/>
            </w:pPr>
            <w:r>
              <w:rPr>
                <w:sz w:val="18"/>
                <w:szCs w:val="18"/>
              </w:rPr>
              <w:t>RF-65</w:t>
            </w:r>
          </w:p>
        </w:tc>
      </w:tr>
      <w:tr w:rsidR="004A399F" w14:paraId="75452CF5" w14:textId="77777777">
        <w:trPr>
          <w:jc w:val="center"/>
        </w:trPr>
        <w:tc>
          <w:tcPr>
            <w:tcW w:w="4968" w:type="dxa"/>
            <w:shd w:val="clear" w:color="auto" w:fill="D9EAF7"/>
            <w:tcMar>
              <w:top w:w="80" w:type="dxa"/>
              <w:left w:w="90" w:type="dxa"/>
              <w:bottom w:w="80" w:type="dxa"/>
              <w:right w:w="90" w:type="dxa"/>
            </w:tcMar>
            <w:vAlign w:val="center"/>
          </w:tcPr>
          <w:p w14:paraId="187DA12E"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269D229A" w14:textId="77777777" w:rsidR="004A399F" w:rsidRDefault="00746AEB">
            <w:pPr>
              <w:spacing w:after="40"/>
            </w:pPr>
            <w:r>
              <w:rPr>
                <w:sz w:val="18"/>
                <w:szCs w:val="18"/>
              </w:rPr>
              <w:t>Constancia de pago fuera de la aplicación</w:t>
            </w:r>
          </w:p>
        </w:tc>
      </w:tr>
      <w:tr w:rsidR="004A399F" w14:paraId="3A8F8203" w14:textId="77777777">
        <w:trPr>
          <w:jc w:val="center"/>
        </w:trPr>
        <w:tc>
          <w:tcPr>
            <w:tcW w:w="4968" w:type="dxa"/>
            <w:shd w:val="clear" w:color="auto" w:fill="D9EAF7"/>
            <w:tcMar>
              <w:top w:w="80" w:type="dxa"/>
              <w:left w:w="90" w:type="dxa"/>
              <w:bottom w:w="80" w:type="dxa"/>
              <w:right w:w="90" w:type="dxa"/>
            </w:tcMar>
            <w:vAlign w:val="center"/>
          </w:tcPr>
          <w:p w14:paraId="79DAA9FD"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54B839D5" w14:textId="77777777" w:rsidR="004A399F" w:rsidRDefault="00746AEB">
            <w:pPr>
              <w:spacing w:after="40"/>
            </w:pPr>
            <w:r>
              <w:rPr>
                <w:sz w:val="18"/>
                <w:szCs w:val="18"/>
              </w:rPr>
              <w:t>Requisito funcional</w:t>
            </w:r>
          </w:p>
        </w:tc>
      </w:tr>
      <w:tr w:rsidR="004A399F" w14:paraId="459EF3C8" w14:textId="77777777">
        <w:trPr>
          <w:jc w:val="center"/>
        </w:trPr>
        <w:tc>
          <w:tcPr>
            <w:tcW w:w="4968" w:type="dxa"/>
            <w:shd w:val="clear" w:color="auto" w:fill="D9EAF7"/>
            <w:tcMar>
              <w:top w:w="80" w:type="dxa"/>
              <w:left w:w="90" w:type="dxa"/>
              <w:bottom w:w="80" w:type="dxa"/>
              <w:right w:w="90" w:type="dxa"/>
            </w:tcMar>
            <w:vAlign w:val="center"/>
          </w:tcPr>
          <w:p w14:paraId="2E7B7A91" w14:textId="77777777" w:rsidR="004A399F" w:rsidRDefault="00746AEB">
            <w:pPr>
              <w:spacing w:after="40"/>
            </w:pPr>
            <w:r>
              <w:rPr>
                <w:b/>
                <w:bCs/>
                <w:sz w:val="18"/>
                <w:szCs w:val="18"/>
              </w:rPr>
              <w:lastRenderedPageBreak/>
              <w:t>Fuente</w:t>
            </w:r>
          </w:p>
        </w:tc>
        <w:tc>
          <w:tcPr>
            <w:tcW w:w="4968" w:type="dxa"/>
            <w:tcMar>
              <w:top w:w="80" w:type="dxa"/>
              <w:left w:w="90" w:type="dxa"/>
              <w:bottom w:w="80" w:type="dxa"/>
              <w:right w:w="90" w:type="dxa"/>
            </w:tcMar>
            <w:vAlign w:val="center"/>
          </w:tcPr>
          <w:p w14:paraId="5219DF79" w14:textId="77777777" w:rsidR="004A399F" w:rsidRDefault="00746AEB">
            <w:pPr>
              <w:spacing w:after="40"/>
            </w:pPr>
            <w:r>
              <w:rPr>
                <w:sz w:val="18"/>
                <w:szCs w:val="18"/>
              </w:rPr>
              <w:t>Sesión de validación 15/10/2026</w:t>
            </w:r>
          </w:p>
        </w:tc>
      </w:tr>
      <w:tr w:rsidR="004A399F" w14:paraId="16A987EE" w14:textId="77777777">
        <w:trPr>
          <w:jc w:val="center"/>
        </w:trPr>
        <w:tc>
          <w:tcPr>
            <w:tcW w:w="4968" w:type="dxa"/>
            <w:shd w:val="clear" w:color="auto" w:fill="D9EAF7"/>
            <w:tcMar>
              <w:top w:w="80" w:type="dxa"/>
              <w:left w:w="90" w:type="dxa"/>
              <w:bottom w:w="80" w:type="dxa"/>
              <w:right w:w="90" w:type="dxa"/>
            </w:tcMar>
            <w:vAlign w:val="center"/>
          </w:tcPr>
          <w:p w14:paraId="7DFB1CCA"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258C691F" w14:textId="77777777" w:rsidR="004A399F" w:rsidRDefault="00746AEB">
            <w:pPr>
              <w:spacing w:after="40"/>
            </w:pPr>
            <w:r>
              <w:rPr>
                <w:sz w:val="18"/>
                <w:szCs w:val="18"/>
              </w:rPr>
              <w:t>Alta</w:t>
            </w:r>
          </w:p>
        </w:tc>
      </w:tr>
    </w:tbl>
    <w:p w14:paraId="00D07BBF" w14:textId="77777777" w:rsidR="004A399F" w:rsidRDefault="00746AEB">
      <w:r>
        <w:rPr>
          <w:b/>
          <w:bCs/>
        </w:rPr>
        <w:t xml:space="preserve">Descripción clara: </w:t>
      </w:r>
      <w:r>
        <w:t>El sistema no genera, almacena ni muestra recibos, comprobantes ni fotografías de pago. La constancia al productor se envía obligatoriamente por WhatsApp como procedimiento de PROPLAB, por fuera de la aplicación (RN-19). En la app el pago se representa únicamente con su estado (pagado o no pagado), el medio, quién pagó y la fecha.</w:t>
      </w:r>
    </w:p>
    <w:p w14:paraId="59281066" w14:textId="77777777" w:rsidR="004A399F" w:rsidRDefault="00746AEB">
      <w:r>
        <w:rPr>
          <w:b/>
          <w:bCs/>
        </w:rPr>
        <w:t>Criterios de aceptación:</w:t>
      </w:r>
    </w:p>
    <w:p w14:paraId="7109F3DE" w14:textId="77777777" w:rsidR="004A399F" w:rsidRDefault="00746AEB">
      <w:pPr>
        <w:numPr>
          <w:ilvl w:val="0"/>
          <w:numId w:val="6"/>
        </w:numPr>
        <w:pBdr>
          <w:top w:val="nil"/>
          <w:left w:val="nil"/>
          <w:bottom w:val="nil"/>
          <w:right w:val="nil"/>
          <w:between w:val="nil"/>
        </w:pBdr>
        <w:spacing w:after="0"/>
        <w:rPr>
          <w:color w:val="000000"/>
        </w:rPr>
      </w:pPr>
      <w:r>
        <w:rPr>
          <w:color w:val="000000"/>
        </w:rPr>
        <w:t>La pantalla de pago no ofrece adjuntar archivos ni fotografías.</w:t>
      </w:r>
    </w:p>
    <w:p w14:paraId="25DD76A6" w14:textId="77777777" w:rsidR="004A399F" w:rsidRDefault="00746AEB">
      <w:pPr>
        <w:numPr>
          <w:ilvl w:val="0"/>
          <w:numId w:val="6"/>
        </w:numPr>
        <w:pBdr>
          <w:top w:val="nil"/>
          <w:left w:val="nil"/>
          <w:bottom w:val="nil"/>
          <w:right w:val="nil"/>
          <w:between w:val="nil"/>
        </w:pBdr>
        <w:rPr>
          <w:color w:val="000000"/>
        </w:rPr>
      </w:pPr>
      <w:r>
        <w:rPr>
          <w:color w:val="000000"/>
        </w:rPr>
        <w:t>El registro de un pago no exige número de referencia ni recibo.</w:t>
      </w:r>
    </w:p>
    <w:p w14:paraId="3C1D8078" w14:textId="77777777" w:rsidR="004A399F" w:rsidRDefault="00746AEB">
      <w:r>
        <w:rPr>
          <w:b/>
          <w:bCs/>
        </w:rPr>
        <w:t xml:space="preserve">Pruebas relacionadas: </w:t>
      </w:r>
      <w:r>
        <w:t>CP35</w:t>
      </w:r>
      <w:r>
        <w:rPr>
          <w:b/>
          <w:bCs/>
        </w:rPr>
        <w:t xml:space="preserve">    Referencia anterior: </w:t>
      </w:r>
      <w:r>
        <w:t>Sin equivalente en la ERS 1.0</w:t>
      </w:r>
    </w:p>
    <w:p w14:paraId="52D63DFB" w14:textId="77777777" w:rsidR="004A399F" w:rsidRDefault="00746AEB">
      <w:pPr>
        <w:spacing w:before="160" w:after="60"/>
      </w:pPr>
      <w:r>
        <w:rPr>
          <w:b/>
          <w:bCs/>
          <w:color w:val="1F497D"/>
          <w:sz w:val="22"/>
          <w:szCs w:val="22"/>
        </w:rPr>
        <w:t>RF-66 - Anulación de pagos (desmarcar)</w:t>
      </w:r>
    </w:p>
    <w:tbl>
      <w:tblPr>
        <w:tblStyle w:val="aff2"/>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7D4A8F4D" w14:textId="77777777">
        <w:trPr>
          <w:jc w:val="center"/>
        </w:trPr>
        <w:tc>
          <w:tcPr>
            <w:tcW w:w="4968" w:type="dxa"/>
            <w:shd w:val="clear" w:color="auto" w:fill="D9EAF7"/>
            <w:tcMar>
              <w:top w:w="80" w:type="dxa"/>
              <w:left w:w="90" w:type="dxa"/>
              <w:bottom w:w="80" w:type="dxa"/>
              <w:right w:w="90" w:type="dxa"/>
            </w:tcMar>
            <w:vAlign w:val="center"/>
          </w:tcPr>
          <w:p w14:paraId="00149D7B"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31EA1C40" w14:textId="77777777" w:rsidR="004A399F" w:rsidRDefault="00746AEB">
            <w:pPr>
              <w:spacing w:after="40"/>
            </w:pPr>
            <w:r>
              <w:rPr>
                <w:sz w:val="18"/>
                <w:szCs w:val="18"/>
              </w:rPr>
              <w:t>RF-66</w:t>
            </w:r>
          </w:p>
        </w:tc>
      </w:tr>
      <w:tr w:rsidR="004A399F" w14:paraId="2886E7D8" w14:textId="77777777">
        <w:trPr>
          <w:jc w:val="center"/>
        </w:trPr>
        <w:tc>
          <w:tcPr>
            <w:tcW w:w="4968" w:type="dxa"/>
            <w:shd w:val="clear" w:color="auto" w:fill="D9EAF7"/>
            <w:tcMar>
              <w:top w:w="80" w:type="dxa"/>
              <w:left w:w="90" w:type="dxa"/>
              <w:bottom w:w="80" w:type="dxa"/>
              <w:right w:w="90" w:type="dxa"/>
            </w:tcMar>
            <w:vAlign w:val="center"/>
          </w:tcPr>
          <w:p w14:paraId="30687276"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31FBEB84" w14:textId="77777777" w:rsidR="004A399F" w:rsidRDefault="00746AEB">
            <w:pPr>
              <w:spacing w:after="40"/>
            </w:pPr>
            <w:r>
              <w:rPr>
                <w:sz w:val="18"/>
                <w:szCs w:val="18"/>
              </w:rPr>
              <w:t>Anulación de pagos (desmarcar)</w:t>
            </w:r>
          </w:p>
        </w:tc>
      </w:tr>
      <w:tr w:rsidR="004A399F" w14:paraId="7A7B840A" w14:textId="77777777">
        <w:trPr>
          <w:jc w:val="center"/>
        </w:trPr>
        <w:tc>
          <w:tcPr>
            <w:tcW w:w="4968" w:type="dxa"/>
            <w:shd w:val="clear" w:color="auto" w:fill="D9EAF7"/>
            <w:tcMar>
              <w:top w:w="80" w:type="dxa"/>
              <w:left w:w="90" w:type="dxa"/>
              <w:bottom w:w="80" w:type="dxa"/>
              <w:right w:w="90" w:type="dxa"/>
            </w:tcMar>
            <w:vAlign w:val="center"/>
          </w:tcPr>
          <w:p w14:paraId="5A79087B"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70474DAB" w14:textId="77777777" w:rsidR="004A399F" w:rsidRDefault="00746AEB">
            <w:pPr>
              <w:spacing w:after="40"/>
            </w:pPr>
            <w:r>
              <w:rPr>
                <w:sz w:val="18"/>
                <w:szCs w:val="18"/>
              </w:rPr>
              <w:t>Requisito funcional</w:t>
            </w:r>
          </w:p>
        </w:tc>
      </w:tr>
      <w:tr w:rsidR="004A399F" w14:paraId="53696279" w14:textId="77777777">
        <w:trPr>
          <w:jc w:val="center"/>
        </w:trPr>
        <w:tc>
          <w:tcPr>
            <w:tcW w:w="4968" w:type="dxa"/>
            <w:shd w:val="clear" w:color="auto" w:fill="D9EAF7"/>
            <w:tcMar>
              <w:top w:w="80" w:type="dxa"/>
              <w:left w:w="90" w:type="dxa"/>
              <w:bottom w:w="80" w:type="dxa"/>
              <w:right w:w="90" w:type="dxa"/>
            </w:tcMar>
            <w:vAlign w:val="center"/>
          </w:tcPr>
          <w:p w14:paraId="6F857BA0"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6EE49D09" w14:textId="77777777" w:rsidR="004A399F" w:rsidRDefault="00746AEB">
            <w:pPr>
              <w:spacing w:after="40"/>
            </w:pPr>
            <w:r>
              <w:rPr>
                <w:sz w:val="18"/>
                <w:szCs w:val="18"/>
              </w:rPr>
              <w:t>Sesión de validación 15/10/2026</w:t>
            </w:r>
          </w:p>
        </w:tc>
      </w:tr>
      <w:tr w:rsidR="004A399F" w14:paraId="102C19DB" w14:textId="77777777">
        <w:trPr>
          <w:jc w:val="center"/>
        </w:trPr>
        <w:tc>
          <w:tcPr>
            <w:tcW w:w="4968" w:type="dxa"/>
            <w:shd w:val="clear" w:color="auto" w:fill="D9EAF7"/>
            <w:tcMar>
              <w:top w:w="80" w:type="dxa"/>
              <w:left w:w="90" w:type="dxa"/>
              <w:bottom w:w="80" w:type="dxa"/>
              <w:right w:w="90" w:type="dxa"/>
            </w:tcMar>
            <w:vAlign w:val="center"/>
          </w:tcPr>
          <w:p w14:paraId="0CF38DB5"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769012BF" w14:textId="77777777" w:rsidR="004A399F" w:rsidRDefault="00746AEB">
            <w:pPr>
              <w:spacing w:after="40"/>
            </w:pPr>
            <w:r>
              <w:rPr>
                <w:sz w:val="18"/>
                <w:szCs w:val="18"/>
              </w:rPr>
              <w:t>Alta</w:t>
            </w:r>
          </w:p>
        </w:tc>
      </w:tr>
    </w:tbl>
    <w:p w14:paraId="06E8B2C4" w14:textId="77777777" w:rsidR="004A399F" w:rsidRDefault="00746AEB">
      <w:r>
        <w:rPr>
          <w:b/>
          <w:bCs/>
        </w:rPr>
        <w:t xml:space="preserve">Descripción clara: </w:t>
      </w:r>
      <w:r>
        <w:t>El sistema no debe permitir eliminar un pago. Solo el administrador puede desmarcar un pago registrado por error, indicando el motivo; el productor vuelve a quedar pendiente de pago y el cambio queda auditado.</w:t>
      </w:r>
    </w:p>
    <w:p w14:paraId="281EB244" w14:textId="77777777" w:rsidR="004A399F" w:rsidRDefault="00746AEB">
      <w:r>
        <w:rPr>
          <w:b/>
          <w:bCs/>
        </w:rPr>
        <w:t>Criterios de aceptación:</w:t>
      </w:r>
    </w:p>
    <w:p w14:paraId="3CA9A2DC" w14:textId="77777777" w:rsidR="004A399F" w:rsidRDefault="00746AEB">
      <w:pPr>
        <w:numPr>
          <w:ilvl w:val="0"/>
          <w:numId w:val="6"/>
        </w:numPr>
        <w:pBdr>
          <w:top w:val="nil"/>
          <w:left w:val="nil"/>
          <w:bottom w:val="nil"/>
          <w:right w:val="nil"/>
          <w:between w:val="nil"/>
        </w:pBdr>
        <w:spacing w:after="0"/>
        <w:rPr>
          <w:color w:val="000000"/>
        </w:rPr>
      </w:pPr>
      <w:r>
        <w:rPr>
          <w:color w:val="000000"/>
        </w:rPr>
        <w:t>Un operario no puede desmarcar un pago; el administrador sí, con motivo.</w:t>
      </w:r>
    </w:p>
    <w:p w14:paraId="52D9A8B0" w14:textId="77777777" w:rsidR="004A399F" w:rsidRDefault="00746AEB">
      <w:pPr>
        <w:numPr>
          <w:ilvl w:val="0"/>
          <w:numId w:val="6"/>
        </w:numPr>
        <w:pBdr>
          <w:top w:val="nil"/>
          <w:left w:val="nil"/>
          <w:bottom w:val="nil"/>
          <w:right w:val="nil"/>
          <w:between w:val="nil"/>
        </w:pBdr>
        <w:rPr>
          <w:color w:val="000000"/>
        </w:rPr>
      </w:pPr>
      <w:r>
        <w:rPr>
          <w:color w:val="000000"/>
        </w:rPr>
        <w:t>El pago anulado se conserva en el histórico y la auditoría (RN-13).</w:t>
      </w:r>
    </w:p>
    <w:p w14:paraId="03294ED1" w14:textId="77777777" w:rsidR="004A399F" w:rsidRDefault="00746AEB">
      <w:r>
        <w:rPr>
          <w:b/>
          <w:bCs/>
        </w:rPr>
        <w:t xml:space="preserve">Pruebas relacionadas: </w:t>
      </w:r>
      <w:r>
        <w:t>CP35</w:t>
      </w:r>
      <w:r>
        <w:rPr>
          <w:b/>
          <w:bCs/>
        </w:rPr>
        <w:t xml:space="preserve">    Referencia anterior: </w:t>
      </w:r>
      <w:r>
        <w:t>Sin equivalente en la ERS 1.0</w:t>
      </w:r>
    </w:p>
    <w:p w14:paraId="62C16A76" w14:textId="77777777" w:rsidR="004A399F" w:rsidRDefault="00746AEB">
      <w:pPr>
        <w:spacing w:before="160" w:after="60"/>
      </w:pPr>
      <w:r>
        <w:rPr>
          <w:b/>
          <w:bCs/>
          <w:color w:val="1F497D"/>
          <w:sz w:val="22"/>
          <w:szCs w:val="22"/>
        </w:rPr>
        <w:t>RF-67 - Precio diferenciado para productores externos</w:t>
      </w:r>
    </w:p>
    <w:tbl>
      <w:tblPr>
        <w:tblStyle w:val="aff3"/>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179EEDAB" w14:textId="77777777">
        <w:trPr>
          <w:jc w:val="center"/>
        </w:trPr>
        <w:tc>
          <w:tcPr>
            <w:tcW w:w="4968" w:type="dxa"/>
            <w:shd w:val="clear" w:color="auto" w:fill="D9EAF7"/>
            <w:tcMar>
              <w:top w:w="80" w:type="dxa"/>
              <w:left w:w="90" w:type="dxa"/>
              <w:bottom w:w="80" w:type="dxa"/>
              <w:right w:w="90" w:type="dxa"/>
            </w:tcMar>
            <w:vAlign w:val="center"/>
          </w:tcPr>
          <w:p w14:paraId="311E1619"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6A4296C5" w14:textId="77777777" w:rsidR="004A399F" w:rsidRDefault="00746AEB">
            <w:pPr>
              <w:spacing w:after="40"/>
            </w:pPr>
            <w:r>
              <w:rPr>
                <w:sz w:val="18"/>
                <w:szCs w:val="18"/>
              </w:rPr>
              <w:t>RF-67</w:t>
            </w:r>
          </w:p>
        </w:tc>
      </w:tr>
      <w:tr w:rsidR="004A399F" w14:paraId="11A8CAA3" w14:textId="77777777">
        <w:trPr>
          <w:jc w:val="center"/>
        </w:trPr>
        <w:tc>
          <w:tcPr>
            <w:tcW w:w="4968" w:type="dxa"/>
            <w:shd w:val="clear" w:color="auto" w:fill="D9EAF7"/>
            <w:tcMar>
              <w:top w:w="80" w:type="dxa"/>
              <w:left w:w="90" w:type="dxa"/>
              <w:bottom w:w="80" w:type="dxa"/>
              <w:right w:w="90" w:type="dxa"/>
            </w:tcMar>
            <w:vAlign w:val="center"/>
          </w:tcPr>
          <w:p w14:paraId="47107464"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5D4DEDCD" w14:textId="77777777" w:rsidR="004A399F" w:rsidRDefault="00746AEB">
            <w:pPr>
              <w:spacing w:after="40"/>
            </w:pPr>
            <w:r>
              <w:rPr>
                <w:sz w:val="18"/>
                <w:szCs w:val="18"/>
              </w:rPr>
              <w:t>Precio diferenciado para productores externos</w:t>
            </w:r>
          </w:p>
        </w:tc>
      </w:tr>
      <w:tr w:rsidR="004A399F" w14:paraId="49DA08EB" w14:textId="77777777">
        <w:trPr>
          <w:jc w:val="center"/>
        </w:trPr>
        <w:tc>
          <w:tcPr>
            <w:tcW w:w="4968" w:type="dxa"/>
            <w:shd w:val="clear" w:color="auto" w:fill="D9EAF7"/>
            <w:tcMar>
              <w:top w:w="80" w:type="dxa"/>
              <w:left w:w="90" w:type="dxa"/>
              <w:bottom w:w="80" w:type="dxa"/>
              <w:right w:w="90" w:type="dxa"/>
            </w:tcMar>
            <w:vAlign w:val="center"/>
          </w:tcPr>
          <w:p w14:paraId="137277AE"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296604FC" w14:textId="77777777" w:rsidR="004A399F" w:rsidRDefault="00746AEB">
            <w:pPr>
              <w:spacing w:after="40"/>
            </w:pPr>
            <w:r>
              <w:rPr>
                <w:sz w:val="18"/>
                <w:szCs w:val="18"/>
              </w:rPr>
              <w:t>Requisito funcional</w:t>
            </w:r>
          </w:p>
        </w:tc>
      </w:tr>
      <w:tr w:rsidR="004A399F" w14:paraId="28EE839F" w14:textId="77777777">
        <w:trPr>
          <w:jc w:val="center"/>
        </w:trPr>
        <w:tc>
          <w:tcPr>
            <w:tcW w:w="4968" w:type="dxa"/>
            <w:shd w:val="clear" w:color="auto" w:fill="D9EAF7"/>
            <w:tcMar>
              <w:top w:w="80" w:type="dxa"/>
              <w:left w:w="90" w:type="dxa"/>
              <w:bottom w:w="80" w:type="dxa"/>
              <w:right w:w="90" w:type="dxa"/>
            </w:tcMar>
            <w:vAlign w:val="center"/>
          </w:tcPr>
          <w:p w14:paraId="4C950340"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0BAA8CF6" w14:textId="77777777" w:rsidR="004A399F" w:rsidRDefault="00746AEB">
            <w:pPr>
              <w:spacing w:after="40"/>
            </w:pPr>
            <w:r>
              <w:rPr>
                <w:sz w:val="18"/>
                <w:szCs w:val="18"/>
              </w:rPr>
              <w:t>Sesión de validación 15/10/2026</w:t>
            </w:r>
          </w:p>
        </w:tc>
      </w:tr>
      <w:tr w:rsidR="004A399F" w14:paraId="28855976" w14:textId="77777777">
        <w:trPr>
          <w:jc w:val="center"/>
        </w:trPr>
        <w:tc>
          <w:tcPr>
            <w:tcW w:w="4968" w:type="dxa"/>
            <w:shd w:val="clear" w:color="auto" w:fill="D9EAF7"/>
            <w:tcMar>
              <w:top w:w="80" w:type="dxa"/>
              <w:left w:w="90" w:type="dxa"/>
              <w:bottom w:w="80" w:type="dxa"/>
              <w:right w:w="90" w:type="dxa"/>
            </w:tcMar>
            <w:vAlign w:val="center"/>
          </w:tcPr>
          <w:p w14:paraId="613C44D3"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6029393A" w14:textId="77777777" w:rsidR="004A399F" w:rsidRDefault="00746AEB">
            <w:pPr>
              <w:spacing w:after="40"/>
            </w:pPr>
            <w:r>
              <w:rPr>
                <w:sz w:val="18"/>
                <w:szCs w:val="18"/>
              </w:rPr>
              <w:t>Media</w:t>
            </w:r>
          </w:p>
        </w:tc>
      </w:tr>
    </w:tbl>
    <w:p w14:paraId="1EC5D338" w14:textId="77777777" w:rsidR="004A399F" w:rsidRDefault="00746AEB">
      <w:r>
        <w:rPr>
          <w:b/>
          <w:bCs/>
        </w:rPr>
        <w:t xml:space="preserve">Descripción clara: </w:t>
      </w:r>
      <w:r>
        <w:t>El sistema debe aplicar a las compras de productores externos un descuento de 100 COP por kilogramo sobre el neto por kilogramo, de forma idéntica en compras directas y en liquidaciones por jornada, y mostrarlo como un concepto separado en el desglose. El valor es configurable con autorización de PROPLAB.</w:t>
      </w:r>
    </w:p>
    <w:p w14:paraId="2644CC89" w14:textId="77777777" w:rsidR="004A399F" w:rsidRDefault="00746AEB">
      <w:r>
        <w:rPr>
          <w:b/>
          <w:bCs/>
        </w:rPr>
        <w:t>Criterios de aceptación:</w:t>
      </w:r>
    </w:p>
    <w:p w14:paraId="3867584C" w14:textId="77777777" w:rsidR="004A399F" w:rsidRDefault="00746AEB">
      <w:pPr>
        <w:numPr>
          <w:ilvl w:val="0"/>
          <w:numId w:val="6"/>
        </w:numPr>
        <w:pBdr>
          <w:top w:val="nil"/>
          <w:left w:val="nil"/>
          <w:bottom w:val="nil"/>
          <w:right w:val="nil"/>
          <w:between w:val="nil"/>
        </w:pBdr>
        <w:spacing w:after="0"/>
        <w:rPr>
          <w:color w:val="000000"/>
        </w:rPr>
      </w:pPr>
      <w:r>
        <w:rPr>
          <w:color w:val="000000"/>
        </w:rPr>
        <w:lastRenderedPageBreak/>
        <w:t>Para un mismo producto y jornada, el neto por kg del externo es 100 COP menor que el del afiliado.</w:t>
      </w:r>
    </w:p>
    <w:p w14:paraId="6FB31BBF" w14:textId="77777777" w:rsidR="004A399F" w:rsidRDefault="00746AEB">
      <w:pPr>
        <w:numPr>
          <w:ilvl w:val="0"/>
          <w:numId w:val="6"/>
        </w:numPr>
        <w:pBdr>
          <w:top w:val="nil"/>
          <w:left w:val="nil"/>
          <w:bottom w:val="nil"/>
          <w:right w:val="nil"/>
          <w:between w:val="nil"/>
        </w:pBdr>
        <w:rPr>
          <w:color w:val="000000"/>
        </w:rPr>
      </w:pPr>
      <w:r>
        <w:rPr>
          <w:color w:val="000000"/>
        </w:rPr>
        <w:t>El descuento aparece como línea propia en el desglose de la liquidación.</w:t>
      </w:r>
    </w:p>
    <w:p w14:paraId="453C5ACF" w14:textId="77777777" w:rsidR="004A399F" w:rsidRDefault="00746AEB">
      <w:r>
        <w:rPr>
          <w:b/>
          <w:bCs/>
        </w:rPr>
        <w:t xml:space="preserve">Pruebas relacionadas: </w:t>
      </w:r>
      <w:r>
        <w:t>CP36</w:t>
      </w:r>
      <w:r>
        <w:rPr>
          <w:b/>
          <w:bCs/>
        </w:rPr>
        <w:t xml:space="preserve">    Referencia anterior: </w:t>
      </w:r>
      <w:r>
        <w:t>Sin equivalente en la ERS 1.0</w:t>
      </w:r>
    </w:p>
    <w:p w14:paraId="37748ABF" w14:textId="77777777" w:rsidR="004A399F" w:rsidRDefault="00746AEB">
      <w:pPr>
        <w:spacing w:before="160" w:after="60"/>
      </w:pPr>
      <w:r>
        <w:rPr>
          <w:b/>
          <w:bCs/>
          <w:color w:val="1F497D"/>
          <w:sz w:val="22"/>
          <w:szCs w:val="22"/>
        </w:rPr>
        <w:t>RF-81 - Prevención de pagos duplicados</w:t>
      </w:r>
    </w:p>
    <w:tbl>
      <w:tblPr>
        <w:tblStyle w:val="aff4"/>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6AF78FC3" w14:textId="77777777">
        <w:trPr>
          <w:jc w:val="center"/>
        </w:trPr>
        <w:tc>
          <w:tcPr>
            <w:tcW w:w="4968" w:type="dxa"/>
            <w:shd w:val="clear" w:color="auto" w:fill="D9EAF7"/>
            <w:tcMar>
              <w:top w:w="80" w:type="dxa"/>
              <w:left w:w="90" w:type="dxa"/>
              <w:bottom w:w="80" w:type="dxa"/>
              <w:right w:w="90" w:type="dxa"/>
            </w:tcMar>
            <w:vAlign w:val="center"/>
          </w:tcPr>
          <w:p w14:paraId="0CFB892C"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28CA10E9" w14:textId="77777777" w:rsidR="004A399F" w:rsidRDefault="00746AEB">
            <w:pPr>
              <w:spacing w:after="40"/>
            </w:pPr>
            <w:r>
              <w:rPr>
                <w:sz w:val="18"/>
                <w:szCs w:val="18"/>
              </w:rPr>
              <w:t>RF-81</w:t>
            </w:r>
          </w:p>
        </w:tc>
      </w:tr>
      <w:tr w:rsidR="004A399F" w14:paraId="3B73251E" w14:textId="77777777">
        <w:trPr>
          <w:jc w:val="center"/>
        </w:trPr>
        <w:tc>
          <w:tcPr>
            <w:tcW w:w="4968" w:type="dxa"/>
            <w:shd w:val="clear" w:color="auto" w:fill="D9EAF7"/>
            <w:tcMar>
              <w:top w:w="80" w:type="dxa"/>
              <w:left w:w="90" w:type="dxa"/>
              <w:bottom w:w="80" w:type="dxa"/>
              <w:right w:w="90" w:type="dxa"/>
            </w:tcMar>
            <w:vAlign w:val="center"/>
          </w:tcPr>
          <w:p w14:paraId="365312DE"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2C079F33" w14:textId="77777777" w:rsidR="004A399F" w:rsidRDefault="00746AEB">
            <w:pPr>
              <w:spacing w:after="40"/>
            </w:pPr>
            <w:r>
              <w:rPr>
                <w:sz w:val="18"/>
                <w:szCs w:val="18"/>
              </w:rPr>
              <w:t>Prevención de pagos duplicados</w:t>
            </w:r>
          </w:p>
        </w:tc>
      </w:tr>
      <w:tr w:rsidR="004A399F" w14:paraId="7796D5FD" w14:textId="77777777">
        <w:trPr>
          <w:jc w:val="center"/>
        </w:trPr>
        <w:tc>
          <w:tcPr>
            <w:tcW w:w="4968" w:type="dxa"/>
            <w:shd w:val="clear" w:color="auto" w:fill="D9EAF7"/>
            <w:tcMar>
              <w:top w:w="80" w:type="dxa"/>
              <w:left w:w="90" w:type="dxa"/>
              <w:bottom w:w="80" w:type="dxa"/>
              <w:right w:w="90" w:type="dxa"/>
            </w:tcMar>
            <w:vAlign w:val="center"/>
          </w:tcPr>
          <w:p w14:paraId="4B63D593"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500554E6" w14:textId="77777777" w:rsidR="004A399F" w:rsidRDefault="00746AEB">
            <w:pPr>
              <w:spacing w:after="40"/>
            </w:pPr>
            <w:r>
              <w:rPr>
                <w:sz w:val="18"/>
                <w:szCs w:val="18"/>
              </w:rPr>
              <w:t>Requisito funcional</w:t>
            </w:r>
          </w:p>
        </w:tc>
      </w:tr>
      <w:tr w:rsidR="004A399F" w14:paraId="3B7D9003" w14:textId="77777777">
        <w:trPr>
          <w:jc w:val="center"/>
        </w:trPr>
        <w:tc>
          <w:tcPr>
            <w:tcW w:w="4968" w:type="dxa"/>
            <w:shd w:val="clear" w:color="auto" w:fill="D9EAF7"/>
            <w:tcMar>
              <w:top w:w="80" w:type="dxa"/>
              <w:left w:w="90" w:type="dxa"/>
              <w:bottom w:w="80" w:type="dxa"/>
              <w:right w:w="90" w:type="dxa"/>
            </w:tcMar>
            <w:vAlign w:val="center"/>
          </w:tcPr>
          <w:p w14:paraId="709C5453"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385BF973" w14:textId="77777777" w:rsidR="004A399F" w:rsidRDefault="00746AEB">
            <w:pPr>
              <w:spacing w:after="40"/>
            </w:pPr>
            <w:r>
              <w:rPr>
                <w:sz w:val="18"/>
                <w:szCs w:val="18"/>
              </w:rPr>
              <w:t>Sesión de validación 15/10/2026</w:t>
            </w:r>
          </w:p>
        </w:tc>
      </w:tr>
      <w:tr w:rsidR="004A399F" w14:paraId="299CEF49" w14:textId="77777777">
        <w:trPr>
          <w:jc w:val="center"/>
        </w:trPr>
        <w:tc>
          <w:tcPr>
            <w:tcW w:w="4968" w:type="dxa"/>
            <w:shd w:val="clear" w:color="auto" w:fill="D9EAF7"/>
            <w:tcMar>
              <w:top w:w="80" w:type="dxa"/>
              <w:left w:w="90" w:type="dxa"/>
              <w:bottom w:w="80" w:type="dxa"/>
              <w:right w:w="90" w:type="dxa"/>
            </w:tcMar>
            <w:vAlign w:val="center"/>
          </w:tcPr>
          <w:p w14:paraId="5B0A97C2"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406CD10E" w14:textId="77777777" w:rsidR="004A399F" w:rsidRDefault="00746AEB">
            <w:pPr>
              <w:spacing w:after="40"/>
            </w:pPr>
            <w:r>
              <w:rPr>
                <w:sz w:val="18"/>
                <w:szCs w:val="18"/>
              </w:rPr>
              <w:t>Alta</w:t>
            </w:r>
          </w:p>
        </w:tc>
      </w:tr>
    </w:tbl>
    <w:p w14:paraId="04949E43" w14:textId="77777777" w:rsidR="004A399F" w:rsidRDefault="00746AEB">
      <w:r>
        <w:rPr>
          <w:b/>
          <w:bCs/>
        </w:rPr>
        <w:t xml:space="preserve">Descripción clara: </w:t>
      </w:r>
      <w:r>
        <w:t>El sistema (API) debe rechazar el registro de un pago cuando el productor ya tiene un pago vigente por las mismas compras, e informar quién lo registró y cuándo. Como los pagos requieren conexión, la verificación se hace en el servidor en el momento del registro.</w:t>
      </w:r>
    </w:p>
    <w:p w14:paraId="5488228A" w14:textId="77777777" w:rsidR="004A399F" w:rsidRDefault="00746AEB">
      <w:r>
        <w:rPr>
          <w:b/>
          <w:bCs/>
        </w:rPr>
        <w:t>Criterios de aceptación:</w:t>
      </w:r>
    </w:p>
    <w:p w14:paraId="05A1FCCD" w14:textId="77777777" w:rsidR="004A399F" w:rsidRDefault="00746AEB">
      <w:pPr>
        <w:numPr>
          <w:ilvl w:val="0"/>
          <w:numId w:val="6"/>
        </w:numPr>
        <w:pBdr>
          <w:top w:val="nil"/>
          <w:left w:val="nil"/>
          <w:bottom w:val="nil"/>
          <w:right w:val="nil"/>
          <w:between w:val="nil"/>
        </w:pBdr>
        <w:spacing w:after="0"/>
        <w:rPr>
          <w:color w:val="000000"/>
        </w:rPr>
      </w:pPr>
      <w:r>
        <w:rPr>
          <w:color w:val="000000"/>
        </w:rPr>
        <w:t>Si el operario ya marcó como pagado a un productor, el intento del administrador de pagarle de nuevo es rechazado e indica quién pagó y cuándo.</w:t>
      </w:r>
    </w:p>
    <w:p w14:paraId="326BF0D5" w14:textId="77777777" w:rsidR="004A399F" w:rsidRDefault="00746AEB">
      <w:pPr>
        <w:numPr>
          <w:ilvl w:val="0"/>
          <w:numId w:val="6"/>
        </w:numPr>
        <w:pBdr>
          <w:top w:val="nil"/>
          <w:left w:val="nil"/>
          <w:bottom w:val="nil"/>
          <w:right w:val="nil"/>
          <w:between w:val="nil"/>
        </w:pBdr>
        <w:rPr>
          <w:color w:val="000000"/>
        </w:rPr>
      </w:pPr>
      <w:r>
        <w:rPr>
          <w:color w:val="000000"/>
        </w:rPr>
        <w:t>Dos intentos simultáneos de pagar al mismo productor resultan en un único pago registrado.</w:t>
      </w:r>
    </w:p>
    <w:p w14:paraId="7202E33B" w14:textId="77777777" w:rsidR="004A399F" w:rsidRDefault="00746AEB">
      <w:r>
        <w:rPr>
          <w:b/>
          <w:bCs/>
        </w:rPr>
        <w:t xml:space="preserve">Pruebas relacionadas: </w:t>
      </w:r>
      <w:r>
        <w:t>CP45</w:t>
      </w:r>
      <w:r>
        <w:rPr>
          <w:b/>
          <w:bCs/>
        </w:rPr>
        <w:t xml:space="preserve">    Referencia anterior: </w:t>
      </w:r>
      <w:r>
        <w:t>Sin equivalente en la ERS 1.0</w:t>
      </w:r>
    </w:p>
    <w:p w14:paraId="73D4560D" w14:textId="77777777" w:rsidR="004A399F" w:rsidRDefault="00746AEB">
      <w:pPr>
        <w:spacing w:before="160" w:after="60"/>
      </w:pPr>
      <w:r>
        <w:rPr>
          <w:b/>
          <w:bCs/>
          <w:color w:val="1F497D"/>
          <w:sz w:val="22"/>
          <w:szCs w:val="22"/>
        </w:rPr>
        <w:t>RF-82 - Consulta del estado de pagos por jornada</w:t>
      </w:r>
    </w:p>
    <w:tbl>
      <w:tblPr>
        <w:tblStyle w:val="aff5"/>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0E2DD483" w14:textId="77777777">
        <w:trPr>
          <w:jc w:val="center"/>
        </w:trPr>
        <w:tc>
          <w:tcPr>
            <w:tcW w:w="4968" w:type="dxa"/>
            <w:shd w:val="clear" w:color="auto" w:fill="D9EAF7"/>
            <w:tcMar>
              <w:top w:w="80" w:type="dxa"/>
              <w:left w:w="90" w:type="dxa"/>
              <w:bottom w:w="80" w:type="dxa"/>
              <w:right w:w="90" w:type="dxa"/>
            </w:tcMar>
            <w:vAlign w:val="center"/>
          </w:tcPr>
          <w:p w14:paraId="33F6283C"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057254DA" w14:textId="77777777" w:rsidR="004A399F" w:rsidRDefault="00746AEB">
            <w:pPr>
              <w:spacing w:after="40"/>
            </w:pPr>
            <w:r>
              <w:rPr>
                <w:sz w:val="18"/>
                <w:szCs w:val="18"/>
              </w:rPr>
              <w:t>RF-82</w:t>
            </w:r>
          </w:p>
        </w:tc>
      </w:tr>
      <w:tr w:rsidR="004A399F" w14:paraId="6A95D2A2" w14:textId="77777777">
        <w:trPr>
          <w:jc w:val="center"/>
        </w:trPr>
        <w:tc>
          <w:tcPr>
            <w:tcW w:w="4968" w:type="dxa"/>
            <w:shd w:val="clear" w:color="auto" w:fill="D9EAF7"/>
            <w:tcMar>
              <w:top w:w="80" w:type="dxa"/>
              <w:left w:w="90" w:type="dxa"/>
              <w:bottom w:w="80" w:type="dxa"/>
              <w:right w:w="90" w:type="dxa"/>
            </w:tcMar>
            <w:vAlign w:val="center"/>
          </w:tcPr>
          <w:p w14:paraId="0F3E6A9A"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688C5495" w14:textId="77777777" w:rsidR="004A399F" w:rsidRDefault="00746AEB">
            <w:pPr>
              <w:spacing w:after="40"/>
            </w:pPr>
            <w:r>
              <w:rPr>
                <w:sz w:val="18"/>
                <w:szCs w:val="18"/>
              </w:rPr>
              <w:t>Consulta del estado de pagos por jornada</w:t>
            </w:r>
          </w:p>
        </w:tc>
      </w:tr>
      <w:tr w:rsidR="004A399F" w14:paraId="4B840DDA" w14:textId="77777777">
        <w:trPr>
          <w:jc w:val="center"/>
        </w:trPr>
        <w:tc>
          <w:tcPr>
            <w:tcW w:w="4968" w:type="dxa"/>
            <w:shd w:val="clear" w:color="auto" w:fill="D9EAF7"/>
            <w:tcMar>
              <w:top w:w="80" w:type="dxa"/>
              <w:left w:w="90" w:type="dxa"/>
              <w:bottom w:w="80" w:type="dxa"/>
              <w:right w:w="90" w:type="dxa"/>
            </w:tcMar>
            <w:vAlign w:val="center"/>
          </w:tcPr>
          <w:p w14:paraId="10BE9062"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79B5B8EB" w14:textId="77777777" w:rsidR="004A399F" w:rsidRDefault="00746AEB">
            <w:pPr>
              <w:spacing w:after="40"/>
            </w:pPr>
            <w:r>
              <w:rPr>
                <w:sz w:val="18"/>
                <w:szCs w:val="18"/>
              </w:rPr>
              <w:t>Requisito funcional</w:t>
            </w:r>
          </w:p>
        </w:tc>
      </w:tr>
      <w:tr w:rsidR="004A399F" w14:paraId="6A3A2CCE" w14:textId="77777777">
        <w:trPr>
          <w:jc w:val="center"/>
        </w:trPr>
        <w:tc>
          <w:tcPr>
            <w:tcW w:w="4968" w:type="dxa"/>
            <w:shd w:val="clear" w:color="auto" w:fill="D9EAF7"/>
            <w:tcMar>
              <w:top w:w="80" w:type="dxa"/>
              <w:left w:w="90" w:type="dxa"/>
              <w:bottom w:w="80" w:type="dxa"/>
              <w:right w:w="90" w:type="dxa"/>
            </w:tcMar>
            <w:vAlign w:val="center"/>
          </w:tcPr>
          <w:p w14:paraId="24142F0D"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355DCACF" w14:textId="77777777" w:rsidR="004A399F" w:rsidRDefault="00746AEB">
            <w:pPr>
              <w:spacing w:after="40"/>
            </w:pPr>
            <w:r>
              <w:rPr>
                <w:sz w:val="18"/>
                <w:szCs w:val="18"/>
              </w:rPr>
              <w:t>Sesión de validación 15/10/2026</w:t>
            </w:r>
          </w:p>
        </w:tc>
      </w:tr>
      <w:tr w:rsidR="004A399F" w14:paraId="04E1BA0D" w14:textId="77777777">
        <w:trPr>
          <w:jc w:val="center"/>
        </w:trPr>
        <w:tc>
          <w:tcPr>
            <w:tcW w:w="4968" w:type="dxa"/>
            <w:shd w:val="clear" w:color="auto" w:fill="D9EAF7"/>
            <w:tcMar>
              <w:top w:w="80" w:type="dxa"/>
              <w:left w:w="90" w:type="dxa"/>
              <w:bottom w:w="80" w:type="dxa"/>
              <w:right w:w="90" w:type="dxa"/>
            </w:tcMar>
            <w:vAlign w:val="center"/>
          </w:tcPr>
          <w:p w14:paraId="54D5D139"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29C8513F" w14:textId="77777777" w:rsidR="004A399F" w:rsidRDefault="00746AEB">
            <w:pPr>
              <w:spacing w:after="40"/>
            </w:pPr>
            <w:r>
              <w:rPr>
                <w:sz w:val="18"/>
                <w:szCs w:val="18"/>
              </w:rPr>
              <w:t>Alta</w:t>
            </w:r>
          </w:p>
        </w:tc>
      </w:tr>
    </w:tbl>
    <w:p w14:paraId="62AB483B" w14:textId="77777777" w:rsidR="004A399F" w:rsidRDefault="00746AEB">
      <w:r>
        <w:rPr>
          <w:b/>
          <w:bCs/>
        </w:rPr>
        <w:t xml:space="preserve">Descripción clara: </w:t>
      </w:r>
      <w:r>
        <w:t>El sistema debe mostrar al administrador y al operario, por jornada y productor, el neto a pagar, el medio solicitado, el estado del pago (pendiente o pagado), quién pagó y cuándo.</w:t>
      </w:r>
    </w:p>
    <w:p w14:paraId="5FFEF286" w14:textId="77777777" w:rsidR="004A399F" w:rsidRDefault="00746AEB">
      <w:r>
        <w:rPr>
          <w:b/>
          <w:bCs/>
        </w:rPr>
        <w:t>Criterios de aceptación:</w:t>
      </w:r>
    </w:p>
    <w:p w14:paraId="52AAD885" w14:textId="77777777" w:rsidR="004A399F" w:rsidRDefault="00746AEB">
      <w:pPr>
        <w:numPr>
          <w:ilvl w:val="0"/>
          <w:numId w:val="6"/>
        </w:numPr>
        <w:pBdr>
          <w:top w:val="nil"/>
          <w:left w:val="nil"/>
          <w:bottom w:val="nil"/>
          <w:right w:val="nil"/>
          <w:between w:val="nil"/>
        </w:pBdr>
        <w:spacing w:after="0"/>
        <w:rPr>
          <w:color w:val="000000"/>
        </w:rPr>
      </w:pPr>
      <w:r>
        <w:rPr>
          <w:color w:val="000000"/>
        </w:rPr>
        <w:t>Un pago marcado por el operario aparece de inmediato en la vista del administrador con el nombre del operario y la fecha.</w:t>
      </w:r>
    </w:p>
    <w:p w14:paraId="7F4137FC" w14:textId="77777777" w:rsidR="004A399F" w:rsidRDefault="00746AEB">
      <w:pPr>
        <w:numPr>
          <w:ilvl w:val="0"/>
          <w:numId w:val="6"/>
        </w:numPr>
        <w:pBdr>
          <w:top w:val="nil"/>
          <w:left w:val="nil"/>
          <w:bottom w:val="nil"/>
          <w:right w:val="nil"/>
          <w:between w:val="nil"/>
        </w:pBdr>
        <w:rPr>
          <w:color w:val="000000"/>
        </w:rPr>
      </w:pPr>
      <w:r>
        <w:rPr>
          <w:color w:val="000000"/>
        </w:rPr>
        <w:t>El operario ve el mismo estado para las jornadas que tiene asignadas.</w:t>
      </w:r>
    </w:p>
    <w:p w14:paraId="040DBE4E" w14:textId="77777777" w:rsidR="004A399F" w:rsidRDefault="00746AEB">
      <w:r>
        <w:rPr>
          <w:b/>
          <w:bCs/>
        </w:rPr>
        <w:t xml:space="preserve">Pruebas relacionadas: </w:t>
      </w:r>
      <w:r>
        <w:t>CP46</w:t>
      </w:r>
      <w:r>
        <w:rPr>
          <w:b/>
          <w:bCs/>
        </w:rPr>
        <w:t xml:space="preserve">    Referencia anterior: </w:t>
      </w:r>
      <w:r>
        <w:t>Sin equivalente en la ERS 1.0</w:t>
      </w:r>
    </w:p>
    <w:p w14:paraId="1E4A5E46" w14:textId="77777777" w:rsidR="004A399F" w:rsidRDefault="00746AEB">
      <w:pPr>
        <w:spacing w:before="160" w:after="60"/>
      </w:pPr>
      <w:r>
        <w:rPr>
          <w:b/>
          <w:bCs/>
          <w:color w:val="1F497D"/>
          <w:sz w:val="22"/>
          <w:szCs w:val="22"/>
        </w:rPr>
        <w:t>RF-83 - Pago a todos los productores de la jornada</w:t>
      </w:r>
    </w:p>
    <w:tbl>
      <w:tblPr>
        <w:tblStyle w:val="aff6"/>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0AD38D71" w14:textId="77777777">
        <w:trPr>
          <w:jc w:val="center"/>
        </w:trPr>
        <w:tc>
          <w:tcPr>
            <w:tcW w:w="4968" w:type="dxa"/>
            <w:shd w:val="clear" w:color="auto" w:fill="D9EAF7"/>
            <w:tcMar>
              <w:top w:w="80" w:type="dxa"/>
              <w:left w:w="90" w:type="dxa"/>
              <w:bottom w:w="80" w:type="dxa"/>
              <w:right w:w="90" w:type="dxa"/>
            </w:tcMar>
            <w:vAlign w:val="center"/>
          </w:tcPr>
          <w:p w14:paraId="260F7627"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3A347E06" w14:textId="77777777" w:rsidR="004A399F" w:rsidRDefault="00746AEB">
            <w:pPr>
              <w:spacing w:after="40"/>
            </w:pPr>
            <w:r>
              <w:rPr>
                <w:sz w:val="18"/>
                <w:szCs w:val="18"/>
              </w:rPr>
              <w:t>RF-83</w:t>
            </w:r>
          </w:p>
        </w:tc>
      </w:tr>
      <w:tr w:rsidR="004A399F" w14:paraId="45A4C5C6" w14:textId="77777777">
        <w:trPr>
          <w:jc w:val="center"/>
        </w:trPr>
        <w:tc>
          <w:tcPr>
            <w:tcW w:w="4968" w:type="dxa"/>
            <w:shd w:val="clear" w:color="auto" w:fill="D9EAF7"/>
            <w:tcMar>
              <w:top w:w="80" w:type="dxa"/>
              <w:left w:w="90" w:type="dxa"/>
              <w:bottom w:w="80" w:type="dxa"/>
              <w:right w:w="90" w:type="dxa"/>
            </w:tcMar>
            <w:vAlign w:val="center"/>
          </w:tcPr>
          <w:p w14:paraId="70E5D2AF" w14:textId="77777777" w:rsidR="004A399F" w:rsidRDefault="00746AEB">
            <w:pPr>
              <w:spacing w:after="40"/>
            </w:pPr>
            <w:r>
              <w:rPr>
                <w:b/>
                <w:bCs/>
                <w:sz w:val="18"/>
                <w:szCs w:val="18"/>
              </w:rPr>
              <w:lastRenderedPageBreak/>
              <w:t>Nombre del requisito</w:t>
            </w:r>
          </w:p>
        </w:tc>
        <w:tc>
          <w:tcPr>
            <w:tcW w:w="4968" w:type="dxa"/>
            <w:tcMar>
              <w:top w:w="80" w:type="dxa"/>
              <w:left w:w="90" w:type="dxa"/>
              <w:bottom w:w="80" w:type="dxa"/>
              <w:right w:w="90" w:type="dxa"/>
            </w:tcMar>
            <w:vAlign w:val="center"/>
          </w:tcPr>
          <w:p w14:paraId="3BD06AFA" w14:textId="77777777" w:rsidR="004A399F" w:rsidRDefault="00746AEB">
            <w:pPr>
              <w:spacing w:after="40"/>
            </w:pPr>
            <w:r>
              <w:rPr>
                <w:sz w:val="18"/>
                <w:szCs w:val="18"/>
              </w:rPr>
              <w:t>Pago a todos los productores de la jornada</w:t>
            </w:r>
          </w:p>
        </w:tc>
      </w:tr>
      <w:tr w:rsidR="004A399F" w14:paraId="4CFE7E06" w14:textId="77777777">
        <w:trPr>
          <w:jc w:val="center"/>
        </w:trPr>
        <w:tc>
          <w:tcPr>
            <w:tcW w:w="4968" w:type="dxa"/>
            <w:shd w:val="clear" w:color="auto" w:fill="D9EAF7"/>
            <w:tcMar>
              <w:top w:w="80" w:type="dxa"/>
              <w:left w:w="90" w:type="dxa"/>
              <w:bottom w:w="80" w:type="dxa"/>
              <w:right w:w="90" w:type="dxa"/>
            </w:tcMar>
            <w:vAlign w:val="center"/>
          </w:tcPr>
          <w:p w14:paraId="5D44054F"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158C9360" w14:textId="77777777" w:rsidR="004A399F" w:rsidRDefault="00746AEB">
            <w:pPr>
              <w:spacing w:after="40"/>
            </w:pPr>
            <w:r>
              <w:rPr>
                <w:sz w:val="18"/>
                <w:szCs w:val="18"/>
              </w:rPr>
              <w:t>Requisito funcional</w:t>
            </w:r>
          </w:p>
        </w:tc>
      </w:tr>
      <w:tr w:rsidR="004A399F" w14:paraId="4FF0D02F" w14:textId="77777777">
        <w:trPr>
          <w:jc w:val="center"/>
        </w:trPr>
        <w:tc>
          <w:tcPr>
            <w:tcW w:w="4968" w:type="dxa"/>
            <w:shd w:val="clear" w:color="auto" w:fill="D9EAF7"/>
            <w:tcMar>
              <w:top w:w="80" w:type="dxa"/>
              <w:left w:w="90" w:type="dxa"/>
              <w:bottom w:w="80" w:type="dxa"/>
              <w:right w:w="90" w:type="dxa"/>
            </w:tcMar>
            <w:vAlign w:val="center"/>
          </w:tcPr>
          <w:p w14:paraId="5A359634"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54D0238E" w14:textId="77777777" w:rsidR="004A399F" w:rsidRDefault="00746AEB">
            <w:pPr>
              <w:spacing w:after="40"/>
            </w:pPr>
            <w:r>
              <w:rPr>
                <w:sz w:val="18"/>
                <w:szCs w:val="18"/>
              </w:rPr>
              <w:t>Sesión de validación 15/10/2026</w:t>
            </w:r>
          </w:p>
        </w:tc>
      </w:tr>
      <w:tr w:rsidR="004A399F" w14:paraId="2203276D" w14:textId="77777777">
        <w:trPr>
          <w:jc w:val="center"/>
        </w:trPr>
        <w:tc>
          <w:tcPr>
            <w:tcW w:w="4968" w:type="dxa"/>
            <w:shd w:val="clear" w:color="auto" w:fill="D9EAF7"/>
            <w:tcMar>
              <w:top w:w="80" w:type="dxa"/>
              <w:left w:w="90" w:type="dxa"/>
              <w:bottom w:w="80" w:type="dxa"/>
              <w:right w:w="90" w:type="dxa"/>
            </w:tcMar>
            <w:vAlign w:val="center"/>
          </w:tcPr>
          <w:p w14:paraId="646F6D7E"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21C8737C" w14:textId="77777777" w:rsidR="004A399F" w:rsidRDefault="00746AEB">
            <w:pPr>
              <w:spacing w:after="40"/>
            </w:pPr>
            <w:r>
              <w:rPr>
                <w:sz w:val="18"/>
                <w:szCs w:val="18"/>
              </w:rPr>
              <w:t>Alta</w:t>
            </w:r>
          </w:p>
        </w:tc>
      </w:tr>
    </w:tbl>
    <w:p w14:paraId="6E0C5018" w14:textId="77777777" w:rsidR="004A399F" w:rsidRDefault="00746AEB">
      <w:r>
        <w:rPr>
          <w:b/>
          <w:bCs/>
        </w:rPr>
        <w:t xml:space="preserve">Descripción clara: </w:t>
      </w:r>
      <w:r>
        <w:t>El sistema debe ofrecer, en una jornada APROBADA, el botón "Pagar a todos", que marca como pagados en una sola acción a todos los productores pendientes, cada uno con el medio registrado en su compra. Antes de confirmar, muestra la cantidad de productores y el total, y permite excluir productores. Omite a quienes ya están pagados y, en los grupos familiares con modalidad consolidada, registra un único pago al representante. Requiere conexión.</w:t>
      </w:r>
    </w:p>
    <w:p w14:paraId="69699E34" w14:textId="77777777" w:rsidR="004A399F" w:rsidRDefault="00746AEB">
      <w:r>
        <w:rPr>
          <w:b/>
          <w:bCs/>
        </w:rPr>
        <w:t>Criterios de aceptación:</w:t>
      </w:r>
    </w:p>
    <w:p w14:paraId="13E729E7" w14:textId="77777777" w:rsidR="004A399F" w:rsidRDefault="00746AEB">
      <w:pPr>
        <w:numPr>
          <w:ilvl w:val="0"/>
          <w:numId w:val="6"/>
        </w:numPr>
        <w:pBdr>
          <w:top w:val="nil"/>
          <w:left w:val="nil"/>
          <w:bottom w:val="nil"/>
          <w:right w:val="nil"/>
          <w:between w:val="nil"/>
        </w:pBdr>
        <w:spacing w:after="0"/>
        <w:rPr>
          <w:color w:val="000000"/>
        </w:rPr>
      </w:pPr>
      <w:r>
        <w:rPr>
          <w:color w:val="000000"/>
        </w:rPr>
        <w:t>En una jornada con 12 productores, 2 de ellos ya pagados, "Pagar a todos" registra 10 pagos.</w:t>
      </w:r>
    </w:p>
    <w:p w14:paraId="263F43CF" w14:textId="77777777" w:rsidR="004A399F" w:rsidRDefault="00746AEB">
      <w:pPr>
        <w:numPr>
          <w:ilvl w:val="0"/>
          <w:numId w:val="6"/>
        </w:numPr>
        <w:pBdr>
          <w:top w:val="nil"/>
          <w:left w:val="nil"/>
          <w:bottom w:val="nil"/>
          <w:right w:val="nil"/>
          <w:between w:val="nil"/>
        </w:pBdr>
        <w:spacing w:after="0"/>
        <w:rPr>
          <w:color w:val="000000"/>
        </w:rPr>
      </w:pPr>
      <w:r>
        <w:rPr>
          <w:color w:val="000000"/>
        </w:rPr>
        <w:t>El total mostrado antes de confirmar es igual a la suma de los netos pendientes de los productores seleccionados.</w:t>
      </w:r>
    </w:p>
    <w:p w14:paraId="64191B36" w14:textId="77777777" w:rsidR="004A399F" w:rsidRDefault="00746AEB">
      <w:pPr>
        <w:numPr>
          <w:ilvl w:val="0"/>
          <w:numId w:val="6"/>
        </w:numPr>
        <w:pBdr>
          <w:top w:val="nil"/>
          <w:left w:val="nil"/>
          <w:bottom w:val="nil"/>
          <w:right w:val="nil"/>
          <w:between w:val="nil"/>
        </w:pBdr>
        <w:spacing w:after="0"/>
        <w:rPr>
          <w:color w:val="000000"/>
        </w:rPr>
      </w:pPr>
      <w:r>
        <w:rPr>
          <w:color w:val="000000"/>
        </w:rPr>
        <w:t>Un productor excluido de la lista queda pendiente de pago.</w:t>
      </w:r>
    </w:p>
    <w:p w14:paraId="3235DD9B" w14:textId="77777777" w:rsidR="004A399F" w:rsidRDefault="00746AEB">
      <w:pPr>
        <w:numPr>
          <w:ilvl w:val="0"/>
          <w:numId w:val="6"/>
        </w:numPr>
        <w:pBdr>
          <w:top w:val="nil"/>
          <w:left w:val="nil"/>
          <w:bottom w:val="nil"/>
          <w:right w:val="nil"/>
          <w:between w:val="nil"/>
        </w:pBdr>
        <w:spacing w:after="0"/>
        <w:rPr>
          <w:color w:val="000000"/>
        </w:rPr>
      </w:pPr>
      <w:r>
        <w:rPr>
          <w:color w:val="000000"/>
        </w:rPr>
        <w:t>Un grupo familiar con modalidad consolidada recibe un solo pago a nombre de su representante.</w:t>
      </w:r>
    </w:p>
    <w:p w14:paraId="578347DE" w14:textId="77777777" w:rsidR="004A399F" w:rsidRDefault="00746AEB">
      <w:pPr>
        <w:numPr>
          <w:ilvl w:val="0"/>
          <w:numId w:val="6"/>
        </w:numPr>
        <w:pBdr>
          <w:top w:val="nil"/>
          <w:left w:val="nil"/>
          <w:bottom w:val="nil"/>
          <w:right w:val="nil"/>
          <w:between w:val="nil"/>
        </w:pBdr>
        <w:rPr>
          <w:color w:val="000000"/>
        </w:rPr>
      </w:pPr>
      <w:r>
        <w:rPr>
          <w:color w:val="000000"/>
        </w:rPr>
        <w:t>Sin conexión, el botón aparece deshabilitado.</w:t>
      </w:r>
    </w:p>
    <w:p w14:paraId="6268F134" w14:textId="77777777" w:rsidR="004A399F" w:rsidRDefault="00746AEB">
      <w:r>
        <w:rPr>
          <w:b/>
          <w:bCs/>
        </w:rPr>
        <w:t xml:space="preserve">Pruebas relacionadas: </w:t>
      </w:r>
      <w:r>
        <w:t>CP47</w:t>
      </w:r>
      <w:r>
        <w:rPr>
          <w:b/>
          <w:bCs/>
        </w:rPr>
        <w:t xml:space="preserve">    Referencia anterior: </w:t>
      </w:r>
      <w:r>
        <w:t>Sin equivalente en la ERS 1.0</w:t>
      </w:r>
    </w:p>
    <w:p w14:paraId="6EFA44C2" w14:textId="77777777" w:rsidR="004A399F" w:rsidRDefault="00746AEB">
      <w:pPr>
        <w:pStyle w:val="Ttulo3"/>
      </w:pPr>
      <w:bookmarkStart w:id="36" w:name="_Toc244213354"/>
      <w:r>
        <w:t>3.2.4 Módulo D - Grupos familiares y modalidad de liquidación</w:t>
      </w:r>
      <w:bookmarkEnd w:id="36"/>
    </w:p>
    <w:p w14:paraId="122CC3C3" w14:textId="77777777" w:rsidR="004A399F" w:rsidRDefault="00746AEB">
      <w:pPr>
        <w:spacing w:before="160" w:after="60"/>
      </w:pPr>
      <w:r>
        <w:rPr>
          <w:b/>
          <w:bCs/>
          <w:color w:val="1F497D"/>
          <w:sz w:val="22"/>
          <w:szCs w:val="22"/>
        </w:rPr>
        <w:t>RF-23 - Registro de grupos familiares, miembros y representante</w:t>
      </w:r>
    </w:p>
    <w:tbl>
      <w:tblPr>
        <w:tblStyle w:val="aff7"/>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150ED518" w14:textId="77777777">
        <w:trPr>
          <w:jc w:val="center"/>
        </w:trPr>
        <w:tc>
          <w:tcPr>
            <w:tcW w:w="4968" w:type="dxa"/>
            <w:shd w:val="clear" w:color="auto" w:fill="D9EAF7"/>
            <w:tcMar>
              <w:top w:w="80" w:type="dxa"/>
              <w:left w:w="90" w:type="dxa"/>
              <w:bottom w:w="80" w:type="dxa"/>
              <w:right w:w="90" w:type="dxa"/>
            </w:tcMar>
            <w:vAlign w:val="center"/>
          </w:tcPr>
          <w:p w14:paraId="5A5EB7ED"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7EC2DFC0" w14:textId="77777777" w:rsidR="004A399F" w:rsidRDefault="00746AEB">
            <w:pPr>
              <w:spacing w:after="40"/>
            </w:pPr>
            <w:r>
              <w:rPr>
                <w:sz w:val="18"/>
                <w:szCs w:val="18"/>
              </w:rPr>
              <w:t>RF-23</w:t>
            </w:r>
          </w:p>
        </w:tc>
      </w:tr>
      <w:tr w:rsidR="004A399F" w14:paraId="6222F31A" w14:textId="77777777">
        <w:trPr>
          <w:jc w:val="center"/>
        </w:trPr>
        <w:tc>
          <w:tcPr>
            <w:tcW w:w="4968" w:type="dxa"/>
            <w:shd w:val="clear" w:color="auto" w:fill="D9EAF7"/>
            <w:tcMar>
              <w:top w:w="80" w:type="dxa"/>
              <w:left w:w="90" w:type="dxa"/>
              <w:bottom w:w="80" w:type="dxa"/>
              <w:right w:w="90" w:type="dxa"/>
            </w:tcMar>
            <w:vAlign w:val="center"/>
          </w:tcPr>
          <w:p w14:paraId="7511B56F"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436A5A9C" w14:textId="77777777" w:rsidR="004A399F" w:rsidRDefault="00746AEB">
            <w:pPr>
              <w:spacing w:after="40"/>
            </w:pPr>
            <w:r>
              <w:rPr>
                <w:sz w:val="18"/>
                <w:szCs w:val="18"/>
              </w:rPr>
              <w:t>Registro de grupos familiares, miembros y representante</w:t>
            </w:r>
          </w:p>
        </w:tc>
      </w:tr>
      <w:tr w:rsidR="004A399F" w14:paraId="3FD6C414" w14:textId="77777777">
        <w:trPr>
          <w:jc w:val="center"/>
        </w:trPr>
        <w:tc>
          <w:tcPr>
            <w:tcW w:w="4968" w:type="dxa"/>
            <w:shd w:val="clear" w:color="auto" w:fill="D9EAF7"/>
            <w:tcMar>
              <w:top w:w="80" w:type="dxa"/>
              <w:left w:w="90" w:type="dxa"/>
              <w:bottom w:w="80" w:type="dxa"/>
              <w:right w:w="90" w:type="dxa"/>
            </w:tcMar>
            <w:vAlign w:val="center"/>
          </w:tcPr>
          <w:p w14:paraId="71D523E1"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18CE5D1C" w14:textId="77777777" w:rsidR="004A399F" w:rsidRDefault="00746AEB">
            <w:pPr>
              <w:spacing w:after="40"/>
            </w:pPr>
            <w:r>
              <w:rPr>
                <w:sz w:val="18"/>
                <w:szCs w:val="18"/>
              </w:rPr>
              <w:t>Requisito funcional</w:t>
            </w:r>
          </w:p>
        </w:tc>
      </w:tr>
      <w:tr w:rsidR="004A399F" w14:paraId="37E3EED6" w14:textId="77777777">
        <w:trPr>
          <w:jc w:val="center"/>
        </w:trPr>
        <w:tc>
          <w:tcPr>
            <w:tcW w:w="4968" w:type="dxa"/>
            <w:shd w:val="clear" w:color="auto" w:fill="D9EAF7"/>
            <w:tcMar>
              <w:top w:w="80" w:type="dxa"/>
              <w:left w:w="90" w:type="dxa"/>
              <w:bottom w:w="80" w:type="dxa"/>
              <w:right w:w="90" w:type="dxa"/>
            </w:tcMar>
            <w:vAlign w:val="center"/>
          </w:tcPr>
          <w:p w14:paraId="2D2D02FE"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32D887F1" w14:textId="77777777" w:rsidR="004A399F" w:rsidRDefault="00746AEB">
            <w:pPr>
              <w:spacing w:after="40"/>
            </w:pPr>
            <w:r>
              <w:rPr>
                <w:sz w:val="18"/>
                <w:szCs w:val="18"/>
              </w:rPr>
              <w:t>Levantamiento con PROPLAB</w:t>
            </w:r>
          </w:p>
        </w:tc>
      </w:tr>
      <w:tr w:rsidR="004A399F" w14:paraId="5B1DA2A1" w14:textId="77777777">
        <w:trPr>
          <w:jc w:val="center"/>
        </w:trPr>
        <w:tc>
          <w:tcPr>
            <w:tcW w:w="4968" w:type="dxa"/>
            <w:shd w:val="clear" w:color="auto" w:fill="D9EAF7"/>
            <w:tcMar>
              <w:top w:w="80" w:type="dxa"/>
              <w:left w:w="90" w:type="dxa"/>
              <w:bottom w:w="80" w:type="dxa"/>
              <w:right w:w="90" w:type="dxa"/>
            </w:tcMar>
            <w:vAlign w:val="center"/>
          </w:tcPr>
          <w:p w14:paraId="3E4E49C1"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5C704BED" w14:textId="77777777" w:rsidR="004A399F" w:rsidRDefault="00746AEB">
            <w:pPr>
              <w:spacing w:after="40"/>
            </w:pPr>
            <w:r>
              <w:rPr>
                <w:sz w:val="18"/>
                <w:szCs w:val="18"/>
              </w:rPr>
              <w:t>Alta</w:t>
            </w:r>
          </w:p>
        </w:tc>
      </w:tr>
    </w:tbl>
    <w:p w14:paraId="1AF4EB08" w14:textId="77777777" w:rsidR="004A399F" w:rsidRDefault="00746AEB">
      <w:r>
        <w:rPr>
          <w:b/>
          <w:bCs/>
        </w:rPr>
        <w:t xml:space="preserve">Descripción clara: </w:t>
      </w:r>
      <w:r>
        <w:t>El sistema debe permitir al administrador registrar grupos familiares, sus miembros y el representante autorizado del grupo, así como retirar miembros y cambiar al representante. El operario solo puede agregar nuevos miembros a grupos existentes de sus rutas asignadas (RF-85).</w:t>
      </w:r>
    </w:p>
    <w:p w14:paraId="40E96501" w14:textId="77777777" w:rsidR="004A399F" w:rsidRDefault="00746AEB">
      <w:r>
        <w:rPr>
          <w:b/>
          <w:bCs/>
        </w:rPr>
        <w:t>Criterios de aceptación:</w:t>
      </w:r>
    </w:p>
    <w:p w14:paraId="54D49BB2" w14:textId="77777777" w:rsidR="004A399F" w:rsidRDefault="00746AEB">
      <w:pPr>
        <w:numPr>
          <w:ilvl w:val="0"/>
          <w:numId w:val="6"/>
        </w:numPr>
        <w:pBdr>
          <w:top w:val="nil"/>
          <w:left w:val="nil"/>
          <w:bottom w:val="nil"/>
          <w:right w:val="nil"/>
          <w:between w:val="nil"/>
        </w:pBdr>
        <w:rPr>
          <w:color w:val="000000"/>
        </w:rPr>
      </w:pPr>
      <w:r>
        <w:rPr>
          <w:color w:val="000000"/>
        </w:rPr>
        <w:t>Unir dos integrantes en un grupo no fusiona sus identidades de productor ni mueve compras históricas entre ellos.</w:t>
      </w:r>
    </w:p>
    <w:p w14:paraId="7B65EEAD" w14:textId="77777777" w:rsidR="004A399F" w:rsidRDefault="00746AEB">
      <w:r>
        <w:rPr>
          <w:b/>
          <w:bCs/>
        </w:rPr>
        <w:t xml:space="preserve">Pruebas relacionadas: </w:t>
      </w:r>
      <w:r>
        <w:t>CP09, CP22</w:t>
      </w:r>
      <w:r>
        <w:rPr>
          <w:b/>
          <w:bCs/>
        </w:rPr>
        <w:t xml:space="preserve">    Referencia anterior: </w:t>
      </w:r>
      <w:r>
        <w:t>Sin equivalente en la ERS 1.0</w:t>
      </w:r>
    </w:p>
    <w:p w14:paraId="10825C16" w14:textId="77777777" w:rsidR="004A399F" w:rsidRDefault="00746AEB">
      <w:pPr>
        <w:spacing w:before="160" w:after="60"/>
      </w:pPr>
      <w:r>
        <w:rPr>
          <w:b/>
          <w:bCs/>
          <w:color w:val="1F497D"/>
          <w:sz w:val="22"/>
          <w:szCs w:val="22"/>
        </w:rPr>
        <w:t>RF-24 - Conservación de identidad individual de cada integrante</w:t>
      </w:r>
    </w:p>
    <w:tbl>
      <w:tblPr>
        <w:tblStyle w:val="aff8"/>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6FA603ED" w14:textId="77777777">
        <w:trPr>
          <w:jc w:val="center"/>
        </w:trPr>
        <w:tc>
          <w:tcPr>
            <w:tcW w:w="4968" w:type="dxa"/>
            <w:shd w:val="clear" w:color="auto" w:fill="D9EAF7"/>
            <w:tcMar>
              <w:top w:w="80" w:type="dxa"/>
              <w:left w:w="90" w:type="dxa"/>
              <w:bottom w:w="80" w:type="dxa"/>
              <w:right w:w="90" w:type="dxa"/>
            </w:tcMar>
            <w:vAlign w:val="center"/>
          </w:tcPr>
          <w:p w14:paraId="74136792"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277932FE" w14:textId="77777777" w:rsidR="004A399F" w:rsidRDefault="00746AEB">
            <w:pPr>
              <w:spacing w:after="40"/>
            </w:pPr>
            <w:r>
              <w:rPr>
                <w:sz w:val="18"/>
                <w:szCs w:val="18"/>
              </w:rPr>
              <w:t>RF-24</w:t>
            </w:r>
          </w:p>
        </w:tc>
      </w:tr>
      <w:tr w:rsidR="004A399F" w14:paraId="6BAB5C1C" w14:textId="77777777">
        <w:trPr>
          <w:jc w:val="center"/>
        </w:trPr>
        <w:tc>
          <w:tcPr>
            <w:tcW w:w="4968" w:type="dxa"/>
            <w:shd w:val="clear" w:color="auto" w:fill="D9EAF7"/>
            <w:tcMar>
              <w:top w:w="80" w:type="dxa"/>
              <w:left w:w="90" w:type="dxa"/>
              <w:bottom w:w="80" w:type="dxa"/>
              <w:right w:w="90" w:type="dxa"/>
            </w:tcMar>
            <w:vAlign w:val="center"/>
          </w:tcPr>
          <w:p w14:paraId="4EF18A24"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234D6869" w14:textId="77777777" w:rsidR="004A399F" w:rsidRDefault="00746AEB">
            <w:pPr>
              <w:spacing w:after="40"/>
            </w:pPr>
            <w:r>
              <w:rPr>
                <w:sz w:val="18"/>
                <w:szCs w:val="18"/>
              </w:rPr>
              <w:t>Conservación de identidad individual de cada integrante</w:t>
            </w:r>
          </w:p>
        </w:tc>
      </w:tr>
      <w:tr w:rsidR="004A399F" w14:paraId="4635FC53" w14:textId="77777777">
        <w:trPr>
          <w:jc w:val="center"/>
        </w:trPr>
        <w:tc>
          <w:tcPr>
            <w:tcW w:w="4968" w:type="dxa"/>
            <w:shd w:val="clear" w:color="auto" w:fill="D9EAF7"/>
            <w:tcMar>
              <w:top w:w="80" w:type="dxa"/>
              <w:left w:w="90" w:type="dxa"/>
              <w:bottom w:w="80" w:type="dxa"/>
              <w:right w:w="90" w:type="dxa"/>
            </w:tcMar>
            <w:vAlign w:val="center"/>
          </w:tcPr>
          <w:p w14:paraId="27F98174" w14:textId="77777777" w:rsidR="004A399F" w:rsidRDefault="00746AEB">
            <w:pPr>
              <w:spacing w:after="40"/>
            </w:pPr>
            <w:r>
              <w:rPr>
                <w:b/>
                <w:bCs/>
                <w:sz w:val="18"/>
                <w:szCs w:val="18"/>
              </w:rPr>
              <w:lastRenderedPageBreak/>
              <w:t>Tipo</w:t>
            </w:r>
          </w:p>
        </w:tc>
        <w:tc>
          <w:tcPr>
            <w:tcW w:w="4968" w:type="dxa"/>
            <w:tcMar>
              <w:top w:w="80" w:type="dxa"/>
              <w:left w:w="90" w:type="dxa"/>
              <w:bottom w:w="80" w:type="dxa"/>
              <w:right w:w="90" w:type="dxa"/>
            </w:tcMar>
            <w:vAlign w:val="center"/>
          </w:tcPr>
          <w:p w14:paraId="29E80C8B" w14:textId="77777777" w:rsidR="004A399F" w:rsidRDefault="00746AEB">
            <w:pPr>
              <w:spacing w:after="40"/>
            </w:pPr>
            <w:r>
              <w:rPr>
                <w:sz w:val="18"/>
                <w:szCs w:val="18"/>
              </w:rPr>
              <w:t>Requisito funcional</w:t>
            </w:r>
          </w:p>
        </w:tc>
      </w:tr>
      <w:tr w:rsidR="004A399F" w14:paraId="1172095E" w14:textId="77777777">
        <w:trPr>
          <w:jc w:val="center"/>
        </w:trPr>
        <w:tc>
          <w:tcPr>
            <w:tcW w:w="4968" w:type="dxa"/>
            <w:shd w:val="clear" w:color="auto" w:fill="D9EAF7"/>
            <w:tcMar>
              <w:top w:w="80" w:type="dxa"/>
              <w:left w:w="90" w:type="dxa"/>
              <w:bottom w:w="80" w:type="dxa"/>
              <w:right w:w="90" w:type="dxa"/>
            </w:tcMar>
            <w:vAlign w:val="center"/>
          </w:tcPr>
          <w:p w14:paraId="201DCF1A"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329ECED8" w14:textId="77777777" w:rsidR="004A399F" w:rsidRDefault="00746AEB">
            <w:pPr>
              <w:spacing w:after="40"/>
            </w:pPr>
            <w:r>
              <w:rPr>
                <w:sz w:val="18"/>
                <w:szCs w:val="18"/>
              </w:rPr>
              <w:t>Levantamiento con PROPLAB</w:t>
            </w:r>
          </w:p>
        </w:tc>
      </w:tr>
      <w:tr w:rsidR="004A399F" w14:paraId="6E058DC2" w14:textId="77777777">
        <w:trPr>
          <w:jc w:val="center"/>
        </w:trPr>
        <w:tc>
          <w:tcPr>
            <w:tcW w:w="4968" w:type="dxa"/>
            <w:shd w:val="clear" w:color="auto" w:fill="D9EAF7"/>
            <w:tcMar>
              <w:top w:w="80" w:type="dxa"/>
              <w:left w:w="90" w:type="dxa"/>
              <w:bottom w:w="80" w:type="dxa"/>
              <w:right w:w="90" w:type="dxa"/>
            </w:tcMar>
            <w:vAlign w:val="center"/>
          </w:tcPr>
          <w:p w14:paraId="5EDE06E8"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06BBCF1F" w14:textId="77777777" w:rsidR="004A399F" w:rsidRDefault="00746AEB">
            <w:pPr>
              <w:spacing w:after="40"/>
            </w:pPr>
            <w:r>
              <w:rPr>
                <w:sz w:val="18"/>
                <w:szCs w:val="18"/>
              </w:rPr>
              <w:t>Alta</w:t>
            </w:r>
          </w:p>
        </w:tc>
      </w:tr>
    </w:tbl>
    <w:p w14:paraId="661C3FD7" w14:textId="77777777" w:rsidR="004A399F" w:rsidRDefault="00746AEB">
      <w:r>
        <w:rPr>
          <w:b/>
          <w:bCs/>
        </w:rPr>
        <w:t xml:space="preserve">Descripción clara: </w:t>
      </w:r>
      <w:r>
        <w:t>El sistema debe conservar, para cada integrante de un grupo familiar, su identidad, código QR y compras propios; la pertenencia al grupo no obligará a compartir credenciales de acceso.</w:t>
      </w:r>
    </w:p>
    <w:p w14:paraId="64C9F864" w14:textId="77777777" w:rsidR="004A399F" w:rsidRDefault="00746AEB">
      <w:r>
        <w:rPr>
          <w:b/>
          <w:bCs/>
        </w:rPr>
        <w:t>Criterios de aceptación:</w:t>
      </w:r>
    </w:p>
    <w:p w14:paraId="334AF3A3" w14:textId="77777777" w:rsidR="004A399F" w:rsidRDefault="00746AEB">
      <w:pPr>
        <w:numPr>
          <w:ilvl w:val="0"/>
          <w:numId w:val="6"/>
        </w:numPr>
        <w:pBdr>
          <w:top w:val="nil"/>
          <w:left w:val="nil"/>
          <w:bottom w:val="nil"/>
          <w:right w:val="nil"/>
          <w:between w:val="nil"/>
        </w:pBdr>
        <w:spacing w:after="0"/>
        <w:rPr>
          <w:color w:val="000000"/>
        </w:rPr>
      </w:pPr>
      <w:r>
        <w:rPr>
          <w:color w:val="000000"/>
        </w:rPr>
        <w:t>Dar de baja a un miembro del grupo conserva su historial de compras y pagos.</w:t>
      </w:r>
    </w:p>
    <w:p w14:paraId="5D718FDA" w14:textId="77777777" w:rsidR="004A399F" w:rsidRDefault="00746AEB">
      <w:pPr>
        <w:numPr>
          <w:ilvl w:val="0"/>
          <w:numId w:val="6"/>
        </w:numPr>
        <w:pBdr>
          <w:top w:val="nil"/>
          <w:left w:val="nil"/>
          <w:bottom w:val="nil"/>
          <w:right w:val="nil"/>
          <w:between w:val="nil"/>
        </w:pBdr>
        <w:rPr>
          <w:color w:val="000000"/>
        </w:rPr>
      </w:pPr>
      <w:r>
        <w:rPr>
          <w:color w:val="000000"/>
        </w:rPr>
        <w:t>La pertenencia a un grupo no exige que los integrantes compartan usuario ni contraseña.</w:t>
      </w:r>
    </w:p>
    <w:p w14:paraId="68A87DA7" w14:textId="77777777" w:rsidR="004A399F" w:rsidRDefault="00746AEB">
      <w:r>
        <w:rPr>
          <w:b/>
          <w:bCs/>
        </w:rPr>
        <w:t xml:space="preserve">Pruebas relacionadas: </w:t>
      </w:r>
      <w:r>
        <w:t>CP09, CP22</w:t>
      </w:r>
      <w:r>
        <w:rPr>
          <w:b/>
          <w:bCs/>
        </w:rPr>
        <w:t xml:space="preserve">    Referencia anterior: </w:t>
      </w:r>
      <w:r>
        <w:t>Sin equivalente en la ERS 1.0</w:t>
      </w:r>
    </w:p>
    <w:p w14:paraId="22E9593E" w14:textId="77777777" w:rsidR="004A399F" w:rsidRDefault="00746AEB">
      <w:pPr>
        <w:spacing w:before="160" w:after="60"/>
      </w:pPr>
      <w:r>
        <w:rPr>
          <w:b/>
          <w:bCs/>
          <w:color w:val="1F497D"/>
          <w:sz w:val="22"/>
          <w:szCs w:val="22"/>
        </w:rPr>
        <w:t>RF-25 - Registro de vigencia de pertenencia y representación</w:t>
      </w:r>
    </w:p>
    <w:tbl>
      <w:tblPr>
        <w:tblStyle w:val="aff9"/>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28E905CC" w14:textId="77777777">
        <w:trPr>
          <w:jc w:val="center"/>
        </w:trPr>
        <w:tc>
          <w:tcPr>
            <w:tcW w:w="4968" w:type="dxa"/>
            <w:shd w:val="clear" w:color="auto" w:fill="D9EAF7"/>
            <w:tcMar>
              <w:top w:w="80" w:type="dxa"/>
              <w:left w:w="90" w:type="dxa"/>
              <w:bottom w:w="80" w:type="dxa"/>
              <w:right w:w="90" w:type="dxa"/>
            </w:tcMar>
            <w:vAlign w:val="center"/>
          </w:tcPr>
          <w:p w14:paraId="6D1176BD"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52051AFC" w14:textId="77777777" w:rsidR="004A399F" w:rsidRDefault="00746AEB">
            <w:pPr>
              <w:spacing w:after="40"/>
            </w:pPr>
            <w:r>
              <w:rPr>
                <w:sz w:val="18"/>
                <w:szCs w:val="18"/>
              </w:rPr>
              <w:t>RF-25</w:t>
            </w:r>
          </w:p>
        </w:tc>
      </w:tr>
      <w:tr w:rsidR="004A399F" w14:paraId="6330C694" w14:textId="77777777">
        <w:trPr>
          <w:jc w:val="center"/>
        </w:trPr>
        <w:tc>
          <w:tcPr>
            <w:tcW w:w="4968" w:type="dxa"/>
            <w:shd w:val="clear" w:color="auto" w:fill="D9EAF7"/>
            <w:tcMar>
              <w:top w:w="80" w:type="dxa"/>
              <w:left w:w="90" w:type="dxa"/>
              <w:bottom w:w="80" w:type="dxa"/>
              <w:right w:w="90" w:type="dxa"/>
            </w:tcMar>
            <w:vAlign w:val="center"/>
          </w:tcPr>
          <w:p w14:paraId="0E902B32"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4BD5C699" w14:textId="77777777" w:rsidR="004A399F" w:rsidRDefault="00746AEB">
            <w:pPr>
              <w:spacing w:after="40"/>
            </w:pPr>
            <w:r>
              <w:rPr>
                <w:sz w:val="18"/>
                <w:szCs w:val="18"/>
              </w:rPr>
              <w:t>Registro de vigencia de pertenencia y representación</w:t>
            </w:r>
          </w:p>
        </w:tc>
      </w:tr>
      <w:tr w:rsidR="004A399F" w14:paraId="5F24E524" w14:textId="77777777">
        <w:trPr>
          <w:jc w:val="center"/>
        </w:trPr>
        <w:tc>
          <w:tcPr>
            <w:tcW w:w="4968" w:type="dxa"/>
            <w:shd w:val="clear" w:color="auto" w:fill="D9EAF7"/>
            <w:tcMar>
              <w:top w:w="80" w:type="dxa"/>
              <w:left w:w="90" w:type="dxa"/>
              <w:bottom w:w="80" w:type="dxa"/>
              <w:right w:w="90" w:type="dxa"/>
            </w:tcMar>
            <w:vAlign w:val="center"/>
          </w:tcPr>
          <w:p w14:paraId="613F044A"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499473A2" w14:textId="77777777" w:rsidR="004A399F" w:rsidRDefault="00746AEB">
            <w:pPr>
              <w:spacing w:after="40"/>
            </w:pPr>
            <w:r>
              <w:rPr>
                <w:sz w:val="18"/>
                <w:szCs w:val="18"/>
              </w:rPr>
              <w:t>Requisito funcional</w:t>
            </w:r>
          </w:p>
        </w:tc>
      </w:tr>
      <w:tr w:rsidR="004A399F" w14:paraId="59A86329" w14:textId="77777777">
        <w:trPr>
          <w:jc w:val="center"/>
        </w:trPr>
        <w:tc>
          <w:tcPr>
            <w:tcW w:w="4968" w:type="dxa"/>
            <w:shd w:val="clear" w:color="auto" w:fill="D9EAF7"/>
            <w:tcMar>
              <w:top w:w="80" w:type="dxa"/>
              <w:left w:w="90" w:type="dxa"/>
              <w:bottom w:w="80" w:type="dxa"/>
              <w:right w:w="90" w:type="dxa"/>
            </w:tcMar>
            <w:vAlign w:val="center"/>
          </w:tcPr>
          <w:p w14:paraId="2577875F"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75911390" w14:textId="77777777" w:rsidR="004A399F" w:rsidRDefault="00746AEB">
            <w:pPr>
              <w:spacing w:after="40"/>
            </w:pPr>
            <w:r>
              <w:rPr>
                <w:sz w:val="18"/>
                <w:szCs w:val="18"/>
              </w:rPr>
              <w:t>Levantamiento con PROPLAB</w:t>
            </w:r>
          </w:p>
        </w:tc>
      </w:tr>
      <w:tr w:rsidR="004A399F" w14:paraId="616DC70F" w14:textId="77777777">
        <w:trPr>
          <w:jc w:val="center"/>
        </w:trPr>
        <w:tc>
          <w:tcPr>
            <w:tcW w:w="4968" w:type="dxa"/>
            <w:shd w:val="clear" w:color="auto" w:fill="D9EAF7"/>
            <w:tcMar>
              <w:top w:w="80" w:type="dxa"/>
              <w:left w:w="90" w:type="dxa"/>
              <w:bottom w:w="80" w:type="dxa"/>
              <w:right w:w="90" w:type="dxa"/>
            </w:tcMar>
            <w:vAlign w:val="center"/>
          </w:tcPr>
          <w:p w14:paraId="2BF112CF"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5A6B4CCA" w14:textId="77777777" w:rsidR="004A399F" w:rsidRDefault="00746AEB">
            <w:pPr>
              <w:spacing w:after="40"/>
            </w:pPr>
            <w:r>
              <w:rPr>
                <w:sz w:val="18"/>
                <w:szCs w:val="18"/>
              </w:rPr>
              <w:t>Media</w:t>
            </w:r>
          </w:p>
        </w:tc>
      </w:tr>
    </w:tbl>
    <w:p w14:paraId="4B7A76F2" w14:textId="77777777" w:rsidR="004A399F" w:rsidRDefault="00746AEB">
      <w:r>
        <w:rPr>
          <w:b/>
          <w:bCs/>
        </w:rPr>
        <w:t xml:space="preserve">Descripción clara: </w:t>
      </w:r>
      <w:r>
        <w:t>El sistema debe registrar las fechas de vigencia de la pertenencia de cada integrante al grupo y de la designación del representante autorizado.</w:t>
      </w:r>
    </w:p>
    <w:p w14:paraId="3431FC5B" w14:textId="77777777" w:rsidR="004A399F" w:rsidRDefault="00746AEB">
      <w:r>
        <w:rPr>
          <w:b/>
          <w:bCs/>
        </w:rPr>
        <w:t>Criterios de aceptación:</w:t>
      </w:r>
    </w:p>
    <w:p w14:paraId="7CAAEBBF" w14:textId="77777777" w:rsidR="004A399F" w:rsidRDefault="00746AEB">
      <w:pPr>
        <w:numPr>
          <w:ilvl w:val="0"/>
          <w:numId w:val="6"/>
        </w:numPr>
        <w:pBdr>
          <w:top w:val="nil"/>
          <w:left w:val="nil"/>
          <w:bottom w:val="nil"/>
          <w:right w:val="nil"/>
          <w:between w:val="nil"/>
        </w:pBdr>
        <w:rPr>
          <w:color w:val="000000"/>
        </w:rPr>
      </w:pPr>
      <w:r>
        <w:rPr>
          <w:color w:val="000000"/>
        </w:rPr>
        <w:t>Una autorización familiar vigente no habilita la consulta de datos de otras familias.</w:t>
      </w:r>
    </w:p>
    <w:p w14:paraId="44230389" w14:textId="77777777" w:rsidR="004A399F" w:rsidRDefault="00746AEB">
      <w:r>
        <w:rPr>
          <w:b/>
          <w:bCs/>
        </w:rPr>
        <w:t xml:space="preserve">Pruebas relacionadas: </w:t>
      </w:r>
      <w:r>
        <w:t>CP22</w:t>
      </w:r>
      <w:r>
        <w:rPr>
          <w:b/>
          <w:bCs/>
        </w:rPr>
        <w:t xml:space="preserve">    Referencia anterior: </w:t>
      </w:r>
      <w:r>
        <w:t>Sin equivalente en la ERS 1.0</w:t>
      </w:r>
    </w:p>
    <w:p w14:paraId="0E4B7012" w14:textId="77777777" w:rsidR="004A399F" w:rsidRDefault="00746AEB">
      <w:pPr>
        <w:spacing w:before="160" w:after="60"/>
      </w:pPr>
      <w:r>
        <w:rPr>
          <w:b/>
          <w:bCs/>
          <w:color w:val="1F497D"/>
          <w:sz w:val="22"/>
          <w:szCs w:val="22"/>
        </w:rPr>
        <w:t>RF-26 - Selección de modalidad de liquidación individual o consolidada</w:t>
      </w:r>
    </w:p>
    <w:tbl>
      <w:tblPr>
        <w:tblStyle w:val="affa"/>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5478BF9B" w14:textId="77777777">
        <w:trPr>
          <w:jc w:val="center"/>
        </w:trPr>
        <w:tc>
          <w:tcPr>
            <w:tcW w:w="4968" w:type="dxa"/>
            <w:shd w:val="clear" w:color="auto" w:fill="D9EAF7"/>
            <w:tcMar>
              <w:top w:w="80" w:type="dxa"/>
              <w:left w:w="90" w:type="dxa"/>
              <w:bottom w:w="80" w:type="dxa"/>
              <w:right w:w="90" w:type="dxa"/>
            </w:tcMar>
            <w:vAlign w:val="center"/>
          </w:tcPr>
          <w:p w14:paraId="7F171915"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342A43D3" w14:textId="77777777" w:rsidR="004A399F" w:rsidRDefault="00746AEB">
            <w:pPr>
              <w:spacing w:after="40"/>
            </w:pPr>
            <w:r>
              <w:rPr>
                <w:sz w:val="18"/>
                <w:szCs w:val="18"/>
              </w:rPr>
              <w:t>RF-26</w:t>
            </w:r>
          </w:p>
        </w:tc>
      </w:tr>
      <w:tr w:rsidR="004A399F" w14:paraId="104B4E14" w14:textId="77777777">
        <w:trPr>
          <w:jc w:val="center"/>
        </w:trPr>
        <w:tc>
          <w:tcPr>
            <w:tcW w:w="4968" w:type="dxa"/>
            <w:shd w:val="clear" w:color="auto" w:fill="D9EAF7"/>
            <w:tcMar>
              <w:top w:w="80" w:type="dxa"/>
              <w:left w:w="90" w:type="dxa"/>
              <w:bottom w:w="80" w:type="dxa"/>
              <w:right w:w="90" w:type="dxa"/>
            </w:tcMar>
            <w:vAlign w:val="center"/>
          </w:tcPr>
          <w:p w14:paraId="375B81DD"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4C91CBFC" w14:textId="77777777" w:rsidR="004A399F" w:rsidRDefault="00746AEB">
            <w:pPr>
              <w:spacing w:after="40"/>
            </w:pPr>
            <w:r>
              <w:rPr>
                <w:sz w:val="18"/>
                <w:szCs w:val="18"/>
              </w:rPr>
              <w:t>Selección de modalidad de liquidación individual o consolidada</w:t>
            </w:r>
          </w:p>
        </w:tc>
      </w:tr>
      <w:tr w:rsidR="004A399F" w14:paraId="5B7C8ACE" w14:textId="77777777">
        <w:trPr>
          <w:jc w:val="center"/>
        </w:trPr>
        <w:tc>
          <w:tcPr>
            <w:tcW w:w="4968" w:type="dxa"/>
            <w:shd w:val="clear" w:color="auto" w:fill="D9EAF7"/>
            <w:tcMar>
              <w:top w:w="80" w:type="dxa"/>
              <w:left w:w="90" w:type="dxa"/>
              <w:bottom w:w="80" w:type="dxa"/>
              <w:right w:w="90" w:type="dxa"/>
            </w:tcMar>
            <w:vAlign w:val="center"/>
          </w:tcPr>
          <w:p w14:paraId="33FF0C57"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5A892C7D" w14:textId="77777777" w:rsidR="004A399F" w:rsidRDefault="00746AEB">
            <w:pPr>
              <w:spacing w:after="40"/>
            </w:pPr>
            <w:r>
              <w:rPr>
                <w:sz w:val="18"/>
                <w:szCs w:val="18"/>
              </w:rPr>
              <w:t>Requisito funcional</w:t>
            </w:r>
          </w:p>
        </w:tc>
      </w:tr>
      <w:tr w:rsidR="004A399F" w14:paraId="0D33206A" w14:textId="77777777">
        <w:trPr>
          <w:jc w:val="center"/>
        </w:trPr>
        <w:tc>
          <w:tcPr>
            <w:tcW w:w="4968" w:type="dxa"/>
            <w:shd w:val="clear" w:color="auto" w:fill="D9EAF7"/>
            <w:tcMar>
              <w:top w:w="80" w:type="dxa"/>
              <w:left w:w="90" w:type="dxa"/>
              <w:bottom w:w="80" w:type="dxa"/>
              <w:right w:w="90" w:type="dxa"/>
            </w:tcMar>
            <w:vAlign w:val="center"/>
          </w:tcPr>
          <w:p w14:paraId="53E5E10B"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34F74587" w14:textId="77777777" w:rsidR="004A399F" w:rsidRDefault="00746AEB">
            <w:pPr>
              <w:spacing w:after="40"/>
            </w:pPr>
            <w:r>
              <w:rPr>
                <w:sz w:val="18"/>
                <w:szCs w:val="18"/>
              </w:rPr>
              <w:t>Levantamiento con PROPLAB</w:t>
            </w:r>
          </w:p>
        </w:tc>
      </w:tr>
      <w:tr w:rsidR="004A399F" w14:paraId="6E48AA36" w14:textId="77777777">
        <w:trPr>
          <w:jc w:val="center"/>
        </w:trPr>
        <w:tc>
          <w:tcPr>
            <w:tcW w:w="4968" w:type="dxa"/>
            <w:shd w:val="clear" w:color="auto" w:fill="D9EAF7"/>
            <w:tcMar>
              <w:top w:w="80" w:type="dxa"/>
              <w:left w:w="90" w:type="dxa"/>
              <w:bottom w:w="80" w:type="dxa"/>
              <w:right w:w="90" w:type="dxa"/>
            </w:tcMar>
            <w:vAlign w:val="center"/>
          </w:tcPr>
          <w:p w14:paraId="7D6F4A36"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317EF34D" w14:textId="77777777" w:rsidR="004A399F" w:rsidRDefault="00746AEB">
            <w:pPr>
              <w:spacing w:after="40"/>
            </w:pPr>
            <w:r>
              <w:rPr>
                <w:sz w:val="18"/>
                <w:szCs w:val="18"/>
              </w:rPr>
              <w:t>Alta</w:t>
            </w:r>
          </w:p>
        </w:tc>
      </w:tr>
    </w:tbl>
    <w:p w14:paraId="74B6C044" w14:textId="77777777" w:rsidR="004A399F" w:rsidRDefault="00746AEB">
      <w:r>
        <w:rPr>
          <w:b/>
          <w:bCs/>
        </w:rPr>
        <w:t xml:space="preserve">Descripción clara: </w:t>
      </w:r>
      <w:r>
        <w:t>El sistema debe permitir elegir la modalidad de liquidación individual o consolidada al representante, guardar una preferencia de grupo y confirmarla por jornada, registrando quién eligió, cuándo, el beneficiario y la autorización correspondiente.</w:t>
      </w:r>
    </w:p>
    <w:p w14:paraId="21FAEB37" w14:textId="77777777" w:rsidR="004A399F" w:rsidRDefault="00746AEB">
      <w:r>
        <w:rPr>
          <w:b/>
          <w:bCs/>
        </w:rPr>
        <w:t>Criterios de aceptación:</w:t>
      </w:r>
    </w:p>
    <w:p w14:paraId="321E4FDC" w14:textId="77777777" w:rsidR="004A399F" w:rsidRDefault="00746AEB">
      <w:pPr>
        <w:numPr>
          <w:ilvl w:val="0"/>
          <w:numId w:val="6"/>
        </w:numPr>
        <w:pBdr>
          <w:top w:val="nil"/>
          <w:left w:val="nil"/>
          <w:bottom w:val="nil"/>
          <w:right w:val="nil"/>
          <w:between w:val="nil"/>
        </w:pBdr>
        <w:rPr>
          <w:color w:val="000000"/>
        </w:rPr>
      </w:pPr>
      <w:r>
        <w:rPr>
          <w:color w:val="000000"/>
        </w:rPr>
        <w:t>Con integrantes de 60 y 40 kg al precio neto de 1.833,50 COP/kg, el pago individual es 110.010 y 73.340 COP respectivamente, y el pago consolidado equivalente es 183.350 COP.</w:t>
      </w:r>
    </w:p>
    <w:p w14:paraId="4FEA6B36" w14:textId="77777777" w:rsidR="004A399F" w:rsidRDefault="00746AEB">
      <w:r>
        <w:rPr>
          <w:b/>
          <w:bCs/>
        </w:rPr>
        <w:lastRenderedPageBreak/>
        <w:t xml:space="preserve">Pruebas relacionadas: </w:t>
      </w:r>
      <w:r>
        <w:t>CP09</w:t>
      </w:r>
      <w:r>
        <w:rPr>
          <w:b/>
          <w:bCs/>
        </w:rPr>
        <w:t xml:space="preserve">    Referencia anterior: </w:t>
      </w:r>
      <w:r>
        <w:t>Sin equivalente en la ERS 1.0</w:t>
      </w:r>
    </w:p>
    <w:p w14:paraId="6F1FCA9C" w14:textId="77777777" w:rsidR="004A399F" w:rsidRDefault="00746AEB">
      <w:pPr>
        <w:spacing w:before="160" w:after="60"/>
      </w:pPr>
      <w:r>
        <w:rPr>
          <w:b/>
          <w:bCs/>
          <w:color w:val="1F497D"/>
          <w:sz w:val="22"/>
          <w:szCs w:val="22"/>
        </w:rPr>
        <w:t>RF-27 - Cálculo de importes según modalidad sin doble descuento</w:t>
      </w:r>
    </w:p>
    <w:tbl>
      <w:tblPr>
        <w:tblStyle w:val="affb"/>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27D64612" w14:textId="77777777">
        <w:trPr>
          <w:jc w:val="center"/>
        </w:trPr>
        <w:tc>
          <w:tcPr>
            <w:tcW w:w="4968" w:type="dxa"/>
            <w:shd w:val="clear" w:color="auto" w:fill="D9EAF7"/>
            <w:tcMar>
              <w:top w:w="80" w:type="dxa"/>
              <w:left w:w="90" w:type="dxa"/>
              <w:bottom w:w="80" w:type="dxa"/>
              <w:right w:w="90" w:type="dxa"/>
            </w:tcMar>
            <w:vAlign w:val="center"/>
          </w:tcPr>
          <w:p w14:paraId="31ACB444"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498C5644" w14:textId="77777777" w:rsidR="004A399F" w:rsidRDefault="00746AEB">
            <w:pPr>
              <w:spacing w:after="40"/>
            </w:pPr>
            <w:r>
              <w:rPr>
                <w:sz w:val="18"/>
                <w:szCs w:val="18"/>
              </w:rPr>
              <w:t>RF-27</w:t>
            </w:r>
          </w:p>
        </w:tc>
      </w:tr>
      <w:tr w:rsidR="004A399F" w14:paraId="67C3E79F" w14:textId="77777777">
        <w:trPr>
          <w:jc w:val="center"/>
        </w:trPr>
        <w:tc>
          <w:tcPr>
            <w:tcW w:w="4968" w:type="dxa"/>
            <w:shd w:val="clear" w:color="auto" w:fill="D9EAF7"/>
            <w:tcMar>
              <w:top w:w="80" w:type="dxa"/>
              <w:left w:w="90" w:type="dxa"/>
              <w:bottom w:w="80" w:type="dxa"/>
              <w:right w:w="90" w:type="dxa"/>
            </w:tcMar>
            <w:vAlign w:val="center"/>
          </w:tcPr>
          <w:p w14:paraId="624AF26F"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70437A9E" w14:textId="77777777" w:rsidR="004A399F" w:rsidRDefault="00746AEB">
            <w:pPr>
              <w:spacing w:after="40"/>
            </w:pPr>
            <w:r>
              <w:rPr>
                <w:sz w:val="18"/>
                <w:szCs w:val="18"/>
              </w:rPr>
              <w:t>Cálculo de importes según modalidad sin doble descuento</w:t>
            </w:r>
          </w:p>
        </w:tc>
      </w:tr>
      <w:tr w:rsidR="004A399F" w14:paraId="2F81B29D" w14:textId="77777777">
        <w:trPr>
          <w:jc w:val="center"/>
        </w:trPr>
        <w:tc>
          <w:tcPr>
            <w:tcW w:w="4968" w:type="dxa"/>
            <w:shd w:val="clear" w:color="auto" w:fill="D9EAF7"/>
            <w:tcMar>
              <w:top w:w="80" w:type="dxa"/>
              <w:left w:w="90" w:type="dxa"/>
              <w:bottom w:w="80" w:type="dxa"/>
              <w:right w:w="90" w:type="dxa"/>
            </w:tcMar>
            <w:vAlign w:val="center"/>
          </w:tcPr>
          <w:p w14:paraId="6199B213"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605171A5" w14:textId="77777777" w:rsidR="004A399F" w:rsidRDefault="00746AEB">
            <w:pPr>
              <w:spacing w:after="40"/>
            </w:pPr>
            <w:r>
              <w:rPr>
                <w:sz w:val="18"/>
                <w:szCs w:val="18"/>
              </w:rPr>
              <w:t>Requisito funcional</w:t>
            </w:r>
          </w:p>
        </w:tc>
      </w:tr>
      <w:tr w:rsidR="004A399F" w14:paraId="7F1C2FC3" w14:textId="77777777">
        <w:trPr>
          <w:jc w:val="center"/>
        </w:trPr>
        <w:tc>
          <w:tcPr>
            <w:tcW w:w="4968" w:type="dxa"/>
            <w:shd w:val="clear" w:color="auto" w:fill="D9EAF7"/>
            <w:tcMar>
              <w:top w:w="80" w:type="dxa"/>
              <w:left w:w="90" w:type="dxa"/>
              <w:bottom w:w="80" w:type="dxa"/>
              <w:right w:w="90" w:type="dxa"/>
            </w:tcMar>
            <w:vAlign w:val="center"/>
          </w:tcPr>
          <w:p w14:paraId="1DAE0B8D"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38FDE3E2" w14:textId="77777777" w:rsidR="004A399F" w:rsidRDefault="00746AEB">
            <w:pPr>
              <w:spacing w:after="40"/>
            </w:pPr>
            <w:r>
              <w:rPr>
                <w:sz w:val="18"/>
                <w:szCs w:val="18"/>
              </w:rPr>
              <w:t>Levantamiento con PROPLAB</w:t>
            </w:r>
          </w:p>
        </w:tc>
      </w:tr>
      <w:tr w:rsidR="004A399F" w14:paraId="7753C07B" w14:textId="77777777">
        <w:trPr>
          <w:jc w:val="center"/>
        </w:trPr>
        <w:tc>
          <w:tcPr>
            <w:tcW w:w="4968" w:type="dxa"/>
            <w:shd w:val="clear" w:color="auto" w:fill="D9EAF7"/>
            <w:tcMar>
              <w:top w:w="80" w:type="dxa"/>
              <w:left w:w="90" w:type="dxa"/>
              <w:bottom w:w="80" w:type="dxa"/>
              <w:right w:w="90" w:type="dxa"/>
            </w:tcMar>
            <w:vAlign w:val="center"/>
          </w:tcPr>
          <w:p w14:paraId="776143CC"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6972E1F7" w14:textId="77777777" w:rsidR="004A399F" w:rsidRDefault="00746AEB">
            <w:pPr>
              <w:spacing w:after="40"/>
            </w:pPr>
            <w:r>
              <w:rPr>
                <w:sz w:val="18"/>
                <w:szCs w:val="18"/>
              </w:rPr>
              <w:t>Alta</w:t>
            </w:r>
          </w:p>
        </w:tc>
      </w:tr>
    </w:tbl>
    <w:p w14:paraId="630C2345" w14:textId="77777777" w:rsidR="004A399F" w:rsidRDefault="00746AEB">
      <w:r>
        <w:rPr>
          <w:b/>
          <w:bCs/>
        </w:rPr>
        <w:t xml:space="preserve">Descripción clara: </w:t>
      </w:r>
      <w:r>
        <w:t>El sistema calculará el importe individual o consolidado sumando los netos individuales ya calculados, sin aplicar el flete o la comisión por segunda vez al beneficiario representante.</w:t>
      </w:r>
    </w:p>
    <w:p w14:paraId="63B2002E" w14:textId="77777777" w:rsidR="004A399F" w:rsidRDefault="00746AEB">
      <w:r>
        <w:rPr>
          <w:b/>
          <w:bCs/>
        </w:rPr>
        <w:t>Criterios de aceptación:</w:t>
      </w:r>
    </w:p>
    <w:p w14:paraId="3EBDD70D" w14:textId="77777777" w:rsidR="004A399F" w:rsidRDefault="00746AEB">
      <w:pPr>
        <w:numPr>
          <w:ilvl w:val="0"/>
          <w:numId w:val="6"/>
        </w:numPr>
        <w:pBdr>
          <w:top w:val="nil"/>
          <w:left w:val="nil"/>
          <w:bottom w:val="nil"/>
          <w:right w:val="nil"/>
          <w:between w:val="nil"/>
        </w:pBdr>
        <w:rPr>
          <w:color w:val="000000"/>
        </w:rPr>
      </w:pPr>
      <w:r>
        <w:rPr>
          <w:color w:val="000000"/>
        </w:rPr>
        <w:t>El total consolidado corresponde exactamente a la suma de los netos individuales; las compras siguen vinculadas a sus titulares originales.</w:t>
      </w:r>
    </w:p>
    <w:p w14:paraId="13EFEE9C" w14:textId="77777777" w:rsidR="004A399F" w:rsidRDefault="00746AEB">
      <w:r>
        <w:rPr>
          <w:b/>
          <w:bCs/>
        </w:rPr>
        <w:t xml:space="preserve">Pruebas relacionadas: </w:t>
      </w:r>
      <w:r>
        <w:t>CP09</w:t>
      </w:r>
      <w:r>
        <w:rPr>
          <w:b/>
          <w:bCs/>
        </w:rPr>
        <w:t xml:space="preserve">    Referencia anterior: </w:t>
      </w:r>
      <w:r>
        <w:t>Sin equivalente en la ERS 1.0</w:t>
      </w:r>
    </w:p>
    <w:p w14:paraId="76A184D3" w14:textId="77777777" w:rsidR="004A399F" w:rsidRDefault="00746AEB">
      <w:pPr>
        <w:spacing w:before="160" w:after="60"/>
      </w:pPr>
      <w:r>
        <w:rPr>
          <w:b/>
          <w:bCs/>
          <w:color w:val="1F497D"/>
          <w:sz w:val="22"/>
          <w:szCs w:val="22"/>
        </w:rPr>
        <w:t>RF-28 - Bloqueo de cambio de modalidad tras pago</w:t>
      </w:r>
    </w:p>
    <w:tbl>
      <w:tblPr>
        <w:tblStyle w:val="affc"/>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166D3FD2" w14:textId="77777777">
        <w:trPr>
          <w:jc w:val="center"/>
        </w:trPr>
        <w:tc>
          <w:tcPr>
            <w:tcW w:w="4968" w:type="dxa"/>
            <w:shd w:val="clear" w:color="auto" w:fill="D9EAF7"/>
            <w:tcMar>
              <w:top w:w="80" w:type="dxa"/>
              <w:left w:w="90" w:type="dxa"/>
              <w:bottom w:w="80" w:type="dxa"/>
              <w:right w:w="90" w:type="dxa"/>
            </w:tcMar>
            <w:vAlign w:val="center"/>
          </w:tcPr>
          <w:p w14:paraId="2D718EA9"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787AB48B" w14:textId="77777777" w:rsidR="004A399F" w:rsidRDefault="00746AEB">
            <w:pPr>
              <w:spacing w:after="40"/>
            </w:pPr>
            <w:r>
              <w:rPr>
                <w:sz w:val="18"/>
                <w:szCs w:val="18"/>
              </w:rPr>
              <w:t>RF-28</w:t>
            </w:r>
          </w:p>
        </w:tc>
      </w:tr>
      <w:tr w:rsidR="004A399F" w14:paraId="5002C64A" w14:textId="77777777">
        <w:trPr>
          <w:jc w:val="center"/>
        </w:trPr>
        <w:tc>
          <w:tcPr>
            <w:tcW w:w="4968" w:type="dxa"/>
            <w:shd w:val="clear" w:color="auto" w:fill="D9EAF7"/>
            <w:tcMar>
              <w:top w:w="80" w:type="dxa"/>
              <w:left w:w="90" w:type="dxa"/>
              <w:bottom w:w="80" w:type="dxa"/>
              <w:right w:w="90" w:type="dxa"/>
            </w:tcMar>
            <w:vAlign w:val="center"/>
          </w:tcPr>
          <w:p w14:paraId="7836108F"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4D2643C5" w14:textId="77777777" w:rsidR="004A399F" w:rsidRDefault="00746AEB">
            <w:pPr>
              <w:spacing w:after="40"/>
            </w:pPr>
            <w:r>
              <w:rPr>
                <w:sz w:val="18"/>
                <w:szCs w:val="18"/>
              </w:rPr>
              <w:t>Bloqueo de cambio de modalidad tras pago</w:t>
            </w:r>
          </w:p>
        </w:tc>
      </w:tr>
      <w:tr w:rsidR="004A399F" w14:paraId="77A6769D" w14:textId="77777777">
        <w:trPr>
          <w:jc w:val="center"/>
        </w:trPr>
        <w:tc>
          <w:tcPr>
            <w:tcW w:w="4968" w:type="dxa"/>
            <w:shd w:val="clear" w:color="auto" w:fill="D9EAF7"/>
            <w:tcMar>
              <w:top w:w="80" w:type="dxa"/>
              <w:left w:w="90" w:type="dxa"/>
              <w:bottom w:w="80" w:type="dxa"/>
              <w:right w:w="90" w:type="dxa"/>
            </w:tcMar>
            <w:vAlign w:val="center"/>
          </w:tcPr>
          <w:p w14:paraId="157DEA0A"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1A883D5A" w14:textId="77777777" w:rsidR="004A399F" w:rsidRDefault="00746AEB">
            <w:pPr>
              <w:spacing w:after="40"/>
            </w:pPr>
            <w:r>
              <w:rPr>
                <w:sz w:val="18"/>
                <w:szCs w:val="18"/>
              </w:rPr>
              <w:t>Requisito funcional</w:t>
            </w:r>
          </w:p>
        </w:tc>
      </w:tr>
      <w:tr w:rsidR="004A399F" w14:paraId="41855905" w14:textId="77777777">
        <w:trPr>
          <w:jc w:val="center"/>
        </w:trPr>
        <w:tc>
          <w:tcPr>
            <w:tcW w:w="4968" w:type="dxa"/>
            <w:shd w:val="clear" w:color="auto" w:fill="D9EAF7"/>
            <w:tcMar>
              <w:top w:w="80" w:type="dxa"/>
              <w:left w:w="90" w:type="dxa"/>
              <w:bottom w:w="80" w:type="dxa"/>
              <w:right w:w="90" w:type="dxa"/>
            </w:tcMar>
            <w:vAlign w:val="center"/>
          </w:tcPr>
          <w:p w14:paraId="48216BD5"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45329B87" w14:textId="77777777" w:rsidR="004A399F" w:rsidRDefault="00746AEB">
            <w:pPr>
              <w:spacing w:after="40"/>
            </w:pPr>
            <w:r>
              <w:rPr>
                <w:sz w:val="18"/>
                <w:szCs w:val="18"/>
              </w:rPr>
              <w:t>Levantamiento con PROPLAB</w:t>
            </w:r>
          </w:p>
        </w:tc>
      </w:tr>
      <w:tr w:rsidR="004A399F" w14:paraId="60DD519D" w14:textId="77777777">
        <w:trPr>
          <w:jc w:val="center"/>
        </w:trPr>
        <w:tc>
          <w:tcPr>
            <w:tcW w:w="4968" w:type="dxa"/>
            <w:shd w:val="clear" w:color="auto" w:fill="D9EAF7"/>
            <w:tcMar>
              <w:top w:w="80" w:type="dxa"/>
              <w:left w:w="90" w:type="dxa"/>
              <w:bottom w:w="80" w:type="dxa"/>
              <w:right w:w="90" w:type="dxa"/>
            </w:tcMar>
            <w:vAlign w:val="center"/>
          </w:tcPr>
          <w:p w14:paraId="33B4D987"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3C09D92C" w14:textId="77777777" w:rsidR="004A399F" w:rsidRDefault="00746AEB">
            <w:pPr>
              <w:spacing w:after="40"/>
            </w:pPr>
            <w:r>
              <w:rPr>
                <w:sz w:val="18"/>
                <w:szCs w:val="18"/>
              </w:rPr>
              <w:t>Alta</w:t>
            </w:r>
          </w:p>
        </w:tc>
      </w:tr>
    </w:tbl>
    <w:p w14:paraId="2590CBB4" w14:textId="77777777" w:rsidR="004A399F" w:rsidRDefault="00746AEB">
      <w:r>
        <w:rPr>
          <w:b/>
          <w:bCs/>
        </w:rPr>
        <w:t xml:space="preserve">Descripción clara: </w:t>
      </w:r>
      <w:r>
        <w:t>El sistema debe impedir cambiar la modalidad de liquidación familiar de compras que ya fueron pagadas, para evitar un nuevo pago de las mismas compras.</w:t>
      </w:r>
    </w:p>
    <w:p w14:paraId="3EE37FCC" w14:textId="77777777" w:rsidR="004A399F" w:rsidRDefault="00746AEB">
      <w:r>
        <w:rPr>
          <w:b/>
          <w:bCs/>
        </w:rPr>
        <w:t>Criterios de aceptación:</w:t>
      </w:r>
    </w:p>
    <w:p w14:paraId="38AA92EC" w14:textId="77777777" w:rsidR="004A399F" w:rsidRDefault="00746AEB">
      <w:pPr>
        <w:numPr>
          <w:ilvl w:val="0"/>
          <w:numId w:val="6"/>
        </w:numPr>
        <w:pBdr>
          <w:top w:val="nil"/>
          <w:left w:val="nil"/>
          <w:bottom w:val="nil"/>
          <w:right w:val="nil"/>
          <w:between w:val="nil"/>
        </w:pBdr>
        <w:rPr>
          <w:color w:val="000000"/>
        </w:rPr>
      </w:pPr>
      <w:r>
        <w:rPr>
          <w:color w:val="000000"/>
        </w:rPr>
        <w:t>Cambiar la modalidad después de un pago no habilita un nuevo pago de las compras ya pagadas.</w:t>
      </w:r>
    </w:p>
    <w:p w14:paraId="02D32B19" w14:textId="77777777" w:rsidR="004A399F" w:rsidRDefault="00746AEB">
      <w:r>
        <w:rPr>
          <w:b/>
          <w:bCs/>
        </w:rPr>
        <w:t xml:space="preserve">Pruebas relacionadas: </w:t>
      </w:r>
      <w:r>
        <w:t>CP10</w:t>
      </w:r>
      <w:r>
        <w:rPr>
          <w:b/>
          <w:bCs/>
        </w:rPr>
        <w:t xml:space="preserve">    Referencia anterior: </w:t>
      </w:r>
      <w:r>
        <w:t>Sin equivalente en la ERS 1.0</w:t>
      </w:r>
    </w:p>
    <w:p w14:paraId="7A291CDE" w14:textId="77777777" w:rsidR="004A399F" w:rsidRDefault="00746AEB">
      <w:pPr>
        <w:spacing w:before="160" w:after="60"/>
      </w:pPr>
      <w:r>
        <w:rPr>
          <w:b/>
          <w:bCs/>
          <w:color w:val="1F497D"/>
          <w:sz w:val="22"/>
          <w:szCs w:val="22"/>
        </w:rPr>
        <w:t>RF-68 - Pertenencia única a un grupo familiar vigente</w:t>
      </w:r>
    </w:p>
    <w:tbl>
      <w:tblPr>
        <w:tblStyle w:val="affd"/>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7105124E" w14:textId="77777777">
        <w:trPr>
          <w:jc w:val="center"/>
        </w:trPr>
        <w:tc>
          <w:tcPr>
            <w:tcW w:w="4968" w:type="dxa"/>
            <w:shd w:val="clear" w:color="auto" w:fill="D9EAF7"/>
            <w:tcMar>
              <w:top w:w="80" w:type="dxa"/>
              <w:left w:w="90" w:type="dxa"/>
              <w:bottom w:w="80" w:type="dxa"/>
              <w:right w:w="90" w:type="dxa"/>
            </w:tcMar>
            <w:vAlign w:val="center"/>
          </w:tcPr>
          <w:p w14:paraId="16457919"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024375A6" w14:textId="77777777" w:rsidR="004A399F" w:rsidRDefault="00746AEB">
            <w:pPr>
              <w:spacing w:after="40"/>
            </w:pPr>
            <w:r>
              <w:rPr>
                <w:sz w:val="18"/>
                <w:szCs w:val="18"/>
              </w:rPr>
              <w:t>RF-68</w:t>
            </w:r>
          </w:p>
        </w:tc>
      </w:tr>
      <w:tr w:rsidR="004A399F" w14:paraId="1AF7051D" w14:textId="77777777">
        <w:trPr>
          <w:jc w:val="center"/>
        </w:trPr>
        <w:tc>
          <w:tcPr>
            <w:tcW w:w="4968" w:type="dxa"/>
            <w:shd w:val="clear" w:color="auto" w:fill="D9EAF7"/>
            <w:tcMar>
              <w:top w:w="80" w:type="dxa"/>
              <w:left w:w="90" w:type="dxa"/>
              <w:bottom w:w="80" w:type="dxa"/>
              <w:right w:w="90" w:type="dxa"/>
            </w:tcMar>
            <w:vAlign w:val="center"/>
          </w:tcPr>
          <w:p w14:paraId="6A9C3299"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054DF685" w14:textId="77777777" w:rsidR="004A399F" w:rsidRDefault="00746AEB">
            <w:pPr>
              <w:spacing w:after="40"/>
            </w:pPr>
            <w:r>
              <w:rPr>
                <w:sz w:val="18"/>
                <w:szCs w:val="18"/>
              </w:rPr>
              <w:t>Pertenencia única a un grupo familiar vigente</w:t>
            </w:r>
          </w:p>
        </w:tc>
      </w:tr>
      <w:tr w:rsidR="004A399F" w14:paraId="175210F7" w14:textId="77777777">
        <w:trPr>
          <w:jc w:val="center"/>
        </w:trPr>
        <w:tc>
          <w:tcPr>
            <w:tcW w:w="4968" w:type="dxa"/>
            <w:shd w:val="clear" w:color="auto" w:fill="D9EAF7"/>
            <w:tcMar>
              <w:top w:w="80" w:type="dxa"/>
              <w:left w:w="90" w:type="dxa"/>
              <w:bottom w:w="80" w:type="dxa"/>
              <w:right w:w="90" w:type="dxa"/>
            </w:tcMar>
            <w:vAlign w:val="center"/>
          </w:tcPr>
          <w:p w14:paraId="118BF73D"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4198A07F" w14:textId="77777777" w:rsidR="004A399F" w:rsidRDefault="00746AEB">
            <w:pPr>
              <w:spacing w:after="40"/>
            </w:pPr>
            <w:r>
              <w:rPr>
                <w:sz w:val="18"/>
                <w:szCs w:val="18"/>
              </w:rPr>
              <w:t>Requisito funcional</w:t>
            </w:r>
          </w:p>
        </w:tc>
      </w:tr>
      <w:tr w:rsidR="004A399F" w14:paraId="48FF3E09" w14:textId="77777777">
        <w:trPr>
          <w:jc w:val="center"/>
        </w:trPr>
        <w:tc>
          <w:tcPr>
            <w:tcW w:w="4968" w:type="dxa"/>
            <w:shd w:val="clear" w:color="auto" w:fill="D9EAF7"/>
            <w:tcMar>
              <w:top w:w="80" w:type="dxa"/>
              <w:left w:w="90" w:type="dxa"/>
              <w:bottom w:w="80" w:type="dxa"/>
              <w:right w:w="90" w:type="dxa"/>
            </w:tcMar>
            <w:vAlign w:val="center"/>
          </w:tcPr>
          <w:p w14:paraId="42618BA1"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3336664C" w14:textId="77777777" w:rsidR="004A399F" w:rsidRDefault="00746AEB">
            <w:pPr>
              <w:spacing w:after="40"/>
            </w:pPr>
            <w:r>
              <w:rPr>
                <w:sz w:val="18"/>
                <w:szCs w:val="18"/>
              </w:rPr>
              <w:t>Sesión de validación 13/10/2026</w:t>
            </w:r>
          </w:p>
        </w:tc>
      </w:tr>
      <w:tr w:rsidR="004A399F" w14:paraId="7B88788D" w14:textId="77777777">
        <w:trPr>
          <w:jc w:val="center"/>
        </w:trPr>
        <w:tc>
          <w:tcPr>
            <w:tcW w:w="4968" w:type="dxa"/>
            <w:shd w:val="clear" w:color="auto" w:fill="D9EAF7"/>
            <w:tcMar>
              <w:top w:w="80" w:type="dxa"/>
              <w:left w:w="90" w:type="dxa"/>
              <w:bottom w:w="80" w:type="dxa"/>
              <w:right w:w="90" w:type="dxa"/>
            </w:tcMar>
            <w:vAlign w:val="center"/>
          </w:tcPr>
          <w:p w14:paraId="02FBC39A"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0F8BA6BE" w14:textId="77777777" w:rsidR="004A399F" w:rsidRDefault="00746AEB">
            <w:pPr>
              <w:spacing w:after="40"/>
            </w:pPr>
            <w:r>
              <w:rPr>
                <w:sz w:val="18"/>
                <w:szCs w:val="18"/>
              </w:rPr>
              <w:t>Media</w:t>
            </w:r>
          </w:p>
        </w:tc>
      </w:tr>
    </w:tbl>
    <w:p w14:paraId="3D85AC8A" w14:textId="77777777" w:rsidR="004A399F" w:rsidRDefault="00746AEB">
      <w:r>
        <w:rPr>
          <w:b/>
          <w:bCs/>
        </w:rPr>
        <w:t xml:space="preserve">Descripción clara: </w:t>
      </w:r>
      <w:r>
        <w:t>El sistema debe impedir que un productor pertenezca a más de un grupo familiar vigente a la vez. Para cambiarlo de grupo, primero se cierra su vigencia en el grupo anterior.</w:t>
      </w:r>
    </w:p>
    <w:p w14:paraId="4C38F297" w14:textId="77777777" w:rsidR="004A399F" w:rsidRDefault="00746AEB">
      <w:r>
        <w:rPr>
          <w:b/>
          <w:bCs/>
        </w:rPr>
        <w:lastRenderedPageBreak/>
        <w:t>Criterios de aceptación:</w:t>
      </w:r>
    </w:p>
    <w:p w14:paraId="3FBF5722" w14:textId="77777777" w:rsidR="004A399F" w:rsidRDefault="00746AEB">
      <w:pPr>
        <w:numPr>
          <w:ilvl w:val="0"/>
          <w:numId w:val="6"/>
        </w:numPr>
        <w:pBdr>
          <w:top w:val="nil"/>
          <w:left w:val="nil"/>
          <w:bottom w:val="nil"/>
          <w:right w:val="nil"/>
          <w:between w:val="nil"/>
        </w:pBdr>
        <w:spacing w:after="0"/>
        <w:rPr>
          <w:color w:val="000000"/>
        </w:rPr>
      </w:pPr>
      <w:r>
        <w:rPr>
          <w:color w:val="000000"/>
        </w:rPr>
        <w:t>Agregar a un productor que ya pertenece a un grupo vigente es rechazado y se informa el grupo actual.</w:t>
      </w:r>
    </w:p>
    <w:p w14:paraId="2A7E89BF" w14:textId="77777777" w:rsidR="004A399F" w:rsidRDefault="00746AEB">
      <w:pPr>
        <w:numPr>
          <w:ilvl w:val="0"/>
          <w:numId w:val="6"/>
        </w:numPr>
        <w:pBdr>
          <w:top w:val="nil"/>
          <w:left w:val="nil"/>
          <w:bottom w:val="nil"/>
          <w:right w:val="nil"/>
          <w:between w:val="nil"/>
        </w:pBdr>
        <w:rPr>
          <w:color w:val="000000"/>
        </w:rPr>
      </w:pPr>
      <w:r>
        <w:rPr>
          <w:color w:val="000000"/>
        </w:rPr>
        <w:t>Al cerrar la vigencia en el grupo anterior, puede agregarse a uno nuevo sin perder su historial.</w:t>
      </w:r>
    </w:p>
    <w:p w14:paraId="5377286C" w14:textId="77777777" w:rsidR="004A399F" w:rsidRDefault="00746AEB">
      <w:r>
        <w:rPr>
          <w:b/>
          <w:bCs/>
        </w:rPr>
        <w:t xml:space="preserve">Pruebas relacionadas: </w:t>
      </w:r>
      <w:r>
        <w:t>CP37</w:t>
      </w:r>
      <w:r>
        <w:rPr>
          <w:b/>
          <w:bCs/>
        </w:rPr>
        <w:t xml:space="preserve">    Referencia anterior: </w:t>
      </w:r>
      <w:r>
        <w:t>Sin equivalente en la ERS 1.0</w:t>
      </w:r>
    </w:p>
    <w:p w14:paraId="1D568E61" w14:textId="77777777" w:rsidR="004A399F" w:rsidRDefault="00746AEB">
      <w:pPr>
        <w:spacing w:before="160" w:after="60"/>
        <w:rPr>
          <w:b/>
          <w:bCs/>
          <w:color w:val="1F497D"/>
          <w:sz w:val="22"/>
          <w:szCs w:val="22"/>
        </w:rPr>
      </w:pPr>
      <w:r>
        <w:rPr>
          <w:b/>
          <w:bCs/>
          <w:color w:val="1F497D"/>
          <w:sz w:val="22"/>
          <w:szCs w:val="22"/>
        </w:rPr>
        <w:t>RF-85 - Incorporación de miembros a un grupo familiar por el operario</w:t>
      </w:r>
    </w:p>
    <w:tbl>
      <w:tblPr>
        <w:tblStyle w:val="affe"/>
        <w:tblW w:w="9936" w:type="dxa"/>
        <w:tblInd w:w="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68"/>
        <w:gridCol w:w="4968"/>
      </w:tblGrid>
      <w:tr w:rsidR="004A399F" w14:paraId="0A22A1AD" w14:textId="77777777">
        <w:tc>
          <w:tcPr>
            <w:tcW w:w="4968" w:type="dxa"/>
            <w:shd w:val="clear" w:color="auto" w:fill="D9EAF7"/>
            <w:tcMar>
              <w:top w:w="80" w:type="dxa"/>
              <w:left w:w="90" w:type="dxa"/>
              <w:bottom w:w="80" w:type="dxa"/>
              <w:right w:w="90" w:type="dxa"/>
            </w:tcMar>
            <w:vAlign w:val="center"/>
          </w:tcPr>
          <w:p w14:paraId="1CA0DC3B" w14:textId="77777777" w:rsidR="004A399F" w:rsidRDefault="00746AEB">
            <w:pPr>
              <w:widowControl w:val="0"/>
              <w:pBdr>
                <w:top w:val="nil"/>
                <w:left w:val="nil"/>
                <w:bottom w:val="nil"/>
                <w:right w:val="nil"/>
                <w:between w:val="nil"/>
              </w:pBdr>
              <w:spacing w:after="40" w:line="240" w:lineRule="auto"/>
              <w:rPr>
                <w:b/>
                <w:bCs/>
                <w:sz w:val="18"/>
                <w:szCs w:val="18"/>
              </w:rPr>
            </w:pPr>
            <w:r>
              <w:rPr>
                <w:b/>
                <w:bCs/>
                <w:sz w:val="18"/>
                <w:szCs w:val="18"/>
              </w:rPr>
              <w:t>Número de requisito</w:t>
            </w:r>
          </w:p>
        </w:tc>
        <w:tc>
          <w:tcPr>
            <w:tcW w:w="4968" w:type="dxa"/>
            <w:tcMar>
              <w:top w:w="80" w:type="dxa"/>
              <w:left w:w="90" w:type="dxa"/>
              <w:bottom w:w="80" w:type="dxa"/>
              <w:right w:w="90" w:type="dxa"/>
            </w:tcMar>
            <w:vAlign w:val="center"/>
          </w:tcPr>
          <w:p w14:paraId="622D97BA" w14:textId="77777777" w:rsidR="004A399F" w:rsidRDefault="00746AEB">
            <w:pPr>
              <w:widowControl w:val="0"/>
              <w:pBdr>
                <w:top w:val="nil"/>
                <w:left w:val="nil"/>
                <w:bottom w:val="nil"/>
                <w:right w:val="nil"/>
                <w:between w:val="nil"/>
              </w:pBdr>
              <w:spacing w:after="40" w:line="240" w:lineRule="auto"/>
              <w:rPr>
                <w:sz w:val="18"/>
                <w:szCs w:val="18"/>
              </w:rPr>
            </w:pPr>
            <w:r>
              <w:rPr>
                <w:sz w:val="18"/>
                <w:szCs w:val="18"/>
              </w:rPr>
              <w:t>RF-85</w:t>
            </w:r>
          </w:p>
        </w:tc>
      </w:tr>
      <w:tr w:rsidR="004A399F" w14:paraId="131A9DB2" w14:textId="77777777">
        <w:tc>
          <w:tcPr>
            <w:tcW w:w="4968" w:type="dxa"/>
            <w:shd w:val="clear" w:color="auto" w:fill="D9EAF7"/>
            <w:tcMar>
              <w:top w:w="80" w:type="dxa"/>
              <w:left w:w="90" w:type="dxa"/>
              <w:bottom w:w="80" w:type="dxa"/>
              <w:right w:w="90" w:type="dxa"/>
            </w:tcMar>
            <w:vAlign w:val="center"/>
          </w:tcPr>
          <w:p w14:paraId="6DA11AEC" w14:textId="77777777" w:rsidR="004A399F" w:rsidRDefault="00746AEB">
            <w:pPr>
              <w:widowControl w:val="0"/>
              <w:pBdr>
                <w:top w:val="nil"/>
                <w:left w:val="nil"/>
                <w:bottom w:val="nil"/>
                <w:right w:val="nil"/>
                <w:between w:val="nil"/>
              </w:pBdr>
              <w:spacing w:after="40" w:line="240" w:lineRule="auto"/>
              <w:rPr>
                <w:b/>
                <w:bCs/>
                <w:sz w:val="18"/>
                <w:szCs w:val="18"/>
              </w:rPr>
            </w:pPr>
            <w:r>
              <w:rPr>
                <w:b/>
                <w:bCs/>
                <w:sz w:val="18"/>
                <w:szCs w:val="18"/>
              </w:rPr>
              <w:t>Nombre del requisito</w:t>
            </w:r>
          </w:p>
        </w:tc>
        <w:tc>
          <w:tcPr>
            <w:tcW w:w="4968" w:type="dxa"/>
            <w:tcMar>
              <w:top w:w="80" w:type="dxa"/>
              <w:left w:w="90" w:type="dxa"/>
              <w:bottom w:w="80" w:type="dxa"/>
              <w:right w:w="90" w:type="dxa"/>
            </w:tcMar>
            <w:vAlign w:val="center"/>
          </w:tcPr>
          <w:p w14:paraId="5892CEF6" w14:textId="77777777" w:rsidR="004A399F" w:rsidRDefault="00746AEB">
            <w:pPr>
              <w:widowControl w:val="0"/>
              <w:pBdr>
                <w:top w:val="nil"/>
                <w:left w:val="nil"/>
                <w:bottom w:val="nil"/>
                <w:right w:val="nil"/>
                <w:between w:val="nil"/>
              </w:pBdr>
              <w:spacing w:after="40" w:line="240" w:lineRule="auto"/>
              <w:rPr>
                <w:sz w:val="18"/>
                <w:szCs w:val="18"/>
              </w:rPr>
            </w:pPr>
            <w:r>
              <w:rPr>
                <w:sz w:val="18"/>
                <w:szCs w:val="18"/>
              </w:rPr>
              <w:t>Incorporación de miembros a un grupo familiar por el operario</w:t>
            </w:r>
          </w:p>
        </w:tc>
      </w:tr>
      <w:tr w:rsidR="004A399F" w14:paraId="28475252" w14:textId="77777777">
        <w:tc>
          <w:tcPr>
            <w:tcW w:w="4968" w:type="dxa"/>
            <w:shd w:val="clear" w:color="auto" w:fill="D9EAF7"/>
            <w:tcMar>
              <w:top w:w="80" w:type="dxa"/>
              <w:left w:w="90" w:type="dxa"/>
              <w:bottom w:w="80" w:type="dxa"/>
              <w:right w:w="90" w:type="dxa"/>
            </w:tcMar>
            <w:vAlign w:val="center"/>
          </w:tcPr>
          <w:p w14:paraId="7F205F78" w14:textId="77777777" w:rsidR="004A399F" w:rsidRDefault="00746AEB">
            <w:pPr>
              <w:widowControl w:val="0"/>
              <w:pBdr>
                <w:top w:val="nil"/>
                <w:left w:val="nil"/>
                <w:bottom w:val="nil"/>
                <w:right w:val="nil"/>
                <w:between w:val="nil"/>
              </w:pBdr>
              <w:spacing w:after="40" w:line="240" w:lineRule="auto"/>
              <w:rPr>
                <w:b/>
                <w:bCs/>
                <w:sz w:val="18"/>
                <w:szCs w:val="18"/>
              </w:rPr>
            </w:pPr>
            <w:r>
              <w:rPr>
                <w:b/>
                <w:bCs/>
                <w:sz w:val="18"/>
                <w:szCs w:val="18"/>
              </w:rPr>
              <w:t>Tipo</w:t>
            </w:r>
          </w:p>
        </w:tc>
        <w:tc>
          <w:tcPr>
            <w:tcW w:w="4968" w:type="dxa"/>
            <w:tcMar>
              <w:top w:w="80" w:type="dxa"/>
              <w:left w:w="90" w:type="dxa"/>
              <w:bottom w:w="80" w:type="dxa"/>
              <w:right w:w="90" w:type="dxa"/>
            </w:tcMar>
            <w:vAlign w:val="center"/>
          </w:tcPr>
          <w:p w14:paraId="17FB8C70" w14:textId="77777777" w:rsidR="004A399F" w:rsidRDefault="00746AEB">
            <w:pPr>
              <w:widowControl w:val="0"/>
              <w:pBdr>
                <w:top w:val="nil"/>
                <w:left w:val="nil"/>
                <w:bottom w:val="nil"/>
                <w:right w:val="nil"/>
                <w:between w:val="nil"/>
              </w:pBdr>
              <w:spacing w:after="40" w:line="240" w:lineRule="auto"/>
              <w:rPr>
                <w:sz w:val="18"/>
                <w:szCs w:val="18"/>
              </w:rPr>
            </w:pPr>
            <w:r>
              <w:rPr>
                <w:sz w:val="18"/>
                <w:szCs w:val="18"/>
              </w:rPr>
              <w:t>Requisito funcional</w:t>
            </w:r>
          </w:p>
        </w:tc>
      </w:tr>
      <w:tr w:rsidR="004A399F" w14:paraId="7DD0549A" w14:textId="77777777">
        <w:tc>
          <w:tcPr>
            <w:tcW w:w="4968" w:type="dxa"/>
            <w:shd w:val="clear" w:color="auto" w:fill="D9EAF7"/>
            <w:tcMar>
              <w:top w:w="80" w:type="dxa"/>
              <w:left w:w="90" w:type="dxa"/>
              <w:bottom w:w="80" w:type="dxa"/>
              <w:right w:w="90" w:type="dxa"/>
            </w:tcMar>
            <w:vAlign w:val="center"/>
          </w:tcPr>
          <w:p w14:paraId="532DDF04" w14:textId="77777777" w:rsidR="004A399F" w:rsidRDefault="00746AEB">
            <w:pPr>
              <w:widowControl w:val="0"/>
              <w:pBdr>
                <w:top w:val="nil"/>
                <w:left w:val="nil"/>
                <w:bottom w:val="nil"/>
                <w:right w:val="nil"/>
                <w:between w:val="nil"/>
              </w:pBdr>
              <w:spacing w:after="40" w:line="240" w:lineRule="auto"/>
              <w:rPr>
                <w:b/>
                <w:bCs/>
                <w:sz w:val="18"/>
                <w:szCs w:val="18"/>
              </w:rPr>
            </w:pPr>
            <w:r>
              <w:rPr>
                <w:b/>
                <w:bCs/>
                <w:sz w:val="18"/>
                <w:szCs w:val="18"/>
              </w:rPr>
              <w:t>Fuente</w:t>
            </w:r>
          </w:p>
        </w:tc>
        <w:tc>
          <w:tcPr>
            <w:tcW w:w="4968" w:type="dxa"/>
            <w:tcMar>
              <w:top w:w="80" w:type="dxa"/>
              <w:left w:w="90" w:type="dxa"/>
              <w:bottom w:w="80" w:type="dxa"/>
              <w:right w:w="90" w:type="dxa"/>
            </w:tcMar>
            <w:vAlign w:val="center"/>
          </w:tcPr>
          <w:p w14:paraId="21D18461" w14:textId="77777777" w:rsidR="004A399F" w:rsidRDefault="00746AEB">
            <w:pPr>
              <w:widowControl w:val="0"/>
              <w:pBdr>
                <w:top w:val="nil"/>
                <w:left w:val="nil"/>
                <w:bottom w:val="nil"/>
                <w:right w:val="nil"/>
                <w:between w:val="nil"/>
              </w:pBdr>
              <w:spacing w:after="40" w:line="240" w:lineRule="auto"/>
              <w:rPr>
                <w:sz w:val="18"/>
                <w:szCs w:val="18"/>
              </w:rPr>
            </w:pPr>
            <w:r>
              <w:rPr>
                <w:sz w:val="18"/>
                <w:szCs w:val="18"/>
              </w:rPr>
              <w:t>Sesión de validación 20/10/2026</w:t>
            </w:r>
          </w:p>
        </w:tc>
      </w:tr>
      <w:tr w:rsidR="004A399F" w14:paraId="57EF182B" w14:textId="77777777">
        <w:tc>
          <w:tcPr>
            <w:tcW w:w="4968" w:type="dxa"/>
            <w:shd w:val="clear" w:color="auto" w:fill="D9EAF7"/>
            <w:tcMar>
              <w:top w:w="80" w:type="dxa"/>
              <w:left w:w="90" w:type="dxa"/>
              <w:bottom w:w="80" w:type="dxa"/>
              <w:right w:w="90" w:type="dxa"/>
            </w:tcMar>
            <w:vAlign w:val="center"/>
          </w:tcPr>
          <w:p w14:paraId="3C4A9035" w14:textId="77777777" w:rsidR="004A399F" w:rsidRDefault="00746AEB">
            <w:pPr>
              <w:widowControl w:val="0"/>
              <w:pBdr>
                <w:top w:val="nil"/>
                <w:left w:val="nil"/>
                <w:bottom w:val="nil"/>
                <w:right w:val="nil"/>
                <w:between w:val="nil"/>
              </w:pBdr>
              <w:spacing w:after="40" w:line="240" w:lineRule="auto"/>
              <w:rPr>
                <w:b/>
                <w:bCs/>
                <w:sz w:val="18"/>
                <w:szCs w:val="18"/>
              </w:rPr>
            </w:pPr>
            <w:r>
              <w:rPr>
                <w:b/>
                <w:bCs/>
                <w:sz w:val="18"/>
                <w:szCs w:val="18"/>
              </w:rPr>
              <w:t>Prioridad</w:t>
            </w:r>
          </w:p>
        </w:tc>
        <w:tc>
          <w:tcPr>
            <w:tcW w:w="4968" w:type="dxa"/>
            <w:tcMar>
              <w:top w:w="80" w:type="dxa"/>
              <w:left w:w="90" w:type="dxa"/>
              <w:bottom w:w="80" w:type="dxa"/>
              <w:right w:w="90" w:type="dxa"/>
            </w:tcMar>
            <w:vAlign w:val="center"/>
          </w:tcPr>
          <w:p w14:paraId="138B0943" w14:textId="77777777" w:rsidR="004A399F" w:rsidRDefault="00746AEB">
            <w:pPr>
              <w:widowControl w:val="0"/>
              <w:pBdr>
                <w:top w:val="nil"/>
                <w:left w:val="nil"/>
                <w:bottom w:val="nil"/>
                <w:right w:val="nil"/>
                <w:between w:val="nil"/>
              </w:pBdr>
              <w:spacing w:after="40" w:line="240" w:lineRule="auto"/>
              <w:rPr>
                <w:sz w:val="18"/>
                <w:szCs w:val="18"/>
              </w:rPr>
            </w:pPr>
            <w:r>
              <w:rPr>
                <w:sz w:val="18"/>
                <w:szCs w:val="18"/>
              </w:rPr>
              <w:t>Alta</w:t>
            </w:r>
          </w:p>
        </w:tc>
      </w:tr>
    </w:tbl>
    <w:p w14:paraId="0A7F18BE" w14:textId="77777777" w:rsidR="004A399F" w:rsidRDefault="00746AEB">
      <w:r>
        <w:rPr>
          <w:b/>
          <w:bCs/>
        </w:rPr>
        <w:t xml:space="preserve">Descripción clara: </w:t>
      </w:r>
      <w:r>
        <w:t>El sistema debe permitir que el operario agregue un productor a un grupo familiar existente, con o sin conexión y sin aprobación del administrador, solo para productores y grupos de sus rutas asignadas. La pertenencia rige desde la fecha en que se registra y queda auditada. El operario no puede crear grupos, retirar miembros ni cambiar al representante (RF-23). Al sincronizar, el servidor verifica que el productor no pertenezca a otro grupo vigente (RF-68) y que la ruta le corresponda al operario; si alguna condición falla, rechaza la incorporación e informa el motivo al operario y al administrador.</w:t>
      </w:r>
    </w:p>
    <w:p w14:paraId="48E4F2CF" w14:textId="77777777" w:rsidR="004A399F" w:rsidRDefault="00746AEB">
      <w:pPr>
        <w:rPr>
          <w:b/>
          <w:bCs/>
        </w:rPr>
      </w:pPr>
      <w:r>
        <w:rPr>
          <w:b/>
          <w:bCs/>
        </w:rPr>
        <w:t>Criterios de aceptación:</w:t>
      </w:r>
    </w:p>
    <w:p w14:paraId="1243DB79" w14:textId="77777777" w:rsidR="004A399F" w:rsidRDefault="00746AEB">
      <w:pPr>
        <w:numPr>
          <w:ilvl w:val="0"/>
          <w:numId w:val="1"/>
        </w:numPr>
        <w:spacing w:after="0"/>
      </w:pPr>
      <w:r>
        <w:t>Sin conexión, el operario agrega a un productor de su ruta a un grupo existente y la incorporación queda pendiente de sincronizar.</w:t>
      </w:r>
    </w:p>
    <w:p w14:paraId="5047767D" w14:textId="77777777" w:rsidR="004A399F" w:rsidRDefault="00746AEB">
      <w:pPr>
        <w:numPr>
          <w:ilvl w:val="0"/>
          <w:numId w:val="1"/>
        </w:numPr>
        <w:spacing w:after="0"/>
      </w:pPr>
      <w:r>
        <w:t>Al sincronizar, la incorporación queda vigente sin intervención del administrador.</w:t>
      </w:r>
    </w:p>
    <w:p w14:paraId="609988D4" w14:textId="77777777" w:rsidR="004A399F" w:rsidRDefault="00746AEB">
      <w:pPr>
        <w:numPr>
          <w:ilvl w:val="0"/>
          <w:numId w:val="1"/>
        </w:numPr>
        <w:spacing w:after="0"/>
      </w:pPr>
      <w:r>
        <w:t>Si el productor o el grupo no pertenecen a una ruta asignada al operario, la API rechaza la incorporación.</w:t>
      </w:r>
    </w:p>
    <w:p w14:paraId="7D230AAC" w14:textId="77777777" w:rsidR="004A399F" w:rsidRDefault="00746AEB">
      <w:pPr>
        <w:numPr>
          <w:ilvl w:val="0"/>
          <w:numId w:val="1"/>
        </w:numPr>
        <w:spacing w:after="0"/>
      </w:pPr>
      <w:r>
        <w:t>Si el productor ya pertenece a otro grupo vigente, la incorporación se rechaza e informa el grupo actual.</w:t>
      </w:r>
    </w:p>
    <w:p w14:paraId="445D6AA3" w14:textId="77777777" w:rsidR="004A399F" w:rsidRDefault="00746AEB">
      <w:pPr>
        <w:numPr>
          <w:ilvl w:val="0"/>
          <w:numId w:val="1"/>
        </w:numPr>
      </w:pPr>
      <w:r>
        <w:t>El operario no tiene opciones para crear grupos, retirar miembros ni cambiar al representante.</w:t>
      </w:r>
    </w:p>
    <w:p w14:paraId="4ED0B652" w14:textId="77777777" w:rsidR="004A399F" w:rsidRDefault="00746AEB">
      <w:r>
        <w:rPr>
          <w:b/>
          <w:bCs/>
        </w:rPr>
        <w:t xml:space="preserve">Pruebas relacionadas: </w:t>
      </w:r>
      <w:r>
        <w:t>CP50</w:t>
      </w:r>
      <w:r>
        <w:rPr>
          <w:b/>
          <w:bCs/>
        </w:rPr>
        <w:t xml:space="preserve">    Referencia anterior: </w:t>
      </w:r>
      <w:r>
        <w:t>Sin equivalente en la ERS 1.0</w:t>
      </w:r>
    </w:p>
    <w:p w14:paraId="37EF5017" w14:textId="77777777" w:rsidR="004A399F" w:rsidRDefault="00746AEB">
      <w:pPr>
        <w:pStyle w:val="Ttulo3"/>
      </w:pPr>
      <w:bookmarkStart w:id="37" w:name="_Toc244213355"/>
      <w:r>
        <w:t>3.2.5 Módulo E - Búsqueda e identificación de productores</w:t>
      </w:r>
      <w:bookmarkEnd w:id="37"/>
    </w:p>
    <w:p w14:paraId="72E05633" w14:textId="77777777" w:rsidR="004A399F" w:rsidRDefault="00746AEB">
      <w:pPr>
        <w:spacing w:before="160" w:after="60"/>
      </w:pPr>
      <w:r>
        <w:rPr>
          <w:b/>
          <w:bCs/>
          <w:color w:val="1F497D"/>
          <w:sz w:val="22"/>
          <w:szCs w:val="22"/>
        </w:rPr>
        <w:t>RF-29 - Búsqueda de productores por nombre, documento y QR</w:t>
      </w:r>
    </w:p>
    <w:tbl>
      <w:tblPr>
        <w:tblStyle w:val="afff"/>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29F8C819" w14:textId="77777777">
        <w:trPr>
          <w:jc w:val="center"/>
        </w:trPr>
        <w:tc>
          <w:tcPr>
            <w:tcW w:w="4968" w:type="dxa"/>
            <w:shd w:val="clear" w:color="auto" w:fill="D9EAF7"/>
            <w:tcMar>
              <w:top w:w="80" w:type="dxa"/>
              <w:left w:w="90" w:type="dxa"/>
              <w:bottom w:w="80" w:type="dxa"/>
              <w:right w:w="90" w:type="dxa"/>
            </w:tcMar>
            <w:vAlign w:val="center"/>
          </w:tcPr>
          <w:p w14:paraId="2357C62F"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795AC306" w14:textId="77777777" w:rsidR="004A399F" w:rsidRDefault="00746AEB">
            <w:pPr>
              <w:spacing w:after="40"/>
            </w:pPr>
            <w:r>
              <w:rPr>
                <w:sz w:val="18"/>
                <w:szCs w:val="18"/>
              </w:rPr>
              <w:t>RF-29</w:t>
            </w:r>
          </w:p>
        </w:tc>
      </w:tr>
      <w:tr w:rsidR="004A399F" w14:paraId="5FF11F4A" w14:textId="77777777">
        <w:trPr>
          <w:jc w:val="center"/>
        </w:trPr>
        <w:tc>
          <w:tcPr>
            <w:tcW w:w="4968" w:type="dxa"/>
            <w:shd w:val="clear" w:color="auto" w:fill="D9EAF7"/>
            <w:tcMar>
              <w:top w:w="80" w:type="dxa"/>
              <w:left w:w="90" w:type="dxa"/>
              <w:bottom w:w="80" w:type="dxa"/>
              <w:right w:w="90" w:type="dxa"/>
            </w:tcMar>
            <w:vAlign w:val="center"/>
          </w:tcPr>
          <w:p w14:paraId="482137EE"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3D6B7EED" w14:textId="77777777" w:rsidR="004A399F" w:rsidRDefault="00746AEB">
            <w:pPr>
              <w:spacing w:after="40"/>
            </w:pPr>
            <w:r>
              <w:rPr>
                <w:sz w:val="18"/>
                <w:szCs w:val="18"/>
              </w:rPr>
              <w:t>Búsqueda de productores por nombre, documento y QR</w:t>
            </w:r>
          </w:p>
        </w:tc>
      </w:tr>
      <w:tr w:rsidR="004A399F" w14:paraId="2C4B02B8" w14:textId="77777777">
        <w:trPr>
          <w:jc w:val="center"/>
        </w:trPr>
        <w:tc>
          <w:tcPr>
            <w:tcW w:w="4968" w:type="dxa"/>
            <w:shd w:val="clear" w:color="auto" w:fill="D9EAF7"/>
            <w:tcMar>
              <w:top w:w="80" w:type="dxa"/>
              <w:left w:w="90" w:type="dxa"/>
              <w:bottom w:w="80" w:type="dxa"/>
              <w:right w:w="90" w:type="dxa"/>
            </w:tcMar>
            <w:vAlign w:val="center"/>
          </w:tcPr>
          <w:p w14:paraId="404A47E1"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7CB44F16" w14:textId="77777777" w:rsidR="004A399F" w:rsidRDefault="00746AEB">
            <w:pPr>
              <w:spacing w:after="40"/>
            </w:pPr>
            <w:r>
              <w:rPr>
                <w:sz w:val="18"/>
                <w:szCs w:val="18"/>
              </w:rPr>
              <w:t>Requisito funcional</w:t>
            </w:r>
          </w:p>
        </w:tc>
      </w:tr>
      <w:tr w:rsidR="004A399F" w14:paraId="70C8D4E3" w14:textId="77777777">
        <w:trPr>
          <w:jc w:val="center"/>
        </w:trPr>
        <w:tc>
          <w:tcPr>
            <w:tcW w:w="4968" w:type="dxa"/>
            <w:shd w:val="clear" w:color="auto" w:fill="D9EAF7"/>
            <w:tcMar>
              <w:top w:w="80" w:type="dxa"/>
              <w:left w:w="90" w:type="dxa"/>
              <w:bottom w:w="80" w:type="dxa"/>
              <w:right w:w="90" w:type="dxa"/>
            </w:tcMar>
            <w:vAlign w:val="center"/>
          </w:tcPr>
          <w:p w14:paraId="54B40CE8"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1A6005BD" w14:textId="77777777" w:rsidR="004A399F" w:rsidRDefault="00746AEB">
            <w:pPr>
              <w:spacing w:after="40"/>
            </w:pPr>
            <w:r>
              <w:rPr>
                <w:sz w:val="18"/>
                <w:szCs w:val="18"/>
              </w:rPr>
              <w:t>Levantamiento con PROPLAB</w:t>
            </w:r>
          </w:p>
        </w:tc>
      </w:tr>
      <w:tr w:rsidR="004A399F" w14:paraId="05146134" w14:textId="77777777">
        <w:trPr>
          <w:jc w:val="center"/>
        </w:trPr>
        <w:tc>
          <w:tcPr>
            <w:tcW w:w="4968" w:type="dxa"/>
            <w:shd w:val="clear" w:color="auto" w:fill="D9EAF7"/>
            <w:tcMar>
              <w:top w:w="80" w:type="dxa"/>
              <w:left w:w="90" w:type="dxa"/>
              <w:bottom w:w="80" w:type="dxa"/>
              <w:right w:w="90" w:type="dxa"/>
            </w:tcMar>
            <w:vAlign w:val="center"/>
          </w:tcPr>
          <w:p w14:paraId="639BEF44" w14:textId="77777777" w:rsidR="004A399F" w:rsidRDefault="00746AEB">
            <w:pPr>
              <w:spacing w:after="40"/>
            </w:pPr>
            <w:r>
              <w:rPr>
                <w:b/>
                <w:bCs/>
                <w:sz w:val="18"/>
                <w:szCs w:val="18"/>
              </w:rPr>
              <w:lastRenderedPageBreak/>
              <w:t>Prioridad</w:t>
            </w:r>
          </w:p>
        </w:tc>
        <w:tc>
          <w:tcPr>
            <w:tcW w:w="4968" w:type="dxa"/>
            <w:tcMar>
              <w:top w:w="80" w:type="dxa"/>
              <w:left w:w="90" w:type="dxa"/>
              <w:bottom w:w="80" w:type="dxa"/>
              <w:right w:w="90" w:type="dxa"/>
            </w:tcMar>
            <w:vAlign w:val="center"/>
          </w:tcPr>
          <w:p w14:paraId="7036E5A2" w14:textId="77777777" w:rsidR="004A399F" w:rsidRDefault="00746AEB">
            <w:pPr>
              <w:spacing w:after="40"/>
            </w:pPr>
            <w:r>
              <w:rPr>
                <w:sz w:val="18"/>
                <w:szCs w:val="18"/>
              </w:rPr>
              <w:t>Alta</w:t>
            </w:r>
          </w:p>
        </w:tc>
      </w:tr>
    </w:tbl>
    <w:p w14:paraId="79E1CA59" w14:textId="77777777" w:rsidR="004A399F" w:rsidRDefault="00746AEB">
      <w:r>
        <w:rPr>
          <w:b/>
          <w:bCs/>
        </w:rPr>
        <w:t xml:space="preserve">Descripción clara: </w:t>
      </w:r>
      <w:r>
        <w:t>El sistema debe permitir buscar productores por nombre completo o parcial, número de documento y código QR, normalizando mayúsculas, espacios y tildes; conservará la búsqueda aproximada heredada como sugerencia, nunca como selección automática.</w:t>
      </w:r>
    </w:p>
    <w:p w14:paraId="661CBCF4" w14:textId="77777777" w:rsidR="004A399F" w:rsidRDefault="00746AEB">
      <w:r>
        <w:rPr>
          <w:b/>
          <w:bCs/>
        </w:rPr>
        <w:t>Criterios de aceptación:</w:t>
      </w:r>
    </w:p>
    <w:p w14:paraId="7789C9F5" w14:textId="77777777" w:rsidR="004A399F" w:rsidRDefault="00746AEB">
      <w:pPr>
        <w:numPr>
          <w:ilvl w:val="0"/>
          <w:numId w:val="6"/>
        </w:numPr>
        <w:pBdr>
          <w:top w:val="nil"/>
          <w:left w:val="nil"/>
          <w:bottom w:val="nil"/>
          <w:right w:val="nil"/>
          <w:between w:val="nil"/>
        </w:pBdr>
        <w:rPr>
          <w:color w:val="000000"/>
        </w:rPr>
      </w:pPr>
      <w:r>
        <w:rPr>
          <w:color w:val="000000"/>
        </w:rPr>
        <w:t>Buscar "jose" encuentra a "José" entre los datos previamente descargados al dispositivo.</w:t>
      </w:r>
    </w:p>
    <w:p w14:paraId="7C15BCBA" w14:textId="77777777" w:rsidR="004A399F" w:rsidRDefault="00746AEB">
      <w:r>
        <w:rPr>
          <w:b/>
          <w:bCs/>
        </w:rPr>
        <w:t xml:space="preserve">Pruebas relacionadas: </w:t>
      </w:r>
      <w:r>
        <w:t>CP12</w:t>
      </w:r>
      <w:r>
        <w:rPr>
          <w:b/>
          <w:bCs/>
        </w:rPr>
        <w:t xml:space="preserve">    Referencia anterior: </w:t>
      </w:r>
      <w:r>
        <w:t>RF-26, RF-27 (ERS 1.0)</w:t>
      </w:r>
    </w:p>
    <w:p w14:paraId="68F62E2B" w14:textId="77777777" w:rsidR="004A399F" w:rsidRDefault="00746AEB">
      <w:pPr>
        <w:spacing w:before="160" w:after="60"/>
      </w:pPr>
      <w:r>
        <w:rPr>
          <w:b/>
          <w:bCs/>
          <w:color w:val="1F497D"/>
          <w:sz w:val="22"/>
          <w:szCs w:val="22"/>
        </w:rPr>
        <w:t>RF-30 - Distinción de homónimos</w:t>
      </w:r>
    </w:p>
    <w:tbl>
      <w:tblPr>
        <w:tblStyle w:val="afff0"/>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693136D8" w14:textId="77777777">
        <w:trPr>
          <w:jc w:val="center"/>
        </w:trPr>
        <w:tc>
          <w:tcPr>
            <w:tcW w:w="4968" w:type="dxa"/>
            <w:shd w:val="clear" w:color="auto" w:fill="D9EAF7"/>
            <w:tcMar>
              <w:top w:w="80" w:type="dxa"/>
              <w:left w:w="90" w:type="dxa"/>
              <w:bottom w:w="80" w:type="dxa"/>
              <w:right w:w="90" w:type="dxa"/>
            </w:tcMar>
            <w:vAlign w:val="center"/>
          </w:tcPr>
          <w:p w14:paraId="4756188A"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4CF835B5" w14:textId="77777777" w:rsidR="004A399F" w:rsidRDefault="00746AEB">
            <w:pPr>
              <w:spacing w:after="40"/>
            </w:pPr>
            <w:r>
              <w:rPr>
                <w:sz w:val="18"/>
                <w:szCs w:val="18"/>
              </w:rPr>
              <w:t>RF-30</w:t>
            </w:r>
          </w:p>
        </w:tc>
      </w:tr>
      <w:tr w:rsidR="004A399F" w14:paraId="204A766F" w14:textId="77777777">
        <w:trPr>
          <w:jc w:val="center"/>
        </w:trPr>
        <w:tc>
          <w:tcPr>
            <w:tcW w:w="4968" w:type="dxa"/>
            <w:shd w:val="clear" w:color="auto" w:fill="D9EAF7"/>
            <w:tcMar>
              <w:top w:w="80" w:type="dxa"/>
              <w:left w:w="90" w:type="dxa"/>
              <w:bottom w:w="80" w:type="dxa"/>
              <w:right w:w="90" w:type="dxa"/>
            </w:tcMar>
            <w:vAlign w:val="center"/>
          </w:tcPr>
          <w:p w14:paraId="2011F15C"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6B6517AF" w14:textId="77777777" w:rsidR="004A399F" w:rsidRDefault="00746AEB">
            <w:pPr>
              <w:spacing w:after="40"/>
            </w:pPr>
            <w:r>
              <w:rPr>
                <w:sz w:val="18"/>
                <w:szCs w:val="18"/>
              </w:rPr>
              <w:t>Distinción de homónimos</w:t>
            </w:r>
          </w:p>
        </w:tc>
      </w:tr>
      <w:tr w:rsidR="004A399F" w14:paraId="54B48D26" w14:textId="77777777">
        <w:trPr>
          <w:jc w:val="center"/>
        </w:trPr>
        <w:tc>
          <w:tcPr>
            <w:tcW w:w="4968" w:type="dxa"/>
            <w:shd w:val="clear" w:color="auto" w:fill="D9EAF7"/>
            <w:tcMar>
              <w:top w:w="80" w:type="dxa"/>
              <w:left w:w="90" w:type="dxa"/>
              <w:bottom w:w="80" w:type="dxa"/>
              <w:right w:w="90" w:type="dxa"/>
            </w:tcMar>
            <w:vAlign w:val="center"/>
          </w:tcPr>
          <w:p w14:paraId="63AE3C7D"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2E538225" w14:textId="77777777" w:rsidR="004A399F" w:rsidRDefault="00746AEB">
            <w:pPr>
              <w:spacing w:after="40"/>
            </w:pPr>
            <w:r>
              <w:rPr>
                <w:sz w:val="18"/>
                <w:szCs w:val="18"/>
              </w:rPr>
              <w:t>Requisito funcional</w:t>
            </w:r>
          </w:p>
        </w:tc>
      </w:tr>
      <w:tr w:rsidR="004A399F" w14:paraId="2458C6F0" w14:textId="77777777">
        <w:trPr>
          <w:jc w:val="center"/>
        </w:trPr>
        <w:tc>
          <w:tcPr>
            <w:tcW w:w="4968" w:type="dxa"/>
            <w:shd w:val="clear" w:color="auto" w:fill="D9EAF7"/>
            <w:tcMar>
              <w:top w:w="80" w:type="dxa"/>
              <w:left w:w="90" w:type="dxa"/>
              <w:bottom w:w="80" w:type="dxa"/>
              <w:right w:w="90" w:type="dxa"/>
            </w:tcMar>
            <w:vAlign w:val="center"/>
          </w:tcPr>
          <w:p w14:paraId="2D97BE20"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3165AADE" w14:textId="77777777" w:rsidR="004A399F" w:rsidRDefault="00746AEB">
            <w:pPr>
              <w:spacing w:after="40"/>
            </w:pPr>
            <w:r>
              <w:rPr>
                <w:sz w:val="18"/>
                <w:szCs w:val="18"/>
              </w:rPr>
              <w:t>Levantamiento con PROPLAB</w:t>
            </w:r>
          </w:p>
        </w:tc>
      </w:tr>
      <w:tr w:rsidR="004A399F" w14:paraId="79AB70E5" w14:textId="77777777">
        <w:trPr>
          <w:jc w:val="center"/>
        </w:trPr>
        <w:tc>
          <w:tcPr>
            <w:tcW w:w="4968" w:type="dxa"/>
            <w:shd w:val="clear" w:color="auto" w:fill="D9EAF7"/>
            <w:tcMar>
              <w:top w:w="80" w:type="dxa"/>
              <w:left w:w="90" w:type="dxa"/>
              <w:bottom w:w="80" w:type="dxa"/>
              <w:right w:w="90" w:type="dxa"/>
            </w:tcMar>
            <w:vAlign w:val="center"/>
          </w:tcPr>
          <w:p w14:paraId="7CD4B92E"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07D10B4E" w14:textId="77777777" w:rsidR="004A399F" w:rsidRDefault="00746AEB">
            <w:pPr>
              <w:spacing w:after="40"/>
            </w:pPr>
            <w:r>
              <w:rPr>
                <w:sz w:val="18"/>
                <w:szCs w:val="18"/>
              </w:rPr>
              <w:t>Media</w:t>
            </w:r>
          </w:p>
        </w:tc>
      </w:tr>
    </w:tbl>
    <w:p w14:paraId="4116FEEC" w14:textId="77777777" w:rsidR="004A399F" w:rsidRDefault="00746AEB">
      <w:r>
        <w:rPr>
          <w:b/>
          <w:bCs/>
        </w:rPr>
        <w:t xml:space="preserve">Descripción clara: </w:t>
      </w:r>
      <w:r>
        <w:t>El sistema debe distinguir productores homónimos mediante un dato adicional de identificación y ubicación, mostrado junto al nombre en los resultados de búsqueda.</w:t>
      </w:r>
    </w:p>
    <w:p w14:paraId="2A3E75C8" w14:textId="77777777" w:rsidR="004A399F" w:rsidRDefault="00746AEB">
      <w:r>
        <w:rPr>
          <w:b/>
          <w:bCs/>
        </w:rPr>
        <w:t>Criterios de aceptación:</w:t>
      </w:r>
    </w:p>
    <w:p w14:paraId="39394F86" w14:textId="77777777" w:rsidR="004A399F" w:rsidRDefault="00746AEB">
      <w:pPr>
        <w:numPr>
          <w:ilvl w:val="0"/>
          <w:numId w:val="6"/>
        </w:numPr>
        <w:pBdr>
          <w:top w:val="nil"/>
          <w:left w:val="nil"/>
          <w:bottom w:val="nil"/>
          <w:right w:val="nil"/>
          <w:between w:val="nil"/>
        </w:pBdr>
        <w:rPr>
          <w:color w:val="000000"/>
        </w:rPr>
      </w:pPr>
      <w:r>
        <w:rPr>
          <w:color w:val="000000"/>
        </w:rPr>
        <w:t>Dos productores con el mismo nombre se presentan como resultados distintos, identificables sin ambigüedad.</w:t>
      </w:r>
    </w:p>
    <w:p w14:paraId="66ACA7A9" w14:textId="77777777" w:rsidR="004A399F" w:rsidRDefault="00746AEB">
      <w:r>
        <w:rPr>
          <w:b/>
          <w:bCs/>
        </w:rPr>
        <w:t xml:space="preserve">Pruebas relacionadas: </w:t>
      </w:r>
      <w:r>
        <w:t>CP12</w:t>
      </w:r>
      <w:r>
        <w:rPr>
          <w:b/>
          <w:bCs/>
        </w:rPr>
        <w:t xml:space="preserve">    Referencia anterior: </w:t>
      </w:r>
      <w:r>
        <w:t>RF-26, RF-27 (ERS 1.0)</w:t>
      </w:r>
    </w:p>
    <w:p w14:paraId="08A8F263" w14:textId="77777777" w:rsidR="004A399F" w:rsidRDefault="00746AEB">
      <w:pPr>
        <w:spacing w:before="160" w:after="60"/>
      </w:pPr>
      <w:r>
        <w:rPr>
          <w:b/>
          <w:bCs/>
          <w:color w:val="1F497D"/>
          <w:sz w:val="22"/>
          <w:szCs w:val="22"/>
        </w:rPr>
        <w:t>RF-31 - Aviso ante QR desconocido o productor no descargado</w:t>
      </w:r>
    </w:p>
    <w:tbl>
      <w:tblPr>
        <w:tblStyle w:val="afff1"/>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72E5AB89" w14:textId="77777777">
        <w:trPr>
          <w:jc w:val="center"/>
        </w:trPr>
        <w:tc>
          <w:tcPr>
            <w:tcW w:w="4968" w:type="dxa"/>
            <w:shd w:val="clear" w:color="auto" w:fill="D9EAF7"/>
            <w:tcMar>
              <w:top w:w="80" w:type="dxa"/>
              <w:left w:w="90" w:type="dxa"/>
              <w:bottom w:w="80" w:type="dxa"/>
              <w:right w:w="90" w:type="dxa"/>
            </w:tcMar>
            <w:vAlign w:val="center"/>
          </w:tcPr>
          <w:p w14:paraId="54677A55"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20CCFBD4" w14:textId="77777777" w:rsidR="004A399F" w:rsidRDefault="00746AEB">
            <w:pPr>
              <w:spacing w:after="40"/>
            </w:pPr>
            <w:r>
              <w:rPr>
                <w:sz w:val="18"/>
                <w:szCs w:val="18"/>
              </w:rPr>
              <w:t>RF-31</w:t>
            </w:r>
          </w:p>
        </w:tc>
      </w:tr>
      <w:tr w:rsidR="004A399F" w14:paraId="2676DC16" w14:textId="77777777">
        <w:trPr>
          <w:jc w:val="center"/>
        </w:trPr>
        <w:tc>
          <w:tcPr>
            <w:tcW w:w="4968" w:type="dxa"/>
            <w:shd w:val="clear" w:color="auto" w:fill="D9EAF7"/>
            <w:tcMar>
              <w:top w:w="80" w:type="dxa"/>
              <w:left w:w="90" w:type="dxa"/>
              <w:bottom w:w="80" w:type="dxa"/>
              <w:right w:w="90" w:type="dxa"/>
            </w:tcMar>
            <w:vAlign w:val="center"/>
          </w:tcPr>
          <w:p w14:paraId="6FF29776"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48A96AE6" w14:textId="77777777" w:rsidR="004A399F" w:rsidRDefault="00746AEB">
            <w:pPr>
              <w:spacing w:after="40"/>
            </w:pPr>
            <w:r>
              <w:rPr>
                <w:sz w:val="18"/>
                <w:szCs w:val="18"/>
              </w:rPr>
              <w:t>Aviso ante QR desconocido o productor no descargado</w:t>
            </w:r>
          </w:p>
        </w:tc>
      </w:tr>
      <w:tr w:rsidR="004A399F" w14:paraId="62799C18" w14:textId="77777777">
        <w:trPr>
          <w:jc w:val="center"/>
        </w:trPr>
        <w:tc>
          <w:tcPr>
            <w:tcW w:w="4968" w:type="dxa"/>
            <w:shd w:val="clear" w:color="auto" w:fill="D9EAF7"/>
            <w:tcMar>
              <w:top w:w="80" w:type="dxa"/>
              <w:left w:w="90" w:type="dxa"/>
              <w:bottom w:w="80" w:type="dxa"/>
              <w:right w:w="90" w:type="dxa"/>
            </w:tcMar>
            <w:vAlign w:val="center"/>
          </w:tcPr>
          <w:p w14:paraId="38E60C5D"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6C75137D" w14:textId="77777777" w:rsidR="004A399F" w:rsidRDefault="00746AEB">
            <w:pPr>
              <w:spacing w:after="40"/>
            </w:pPr>
            <w:r>
              <w:rPr>
                <w:sz w:val="18"/>
                <w:szCs w:val="18"/>
              </w:rPr>
              <w:t>Requisito funcional</w:t>
            </w:r>
          </w:p>
        </w:tc>
      </w:tr>
      <w:tr w:rsidR="004A399F" w14:paraId="0E0FCF2E" w14:textId="77777777">
        <w:trPr>
          <w:jc w:val="center"/>
        </w:trPr>
        <w:tc>
          <w:tcPr>
            <w:tcW w:w="4968" w:type="dxa"/>
            <w:shd w:val="clear" w:color="auto" w:fill="D9EAF7"/>
            <w:tcMar>
              <w:top w:w="80" w:type="dxa"/>
              <w:left w:w="90" w:type="dxa"/>
              <w:bottom w:w="80" w:type="dxa"/>
              <w:right w:w="90" w:type="dxa"/>
            </w:tcMar>
            <w:vAlign w:val="center"/>
          </w:tcPr>
          <w:p w14:paraId="6E661DF5"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5E9826A7" w14:textId="77777777" w:rsidR="004A399F" w:rsidRDefault="00746AEB">
            <w:pPr>
              <w:spacing w:after="40"/>
            </w:pPr>
            <w:r>
              <w:rPr>
                <w:sz w:val="18"/>
                <w:szCs w:val="18"/>
              </w:rPr>
              <w:t>Levantamiento con PROPLAB</w:t>
            </w:r>
          </w:p>
        </w:tc>
      </w:tr>
      <w:tr w:rsidR="004A399F" w14:paraId="67EFCC8B" w14:textId="77777777">
        <w:trPr>
          <w:jc w:val="center"/>
        </w:trPr>
        <w:tc>
          <w:tcPr>
            <w:tcW w:w="4968" w:type="dxa"/>
            <w:shd w:val="clear" w:color="auto" w:fill="D9EAF7"/>
            <w:tcMar>
              <w:top w:w="80" w:type="dxa"/>
              <w:left w:w="90" w:type="dxa"/>
              <w:bottom w:w="80" w:type="dxa"/>
              <w:right w:w="90" w:type="dxa"/>
            </w:tcMar>
            <w:vAlign w:val="center"/>
          </w:tcPr>
          <w:p w14:paraId="0F8BCA84"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00E4E347" w14:textId="77777777" w:rsidR="004A399F" w:rsidRDefault="00746AEB">
            <w:pPr>
              <w:spacing w:after="40"/>
            </w:pPr>
            <w:r>
              <w:rPr>
                <w:sz w:val="18"/>
                <w:szCs w:val="18"/>
              </w:rPr>
              <w:t>Alta</w:t>
            </w:r>
          </w:p>
        </w:tc>
      </w:tr>
    </w:tbl>
    <w:p w14:paraId="7586E1B6" w14:textId="77777777" w:rsidR="004A399F" w:rsidRDefault="00746AEB">
      <w:r>
        <w:rPr>
          <w:b/>
          <w:bCs/>
        </w:rPr>
        <w:t xml:space="preserve">Descripción clara: </w:t>
      </w:r>
      <w:r>
        <w:t>El sistema debe mostrar un aviso cuando el QR escaneado sea desconocido o el productor no esté disponible en el catálogo local, e informará la fecha del catálogo, sin crear una identidad nueva de forma automática.</w:t>
      </w:r>
    </w:p>
    <w:p w14:paraId="528DFA07" w14:textId="77777777" w:rsidR="004A399F" w:rsidRDefault="00746AEB">
      <w:r>
        <w:rPr>
          <w:b/>
          <w:bCs/>
        </w:rPr>
        <w:t>Criterios de aceptación:</w:t>
      </w:r>
    </w:p>
    <w:p w14:paraId="2BBDC293" w14:textId="77777777" w:rsidR="004A399F" w:rsidRDefault="00746AEB">
      <w:pPr>
        <w:numPr>
          <w:ilvl w:val="0"/>
          <w:numId w:val="6"/>
        </w:numPr>
        <w:pBdr>
          <w:top w:val="nil"/>
          <w:left w:val="nil"/>
          <w:bottom w:val="nil"/>
          <w:right w:val="nil"/>
          <w:between w:val="nil"/>
        </w:pBdr>
        <w:rPr>
          <w:color w:val="000000"/>
        </w:rPr>
      </w:pPr>
      <w:r>
        <w:rPr>
          <w:color w:val="000000"/>
        </w:rPr>
        <w:t>Un QR desconocido, o de un productor ausente del catálogo local, produce un aviso claro y ofrece una alternativa de identificación, sin generar un registro duplicado.</w:t>
      </w:r>
    </w:p>
    <w:p w14:paraId="29DE47B0" w14:textId="77777777" w:rsidR="004A399F" w:rsidRDefault="00746AEB">
      <w:r>
        <w:rPr>
          <w:b/>
          <w:bCs/>
        </w:rPr>
        <w:t xml:space="preserve">Pruebas relacionadas: </w:t>
      </w:r>
      <w:r>
        <w:t>CP12, CP16</w:t>
      </w:r>
      <w:r>
        <w:rPr>
          <w:b/>
          <w:bCs/>
        </w:rPr>
        <w:t xml:space="preserve">    Referencia anterior: </w:t>
      </w:r>
      <w:r>
        <w:t>RF-03, RF-32 (ERS 1.0)</w:t>
      </w:r>
    </w:p>
    <w:p w14:paraId="4F70ECF3" w14:textId="77777777" w:rsidR="004A399F" w:rsidRDefault="00746AEB">
      <w:pPr>
        <w:spacing w:before="160" w:after="60"/>
      </w:pPr>
      <w:r>
        <w:rPr>
          <w:b/>
          <w:bCs/>
          <w:color w:val="1F497D"/>
          <w:sz w:val="22"/>
          <w:szCs w:val="22"/>
        </w:rPr>
        <w:t>RF-84 - Registro rápido de productor externo en campo</w:t>
      </w:r>
    </w:p>
    <w:tbl>
      <w:tblPr>
        <w:tblStyle w:val="afff2"/>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5A572B01" w14:textId="77777777">
        <w:trPr>
          <w:jc w:val="center"/>
        </w:trPr>
        <w:tc>
          <w:tcPr>
            <w:tcW w:w="4968" w:type="dxa"/>
            <w:shd w:val="clear" w:color="auto" w:fill="D9EAF7"/>
            <w:tcMar>
              <w:top w:w="80" w:type="dxa"/>
              <w:left w:w="90" w:type="dxa"/>
              <w:bottom w:w="80" w:type="dxa"/>
              <w:right w:w="90" w:type="dxa"/>
            </w:tcMar>
            <w:vAlign w:val="center"/>
          </w:tcPr>
          <w:p w14:paraId="3A3F0117" w14:textId="77777777" w:rsidR="004A399F" w:rsidRDefault="00746AEB">
            <w:pPr>
              <w:spacing w:after="40"/>
            </w:pPr>
            <w:r>
              <w:rPr>
                <w:b/>
                <w:bCs/>
                <w:sz w:val="18"/>
                <w:szCs w:val="18"/>
              </w:rPr>
              <w:lastRenderedPageBreak/>
              <w:t>Número de requisito</w:t>
            </w:r>
          </w:p>
        </w:tc>
        <w:tc>
          <w:tcPr>
            <w:tcW w:w="4968" w:type="dxa"/>
            <w:tcMar>
              <w:top w:w="80" w:type="dxa"/>
              <w:left w:w="90" w:type="dxa"/>
              <w:bottom w:w="80" w:type="dxa"/>
              <w:right w:w="90" w:type="dxa"/>
            </w:tcMar>
            <w:vAlign w:val="center"/>
          </w:tcPr>
          <w:p w14:paraId="1E19AEE4" w14:textId="77777777" w:rsidR="004A399F" w:rsidRDefault="00746AEB">
            <w:pPr>
              <w:spacing w:after="40"/>
            </w:pPr>
            <w:r>
              <w:rPr>
                <w:sz w:val="18"/>
                <w:szCs w:val="18"/>
              </w:rPr>
              <w:t>RF-84</w:t>
            </w:r>
          </w:p>
        </w:tc>
      </w:tr>
      <w:tr w:rsidR="004A399F" w14:paraId="6D5A7E8F" w14:textId="77777777">
        <w:trPr>
          <w:jc w:val="center"/>
        </w:trPr>
        <w:tc>
          <w:tcPr>
            <w:tcW w:w="4968" w:type="dxa"/>
            <w:shd w:val="clear" w:color="auto" w:fill="D9EAF7"/>
            <w:tcMar>
              <w:top w:w="80" w:type="dxa"/>
              <w:left w:w="90" w:type="dxa"/>
              <w:bottom w:w="80" w:type="dxa"/>
              <w:right w:w="90" w:type="dxa"/>
            </w:tcMar>
            <w:vAlign w:val="center"/>
          </w:tcPr>
          <w:p w14:paraId="5D19BED2"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3FBA68FD" w14:textId="77777777" w:rsidR="004A399F" w:rsidRDefault="00746AEB">
            <w:pPr>
              <w:spacing w:after="40"/>
            </w:pPr>
            <w:r>
              <w:rPr>
                <w:sz w:val="18"/>
                <w:szCs w:val="18"/>
              </w:rPr>
              <w:t>Registro rápido de productor externo en campo</w:t>
            </w:r>
          </w:p>
        </w:tc>
      </w:tr>
      <w:tr w:rsidR="004A399F" w14:paraId="20EE9268" w14:textId="77777777">
        <w:trPr>
          <w:jc w:val="center"/>
        </w:trPr>
        <w:tc>
          <w:tcPr>
            <w:tcW w:w="4968" w:type="dxa"/>
            <w:shd w:val="clear" w:color="auto" w:fill="D9EAF7"/>
            <w:tcMar>
              <w:top w:w="80" w:type="dxa"/>
              <w:left w:w="90" w:type="dxa"/>
              <w:bottom w:w="80" w:type="dxa"/>
              <w:right w:w="90" w:type="dxa"/>
            </w:tcMar>
            <w:vAlign w:val="center"/>
          </w:tcPr>
          <w:p w14:paraId="43B62D2F"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3EF03A04" w14:textId="77777777" w:rsidR="004A399F" w:rsidRDefault="00746AEB">
            <w:pPr>
              <w:spacing w:after="40"/>
            </w:pPr>
            <w:r>
              <w:rPr>
                <w:sz w:val="18"/>
                <w:szCs w:val="18"/>
              </w:rPr>
              <w:t>Requisito funcional</w:t>
            </w:r>
          </w:p>
        </w:tc>
      </w:tr>
      <w:tr w:rsidR="004A399F" w14:paraId="74F4418C" w14:textId="77777777">
        <w:trPr>
          <w:jc w:val="center"/>
        </w:trPr>
        <w:tc>
          <w:tcPr>
            <w:tcW w:w="4968" w:type="dxa"/>
            <w:shd w:val="clear" w:color="auto" w:fill="D9EAF7"/>
            <w:tcMar>
              <w:top w:w="80" w:type="dxa"/>
              <w:left w:w="90" w:type="dxa"/>
              <w:bottom w:w="80" w:type="dxa"/>
              <w:right w:w="90" w:type="dxa"/>
            </w:tcMar>
            <w:vAlign w:val="center"/>
          </w:tcPr>
          <w:p w14:paraId="7B736948"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159AF6A1" w14:textId="77777777" w:rsidR="004A399F" w:rsidRDefault="00746AEB">
            <w:pPr>
              <w:spacing w:after="40"/>
            </w:pPr>
            <w:r>
              <w:rPr>
                <w:sz w:val="18"/>
                <w:szCs w:val="18"/>
              </w:rPr>
              <w:t>Sesión de validación 15/10/2026</w:t>
            </w:r>
          </w:p>
        </w:tc>
      </w:tr>
      <w:tr w:rsidR="004A399F" w14:paraId="56971757" w14:textId="77777777">
        <w:trPr>
          <w:jc w:val="center"/>
        </w:trPr>
        <w:tc>
          <w:tcPr>
            <w:tcW w:w="4968" w:type="dxa"/>
            <w:shd w:val="clear" w:color="auto" w:fill="D9EAF7"/>
            <w:tcMar>
              <w:top w:w="80" w:type="dxa"/>
              <w:left w:w="90" w:type="dxa"/>
              <w:bottom w:w="80" w:type="dxa"/>
              <w:right w:w="90" w:type="dxa"/>
            </w:tcMar>
            <w:vAlign w:val="center"/>
          </w:tcPr>
          <w:p w14:paraId="59838780"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25F22C38" w14:textId="77777777" w:rsidR="004A399F" w:rsidRDefault="00746AEB">
            <w:pPr>
              <w:spacing w:after="40"/>
            </w:pPr>
            <w:r>
              <w:rPr>
                <w:sz w:val="18"/>
                <w:szCs w:val="18"/>
              </w:rPr>
              <w:t>Alta</w:t>
            </w:r>
          </w:p>
        </w:tc>
      </w:tr>
    </w:tbl>
    <w:p w14:paraId="7D674AE1" w14:textId="77777777" w:rsidR="004A399F" w:rsidRDefault="00746AEB">
      <w:r>
        <w:rPr>
          <w:b/>
          <w:bCs/>
        </w:rPr>
        <w:t xml:space="preserve">Descripción clara: </w:t>
      </w:r>
      <w:r>
        <w:t>El sistema debe permitir que el operario, con o sin conexión, registre en pocos pasos a un productor externo que no está en el catálogo: nombres, apellidos, teléfono y vereda (documento opcional), con la casilla de autorización de tratamiento de datos (RNF-15). El productor queda como EXTERNO y "pendiente de validación" hasta que el administrador lo revise y, si ya existía, lo una con el registro existente sin perder sus compras.</w:t>
      </w:r>
    </w:p>
    <w:p w14:paraId="7EB0979D" w14:textId="77777777" w:rsidR="004A399F" w:rsidRDefault="00746AEB">
      <w:r>
        <w:rPr>
          <w:b/>
          <w:bCs/>
        </w:rPr>
        <w:t>Criterios de aceptación:</w:t>
      </w:r>
    </w:p>
    <w:p w14:paraId="57B5683B" w14:textId="77777777" w:rsidR="004A399F" w:rsidRDefault="00746AEB">
      <w:pPr>
        <w:numPr>
          <w:ilvl w:val="0"/>
          <w:numId w:val="6"/>
        </w:numPr>
        <w:pBdr>
          <w:top w:val="nil"/>
          <w:left w:val="nil"/>
          <w:bottom w:val="nil"/>
          <w:right w:val="nil"/>
          <w:between w:val="nil"/>
        </w:pBdr>
        <w:spacing w:after="0"/>
        <w:rPr>
          <w:color w:val="000000"/>
        </w:rPr>
      </w:pPr>
      <w:r>
        <w:rPr>
          <w:color w:val="000000"/>
        </w:rPr>
        <w:t>Sin conexión, el operario registra un externo nuevo y le registra una compra en la misma visita.</w:t>
      </w:r>
    </w:p>
    <w:p w14:paraId="656C858F" w14:textId="77777777" w:rsidR="004A399F" w:rsidRDefault="00746AEB">
      <w:pPr>
        <w:numPr>
          <w:ilvl w:val="0"/>
          <w:numId w:val="6"/>
        </w:numPr>
        <w:pBdr>
          <w:top w:val="nil"/>
          <w:left w:val="nil"/>
          <w:bottom w:val="nil"/>
          <w:right w:val="nil"/>
          <w:between w:val="nil"/>
        </w:pBdr>
        <w:spacing w:after="0"/>
        <w:rPr>
          <w:color w:val="000000"/>
        </w:rPr>
      </w:pPr>
      <w:r>
        <w:rPr>
          <w:color w:val="000000"/>
        </w:rPr>
        <w:t>Sin marcar la casilla de autorización de datos, el registro no se guarda.</w:t>
      </w:r>
    </w:p>
    <w:p w14:paraId="0F4CAEE5" w14:textId="77777777" w:rsidR="004A399F" w:rsidRDefault="00746AEB">
      <w:pPr>
        <w:numPr>
          <w:ilvl w:val="0"/>
          <w:numId w:val="6"/>
        </w:numPr>
        <w:pBdr>
          <w:top w:val="nil"/>
          <w:left w:val="nil"/>
          <w:bottom w:val="nil"/>
          <w:right w:val="nil"/>
          <w:between w:val="nil"/>
        </w:pBdr>
        <w:spacing w:after="0"/>
        <w:rPr>
          <w:color w:val="000000"/>
        </w:rPr>
      </w:pPr>
      <w:r>
        <w:rPr>
          <w:color w:val="000000"/>
        </w:rPr>
        <w:t>El administrador ve la lista de externos pendientes de validación y puede validarlos o unirlos con un registro existente; las compras quedan con el productor resultante.</w:t>
      </w:r>
    </w:p>
    <w:p w14:paraId="0BDE48E8" w14:textId="77777777" w:rsidR="004A399F" w:rsidRDefault="00746AEB">
      <w:pPr>
        <w:numPr>
          <w:ilvl w:val="0"/>
          <w:numId w:val="6"/>
        </w:numPr>
        <w:pBdr>
          <w:top w:val="nil"/>
          <w:left w:val="nil"/>
          <w:bottom w:val="nil"/>
          <w:right w:val="nil"/>
          <w:between w:val="nil"/>
        </w:pBdr>
        <w:rPr>
          <w:color w:val="000000"/>
        </w:rPr>
      </w:pPr>
      <w:r>
        <w:rPr>
          <w:color w:val="000000"/>
        </w:rPr>
        <w:t>El registro rápido no crea una cuenta de usuario (RF-54).</w:t>
      </w:r>
    </w:p>
    <w:p w14:paraId="699FAB38" w14:textId="77777777" w:rsidR="004A399F" w:rsidRDefault="00746AEB">
      <w:r>
        <w:rPr>
          <w:b/>
          <w:bCs/>
        </w:rPr>
        <w:t xml:space="preserve">Pruebas relacionadas: </w:t>
      </w:r>
      <w:r>
        <w:t>CP48</w:t>
      </w:r>
      <w:r>
        <w:rPr>
          <w:b/>
          <w:bCs/>
        </w:rPr>
        <w:t xml:space="preserve">    Referencia anterior: </w:t>
      </w:r>
      <w:r>
        <w:t>Sin equivalente en la ERS 1.0</w:t>
      </w:r>
    </w:p>
    <w:p w14:paraId="2D78735D" w14:textId="77777777" w:rsidR="004A399F" w:rsidRDefault="00746AEB">
      <w:pPr>
        <w:pStyle w:val="Ttulo3"/>
      </w:pPr>
      <w:bookmarkStart w:id="38" w:name="_Toc244213356"/>
      <w:r>
        <w:t>3.2.6 Módulo F - Rutas, jornadas y ventas</w:t>
      </w:r>
      <w:bookmarkEnd w:id="38"/>
    </w:p>
    <w:p w14:paraId="00EE7F78" w14:textId="77777777" w:rsidR="004A399F" w:rsidRDefault="00746AEB">
      <w:pPr>
        <w:spacing w:before="160" w:after="60"/>
      </w:pPr>
      <w:r>
        <w:rPr>
          <w:b/>
          <w:bCs/>
          <w:color w:val="1F497D"/>
          <w:sz w:val="22"/>
          <w:szCs w:val="22"/>
        </w:rPr>
        <w:t>RF-32 - Administración de rutas</w:t>
      </w:r>
    </w:p>
    <w:tbl>
      <w:tblPr>
        <w:tblStyle w:val="afff3"/>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7C6F5BC1" w14:textId="77777777">
        <w:trPr>
          <w:jc w:val="center"/>
        </w:trPr>
        <w:tc>
          <w:tcPr>
            <w:tcW w:w="4968" w:type="dxa"/>
            <w:shd w:val="clear" w:color="auto" w:fill="D9EAF7"/>
            <w:tcMar>
              <w:top w:w="80" w:type="dxa"/>
              <w:left w:w="90" w:type="dxa"/>
              <w:bottom w:w="80" w:type="dxa"/>
              <w:right w:w="90" w:type="dxa"/>
            </w:tcMar>
            <w:vAlign w:val="center"/>
          </w:tcPr>
          <w:p w14:paraId="589CD969"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144D818B" w14:textId="77777777" w:rsidR="004A399F" w:rsidRDefault="00746AEB">
            <w:pPr>
              <w:spacing w:after="40"/>
            </w:pPr>
            <w:r>
              <w:rPr>
                <w:sz w:val="18"/>
                <w:szCs w:val="18"/>
              </w:rPr>
              <w:t>RF-32</w:t>
            </w:r>
          </w:p>
        </w:tc>
      </w:tr>
      <w:tr w:rsidR="004A399F" w14:paraId="1AD01365" w14:textId="77777777">
        <w:trPr>
          <w:jc w:val="center"/>
        </w:trPr>
        <w:tc>
          <w:tcPr>
            <w:tcW w:w="4968" w:type="dxa"/>
            <w:shd w:val="clear" w:color="auto" w:fill="D9EAF7"/>
            <w:tcMar>
              <w:top w:w="80" w:type="dxa"/>
              <w:left w:w="90" w:type="dxa"/>
              <w:bottom w:w="80" w:type="dxa"/>
              <w:right w:w="90" w:type="dxa"/>
            </w:tcMar>
            <w:vAlign w:val="center"/>
          </w:tcPr>
          <w:p w14:paraId="571FE609"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7DC8C8E6" w14:textId="77777777" w:rsidR="004A399F" w:rsidRDefault="00746AEB">
            <w:pPr>
              <w:spacing w:after="40"/>
            </w:pPr>
            <w:r>
              <w:rPr>
                <w:sz w:val="18"/>
                <w:szCs w:val="18"/>
              </w:rPr>
              <w:t>Administración de rutas</w:t>
            </w:r>
          </w:p>
        </w:tc>
      </w:tr>
      <w:tr w:rsidR="004A399F" w14:paraId="76508CB6" w14:textId="77777777">
        <w:trPr>
          <w:jc w:val="center"/>
        </w:trPr>
        <w:tc>
          <w:tcPr>
            <w:tcW w:w="4968" w:type="dxa"/>
            <w:shd w:val="clear" w:color="auto" w:fill="D9EAF7"/>
            <w:tcMar>
              <w:top w:w="80" w:type="dxa"/>
              <w:left w:w="90" w:type="dxa"/>
              <w:bottom w:w="80" w:type="dxa"/>
              <w:right w:w="90" w:type="dxa"/>
            </w:tcMar>
            <w:vAlign w:val="center"/>
          </w:tcPr>
          <w:p w14:paraId="3B84DCA3"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731135F9" w14:textId="77777777" w:rsidR="004A399F" w:rsidRDefault="00746AEB">
            <w:pPr>
              <w:spacing w:after="40"/>
            </w:pPr>
            <w:r>
              <w:rPr>
                <w:sz w:val="18"/>
                <w:szCs w:val="18"/>
              </w:rPr>
              <w:t>Requisito funcional</w:t>
            </w:r>
          </w:p>
        </w:tc>
      </w:tr>
      <w:tr w:rsidR="004A399F" w14:paraId="2673B848" w14:textId="77777777">
        <w:trPr>
          <w:jc w:val="center"/>
        </w:trPr>
        <w:tc>
          <w:tcPr>
            <w:tcW w:w="4968" w:type="dxa"/>
            <w:shd w:val="clear" w:color="auto" w:fill="D9EAF7"/>
            <w:tcMar>
              <w:top w:w="80" w:type="dxa"/>
              <w:left w:w="90" w:type="dxa"/>
              <w:bottom w:w="80" w:type="dxa"/>
              <w:right w:w="90" w:type="dxa"/>
            </w:tcMar>
            <w:vAlign w:val="center"/>
          </w:tcPr>
          <w:p w14:paraId="0B331AAE"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429342BA" w14:textId="77777777" w:rsidR="004A399F" w:rsidRDefault="00746AEB">
            <w:pPr>
              <w:spacing w:after="40"/>
            </w:pPr>
            <w:r>
              <w:rPr>
                <w:sz w:val="18"/>
                <w:szCs w:val="18"/>
              </w:rPr>
              <w:t>Levantamiento con PROPLAB</w:t>
            </w:r>
          </w:p>
        </w:tc>
      </w:tr>
      <w:tr w:rsidR="004A399F" w14:paraId="1C8521D5" w14:textId="77777777">
        <w:trPr>
          <w:jc w:val="center"/>
        </w:trPr>
        <w:tc>
          <w:tcPr>
            <w:tcW w:w="4968" w:type="dxa"/>
            <w:shd w:val="clear" w:color="auto" w:fill="D9EAF7"/>
            <w:tcMar>
              <w:top w:w="80" w:type="dxa"/>
              <w:left w:w="90" w:type="dxa"/>
              <w:bottom w:w="80" w:type="dxa"/>
              <w:right w:w="90" w:type="dxa"/>
            </w:tcMar>
            <w:vAlign w:val="center"/>
          </w:tcPr>
          <w:p w14:paraId="40716C69"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5A58D235" w14:textId="77777777" w:rsidR="004A399F" w:rsidRDefault="00746AEB">
            <w:pPr>
              <w:spacing w:after="40"/>
            </w:pPr>
            <w:r>
              <w:rPr>
                <w:sz w:val="18"/>
                <w:szCs w:val="18"/>
              </w:rPr>
              <w:t>Media</w:t>
            </w:r>
          </w:p>
        </w:tc>
      </w:tr>
    </w:tbl>
    <w:p w14:paraId="3A6FB568" w14:textId="77777777" w:rsidR="004A399F" w:rsidRDefault="00746AEB">
      <w:r>
        <w:rPr>
          <w:b/>
          <w:bCs/>
        </w:rPr>
        <w:t xml:space="preserve">Descripción clara: </w:t>
      </w:r>
      <w:r>
        <w:t>El sistema debe permitir administrar rutas identificadas por código único y nombre, de modo que dos recorridos con el mismo nombre se distingan por su código.</w:t>
      </w:r>
    </w:p>
    <w:p w14:paraId="6A8F2621" w14:textId="77777777" w:rsidR="004A399F" w:rsidRDefault="00746AEB">
      <w:r>
        <w:rPr>
          <w:b/>
          <w:bCs/>
        </w:rPr>
        <w:t>Criterios de aceptación:</w:t>
      </w:r>
    </w:p>
    <w:p w14:paraId="10B6A78B" w14:textId="77777777" w:rsidR="004A399F" w:rsidRDefault="00746AEB">
      <w:pPr>
        <w:numPr>
          <w:ilvl w:val="0"/>
          <w:numId w:val="6"/>
        </w:numPr>
        <w:pBdr>
          <w:top w:val="nil"/>
          <w:left w:val="nil"/>
          <w:bottom w:val="nil"/>
          <w:right w:val="nil"/>
          <w:between w:val="nil"/>
        </w:pBdr>
        <w:rPr>
          <w:color w:val="000000"/>
        </w:rPr>
      </w:pPr>
      <w:r>
        <w:rPr>
          <w:color w:val="000000"/>
        </w:rPr>
        <w:t>Dos rutas con nombre idéntico y código distinto se gestionan y consultan de forma independiente.</w:t>
      </w:r>
    </w:p>
    <w:p w14:paraId="4A463405" w14:textId="77777777" w:rsidR="004A399F" w:rsidRDefault="00746AEB">
      <w:r>
        <w:rPr>
          <w:b/>
          <w:bCs/>
        </w:rPr>
        <w:t xml:space="preserve">Pruebas relacionadas: </w:t>
      </w:r>
      <w:r>
        <w:t>CP23</w:t>
      </w:r>
      <w:r>
        <w:rPr>
          <w:b/>
          <w:bCs/>
        </w:rPr>
        <w:t xml:space="preserve">    Referencia anterior: </w:t>
      </w:r>
      <w:r>
        <w:t>RF-15, RF-16, RF-28 (ERS 1.0)</w:t>
      </w:r>
    </w:p>
    <w:p w14:paraId="02468A53" w14:textId="77777777" w:rsidR="004A399F" w:rsidRDefault="00746AEB">
      <w:pPr>
        <w:spacing w:before="160" w:after="60"/>
      </w:pPr>
      <w:r>
        <w:rPr>
          <w:b/>
          <w:bCs/>
          <w:color w:val="1F497D"/>
          <w:sz w:val="22"/>
          <w:szCs w:val="22"/>
        </w:rPr>
        <w:t>RF-33 - Administración de jornadas</w:t>
      </w:r>
    </w:p>
    <w:tbl>
      <w:tblPr>
        <w:tblStyle w:val="afff4"/>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1291F928" w14:textId="77777777">
        <w:trPr>
          <w:jc w:val="center"/>
        </w:trPr>
        <w:tc>
          <w:tcPr>
            <w:tcW w:w="4968" w:type="dxa"/>
            <w:shd w:val="clear" w:color="auto" w:fill="D9EAF7"/>
            <w:tcMar>
              <w:top w:w="80" w:type="dxa"/>
              <w:left w:w="90" w:type="dxa"/>
              <w:bottom w:w="80" w:type="dxa"/>
              <w:right w:w="90" w:type="dxa"/>
            </w:tcMar>
            <w:vAlign w:val="center"/>
          </w:tcPr>
          <w:p w14:paraId="673531D8"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7EC6254D" w14:textId="77777777" w:rsidR="004A399F" w:rsidRDefault="00746AEB">
            <w:pPr>
              <w:spacing w:after="40"/>
            </w:pPr>
            <w:r>
              <w:rPr>
                <w:sz w:val="18"/>
                <w:szCs w:val="18"/>
              </w:rPr>
              <w:t>RF-33</w:t>
            </w:r>
          </w:p>
        </w:tc>
      </w:tr>
      <w:tr w:rsidR="004A399F" w14:paraId="084CD602" w14:textId="77777777">
        <w:trPr>
          <w:jc w:val="center"/>
        </w:trPr>
        <w:tc>
          <w:tcPr>
            <w:tcW w:w="4968" w:type="dxa"/>
            <w:shd w:val="clear" w:color="auto" w:fill="D9EAF7"/>
            <w:tcMar>
              <w:top w:w="80" w:type="dxa"/>
              <w:left w:w="90" w:type="dxa"/>
              <w:bottom w:w="80" w:type="dxa"/>
              <w:right w:w="90" w:type="dxa"/>
            </w:tcMar>
            <w:vAlign w:val="center"/>
          </w:tcPr>
          <w:p w14:paraId="05102284"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5708D128" w14:textId="77777777" w:rsidR="004A399F" w:rsidRDefault="00746AEB">
            <w:pPr>
              <w:spacing w:after="40"/>
            </w:pPr>
            <w:r>
              <w:rPr>
                <w:sz w:val="18"/>
                <w:szCs w:val="18"/>
              </w:rPr>
              <w:t>Administración de jornadas</w:t>
            </w:r>
          </w:p>
        </w:tc>
      </w:tr>
      <w:tr w:rsidR="004A399F" w14:paraId="7759DB77" w14:textId="77777777">
        <w:trPr>
          <w:jc w:val="center"/>
        </w:trPr>
        <w:tc>
          <w:tcPr>
            <w:tcW w:w="4968" w:type="dxa"/>
            <w:shd w:val="clear" w:color="auto" w:fill="D9EAF7"/>
            <w:tcMar>
              <w:top w:w="80" w:type="dxa"/>
              <w:left w:w="90" w:type="dxa"/>
              <w:bottom w:w="80" w:type="dxa"/>
              <w:right w:w="90" w:type="dxa"/>
            </w:tcMar>
            <w:vAlign w:val="center"/>
          </w:tcPr>
          <w:p w14:paraId="06BAC27A"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45C37B31" w14:textId="77777777" w:rsidR="004A399F" w:rsidRDefault="00746AEB">
            <w:pPr>
              <w:spacing w:after="40"/>
            </w:pPr>
            <w:r>
              <w:rPr>
                <w:sz w:val="18"/>
                <w:szCs w:val="18"/>
              </w:rPr>
              <w:t>Requisito funcional</w:t>
            </w:r>
          </w:p>
        </w:tc>
      </w:tr>
      <w:tr w:rsidR="004A399F" w14:paraId="560C00AF" w14:textId="77777777">
        <w:trPr>
          <w:jc w:val="center"/>
        </w:trPr>
        <w:tc>
          <w:tcPr>
            <w:tcW w:w="4968" w:type="dxa"/>
            <w:shd w:val="clear" w:color="auto" w:fill="D9EAF7"/>
            <w:tcMar>
              <w:top w:w="80" w:type="dxa"/>
              <w:left w:w="90" w:type="dxa"/>
              <w:bottom w:w="80" w:type="dxa"/>
              <w:right w:w="90" w:type="dxa"/>
            </w:tcMar>
            <w:vAlign w:val="center"/>
          </w:tcPr>
          <w:p w14:paraId="4D456E2C" w14:textId="77777777" w:rsidR="004A399F" w:rsidRDefault="00746AEB">
            <w:pPr>
              <w:spacing w:after="40"/>
            </w:pPr>
            <w:r>
              <w:rPr>
                <w:b/>
                <w:bCs/>
                <w:sz w:val="18"/>
                <w:szCs w:val="18"/>
              </w:rPr>
              <w:lastRenderedPageBreak/>
              <w:t>Fuente</w:t>
            </w:r>
          </w:p>
        </w:tc>
        <w:tc>
          <w:tcPr>
            <w:tcW w:w="4968" w:type="dxa"/>
            <w:tcMar>
              <w:top w:w="80" w:type="dxa"/>
              <w:left w:w="90" w:type="dxa"/>
              <w:bottom w:w="80" w:type="dxa"/>
              <w:right w:w="90" w:type="dxa"/>
            </w:tcMar>
            <w:vAlign w:val="center"/>
          </w:tcPr>
          <w:p w14:paraId="7BA07741" w14:textId="77777777" w:rsidR="004A399F" w:rsidRDefault="00746AEB">
            <w:pPr>
              <w:spacing w:after="40"/>
            </w:pPr>
            <w:r>
              <w:rPr>
                <w:sz w:val="18"/>
                <w:szCs w:val="18"/>
              </w:rPr>
              <w:t>Sesión de validación 13/10/2026</w:t>
            </w:r>
          </w:p>
        </w:tc>
      </w:tr>
      <w:tr w:rsidR="004A399F" w14:paraId="195C44FA" w14:textId="77777777">
        <w:trPr>
          <w:jc w:val="center"/>
        </w:trPr>
        <w:tc>
          <w:tcPr>
            <w:tcW w:w="4968" w:type="dxa"/>
            <w:shd w:val="clear" w:color="auto" w:fill="D9EAF7"/>
            <w:tcMar>
              <w:top w:w="80" w:type="dxa"/>
              <w:left w:w="90" w:type="dxa"/>
              <w:bottom w:w="80" w:type="dxa"/>
              <w:right w:w="90" w:type="dxa"/>
            </w:tcMar>
            <w:vAlign w:val="center"/>
          </w:tcPr>
          <w:p w14:paraId="25830E05"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2FBDA47E" w14:textId="77777777" w:rsidR="004A399F" w:rsidRDefault="00746AEB">
            <w:pPr>
              <w:spacing w:after="40"/>
            </w:pPr>
            <w:r>
              <w:rPr>
                <w:sz w:val="18"/>
                <w:szCs w:val="18"/>
              </w:rPr>
              <w:t>Media</w:t>
            </w:r>
          </w:p>
        </w:tc>
      </w:tr>
    </w:tbl>
    <w:p w14:paraId="03CEDE13" w14:textId="77777777" w:rsidR="004A399F" w:rsidRDefault="00746AEB">
      <w:r>
        <w:rPr>
          <w:b/>
          <w:bCs/>
        </w:rPr>
        <w:t xml:space="preserve">Descripción clara: </w:t>
      </w:r>
      <w:r>
        <w:t>El sistema debe permitir que el administrador cree jornadas de una ruta con fecha, operario responsable asignado y dispositivos participantes. El flete no se exige al crear la jornada; lo registra el operario al finalizarla (RF-70).</w:t>
      </w:r>
    </w:p>
    <w:p w14:paraId="322A3BAC" w14:textId="77777777" w:rsidR="004A399F" w:rsidRDefault="00746AEB">
      <w:r>
        <w:rPr>
          <w:b/>
          <w:bCs/>
        </w:rPr>
        <w:t>Criterios de aceptación:</w:t>
      </w:r>
    </w:p>
    <w:p w14:paraId="193FF4E0" w14:textId="77777777" w:rsidR="004A399F" w:rsidRDefault="00746AEB">
      <w:pPr>
        <w:numPr>
          <w:ilvl w:val="0"/>
          <w:numId w:val="6"/>
        </w:numPr>
        <w:pBdr>
          <w:top w:val="nil"/>
          <w:left w:val="nil"/>
          <w:bottom w:val="nil"/>
          <w:right w:val="nil"/>
          <w:between w:val="nil"/>
        </w:pBdr>
        <w:spacing w:after="0"/>
        <w:rPr>
          <w:color w:val="000000"/>
        </w:rPr>
      </w:pPr>
      <w:r>
        <w:rPr>
          <w:color w:val="000000"/>
        </w:rPr>
        <w:t>Solo el operario asignado (y el administrador) ve la jornada en su dispositivo.</w:t>
      </w:r>
    </w:p>
    <w:p w14:paraId="45A2027A" w14:textId="77777777" w:rsidR="004A399F" w:rsidRDefault="00746AEB">
      <w:pPr>
        <w:numPr>
          <w:ilvl w:val="0"/>
          <w:numId w:val="6"/>
        </w:numPr>
        <w:pBdr>
          <w:top w:val="nil"/>
          <w:left w:val="nil"/>
          <w:bottom w:val="nil"/>
          <w:right w:val="nil"/>
          <w:between w:val="nil"/>
        </w:pBdr>
        <w:rPr>
          <w:color w:val="000000"/>
        </w:rPr>
      </w:pPr>
      <w:r>
        <w:rPr>
          <w:color w:val="000000"/>
        </w:rPr>
        <w:t>Dos jornadas de la misma ruta se consultan por separado o se agregan sin duplicar sus operaciones.</w:t>
      </w:r>
    </w:p>
    <w:p w14:paraId="7345D8A3" w14:textId="77777777" w:rsidR="004A399F" w:rsidRDefault="00746AEB">
      <w:r>
        <w:rPr>
          <w:b/>
          <w:bCs/>
        </w:rPr>
        <w:t xml:space="preserve">Pruebas relacionadas: </w:t>
      </w:r>
      <w:r>
        <w:t>CP23, CP34</w:t>
      </w:r>
      <w:r>
        <w:rPr>
          <w:b/>
          <w:bCs/>
        </w:rPr>
        <w:t xml:space="preserve">    Referencia anterior: </w:t>
      </w:r>
      <w:r>
        <w:t>RF-15, RF-16, RF-28 (ERS 1.0)</w:t>
      </w:r>
    </w:p>
    <w:p w14:paraId="5994C8A5" w14:textId="77777777" w:rsidR="004A399F" w:rsidRDefault="00746AEB">
      <w:pPr>
        <w:spacing w:before="160" w:after="60"/>
      </w:pPr>
      <w:r>
        <w:rPr>
          <w:b/>
          <w:bCs/>
          <w:color w:val="1F497D"/>
          <w:sz w:val="22"/>
          <w:szCs w:val="22"/>
        </w:rPr>
        <w:t>RF-34 - Asociación de cada compra a una jornada</w:t>
      </w:r>
    </w:p>
    <w:tbl>
      <w:tblPr>
        <w:tblStyle w:val="afff5"/>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00506AB9" w14:textId="77777777">
        <w:trPr>
          <w:jc w:val="center"/>
        </w:trPr>
        <w:tc>
          <w:tcPr>
            <w:tcW w:w="4968" w:type="dxa"/>
            <w:shd w:val="clear" w:color="auto" w:fill="D9EAF7"/>
            <w:tcMar>
              <w:top w:w="80" w:type="dxa"/>
              <w:left w:w="90" w:type="dxa"/>
              <w:bottom w:w="80" w:type="dxa"/>
              <w:right w:w="90" w:type="dxa"/>
            </w:tcMar>
            <w:vAlign w:val="center"/>
          </w:tcPr>
          <w:p w14:paraId="3BE23D48"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7155B6BD" w14:textId="77777777" w:rsidR="004A399F" w:rsidRDefault="00746AEB">
            <w:pPr>
              <w:spacing w:after="40"/>
            </w:pPr>
            <w:r>
              <w:rPr>
                <w:sz w:val="18"/>
                <w:szCs w:val="18"/>
              </w:rPr>
              <w:t>RF-34</w:t>
            </w:r>
          </w:p>
        </w:tc>
      </w:tr>
      <w:tr w:rsidR="004A399F" w14:paraId="71E7DF90" w14:textId="77777777">
        <w:trPr>
          <w:jc w:val="center"/>
        </w:trPr>
        <w:tc>
          <w:tcPr>
            <w:tcW w:w="4968" w:type="dxa"/>
            <w:shd w:val="clear" w:color="auto" w:fill="D9EAF7"/>
            <w:tcMar>
              <w:top w:w="80" w:type="dxa"/>
              <w:left w:w="90" w:type="dxa"/>
              <w:bottom w:w="80" w:type="dxa"/>
              <w:right w:w="90" w:type="dxa"/>
            </w:tcMar>
            <w:vAlign w:val="center"/>
          </w:tcPr>
          <w:p w14:paraId="281AEAA3"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2BA8483C" w14:textId="77777777" w:rsidR="004A399F" w:rsidRDefault="00746AEB">
            <w:pPr>
              <w:spacing w:after="40"/>
            </w:pPr>
            <w:r>
              <w:rPr>
                <w:sz w:val="18"/>
                <w:szCs w:val="18"/>
              </w:rPr>
              <w:t>Asociación de cada compra a una jornada</w:t>
            </w:r>
          </w:p>
        </w:tc>
      </w:tr>
      <w:tr w:rsidR="004A399F" w14:paraId="23353ABE" w14:textId="77777777">
        <w:trPr>
          <w:jc w:val="center"/>
        </w:trPr>
        <w:tc>
          <w:tcPr>
            <w:tcW w:w="4968" w:type="dxa"/>
            <w:shd w:val="clear" w:color="auto" w:fill="D9EAF7"/>
            <w:tcMar>
              <w:top w:w="80" w:type="dxa"/>
              <w:left w:w="90" w:type="dxa"/>
              <w:bottom w:w="80" w:type="dxa"/>
              <w:right w:w="90" w:type="dxa"/>
            </w:tcMar>
            <w:vAlign w:val="center"/>
          </w:tcPr>
          <w:p w14:paraId="6778993C"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189B91CE" w14:textId="77777777" w:rsidR="004A399F" w:rsidRDefault="00746AEB">
            <w:pPr>
              <w:spacing w:after="40"/>
            </w:pPr>
            <w:r>
              <w:rPr>
                <w:sz w:val="18"/>
                <w:szCs w:val="18"/>
              </w:rPr>
              <w:t>Requisito funcional</w:t>
            </w:r>
          </w:p>
        </w:tc>
      </w:tr>
      <w:tr w:rsidR="004A399F" w14:paraId="456EDBCB" w14:textId="77777777">
        <w:trPr>
          <w:jc w:val="center"/>
        </w:trPr>
        <w:tc>
          <w:tcPr>
            <w:tcW w:w="4968" w:type="dxa"/>
            <w:shd w:val="clear" w:color="auto" w:fill="D9EAF7"/>
            <w:tcMar>
              <w:top w:w="80" w:type="dxa"/>
              <w:left w:w="90" w:type="dxa"/>
              <w:bottom w:w="80" w:type="dxa"/>
              <w:right w:w="90" w:type="dxa"/>
            </w:tcMar>
            <w:vAlign w:val="center"/>
          </w:tcPr>
          <w:p w14:paraId="4C1B599F"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504A175B" w14:textId="77777777" w:rsidR="004A399F" w:rsidRDefault="00746AEB">
            <w:pPr>
              <w:spacing w:after="40"/>
            </w:pPr>
            <w:r>
              <w:rPr>
                <w:sz w:val="18"/>
                <w:szCs w:val="18"/>
              </w:rPr>
              <w:t>Levantamiento con PROPLAB</w:t>
            </w:r>
          </w:p>
        </w:tc>
      </w:tr>
      <w:tr w:rsidR="004A399F" w14:paraId="30156DA3" w14:textId="77777777">
        <w:trPr>
          <w:jc w:val="center"/>
        </w:trPr>
        <w:tc>
          <w:tcPr>
            <w:tcW w:w="4968" w:type="dxa"/>
            <w:shd w:val="clear" w:color="auto" w:fill="D9EAF7"/>
            <w:tcMar>
              <w:top w:w="80" w:type="dxa"/>
              <w:left w:w="90" w:type="dxa"/>
              <w:bottom w:w="80" w:type="dxa"/>
              <w:right w:w="90" w:type="dxa"/>
            </w:tcMar>
            <w:vAlign w:val="center"/>
          </w:tcPr>
          <w:p w14:paraId="48F2DD80"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282860C7" w14:textId="77777777" w:rsidR="004A399F" w:rsidRDefault="00746AEB">
            <w:pPr>
              <w:spacing w:after="40"/>
            </w:pPr>
            <w:r>
              <w:rPr>
                <w:sz w:val="18"/>
                <w:szCs w:val="18"/>
              </w:rPr>
              <w:t>Alta</w:t>
            </w:r>
          </w:p>
        </w:tc>
      </w:tr>
    </w:tbl>
    <w:p w14:paraId="411BDAA9" w14:textId="77777777" w:rsidR="004A399F" w:rsidRDefault="00746AEB">
      <w:r>
        <w:rPr>
          <w:b/>
          <w:bCs/>
        </w:rPr>
        <w:t xml:space="preserve">Descripción clara: </w:t>
      </w:r>
      <w:r>
        <w:t>El sistema asociará cada compra a una jornada desde el momento de su creación, mostrando como "sin asignar" las compras históricas que carezcan de ruta hasta que se corrijan de forma autorizada.</w:t>
      </w:r>
    </w:p>
    <w:p w14:paraId="64A05411" w14:textId="77777777" w:rsidR="004A399F" w:rsidRDefault="00746AEB">
      <w:r>
        <w:rPr>
          <w:b/>
          <w:bCs/>
        </w:rPr>
        <w:t>Criterios de aceptación:</w:t>
      </w:r>
    </w:p>
    <w:p w14:paraId="75C605BC" w14:textId="77777777" w:rsidR="004A399F" w:rsidRDefault="00746AEB">
      <w:pPr>
        <w:numPr>
          <w:ilvl w:val="0"/>
          <w:numId w:val="6"/>
        </w:numPr>
        <w:pBdr>
          <w:top w:val="nil"/>
          <w:left w:val="nil"/>
          <w:bottom w:val="nil"/>
          <w:right w:val="nil"/>
          <w:between w:val="nil"/>
        </w:pBdr>
        <w:rPr>
          <w:color w:val="000000"/>
        </w:rPr>
      </w:pPr>
      <w:r>
        <w:rPr>
          <w:color w:val="000000"/>
        </w:rPr>
        <w:t>Toda compra nueva queda vinculada a exactamente una jornada; las compras históricas sin ruta se identifican explícitamente como pendientes.</w:t>
      </w:r>
    </w:p>
    <w:p w14:paraId="48D6FD46" w14:textId="77777777" w:rsidR="004A399F" w:rsidRDefault="00746AEB">
      <w:r>
        <w:rPr>
          <w:b/>
          <w:bCs/>
        </w:rPr>
        <w:t xml:space="preserve">Pruebas relacionadas: </w:t>
      </w:r>
      <w:r>
        <w:t>CP23</w:t>
      </w:r>
      <w:r>
        <w:rPr>
          <w:b/>
          <w:bCs/>
        </w:rPr>
        <w:t xml:space="preserve">    Referencia anterior: </w:t>
      </w:r>
      <w:r>
        <w:t>RF-15, RF-16, RF-28 (ERS 1.0)</w:t>
      </w:r>
    </w:p>
    <w:p w14:paraId="7ABF498E" w14:textId="77777777" w:rsidR="004A399F" w:rsidRDefault="00746AEB">
      <w:pPr>
        <w:spacing w:before="160" w:after="60"/>
      </w:pPr>
      <w:r>
        <w:rPr>
          <w:b/>
          <w:bCs/>
          <w:color w:val="1F497D"/>
          <w:sz w:val="22"/>
          <w:szCs w:val="22"/>
        </w:rPr>
        <w:t>RF-35 - Registro de ventas a comerciantes</w:t>
      </w:r>
    </w:p>
    <w:tbl>
      <w:tblPr>
        <w:tblStyle w:val="afff6"/>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73FAFDD4" w14:textId="77777777">
        <w:trPr>
          <w:jc w:val="center"/>
        </w:trPr>
        <w:tc>
          <w:tcPr>
            <w:tcW w:w="4968" w:type="dxa"/>
            <w:shd w:val="clear" w:color="auto" w:fill="D9EAF7"/>
            <w:tcMar>
              <w:top w:w="80" w:type="dxa"/>
              <w:left w:w="90" w:type="dxa"/>
              <w:bottom w:w="80" w:type="dxa"/>
              <w:right w:w="90" w:type="dxa"/>
            </w:tcMar>
            <w:vAlign w:val="center"/>
          </w:tcPr>
          <w:p w14:paraId="1775D8B4"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1F073EA5" w14:textId="77777777" w:rsidR="004A399F" w:rsidRDefault="00746AEB">
            <w:pPr>
              <w:spacing w:after="40"/>
            </w:pPr>
            <w:r>
              <w:rPr>
                <w:sz w:val="18"/>
                <w:szCs w:val="18"/>
              </w:rPr>
              <w:t>RF-35</w:t>
            </w:r>
          </w:p>
        </w:tc>
      </w:tr>
      <w:tr w:rsidR="004A399F" w14:paraId="17E300D3" w14:textId="77777777">
        <w:trPr>
          <w:jc w:val="center"/>
        </w:trPr>
        <w:tc>
          <w:tcPr>
            <w:tcW w:w="4968" w:type="dxa"/>
            <w:shd w:val="clear" w:color="auto" w:fill="D9EAF7"/>
            <w:tcMar>
              <w:top w:w="80" w:type="dxa"/>
              <w:left w:w="90" w:type="dxa"/>
              <w:bottom w:w="80" w:type="dxa"/>
              <w:right w:w="90" w:type="dxa"/>
            </w:tcMar>
            <w:vAlign w:val="center"/>
          </w:tcPr>
          <w:p w14:paraId="7EE8AF90"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3FA429C3" w14:textId="77777777" w:rsidR="004A399F" w:rsidRDefault="00746AEB">
            <w:pPr>
              <w:spacing w:after="40"/>
            </w:pPr>
            <w:r>
              <w:rPr>
                <w:sz w:val="18"/>
                <w:szCs w:val="18"/>
              </w:rPr>
              <w:t>Registro de ventas a comerciantes</w:t>
            </w:r>
          </w:p>
        </w:tc>
      </w:tr>
      <w:tr w:rsidR="004A399F" w14:paraId="7DE43ACF" w14:textId="77777777">
        <w:trPr>
          <w:jc w:val="center"/>
        </w:trPr>
        <w:tc>
          <w:tcPr>
            <w:tcW w:w="4968" w:type="dxa"/>
            <w:shd w:val="clear" w:color="auto" w:fill="D9EAF7"/>
            <w:tcMar>
              <w:top w:w="80" w:type="dxa"/>
              <w:left w:w="90" w:type="dxa"/>
              <w:bottom w:w="80" w:type="dxa"/>
              <w:right w:w="90" w:type="dxa"/>
            </w:tcMar>
            <w:vAlign w:val="center"/>
          </w:tcPr>
          <w:p w14:paraId="7AA3501A"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6644F126" w14:textId="77777777" w:rsidR="004A399F" w:rsidRDefault="00746AEB">
            <w:pPr>
              <w:spacing w:after="40"/>
            </w:pPr>
            <w:r>
              <w:rPr>
                <w:sz w:val="18"/>
                <w:szCs w:val="18"/>
              </w:rPr>
              <w:t>Requisito funcional</w:t>
            </w:r>
          </w:p>
        </w:tc>
      </w:tr>
      <w:tr w:rsidR="004A399F" w14:paraId="6AD63B06" w14:textId="77777777">
        <w:trPr>
          <w:jc w:val="center"/>
        </w:trPr>
        <w:tc>
          <w:tcPr>
            <w:tcW w:w="4968" w:type="dxa"/>
            <w:shd w:val="clear" w:color="auto" w:fill="D9EAF7"/>
            <w:tcMar>
              <w:top w:w="80" w:type="dxa"/>
              <w:left w:w="90" w:type="dxa"/>
              <w:bottom w:w="80" w:type="dxa"/>
              <w:right w:w="90" w:type="dxa"/>
            </w:tcMar>
            <w:vAlign w:val="center"/>
          </w:tcPr>
          <w:p w14:paraId="37B108A4"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1DA555B8" w14:textId="77777777" w:rsidR="004A399F" w:rsidRDefault="00746AEB">
            <w:pPr>
              <w:spacing w:after="40"/>
            </w:pPr>
            <w:r>
              <w:rPr>
                <w:sz w:val="18"/>
                <w:szCs w:val="18"/>
              </w:rPr>
              <w:t>Levantamiento con PROPLAB</w:t>
            </w:r>
          </w:p>
        </w:tc>
      </w:tr>
      <w:tr w:rsidR="004A399F" w14:paraId="5F135566" w14:textId="77777777">
        <w:trPr>
          <w:jc w:val="center"/>
        </w:trPr>
        <w:tc>
          <w:tcPr>
            <w:tcW w:w="4968" w:type="dxa"/>
            <w:shd w:val="clear" w:color="auto" w:fill="D9EAF7"/>
            <w:tcMar>
              <w:top w:w="80" w:type="dxa"/>
              <w:left w:w="90" w:type="dxa"/>
              <w:bottom w:w="80" w:type="dxa"/>
              <w:right w:w="90" w:type="dxa"/>
            </w:tcMar>
            <w:vAlign w:val="center"/>
          </w:tcPr>
          <w:p w14:paraId="37A34473"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0D85BF94" w14:textId="77777777" w:rsidR="004A399F" w:rsidRDefault="00746AEB">
            <w:pPr>
              <w:spacing w:after="40"/>
            </w:pPr>
            <w:r>
              <w:rPr>
                <w:sz w:val="18"/>
                <w:szCs w:val="18"/>
              </w:rPr>
              <w:t>Alta</w:t>
            </w:r>
          </w:p>
        </w:tc>
      </w:tr>
    </w:tbl>
    <w:p w14:paraId="03C01295" w14:textId="77777777" w:rsidR="004A399F" w:rsidRDefault="00746AEB">
      <w:r>
        <w:rPr>
          <w:b/>
          <w:bCs/>
        </w:rPr>
        <w:t xml:space="preserve">Descripción clara: </w:t>
      </w:r>
      <w:r>
        <w:t>El sistema debe permitir registrar ventas a comerciantes con producto, kilogramos, precio e importe.</w:t>
      </w:r>
    </w:p>
    <w:p w14:paraId="7A95A083" w14:textId="77777777" w:rsidR="004A399F" w:rsidRDefault="00746AEB">
      <w:r>
        <w:rPr>
          <w:b/>
          <w:bCs/>
        </w:rPr>
        <w:t>Criterios de aceptación:</w:t>
      </w:r>
    </w:p>
    <w:p w14:paraId="593BBF3E" w14:textId="77777777" w:rsidR="004A399F" w:rsidRDefault="00746AEB">
      <w:pPr>
        <w:numPr>
          <w:ilvl w:val="0"/>
          <w:numId w:val="6"/>
        </w:numPr>
        <w:pBdr>
          <w:top w:val="nil"/>
          <w:left w:val="nil"/>
          <w:bottom w:val="nil"/>
          <w:right w:val="nil"/>
          <w:between w:val="nil"/>
        </w:pBdr>
        <w:rPr>
          <w:color w:val="000000"/>
        </w:rPr>
      </w:pPr>
      <w:r>
        <w:rPr>
          <w:color w:val="000000"/>
        </w:rPr>
        <w:t>Toda venta registrada queda asociada a un comerciante, un producto, una cantidad y un importe consistentes entre sí.</w:t>
      </w:r>
    </w:p>
    <w:p w14:paraId="64249EE3" w14:textId="77777777" w:rsidR="004A399F" w:rsidRDefault="00746AEB">
      <w:r>
        <w:rPr>
          <w:b/>
          <w:bCs/>
        </w:rPr>
        <w:lastRenderedPageBreak/>
        <w:t xml:space="preserve">Pruebas relacionadas: </w:t>
      </w:r>
      <w:r>
        <w:t>CP14</w:t>
      </w:r>
      <w:r>
        <w:rPr>
          <w:b/>
          <w:bCs/>
        </w:rPr>
        <w:t xml:space="preserve">    Referencia anterior: </w:t>
      </w:r>
      <w:r>
        <w:t>RF-13, RF-14 (ERS 1.0)</w:t>
      </w:r>
    </w:p>
    <w:p w14:paraId="6BF063D9" w14:textId="77777777" w:rsidR="004A399F" w:rsidRDefault="00746AEB">
      <w:pPr>
        <w:spacing w:before="160" w:after="60"/>
      </w:pPr>
      <w:r>
        <w:rPr>
          <w:b/>
          <w:bCs/>
          <w:color w:val="1F497D"/>
          <w:sz w:val="22"/>
          <w:szCs w:val="22"/>
        </w:rPr>
        <w:t>RF-36 - Atribución de líneas de venta a la jornada de origen</w:t>
      </w:r>
    </w:p>
    <w:tbl>
      <w:tblPr>
        <w:tblStyle w:val="afff7"/>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0808465D" w14:textId="77777777">
        <w:trPr>
          <w:jc w:val="center"/>
        </w:trPr>
        <w:tc>
          <w:tcPr>
            <w:tcW w:w="4968" w:type="dxa"/>
            <w:shd w:val="clear" w:color="auto" w:fill="D9EAF7"/>
            <w:tcMar>
              <w:top w:w="80" w:type="dxa"/>
              <w:left w:w="90" w:type="dxa"/>
              <w:bottom w:w="80" w:type="dxa"/>
              <w:right w:w="90" w:type="dxa"/>
            </w:tcMar>
            <w:vAlign w:val="center"/>
          </w:tcPr>
          <w:p w14:paraId="00335F91"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4DE5E829" w14:textId="77777777" w:rsidR="004A399F" w:rsidRDefault="00746AEB">
            <w:pPr>
              <w:spacing w:after="40"/>
            </w:pPr>
            <w:r>
              <w:rPr>
                <w:sz w:val="18"/>
                <w:szCs w:val="18"/>
              </w:rPr>
              <w:t>RF-36</w:t>
            </w:r>
          </w:p>
        </w:tc>
      </w:tr>
      <w:tr w:rsidR="004A399F" w14:paraId="36DF5744" w14:textId="77777777">
        <w:trPr>
          <w:jc w:val="center"/>
        </w:trPr>
        <w:tc>
          <w:tcPr>
            <w:tcW w:w="4968" w:type="dxa"/>
            <w:shd w:val="clear" w:color="auto" w:fill="D9EAF7"/>
            <w:tcMar>
              <w:top w:w="80" w:type="dxa"/>
              <w:left w:w="90" w:type="dxa"/>
              <w:bottom w:w="80" w:type="dxa"/>
              <w:right w:w="90" w:type="dxa"/>
            </w:tcMar>
            <w:vAlign w:val="center"/>
          </w:tcPr>
          <w:p w14:paraId="40801B00"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0D98B834" w14:textId="77777777" w:rsidR="004A399F" w:rsidRDefault="00746AEB">
            <w:pPr>
              <w:spacing w:after="40"/>
            </w:pPr>
            <w:r>
              <w:rPr>
                <w:sz w:val="18"/>
                <w:szCs w:val="18"/>
              </w:rPr>
              <w:t>Atribución de líneas de venta a la jornada de origen</w:t>
            </w:r>
          </w:p>
        </w:tc>
      </w:tr>
      <w:tr w:rsidR="004A399F" w14:paraId="23111DDF" w14:textId="77777777">
        <w:trPr>
          <w:jc w:val="center"/>
        </w:trPr>
        <w:tc>
          <w:tcPr>
            <w:tcW w:w="4968" w:type="dxa"/>
            <w:shd w:val="clear" w:color="auto" w:fill="D9EAF7"/>
            <w:tcMar>
              <w:top w:w="80" w:type="dxa"/>
              <w:left w:w="90" w:type="dxa"/>
              <w:bottom w:w="80" w:type="dxa"/>
              <w:right w:w="90" w:type="dxa"/>
            </w:tcMar>
            <w:vAlign w:val="center"/>
          </w:tcPr>
          <w:p w14:paraId="3123A445"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3F61B95E" w14:textId="77777777" w:rsidR="004A399F" w:rsidRDefault="00746AEB">
            <w:pPr>
              <w:spacing w:after="40"/>
            </w:pPr>
            <w:r>
              <w:rPr>
                <w:sz w:val="18"/>
                <w:szCs w:val="18"/>
              </w:rPr>
              <w:t>Requisito funcional</w:t>
            </w:r>
          </w:p>
        </w:tc>
      </w:tr>
      <w:tr w:rsidR="004A399F" w14:paraId="099DD948" w14:textId="77777777">
        <w:trPr>
          <w:jc w:val="center"/>
        </w:trPr>
        <w:tc>
          <w:tcPr>
            <w:tcW w:w="4968" w:type="dxa"/>
            <w:shd w:val="clear" w:color="auto" w:fill="D9EAF7"/>
            <w:tcMar>
              <w:top w:w="80" w:type="dxa"/>
              <w:left w:w="90" w:type="dxa"/>
              <w:bottom w:w="80" w:type="dxa"/>
              <w:right w:w="90" w:type="dxa"/>
            </w:tcMar>
            <w:vAlign w:val="center"/>
          </w:tcPr>
          <w:p w14:paraId="62B3BBDE"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243B14E8" w14:textId="77777777" w:rsidR="004A399F" w:rsidRDefault="00746AEB">
            <w:pPr>
              <w:spacing w:after="40"/>
            </w:pPr>
            <w:r>
              <w:rPr>
                <w:sz w:val="18"/>
                <w:szCs w:val="18"/>
              </w:rPr>
              <w:t>Levantamiento con PROPLAB</w:t>
            </w:r>
          </w:p>
        </w:tc>
      </w:tr>
      <w:tr w:rsidR="004A399F" w14:paraId="2D4AE648" w14:textId="77777777">
        <w:trPr>
          <w:jc w:val="center"/>
        </w:trPr>
        <w:tc>
          <w:tcPr>
            <w:tcW w:w="4968" w:type="dxa"/>
            <w:shd w:val="clear" w:color="auto" w:fill="D9EAF7"/>
            <w:tcMar>
              <w:top w:w="80" w:type="dxa"/>
              <w:left w:w="90" w:type="dxa"/>
              <w:bottom w:w="80" w:type="dxa"/>
              <w:right w:w="90" w:type="dxa"/>
            </w:tcMar>
            <w:vAlign w:val="center"/>
          </w:tcPr>
          <w:p w14:paraId="07A56033"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6E682B1D" w14:textId="77777777" w:rsidR="004A399F" w:rsidRDefault="00746AEB">
            <w:pPr>
              <w:spacing w:after="40"/>
            </w:pPr>
            <w:r>
              <w:rPr>
                <w:sz w:val="18"/>
                <w:szCs w:val="18"/>
              </w:rPr>
              <w:t>Alta</w:t>
            </w:r>
          </w:p>
        </w:tc>
      </w:tr>
    </w:tbl>
    <w:p w14:paraId="2D711D9E" w14:textId="77777777" w:rsidR="004A399F" w:rsidRDefault="00746AEB">
      <w:r>
        <w:rPr>
          <w:b/>
          <w:bCs/>
        </w:rPr>
        <w:t xml:space="preserve">Descripción clara: </w:t>
      </w:r>
      <w:r>
        <w:t>El sistema debe conservar, para cada línea de venta, la atribución a la jornada de origen del producto vendido.</w:t>
      </w:r>
    </w:p>
    <w:p w14:paraId="6789F87C" w14:textId="77777777" w:rsidR="004A399F" w:rsidRDefault="00746AEB">
      <w:r>
        <w:rPr>
          <w:b/>
          <w:bCs/>
        </w:rPr>
        <w:t>Criterios de aceptación:</w:t>
      </w:r>
    </w:p>
    <w:p w14:paraId="330E8ED4" w14:textId="77777777" w:rsidR="004A399F" w:rsidRDefault="00746AEB">
      <w:pPr>
        <w:numPr>
          <w:ilvl w:val="0"/>
          <w:numId w:val="6"/>
        </w:numPr>
        <w:pBdr>
          <w:top w:val="nil"/>
          <w:left w:val="nil"/>
          <w:bottom w:val="nil"/>
          <w:right w:val="nil"/>
          <w:between w:val="nil"/>
        </w:pBdr>
        <w:rPr>
          <w:color w:val="000000"/>
        </w:rPr>
      </w:pPr>
      <w:r>
        <w:rPr>
          <w:color w:val="000000"/>
        </w:rPr>
        <w:t>Consultar los reportes de una ruta no duplica el importe de una venta ya atribuida a otra jornada.</w:t>
      </w:r>
    </w:p>
    <w:p w14:paraId="508A366D" w14:textId="77777777" w:rsidR="004A399F" w:rsidRDefault="00746AEB">
      <w:r>
        <w:rPr>
          <w:b/>
          <w:bCs/>
        </w:rPr>
        <w:t xml:space="preserve">Pruebas relacionadas: </w:t>
      </w:r>
      <w:r>
        <w:t>CP14</w:t>
      </w:r>
      <w:r>
        <w:rPr>
          <w:b/>
          <w:bCs/>
        </w:rPr>
        <w:t xml:space="preserve">    Referencia anterior: </w:t>
      </w:r>
      <w:r>
        <w:t>RF-13, RF-14 (ERS 1.0)</w:t>
      </w:r>
    </w:p>
    <w:p w14:paraId="6156E483" w14:textId="77777777" w:rsidR="004A399F" w:rsidRDefault="00746AEB">
      <w:pPr>
        <w:spacing w:before="160" w:after="60"/>
      </w:pPr>
      <w:r>
        <w:rPr>
          <w:b/>
          <w:bCs/>
          <w:color w:val="1F497D"/>
          <w:sz w:val="22"/>
          <w:szCs w:val="22"/>
        </w:rPr>
        <w:t>RF-37 - Reparto explícito de kilogramos e importe en ventas multi-jornada</w:t>
      </w:r>
    </w:p>
    <w:tbl>
      <w:tblPr>
        <w:tblStyle w:val="afff8"/>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187F3D3E" w14:textId="77777777">
        <w:trPr>
          <w:jc w:val="center"/>
        </w:trPr>
        <w:tc>
          <w:tcPr>
            <w:tcW w:w="4968" w:type="dxa"/>
            <w:shd w:val="clear" w:color="auto" w:fill="D9EAF7"/>
            <w:tcMar>
              <w:top w:w="80" w:type="dxa"/>
              <w:left w:w="90" w:type="dxa"/>
              <w:bottom w:w="80" w:type="dxa"/>
              <w:right w:w="90" w:type="dxa"/>
            </w:tcMar>
            <w:vAlign w:val="center"/>
          </w:tcPr>
          <w:p w14:paraId="5D896B87"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7BEEF022" w14:textId="77777777" w:rsidR="004A399F" w:rsidRDefault="00746AEB">
            <w:pPr>
              <w:spacing w:after="40"/>
            </w:pPr>
            <w:r>
              <w:rPr>
                <w:sz w:val="18"/>
                <w:szCs w:val="18"/>
              </w:rPr>
              <w:t>RF-37</w:t>
            </w:r>
          </w:p>
        </w:tc>
      </w:tr>
      <w:tr w:rsidR="004A399F" w14:paraId="445F47C2" w14:textId="77777777">
        <w:trPr>
          <w:jc w:val="center"/>
        </w:trPr>
        <w:tc>
          <w:tcPr>
            <w:tcW w:w="4968" w:type="dxa"/>
            <w:shd w:val="clear" w:color="auto" w:fill="D9EAF7"/>
            <w:tcMar>
              <w:top w:w="80" w:type="dxa"/>
              <w:left w:w="90" w:type="dxa"/>
              <w:bottom w:w="80" w:type="dxa"/>
              <w:right w:w="90" w:type="dxa"/>
            </w:tcMar>
            <w:vAlign w:val="center"/>
          </w:tcPr>
          <w:p w14:paraId="645D34C9"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66BEE4E0" w14:textId="77777777" w:rsidR="004A399F" w:rsidRDefault="00746AEB">
            <w:pPr>
              <w:spacing w:after="40"/>
            </w:pPr>
            <w:r>
              <w:rPr>
                <w:sz w:val="18"/>
                <w:szCs w:val="18"/>
              </w:rPr>
              <w:t>Reparto explícito de kilogramos e importe en ventas multi-jornada</w:t>
            </w:r>
          </w:p>
        </w:tc>
      </w:tr>
      <w:tr w:rsidR="004A399F" w14:paraId="3BBD26CA" w14:textId="77777777">
        <w:trPr>
          <w:jc w:val="center"/>
        </w:trPr>
        <w:tc>
          <w:tcPr>
            <w:tcW w:w="4968" w:type="dxa"/>
            <w:shd w:val="clear" w:color="auto" w:fill="D9EAF7"/>
            <w:tcMar>
              <w:top w:w="80" w:type="dxa"/>
              <w:left w:w="90" w:type="dxa"/>
              <w:bottom w:w="80" w:type="dxa"/>
              <w:right w:w="90" w:type="dxa"/>
            </w:tcMar>
            <w:vAlign w:val="center"/>
          </w:tcPr>
          <w:p w14:paraId="1650A3E9"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2EACF198" w14:textId="77777777" w:rsidR="004A399F" w:rsidRDefault="00746AEB">
            <w:pPr>
              <w:spacing w:after="40"/>
            </w:pPr>
            <w:r>
              <w:rPr>
                <w:sz w:val="18"/>
                <w:szCs w:val="18"/>
              </w:rPr>
              <w:t>Requisito funcional</w:t>
            </w:r>
          </w:p>
        </w:tc>
      </w:tr>
      <w:tr w:rsidR="004A399F" w14:paraId="374D763A" w14:textId="77777777">
        <w:trPr>
          <w:jc w:val="center"/>
        </w:trPr>
        <w:tc>
          <w:tcPr>
            <w:tcW w:w="4968" w:type="dxa"/>
            <w:shd w:val="clear" w:color="auto" w:fill="D9EAF7"/>
            <w:tcMar>
              <w:top w:w="80" w:type="dxa"/>
              <w:left w:w="90" w:type="dxa"/>
              <w:bottom w:w="80" w:type="dxa"/>
              <w:right w:w="90" w:type="dxa"/>
            </w:tcMar>
            <w:vAlign w:val="center"/>
          </w:tcPr>
          <w:p w14:paraId="6285F3AA"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47E1AA42" w14:textId="77777777" w:rsidR="004A399F" w:rsidRDefault="00746AEB">
            <w:pPr>
              <w:spacing w:after="40"/>
            </w:pPr>
            <w:r>
              <w:rPr>
                <w:sz w:val="18"/>
                <w:szCs w:val="18"/>
              </w:rPr>
              <w:t>Levantamiento con PROPLAB</w:t>
            </w:r>
          </w:p>
        </w:tc>
      </w:tr>
      <w:tr w:rsidR="004A399F" w14:paraId="75A6E8BA" w14:textId="77777777">
        <w:trPr>
          <w:jc w:val="center"/>
        </w:trPr>
        <w:tc>
          <w:tcPr>
            <w:tcW w:w="4968" w:type="dxa"/>
            <w:shd w:val="clear" w:color="auto" w:fill="D9EAF7"/>
            <w:tcMar>
              <w:top w:w="80" w:type="dxa"/>
              <w:left w:w="90" w:type="dxa"/>
              <w:bottom w:w="80" w:type="dxa"/>
              <w:right w:w="90" w:type="dxa"/>
            </w:tcMar>
            <w:vAlign w:val="center"/>
          </w:tcPr>
          <w:p w14:paraId="31BD5727"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47C542F7" w14:textId="77777777" w:rsidR="004A399F" w:rsidRDefault="00746AEB">
            <w:pPr>
              <w:spacing w:after="40"/>
            </w:pPr>
            <w:r>
              <w:rPr>
                <w:sz w:val="18"/>
                <w:szCs w:val="18"/>
              </w:rPr>
              <w:t>Alta</w:t>
            </w:r>
          </w:p>
        </w:tc>
      </w:tr>
    </w:tbl>
    <w:p w14:paraId="1F3B1019" w14:textId="77777777" w:rsidR="004A399F" w:rsidRDefault="00746AEB">
      <w:r>
        <w:rPr>
          <w:b/>
          <w:bCs/>
        </w:rPr>
        <w:t xml:space="preserve">Descripción clara: </w:t>
      </w:r>
      <w:r>
        <w:t>El sistema debe registrar un reparto explícito de kilogramos e importe cuando una venta combine producto de varias jornadas, de forma que la suma del reparto coincida con la línea de venta original.</w:t>
      </w:r>
    </w:p>
    <w:p w14:paraId="37E5518B" w14:textId="77777777" w:rsidR="004A399F" w:rsidRDefault="00746AEB">
      <w:r>
        <w:rPr>
          <w:b/>
          <w:bCs/>
        </w:rPr>
        <w:t>Criterios de aceptación:</w:t>
      </w:r>
    </w:p>
    <w:p w14:paraId="73761FC1" w14:textId="77777777" w:rsidR="004A399F" w:rsidRDefault="00746AEB">
      <w:pPr>
        <w:numPr>
          <w:ilvl w:val="0"/>
          <w:numId w:val="6"/>
        </w:numPr>
        <w:pBdr>
          <w:top w:val="nil"/>
          <w:left w:val="nil"/>
          <w:bottom w:val="nil"/>
          <w:right w:val="nil"/>
          <w:between w:val="nil"/>
        </w:pBdr>
        <w:rPr>
          <w:color w:val="000000"/>
        </w:rPr>
      </w:pPr>
      <w:r>
        <w:rPr>
          <w:color w:val="000000"/>
        </w:rPr>
        <w:t>Una venta de 100 kg por 250.000 COP, repartida 60/40 entre dos jornadas con precio uniforme, atribuye 150.000 COP y 100.000 COP respectivamente, sin exceder el total vendido disponible.</w:t>
      </w:r>
    </w:p>
    <w:p w14:paraId="15AD1C49" w14:textId="77777777" w:rsidR="004A399F" w:rsidRDefault="00746AEB">
      <w:r>
        <w:rPr>
          <w:b/>
          <w:bCs/>
        </w:rPr>
        <w:t xml:space="preserve">Pruebas relacionadas: </w:t>
      </w:r>
      <w:r>
        <w:t>CP14</w:t>
      </w:r>
      <w:r>
        <w:rPr>
          <w:b/>
          <w:bCs/>
        </w:rPr>
        <w:t xml:space="preserve">    Referencia anterior: </w:t>
      </w:r>
      <w:r>
        <w:t>RF-13, RF-14 (ERS 1.0)</w:t>
      </w:r>
    </w:p>
    <w:p w14:paraId="2D22E906" w14:textId="77777777" w:rsidR="004A399F" w:rsidRDefault="00746AEB">
      <w:pPr>
        <w:spacing w:before="160" w:after="60"/>
      </w:pPr>
      <w:r>
        <w:rPr>
          <w:b/>
          <w:bCs/>
          <w:color w:val="1F497D"/>
          <w:sz w:val="22"/>
          <w:szCs w:val="22"/>
        </w:rPr>
        <w:t>RF-69 - Ciclo de vida de la jornada</w:t>
      </w:r>
    </w:p>
    <w:tbl>
      <w:tblPr>
        <w:tblStyle w:val="afff9"/>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1B18274F" w14:textId="77777777">
        <w:trPr>
          <w:jc w:val="center"/>
        </w:trPr>
        <w:tc>
          <w:tcPr>
            <w:tcW w:w="4968" w:type="dxa"/>
            <w:shd w:val="clear" w:color="auto" w:fill="D9EAF7"/>
            <w:tcMar>
              <w:top w:w="80" w:type="dxa"/>
              <w:left w:w="90" w:type="dxa"/>
              <w:bottom w:w="80" w:type="dxa"/>
              <w:right w:w="90" w:type="dxa"/>
            </w:tcMar>
            <w:vAlign w:val="center"/>
          </w:tcPr>
          <w:p w14:paraId="2F52501D"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03D84693" w14:textId="77777777" w:rsidR="004A399F" w:rsidRDefault="00746AEB">
            <w:pPr>
              <w:spacing w:after="40"/>
            </w:pPr>
            <w:r>
              <w:rPr>
                <w:sz w:val="18"/>
                <w:szCs w:val="18"/>
              </w:rPr>
              <w:t>RF-69</w:t>
            </w:r>
          </w:p>
        </w:tc>
      </w:tr>
      <w:tr w:rsidR="004A399F" w14:paraId="35C63BBD" w14:textId="77777777">
        <w:trPr>
          <w:jc w:val="center"/>
        </w:trPr>
        <w:tc>
          <w:tcPr>
            <w:tcW w:w="4968" w:type="dxa"/>
            <w:shd w:val="clear" w:color="auto" w:fill="D9EAF7"/>
            <w:tcMar>
              <w:top w:w="80" w:type="dxa"/>
              <w:left w:w="90" w:type="dxa"/>
              <w:bottom w:w="80" w:type="dxa"/>
              <w:right w:w="90" w:type="dxa"/>
            </w:tcMar>
            <w:vAlign w:val="center"/>
          </w:tcPr>
          <w:p w14:paraId="08A8B421"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4B1312D4" w14:textId="77777777" w:rsidR="004A399F" w:rsidRDefault="00746AEB">
            <w:pPr>
              <w:spacing w:after="40"/>
            </w:pPr>
            <w:r>
              <w:rPr>
                <w:sz w:val="18"/>
                <w:szCs w:val="18"/>
              </w:rPr>
              <w:t>Ciclo de vida de la jornada</w:t>
            </w:r>
          </w:p>
        </w:tc>
      </w:tr>
      <w:tr w:rsidR="004A399F" w14:paraId="629712F9" w14:textId="77777777">
        <w:trPr>
          <w:jc w:val="center"/>
        </w:trPr>
        <w:tc>
          <w:tcPr>
            <w:tcW w:w="4968" w:type="dxa"/>
            <w:shd w:val="clear" w:color="auto" w:fill="D9EAF7"/>
            <w:tcMar>
              <w:top w:w="80" w:type="dxa"/>
              <w:left w:w="90" w:type="dxa"/>
              <w:bottom w:w="80" w:type="dxa"/>
              <w:right w:w="90" w:type="dxa"/>
            </w:tcMar>
            <w:vAlign w:val="center"/>
          </w:tcPr>
          <w:p w14:paraId="10EE8AA5"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2A498C46" w14:textId="77777777" w:rsidR="004A399F" w:rsidRDefault="00746AEB">
            <w:pPr>
              <w:spacing w:after="40"/>
            </w:pPr>
            <w:r>
              <w:rPr>
                <w:sz w:val="18"/>
                <w:szCs w:val="18"/>
              </w:rPr>
              <w:t>Requisito funcional</w:t>
            </w:r>
          </w:p>
        </w:tc>
      </w:tr>
      <w:tr w:rsidR="004A399F" w14:paraId="53931C8E" w14:textId="77777777">
        <w:trPr>
          <w:jc w:val="center"/>
        </w:trPr>
        <w:tc>
          <w:tcPr>
            <w:tcW w:w="4968" w:type="dxa"/>
            <w:shd w:val="clear" w:color="auto" w:fill="D9EAF7"/>
            <w:tcMar>
              <w:top w:w="80" w:type="dxa"/>
              <w:left w:w="90" w:type="dxa"/>
              <w:bottom w:w="80" w:type="dxa"/>
              <w:right w:w="90" w:type="dxa"/>
            </w:tcMar>
            <w:vAlign w:val="center"/>
          </w:tcPr>
          <w:p w14:paraId="58BFC77A"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5054782C" w14:textId="77777777" w:rsidR="004A399F" w:rsidRDefault="00746AEB">
            <w:pPr>
              <w:spacing w:after="40"/>
            </w:pPr>
            <w:r>
              <w:rPr>
                <w:sz w:val="18"/>
                <w:szCs w:val="18"/>
              </w:rPr>
              <w:t>Sesión de validación 13/10/2026</w:t>
            </w:r>
          </w:p>
        </w:tc>
      </w:tr>
      <w:tr w:rsidR="004A399F" w14:paraId="0D28976B" w14:textId="77777777">
        <w:trPr>
          <w:jc w:val="center"/>
        </w:trPr>
        <w:tc>
          <w:tcPr>
            <w:tcW w:w="4968" w:type="dxa"/>
            <w:shd w:val="clear" w:color="auto" w:fill="D9EAF7"/>
            <w:tcMar>
              <w:top w:w="80" w:type="dxa"/>
              <w:left w:w="90" w:type="dxa"/>
              <w:bottom w:w="80" w:type="dxa"/>
              <w:right w:w="90" w:type="dxa"/>
            </w:tcMar>
            <w:vAlign w:val="center"/>
          </w:tcPr>
          <w:p w14:paraId="4DBB54FE"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26B87336" w14:textId="77777777" w:rsidR="004A399F" w:rsidRDefault="00746AEB">
            <w:pPr>
              <w:spacing w:after="40"/>
            </w:pPr>
            <w:r>
              <w:rPr>
                <w:sz w:val="18"/>
                <w:szCs w:val="18"/>
              </w:rPr>
              <w:t>Alta</w:t>
            </w:r>
          </w:p>
        </w:tc>
      </w:tr>
    </w:tbl>
    <w:p w14:paraId="69458B35" w14:textId="77777777" w:rsidR="004A399F" w:rsidRDefault="00746AEB">
      <w:r>
        <w:rPr>
          <w:b/>
          <w:bCs/>
        </w:rPr>
        <w:lastRenderedPageBreak/>
        <w:t xml:space="preserve">Descripción clara: </w:t>
      </w:r>
      <w:r>
        <w:rPr>
          <w:rFonts w:ascii="Arial Unicode MS" w:eastAsia="Arial Unicode MS" w:hAnsi="Arial Unicode MS" w:cs="Arial Unicode MS"/>
        </w:rPr>
        <w:t>El sistema debe gestionar los estados de la jornada así: PROGRAMADA (creada por el administrador y asignada a un operario) → EN CURSO (el operario la inicia) → CERRADA (el operario la cierra, RF-19) → APROBADA (el administrador aprueba la liquidación, RF-63) → PAGADA (todos los pagos registrados). Cada cambio de estado queda auditado.</w:t>
      </w:r>
    </w:p>
    <w:p w14:paraId="2BFA57F5" w14:textId="77777777" w:rsidR="004A399F" w:rsidRDefault="00746AEB">
      <w:r>
        <w:rPr>
          <w:b/>
          <w:bCs/>
        </w:rPr>
        <w:t>Criterios de aceptación:</w:t>
      </w:r>
    </w:p>
    <w:p w14:paraId="3E0D1477" w14:textId="77777777" w:rsidR="004A399F" w:rsidRDefault="00746AEB">
      <w:pPr>
        <w:numPr>
          <w:ilvl w:val="0"/>
          <w:numId w:val="6"/>
        </w:numPr>
        <w:pBdr>
          <w:top w:val="nil"/>
          <w:left w:val="nil"/>
          <w:bottom w:val="nil"/>
          <w:right w:val="nil"/>
          <w:between w:val="nil"/>
        </w:pBdr>
        <w:spacing w:after="0"/>
        <w:rPr>
          <w:color w:val="000000"/>
        </w:rPr>
      </w:pPr>
      <w:r>
        <w:rPr>
          <w:color w:val="000000"/>
        </w:rPr>
        <w:t>Solo se registran compras en jornadas EN CURSO.</w:t>
      </w:r>
    </w:p>
    <w:p w14:paraId="16D6F77E" w14:textId="77777777" w:rsidR="004A399F" w:rsidRDefault="00746AEB">
      <w:pPr>
        <w:numPr>
          <w:ilvl w:val="0"/>
          <w:numId w:val="6"/>
        </w:numPr>
        <w:pBdr>
          <w:top w:val="nil"/>
          <w:left w:val="nil"/>
          <w:bottom w:val="nil"/>
          <w:right w:val="nil"/>
          <w:between w:val="nil"/>
        </w:pBdr>
        <w:spacing w:after="0"/>
        <w:rPr>
          <w:color w:val="000000"/>
        </w:rPr>
      </w:pPr>
      <w:r>
        <w:rPr>
          <w:color w:val="000000"/>
        </w:rPr>
        <w:t>No se puede pasar a APROBADA sin pasar por CERRADA, ni a PAGADA sin APROBADA.</w:t>
      </w:r>
    </w:p>
    <w:p w14:paraId="4FE16394" w14:textId="77777777" w:rsidR="004A399F" w:rsidRDefault="00746AEB">
      <w:pPr>
        <w:numPr>
          <w:ilvl w:val="0"/>
          <w:numId w:val="6"/>
        </w:numPr>
        <w:pBdr>
          <w:top w:val="nil"/>
          <w:left w:val="nil"/>
          <w:bottom w:val="nil"/>
          <w:right w:val="nil"/>
          <w:between w:val="nil"/>
        </w:pBdr>
        <w:rPr>
          <w:color w:val="000000"/>
        </w:rPr>
      </w:pPr>
      <w:r>
        <w:rPr>
          <w:color w:val="000000"/>
        </w:rPr>
        <w:t>La interfaz muestra el estado actual de la jornada con texto.</w:t>
      </w:r>
    </w:p>
    <w:p w14:paraId="14B6178F" w14:textId="77777777" w:rsidR="004A399F" w:rsidRDefault="00746AEB">
      <w:r>
        <w:rPr>
          <w:b/>
          <w:bCs/>
        </w:rPr>
        <w:t xml:space="preserve">Pruebas relacionadas: </w:t>
      </w:r>
      <w:r>
        <w:t>CP34</w:t>
      </w:r>
      <w:r>
        <w:rPr>
          <w:b/>
          <w:bCs/>
        </w:rPr>
        <w:t xml:space="preserve">    Referencia anterior: </w:t>
      </w:r>
      <w:r>
        <w:t>Sin equivalente en la ERS 1.0</w:t>
      </w:r>
    </w:p>
    <w:p w14:paraId="28B286EB" w14:textId="77777777" w:rsidR="004A399F" w:rsidRDefault="00746AEB">
      <w:pPr>
        <w:spacing w:before="160" w:after="60"/>
      </w:pPr>
      <w:r>
        <w:rPr>
          <w:b/>
          <w:bCs/>
          <w:color w:val="1F497D"/>
          <w:sz w:val="22"/>
          <w:szCs w:val="22"/>
        </w:rPr>
        <w:t>RF-70 - Registro del flete al finalizar la jornada</w:t>
      </w:r>
    </w:p>
    <w:tbl>
      <w:tblPr>
        <w:tblStyle w:val="afffa"/>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0A71AE1F" w14:textId="77777777">
        <w:trPr>
          <w:jc w:val="center"/>
        </w:trPr>
        <w:tc>
          <w:tcPr>
            <w:tcW w:w="4968" w:type="dxa"/>
            <w:shd w:val="clear" w:color="auto" w:fill="D9EAF7"/>
            <w:tcMar>
              <w:top w:w="80" w:type="dxa"/>
              <w:left w:w="90" w:type="dxa"/>
              <w:bottom w:w="80" w:type="dxa"/>
              <w:right w:w="90" w:type="dxa"/>
            </w:tcMar>
            <w:vAlign w:val="center"/>
          </w:tcPr>
          <w:p w14:paraId="63EEA129"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54A9A026" w14:textId="77777777" w:rsidR="004A399F" w:rsidRDefault="00746AEB">
            <w:pPr>
              <w:spacing w:after="40"/>
            </w:pPr>
            <w:r>
              <w:rPr>
                <w:sz w:val="18"/>
                <w:szCs w:val="18"/>
              </w:rPr>
              <w:t>RF-70</w:t>
            </w:r>
          </w:p>
        </w:tc>
      </w:tr>
      <w:tr w:rsidR="004A399F" w14:paraId="7A53D483" w14:textId="77777777">
        <w:trPr>
          <w:jc w:val="center"/>
        </w:trPr>
        <w:tc>
          <w:tcPr>
            <w:tcW w:w="4968" w:type="dxa"/>
            <w:shd w:val="clear" w:color="auto" w:fill="D9EAF7"/>
            <w:tcMar>
              <w:top w:w="80" w:type="dxa"/>
              <w:left w:w="90" w:type="dxa"/>
              <w:bottom w:w="80" w:type="dxa"/>
              <w:right w:w="90" w:type="dxa"/>
            </w:tcMar>
            <w:vAlign w:val="center"/>
          </w:tcPr>
          <w:p w14:paraId="46318658"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74FBC8D0" w14:textId="77777777" w:rsidR="004A399F" w:rsidRDefault="00746AEB">
            <w:pPr>
              <w:spacing w:after="40"/>
            </w:pPr>
            <w:r>
              <w:rPr>
                <w:sz w:val="18"/>
                <w:szCs w:val="18"/>
              </w:rPr>
              <w:t>Registro del flete al finalizar la jornada</w:t>
            </w:r>
          </w:p>
        </w:tc>
      </w:tr>
      <w:tr w:rsidR="004A399F" w14:paraId="0111EA4C" w14:textId="77777777">
        <w:trPr>
          <w:jc w:val="center"/>
        </w:trPr>
        <w:tc>
          <w:tcPr>
            <w:tcW w:w="4968" w:type="dxa"/>
            <w:shd w:val="clear" w:color="auto" w:fill="D9EAF7"/>
            <w:tcMar>
              <w:top w:w="80" w:type="dxa"/>
              <w:left w:w="90" w:type="dxa"/>
              <w:bottom w:w="80" w:type="dxa"/>
              <w:right w:w="90" w:type="dxa"/>
            </w:tcMar>
            <w:vAlign w:val="center"/>
          </w:tcPr>
          <w:p w14:paraId="7D0C96A7"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66FC889D" w14:textId="77777777" w:rsidR="004A399F" w:rsidRDefault="00746AEB">
            <w:pPr>
              <w:spacing w:after="40"/>
            </w:pPr>
            <w:r>
              <w:rPr>
                <w:sz w:val="18"/>
                <w:szCs w:val="18"/>
              </w:rPr>
              <w:t>Requisito funcional</w:t>
            </w:r>
          </w:p>
        </w:tc>
      </w:tr>
      <w:tr w:rsidR="004A399F" w14:paraId="1008EDEA" w14:textId="77777777">
        <w:trPr>
          <w:jc w:val="center"/>
        </w:trPr>
        <w:tc>
          <w:tcPr>
            <w:tcW w:w="4968" w:type="dxa"/>
            <w:shd w:val="clear" w:color="auto" w:fill="D9EAF7"/>
            <w:tcMar>
              <w:top w:w="80" w:type="dxa"/>
              <w:left w:w="90" w:type="dxa"/>
              <w:bottom w:w="80" w:type="dxa"/>
              <w:right w:w="90" w:type="dxa"/>
            </w:tcMar>
            <w:vAlign w:val="center"/>
          </w:tcPr>
          <w:p w14:paraId="2756115F"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2BE51FFD" w14:textId="77777777" w:rsidR="004A399F" w:rsidRDefault="00746AEB">
            <w:pPr>
              <w:spacing w:after="40"/>
            </w:pPr>
            <w:r>
              <w:rPr>
                <w:sz w:val="18"/>
                <w:szCs w:val="18"/>
              </w:rPr>
              <w:t>Sesión de validación 13/10/2026</w:t>
            </w:r>
          </w:p>
        </w:tc>
      </w:tr>
      <w:tr w:rsidR="004A399F" w14:paraId="3E8E8219" w14:textId="77777777">
        <w:trPr>
          <w:jc w:val="center"/>
        </w:trPr>
        <w:tc>
          <w:tcPr>
            <w:tcW w:w="4968" w:type="dxa"/>
            <w:shd w:val="clear" w:color="auto" w:fill="D9EAF7"/>
            <w:tcMar>
              <w:top w:w="80" w:type="dxa"/>
              <w:left w:w="90" w:type="dxa"/>
              <w:bottom w:w="80" w:type="dxa"/>
              <w:right w:w="90" w:type="dxa"/>
            </w:tcMar>
            <w:vAlign w:val="center"/>
          </w:tcPr>
          <w:p w14:paraId="419BE04B"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13F87ADF" w14:textId="77777777" w:rsidR="004A399F" w:rsidRDefault="00746AEB">
            <w:pPr>
              <w:spacing w:after="40"/>
            </w:pPr>
            <w:r>
              <w:rPr>
                <w:sz w:val="18"/>
                <w:szCs w:val="18"/>
              </w:rPr>
              <w:t>Alta</w:t>
            </w:r>
          </w:p>
        </w:tc>
      </w:tr>
    </w:tbl>
    <w:p w14:paraId="7C21BEB0" w14:textId="77777777" w:rsidR="004A399F" w:rsidRDefault="00746AEB">
      <w:r>
        <w:rPr>
          <w:b/>
          <w:bCs/>
        </w:rPr>
        <w:t xml:space="preserve">Descripción clara: </w:t>
      </w:r>
      <w:r>
        <w:t>El sistema debe permitir que el operario responsable registre el valor total del flete al finalizar el recorrido, como requisito para cerrar la jornada. El administrador puede corregirlo con motivo antes de aprobar la liquidación.</w:t>
      </w:r>
    </w:p>
    <w:p w14:paraId="359D5C53" w14:textId="77777777" w:rsidR="004A399F" w:rsidRDefault="00746AEB">
      <w:r>
        <w:rPr>
          <w:b/>
          <w:bCs/>
        </w:rPr>
        <w:t>Criterios de aceptación:</w:t>
      </w:r>
    </w:p>
    <w:p w14:paraId="70EBB5B0" w14:textId="77777777" w:rsidR="004A399F" w:rsidRDefault="00746AEB">
      <w:pPr>
        <w:numPr>
          <w:ilvl w:val="0"/>
          <w:numId w:val="6"/>
        </w:numPr>
        <w:pBdr>
          <w:top w:val="nil"/>
          <w:left w:val="nil"/>
          <w:bottom w:val="nil"/>
          <w:right w:val="nil"/>
          <w:between w:val="nil"/>
        </w:pBdr>
        <w:spacing w:after="0"/>
        <w:rPr>
          <w:color w:val="000000"/>
        </w:rPr>
      </w:pPr>
      <w:r>
        <w:rPr>
          <w:color w:val="000000"/>
        </w:rPr>
        <w:t>Sin flete registrado, la jornada no puede cerrarse.</w:t>
      </w:r>
    </w:p>
    <w:p w14:paraId="1DA62377" w14:textId="77777777" w:rsidR="004A399F" w:rsidRDefault="00746AEB">
      <w:pPr>
        <w:numPr>
          <w:ilvl w:val="0"/>
          <w:numId w:val="6"/>
        </w:numPr>
        <w:pBdr>
          <w:top w:val="nil"/>
          <w:left w:val="nil"/>
          <w:bottom w:val="nil"/>
          <w:right w:val="nil"/>
          <w:between w:val="nil"/>
        </w:pBdr>
        <w:spacing w:after="0"/>
        <w:rPr>
          <w:color w:val="000000"/>
        </w:rPr>
      </w:pPr>
      <w:r>
        <w:rPr>
          <w:color w:val="000000"/>
        </w:rPr>
        <w:t>Una corrección del flete por el administrador recalcula la liquidación y queda auditada con valor anterior y nuevo.</w:t>
      </w:r>
    </w:p>
    <w:p w14:paraId="09AB4FE5" w14:textId="77777777" w:rsidR="004A399F" w:rsidRDefault="00746AEB">
      <w:pPr>
        <w:numPr>
          <w:ilvl w:val="0"/>
          <w:numId w:val="6"/>
        </w:numPr>
        <w:pBdr>
          <w:top w:val="nil"/>
          <w:left w:val="nil"/>
          <w:bottom w:val="nil"/>
          <w:right w:val="nil"/>
          <w:between w:val="nil"/>
        </w:pBdr>
        <w:rPr>
          <w:color w:val="000000"/>
        </w:rPr>
      </w:pPr>
      <w:r>
        <w:rPr>
          <w:color w:val="000000"/>
        </w:rPr>
        <w:t>Después de APROBADA, el flete no se modifica.</w:t>
      </w:r>
    </w:p>
    <w:p w14:paraId="0C24B87F" w14:textId="77777777" w:rsidR="004A399F" w:rsidRDefault="00746AEB">
      <w:r>
        <w:rPr>
          <w:b/>
          <w:bCs/>
        </w:rPr>
        <w:t xml:space="preserve">Pruebas relacionadas: </w:t>
      </w:r>
      <w:r>
        <w:t>CP34</w:t>
      </w:r>
      <w:r>
        <w:rPr>
          <w:b/>
          <w:bCs/>
        </w:rPr>
        <w:t xml:space="preserve">    Referencia anterior: </w:t>
      </w:r>
      <w:r>
        <w:t>Sin equivalente en la ERS 1.0</w:t>
      </w:r>
    </w:p>
    <w:p w14:paraId="77C68B5E" w14:textId="77777777" w:rsidR="004A399F" w:rsidRDefault="00746AEB">
      <w:pPr>
        <w:spacing w:before="160" w:after="60"/>
      </w:pPr>
      <w:r>
        <w:rPr>
          <w:b/>
          <w:bCs/>
          <w:color w:val="1F497D"/>
          <w:sz w:val="22"/>
          <w:szCs w:val="22"/>
        </w:rPr>
        <w:t>RF-71 - Reapertura de jornada</w:t>
      </w:r>
    </w:p>
    <w:tbl>
      <w:tblPr>
        <w:tblStyle w:val="afffb"/>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6BFD4F5C" w14:textId="77777777">
        <w:trPr>
          <w:jc w:val="center"/>
        </w:trPr>
        <w:tc>
          <w:tcPr>
            <w:tcW w:w="4968" w:type="dxa"/>
            <w:shd w:val="clear" w:color="auto" w:fill="D9EAF7"/>
            <w:tcMar>
              <w:top w:w="80" w:type="dxa"/>
              <w:left w:w="90" w:type="dxa"/>
              <w:bottom w:w="80" w:type="dxa"/>
              <w:right w:w="90" w:type="dxa"/>
            </w:tcMar>
            <w:vAlign w:val="center"/>
          </w:tcPr>
          <w:p w14:paraId="16DD8DF0"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4C9ADC2C" w14:textId="77777777" w:rsidR="004A399F" w:rsidRDefault="00746AEB">
            <w:pPr>
              <w:spacing w:after="40"/>
            </w:pPr>
            <w:r>
              <w:rPr>
                <w:sz w:val="18"/>
                <w:szCs w:val="18"/>
              </w:rPr>
              <w:t>RF-71</w:t>
            </w:r>
          </w:p>
        </w:tc>
      </w:tr>
      <w:tr w:rsidR="004A399F" w14:paraId="1FD05189" w14:textId="77777777">
        <w:trPr>
          <w:jc w:val="center"/>
        </w:trPr>
        <w:tc>
          <w:tcPr>
            <w:tcW w:w="4968" w:type="dxa"/>
            <w:shd w:val="clear" w:color="auto" w:fill="D9EAF7"/>
            <w:tcMar>
              <w:top w:w="80" w:type="dxa"/>
              <w:left w:w="90" w:type="dxa"/>
              <w:bottom w:w="80" w:type="dxa"/>
              <w:right w:w="90" w:type="dxa"/>
            </w:tcMar>
            <w:vAlign w:val="center"/>
          </w:tcPr>
          <w:p w14:paraId="6FDA7248"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2A5F29B8" w14:textId="77777777" w:rsidR="004A399F" w:rsidRDefault="00746AEB">
            <w:pPr>
              <w:spacing w:after="40"/>
            </w:pPr>
            <w:r>
              <w:rPr>
                <w:sz w:val="18"/>
                <w:szCs w:val="18"/>
              </w:rPr>
              <w:t>Reapertura de jornada</w:t>
            </w:r>
          </w:p>
        </w:tc>
      </w:tr>
      <w:tr w:rsidR="004A399F" w14:paraId="35B3EB9D" w14:textId="77777777">
        <w:trPr>
          <w:jc w:val="center"/>
        </w:trPr>
        <w:tc>
          <w:tcPr>
            <w:tcW w:w="4968" w:type="dxa"/>
            <w:shd w:val="clear" w:color="auto" w:fill="D9EAF7"/>
            <w:tcMar>
              <w:top w:w="80" w:type="dxa"/>
              <w:left w:w="90" w:type="dxa"/>
              <w:bottom w:w="80" w:type="dxa"/>
              <w:right w:w="90" w:type="dxa"/>
            </w:tcMar>
            <w:vAlign w:val="center"/>
          </w:tcPr>
          <w:p w14:paraId="15D4B882"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1CB70E7F" w14:textId="77777777" w:rsidR="004A399F" w:rsidRDefault="00746AEB">
            <w:pPr>
              <w:spacing w:after="40"/>
            </w:pPr>
            <w:r>
              <w:rPr>
                <w:sz w:val="18"/>
                <w:szCs w:val="18"/>
              </w:rPr>
              <w:t>Requisito funcional</w:t>
            </w:r>
          </w:p>
        </w:tc>
      </w:tr>
      <w:tr w:rsidR="004A399F" w14:paraId="774AB206" w14:textId="77777777">
        <w:trPr>
          <w:jc w:val="center"/>
        </w:trPr>
        <w:tc>
          <w:tcPr>
            <w:tcW w:w="4968" w:type="dxa"/>
            <w:shd w:val="clear" w:color="auto" w:fill="D9EAF7"/>
            <w:tcMar>
              <w:top w:w="80" w:type="dxa"/>
              <w:left w:w="90" w:type="dxa"/>
              <w:bottom w:w="80" w:type="dxa"/>
              <w:right w:w="90" w:type="dxa"/>
            </w:tcMar>
            <w:vAlign w:val="center"/>
          </w:tcPr>
          <w:p w14:paraId="5262B8D5"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30599234" w14:textId="77777777" w:rsidR="004A399F" w:rsidRDefault="00746AEB">
            <w:pPr>
              <w:spacing w:after="40"/>
            </w:pPr>
            <w:r>
              <w:rPr>
                <w:sz w:val="18"/>
                <w:szCs w:val="18"/>
              </w:rPr>
              <w:t>Sesión de validación 13/10/2026</w:t>
            </w:r>
          </w:p>
        </w:tc>
      </w:tr>
      <w:tr w:rsidR="004A399F" w14:paraId="5C6945EA" w14:textId="77777777">
        <w:trPr>
          <w:jc w:val="center"/>
        </w:trPr>
        <w:tc>
          <w:tcPr>
            <w:tcW w:w="4968" w:type="dxa"/>
            <w:shd w:val="clear" w:color="auto" w:fill="D9EAF7"/>
            <w:tcMar>
              <w:top w:w="80" w:type="dxa"/>
              <w:left w:w="90" w:type="dxa"/>
              <w:bottom w:w="80" w:type="dxa"/>
              <w:right w:w="90" w:type="dxa"/>
            </w:tcMar>
            <w:vAlign w:val="center"/>
          </w:tcPr>
          <w:p w14:paraId="079C87EB"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1B17000A" w14:textId="77777777" w:rsidR="004A399F" w:rsidRDefault="00746AEB">
            <w:pPr>
              <w:spacing w:after="40"/>
            </w:pPr>
            <w:r>
              <w:rPr>
                <w:sz w:val="18"/>
                <w:szCs w:val="18"/>
              </w:rPr>
              <w:t>Media</w:t>
            </w:r>
          </w:p>
        </w:tc>
      </w:tr>
    </w:tbl>
    <w:p w14:paraId="4DAC0A62" w14:textId="77777777" w:rsidR="004A399F" w:rsidRDefault="00746AEB">
      <w:r>
        <w:rPr>
          <w:b/>
          <w:bCs/>
        </w:rPr>
        <w:t xml:space="preserve">Descripción clara: </w:t>
      </w:r>
      <w:r>
        <w:t>El sistema debe permitir que el administrador reabra una jornada CERRADA o APROBADA, indicando el motivo, siempre que no tenga ningún pago registrado. La reapertura invalida la liquidación vigente, conservándola como versión anterior (RF-20).</w:t>
      </w:r>
    </w:p>
    <w:p w14:paraId="000FBE0C" w14:textId="77777777" w:rsidR="004A399F" w:rsidRDefault="00746AEB">
      <w:r>
        <w:rPr>
          <w:b/>
          <w:bCs/>
        </w:rPr>
        <w:t>Criterios de aceptación:</w:t>
      </w:r>
    </w:p>
    <w:p w14:paraId="76FA762C" w14:textId="77777777" w:rsidR="004A399F" w:rsidRDefault="00746AEB">
      <w:pPr>
        <w:numPr>
          <w:ilvl w:val="0"/>
          <w:numId w:val="6"/>
        </w:numPr>
        <w:pBdr>
          <w:top w:val="nil"/>
          <w:left w:val="nil"/>
          <w:bottom w:val="nil"/>
          <w:right w:val="nil"/>
          <w:between w:val="nil"/>
        </w:pBdr>
        <w:spacing w:after="0"/>
        <w:rPr>
          <w:color w:val="000000"/>
        </w:rPr>
      </w:pPr>
      <w:r>
        <w:rPr>
          <w:color w:val="000000"/>
        </w:rPr>
        <w:t>Una jornada con al menos un pago registrado no puede reabrirse.</w:t>
      </w:r>
    </w:p>
    <w:p w14:paraId="01946F73" w14:textId="77777777" w:rsidR="004A399F" w:rsidRDefault="00746AEB">
      <w:pPr>
        <w:numPr>
          <w:ilvl w:val="0"/>
          <w:numId w:val="6"/>
        </w:numPr>
        <w:pBdr>
          <w:top w:val="nil"/>
          <w:left w:val="nil"/>
          <w:bottom w:val="nil"/>
          <w:right w:val="nil"/>
          <w:between w:val="nil"/>
        </w:pBdr>
        <w:rPr>
          <w:color w:val="000000"/>
        </w:rPr>
      </w:pPr>
      <w:r>
        <w:rPr>
          <w:color w:val="000000"/>
        </w:rPr>
        <w:lastRenderedPageBreak/>
        <w:t>La reapertura queda en la auditoría con usuario, fecha y motivo.</w:t>
      </w:r>
    </w:p>
    <w:p w14:paraId="36843A76" w14:textId="77777777" w:rsidR="004A399F" w:rsidRDefault="00746AEB">
      <w:r>
        <w:rPr>
          <w:b/>
          <w:bCs/>
        </w:rPr>
        <w:t xml:space="preserve">Pruebas relacionadas: </w:t>
      </w:r>
      <w:r>
        <w:t>CP38</w:t>
      </w:r>
      <w:r>
        <w:rPr>
          <w:b/>
          <w:bCs/>
        </w:rPr>
        <w:t xml:space="preserve">    Referencia anterior: </w:t>
      </w:r>
      <w:r>
        <w:t>Sin equivalente en la ERS 1.0</w:t>
      </w:r>
    </w:p>
    <w:p w14:paraId="09C396BD" w14:textId="77777777" w:rsidR="004A399F" w:rsidRDefault="00746AEB">
      <w:pPr>
        <w:spacing w:before="160" w:after="60"/>
      </w:pPr>
      <w:r>
        <w:rPr>
          <w:b/>
          <w:bCs/>
          <w:color w:val="1F497D"/>
          <w:sz w:val="22"/>
          <w:szCs w:val="22"/>
        </w:rPr>
        <w:t>RF-72 - Ventas de contado y a crédito</w:t>
      </w:r>
    </w:p>
    <w:tbl>
      <w:tblPr>
        <w:tblStyle w:val="afffc"/>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105457AA" w14:textId="77777777">
        <w:trPr>
          <w:jc w:val="center"/>
        </w:trPr>
        <w:tc>
          <w:tcPr>
            <w:tcW w:w="4968" w:type="dxa"/>
            <w:shd w:val="clear" w:color="auto" w:fill="D9EAF7"/>
            <w:tcMar>
              <w:top w:w="80" w:type="dxa"/>
              <w:left w:w="90" w:type="dxa"/>
              <w:bottom w:w="80" w:type="dxa"/>
              <w:right w:w="90" w:type="dxa"/>
            </w:tcMar>
            <w:vAlign w:val="center"/>
          </w:tcPr>
          <w:p w14:paraId="2F7A95BF"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0CCF8600" w14:textId="77777777" w:rsidR="004A399F" w:rsidRDefault="00746AEB">
            <w:pPr>
              <w:spacing w:after="40"/>
            </w:pPr>
            <w:r>
              <w:rPr>
                <w:sz w:val="18"/>
                <w:szCs w:val="18"/>
              </w:rPr>
              <w:t>RF-72</w:t>
            </w:r>
          </w:p>
        </w:tc>
      </w:tr>
      <w:tr w:rsidR="004A399F" w14:paraId="737B686B" w14:textId="77777777">
        <w:trPr>
          <w:jc w:val="center"/>
        </w:trPr>
        <w:tc>
          <w:tcPr>
            <w:tcW w:w="4968" w:type="dxa"/>
            <w:shd w:val="clear" w:color="auto" w:fill="D9EAF7"/>
            <w:tcMar>
              <w:top w:w="80" w:type="dxa"/>
              <w:left w:w="90" w:type="dxa"/>
              <w:bottom w:w="80" w:type="dxa"/>
              <w:right w:w="90" w:type="dxa"/>
            </w:tcMar>
            <w:vAlign w:val="center"/>
          </w:tcPr>
          <w:p w14:paraId="0EB3C7F0"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2209F7FD" w14:textId="77777777" w:rsidR="004A399F" w:rsidRDefault="00746AEB">
            <w:pPr>
              <w:spacing w:after="40"/>
            </w:pPr>
            <w:r>
              <w:rPr>
                <w:sz w:val="18"/>
                <w:szCs w:val="18"/>
              </w:rPr>
              <w:t>Ventas de contado y a crédito</w:t>
            </w:r>
          </w:p>
        </w:tc>
      </w:tr>
      <w:tr w:rsidR="004A399F" w14:paraId="340758ED" w14:textId="77777777">
        <w:trPr>
          <w:jc w:val="center"/>
        </w:trPr>
        <w:tc>
          <w:tcPr>
            <w:tcW w:w="4968" w:type="dxa"/>
            <w:shd w:val="clear" w:color="auto" w:fill="D9EAF7"/>
            <w:tcMar>
              <w:top w:w="80" w:type="dxa"/>
              <w:left w:w="90" w:type="dxa"/>
              <w:bottom w:w="80" w:type="dxa"/>
              <w:right w:w="90" w:type="dxa"/>
            </w:tcMar>
            <w:vAlign w:val="center"/>
          </w:tcPr>
          <w:p w14:paraId="6061C3F6"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21A78E35" w14:textId="77777777" w:rsidR="004A399F" w:rsidRDefault="00746AEB">
            <w:pPr>
              <w:spacing w:after="40"/>
            </w:pPr>
            <w:r>
              <w:rPr>
                <w:sz w:val="18"/>
                <w:szCs w:val="18"/>
              </w:rPr>
              <w:t>Requisito funcional</w:t>
            </w:r>
          </w:p>
        </w:tc>
      </w:tr>
      <w:tr w:rsidR="004A399F" w14:paraId="5D76BAF7" w14:textId="77777777">
        <w:trPr>
          <w:jc w:val="center"/>
        </w:trPr>
        <w:tc>
          <w:tcPr>
            <w:tcW w:w="4968" w:type="dxa"/>
            <w:shd w:val="clear" w:color="auto" w:fill="D9EAF7"/>
            <w:tcMar>
              <w:top w:w="80" w:type="dxa"/>
              <w:left w:w="90" w:type="dxa"/>
              <w:bottom w:w="80" w:type="dxa"/>
              <w:right w:w="90" w:type="dxa"/>
            </w:tcMar>
            <w:vAlign w:val="center"/>
          </w:tcPr>
          <w:p w14:paraId="18EB557D"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173B6AA3" w14:textId="77777777" w:rsidR="004A399F" w:rsidRDefault="00746AEB">
            <w:pPr>
              <w:spacing w:after="40"/>
            </w:pPr>
            <w:r>
              <w:rPr>
                <w:sz w:val="18"/>
                <w:szCs w:val="18"/>
              </w:rPr>
              <w:t>Sesión de validación 13/10/2026</w:t>
            </w:r>
          </w:p>
        </w:tc>
      </w:tr>
      <w:tr w:rsidR="004A399F" w14:paraId="691132C0" w14:textId="77777777">
        <w:trPr>
          <w:jc w:val="center"/>
        </w:trPr>
        <w:tc>
          <w:tcPr>
            <w:tcW w:w="4968" w:type="dxa"/>
            <w:shd w:val="clear" w:color="auto" w:fill="D9EAF7"/>
            <w:tcMar>
              <w:top w:w="80" w:type="dxa"/>
              <w:left w:w="90" w:type="dxa"/>
              <w:bottom w:w="80" w:type="dxa"/>
              <w:right w:w="90" w:type="dxa"/>
            </w:tcMar>
            <w:vAlign w:val="center"/>
          </w:tcPr>
          <w:p w14:paraId="2EEF8813"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3643FB6C" w14:textId="77777777" w:rsidR="004A399F" w:rsidRDefault="00746AEB">
            <w:pPr>
              <w:spacing w:after="40"/>
            </w:pPr>
            <w:r>
              <w:rPr>
                <w:sz w:val="18"/>
                <w:szCs w:val="18"/>
              </w:rPr>
              <w:t>Alta</w:t>
            </w:r>
          </w:p>
        </w:tc>
      </w:tr>
    </w:tbl>
    <w:p w14:paraId="53D4EBC1" w14:textId="77777777" w:rsidR="004A399F" w:rsidRDefault="00746AEB">
      <w:r>
        <w:rPr>
          <w:b/>
          <w:bCs/>
        </w:rPr>
        <w:t xml:space="preserve">Descripción clara: </w:t>
      </w:r>
      <w:r>
        <w:t>El sistema debe permitir registrar cada venta como de contado o a crédito. Una venta de contado queda pagada al registrarse; una venta a crédito genera un saldo por cobrar al comerciante.</w:t>
      </w:r>
    </w:p>
    <w:p w14:paraId="2A653C8E" w14:textId="77777777" w:rsidR="004A399F" w:rsidRDefault="00746AEB">
      <w:r>
        <w:rPr>
          <w:b/>
          <w:bCs/>
        </w:rPr>
        <w:t>Criterios de aceptación:</w:t>
      </w:r>
    </w:p>
    <w:p w14:paraId="08D0ED94" w14:textId="77777777" w:rsidR="004A399F" w:rsidRDefault="00746AEB">
      <w:pPr>
        <w:numPr>
          <w:ilvl w:val="0"/>
          <w:numId w:val="6"/>
        </w:numPr>
        <w:pBdr>
          <w:top w:val="nil"/>
          <w:left w:val="nil"/>
          <w:bottom w:val="nil"/>
          <w:right w:val="nil"/>
          <w:between w:val="nil"/>
        </w:pBdr>
        <w:spacing w:after="0"/>
        <w:rPr>
          <w:color w:val="000000"/>
        </w:rPr>
      </w:pPr>
      <w:r>
        <w:rPr>
          <w:color w:val="000000"/>
        </w:rPr>
        <w:t>Una venta a crédito de 200.000 COP deja un saldo por cobrar de 200.000 COP al comerciante.</w:t>
      </w:r>
    </w:p>
    <w:p w14:paraId="52370003" w14:textId="77777777" w:rsidR="004A399F" w:rsidRDefault="00746AEB">
      <w:pPr>
        <w:numPr>
          <w:ilvl w:val="0"/>
          <w:numId w:val="6"/>
        </w:numPr>
        <w:pBdr>
          <w:top w:val="nil"/>
          <w:left w:val="nil"/>
          <w:bottom w:val="nil"/>
          <w:right w:val="nil"/>
          <w:between w:val="nil"/>
        </w:pBdr>
        <w:rPr>
          <w:color w:val="000000"/>
        </w:rPr>
      </w:pPr>
      <w:r>
        <w:rPr>
          <w:color w:val="000000"/>
        </w:rPr>
        <w:t>Una venta de contado no genera saldo por cobrar.</w:t>
      </w:r>
    </w:p>
    <w:p w14:paraId="2308443D" w14:textId="77777777" w:rsidR="004A399F" w:rsidRDefault="00746AEB">
      <w:r>
        <w:rPr>
          <w:b/>
          <w:bCs/>
        </w:rPr>
        <w:t xml:space="preserve">Pruebas relacionadas: </w:t>
      </w:r>
      <w:r>
        <w:t>CP39</w:t>
      </w:r>
      <w:r>
        <w:rPr>
          <w:b/>
          <w:bCs/>
        </w:rPr>
        <w:t xml:space="preserve">    Referencia anterior: </w:t>
      </w:r>
      <w:r>
        <w:t>RF-13 (ERS 1.0)</w:t>
      </w:r>
    </w:p>
    <w:p w14:paraId="0F2EA723" w14:textId="77777777" w:rsidR="004A399F" w:rsidRDefault="00746AEB">
      <w:pPr>
        <w:spacing w:before="160" w:after="60"/>
      </w:pPr>
      <w:r>
        <w:rPr>
          <w:b/>
          <w:bCs/>
          <w:color w:val="1F497D"/>
          <w:sz w:val="22"/>
          <w:szCs w:val="22"/>
        </w:rPr>
        <w:t>RF-73 - Registro de abonos y cartera de comerciantes</w:t>
      </w:r>
    </w:p>
    <w:tbl>
      <w:tblPr>
        <w:tblStyle w:val="afffd"/>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74ED4832" w14:textId="77777777">
        <w:trPr>
          <w:jc w:val="center"/>
        </w:trPr>
        <w:tc>
          <w:tcPr>
            <w:tcW w:w="4968" w:type="dxa"/>
            <w:shd w:val="clear" w:color="auto" w:fill="D9EAF7"/>
            <w:tcMar>
              <w:top w:w="80" w:type="dxa"/>
              <w:left w:w="90" w:type="dxa"/>
              <w:bottom w:w="80" w:type="dxa"/>
              <w:right w:w="90" w:type="dxa"/>
            </w:tcMar>
            <w:vAlign w:val="center"/>
          </w:tcPr>
          <w:p w14:paraId="0BCEAE6D"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130654BB" w14:textId="77777777" w:rsidR="004A399F" w:rsidRDefault="00746AEB">
            <w:pPr>
              <w:spacing w:after="40"/>
            </w:pPr>
            <w:r>
              <w:rPr>
                <w:sz w:val="18"/>
                <w:szCs w:val="18"/>
              </w:rPr>
              <w:t>RF-73</w:t>
            </w:r>
          </w:p>
        </w:tc>
      </w:tr>
      <w:tr w:rsidR="004A399F" w14:paraId="5B475397" w14:textId="77777777">
        <w:trPr>
          <w:jc w:val="center"/>
        </w:trPr>
        <w:tc>
          <w:tcPr>
            <w:tcW w:w="4968" w:type="dxa"/>
            <w:shd w:val="clear" w:color="auto" w:fill="D9EAF7"/>
            <w:tcMar>
              <w:top w:w="80" w:type="dxa"/>
              <w:left w:w="90" w:type="dxa"/>
              <w:bottom w:w="80" w:type="dxa"/>
              <w:right w:w="90" w:type="dxa"/>
            </w:tcMar>
            <w:vAlign w:val="center"/>
          </w:tcPr>
          <w:p w14:paraId="4DF7A431"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3062D9B9" w14:textId="77777777" w:rsidR="004A399F" w:rsidRDefault="00746AEB">
            <w:pPr>
              <w:spacing w:after="40"/>
            </w:pPr>
            <w:r>
              <w:rPr>
                <w:sz w:val="18"/>
                <w:szCs w:val="18"/>
              </w:rPr>
              <w:t>Registro de abonos y cartera de comerciantes</w:t>
            </w:r>
          </w:p>
        </w:tc>
      </w:tr>
      <w:tr w:rsidR="004A399F" w14:paraId="355E1C7B" w14:textId="77777777">
        <w:trPr>
          <w:jc w:val="center"/>
        </w:trPr>
        <w:tc>
          <w:tcPr>
            <w:tcW w:w="4968" w:type="dxa"/>
            <w:shd w:val="clear" w:color="auto" w:fill="D9EAF7"/>
            <w:tcMar>
              <w:top w:w="80" w:type="dxa"/>
              <w:left w:w="90" w:type="dxa"/>
              <w:bottom w:w="80" w:type="dxa"/>
              <w:right w:w="90" w:type="dxa"/>
            </w:tcMar>
            <w:vAlign w:val="center"/>
          </w:tcPr>
          <w:p w14:paraId="5A5EA956"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7C932E24" w14:textId="77777777" w:rsidR="004A399F" w:rsidRDefault="00746AEB">
            <w:pPr>
              <w:spacing w:after="40"/>
            </w:pPr>
            <w:r>
              <w:rPr>
                <w:sz w:val="18"/>
                <w:szCs w:val="18"/>
              </w:rPr>
              <w:t>Requisito funcional</w:t>
            </w:r>
          </w:p>
        </w:tc>
      </w:tr>
      <w:tr w:rsidR="004A399F" w14:paraId="65B7714A" w14:textId="77777777">
        <w:trPr>
          <w:jc w:val="center"/>
        </w:trPr>
        <w:tc>
          <w:tcPr>
            <w:tcW w:w="4968" w:type="dxa"/>
            <w:shd w:val="clear" w:color="auto" w:fill="D9EAF7"/>
            <w:tcMar>
              <w:top w:w="80" w:type="dxa"/>
              <w:left w:w="90" w:type="dxa"/>
              <w:bottom w:w="80" w:type="dxa"/>
              <w:right w:w="90" w:type="dxa"/>
            </w:tcMar>
            <w:vAlign w:val="center"/>
          </w:tcPr>
          <w:p w14:paraId="767768D5"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5DFD9E86" w14:textId="77777777" w:rsidR="004A399F" w:rsidRDefault="00746AEB">
            <w:pPr>
              <w:spacing w:after="40"/>
            </w:pPr>
            <w:r>
              <w:rPr>
                <w:sz w:val="18"/>
                <w:szCs w:val="18"/>
              </w:rPr>
              <w:t>Sesión de validación 13/10/2026</w:t>
            </w:r>
          </w:p>
        </w:tc>
      </w:tr>
      <w:tr w:rsidR="004A399F" w14:paraId="64E1180F" w14:textId="77777777">
        <w:trPr>
          <w:jc w:val="center"/>
        </w:trPr>
        <w:tc>
          <w:tcPr>
            <w:tcW w:w="4968" w:type="dxa"/>
            <w:shd w:val="clear" w:color="auto" w:fill="D9EAF7"/>
            <w:tcMar>
              <w:top w:w="80" w:type="dxa"/>
              <w:left w:w="90" w:type="dxa"/>
              <w:bottom w:w="80" w:type="dxa"/>
              <w:right w:w="90" w:type="dxa"/>
            </w:tcMar>
            <w:vAlign w:val="center"/>
          </w:tcPr>
          <w:p w14:paraId="49821254"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1E05F051" w14:textId="77777777" w:rsidR="004A399F" w:rsidRDefault="00746AEB">
            <w:pPr>
              <w:spacing w:after="40"/>
            </w:pPr>
            <w:r>
              <w:rPr>
                <w:sz w:val="18"/>
                <w:szCs w:val="18"/>
              </w:rPr>
              <w:t>Alta</w:t>
            </w:r>
          </w:p>
        </w:tc>
      </w:tr>
    </w:tbl>
    <w:p w14:paraId="2A64DFFA" w14:textId="77777777" w:rsidR="004A399F" w:rsidRDefault="00746AEB">
      <w:r>
        <w:rPr>
          <w:b/>
          <w:bCs/>
        </w:rPr>
        <w:t xml:space="preserve">Descripción clara: </w:t>
      </w:r>
      <w:r>
        <w:t>El sistema debe permitir registrar abonos de un comerciante a sus ventas a crédito, con importe, fecha, medio y usuario que lo recibe, y mostrar el saldo pendiente por comerciante y por venta.</w:t>
      </w:r>
    </w:p>
    <w:p w14:paraId="7AF13C34" w14:textId="77777777" w:rsidR="004A399F" w:rsidRDefault="00746AEB">
      <w:r>
        <w:rPr>
          <w:b/>
          <w:bCs/>
        </w:rPr>
        <w:t>Criterios de aceptación:</w:t>
      </w:r>
    </w:p>
    <w:p w14:paraId="139F948C" w14:textId="77777777" w:rsidR="004A399F" w:rsidRDefault="00746AEB">
      <w:pPr>
        <w:numPr>
          <w:ilvl w:val="0"/>
          <w:numId w:val="6"/>
        </w:numPr>
        <w:pBdr>
          <w:top w:val="nil"/>
          <w:left w:val="nil"/>
          <w:bottom w:val="nil"/>
          <w:right w:val="nil"/>
          <w:between w:val="nil"/>
        </w:pBdr>
        <w:spacing w:after="0"/>
        <w:rPr>
          <w:color w:val="000000"/>
        </w:rPr>
      </w:pPr>
      <w:r>
        <w:rPr>
          <w:color w:val="000000"/>
        </w:rPr>
        <w:t>Con una venta a crédito de 200.000 COP y un abono de 50.000 COP, el saldo pendiente es 150.000 COP.</w:t>
      </w:r>
    </w:p>
    <w:p w14:paraId="6C1289DC" w14:textId="77777777" w:rsidR="004A399F" w:rsidRDefault="00746AEB">
      <w:pPr>
        <w:numPr>
          <w:ilvl w:val="0"/>
          <w:numId w:val="6"/>
        </w:numPr>
        <w:pBdr>
          <w:top w:val="nil"/>
          <w:left w:val="nil"/>
          <w:bottom w:val="nil"/>
          <w:right w:val="nil"/>
          <w:between w:val="nil"/>
        </w:pBdr>
        <w:spacing w:after="0"/>
        <w:rPr>
          <w:color w:val="000000"/>
        </w:rPr>
      </w:pPr>
      <w:r>
        <w:rPr>
          <w:color w:val="000000"/>
        </w:rPr>
        <w:t>No se puede registrar un abono mayor que el saldo pendiente.</w:t>
      </w:r>
    </w:p>
    <w:p w14:paraId="1E3FB64F" w14:textId="77777777" w:rsidR="004A399F" w:rsidRDefault="00746AEB">
      <w:pPr>
        <w:numPr>
          <w:ilvl w:val="0"/>
          <w:numId w:val="6"/>
        </w:numPr>
        <w:pBdr>
          <w:top w:val="nil"/>
          <w:left w:val="nil"/>
          <w:bottom w:val="nil"/>
          <w:right w:val="nil"/>
          <w:between w:val="nil"/>
        </w:pBdr>
        <w:rPr>
          <w:color w:val="000000"/>
        </w:rPr>
      </w:pPr>
      <w:r>
        <w:rPr>
          <w:color w:val="000000"/>
        </w:rPr>
        <w:t>Un reintento de registro del mismo abono no lo duplica.</w:t>
      </w:r>
    </w:p>
    <w:p w14:paraId="0D41B212" w14:textId="77777777" w:rsidR="004A399F" w:rsidRDefault="00746AEB">
      <w:r>
        <w:rPr>
          <w:b/>
          <w:bCs/>
        </w:rPr>
        <w:t xml:space="preserve">Pruebas relacionadas: </w:t>
      </w:r>
      <w:r>
        <w:t>CP39</w:t>
      </w:r>
      <w:r>
        <w:rPr>
          <w:b/>
          <w:bCs/>
        </w:rPr>
        <w:t xml:space="preserve">    Referencia anterior: </w:t>
      </w:r>
      <w:r>
        <w:t>Sin equivalente en la ERS 1.0</w:t>
      </w:r>
    </w:p>
    <w:p w14:paraId="2C5906F3" w14:textId="77777777" w:rsidR="004A399F" w:rsidRDefault="00746AEB">
      <w:pPr>
        <w:spacing w:before="160" w:after="60"/>
      </w:pPr>
      <w:r>
        <w:rPr>
          <w:b/>
          <w:bCs/>
          <w:color w:val="1F497D"/>
          <w:sz w:val="22"/>
          <w:szCs w:val="22"/>
        </w:rPr>
        <w:t>RF-74 - Anulación de ventas</w:t>
      </w:r>
    </w:p>
    <w:tbl>
      <w:tblPr>
        <w:tblStyle w:val="afffe"/>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1CA7C325" w14:textId="77777777">
        <w:trPr>
          <w:jc w:val="center"/>
        </w:trPr>
        <w:tc>
          <w:tcPr>
            <w:tcW w:w="4968" w:type="dxa"/>
            <w:shd w:val="clear" w:color="auto" w:fill="D9EAF7"/>
            <w:tcMar>
              <w:top w:w="80" w:type="dxa"/>
              <w:left w:w="90" w:type="dxa"/>
              <w:bottom w:w="80" w:type="dxa"/>
              <w:right w:w="90" w:type="dxa"/>
            </w:tcMar>
            <w:vAlign w:val="center"/>
          </w:tcPr>
          <w:p w14:paraId="6E6C6AC5"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5049073E" w14:textId="77777777" w:rsidR="004A399F" w:rsidRDefault="00746AEB">
            <w:pPr>
              <w:spacing w:after="40"/>
            </w:pPr>
            <w:r>
              <w:rPr>
                <w:sz w:val="18"/>
                <w:szCs w:val="18"/>
              </w:rPr>
              <w:t>RF-74</w:t>
            </w:r>
          </w:p>
        </w:tc>
      </w:tr>
      <w:tr w:rsidR="004A399F" w14:paraId="32CE0606" w14:textId="77777777">
        <w:trPr>
          <w:jc w:val="center"/>
        </w:trPr>
        <w:tc>
          <w:tcPr>
            <w:tcW w:w="4968" w:type="dxa"/>
            <w:shd w:val="clear" w:color="auto" w:fill="D9EAF7"/>
            <w:tcMar>
              <w:top w:w="80" w:type="dxa"/>
              <w:left w:w="90" w:type="dxa"/>
              <w:bottom w:w="80" w:type="dxa"/>
              <w:right w:w="90" w:type="dxa"/>
            </w:tcMar>
            <w:vAlign w:val="center"/>
          </w:tcPr>
          <w:p w14:paraId="6AF63250"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01F51908" w14:textId="77777777" w:rsidR="004A399F" w:rsidRDefault="00746AEB">
            <w:pPr>
              <w:spacing w:after="40"/>
            </w:pPr>
            <w:r>
              <w:rPr>
                <w:sz w:val="18"/>
                <w:szCs w:val="18"/>
              </w:rPr>
              <w:t>Anulación de ventas</w:t>
            </w:r>
          </w:p>
        </w:tc>
      </w:tr>
      <w:tr w:rsidR="004A399F" w14:paraId="6224A99A" w14:textId="77777777">
        <w:trPr>
          <w:jc w:val="center"/>
        </w:trPr>
        <w:tc>
          <w:tcPr>
            <w:tcW w:w="4968" w:type="dxa"/>
            <w:shd w:val="clear" w:color="auto" w:fill="D9EAF7"/>
            <w:tcMar>
              <w:top w:w="80" w:type="dxa"/>
              <w:left w:w="90" w:type="dxa"/>
              <w:bottom w:w="80" w:type="dxa"/>
              <w:right w:w="90" w:type="dxa"/>
            </w:tcMar>
            <w:vAlign w:val="center"/>
          </w:tcPr>
          <w:p w14:paraId="24C9DDEA"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6F531A4B" w14:textId="77777777" w:rsidR="004A399F" w:rsidRDefault="00746AEB">
            <w:pPr>
              <w:spacing w:after="40"/>
            </w:pPr>
            <w:r>
              <w:rPr>
                <w:sz w:val="18"/>
                <w:szCs w:val="18"/>
              </w:rPr>
              <w:t>Requisito funcional</w:t>
            </w:r>
          </w:p>
        </w:tc>
      </w:tr>
      <w:tr w:rsidR="004A399F" w14:paraId="56C57AEC" w14:textId="77777777">
        <w:trPr>
          <w:jc w:val="center"/>
        </w:trPr>
        <w:tc>
          <w:tcPr>
            <w:tcW w:w="4968" w:type="dxa"/>
            <w:shd w:val="clear" w:color="auto" w:fill="D9EAF7"/>
            <w:tcMar>
              <w:top w:w="80" w:type="dxa"/>
              <w:left w:w="90" w:type="dxa"/>
              <w:bottom w:w="80" w:type="dxa"/>
              <w:right w:w="90" w:type="dxa"/>
            </w:tcMar>
            <w:vAlign w:val="center"/>
          </w:tcPr>
          <w:p w14:paraId="338B6A9D" w14:textId="77777777" w:rsidR="004A399F" w:rsidRDefault="00746AEB">
            <w:pPr>
              <w:spacing w:after="40"/>
            </w:pPr>
            <w:r>
              <w:rPr>
                <w:b/>
                <w:bCs/>
                <w:sz w:val="18"/>
                <w:szCs w:val="18"/>
              </w:rPr>
              <w:lastRenderedPageBreak/>
              <w:t>Fuente</w:t>
            </w:r>
          </w:p>
        </w:tc>
        <w:tc>
          <w:tcPr>
            <w:tcW w:w="4968" w:type="dxa"/>
            <w:tcMar>
              <w:top w:w="80" w:type="dxa"/>
              <w:left w:w="90" w:type="dxa"/>
              <w:bottom w:w="80" w:type="dxa"/>
              <w:right w:w="90" w:type="dxa"/>
            </w:tcMar>
            <w:vAlign w:val="center"/>
          </w:tcPr>
          <w:p w14:paraId="0685D192" w14:textId="77777777" w:rsidR="004A399F" w:rsidRDefault="00746AEB">
            <w:pPr>
              <w:spacing w:after="40"/>
            </w:pPr>
            <w:r>
              <w:rPr>
                <w:sz w:val="18"/>
                <w:szCs w:val="18"/>
              </w:rPr>
              <w:t>Sesión de validación 13/10/2026</w:t>
            </w:r>
          </w:p>
        </w:tc>
      </w:tr>
      <w:tr w:rsidR="004A399F" w14:paraId="22C85169" w14:textId="77777777">
        <w:trPr>
          <w:jc w:val="center"/>
        </w:trPr>
        <w:tc>
          <w:tcPr>
            <w:tcW w:w="4968" w:type="dxa"/>
            <w:shd w:val="clear" w:color="auto" w:fill="D9EAF7"/>
            <w:tcMar>
              <w:top w:w="80" w:type="dxa"/>
              <w:left w:w="90" w:type="dxa"/>
              <w:bottom w:w="80" w:type="dxa"/>
              <w:right w:w="90" w:type="dxa"/>
            </w:tcMar>
            <w:vAlign w:val="center"/>
          </w:tcPr>
          <w:p w14:paraId="71098201"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14CD4B24" w14:textId="77777777" w:rsidR="004A399F" w:rsidRDefault="00746AEB">
            <w:pPr>
              <w:spacing w:after="40"/>
            </w:pPr>
            <w:r>
              <w:rPr>
                <w:sz w:val="18"/>
                <w:szCs w:val="18"/>
              </w:rPr>
              <w:t>Media</w:t>
            </w:r>
          </w:p>
        </w:tc>
      </w:tr>
    </w:tbl>
    <w:p w14:paraId="79E7FEDC" w14:textId="77777777" w:rsidR="004A399F" w:rsidRDefault="00746AEB">
      <w:r>
        <w:rPr>
          <w:b/>
          <w:bCs/>
        </w:rPr>
        <w:t xml:space="preserve">Descripción clara: </w:t>
      </w:r>
      <w:r>
        <w:t>El sistema debe permitir que el administrador anule una venta con motivo, siempre que no tenga abonos registrados. La venta anulada libera los kilogramos atribuidos a sus jornadas de origen.</w:t>
      </w:r>
    </w:p>
    <w:p w14:paraId="54293655" w14:textId="77777777" w:rsidR="004A399F" w:rsidRDefault="00746AEB">
      <w:r>
        <w:rPr>
          <w:b/>
          <w:bCs/>
        </w:rPr>
        <w:t>Criterios de aceptación:</w:t>
      </w:r>
    </w:p>
    <w:p w14:paraId="4C1630D2" w14:textId="77777777" w:rsidR="004A399F" w:rsidRDefault="00746AEB">
      <w:pPr>
        <w:numPr>
          <w:ilvl w:val="0"/>
          <w:numId w:val="6"/>
        </w:numPr>
        <w:pBdr>
          <w:top w:val="nil"/>
          <w:left w:val="nil"/>
          <w:bottom w:val="nil"/>
          <w:right w:val="nil"/>
          <w:between w:val="nil"/>
        </w:pBdr>
        <w:spacing w:after="0"/>
        <w:rPr>
          <w:color w:val="000000"/>
        </w:rPr>
      </w:pPr>
      <w:r>
        <w:rPr>
          <w:color w:val="000000"/>
        </w:rPr>
        <w:t>Una venta con abonos no puede anularse hasta anular sus abonos.</w:t>
      </w:r>
    </w:p>
    <w:p w14:paraId="0A5BCF3E" w14:textId="77777777" w:rsidR="004A399F" w:rsidRDefault="00746AEB">
      <w:pPr>
        <w:numPr>
          <w:ilvl w:val="0"/>
          <w:numId w:val="6"/>
        </w:numPr>
        <w:pBdr>
          <w:top w:val="nil"/>
          <w:left w:val="nil"/>
          <w:bottom w:val="nil"/>
          <w:right w:val="nil"/>
          <w:between w:val="nil"/>
        </w:pBdr>
        <w:rPr>
          <w:color w:val="000000"/>
        </w:rPr>
      </w:pPr>
      <w:r>
        <w:rPr>
          <w:color w:val="000000"/>
        </w:rPr>
        <w:t>La venta anulada se excluye de los totales y permanece en el histórico y la auditoría.</w:t>
      </w:r>
    </w:p>
    <w:p w14:paraId="7F2A4706" w14:textId="77777777" w:rsidR="004A399F" w:rsidRDefault="00746AEB">
      <w:r>
        <w:rPr>
          <w:b/>
          <w:bCs/>
        </w:rPr>
        <w:t xml:space="preserve">Pruebas relacionadas: </w:t>
      </w:r>
      <w:r>
        <w:t>CP39</w:t>
      </w:r>
      <w:r>
        <w:rPr>
          <w:b/>
          <w:bCs/>
        </w:rPr>
        <w:t xml:space="preserve">    Referencia anterior: </w:t>
      </w:r>
      <w:r>
        <w:t>Sin equivalente en la ERS 1.0</w:t>
      </w:r>
    </w:p>
    <w:p w14:paraId="13F3B8A7" w14:textId="77777777" w:rsidR="004A399F" w:rsidRDefault="00746AEB">
      <w:pPr>
        <w:spacing w:before="160" w:after="60"/>
        <w:rPr>
          <w:b/>
          <w:bCs/>
          <w:color w:val="1F497D"/>
          <w:sz w:val="22"/>
          <w:szCs w:val="22"/>
        </w:rPr>
      </w:pPr>
      <w:r>
        <w:rPr>
          <w:b/>
          <w:bCs/>
          <w:color w:val="1F497D"/>
          <w:sz w:val="22"/>
          <w:szCs w:val="22"/>
        </w:rPr>
        <w:t>RF-86 - Venta rápida desde el camión</w:t>
      </w:r>
    </w:p>
    <w:tbl>
      <w:tblPr>
        <w:tblStyle w:val="affff"/>
        <w:tblW w:w="9936" w:type="dxa"/>
        <w:tblInd w:w="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68"/>
        <w:gridCol w:w="4968"/>
      </w:tblGrid>
      <w:tr w:rsidR="004A399F" w14:paraId="2834A62F" w14:textId="77777777">
        <w:tc>
          <w:tcPr>
            <w:tcW w:w="4968" w:type="dxa"/>
            <w:shd w:val="clear" w:color="auto" w:fill="D9EAF7"/>
            <w:tcMar>
              <w:top w:w="80" w:type="dxa"/>
              <w:left w:w="90" w:type="dxa"/>
              <w:bottom w:w="80" w:type="dxa"/>
              <w:right w:w="90" w:type="dxa"/>
            </w:tcMar>
            <w:vAlign w:val="center"/>
          </w:tcPr>
          <w:p w14:paraId="07FFA1BC" w14:textId="77777777" w:rsidR="004A399F" w:rsidRDefault="00746AEB">
            <w:pPr>
              <w:widowControl w:val="0"/>
              <w:pBdr>
                <w:top w:val="nil"/>
                <w:left w:val="nil"/>
                <w:bottom w:val="nil"/>
                <w:right w:val="nil"/>
                <w:between w:val="nil"/>
              </w:pBdr>
              <w:spacing w:after="40" w:line="240" w:lineRule="auto"/>
              <w:rPr>
                <w:b/>
                <w:bCs/>
                <w:sz w:val="18"/>
                <w:szCs w:val="18"/>
              </w:rPr>
            </w:pPr>
            <w:r>
              <w:rPr>
                <w:b/>
                <w:bCs/>
                <w:sz w:val="18"/>
                <w:szCs w:val="18"/>
              </w:rPr>
              <w:t>Número de requisito</w:t>
            </w:r>
          </w:p>
        </w:tc>
        <w:tc>
          <w:tcPr>
            <w:tcW w:w="4968" w:type="dxa"/>
            <w:tcMar>
              <w:top w:w="80" w:type="dxa"/>
              <w:left w:w="90" w:type="dxa"/>
              <w:bottom w:w="80" w:type="dxa"/>
              <w:right w:w="90" w:type="dxa"/>
            </w:tcMar>
            <w:vAlign w:val="center"/>
          </w:tcPr>
          <w:p w14:paraId="74EC4C36" w14:textId="77777777" w:rsidR="004A399F" w:rsidRDefault="00746AEB">
            <w:pPr>
              <w:widowControl w:val="0"/>
              <w:pBdr>
                <w:top w:val="nil"/>
                <w:left w:val="nil"/>
                <w:bottom w:val="nil"/>
                <w:right w:val="nil"/>
                <w:between w:val="nil"/>
              </w:pBdr>
              <w:spacing w:after="40" w:line="240" w:lineRule="auto"/>
              <w:rPr>
                <w:sz w:val="18"/>
                <w:szCs w:val="18"/>
              </w:rPr>
            </w:pPr>
            <w:r>
              <w:rPr>
                <w:sz w:val="18"/>
                <w:szCs w:val="18"/>
              </w:rPr>
              <w:t>RF-86</w:t>
            </w:r>
          </w:p>
        </w:tc>
      </w:tr>
      <w:tr w:rsidR="004A399F" w14:paraId="6FCC33B0" w14:textId="77777777">
        <w:tc>
          <w:tcPr>
            <w:tcW w:w="4968" w:type="dxa"/>
            <w:shd w:val="clear" w:color="auto" w:fill="D9EAF7"/>
            <w:tcMar>
              <w:top w:w="80" w:type="dxa"/>
              <w:left w:w="90" w:type="dxa"/>
              <w:bottom w:w="80" w:type="dxa"/>
              <w:right w:w="90" w:type="dxa"/>
            </w:tcMar>
            <w:vAlign w:val="center"/>
          </w:tcPr>
          <w:p w14:paraId="06D82894" w14:textId="77777777" w:rsidR="004A399F" w:rsidRDefault="00746AEB">
            <w:pPr>
              <w:widowControl w:val="0"/>
              <w:pBdr>
                <w:top w:val="nil"/>
                <w:left w:val="nil"/>
                <w:bottom w:val="nil"/>
                <w:right w:val="nil"/>
                <w:between w:val="nil"/>
              </w:pBdr>
              <w:spacing w:after="40" w:line="240" w:lineRule="auto"/>
              <w:rPr>
                <w:b/>
                <w:bCs/>
                <w:sz w:val="18"/>
                <w:szCs w:val="18"/>
              </w:rPr>
            </w:pPr>
            <w:r>
              <w:rPr>
                <w:b/>
                <w:bCs/>
                <w:sz w:val="18"/>
                <w:szCs w:val="18"/>
              </w:rPr>
              <w:t>Nombre del requisito</w:t>
            </w:r>
          </w:p>
        </w:tc>
        <w:tc>
          <w:tcPr>
            <w:tcW w:w="4968" w:type="dxa"/>
            <w:tcMar>
              <w:top w:w="80" w:type="dxa"/>
              <w:left w:w="90" w:type="dxa"/>
              <w:bottom w:w="80" w:type="dxa"/>
              <w:right w:w="90" w:type="dxa"/>
            </w:tcMar>
            <w:vAlign w:val="center"/>
          </w:tcPr>
          <w:p w14:paraId="2D995E87" w14:textId="77777777" w:rsidR="004A399F" w:rsidRDefault="00746AEB">
            <w:pPr>
              <w:widowControl w:val="0"/>
              <w:pBdr>
                <w:top w:val="nil"/>
                <w:left w:val="nil"/>
                <w:bottom w:val="nil"/>
                <w:right w:val="nil"/>
                <w:between w:val="nil"/>
              </w:pBdr>
              <w:spacing w:after="40" w:line="240" w:lineRule="auto"/>
              <w:rPr>
                <w:sz w:val="18"/>
                <w:szCs w:val="18"/>
              </w:rPr>
            </w:pPr>
            <w:r>
              <w:rPr>
                <w:sz w:val="18"/>
                <w:szCs w:val="18"/>
              </w:rPr>
              <w:t>Venta rápida desde el camión</w:t>
            </w:r>
          </w:p>
        </w:tc>
      </w:tr>
      <w:tr w:rsidR="004A399F" w14:paraId="76D89E49" w14:textId="77777777">
        <w:tc>
          <w:tcPr>
            <w:tcW w:w="4968" w:type="dxa"/>
            <w:shd w:val="clear" w:color="auto" w:fill="D9EAF7"/>
            <w:tcMar>
              <w:top w:w="80" w:type="dxa"/>
              <w:left w:w="90" w:type="dxa"/>
              <w:bottom w:w="80" w:type="dxa"/>
              <w:right w:w="90" w:type="dxa"/>
            </w:tcMar>
            <w:vAlign w:val="center"/>
          </w:tcPr>
          <w:p w14:paraId="07E7CE31" w14:textId="77777777" w:rsidR="004A399F" w:rsidRDefault="00746AEB">
            <w:pPr>
              <w:widowControl w:val="0"/>
              <w:pBdr>
                <w:top w:val="nil"/>
                <w:left w:val="nil"/>
                <w:bottom w:val="nil"/>
                <w:right w:val="nil"/>
                <w:between w:val="nil"/>
              </w:pBdr>
              <w:spacing w:after="40" w:line="240" w:lineRule="auto"/>
              <w:rPr>
                <w:b/>
                <w:bCs/>
                <w:sz w:val="18"/>
                <w:szCs w:val="18"/>
              </w:rPr>
            </w:pPr>
            <w:r>
              <w:rPr>
                <w:b/>
                <w:bCs/>
                <w:sz w:val="18"/>
                <w:szCs w:val="18"/>
              </w:rPr>
              <w:t>Tipo</w:t>
            </w:r>
          </w:p>
        </w:tc>
        <w:tc>
          <w:tcPr>
            <w:tcW w:w="4968" w:type="dxa"/>
            <w:tcMar>
              <w:top w:w="80" w:type="dxa"/>
              <w:left w:w="90" w:type="dxa"/>
              <w:bottom w:w="80" w:type="dxa"/>
              <w:right w:w="90" w:type="dxa"/>
            </w:tcMar>
            <w:vAlign w:val="center"/>
          </w:tcPr>
          <w:p w14:paraId="62DDECF7" w14:textId="77777777" w:rsidR="004A399F" w:rsidRDefault="00746AEB">
            <w:pPr>
              <w:widowControl w:val="0"/>
              <w:pBdr>
                <w:top w:val="nil"/>
                <w:left w:val="nil"/>
                <w:bottom w:val="nil"/>
                <w:right w:val="nil"/>
                <w:between w:val="nil"/>
              </w:pBdr>
              <w:spacing w:after="40" w:line="240" w:lineRule="auto"/>
              <w:rPr>
                <w:sz w:val="18"/>
                <w:szCs w:val="18"/>
              </w:rPr>
            </w:pPr>
            <w:r>
              <w:rPr>
                <w:sz w:val="18"/>
                <w:szCs w:val="18"/>
              </w:rPr>
              <w:t>Requisito funcional</w:t>
            </w:r>
          </w:p>
        </w:tc>
      </w:tr>
      <w:tr w:rsidR="004A399F" w14:paraId="1B82E82D" w14:textId="77777777">
        <w:tc>
          <w:tcPr>
            <w:tcW w:w="4968" w:type="dxa"/>
            <w:shd w:val="clear" w:color="auto" w:fill="D9EAF7"/>
            <w:tcMar>
              <w:top w:w="80" w:type="dxa"/>
              <w:left w:w="90" w:type="dxa"/>
              <w:bottom w:w="80" w:type="dxa"/>
              <w:right w:w="90" w:type="dxa"/>
            </w:tcMar>
            <w:vAlign w:val="center"/>
          </w:tcPr>
          <w:p w14:paraId="6F3D5F90" w14:textId="77777777" w:rsidR="004A399F" w:rsidRDefault="00746AEB">
            <w:pPr>
              <w:widowControl w:val="0"/>
              <w:pBdr>
                <w:top w:val="nil"/>
                <w:left w:val="nil"/>
                <w:bottom w:val="nil"/>
                <w:right w:val="nil"/>
                <w:between w:val="nil"/>
              </w:pBdr>
              <w:spacing w:after="40" w:line="240" w:lineRule="auto"/>
              <w:rPr>
                <w:b/>
                <w:bCs/>
                <w:sz w:val="18"/>
                <w:szCs w:val="18"/>
              </w:rPr>
            </w:pPr>
            <w:r>
              <w:rPr>
                <w:b/>
                <w:bCs/>
                <w:sz w:val="18"/>
                <w:szCs w:val="18"/>
              </w:rPr>
              <w:t>Fuente</w:t>
            </w:r>
          </w:p>
        </w:tc>
        <w:tc>
          <w:tcPr>
            <w:tcW w:w="4968" w:type="dxa"/>
            <w:tcMar>
              <w:top w:w="80" w:type="dxa"/>
              <w:left w:w="90" w:type="dxa"/>
              <w:bottom w:w="80" w:type="dxa"/>
              <w:right w:w="90" w:type="dxa"/>
            </w:tcMar>
            <w:vAlign w:val="center"/>
          </w:tcPr>
          <w:p w14:paraId="2087F9B2" w14:textId="77777777" w:rsidR="004A399F" w:rsidRDefault="00746AEB">
            <w:pPr>
              <w:widowControl w:val="0"/>
              <w:pBdr>
                <w:top w:val="nil"/>
                <w:left w:val="nil"/>
                <w:bottom w:val="nil"/>
                <w:right w:val="nil"/>
                <w:between w:val="nil"/>
              </w:pBdr>
              <w:spacing w:after="40" w:line="240" w:lineRule="auto"/>
              <w:rPr>
                <w:sz w:val="18"/>
                <w:szCs w:val="18"/>
              </w:rPr>
            </w:pPr>
            <w:r>
              <w:rPr>
                <w:sz w:val="18"/>
                <w:szCs w:val="18"/>
              </w:rPr>
              <w:t>Sesión de validación 20/10/2026</w:t>
            </w:r>
          </w:p>
        </w:tc>
      </w:tr>
      <w:tr w:rsidR="004A399F" w14:paraId="38A318CF" w14:textId="77777777">
        <w:tc>
          <w:tcPr>
            <w:tcW w:w="4968" w:type="dxa"/>
            <w:shd w:val="clear" w:color="auto" w:fill="D9EAF7"/>
            <w:tcMar>
              <w:top w:w="80" w:type="dxa"/>
              <w:left w:w="90" w:type="dxa"/>
              <w:bottom w:w="80" w:type="dxa"/>
              <w:right w:w="90" w:type="dxa"/>
            </w:tcMar>
            <w:vAlign w:val="center"/>
          </w:tcPr>
          <w:p w14:paraId="0811B6E8" w14:textId="77777777" w:rsidR="004A399F" w:rsidRDefault="00746AEB">
            <w:pPr>
              <w:widowControl w:val="0"/>
              <w:pBdr>
                <w:top w:val="nil"/>
                <w:left w:val="nil"/>
                <w:bottom w:val="nil"/>
                <w:right w:val="nil"/>
                <w:between w:val="nil"/>
              </w:pBdr>
              <w:spacing w:after="40" w:line="240" w:lineRule="auto"/>
              <w:rPr>
                <w:b/>
                <w:bCs/>
                <w:sz w:val="18"/>
                <w:szCs w:val="18"/>
              </w:rPr>
            </w:pPr>
            <w:r>
              <w:rPr>
                <w:b/>
                <w:bCs/>
                <w:sz w:val="18"/>
                <w:szCs w:val="18"/>
              </w:rPr>
              <w:t>Prioridad</w:t>
            </w:r>
          </w:p>
        </w:tc>
        <w:tc>
          <w:tcPr>
            <w:tcW w:w="4968" w:type="dxa"/>
            <w:tcMar>
              <w:top w:w="80" w:type="dxa"/>
              <w:left w:w="90" w:type="dxa"/>
              <w:bottom w:w="80" w:type="dxa"/>
              <w:right w:w="90" w:type="dxa"/>
            </w:tcMar>
            <w:vAlign w:val="center"/>
          </w:tcPr>
          <w:p w14:paraId="2AA28A5F" w14:textId="77777777" w:rsidR="004A399F" w:rsidRDefault="00746AEB">
            <w:pPr>
              <w:widowControl w:val="0"/>
              <w:pBdr>
                <w:top w:val="nil"/>
                <w:left w:val="nil"/>
                <w:bottom w:val="nil"/>
                <w:right w:val="nil"/>
                <w:between w:val="nil"/>
              </w:pBdr>
              <w:spacing w:after="40" w:line="240" w:lineRule="auto"/>
              <w:rPr>
                <w:sz w:val="18"/>
                <w:szCs w:val="18"/>
              </w:rPr>
            </w:pPr>
            <w:r>
              <w:rPr>
                <w:sz w:val="18"/>
                <w:szCs w:val="18"/>
              </w:rPr>
              <w:t>Alta</w:t>
            </w:r>
          </w:p>
        </w:tc>
      </w:tr>
    </w:tbl>
    <w:p w14:paraId="63FB7CD0" w14:textId="77777777" w:rsidR="004A399F" w:rsidRDefault="00746AEB">
      <w:r>
        <w:rPr>
          <w:b/>
          <w:bCs/>
        </w:rPr>
        <w:t xml:space="preserve">Descripción clara: </w:t>
      </w:r>
      <w:r>
        <w:t>El sistema debe permitir que el operario registre, con o sin conexión, ventas rápidas desde el camión durante una jornada EN CURSO, con el producto comprado en esa jornada. La venta rápida es siempre de contado, no registra comprador, usa el precio general de venta (RF-87) y recibe un número consecutivo. Se atribuye automáticamente a la jornada actual y descuenta del inventario igual que una venta normal (RF-88). No aplica a El Primo ni a los comerciantes registrados, cuyas ventas se registran como ventas normales (RF-35). Solo el administrador puede anularla, con motivo.</w:t>
      </w:r>
    </w:p>
    <w:p w14:paraId="41F01992" w14:textId="77777777" w:rsidR="004A399F" w:rsidRDefault="00746AEB">
      <w:pPr>
        <w:rPr>
          <w:b/>
          <w:bCs/>
        </w:rPr>
      </w:pPr>
      <w:r>
        <w:rPr>
          <w:b/>
          <w:bCs/>
        </w:rPr>
        <w:t>Criterios de aceptación:</w:t>
      </w:r>
    </w:p>
    <w:p w14:paraId="3311BFFF" w14:textId="77777777" w:rsidR="004A399F" w:rsidRDefault="00746AEB">
      <w:pPr>
        <w:numPr>
          <w:ilvl w:val="0"/>
          <w:numId w:val="4"/>
        </w:numPr>
        <w:spacing w:after="0"/>
      </w:pPr>
      <w:r>
        <w:t>Sin conexión, el operario registra una venta rápida indicando solo producto y kilos; la venta queda pendiente de sincronizar.</w:t>
      </w:r>
    </w:p>
    <w:p w14:paraId="4AFF57D4" w14:textId="77777777" w:rsidR="004A399F" w:rsidRDefault="00746AEB">
      <w:pPr>
        <w:numPr>
          <w:ilvl w:val="0"/>
          <w:numId w:val="4"/>
        </w:numPr>
        <w:spacing w:after="0"/>
      </w:pPr>
      <w:r>
        <w:t>El importe se calcula con el precio general de venta; el precio especial no se aplica.</w:t>
      </w:r>
    </w:p>
    <w:p w14:paraId="40D930B7" w14:textId="77777777" w:rsidR="004A399F" w:rsidRDefault="00746AEB">
      <w:pPr>
        <w:numPr>
          <w:ilvl w:val="0"/>
          <w:numId w:val="4"/>
        </w:numPr>
        <w:spacing w:after="0"/>
      </w:pPr>
      <w:r>
        <w:t>No se pueden vender más kilos de un producto que los disponibles en la jornada.</w:t>
      </w:r>
    </w:p>
    <w:p w14:paraId="672EA802" w14:textId="77777777" w:rsidR="004A399F" w:rsidRDefault="00746AEB">
      <w:pPr>
        <w:numPr>
          <w:ilvl w:val="0"/>
          <w:numId w:val="4"/>
        </w:numPr>
        <w:spacing w:after="0"/>
      </w:pPr>
      <w:r>
        <w:t>Cada venta rápida tiene número consecutivo, quién la registró, fecha y jornada.</w:t>
      </w:r>
    </w:p>
    <w:p w14:paraId="03F0322B" w14:textId="77777777" w:rsidR="004A399F" w:rsidRDefault="00746AEB">
      <w:pPr>
        <w:numPr>
          <w:ilvl w:val="0"/>
          <w:numId w:val="4"/>
        </w:numPr>
      </w:pPr>
      <w:r>
        <w:t>La opción no permite seleccionar un comerciante ni a El Primo.</w:t>
      </w:r>
    </w:p>
    <w:p w14:paraId="30C13C24" w14:textId="77777777" w:rsidR="004A399F" w:rsidRDefault="00746AEB">
      <w:r>
        <w:rPr>
          <w:b/>
          <w:bCs/>
        </w:rPr>
        <w:t xml:space="preserve">Pruebas relacionadas: </w:t>
      </w:r>
      <w:r>
        <w:t>CP51</w:t>
      </w:r>
      <w:r>
        <w:rPr>
          <w:b/>
          <w:bCs/>
        </w:rPr>
        <w:t xml:space="preserve">    Referencia anterior: </w:t>
      </w:r>
      <w:r>
        <w:t>Sin equivalente en la ERS 1.0</w:t>
      </w:r>
    </w:p>
    <w:p w14:paraId="002D047A" w14:textId="77777777" w:rsidR="004A399F" w:rsidRDefault="00746AEB">
      <w:pPr>
        <w:spacing w:before="160" w:after="60"/>
        <w:rPr>
          <w:b/>
          <w:bCs/>
          <w:color w:val="1F497D"/>
          <w:sz w:val="22"/>
          <w:szCs w:val="22"/>
        </w:rPr>
      </w:pPr>
      <w:r>
        <w:rPr>
          <w:b/>
          <w:bCs/>
          <w:color w:val="1F497D"/>
          <w:sz w:val="22"/>
          <w:szCs w:val="22"/>
        </w:rPr>
        <w:t>RF-87 - Precios de venta general y especial</w:t>
      </w:r>
    </w:p>
    <w:tbl>
      <w:tblPr>
        <w:tblStyle w:val="affff0"/>
        <w:tblW w:w="9936" w:type="dxa"/>
        <w:tblInd w:w="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68"/>
        <w:gridCol w:w="4968"/>
      </w:tblGrid>
      <w:tr w:rsidR="004A399F" w14:paraId="6FA42723" w14:textId="77777777">
        <w:tc>
          <w:tcPr>
            <w:tcW w:w="4968" w:type="dxa"/>
            <w:shd w:val="clear" w:color="auto" w:fill="D9EAF7"/>
            <w:tcMar>
              <w:top w:w="80" w:type="dxa"/>
              <w:left w:w="90" w:type="dxa"/>
              <w:bottom w:w="80" w:type="dxa"/>
              <w:right w:w="90" w:type="dxa"/>
            </w:tcMar>
            <w:vAlign w:val="center"/>
          </w:tcPr>
          <w:p w14:paraId="5A11762A" w14:textId="77777777" w:rsidR="004A399F" w:rsidRDefault="00746AEB">
            <w:pPr>
              <w:widowControl w:val="0"/>
              <w:pBdr>
                <w:top w:val="nil"/>
                <w:left w:val="nil"/>
                <w:bottom w:val="nil"/>
                <w:right w:val="nil"/>
                <w:between w:val="nil"/>
              </w:pBdr>
              <w:spacing w:after="40" w:line="240" w:lineRule="auto"/>
              <w:rPr>
                <w:b/>
                <w:bCs/>
                <w:sz w:val="18"/>
                <w:szCs w:val="18"/>
              </w:rPr>
            </w:pPr>
            <w:r>
              <w:rPr>
                <w:b/>
                <w:bCs/>
                <w:sz w:val="18"/>
                <w:szCs w:val="18"/>
              </w:rPr>
              <w:t>Número de requisito</w:t>
            </w:r>
          </w:p>
        </w:tc>
        <w:tc>
          <w:tcPr>
            <w:tcW w:w="4968" w:type="dxa"/>
            <w:tcMar>
              <w:top w:w="80" w:type="dxa"/>
              <w:left w:w="90" w:type="dxa"/>
              <w:bottom w:w="80" w:type="dxa"/>
              <w:right w:w="90" w:type="dxa"/>
            </w:tcMar>
            <w:vAlign w:val="center"/>
          </w:tcPr>
          <w:p w14:paraId="6AEF0BCA" w14:textId="77777777" w:rsidR="004A399F" w:rsidRDefault="00746AEB">
            <w:pPr>
              <w:widowControl w:val="0"/>
              <w:pBdr>
                <w:top w:val="nil"/>
                <w:left w:val="nil"/>
                <w:bottom w:val="nil"/>
                <w:right w:val="nil"/>
                <w:between w:val="nil"/>
              </w:pBdr>
              <w:spacing w:after="40" w:line="240" w:lineRule="auto"/>
              <w:rPr>
                <w:sz w:val="18"/>
                <w:szCs w:val="18"/>
              </w:rPr>
            </w:pPr>
            <w:r>
              <w:rPr>
                <w:sz w:val="18"/>
                <w:szCs w:val="18"/>
              </w:rPr>
              <w:t>RF-87</w:t>
            </w:r>
          </w:p>
        </w:tc>
      </w:tr>
      <w:tr w:rsidR="004A399F" w14:paraId="3602567F" w14:textId="77777777">
        <w:tc>
          <w:tcPr>
            <w:tcW w:w="4968" w:type="dxa"/>
            <w:shd w:val="clear" w:color="auto" w:fill="D9EAF7"/>
            <w:tcMar>
              <w:top w:w="80" w:type="dxa"/>
              <w:left w:w="90" w:type="dxa"/>
              <w:bottom w:w="80" w:type="dxa"/>
              <w:right w:w="90" w:type="dxa"/>
            </w:tcMar>
            <w:vAlign w:val="center"/>
          </w:tcPr>
          <w:p w14:paraId="077E5325" w14:textId="77777777" w:rsidR="004A399F" w:rsidRDefault="00746AEB">
            <w:pPr>
              <w:widowControl w:val="0"/>
              <w:pBdr>
                <w:top w:val="nil"/>
                <w:left w:val="nil"/>
                <w:bottom w:val="nil"/>
                <w:right w:val="nil"/>
                <w:between w:val="nil"/>
              </w:pBdr>
              <w:spacing w:after="40" w:line="240" w:lineRule="auto"/>
              <w:rPr>
                <w:b/>
                <w:bCs/>
                <w:sz w:val="18"/>
                <w:szCs w:val="18"/>
              </w:rPr>
            </w:pPr>
            <w:r>
              <w:rPr>
                <w:b/>
                <w:bCs/>
                <w:sz w:val="18"/>
                <w:szCs w:val="18"/>
              </w:rPr>
              <w:t>Nombre del requisito</w:t>
            </w:r>
          </w:p>
        </w:tc>
        <w:tc>
          <w:tcPr>
            <w:tcW w:w="4968" w:type="dxa"/>
            <w:tcMar>
              <w:top w:w="80" w:type="dxa"/>
              <w:left w:w="90" w:type="dxa"/>
              <w:bottom w:w="80" w:type="dxa"/>
              <w:right w:w="90" w:type="dxa"/>
            </w:tcMar>
            <w:vAlign w:val="center"/>
          </w:tcPr>
          <w:p w14:paraId="14485570" w14:textId="77777777" w:rsidR="004A399F" w:rsidRDefault="00746AEB">
            <w:pPr>
              <w:widowControl w:val="0"/>
              <w:pBdr>
                <w:top w:val="nil"/>
                <w:left w:val="nil"/>
                <w:bottom w:val="nil"/>
                <w:right w:val="nil"/>
                <w:between w:val="nil"/>
              </w:pBdr>
              <w:spacing w:after="40" w:line="240" w:lineRule="auto"/>
              <w:rPr>
                <w:sz w:val="18"/>
                <w:szCs w:val="18"/>
              </w:rPr>
            </w:pPr>
            <w:r>
              <w:rPr>
                <w:sz w:val="18"/>
                <w:szCs w:val="18"/>
              </w:rPr>
              <w:t>Precios de venta general y especial</w:t>
            </w:r>
          </w:p>
        </w:tc>
      </w:tr>
      <w:tr w:rsidR="004A399F" w14:paraId="5917FB5F" w14:textId="77777777">
        <w:tc>
          <w:tcPr>
            <w:tcW w:w="4968" w:type="dxa"/>
            <w:shd w:val="clear" w:color="auto" w:fill="D9EAF7"/>
            <w:tcMar>
              <w:top w:w="80" w:type="dxa"/>
              <w:left w:w="90" w:type="dxa"/>
              <w:bottom w:w="80" w:type="dxa"/>
              <w:right w:w="90" w:type="dxa"/>
            </w:tcMar>
            <w:vAlign w:val="center"/>
          </w:tcPr>
          <w:p w14:paraId="12BD1171" w14:textId="77777777" w:rsidR="004A399F" w:rsidRDefault="00746AEB">
            <w:pPr>
              <w:widowControl w:val="0"/>
              <w:pBdr>
                <w:top w:val="nil"/>
                <w:left w:val="nil"/>
                <w:bottom w:val="nil"/>
                <w:right w:val="nil"/>
                <w:between w:val="nil"/>
              </w:pBdr>
              <w:spacing w:after="40" w:line="240" w:lineRule="auto"/>
              <w:rPr>
                <w:b/>
                <w:bCs/>
                <w:sz w:val="18"/>
                <w:szCs w:val="18"/>
              </w:rPr>
            </w:pPr>
            <w:r>
              <w:rPr>
                <w:b/>
                <w:bCs/>
                <w:sz w:val="18"/>
                <w:szCs w:val="18"/>
              </w:rPr>
              <w:t>Tipo</w:t>
            </w:r>
          </w:p>
        </w:tc>
        <w:tc>
          <w:tcPr>
            <w:tcW w:w="4968" w:type="dxa"/>
            <w:tcMar>
              <w:top w:w="80" w:type="dxa"/>
              <w:left w:w="90" w:type="dxa"/>
              <w:bottom w:w="80" w:type="dxa"/>
              <w:right w:w="90" w:type="dxa"/>
            </w:tcMar>
            <w:vAlign w:val="center"/>
          </w:tcPr>
          <w:p w14:paraId="7A52E494" w14:textId="77777777" w:rsidR="004A399F" w:rsidRDefault="00746AEB">
            <w:pPr>
              <w:widowControl w:val="0"/>
              <w:pBdr>
                <w:top w:val="nil"/>
                <w:left w:val="nil"/>
                <w:bottom w:val="nil"/>
                <w:right w:val="nil"/>
                <w:between w:val="nil"/>
              </w:pBdr>
              <w:spacing w:after="40" w:line="240" w:lineRule="auto"/>
              <w:rPr>
                <w:sz w:val="18"/>
                <w:szCs w:val="18"/>
              </w:rPr>
            </w:pPr>
            <w:r>
              <w:rPr>
                <w:sz w:val="18"/>
                <w:szCs w:val="18"/>
              </w:rPr>
              <w:t>Requisito funcional</w:t>
            </w:r>
          </w:p>
        </w:tc>
      </w:tr>
      <w:tr w:rsidR="004A399F" w14:paraId="60A1DD7D" w14:textId="77777777">
        <w:tc>
          <w:tcPr>
            <w:tcW w:w="4968" w:type="dxa"/>
            <w:shd w:val="clear" w:color="auto" w:fill="D9EAF7"/>
            <w:tcMar>
              <w:top w:w="80" w:type="dxa"/>
              <w:left w:w="90" w:type="dxa"/>
              <w:bottom w:w="80" w:type="dxa"/>
              <w:right w:w="90" w:type="dxa"/>
            </w:tcMar>
            <w:vAlign w:val="center"/>
          </w:tcPr>
          <w:p w14:paraId="0813643A" w14:textId="77777777" w:rsidR="004A399F" w:rsidRDefault="00746AEB">
            <w:pPr>
              <w:widowControl w:val="0"/>
              <w:pBdr>
                <w:top w:val="nil"/>
                <w:left w:val="nil"/>
                <w:bottom w:val="nil"/>
                <w:right w:val="nil"/>
                <w:between w:val="nil"/>
              </w:pBdr>
              <w:spacing w:after="40" w:line="240" w:lineRule="auto"/>
              <w:rPr>
                <w:b/>
                <w:bCs/>
                <w:sz w:val="18"/>
                <w:szCs w:val="18"/>
              </w:rPr>
            </w:pPr>
            <w:r>
              <w:rPr>
                <w:b/>
                <w:bCs/>
                <w:sz w:val="18"/>
                <w:szCs w:val="18"/>
              </w:rPr>
              <w:t>Fuente</w:t>
            </w:r>
          </w:p>
        </w:tc>
        <w:tc>
          <w:tcPr>
            <w:tcW w:w="4968" w:type="dxa"/>
            <w:tcMar>
              <w:top w:w="80" w:type="dxa"/>
              <w:left w:w="90" w:type="dxa"/>
              <w:bottom w:w="80" w:type="dxa"/>
              <w:right w:w="90" w:type="dxa"/>
            </w:tcMar>
            <w:vAlign w:val="center"/>
          </w:tcPr>
          <w:p w14:paraId="6AF8AA15" w14:textId="77777777" w:rsidR="004A399F" w:rsidRDefault="00746AEB">
            <w:pPr>
              <w:widowControl w:val="0"/>
              <w:pBdr>
                <w:top w:val="nil"/>
                <w:left w:val="nil"/>
                <w:bottom w:val="nil"/>
                <w:right w:val="nil"/>
                <w:between w:val="nil"/>
              </w:pBdr>
              <w:spacing w:after="40" w:line="240" w:lineRule="auto"/>
              <w:rPr>
                <w:sz w:val="18"/>
                <w:szCs w:val="18"/>
              </w:rPr>
            </w:pPr>
            <w:r>
              <w:rPr>
                <w:sz w:val="18"/>
                <w:szCs w:val="18"/>
              </w:rPr>
              <w:t>Sesión de validación 20/10/2026</w:t>
            </w:r>
          </w:p>
        </w:tc>
      </w:tr>
      <w:tr w:rsidR="004A399F" w14:paraId="6E2758AB" w14:textId="77777777">
        <w:tc>
          <w:tcPr>
            <w:tcW w:w="4968" w:type="dxa"/>
            <w:shd w:val="clear" w:color="auto" w:fill="D9EAF7"/>
            <w:tcMar>
              <w:top w:w="80" w:type="dxa"/>
              <w:left w:w="90" w:type="dxa"/>
              <w:bottom w:w="80" w:type="dxa"/>
              <w:right w:w="90" w:type="dxa"/>
            </w:tcMar>
            <w:vAlign w:val="center"/>
          </w:tcPr>
          <w:p w14:paraId="3CBAF9F9" w14:textId="77777777" w:rsidR="004A399F" w:rsidRDefault="00746AEB">
            <w:pPr>
              <w:widowControl w:val="0"/>
              <w:pBdr>
                <w:top w:val="nil"/>
                <w:left w:val="nil"/>
                <w:bottom w:val="nil"/>
                <w:right w:val="nil"/>
                <w:between w:val="nil"/>
              </w:pBdr>
              <w:spacing w:after="40" w:line="240" w:lineRule="auto"/>
              <w:rPr>
                <w:b/>
                <w:bCs/>
                <w:sz w:val="18"/>
                <w:szCs w:val="18"/>
              </w:rPr>
            </w:pPr>
            <w:r>
              <w:rPr>
                <w:b/>
                <w:bCs/>
                <w:sz w:val="18"/>
                <w:szCs w:val="18"/>
              </w:rPr>
              <w:lastRenderedPageBreak/>
              <w:t>Prioridad</w:t>
            </w:r>
          </w:p>
        </w:tc>
        <w:tc>
          <w:tcPr>
            <w:tcW w:w="4968" w:type="dxa"/>
            <w:tcMar>
              <w:top w:w="80" w:type="dxa"/>
              <w:left w:w="90" w:type="dxa"/>
              <w:bottom w:w="80" w:type="dxa"/>
              <w:right w:w="90" w:type="dxa"/>
            </w:tcMar>
            <w:vAlign w:val="center"/>
          </w:tcPr>
          <w:p w14:paraId="6C149F12" w14:textId="77777777" w:rsidR="004A399F" w:rsidRDefault="00746AEB">
            <w:pPr>
              <w:widowControl w:val="0"/>
              <w:pBdr>
                <w:top w:val="nil"/>
                <w:left w:val="nil"/>
                <w:bottom w:val="nil"/>
                <w:right w:val="nil"/>
                <w:between w:val="nil"/>
              </w:pBdr>
              <w:spacing w:after="40" w:line="240" w:lineRule="auto"/>
              <w:rPr>
                <w:sz w:val="18"/>
                <w:szCs w:val="18"/>
              </w:rPr>
            </w:pPr>
            <w:r>
              <w:rPr>
                <w:sz w:val="18"/>
                <w:szCs w:val="18"/>
              </w:rPr>
              <w:t>Alta</w:t>
            </w:r>
          </w:p>
        </w:tc>
      </w:tr>
    </w:tbl>
    <w:p w14:paraId="76817DF2" w14:textId="77777777" w:rsidR="004A399F" w:rsidRDefault="00746AEB">
      <w:r>
        <w:rPr>
          <w:b/>
          <w:bCs/>
        </w:rPr>
        <w:t xml:space="preserve">Descripción clara: </w:t>
      </w:r>
      <w:r>
        <w:t>El sistema debe permitir que el administrador defina, por producto, un precio general de venta y un precio especial para los comerciantes que designe (hoy, El Primo), cada uno con fecha de vigencia e historial. Las ventas a los comerciantes designados usan el precio especial; las demás ventas, incluidas las ventas rápidas, usan el precio general.</w:t>
      </w:r>
    </w:p>
    <w:p w14:paraId="60C9A76C" w14:textId="77777777" w:rsidR="004A399F" w:rsidRDefault="00746AEB">
      <w:pPr>
        <w:rPr>
          <w:b/>
          <w:bCs/>
        </w:rPr>
      </w:pPr>
      <w:r>
        <w:rPr>
          <w:b/>
          <w:bCs/>
        </w:rPr>
        <w:t>Criterios de aceptación:</w:t>
      </w:r>
    </w:p>
    <w:p w14:paraId="3328B37A" w14:textId="77777777" w:rsidR="004A399F" w:rsidRDefault="00746AEB">
      <w:pPr>
        <w:numPr>
          <w:ilvl w:val="0"/>
          <w:numId w:val="2"/>
        </w:numPr>
        <w:spacing w:after="0"/>
      </w:pPr>
      <w:r>
        <w:t>El administrador marca a un comerciante como comerciante con precio especial.</w:t>
      </w:r>
    </w:p>
    <w:p w14:paraId="3B7A0F9C" w14:textId="77777777" w:rsidR="004A399F" w:rsidRDefault="00746AEB">
      <w:pPr>
        <w:numPr>
          <w:ilvl w:val="0"/>
          <w:numId w:val="2"/>
        </w:numPr>
        <w:spacing w:after="0"/>
      </w:pPr>
      <w:r>
        <w:t>Una venta normal a El Primo toma el precio especial vigente; a otro comerciante, el precio general.</w:t>
      </w:r>
    </w:p>
    <w:p w14:paraId="54B5A7AA" w14:textId="77777777" w:rsidR="004A399F" w:rsidRDefault="00746AEB">
      <w:pPr>
        <w:numPr>
          <w:ilvl w:val="0"/>
          <w:numId w:val="2"/>
        </w:numPr>
      </w:pPr>
      <w:r>
        <w:t>Un cambio de precio no modifica las ventas ya registradas.</w:t>
      </w:r>
    </w:p>
    <w:p w14:paraId="57EE1659" w14:textId="77777777" w:rsidR="004A399F" w:rsidRDefault="00746AEB">
      <w:r>
        <w:rPr>
          <w:b/>
          <w:bCs/>
        </w:rPr>
        <w:t xml:space="preserve">Pruebas relacionadas: </w:t>
      </w:r>
      <w:r>
        <w:t>CP52</w:t>
      </w:r>
      <w:r>
        <w:rPr>
          <w:b/>
          <w:bCs/>
        </w:rPr>
        <w:t xml:space="preserve">    Referencia anterior: </w:t>
      </w:r>
      <w:r>
        <w:t>RF-11, RF-12 (ERS 1.0)</w:t>
      </w:r>
    </w:p>
    <w:p w14:paraId="63DC3C41" w14:textId="77777777" w:rsidR="004A399F" w:rsidRDefault="00746AEB">
      <w:pPr>
        <w:spacing w:before="160" w:after="60"/>
        <w:rPr>
          <w:b/>
          <w:bCs/>
          <w:color w:val="1F497D"/>
          <w:sz w:val="22"/>
          <w:szCs w:val="22"/>
        </w:rPr>
      </w:pPr>
      <w:r>
        <w:rPr>
          <w:b/>
          <w:bCs/>
          <w:color w:val="1F497D"/>
          <w:sz w:val="22"/>
          <w:szCs w:val="22"/>
        </w:rPr>
        <w:t>RF-88 - Inventario por producto</w:t>
      </w:r>
    </w:p>
    <w:tbl>
      <w:tblPr>
        <w:tblStyle w:val="affff1"/>
        <w:tblW w:w="9936" w:type="dxa"/>
        <w:tblInd w:w="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68"/>
        <w:gridCol w:w="4968"/>
      </w:tblGrid>
      <w:tr w:rsidR="004A399F" w14:paraId="57DB6894" w14:textId="77777777">
        <w:tc>
          <w:tcPr>
            <w:tcW w:w="4968" w:type="dxa"/>
            <w:shd w:val="clear" w:color="auto" w:fill="D9EAF7"/>
            <w:tcMar>
              <w:top w:w="80" w:type="dxa"/>
              <w:left w:w="90" w:type="dxa"/>
              <w:bottom w:w="80" w:type="dxa"/>
              <w:right w:w="90" w:type="dxa"/>
            </w:tcMar>
            <w:vAlign w:val="center"/>
          </w:tcPr>
          <w:p w14:paraId="13008759" w14:textId="77777777" w:rsidR="004A399F" w:rsidRDefault="00746AEB">
            <w:pPr>
              <w:widowControl w:val="0"/>
              <w:pBdr>
                <w:top w:val="nil"/>
                <w:left w:val="nil"/>
                <w:bottom w:val="nil"/>
                <w:right w:val="nil"/>
                <w:between w:val="nil"/>
              </w:pBdr>
              <w:spacing w:after="40" w:line="240" w:lineRule="auto"/>
              <w:rPr>
                <w:b/>
                <w:bCs/>
                <w:sz w:val="18"/>
                <w:szCs w:val="18"/>
              </w:rPr>
            </w:pPr>
            <w:r>
              <w:rPr>
                <w:b/>
                <w:bCs/>
                <w:sz w:val="18"/>
                <w:szCs w:val="18"/>
              </w:rPr>
              <w:t>Número de requisito</w:t>
            </w:r>
          </w:p>
        </w:tc>
        <w:tc>
          <w:tcPr>
            <w:tcW w:w="4968" w:type="dxa"/>
            <w:tcMar>
              <w:top w:w="80" w:type="dxa"/>
              <w:left w:w="90" w:type="dxa"/>
              <w:bottom w:w="80" w:type="dxa"/>
              <w:right w:w="90" w:type="dxa"/>
            </w:tcMar>
            <w:vAlign w:val="center"/>
          </w:tcPr>
          <w:p w14:paraId="16550CDE" w14:textId="77777777" w:rsidR="004A399F" w:rsidRDefault="00746AEB">
            <w:pPr>
              <w:widowControl w:val="0"/>
              <w:pBdr>
                <w:top w:val="nil"/>
                <w:left w:val="nil"/>
                <w:bottom w:val="nil"/>
                <w:right w:val="nil"/>
                <w:between w:val="nil"/>
              </w:pBdr>
              <w:spacing w:after="40" w:line="240" w:lineRule="auto"/>
              <w:rPr>
                <w:sz w:val="18"/>
                <w:szCs w:val="18"/>
              </w:rPr>
            </w:pPr>
            <w:r>
              <w:rPr>
                <w:sz w:val="18"/>
                <w:szCs w:val="18"/>
              </w:rPr>
              <w:t>RF-88</w:t>
            </w:r>
          </w:p>
        </w:tc>
      </w:tr>
      <w:tr w:rsidR="004A399F" w14:paraId="41F06795" w14:textId="77777777">
        <w:tc>
          <w:tcPr>
            <w:tcW w:w="4968" w:type="dxa"/>
            <w:shd w:val="clear" w:color="auto" w:fill="D9EAF7"/>
            <w:tcMar>
              <w:top w:w="80" w:type="dxa"/>
              <w:left w:w="90" w:type="dxa"/>
              <w:bottom w:w="80" w:type="dxa"/>
              <w:right w:w="90" w:type="dxa"/>
            </w:tcMar>
            <w:vAlign w:val="center"/>
          </w:tcPr>
          <w:p w14:paraId="1747DDFE" w14:textId="77777777" w:rsidR="004A399F" w:rsidRDefault="00746AEB">
            <w:pPr>
              <w:widowControl w:val="0"/>
              <w:pBdr>
                <w:top w:val="nil"/>
                <w:left w:val="nil"/>
                <w:bottom w:val="nil"/>
                <w:right w:val="nil"/>
                <w:between w:val="nil"/>
              </w:pBdr>
              <w:spacing w:after="40" w:line="240" w:lineRule="auto"/>
              <w:rPr>
                <w:b/>
                <w:bCs/>
                <w:sz w:val="18"/>
                <w:szCs w:val="18"/>
              </w:rPr>
            </w:pPr>
            <w:r>
              <w:rPr>
                <w:b/>
                <w:bCs/>
                <w:sz w:val="18"/>
                <w:szCs w:val="18"/>
              </w:rPr>
              <w:t>Nombre del requisito</w:t>
            </w:r>
          </w:p>
        </w:tc>
        <w:tc>
          <w:tcPr>
            <w:tcW w:w="4968" w:type="dxa"/>
            <w:tcMar>
              <w:top w:w="80" w:type="dxa"/>
              <w:left w:w="90" w:type="dxa"/>
              <w:bottom w:w="80" w:type="dxa"/>
              <w:right w:w="90" w:type="dxa"/>
            </w:tcMar>
            <w:vAlign w:val="center"/>
          </w:tcPr>
          <w:p w14:paraId="3B1C2627" w14:textId="77777777" w:rsidR="004A399F" w:rsidRDefault="00746AEB">
            <w:pPr>
              <w:widowControl w:val="0"/>
              <w:pBdr>
                <w:top w:val="nil"/>
                <w:left w:val="nil"/>
                <w:bottom w:val="nil"/>
                <w:right w:val="nil"/>
                <w:between w:val="nil"/>
              </w:pBdr>
              <w:spacing w:after="40" w:line="240" w:lineRule="auto"/>
              <w:rPr>
                <w:sz w:val="18"/>
                <w:szCs w:val="18"/>
              </w:rPr>
            </w:pPr>
            <w:r>
              <w:rPr>
                <w:sz w:val="18"/>
                <w:szCs w:val="18"/>
              </w:rPr>
              <w:t>Inventario por producto</w:t>
            </w:r>
          </w:p>
        </w:tc>
      </w:tr>
      <w:tr w:rsidR="004A399F" w14:paraId="6A592989" w14:textId="77777777">
        <w:tc>
          <w:tcPr>
            <w:tcW w:w="4968" w:type="dxa"/>
            <w:shd w:val="clear" w:color="auto" w:fill="D9EAF7"/>
            <w:tcMar>
              <w:top w:w="80" w:type="dxa"/>
              <w:left w:w="90" w:type="dxa"/>
              <w:bottom w:w="80" w:type="dxa"/>
              <w:right w:w="90" w:type="dxa"/>
            </w:tcMar>
            <w:vAlign w:val="center"/>
          </w:tcPr>
          <w:p w14:paraId="3EC2888F" w14:textId="77777777" w:rsidR="004A399F" w:rsidRDefault="00746AEB">
            <w:pPr>
              <w:widowControl w:val="0"/>
              <w:pBdr>
                <w:top w:val="nil"/>
                <w:left w:val="nil"/>
                <w:bottom w:val="nil"/>
                <w:right w:val="nil"/>
                <w:between w:val="nil"/>
              </w:pBdr>
              <w:spacing w:after="40" w:line="240" w:lineRule="auto"/>
              <w:rPr>
                <w:b/>
                <w:bCs/>
                <w:sz w:val="18"/>
                <w:szCs w:val="18"/>
              </w:rPr>
            </w:pPr>
            <w:r>
              <w:rPr>
                <w:b/>
                <w:bCs/>
                <w:sz w:val="18"/>
                <w:szCs w:val="18"/>
              </w:rPr>
              <w:t>Tipo</w:t>
            </w:r>
          </w:p>
        </w:tc>
        <w:tc>
          <w:tcPr>
            <w:tcW w:w="4968" w:type="dxa"/>
            <w:tcMar>
              <w:top w:w="80" w:type="dxa"/>
              <w:left w:w="90" w:type="dxa"/>
              <w:bottom w:w="80" w:type="dxa"/>
              <w:right w:w="90" w:type="dxa"/>
            </w:tcMar>
            <w:vAlign w:val="center"/>
          </w:tcPr>
          <w:p w14:paraId="47FDB016" w14:textId="77777777" w:rsidR="004A399F" w:rsidRDefault="00746AEB">
            <w:pPr>
              <w:widowControl w:val="0"/>
              <w:pBdr>
                <w:top w:val="nil"/>
                <w:left w:val="nil"/>
                <w:bottom w:val="nil"/>
                <w:right w:val="nil"/>
                <w:between w:val="nil"/>
              </w:pBdr>
              <w:spacing w:after="40" w:line="240" w:lineRule="auto"/>
              <w:rPr>
                <w:sz w:val="18"/>
                <w:szCs w:val="18"/>
              </w:rPr>
            </w:pPr>
            <w:r>
              <w:rPr>
                <w:sz w:val="18"/>
                <w:szCs w:val="18"/>
              </w:rPr>
              <w:t>Requisito funcional</w:t>
            </w:r>
          </w:p>
        </w:tc>
      </w:tr>
      <w:tr w:rsidR="004A399F" w14:paraId="60EE7616" w14:textId="77777777">
        <w:tc>
          <w:tcPr>
            <w:tcW w:w="4968" w:type="dxa"/>
            <w:shd w:val="clear" w:color="auto" w:fill="D9EAF7"/>
            <w:tcMar>
              <w:top w:w="80" w:type="dxa"/>
              <w:left w:w="90" w:type="dxa"/>
              <w:bottom w:w="80" w:type="dxa"/>
              <w:right w:w="90" w:type="dxa"/>
            </w:tcMar>
            <w:vAlign w:val="center"/>
          </w:tcPr>
          <w:p w14:paraId="799B5C09" w14:textId="77777777" w:rsidR="004A399F" w:rsidRDefault="00746AEB">
            <w:pPr>
              <w:widowControl w:val="0"/>
              <w:pBdr>
                <w:top w:val="nil"/>
                <w:left w:val="nil"/>
                <w:bottom w:val="nil"/>
                <w:right w:val="nil"/>
                <w:between w:val="nil"/>
              </w:pBdr>
              <w:spacing w:after="40" w:line="240" w:lineRule="auto"/>
              <w:rPr>
                <w:b/>
                <w:bCs/>
                <w:sz w:val="18"/>
                <w:szCs w:val="18"/>
              </w:rPr>
            </w:pPr>
            <w:r>
              <w:rPr>
                <w:b/>
                <w:bCs/>
                <w:sz w:val="18"/>
                <w:szCs w:val="18"/>
              </w:rPr>
              <w:t>Fuente</w:t>
            </w:r>
          </w:p>
        </w:tc>
        <w:tc>
          <w:tcPr>
            <w:tcW w:w="4968" w:type="dxa"/>
            <w:tcMar>
              <w:top w:w="80" w:type="dxa"/>
              <w:left w:w="90" w:type="dxa"/>
              <w:bottom w:w="80" w:type="dxa"/>
              <w:right w:w="90" w:type="dxa"/>
            </w:tcMar>
            <w:vAlign w:val="center"/>
          </w:tcPr>
          <w:p w14:paraId="5826BB5B" w14:textId="77777777" w:rsidR="004A399F" w:rsidRDefault="00746AEB">
            <w:pPr>
              <w:widowControl w:val="0"/>
              <w:pBdr>
                <w:top w:val="nil"/>
                <w:left w:val="nil"/>
                <w:bottom w:val="nil"/>
                <w:right w:val="nil"/>
                <w:between w:val="nil"/>
              </w:pBdr>
              <w:spacing w:after="40" w:line="240" w:lineRule="auto"/>
              <w:rPr>
                <w:sz w:val="18"/>
                <w:szCs w:val="18"/>
              </w:rPr>
            </w:pPr>
            <w:r>
              <w:rPr>
                <w:sz w:val="18"/>
                <w:szCs w:val="18"/>
              </w:rPr>
              <w:t>Sesión de validación 20/10/2026</w:t>
            </w:r>
          </w:p>
        </w:tc>
      </w:tr>
      <w:tr w:rsidR="004A399F" w14:paraId="763DA2AA" w14:textId="77777777">
        <w:tc>
          <w:tcPr>
            <w:tcW w:w="4968" w:type="dxa"/>
            <w:shd w:val="clear" w:color="auto" w:fill="D9EAF7"/>
            <w:tcMar>
              <w:top w:w="80" w:type="dxa"/>
              <w:left w:w="90" w:type="dxa"/>
              <w:bottom w:w="80" w:type="dxa"/>
              <w:right w:w="90" w:type="dxa"/>
            </w:tcMar>
            <w:vAlign w:val="center"/>
          </w:tcPr>
          <w:p w14:paraId="373516A4" w14:textId="77777777" w:rsidR="004A399F" w:rsidRDefault="00746AEB">
            <w:pPr>
              <w:widowControl w:val="0"/>
              <w:pBdr>
                <w:top w:val="nil"/>
                <w:left w:val="nil"/>
                <w:bottom w:val="nil"/>
                <w:right w:val="nil"/>
                <w:between w:val="nil"/>
              </w:pBdr>
              <w:spacing w:after="40" w:line="240" w:lineRule="auto"/>
              <w:rPr>
                <w:b/>
                <w:bCs/>
                <w:sz w:val="18"/>
                <w:szCs w:val="18"/>
              </w:rPr>
            </w:pPr>
            <w:r>
              <w:rPr>
                <w:b/>
                <w:bCs/>
                <w:sz w:val="18"/>
                <w:szCs w:val="18"/>
              </w:rPr>
              <w:t>Prioridad</w:t>
            </w:r>
          </w:p>
        </w:tc>
        <w:tc>
          <w:tcPr>
            <w:tcW w:w="4968" w:type="dxa"/>
            <w:tcMar>
              <w:top w:w="80" w:type="dxa"/>
              <w:left w:w="90" w:type="dxa"/>
              <w:bottom w:w="80" w:type="dxa"/>
              <w:right w:w="90" w:type="dxa"/>
            </w:tcMar>
            <w:vAlign w:val="center"/>
          </w:tcPr>
          <w:p w14:paraId="0AB25398" w14:textId="77777777" w:rsidR="004A399F" w:rsidRDefault="00746AEB">
            <w:pPr>
              <w:widowControl w:val="0"/>
              <w:pBdr>
                <w:top w:val="nil"/>
                <w:left w:val="nil"/>
                <w:bottom w:val="nil"/>
                <w:right w:val="nil"/>
                <w:between w:val="nil"/>
              </w:pBdr>
              <w:spacing w:after="40" w:line="240" w:lineRule="auto"/>
              <w:rPr>
                <w:sz w:val="18"/>
                <w:szCs w:val="18"/>
              </w:rPr>
            </w:pPr>
            <w:r>
              <w:rPr>
                <w:sz w:val="18"/>
                <w:szCs w:val="18"/>
              </w:rPr>
              <w:t>Alta</w:t>
            </w:r>
          </w:p>
        </w:tc>
      </w:tr>
    </w:tbl>
    <w:p w14:paraId="359659A8" w14:textId="77777777" w:rsidR="004A399F" w:rsidRDefault="00746AEB">
      <w:r>
        <w:rPr>
          <w:b/>
          <w:bCs/>
        </w:rPr>
        <w:t xml:space="preserve">Descripción clara: </w:t>
      </w:r>
      <w:r>
        <w:t>El sistema debe llevar el inventario en kilos por producto: aumenta con las compras de las jornadas y disminuye con las ventas normales y las ventas rápidas por igual. Las anulaciones de compras y ventas devuelven los kilos correspondientes. El inventario nunca queda negativo: no se registra una venta que supere los kilos disponibles.</w:t>
      </w:r>
    </w:p>
    <w:p w14:paraId="63FA4C49" w14:textId="77777777" w:rsidR="004A399F" w:rsidRDefault="00746AEB">
      <w:pPr>
        <w:rPr>
          <w:b/>
          <w:bCs/>
        </w:rPr>
      </w:pPr>
      <w:r>
        <w:rPr>
          <w:b/>
          <w:bCs/>
        </w:rPr>
        <w:t>Criterios de aceptación:</w:t>
      </w:r>
    </w:p>
    <w:p w14:paraId="144D6696" w14:textId="77777777" w:rsidR="004A399F" w:rsidRDefault="00746AEB">
      <w:pPr>
        <w:numPr>
          <w:ilvl w:val="0"/>
          <w:numId w:val="3"/>
        </w:numPr>
        <w:spacing w:after="0"/>
      </w:pPr>
      <w:r>
        <w:t>Una compra de 100 kg aumenta el inventario del producto en 100 kg; una venta rápida de 20 kg lo deja en 80 kg.</w:t>
      </w:r>
    </w:p>
    <w:p w14:paraId="786548B4" w14:textId="77777777" w:rsidR="004A399F" w:rsidRDefault="00746AEB">
      <w:pPr>
        <w:numPr>
          <w:ilvl w:val="0"/>
          <w:numId w:val="3"/>
        </w:numPr>
        <w:spacing w:after="0"/>
      </w:pPr>
      <w:r>
        <w:t>Una venta que supera los kilos disponibles se rechaza.</w:t>
      </w:r>
    </w:p>
    <w:p w14:paraId="60A314C7" w14:textId="77777777" w:rsidR="004A399F" w:rsidRDefault="00746AEB">
      <w:pPr>
        <w:numPr>
          <w:ilvl w:val="0"/>
          <w:numId w:val="3"/>
        </w:numPr>
        <w:spacing w:after="0"/>
      </w:pPr>
      <w:r>
        <w:t>Anular una venta devuelve sus kilos al inventario.</w:t>
      </w:r>
    </w:p>
    <w:p w14:paraId="6B610C01" w14:textId="77777777" w:rsidR="004A399F" w:rsidRDefault="00746AEB">
      <w:pPr>
        <w:numPr>
          <w:ilvl w:val="0"/>
          <w:numId w:val="3"/>
        </w:numPr>
      </w:pPr>
      <w:r>
        <w:t>El administrador consulta el inventario por producto con sus entradas y salidas.</w:t>
      </w:r>
    </w:p>
    <w:p w14:paraId="051669EB" w14:textId="77777777" w:rsidR="004A399F" w:rsidRDefault="00746AEB">
      <w:r>
        <w:rPr>
          <w:b/>
          <w:bCs/>
        </w:rPr>
        <w:t xml:space="preserve">Pruebas relacionadas: </w:t>
      </w:r>
      <w:r>
        <w:t>CP51, CP52</w:t>
      </w:r>
      <w:r>
        <w:rPr>
          <w:b/>
          <w:bCs/>
        </w:rPr>
        <w:t xml:space="preserve">    Referencia anterior: </w:t>
      </w:r>
      <w:r>
        <w:t>Sin equivalente en la ERS 1.0</w:t>
      </w:r>
    </w:p>
    <w:p w14:paraId="47EA110C" w14:textId="77777777" w:rsidR="004A399F" w:rsidRDefault="00746AEB">
      <w:pPr>
        <w:spacing w:before="160" w:after="60"/>
        <w:rPr>
          <w:b/>
          <w:bCs/>
          <w:color w:val="1F497D"/>
          <w:sz w:val="22"/>
          <w:szCs w:val="22"/>
        </w:rPr>
      </w:pPr>
      <w:r>
        <w:rPr>
          <w:b/>
          <w:bCs/>
          <w:color w:val="1F497D"/>
          <w:sz w:val="22"/>
          <w:szCs w:val="22"/>
        </w:rPr>
        <w:t>RF-89 - Reporte de ventas rápidas</w:t>
      </w:r>
    </w:p>
    <w:tbl>
      <w:tblPr>
        <w:tblStyle w:val="affff2"/>
        <w:tblW w:w="9936" w:type="dxa"/>
        <w:tblInd w:w="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68"/>
        <w:gridCol w:w="4968"/>
      </w:tblGrid>
      <w:tr w:rsidR="004A399F" w14:paraId="0AC11629" w14:textId="77777777">
        <w:tc>
          <w:tcPr>
            <w:tcW w:w="4968" w:type="dxa"/>
            <w:shd w:val="clear" w:color="auto" w:fill="D9EAF7"/>
            <w:tcMar>
              <w:top w:w="80" w:type="dxa"/>
              <w:left w:w="90" w:type="dxa"/>
              <w:bottom w:w="80" w:type="dxa"/>
              <w:right w:w="90" w:type="dxa"/>
            </w:tcMar>
            <w:vAlign w:val="center"/>
          </w:tcPr>
          <w:p w14:paraId="799CC76E" w14:textId="77777777" w:rsidR="004A399F" w:rsidRDefault="00746AEB">
            <w:pPr>
              <w:widowControl w:val="0"/>
              <w:pBdr>
                <w:top w:val="nil"/>
                <w:left w:val="nil"/>
                <w:bottom w:val="nil"/>
                <w:right w:val="nil"/>
                <w:between w:val="nil"/>
              </w:pBdr>
              <w:spacing w:after="40" w:line="240" w:lineRule="auto"/>
              <w:rPr>
                <w:b/>
                <w:bCs/>
                <w:sz w:val="18"/>
                <w:szCs w:val="18"/>
              </w:rPr>
            </w:pPr>
            <w:r>
              <w:rPr>
                <w:b/>
                <w:bCs/>
                <w:sz w:val="18"/>
                <w:szCs w:val="18"/>
              </w:rPr>
              <w:t>Número de requisito</w:t>
            </w:r>
          </w:p>
        </w:tc>
        <w:tc>
          <w:tcPr>
            <w:tcW w:w="4968" w:type="dxa"/>
            <w:tcMar>
              <w:top w:w="80" w:type="dxa"/>
              <w:left w:w="90" w:type="dxa"/>
              <w:bottom w:w="80" w:type="dxa"/>
              <w:right w:w="90" w:type="dxa"/>
            </w:tcMar>
            <w:vAlign w:val="center"/>
          </w:tcPr>
          <w:p w14:paraId="0E9BD182" w14:textId="77777777" w:rsidR="004A399F" w:rsidRDefault="00746AEB">
            <w:pPr>
              <w:widowControl w:val="0"/>
              <w:pBdr>
                <w:top w:val="nil"/>
                <w:left w:val="nil"/>
                <w:bottom w:val="nil"/>
                <w:right w:val="nil"/>
                <w:between w:val="nil"/>
              </w:pBdr>
              <w:spacing w:after="40" w:line="240" w:lineRule="auto"/>
              <w:rPr>
                <w:sz w:val="18"/>
                <w:szCs w:val="18"/>
              </w:rPr>
            </w:pPr>
            <w:r>
              <w:rPr>
                <w:sz w:val="18"/>
                <w:szCs w:val="18"/>
              </w:rPr>
              <w:t>RF-89</w:t>
            </w:r>
          </w:p>
        </w:tc>
      </w:tr>
      <w:tr w:rsidR="004A399F" w14:paraId="3AE4371D" w14:textId="77777777">
        <w:tc>
          <w:tcPr>
            <w:tcW w:w="4968" w:type="dxa"/>
            <w:shd w:val="clear" w:color="auto" w:fill="D9EAF7"/>
            <w:tcMar>
              <w:top w:w="80" w:type="dxa"/>
              <w:left w:w="90" w:type="dxa"/>
              <w:bottom w:w="80" w:type="dxa"/>
              <w:right w:w="90" w:type="dxa"/>
            </w:tcMar>
            <w:vAlign w:val="center"/>
          </w:tcPr>
          <w:p w14:paraId="2C7BE3A2" w14:textId="77777777" w:rsidR="004A399F" w:rsidRDefault="00746AEB">
            <w:pPr>
              <w:widowControl w:val="0"/>
              <w:pBdr>
                <w:top w:val="nil"/>
                <w:left w:val="nil"/>
                <w:bottom w:val="nil"/>
                <w:right w:val="nil"/>
                <w:between w:val="nil"/>
              </w:pBdr>
              <w:spacing w:after="40" w:line="240" w:lineRule="auto"/>
              <w:rPr>
                <w:b/>
                <w:bCs/>
                <w:sz w:val="18"/>
                <w:szCs w:val="18"/>
              </w:rPr>
            </w:pPr>
            <w:r>
              <w:rPr>
                <w:b/>
                <w:bCs/>
                <w:sz w:val="18"/>
                <w:szCs w:val="18"/>
              </w:rPr>
              <w:t>Nombre del requisito</w:t>
            </w:r>
          </w:p>
        </w:tc>
        <w:tc>
          <w:tcPr>
            <w:tcW w:w="4968" w:type="dxa"/>
            <w:tcMar>
              <w:top w:w="80" w:type="dxa"/>
              <w:left w:w="90" w:type="dxa"/>
              <w:bottom w:w="80" w:type="dxa"/>
              <w:right w:w="90" w:type="dxa"/>
            </w:tcMar>
            <w:vAlign w:val="center"/>
          </w:tcPr>
          <w:p w14:paraId="27D8954B" w14:textId="77777777" w:rsidR="004A399F" w:rsidRDefault="00746AEB">
            <w:pPr>
              <w:widowControl w:val="0"/>
              <w:pBdr>
                <w:top w:val="nil"/>
                <w:left w:val="nil"/>
                <w:bottom w:val="nil"/>
                <w:right w:val="nil"/>
                <w:between w:val="nil"/>
              </w:pBdr>
              <w:spacing w:after="40" w:line="240" w:lineRule="auto"/>
              <w:rPr>
                <w:sz w:val="18"/>
                <w:szCs w:val="18"/>
              </w:rPr>
            </w:pPr>
            <w:r>
              <w:rPr>
                <w:sz w:val="18"/>
                <w:szCs w:val="18"/>
              </w:rPr>
              <w:t>Reporte de ventas rápidas</w:t>
            </w:r>
          </w:p>
        </w:tc>
      </w:tr>
      <w:tr w:rsidR="004A399F" w14:paraId="5FB57164" w14:textId="77777777">
        <w:tc>
          <w:tcPr>
            <w:tcW w:w="4968" w:type="dxa"/>
            <w:shd w:val="clear" w:color="auto" w:fill="D9EAF7"/>
            <w:tcMar>
              <w:top w:w="80" w:type="dxa"/>
              <w:left w:w="90" w:type="dxa"/>
              <w:bottom w:w="80" w:type="dxa"/>
              <w:right w:w="90" w:type="dxa"/>
            </w:tcMar>
            <w:vAlign w:val="center"/>
          </w:tcPr>
          <w:p w14:paraId="60231758" w14:textId="77777777" w:rsidR="004A399F" w:rsidRDefault="00746AEB">
            <w:pPr>
              <w:widowControl w:val="0"/>
              <w:pBdr>
                <w:top w:val="nil"/>
                <w:left w:val="nil"/>
                <w:bottom w:val="nil"/>
                <w:right w:val="nil"/>
                <w:between w:val="nil"/>
              </w:pBdr>
              <w:spacing w:after="40" w:line="240" w:lineRule="auto"/>
              <w:rPr>
                <w:b/>
                <w:bCs/>
                <w:sz w:val="18"/>
                <w:szCs w:val="18"/>
              </w:rPr>
            </w:pPr>
            <w:r>
              <w:rPr>
                <w:b/>
                <w:bCs/>
                <w:sz w:val="18"/>
                <w:szCs w:val="18"/>
              </w:rPr>
              <w:t>Tipo</w:t>
            </w:r>
          </w:p>
        </w:tc>
        <w:tc>
          <w:tcPr>
            <w:tcW w:w="4968" w:type="dxa"/>
            <w:tcMar>
              <w:top w:w="80" w:type="dxa"/>
              <w:left w:w="90" w:type="dxa"/>
              <w:bottom w:w="80" w:type="dxa"/>
              <w:right w:w="90" w:type="dxa"/>
            </w:tcMar>
            <w:vAlign w:val="center"/>
          </w:tcPr>
          <w:p w14:paraId="3D437392" w14:textId="77777777" w:rsidR="004A399F" w:rsidRDefault="00746AEB">
            <w:pPr>
              <w:widowControl w:val="0"/>
              <w:pBdr>
                <w:top w:val="nil"/>
                <w:left w:val="nil"/>
                <w:bottom w:val="nil"/>
                <w:right w:val="nil"/>
                <w:between w:val="nil"/>
              </w:pBdr>
              <w:spacing w:after="40" w:line="240" w:lineRule="auto"/>
              <w:rPr>
                <w:sz w:val="18"/>
                <w:szCs w:val="18"/>
              </w:rPr>
            </w:pPr>
            <w:r>
              <w:rPr>
                <w:sz w:val="18"/>
                <w:szCs w:val="18"/>
              </w:rPr>
              <w:t>Requisito funcional</w:t>
            </w:r>
          </w:p>
        </w:tc>
      </w:tr>
      <w:tr w:rsidR="004A399F" w14:paraId="450EA063" w14:textId="77777777">
        <w:tc>
          <w:tcPr>
            <w:tcW w:w="4968" w:type="dxa"/>
            <w:shd w:val="clear" w:color="auto" w:fill="D9EAF7"/>
            <w:tcMar>
              <w:top w:w="80" w:type="dxa"/>
              <w:left w:w="90" w:type="dxa"/>
              <w:bottom w:w="80" w:type="dxa"/>
              <w:right w:w="90" w:type="dxa"/>
            </w:tcMar>
            <w:vAlign w:val="center"/>
          </w:tcPr>
          <w:p w14:paraId="4ECC02DC" w14:textId="77777777" w:rsidR="004A399F" w:rsidRDefault="00746AEB">
            <w:pPr>
              <w:widowControl w:val="0"/>
              <w:pBdr>
                <w:top w:val="nil"/>
                <w:left w:val="nil"/>
                <w:bottom w:val="nil"/>
                <w:right w:val="nil"/>
                <w:between w:val="nil"/>
              </w:pBdr>
              <w:spacing w:after="40" w:line="240" w:lineRule="auto"/>
              <w:rPr>
                <w:b/>
                <w:bCs/>
                <w:sz w:val="18"/>
                <w:szCs w:val="18"/>
              </w:rPr>
            </w:pPr>
            <w:r>
              <w:rPr>
                <w:b/>
                <w:bCs/>
                <w:sz w:val="18"/>
                <w:szCs w:val="18"/>
              </w:rPr>
              <w:t>Fuente</w:t>
            </w:r>
          </w:p>
        </w:tc>
        <w:tc>
          <w:tcPr>
            <w:tcW w:w="4968" w:type="dxa"/>
            <w:tcMar>
              <w:top w:w="80" w:type="dxa"/>
              <w:left w:w="90" w:type="dxa"/>
              <w:bottom w:w="80" w:type="dxa"/>
              <w:right w:w="90" w:type="dxa"/>
            </w:tcMar>
            <w:vAlign w:val="center"/>
          </w:tcPr>
          <w:p w14:paraId="0396A398" w14:textId="77777777" w:rsidR="004A399F" w:rsidRDefault="00746AEB">
            <w:pPr>
              <w:widowControl w:val="0"/>
              <w:pBdr>
                <w:top w:val="nil"/>
                <w:left w:val="nil"/>
                <w:bottom w:val="nil"/>
                <w:right w:val="nil"/>
                <w:between w:val="nil"/>
              </w:pBdr>
              <w:spacing w:after="40" w:line="240" w:lineRule="auto"/>
              <w:rPr>
                <w:sz w:val="18"/>
                <w:szCs w:val="18"/>
              </w:rPr>
            </w:pPr>
            <w:r>
              <w:rPr>
                <w:sz w:val="18"/>
                <w:szCs w:val="18"/>
              </w:rPr>
              <w:t>Sesión de validación 20/10/2026</w:t>
            </w:r>
          </w:p>
        </w:tc>
      </w:tr>
      <w:tr w:rsidR="004A399F" w14:paraId="7E23653C" w14:textId="77777777">
        <w:tc>
          <w:tcPr>
            <w:tcW w:w="4968" w:type="dxa"/>
            <w:shd w:val="clear" w:color="auto" w:fill="D9EAF7"/>
            <w:tcMar>
              <w:top w:w="80" w:type="dxa"/>
              <w:left w:w="90" w:type="dxa"/>
              <w:bottom w:w="80" w:type="dxa"/>
              <w:right w:w="90" w:type="dxa"/>
            </w:tcMar>
            <w:vAlign w:val="center"/>
          </w:tcPr>
          <w:p w14:paraId="5D2BC935" w14:textId="77777777" w:rsidR="004A399F" w:rsidRDefault="00746AEB">
            <w:pPr>
              <w:widowControl w:val="0"/>
              <w:pBdr>
                <w:top w:val="nil"/>
                <w:left w:val="nil"/>
                <w:bottom w:val="nil"/>
                <w:right w:val="nil"/>
                <w:between w:val="nil"/>
              </w:pBdr>
              <w:spacing w:after="40" w:line="240" w:lineRule="auto"/>
              <w:rPr>
                <w:b/>
                <w:bCs/>
                <w:sz w:val="18"/>
                <w:szCs w:val="18"/>
              </w:rPr>
            </w:pPr>
            <w:r>
              <w:rPr>
                <w:b/>
                <w:bCs/>
                <w:sz w:val="18"/>
                <w:szCs w:val="18"/>
              </w:rPr>
              <w:t>Prioridad</w:t>
            </w:r>
          </w:p>
        </w:tc>
        <w:tc>
          <w:tcPr>
            <w:tcW w:w="4968" w:type="dxa"/>
            <w:tcMar>
              <w:top w:w="80" w:type="dxa"/>
              <w:left w:w="90" w:type="dxa"/>
              <w:bottom w:w="80" w:type="dxa"/>
              <w:right w:w="90" w:type="dxa"/>
            </w:tcMar>
            <w:vAlign w:val="center"/>
          </w:tcPr>
          <w:p w14:paraId="73D2EEE3" w14:textId="77777777" w:rsidR="004A399F" w:rsidRDefault="00746AEB">
            <w:pPr>
              <w:widowControl w:val="0"/>
              <w:pBdr>
                <w:top w:val="nil"/>
                <w:left w:val="nil"/>
                <w:bottom w:val="nil"/>
                <w:right w:val="nil"/>
                <w:between w:val="nil"/>
              </w:pBdr>
              <w:spacing w:after="40" w:line="240" w:lineRule="auto"/>
              <w:rPr>
                <w:sz w:val="18"/>
                <w:szCs w:val="18"/>
              </w:rPr>
            </w:pPr>
            <w:r>
              <w:rPr>
                <w:sz w:val="18"/>
                <w:szCs w:val="18"/>
              </w:rPr>
              <w:t>Alta</w:t>
            </w:r>
          </w:p>
        </w:tc>
      </w:tr>
    </w:tbl>
    <w:p w14:paraId="2EEFA8DB" w14:textId="77777777" w:rsidR="004A399F" w:rsidRDefault="00746AEB">
      <w:r>
        <w:rPr>
          <w:b/>
          <w:bCs/>
        </w:rPr>
        <w:lastRenderedPageBreak/>
        <w:t xml:space="preserve">Descripción clara: </w:t>
      </w:r>
      <w:r>
        <w:t>El sistema debe mostrar, al cerrar la jornada y en los reportes del administrador, el total de ventas rápidas por jornada y por operario, en kilos y en pesos, con el detalle de cada venta. Ese total corresponde al efectivo que el operario debe entregar por las ventas rápidas.</w:t>
      </w:r>
    </w:p>
    <w:p w14:paraId="3B2DAF5A" w14:textId="77777777" w:rsidR="004A399F" w:rsidRDefault="00746AEB">
      <w:pPr>
        <w:rPr>
          <w:b/>
          <w:bCs/>
        </w:rPr>
      </w:pPr>
      <w:r>
        <w:rPr>
          <w:b/>
          <w:bCs/>
        </w:rPr>
        <w:t>Criterios de aceptación:</w:t>
      </w:r>
    </w:p>
    <w:p w14:paraId="62ACE8B5" w14:textId="77777777" w:rsidR="004A399F" w:rsidRDefault="00746AEB">
      <w:pPr>
        <w:numPr>
          <w:ilvl w:val="0"/>
          <w:numId w:val="7"/>
        </w:numPr>
        <w:spacing w:after="0"/>
      </w:pPr>
      <w:r>
        <w:t>Al cerrar la jornada, la app muestra al operario el total de ventas rápidas en kilos y en pesos.</w:t>
      </w:r>
    </w:p>
    <w:p w14:paraId="1E685FDE" w14:textId="77777777" w:rsidR="004A399F" w:rsidRDefault="00746AEB">
      <w:pPr>
        <w:numPr>
          <w:ilvl w:val="0"/>
          <w:numId w:val="7"/>
        </w:numPr>
        <w:spacing w:after="0"/>
      </w:pPr>
      <w:r>
        <w:t>El administrador filtra el reporte por jornada, operario y fecha, y lo exporta a PDF y Excel (RF-40).</w:t>
      </w:r>
    </w:p>
    <w:p w14:paraId="253281A5" w14:textId="77777777" w:rsidR="004A399F" w:rsidRDefault="00746AEB">
      <w:pPr>
        <w:numPr>
          <w:ilvl w:val="0"/>
          <w:numId w:val="7"/>
        </w:numPr>
      </w:pPr>
      <w:r>
        <w:t>Las ventas rápidas anuladas no suman en el total.</w:t>
      </w:r>
    </w:p>
    <w:p w14:paraId="1DA4610C" w14:textId="77777777" w:rsidR="004A399F" w:rsidRDefault="00746AEB">
      <w:r>
        <w:rPr>
          <w:b/>
          <w:bCs/>
        </w:rPr>
        <w:t xml:space="preserve">Pruebas relacionadas: </w:t>
      </w:r>
      <w:r>
        <w:t>CP53</w:t>
      </w:r>
      <w:r>
        <w:rPr>
          <w:b/>
          <w:bCs/>
        </w:rPr>
        <w:t xml:space="preserve">    Referencia anterior: </w:t>
      </w:r>
      <w:r>
        <w:t>Sin equivalente en la ERS 1.0</w:t>
      </w:r>
    </w:p>
    <w:p w14:paraId="462BD57D" w14:textId="77777777" w:rsidR="004A399F" w:rsidRDefault="00746AEB">
      <w:pPr>
        <w:pStyle w:val="Ttulo3"/>
      </w:pPr>
      <w:bookmarkStart w:id="39" w:name="_Toc244213357"/>
      <w:r>
        <w:t>3.2.7 Módulo G - Consultas y reportes</w:t>
      </w:r>
      <w:bookmarkEnd w:id="39"/>
    </w:p>
    <w:p w14:paraId="1AA9E4DE" w14:textId="77777777" w:rsidR="004A399F" w:rsidRDefault="00746AEB">
      <w:pPr>
        <w:spacing w:before="160" w:after="60"/>
      </w:pPr>
      <w:r>
        <w:rPr>
          <w:b/>
          <w:bCs/>
          <w:color w:val="1F497D"/>
          <w:sz w:val="22"/>
          <w:szCs w:val="22"/>
        </w:rPr>
        <w:t>RF-38 - Filtrado de consultas por ruta, jornada, fecha, producto y persona</w:t>
      </w:r>
    </w:p>
    <w:tbl>
      <w:tblPr>
        <w:tblStyle w:val="affff3"/>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1D785BD0" w14:textId="77777777">
        <w:trPr>
          <w:jc w:val="center"/>
        </w:trPr>
        <w:tc>
          <w:tcPr>
            <w:tcW w:w="4968" w:type="dxa"/>
            <w:shd w:val="clear" w:color="auto" w:fill="D9EAF7"/>
            <w:tcMar>
              <w:top w:w="80" w:type="dxa"/>
              <w:left w:w="90" w:type="dxa"/>
              <w:bottom w:w="80" w:type="dxa"/>
              <w:right w:w="90" w:type="dxa"/>
            </w:tcMar>
            <w:vAlign w:val="center"/>
          </w:tcPr>
          <w:p w14:paraId="02BDE4EE"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4A042E7D" w14:textId="77777777" w:rsidR="004A399F" w:rsidRDefault="00746AEB">
            <w:pPr>
              <w:spacing w:after="40"/>
            </w:pPr>
            <w:r>
              <w:rPr>
                <w:sz w:val="18"/>
                <w:szCs w:val="18"/>
              </w:rPr>
              <w:t>RF-38</w:t>
            </w:r>
          </w:p>
        </w:tc>
      </w:tr>
      <w:tr w:rsidR="004A399F" w14:paraId="0162ED19" w14:textId="77777777">
        <w:trPr>
          <w:jc w:val="center"/>
        </w:trPr>
        <w:tc>
          <w:tcPr>
            <w:tcW w:w="4968" w:type="dxa"/>
            <w:shd w:val="clear" w:color="auto" w:fill="D9EAF7"/>
            <w:tcMar>
              <w:top w:w="80" w:type="dxa"/>
              <w:left w:w="90" w:type="dxa"/>
              <w:bottom w:w="80" w:type="dxa"/>
              <w:right w:w="90" w:type="dxa"/>
            </w:tcMar>
            <w:vAlign w:val="center"/>
          </w:tcPr>
          <w:p w14:paraId="2D670258"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63D1C441" w14:textId="77777777" w:rsidR="004A399F" w:rsidRDefault="00746AEB">
            <w:pPr>
              <w:spacing w:after="40"/>
            </w:pPr>
            <w:r>
              <w:rPr>
                <w:sz w:val="18"/>
                <w:szCs w:val="18"/>
              </w:rPr>
              <w:t>Filtrado de consultas por ruta, jornada, fecha, producto y persona</w:t>
            </w:r>
          </w:p>
        </w:tc>
      </w:tr>
      <w:tr w:rsidR="004A399F" w14:paraId="75828B5E" w14:textId="77777777">
        <w:trPr>
          <w:jc w:val="center"/>
        </w:trPr>
        <w:tc>
          <w:tcPr>
            <w:tcW w:w="4968" w:type="dxa"/>
            <w:shd w:val="clear" w:color="auto" w:fill="D9EAF7"/>
            <w:tcMar>
              <w:top w:w="80" w:type="dxa"/>
              <w:left w:w="90" w:type="dxa"/>
              <w:bottom w:w="80" w:type="dxa"/>
              <w:right w:w="90" w:type="dxa"/>
            </w:tcMar>
            <w:vAlign w:val="center"/>
          </w:tcPr>
          <w:p w14:paraId="4B2E98BF"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55A6A7DC" w14:textId="77777777" w:rsidR="004A399F" w:rsidRDefault="00746AEB">
            <w:pPr>
              <w:spacing w:after="40"/>
            </w:pPr>
            <w:r>
              <w:rPr>
                <w:sz w:val="18"/>
                <w:szCs w:val="18"/>
              </w:rPr>
              <w:t>Requisito funcional</w:t>
            </w:r>
          </w:p>
        </w:tc>
      </w:tr>
      <w:tr w:rsidR="004A399F" w14:paraId="0F0EFAD2" w14:textId="77777777">
        <w:trPr>
          <w:jc w:val="center"/>
        </w:trPr>
        <w:tc>
          <w:tcPr>
            <w:tcW w:w="4968" w:type="dxa"/>
            <w:shd w:val="clear" w:color="auto" w:fill="D9EAF7"/>
            <w:tcMar>
              <w:top w:w="80" w:type="dxa"/>
              <w:left w:w="90" w:type="dxa"/>
              <w:bottom w:w="80" w:type="dxa"/>
              <w:right w:w="90" w:type="dxa"/>
            </w:tcMar>
            <w:vAlign w:val="center"/>
          </w:tcPr>
          <w:p w14:paraId="2C299D4B"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538421BC" w14:textId="77777777" w:rsidR="004A399F" w:rsidRDefault="00746AEB">
            <w:pPr>
              <w:spacing w:after="40"/>
            </w:pPr>
            <w:r>
              <w:rPr>
                <w:sz w:val="18"/>
                <w:szCs w:val="18"/>
              </w:rPr>
              <w:t>Levantamiento con PROPLAB</w:t>
            </w:r>
          </w:p>
        </w:tc>
      </w:tr>
      <w:tr w:rsidR="004A399F" w14:paraId="27ADDCC7" w14:textId="77777777">
        <w:trPr>
          <w:jc w:val="center"/>
        </w:trPr>
        <w:tc>
          <w:tcPr>
            <w:tcW w:w="4968" w:type="dxa"/>
            <w:shd w:val="clear" w:color="auto" w:fill="D9EAF7"/>
            <w:tcMar>
              <w:top w:w="80" w:type="dxa"/>
              <w:left w:w="90" w:type="dxa"/>
              <w:bottom w:w="80" w:type="dxa"/>
              <w:right w:w="90" w:type="dxa"/>
            </w:tcMar>
            <w:vAlign w:val="center"/>
          </w:tcPr>
          <w:p w14:paraId="4CB915BE"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7383F07D" w14:textId="77777777" w:rsidR="004A399F" w:rsidRDefault="00746AEB">
            <w:pPr>
              <w:spacing w:after="40"/>
            </w:pPr>
            <w:r>
              <w:rPr>
                <w:sz w:val="18"/>
                <w:szCs w:val="18"/>
              </w:rPr>
              <w:t>Alta</w:t>
            </w:r>
          </w:p>
        </w:tc>
      </w:tr>
    </w:tbl>
    <w:p w14:paraId="53FB9163" w14:textId="77777777" w:rsidR="004A399F" w:rsidRDefault="00746AEB">
      <w:r>
        <w:rPr>
          <w:b/>
          <w:bCs/>
        </w:rPr>
        <w:t xml:space="preserve">Descripción clara: </w:t>
      </w:r>
      <w:r>
        <w:t>El sistema debe permitir filtrar las consultas de compras y ventas por ruta, jornada, intervalo de fechas, producto y persona o comerciante, indicando explícitamente si el filtro aplicado es por fecha de transacción o por jornada.</w:t>
      </w:r>
    </w:p>
    <w:p w14:paraId="75056DA9" w14:textId="77777777" w:rsidR="004A399F" w:rsidRDefault="00746AEB">
      <w:r>
        <w:rPr>
          <w:b/>
          <w:bCs/>
        </w:rPr>
        <w:t>Criterios de aceptación:</w:t>
      </w:r>
    </w:p>
    <w:p w14:paraId="6C4CDF68" w14:textId="77777777" w:rsidR="004A399F" w:rsidRDefault="00746AEB">
      <w:pPr>
        <w:numPr>
          <w:ilvl w:val="0"/>
          <w:numId w:val="6"/>
        </w:numPr>
        <w:pBdr>
          <w:top w:val="nil"/>
          <w:left w:val="nil"/>
          <w:bottom w:val="nil"/>
          <w:right w:val="nil"/>
          <w:between w:val="nil"/>
        </w:pBdr>
        <w:rPr>
          <w:color w:val="000000"/>
        </w:rPr>
      </w:pPr>
      <w:r>
        <w:rPr>
          <w:color w:val="000000"/>
        </w:rPr>
        <w:t>La consulta por jornada agrupa las ventas atribuibles a esa jornada aun si la venta ocurrió en una fecha posterior.</w:t>
      </w:r>
    </w:p>
    <w:p w14:paraId="5C239217" w14:textId="77777777" w:rsidR="004A399F" w:rsidRDefault="00746AEB">
      <w:r>
        <w:rPr>
          <w:b/>
          <w:bCs/>
        </w:rPr>
        <w:t xml:space="preserve">Pruebas relacionadas: </w:t>
      </w:r>
      <w:r>
        <w:t>CP13</w:t>
      </w:r>
      <w:r>
        <w:rPr>
          <w:b/>
          <w:bCs/>
        </w:rPr>
        <w:t xml:space="preserve">    Referencia anterior: </w:t>
      </w:r>
      <w:r>
        <w:t>RF-15, RF-16, RF-28 (ERS 1.0)</w:t>
      </w:r>
    </w:p>
    <w:p w14:paraId="5BA85931" w14:textId="77777777" w:rsidR="004A399F" w:rsidRDefault="00746AEB">
      <w:pPr>
        <w:spacing w:before="160" w:after="60"/>
      </w:pPr>
      <w:r>
        <w:rPr>
          <w:b/>
          <w:bCs/>
          <w:color w:val="1F497D"/>
          <w:sz w:val="22"/>
          <w:szCs w:val="22"/>
        </w:rPr>
        <w:t>RF-39 - Presentación de kilogramos, importes, pagos y saldo pendiente</w:t>
      </w:r>
    </w:p>
    <w:tbl>
      <w:tblPr>
        <w:tblStyle w:val="affff4"/>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0AF082B1" w14:textId="77777777">
        <w:trPr>
          <w:jc w:val="center"/>
        </w:trPr>
        <w:tc>
          <w:tcPr>
            <w:tcW w:w="4968" w:type="dxa"/>
            <w:shd w:val="clear" w:color="auto" w:fill="D9EAF7"/>
            <w:tcMar>
              <w:top w:w="80" w:type="dxa"/>
              <w:left w:w="90" w:type="dxa"/>
              <w:bottom w:w="80" w:type="dxa"/>
              <w:right w:w="90" w:type="dxa"/>
            </w:tcMar>
            <w:vAlign w:val="center"/>
          </w:tcPr>
          <w:p w14:paraId="647288A9"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18F1AFC3" w14:textId="77777777" w:rsidR="004A399F" w:rsidRDefault="00746AEB">
            <w:pPr>
              <w:spacing w:after="40"/>
            </w:pPr>
            <w:r>
              <w:rPr>
                <w:sz w:val="18"/>
                <w:szCs w:val="18"/>
              </w:rPr>
              <w:t>RF-39</w:t>
            </w:r>
          </w:p>
        </w:tc>
      </w:tr>
      <w:tr w:rsidR="004A399F" w14:paraId="4084194F" w14:textId="77777777">
        <w:trPr>
          <w:jc w:val="center"/>
        </w:trPr>
        <w:tc>
          <w:tcPr>
            <w:tcW w:w="4968" w:type="dxa"/>
            <w:shd w:val="clear" w:color="auto" w:fill="D9EAF7"/>
            <w:tcMar>
              <w:top w:w="80" w:type="dxa"/>
              <w:left w:w="90" w:type="dxa"/>
              <w:bottom w:w="80" w:type="dxa"/>
              <w:right w:w="90" w:type="dxa"/>
            </w:tcMar>
            <w:vAlign w:val="center"/>
          </w:tcPr>
          <w:p w14:paraId="47D27247"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6F76ED8C" w14:textId="77777777" w:rsidR="004A399F" w:rsidRDefault="00746AEB">
            <w:pPr>
              <w:spacing w:after="40"/>
            </w:pPr>
            <w:r>
              <w:rPr>
                <w:sz w:val="18"/>
                <w:szCs w:val="18"/>
              </w:rPr>
              <w:t>Presentación de kilogramos, importes, pagos y saldo pendiente</w:t>
            </w:r>
          </w:p>
        </w:tc>
      </w:tr>
      <w:tr w:rsidR="004A399F" w14:paraId="66C277FF" w14:textId="77777777">
        <w:trPr>
          <w:jc w:val="center"/>
        </w:trPr>
        <w:tc>
          <w:tcPr>
            <w:tcW w:w="4968" w:type="dxa"/>
            <w:shd w:val="clear" w:color="auto" w:fill="D9EAF7"/>
            <w:tcMar>
              <w:top w:w="80" w:type="dxa"/>
              <w:left w:w="90" w:type="dxa"/>
              <w:bottom w:w="80" w:type="dxa"/>
              <w:right w:w="90" w:type="dxa"/>
            </w:tcMar>
            <w:vAlign w:val="center"/>
          </w:tcPr>
          <w:p w14:paraId="26CBB282"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6F8BF1A7" w14:textId="77777777" w:rsidR="004A399F" w:rsidRDefault="00746AEB">
            <w:pPr>
              <w:spacing w:after="40"/>
            </w:pPr>
            <w:r>
              <w:rPr>
                <w:sz w:val="18"/>
                <w:szCs w:val="18"/>
              </w:rPr>
              <w:t>Requisito funcional</w:t>
            </w:r>
          </w:p>
        </w:tc>
      </w:tr>
      <w:tr w:rsidR="004A399F" w14:paraId="53AF356B" w14:textId="77777777">
        <w:trPr>
          <w:jc w:val="center"/>
        </w:trPr>
        <w:tc>
          <w:tcPr>
            <w:tcW w:w="4968" w:type="dxa"/>
            <w:shd w:val="clear" w:color="auto" w:fill="D9EAF7"/>
            <w:tcMar>
              <w:top w:w="80" w:type="dxa"/>
              <w:left w:w="90" w:type="dxa"/>
              <w:bottom w:w="80" w:type="dxa"/>
              <w:right w:w="90" w:type="dxa"/>
            </w:tcMar>
            <w:vAlign w:val="center"/>
          </w:tcPr>
          <w:p w14:paraId="4D8253DE"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1BD84A83" w14:textId="77777777" w:rsidR="004A399F" w:rsidRDefault="00746AEB">
            <w:pPr>
              <w:spacing w:after="40"/>
            </w:pPr>
            <w:r>
              <w:rPr>
                <w:sz w:val="18"/>
                <w:szCs w:val="18"/>
              </w:rPr>
              <w:t>Levantamiento con PROPLAB</w:t>
            </w:r>
          </w:p>
        </w:tc>
      </w:tr>
      <w:tr w:rsidR="004A399F" w14:paraId="4212B279" w14:textId="77777777">
        <w:trPr>
          <w:jc w:val="center"/>
        </w:trPr>
        <w:tc>
          <w:tcPr>
            <w:tcW w:w="4968" w:type="dxa"/>
            <w:shd w:val="clear" w:color="auto" w:fill="D9EAF7"/>
            <w:tcMar>
              <w:top w:w="80" w:type="dxa"/>
              <w:left w:w="90" w:type="dxa"/>
              <w:bottom w:w="80" w:type="dxa"/>
              <w:right w:w="90" w:type="dxa"/>
            </w:tcMar>
            <w:vAlign w:val="center"/>
          </w:tcPr>
          <w:p w14:paraId="03A11BB2"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56B03CA0" w14:textId="77777777" w:rsidR="004A399F" w:rsidRDefault="00746AEB">
            <w:pPr>
              <w:spacing w:after="40"/>
            </w:pPr>
            <w:r>
              <w:rPr>
                <w:sz w:val="18"/>
                <w:szCs w:val="18"/>
              </w:rPr>
              <w:t>Alta</w:t>
            </w:r>
          </w:p>
        </w:tc>
      </w:tr>
    </w:tbl>
    <w:p w14:paraId="62559875" w14:textId="77777777" w:rsidR="004A399F" w:rsidRDefault="00746AEB">
      <w:r>
        <w:rPr>
          <w:b/>
          <w:bCs/>
        </w:rPr>
        <w:t xml:space="preserve">Descripción clara: </w:t>
      </w:r>
      <w:r>
        <w:t>El sistema debe mostrar, para cada consulta, kilogramos comprados, compra bruta, compra neta, kilogramos vendidos, kilogramos pendientes de venta, importe vendido, pagos registrados y saldo monetario pendiente de pago, con acceso al detalle de cada compra, sus pesadas y su venta asociada.</w:t>
      </w:r>
    </w:p>
    <w:p w14:paraId="08C6ABCE" w14:textId="77777777" w:rsidR="004A399F" w:rsidRDefault="00746AEB">
      <w:r>
        <w:rPr>
          <w:b/>
          <w:bCs/>
        </w:rPr>
        <w:t>Criterios de aceptación:</w:t>
      </w:r>
    </w:p>
    <w:p w14:paraId="48B9B582" w14:textId="77777777" w:rsidR="004A399F" w:rsidRDefault="00746AEB">
      <w:pPr>
        <w:numPr>
          <w:ilvl w:val="0"/>
          <w:numId w:val="6"/>
        </w:numPr>
        <w:pBdr>
          <w:top w:val="nil"/>
          <w:left w:val="nil"/>
          <w:bottom w:val="nil"/>
          <w:right w:val="nil"/>
          <w:between w:val="nil"/>
        </w:pBdr>
        <w:spacing w:after="0"/>
        <w:rPr>
          <w:color w:val="000000"/>
        </w:rPr>
      </w:pPr>
      <w:r>
        <w:rPr>
          <w:color w:val="000000"/>
        </w:rPr>
        <w:lastRenderedPageBreak/>
        <w:t>Una compra de 100 kg a 2.000 COP y una venta atribuida de 80 kg a 2.500 COP muestran compra bruta de 200.000 COP, venta de 200.000 COP y 20 kg pendientes de venta.</w:t>
      </w:r>
    </w:p>
    <w:p w14:paraId="1775147F" w14:textId="77777777" w:rsidR="004A399F" w:rsidRDefault="00746AEB">
      <w:pPr>
        <w:numPr>
          <w:ilvl w:val="0"/>
          <w:numId w:val="6"/>
        </w:numPr>
        <w:pBdr>
          <w:top w:val="nil"/>
          <w:left w:val="nil"/>
          <w:bottom w:val="nil"/>
          <w:right w:val="nil"/>
          <w:between w:val="nil"/>
        </w:pBdr>
        <w:rPr>
          <w:color w:val="000000"/>
        </w:rPr>
      </w:pPr>
      <w:r>
        <w:rPr>
          <w:color w:val="000000"/>
        </w:rPr>
        <w:t>El saldo monetario pendiente de pago se presenta por separado y no se denomina "utilidad" a la simple diferencia entre venta y compra.</w:t>
      </w:r>
    </w:p>
    <w:p w14:paraId="019FFE91" w14:textId="77777777" w:rsidR="004A399F" w:rsidRDefault="00746AEB">
      <w:r>
        <w:rPr>
          <w:b/>
          <w:bCs/>
        </w:rPr>
        <w:t xml:space="preserve">Pruebas relacionadas: </w:t>
      </w:r>
      <w:r>
        <w:t>CP13</w:t>
      </w:r>
      <w:r>
        <w:rPr>
          <w:b/>
          <w:bCs/>
        </w:rPr>
        <w:t xml:space="preserve">    Referencia anterior: </w:t>
      </w:r>
      <w:r>
        <w:t>RF-15, RF-16, RF-28 (ERS 1.0)</w:t>
      </w:r>
    </w:p>
    <w:p w14:paraId="71F5BD84" w14:textId="77777777" w:rsidR="004A399F" w:rsidRDefault="00746AEB">
      <w:pPr>
        <w:spacing w:before="160" w:after="60"/>
      </w:pPr>
      <w:r>
        <w:rPr>
          <w:b/>
          <w:bCs/>
          <w:color w:val="1F497D"/>
          <w:sz w:val="22"/>
          <w:szCs w:val="22"/>
        </w:rPr>
        <w:t>RF-40 - Exportación de reportes en PDF y Excel</w:t>
      </w:r>
    </w:p>
    <w:tbl>
      <w:tblPr>
        <w:tblStyle w:val="affff5"/>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72DDEDBC" w14:textId="77777777">
        <w:trPr>
          <w:jc w:val="center"/>
        </w:trPr>
        <w:tc>
          <w:tcPr>
            <w:tcW w:w="4968" w:type="dxa"/>
            <w:shd w:val="clear" w:color="auto" w:fill="D9EAF7"/>
            <w:tcMar>
              <w:top w:w="80" w:type="dxa"/>
              <w:left w:w="90" w:type="dxa"/>
              <w:bottom w:w="80" w:type="dxa"/>
              <w:right w:w="90" w:type="dxa"/>
            </w:tcMar>
            <w:vAlign w:val="center"/>
          </w:tcPr>
          <w:p w14:paraId="7B745DAC"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3A3A8A71" w14:textId="77777777" w:rsidR="004A399F" w:rsidRDefault="00746AEB">
            <w:pPr>
              <w:spacing w:after="40"/>
            </w:pPr>
            <w:r>
              <w:rPr>
                <w:sz w:val="18"/>
                <w:szCs w:val="18"/>
              </w:rPr>
              <w:t>RF-40</w:t>
            </w:r>
          </w:p>
        </w:tc>
      </w:tr>
      <w:tr w:rsidR="004A399F" w14:paraId="3B44D9C2" w14:textId="77777777">
        <w:trPr>
          <w:jc w:val="center"/>
        </w:trPr>
        <w:tc>
          <w:tcPr>
            <w:tcW w:w="4968" w:type="dxa"/>
            <w:shd w:val="clear" w:color="auto" w:fill="D9EAF7"/>
            <w:tcMar>
              <w:top w:w="80" w:type="dxa"/>
              <w:left w:w="90" w:type="dxa"/>
              <w:bottom w:w="80" w:type="dxa"/>
              <w:right w:w="90" w:type="dxa"/>
            </w:tcMar>
            <w:vAlign w:val="center"/>
          </w:tcPr>
          <w:p w14:paraId="46F63996"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6F0C05BB" w14:textId="77777777" w:rsidR="004A399F" w:rsidRDefault="00746AEB">
            <w:pPr>
              <w:spacing w:after="40"/>
            </w:pPr>
            <w:r>
              <w:rPr>
                <w:sz w:val="18"/>
                <w:szCs w:val="18"/>
              </w:rPr>
              <w:t>Exportación de reportes en PDF y Excel</w:t>
            </w:r>
          </w:p>
        </w:tc>
      </w:tr>
      <w:tr w:rsidR="004A399F" w14:paraId="0C6D922A" w14:textId="77777777">
        <w:trPr>
          <w:jc w:val="center"/>
        </w:trPr>
        <w:tc>
          <w:tcPr>
            <w:tcW w:w="4968" w:type="dxa"/>
            <w:shd w:val="clear" w:color="auto" w:fill="D9EAF7"/>
            <w:tcMar>
              <w:top w:w="80" w:type="dxa"/>
              <w:left w:w="90" w:type="dxa"/>
              <w:bottom w:w="80" w:type="dxa"/>
              <w:right w:w="90" w:type="dxa"/>
            </w:tcMar>
            <w:vAlign w:val="center"/>
          </w:tcPr>
          <w:p w14:paraId="5B62C702"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77798844" w14:textId="77777777" w:rsidR="004A399F" w:rsidRDefault="00746AEB">
            <w:pPr>
              <w:spacing w:after="40"/>
            </w:pPr>
            <w:r>
              <w:rPr>
                <w:sz w:val="18"/>
                <w:szCs w:val="18"/>
              </w:rPr>
              <w:t>Requisito funcional</w:t>
            </w:r>
          </w:p>
        </w:tc>
      </w:tr>
      <w:tr w:rsidR="004A399F" w14:paraId="6070AFC5" w14:textId="77777777">
        <w:trPr>
          <w:jc w:val="center"/>
        </w:trPr>
        <w:tc>
          <w:tcPr>
            <w:tcW w:w="4968" w:type="dxa"/>
            <w:shd w:val="clear" w:color="auto" w:fill="D9EAF7"/>
            <w:tcMar>
              <w:top w:w="80" w:type="dxa"/>
              <w:left w:w="90" w:type="dxa"/>
              <w:bottom w:w="80" w:type="dxa"/>
              <w:right w:w="90" w:type="dxa"/>
            </w:tcMar>
            <w:vAlign w:val="center"/>
          </w:tcPr>
          <w:p w14:paraId="628D19AA"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5A1E88BD" w14:textId="77777777" w:rsidR="004A399F" w:rsidRDefault="00746AEB">
            <w:pPr>
              <w:spacing w:after="40"/>
            </w:pPr>
            <w:r>
              <w:rPr>
                <w:sz w:val="18"/>
                <w:szCs w:val="18"/>
              </w:rPr>
              <w:t>Levantamiento con PROPLAB</w:t>
            </w:r>
          </w:p>
        </w:tc>
      </w:tr>
      <w:tr w:rsidR="004A399F" w14:paraId="42662BE8" w14:textId="77777777">
        <w:trPr>
          <w:jc w:val="center"/>
        </w:trPr>
        <w:tc>
          <w:tcPr>
            <w:tcW w:w="4968" w:type="dxa"/>
            <w:shd w:val="clear" w:color="auto" w:fill="D9EAF7"/>
            <w:tcMar>
              <w:top w:w="80" w:type="dxa"/>
              <w:left w:w="90" w:type="dxa"/>
              <w:bottom w:w="80" w:type="dxa"/>
              <w:right w:w="90" w:type="dxa"/>
            </w:tcMar>
            <w:vAlign w:val="center"/>
          </w:tcPr>
          <w:p w14:paraId="5E141519"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437A3593" w14:textId="77777777" w:rsidR="004A399F" w:rsidRDefault="00746AEB">
            <w:pPr>
              <w:spacing w:after="40"/>
            </w:pPr>
            <w:r>
              <w:rPr>
                <w:sz w:val="18"/>
                <w:szCs w:val="18"/>
              </w:rPr>
              <w:t>Media</w:t>
            </w:r>
          </w:p>
        </w:tc>
      </w:tr>
    </w:tbl>
    <w:p w14:paraId="64AF4583" w14:textId="77777777" w:rsidR="004A399F" w:rsidRDefault="00746AEB">
      <w:r>
        <w:rPr>
          <w:b/>
          <w:bCs/>
        </w:rPr>
        <w:t xml:space="preserve">Descripción clara: </w:t>
      </w:r>
      <w:r>
        <w:t>El sistema debe permitir exportar reportes en formato PDF y Excel, incluyendo filtros aplicados, unidades, totales, fecha de generación y estado de liquidación.</w:t>
      </w:r>
    </w:p>
    <w:p w14:paraId="330A9173" w14:textId="77777777" w:rsidR="004A399F" w:rsidRDefault="00746AEB">
      <w:r>
        <w:rPr>
          <w:b/>
          <w:bCs/>
        </w:rPr>
        <w:t>Criterios de aceptación:</w:t>
      </w:r>
    </w:p>
    <w:p w14:paraId="377AC0F8" w14:textId="77777777" w:rsidR="004A399F" w:rsidRDefault="00746AEB">
      <w:pPr>
        <w:numPr>
          <w:ilvl w:val="0"/>
          <w:numId w:val="6"/>
        </w:numPr>
        <w:pBdr>
          <w:top w:val="nil"/>
          <w:left w:val="nil"/>
          <w:bottom w:val="nil"/>
          <w:right w:val="nil"/>
          <w:between w:val="nil"/>
        </w:pBdr>
        <w:rPr>
          <w:color w:val="000000"/>
        </w:rPr>
      </w:pPr>
      <w:r>
        <w:rPr>
          <w:color w:val="000000"/>
        </w:rPr>
        <w:t>El archivo exportado y la pantalla de origen muestran los mismos totales y excluyen las compras anuladas.</w:t>
      </w:r>
    </w:p>
    <w:p w14:paraId="7B49BBEA" w14:textId="77777777" w:rsidR="004A399F" w:rsidRDefault="00746AEB">
      <w:r>
        <w:rPr>
          <w:b/>
          <w:bCs/>
        </w:rPr>
        <w:t xml:space="preserve">Pruebas relacionadas: </w:t>
      </w:r>
      <w:r>
        <w:t>CP13</w:t>
      </w:r>
      <w:r>
        <w:rPr>
          <w:b/>
          <w:bCs/>
        </w:rPr>
        <w:t xml:space="preserve">    Referencia anterior: </w:t>
      </w:r>
      <w:r>
        <w:t>RF-17, RF-18 (ERS 1.0)</w:t>
      </w:r>
    </w:p>
    <w:p w14:paraId="56BAE755" w14:textId="77777777" w:rsidR="004A399F" w:rsidRDefault="00746AEB">
      <w:pPr>
        <w:spacing w:before="160" w:after="60"/>
      </w:pPr>
      <w:r>
        <w:rPr>
          <w:b/>
          <w:bCs/>
          <w:color w:val="1F497D"/>
          <w:sz w:val="22"/>
          <w:szCs w:val="22"/>
        </w:rPr>
        <w:t>RF-41 - Indicación del alcance de los datos exportados</w:t>
      </w:r>
    </w:p>
    <w:tbl>
      <w:tblPr>
        <w:tblStyle w:val="affff6"/>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7BCED339" w14:textId="77777777">
        <w:trPr>
          <w:jc w:val="center"/>
        </w:trPr>
        <w:tc>
          <w:tcPr>
            <w:tcW w:w="4968" w:type="dxa"/>
            <w:shd w:val="clear" w:color="auto" w:fill="D9EAF7"/>
            <w:tcMar>
              <w:top w:w="80" w:type="dxa"/>
              <w:left w:w="90" w:type="dxa"/>
              <w:bottom w:w="80" w:type="dxa"/>
              <w:right w:w="90" w:type="dxa"/>
            </w:tcMar>
            <w:vAlign w:val="center"/>
          </w:tcPr>
          <w:p w14:paraId="5B49944C"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30CB2172" w14:textId="77777777" w:rsidR="004A399F" w:rsidRDefault="00746AEB">
            <w:pPr>
              <w:spacing w:after="40"/>
            </w:pPr>
            <w:r>
              <w:rPr>
                <w:sz w:val="18"/>
                <w:szCs w:val="18"/>
              </w:rPr>
              <w:t>RF-41</w:t>
            </w:r>
          </w:p>
        </w:tc>
      </w:tr>
      <w:tr w:rsidR="004A399F" w14:paraId="61CCFD25" w14:textId="77777777">
        <w:trPr>
          <w:jc w:val="center"/>
        </w:trPr>
        <w:tc>
          <w:tcPr>
            <w:tcW w:w="4968" w:type="dxa"/>
            <w:shd w:val="clear" w:color="auto" w:fill="D9EAF7"/>
            <w:tcMar>
              <w:top w:w="80" w:type="dxa"/>
              <w:left w:w="90" w:type="dxa"/>
              <w:bottom w:w="80" w:type="dxa"/>
              <w:right w:w="90" w:type="dxa"/>
            </w:tcMar>
            <w:vAlign w:val="center"/>
          </w:tcPr>
          <w:p w14:paraId="488A367B"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7958E16D" w14:textId="77777777" w:rsidR="004A399F" w:rsidRDefault="00746AEB">
            <w:pPr>
              <w:spacing w:after="40"/>
            </w:pPr>
            <w:r>
              <w:rPr>
                <w:sz w:val="18"/>
                <w:szCs w:val="18"/>
              </w:rPr>
              <w:t>Indicación del alcance de los datos exportados</w:t>
            </w:r>
          </w:p>
        </w:tc>
      </w:tr>
      <w:tr w:rsidR="004A399F" w14:paraId="343C0AC9" w14:textId="77777777">
        <w:trPr>
          <w:jc w:val="center"/>
        </w:trPr>
        <w:tc>
          <w:tcPr>
            <w:tcW w:w="4968" w:type="dxa"/>
            <w:shd w:val="clear" w:color="auto" w:fill="D9EAF7"/>
            <w:tcMar>
              <w:top w:w="80" w:type="dxa"/>
              <w:left w:w="90" w:type="dxa"/>
              <w:bottom w:w="80" w:type="dxa"/>
              <w:right w:w="90" w:type="dxa"/>
            </w:tcMar>
            <w:vAlign w:val="center"/>
          </w:tcPr>
          <w:p w14:paraId="101859AC"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1134DE2C" w14:textId="77777777" w:rsidR="004A399F" w:rsidRDefault="00746AEB">
            <w:pPr>
              <w:spacing w:after="40"/>
            </w:pPr>
            <w:r>
              <w:rPr>
                <w:sz w:val="18"/>
                <w:szCs w:val="18"/>
              </w:rPr>
              <w:t>Requisito funcional</w:t>
            </w:r>
          </w:p>
        </w:tc>
      </w:tr>
      <w:tr w:rsidR="004A399F" w14:paraId="17010785" w14:textId="77777777">
        <w:trPr>
          <w:jc w:val="center"/>
        </w:trPr>
        <w:tc>
          <w:tcPr>
            <w:tcW w:w="4968" w:type="dxa"/>
            <w:shd w:val="clear" w:color="auto" w:fill="D9EAF7"/>
            <w:tcMar>
              <w:top w:w="80" w:type="dxa"/>
              <w:left w:w="90" w:type="dxa"/>
              <w:bottom w:w="80" w:type="dxa"/>
              <w:right w:w="90" w:type="dxa"/>
            </w:tcMar>
            <w:vAlign w:val="center"/>
          </w:tcPr>
          <w:p w14:paraId="7E76A1D3"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282B0F91" w14:textId="77777777" w:rsidR="004A399F" w:rsidRDefault="00746AEB">
            <w:pPr>
              <w:spacing w:after="40"/>
            </w:pPr>
            <w:r>
              <w:rPr>
                <w:sz w:val="18"/>
                <w:szCs w:val="18"/>
              </w:rPr>
              <w:t>Levantamiento con PROPLAB</w:t>
            </w:r>
          </w:p>
        </w:tc>
      </w:tr>
      <w:tr w:rsidR="004A399F" w14:paraId="78DD812D" w14:textId="77777777">
        <w:trPr>
          <w:jc w:val="center"/>
        </w:trPr>
        <w:tc>
          <w:tcPr>
            <w:tcW w:w="4968" w:type="dxa"/>
            <w:shd w:val="clear" w:color="auto" w:fill="D9EAF7"/>
            <w:tcMar>
              <w:top w:w="80" w:type="dxa"/>
              <w:left w:w="90" w:type="dxa"/>
              <w:bottom w:w="80" w:type="dxa"/>
              <w:right w:w="90" w:type="dxa"/>
            </w:tcMar>
            <w:vAlign w:val="center"/>
          </w:tcPr>
          <w:p w14:paraId="1D8A24A1"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57ABE783" w14:textId="77777777" w:rsidR="004A399F" w:rsidRDefault="00746AEB">
            <w:pPr>
              <w:spacing w:after="40"/>
            </w:pPr>
            <w:r>
              <w:rPr>
                <w:sz w:val="18"/>
                <w:szCs w:val="18"/>
              </w:rPr>
              <w:t>Alta</w:t>
            </w:r>
          </w:p>
        </w:tc>
      </w:tr>
    </w:tbl>
    <w:p w14:paraId="64B18D76" w14:textId="77777777" w:rsidR="004A399F" w:rsidRDefault="00746AEB">
      <w:r>
        <w:rPr>
          <w:b/>
          <w:bCs/>
        </w:rPr>
        <w:t xml:space="preserve">Descripción clara: </w:t>
      </w:r>
      <w:r>
        <w:t>El sistema debe indicar si la información mostrada o exportada es local y parcial, o si está consolidada en el servidor, evitando sumar dos veces un registro pendiente al combinar información local y remota.</w:t>
      </w:r>
    </w:p>
    <w:p w14:paraId="0A8CDA49" w14:textId="77777777" w:rsidR="004A399F" w:rsidRDefault="00746AEB">
      <w:r>
        <w:rPr>
          <w:b/>
          <w:bCs/>
        </w:rPr>
        <w:t>Criterios de aceptación:</w:t>
      </w:r>
    </w:p>
    <w:p w14:paraId="589EE401" w14:textId="77777777" w:rsidR="004A399F" w:rsidRDefault="00746AEB">
      <w:pPr>
        <w:numPr>
          <w:ilvl w:val="0"/>
          <w:numId w:val="6"/>
        </w:numPr>
        <w:pBdr>
          <w:top w:val="nil"/>
          <w:left w:val="nil"/>
          <w:bottom w:val="nil"/>
          <w:right w:val="nil"/>
          <w:between w:val="nil"/>
        </w:pBdr>
        <w:spacing w:after="0"/>
        <w:rPr>
          <w:color w:val="000000"/>
        </w:rPr>
      </w:pPr>
      <w:r>
        <w:rPr>
          <w:color w:val="000000"/>
        </w:rPr>
        <w:t>Un productor no obtiene, al exportar, un reporte completo de otras personas ni de otra familia.</w:t>
      </w:r>
    </w:p>
    <w:p w14:paraId="629DF11F" w14:textId="77777777" w:rsidR="004A399F" w:rsidRDefault="00746AEB">
      <w:pPr>
        <w:numPr>
          <w:ilvl w:val="0"/>
          <w:numId w:val="6"/>
        </w:numPr>
        <w:pBdr>
          <w:top w:val="nil"/>
          <w:left w:val="nil"/>
          <w:bottom w:val="nil"/>
          <w:right w:val="nil"/>
          <w:between w:val="nil"/>
        </w:pBdr>
        <w:rPr>
          <w:color w:val="000000"/>
        </w:rPr>
      </w:pPr>
      <w:r>
        <w:rPr>
          <w:color w:val="000000"/>
        </w:rPr>
        <w:t>Un reporte generado solo con datos del dispositivo se marca como "local y parcial"; uno generado con datos del servidor, como "consolidado".</w:t>
      </w:r>
    </w:p>
    <w:p w14:paraId="60382EA4" w14:textId="77777777" w:rsidR="004A399F" w:rsidRDefault="00746AEB">
      <w:r>
        <w:rPr>
          <w:b/>
          <w:bCs/>
        </w:rPr>
        <w:t xml:space="preserve">Pruebas relacionadas: </w:t>
      </w:r>
      <w:r>
        <w:t>CP13, CP22</w:t>
      </w:r>
      <w:r>
        <w:rPr>
          <w:b/>
          <w:bCs/>
        </w:rPr>
        <w:t xml:space="preserve">    Referencia anterior: </w:t>
      </w:r>
      <w:r>
        <w:t>RF-17, RF-18 (ERS 1.0)</w:t>
      </w:r>
    </w:p>
    <w:p w14:paraId="6662377F" w14:textId="77777777" w:rsidR="004A399F" w:rsidRDefault="00746AEB">
      <w:pPr>
        <w:spacing w:before="160" w:after="60"/>
      </w:pPr>
      <w:r>
        <w:rPr>
          <w:b/>
          <w:bCs/>
          <w:color w:val="1F497D"/>
          <w:sz w:val="22"/>
          <w:szCs w:val="22"/>
        </w:rPr>
        <w:t>RF-75 - Reportes mínimos obligatorios</w:t>
      </w:r>
    </w:p>
    <w:tbl>
      <w:tblPr>
        <w:tblStyle w:val="affff7"/>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2AD87B08" w14:textId="77777777">
        <w:trPr>
          <w:jc w:val="center"/>
        </w:trPr>
        <w:tc>
          <w:tcPr>
            <w:tcW w:w="4968" w:type="dxa"/>
            <w:shd w:val="clear" w:color="auto" w:fill="D9EAF7"/>
            <w:tcMar>
              <w:top w:w="80" w:type="dxa"/>
              <w:left w:w="90" w:type="dxa"/>
              <w:bottom w:w="80" w:type="dxa"/>
              <w:right w:w="90" w:type="dxa"/>
            </w:tcMar>
            <w:vAlign w:val="center"/>
          </w:tcPr>
          <w:p w14:paraId="60F7EEE2"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22943596" w14:textId="77777777" w:rsidR="004A399F" w:rsidRDefault="00746AEB">
            <w:pPr>
              <w:spacing w:after="40"/>
            </w:pPr>
            <w:r>
              <w:rPr>
                <w:sz w:val="18"/>
                <w:szCs w:val="18"/>
              </w:rPr>
              <w:t>RF-75</w:t>
            </w:r>
          </w:p>
        </w:tc>
      </w:tr>
      <w:tr w:rsidR="004A399F" w14:paraId="6C7F9716" w14:textId="77777777">
        <w:trPr>
          <w:jc w:val="center"/>
        </w:trPr>
        <w:tc>
          <w:tcPr>
            <w:tcW w:w="4968" w:type="dxa"/>
            <w:shd w:val="clear" w:color="auto" w:fill="D9EAF7"/>
            <w:tcMar>
              <w:top w:w="80" w:type="dxa"/>
              <w:left w:w="90" w:type="dxa"/>
              <w:bottom w:w="80" w:type="dxa"/>
              <w:right w:w="90" w:type="dxa"/>
            </w:tcMar>
            <w:vAlign w:val="center"/>
          </w:tcPr>
          <w:p w14:paraId="4DF4BCF2" w14:textId="77777777" w:rsidR="004A399F" w:rsidRDefault="00746AEB">
            <w:pPr>
              <w:spacing w:after="40"/>
            </w:pPr>
            <w:r>
              <w:rPr>
                <w:b/>
                <w:bCs/>
                <w:sz w:val="18"/>
                <w:szCs w:val="18"/>
              </w:rPr>
              <w:lastRenderedPageBreak/>
              <w:t>Nombre del requisito</w:t>
            </w:r>
          </w:p>
        </w:tc>
        <w:tc>
          <w:tcPr>
            <w:tcW w:w="4968" w:type="dxa"/>
            <w:tcMar>
              <w:top w:w="80" w:type="dxa"/>
              <w:left w:w="90" w:type="dxa"/>
              <w:bottom w:w="80" w:type="dxa"/>
              <w:right w:w="90" w:type="dxa"/>
            </w:tcMar>
            <w:vAlign w:val="center"/>
          </w:tcPr>
          <w:p w14:paraId="41015DFD" w14:textId="77777777" w:rsidR="004A399F" w:rsidRDefault="00746AEB">
            <w:pPr>
              <w:spacing w:after="40"/>
            </w:pPr>
            <w:r>
              <w:rPr>
                <w:sz w:val="18"/>
                <w:szCs w:val="18"/>
              </w:rPr>
              <w:t>Reportes mínimos obligatorios</w:t>
            </w:r>
          </w:p>
        </w:tc>
      </w:tr>
      <w:tr w:rsidR="004A399F" w14:paraId="64043768" w14:textId="77777777">
        <w:trPr>
          <w:jc w:val="center"/>
        </w:trPr>
        <w:tc>
          <w:tcPr>
            <w:tcW w:w="4968" w:type="dxa"/>
            <w:shd w:val="clear" w:color="auto" w:fill="D9EAF7"/>
            <w:tcMar>
              <w:top w:w="80" w:type="dxa"/>
              <w:left w:w="90" w:type="dxa"/>
              <w:bottom w:w="80" w:type="dxa"/>
              <w:right w:w="90" w:type="dxa"/>
            </w:tcMar>
            <w:vAlign w:val="center"/>
          </w:tcPr>
          <w:p w14:paraId="75D42192"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6618E489" w14:textId="77777777" w:rsidR="004A399F" w:rsidRDefault="00746AEB">
            <w:pPr>
              <w:spacing w:after="40"/>
            </w:pPr>
            <w:r>
              <w:rPr>
                <w:sz w:val="18"/>
                <w:szCs w:val="18"/>
              </w:rPr>
              <w:t>Requisito funcional</w:t>
            </w:r>
          </w:p>
        </w:tc>
      </w:tr>
      <w:tr w:rsidR="004A399F" w14:paraId="62DFAC83" w14:textId="77777777">
        <w:trPr>
          <w:jc w:val="center"/>
        </w:trPr>
        <w:tc>
          <w:tcPr>
            <w:tcW w:w="4968" w:type="dxa"/>
            <w:shd w:val="clear" w:color="auto" w:fill="D9EAF7"/>
            <w:tcMar>
              <w:top w:w="80" w:type="dxa"/>
              <w:left w:w="90" w:type="dxa"/>
              <w:bottom w:w="80" w:type="dxa"/>
              <w:right w:w="90" w:type="dxa"/>
            </w:tcMar>
            <w:vAlign w:val="center"/>
          </w:tcPr>
          <w:p w14:paraId="10CE703E"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5AB4BDBC" w14:textId="77777777" w:rsidR="004A399F" w:rsidRDefault="00746AEB">
            <w:pPr>
              <w:spacing w:after="40"/>
            </w:pPr>
            <w:r>
              <w:rPr>
                <w:sz w:val="18"/>
                <w:szCs w:val="18"/>
              </w:rPr>
              <w:t>Sesión de validación 13/10/2026</w:t>
            </w:r>
          </w:p>
        </w:tc>
      </w:tr>
      <w:tr w:rsidR="004A399F" w14:paraId="0FC90831" w14:textId="77777777">
        <w:trPr>
          <w:jc w:val="center"/>
        </w:trPr>
        <w:tc>
          <w:tcPr>
            <w:tcW w:w="4968" w:type="dxa"/>
            <w:shd w:val="clear" w:color="auto" w:fill="D9EAF7"/>
            <w:tcMar>
              <w:top w:w="80" w:type="dxa"/>
              <w:left w:w="90" w:type="dxa"/>
              <w:bottom w:w="80" w:type="dxa"/>
              <w:right w:w="90" w:type="dxa"/>
            </w:tcMar>
            <w:vAlign w:val="center"/>
          </w:tcPr>
          <w:p w14:paraId="39EA07EA"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623E6C2E" w14:textId="77777777" w:rsidR="004A399F" w:rsidRDefault="00746AEB">
            <w:pPr>
              <w:spacing w:after="40"/>
            </w:pPr>
            <w:r>
              <w:rPr>
                <w:sz w:val="18"/>
                <w:szCs w:val="18"/>
              </w:rPr>
              <w:t>Alta</w:t>
            </w:r>
          </w:p>
        </w:tc>
      </w:tr>
    </w:tbl>
    <w:p w14:paraId="2E4BED5C" w14:textId="77777777" w:rsidR="004A399F" w:rsidRDefault="00746AEB">
      <w:r>
        <w:rPr>
          <w:b/>
          <w:bCs/>
        </w:rPr>
        <w:t xml:space="preserve">Descripción clara: </w:t>
      </w:r>
      <w:r>
        <w:t>El sistema debe generar, en pantalla y exportables a PDF y Excel (RF-40), al menos los siguientes reportes: (1) liquidación por jornada, con kilogramos, flete, flete por kg, comisión, descuento de externos y neto por productor; (2) estado de cuenta del productor, con compras, pesadas, neto y estado de pago; (3) ventas y cartera por comerciante, con ventas, abonos y saldo; (4) producción por productor, con historial, promedio y proyección (RF-57).</w:t>
      </w:r>
    </w:p>
    <w:p w14:paraId="31DDA6AF" w14:textId="77777777" w:rsidR="004A399F" w:rsidRDefault="00746AEB">
      <w:r>
        <w:rPr>
          <w:b/>
          <w:bCs/>
        </w:rPr>
        <w:t>Criterios de aceptación:</w:t>
      </w:r>
    </w:p>
    <w:p w14:paraId="1F504D43" w14:textId="77777777" w:rsidR="004A399F" w:rsidRDefault="00746AEB">
      <w:pPr>
        <w:numPr>
          <w:ilvl w:val="0"/>
          <w:numId w:val="6"/>
        </w:numPr>
        <w:pBdr>
          <w:top w:val="nil"/>
          <w:left w:val="nil"/>
          <w:bottom w:val="nil"/>
          <w:right w:val="nil"/>
          <w:between w:val="nil"/>
        </w:pBdr>
        <w:spacing w:after="0"/>
        <w:rPr>
          <w:color w:val="000000"/>
        </w:rPr>
      </w:pPr>
      <w:r>
        <w:rPr>
          <w:color w:val="000000"/>
        </w:rPr>
        <w:t>Cada reporte muestra filtros aplicados, fecha de generación y estado de la liquidación.</w:t>
      </w:r>
    </w:p>
    <w:p w14:paraId="66B0B3F7" w14:textId="77777777" w:rsidR="004A399F" w:rsidRDefault="00746AEB">
      <w:pPr>
        <w:numPr>
          <w:ilvl w:val="0"/>
          <w:numId w:val="6"/>
        </w:numPr>
        <w:pBdr>
          <w:top w:val="nil"/>
          <w:left w:val="nil"/>
          <w:bottom w:val="nil"/>
          <w:right w:val="nil"/>
          <w:between w:val="nil"/>
        </w:pBdr>
        <w:rPr>
          <w:color w:val="000000"/>
        </w:rPr>
      </w:pPr>
      <w:r>
        <w:rPr>
          <w:color w:val="000000"/>
        </w:rPr>
        <w:t>Los totales del reporte coinciden con los de la pantalla de origen y excluyen anulados.</w:t>
      </w:r>
    </w:p>
    <w:p w14:paraId="23F50684" w14:textId="77777777" w:rsidR="004A399F" w:rsidRDefault="00746AEB">
      <w:r>
        <w:rPr>
          <w:b/>
          <w:bCs/>
        </w:rPr>
        <w:t xml:space="preserve">Pruebas relacionadas: </w:t>
      </w:r>
      <w:r>
        <w:t>CP40</w:t>
      </w:r>
      <w:r>
        <w:rPr>
          <w:b/>
          <w:bCs/>
        </w:rPr>
        <w:t xml:space="preserve">    Referencia anterior: </w:t>
      </w:r>
      <w:r>
        <w:t>RF-16, RF-17, RF-18 (ERS 1.0)</w:t>
      </w:r>
    </w:p>
    <w:p w14:paraId="0A07AC21" w14:textId="77777777" w:rsidR="004A399F" w:rsidRDefault="00746AEB">
      <w:pPr>
        <w:spacing w:before="160" w:after="60"/>
      </w:pPr>
      <w:r>
        <w:rPr>
          <w:b/>
          <w:bCs/>
          <w:color w:val="1F497D"/>
          <w:sz w:val="22"/>
          <w:szCs w:val="22"/>
        </w:rPr>
        <w:t>RF-76 - Consulta del productor</w:t>
      </w:r>
    </w:p>
    <w:tbl>
      <w:tblPr>
        <w:tblStyle w:val="affff8"/>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4916C20C" w14:textId="77777777">
        <w:trPr>
          <w:jc w:val="center"/>
        </w:trPr>
        <w:tc>
          <w:tcPr>
            <w:tcW w:w="4968" w:type="dxa"/>
            <w:shd w:val="clear" w:color="auto" w:fill="D9EAF7"/>
            <w:tcMar>
              <w:top w:w="80" w:type="dxa"/>
              <w:left w:w="90" w:type="dxa"/>
              <w:bottom w:w="80" w:type="dxa"/>
              <w:right w:w="90" w:type="dxa"/>
            </w:tcMar>
            <w:vAlign w:val="center"/>
          </w:tcPr>
          <w:p w14:paraId="63632DFA"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6EE7AE4D" w14:textId="77777777" w:rsidR="004A399F" w:rsidRDefault="00746AEB">
            <w:pPr>
              <w:spacing w:after="40"/>
            </w:pPr>
            <w:r>
              <w:rPr>
                <w:sz w:val="18"/>
                <w:szCs w:val="18"/>
              </w:rPr>
              <w:t>RF-76</w:t>
            </w:r>
          </w:p>
        </w:tc>
      </w:tr>
      <w:tr w:rsidR="004A399F" w14:paraId="5D4CF98C" w14:textId="77777777">
        <w:trPr>
          <w:jc w:val="center"/>
        </w:trPr>
        <w:tc>
          <w:tcPr>
            <w:tcW w:w="4968" w:type="dxa"/>
            <w:shd w:val="clear" w:color="auto" w:fill="D9EAF7"/>
            <w:tcMar>
              <w:top w:w="80" w:type="dxa"/>
              <w:left w:w="90" w:type="dxa"/>
              <w:bottom w:w="80" w:type="dxa"/>
              <w:right w:w="90" w:type="dxa"/>
            </w:tcMar>
            <w:vAlign w:val="center"/>
          </w:tcPr>
          <w:p w14:paraId="091F2CCA"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0C06007A" w14:textId="77777777" w:rsidR="004A399F" w:rsidRDefault="00746AEB">
            <w:pPr>
              <w:spacing w:after="40"/>
            </w:pPr>
            <w:r>
              <w:rPr>
                <w:sz w:val="18"/>
                <w:szCs w:val="18"/>
              </w:rPr>
              <w:t>Consulta del productor</w:t>
            </w:r>
          </w:p>
        </w:tc>
      </w:tr>
      <w:tr w:rsidR="004A399F" w14:paraId="03982095" w14:textId="77777777">
        <w:trPr>
          <w:jc w:val="center"/>
        </w:trPr>
        <w:tc>
          <w:tcPr>
            <w:tcW w:w="4968" w:type="dxa"/>
            <w:shd w:val="clear" w:color="auto" w:fill="D9EAF7"/>
            <w:tcMar>
              <w:top w:w="80" w:type="dxa"/>
              <w:left w:w="90" w:type="dxa"/>
              <w:bottom w:w="80" w:type="dxa"/>
              <w:right w:w="90" w:type="dxa"/>
            </w:tcMar>
            <w:vAlign w:val="center"/>
          </w:tcPr>
          <w:p w14:paraId="6D0E56A9"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5A1F7353" w14:textId="77777777" w:rsidR="004A399F" w:rsidRDefault="00746AEB">
            <w:pPr>
              <w:spacing w:after="40"/>
            </w:pPr>
            <w:r>
              <w:rPr>
                <w:sz w:val="18"/>
                <w:szCs w:val="18"/>
              </w:rPr>
              <w:t>Requisito funcional</w:t>
            </w:r>
          </w:p>
        </w:tc>
      </w:tr>
      <w:tr w:rsidR="004A399F" w14:paraId="4CC72AD0" w14:textId="77777777">
        <w:trPr>
          <w:jc w:val="center"/>
        </w:trPr>
        <w:tc>
          <w:tcPr>
            <w:tcW w:w="4968" w:type="dxa"/>
            <w:shd w:val="clear" w:color="auto" w:fill="D9EAF7"/>
            <w:tcMar>
              <w:top w:w="80" w:type="dxa"/>
              <w:left w:w="90" w:type="dxa"/>
              <w:bottom w:w="80" w:type="dxa"/>
              <w:right w:w="90" w:type="dxa"/>
            </w:tcMar>
            <w:vAlign w:val="center"/>
          </w:tcPr>
          <w:p w14:paraId="7E26970B"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297D7390" w14:textId="77777777" w:rsidR="004A399F" w:rsidRDefault="00746AEB">
            <w:pPr>
              <w:spacing w:after="40"/>
            </w:pPr>
            <w:r>
              <w:rPr>
                <w:sz w:val="18"/>
                <w:szCs w:val="18"/>
              </w:rPr>
              <w:t>Sesión de validación 15/10/2026</w:t>
            </w:r>
          </w:p>
        </w:tc>
      </w:tr>
      <w:tr w:rsidR="004A399F" w14:paraId="53998161" w14:textId="77777777">
        <w:trPr>
          <w:jc w:val="center"/>
        </w:trPr>
        <w:tc>
          <w:tcPr>
            <w:tcW w:w="4968" w:type="dxa"/>
            <w:shd w:val="clear" w:color="auto" w:fill="D9EAF7"/>
            <w:tcMar>
              <w:top w:w="80" w:type="dxa"/>
              <w:left w:w="90" w:type="dxa"/>
              <w:bottom w:w="80" w:type="dxa"/>
              <w:right w:w="90" w:type="dxa"/>
            </w:tcMar>
            <w:vAlign w:val="center"/>
          </w:tcPr>
          <w:p w14:paraId="0FC23CB1"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299EFE96" w14:textId="77777777" w:rsidR="004A399F" w:rsidRDefault="00746AEB">
            <w:pPr>
              <w:spacing w:after="40"/>
            </w:pPr>
            <w:r>
              <w:rPr>
                <w:sz w:val="18"/>
                <w:szCs w:val="18"/>
              </w:rPr>
              <w:t>Alta</w:t>
            </w:r>
          </w:p>
        </w:tc>
      </w:tr>
    </w:tbl>
    <w:p w14:paraId="43054B9E" w14:textId="77777777" w:rsidR="004A399F" w:rsidRDefault="00746AEB">
      <w:r>
        <w:rPr>
          <w:b/>
          <w:bCs/>
        </w:rPr>
        <w:t xml:space="preserve">Descripción clara: </w:t>
      </w:r>
      <w:r>
        <w:t>El sistema debe permitir que el productor, en su contexto activo, consulte únicamente sus propias compras con sus pesadas y liquidación, si cada una está pagada o pendiente, el medio y la fecha del pago, su código QR y, si es representante, el consolidado de su grupo familiar vigente.</w:t>
      </w:r>
    </w:p>
    <w:p w14:paraId="3D32BD06" w14:textId="77777777" w:rsidR="004A399F" w:rsidRDefault="00746AEB">
      <w:r>
        <w:rPr>
          <w:b/>
          <w:bCs/>
        </w:rPr>
        <w:t>Criterios de aceptación:</w:t>
      </w:r>
    </w:p>
    <w:p w14:paraId="5E8A53BD" w14:textId="77777777" w:rsidR="004A399F" w:rsidRDefault="00746AEB">
      <w:pPr>
        <w:numPr>
          <w:ilvl w:val="0"/>
          <w:numId w:val="6"/>
        </w:numPr>
        <w:pBdr>
          <w:top w:val="nil"/>
          <w:left w:val="nil"/>
          <w:bottom w:val="nil"/>
          <w:right w:val="nil"/>
          <w:between w:val="nil"/>
        </w:pBdr>
        <w:spacing w:after="0"/>
        <w:rPr>
          <w:color w:val="000000"/>
        </w:rPr>
      </w:pPr>
      <w:r>
        <w:rPr>
          <w:color w:val="000000"/>
        </w:rPr>
        <w:t>El productor ve si cada compra está pagada o pendiente y la fecha del pago.</w:t>
      </w:r>
    </w:p>
    <w:p w14:paraId="7BBB5B37" w14:textId="77777777" w:rsidR="004A399F" w:rsidRDefault="00746AEB">
      <w:pPr>
        <w:numPr>
          <w:ilvl w:val="0"/>
          <w:numId w:val="6"/>
        </w:numPr>
        <w:pBdr>
          <w:top w:val="nil"/>
          <w:left w:val="nil"/>
          <w:bottom w:val="nil"/>
          <w:right w:val="nil"/>
          <w:between w:val="nil"/>
        </w:pBdr>
        <w:spacing w:after="0"/>
        <w:rPr>
          <w:color w:val="000000"/>
        </w:rPr>
      </w:pPr>
      <w:r>
        <w:rPr>
          <w:color w:val="000000"/>
        </w:rPr>
        <w:t>El productor puede mostrar su QR en pantalla para ser identificado en campo.</w:t>
      </w:r>
    </w:p>
    <w:p w14:paraId="5DA739DA" w14:textId="77777777" w:rsidR="004A399F" w:rsidRDefault="00746AEB">
      <w:pPr>
        <w:numPr>
          <w:ilvl w:val="0"/>
          <w:numId w:val="6"/>
        </w:numPr>
        <w:pBdr>
          <w:top w:val="nil"/>
          <w:left w:val="nil"/>
          <w:bottom w:val="nil"/>
          <w:right w:val="nil"/>
          <w:between w:val="nil"/>
        </w:pBdr>
        <w:rPr>
          <w:color w:val="000000"/>
        </w:rPr>
      </w:pPr>
      <w:r>
        <w:rPr>
          <w:color w:val="000000"/>
        </w:rPr>
        <w:t>Un productor que no es representante no ve las compras de otros integrantes de su grupo.</w:t>
      </w:r>
    </w:p>
    <w:p w14:paraId="7363372F" w14:textId="77777777" w:rsidR="004A399F" w:rsidRDefault="00746AEB">
      <w:r>
        <w:rPr>
          <w:b/>
          <w:bCs/>
        </w:rPr>
        <w:t xml:space="preserve">Pruebas relacionadas: </w:t>
      </w:r>
      <w:r>
        <w:t>CP22, CP40</w:t>
      </w:r>
      <w:r>
        <w:rPr>
          <w:b/>
          <w:bCs/>
        </w:rPr>
        <w:t xml:space="preserve">    Referencia anterior: </w:t>
      </w:r>
      <w:r>
        <w:t>RF-04, RF-05 (ERS 1.0)</w:t>
      </w:r>
    </w:p>
    <w:p w14:paraId="404901DB" w14:textId="77777777" w:rsidR="004A399F" w:rsidRDefault="00746AEB">
      <w:pPr>
        <w:pStyle w:val="Ttulo3"/>
      </w:pPr>
      <w:bookmarkStart w:id="40" w:name="_Toc244213358"/>
      <w:r>
        <w:t>3.2.8 Módulo H - Sincronización y persistencia local</w:t>
      </w:r>
      <w:bookmarkEnd w:id="40"/>
    </w:p>
    <w:p w14:paraId="4BD90B18" w14:textId="77777777" w:rsidR="004A399F" w:rsidRDefault="00746AEB">
      <w:r>
        <w:t>La Figura 9 muestra los estados de una operación en el dispositivo; las figuras 10 y 11, la sincronización con acuse, el reintento por timeout y la descarga de catálogos.</w:t>
      </w:r>
    </w:p>
    <w:p w14:paraId="608B7E12" w14:textId="77777777" w:rsidR="004A399F" w:rsidRDefault="00746AEB">
      <w:pPr>
        <w:keepNext/>
        <w:spacing w:before="120" w:after="60"/>
        <w:jc w:val="center"/>
      </w:pPr>
      <w:r>
        <w:rPr>
          <w:noProof/>
        </w:rPr>
        <w:lastRenderedPageBreak/>
        <w:drawing>
          <wp:inline distT="0" distB="0" distL="0" distR="0" wp14:anchorId="3BA7F49B" wp14:editId="355FA0B2">
            <wp:extent cx="5120640" cy="7498080"/>
            <wp:effectExtent l="0" t="0" r="0" b="0"/>
            <wp:docPr id="9" name="image20.png" descr="Estados de una operación en el dispositivo."/>
            <wp:cNvGraphicFramePr/>
            <a:graphic xmlns:a="http://schemas.openxmlformats.org/drawingml/2006/main">
              <a:graphicData uri="http://schemas.openxmlformats.org/drawingml/2006/picture">
                <pic:pic xmlns:pic="http://schemas.openxmlformats.org/drawingml/2006/picture">
                  <pic:nvPicPr>
                    <pic:cNvPr id="0" name="image20.png" descr="Estados de una operación en el dispositivo."/>
                    <pic:cNvPicPr preferRelativeResize="0"/>
                  </pic:nvPicPr>
                  <pic:blipFill>
                    <a:blip r:embed="rId15"/>
                    <a:srcRect/>
                    <a:stretch>
                      <a:fillRect/>
                    </a:stretch>
                  </pic:blipFill>
                  <pic:spPr>
                    <a:xfrm>
                      <a:off x="0" y="0"/>
                      <a:ext cx="5120640" cy="7498080"/>
                    </a:xfrm>
                    <a:prstGeom prst="rect">
                      <a:avLst/>
                    </a:prstGeom>
                    <a:ln/>
                  </pic:spPr>
                </pic:pic>
              </a:graphicData>
            </a:graphic>
          </wp:inline>
        </w:drawing>
      </w:r>
    </w:p>
    <w:p w14:paraId="62705706" w14:textId="77777777" w:rsidR="004A399F" w:rsidRPr="001E04E4" w:rsidRDefault="00746AEB" w:rsidP="001E04E4">
      <w:pPr>
        <w:pStyle w:val="Descripcin"/>
      </w:pPr>
      <w:bookmarkStart w:id="41" w:name="_Toc244213315"/>
      <w:r w:rsidRPr="001E04E4">
        <w:rPr>
          <w:b/>
          <w:bCs/>
        </w:rPr>
        <w:t xml:space="preserve">Figura 9. </w:t>
      </w:r>
      <w:r w:rsidRPr="001E04E4">
        <w:t>Estados de una operación en el dispositivo.</w:t>
      </w:r>
      <w:bookmarkEnd w:id="41"/>
    </w:p>
    <w:p w14:paraId="0AC75CE5" w14:textId="77777777" w:rsidR="004A399F" w:rsidRDefault="00746AEB">
      <w:pPr>
        <w:keepNext/>
        <w:spacing w:before="120" w:after="60"/>
        <w:jc w:val="center"/>
      </w:pPr>
      <w:r>
        <w:rPr>
          <w:noProof/>
        </w:rPr>
        <w:lastRenderedPageBreak/>
        <w:drawing>
          <wp:inline distT="0" distB="0" distL="0" distR="0" wp14:anchorId="30A4A3F5" wp14:editId="3732B8EF">
            <wp:extent cx="5147544" cy="7498080"/>
            <wp:effectExtent l="0" t="0" r="0" b="0"/>
            <wp:docPr id="13" name="image4.png" descr="Secuencia de registro offline y sincronización."/>
            <wp:cNvGraphicFramePr/>
            <a:graphic xmlns:a="http://schemas.openxmlformats.org/drawingml/2006/main">
              <a:graphicData uri="http://schemas.openxmlformats.org/drawingml/2006/picture">
                <pic:pic xmlns:pic="http://schemas.openxmlformats.org/drawingml/2006/picture">
                  <pic:nvPicPr>
                    <pic:cNvPr id="0" name="image4.png" descr="Secuencia de registro offline y sincronización."/>
                    <pic:cNvPicPr preferRelativeResize="0"/>
                  </pic:nvPicPr>
                  <pic:blipFill>
                    <a:blip r:embed="rId16"/>
                    <a:srcRect/>
                    <a:stretch>
                      <a:fillRect/>
                    </a:stretch>
                  </pic:blipFill>
                  <pic:spPr>
                    <a:xfrm>
                      <a:off x="0" y="0"/>
                      <a:ext cx="5147544" cy="7498080"/>
                    </a:xfrm>
                    <a:prstGeom prst="rect">
                      <a:avLst/>
                    </a:prstGeom>
                    <a:ln/>
                  </pic:spPr>
                </pic:pic>
              </a:graphicData>
            </a:graphic>
          </wp:inline>
        </w:drawing>
      </w:r>
    </w:p>
    <w:p w14:paraId="1D437D42" w14:textId="77777777" w:rsidR="004A399F" w:rsidRPr="001E04E4" w:rsidRDefault="00746AEB" w:rsidP="001E04E4">
      <w:pPr>
        <w:pStyle w:val="Descripcin"/>
      </w:pPr>
      <w:bookmarkStart w:id="42" w:name="_Toc244213316"/>
      <w:r w:rsidRPr="001E04E4">
        <w:rPr>
          <w:b/>
          <w:bCs/>
        </w:rPr>
        <w:t xml:space="preserve">Figura 10. </w:t>
      </w:r>
      <w:r w:rsidRPr="001E04E4">
        <w:t>Secuencia de registro offline y sincronización.</w:t>
      </w:r>
      <w:bookmarkEnd w:id="42"/>
    </w:p>
    <w:p w14:paraId="41290C11" w14:textId="77777777" w:rsidR="004A399F" w:rsidRDefault="00746AEB">
      <w:pPr>
        <w:keepNext/>
        <w:spacing w:before="120" w:after="60"/>
        <w:jc w:val="center"/>
      </w:pPr>
      <w:r>
        <w:rPr>
          <w:noProof/>
        </w:rPr>
        <w:lastRenderedPageBreak/>
        <w:drawing>
          <wp:inline distT="0" distB="0" distL="0" distR="0" wp14:anchorId="2FED74E1" wp14:editId="43A99D3A">
            <wp:extent cx="4489638" cy="7498080"/>
            <wp:effectExtent l="0" t="0" r="0" b="0"/>
            <wp:docPr id="11" name="image9.png" descr="Secuencia de reintento por timeout y descarga de catálogo."/>
            <wp:cNvGraphicFramePr/>
            <a:graphic xmlns:a="http://schemas.openxmlformats.org/drawingml/2006/main">
              <a:graphicData uri="http://schemas.openxmlformats.org/drawingml/2006/picture">
                <pic:pic xmlns:pic="http://schemas.openxmlformats.org/drawingml/2006/picture">
                  <pic:nvPicPr>
                    <pic:cNvPr id="0" name="image9.png" descr="Secuencia de reintento por timeout y descarga de catálogo."/>
                    <pic:cNvPicPr preferRelativeResize="0"/>
                  </pic:nvPicPr>
                  <pic:blipFill>
                    <a:blip r:embed="rId17"/>
                    <a:srcRect/>
                    <a:stretch>
                      <a:fillRect/>
                    </a:stretch>
                  </pic:blipFill>
                  <pic:spPr>
                    <a:xfrm>
                      <a:off x="0" y="0"/>
                      <a:ext cx="4489638" cy="7498080"/>
                    </a:xfrm>
                    <a:prstGeom prst="rect">
                      <a:avLst/>
                    </a:prstGeom>
                    <a:ln/>
                  </pic:spPr>
                </pic:pic>
              </a:graphicData>
            </a:graphic>
          </wp:inline>
        </w:drawing>
      </w:r>
    </w:p>
    <w:p w14:paraId="5EC0BFC4" w14:textId="77777777" w:rsidR="004A399F" w:rsidRPr="001E04E4" w:rsidRDefault="00746AEB" w:rsidP="001E04E4">
      <w:pPr>
        <w:pStyle w:val="Descripcin"/>
      </w:pPr>
      <w:bookmarkStart w:id="43" w:name="_Toc244213317"/>
      <w:r w:rsidRPr="001E04E4">
        <w:rPr>
          <w:b/>
          <w:bCs/>
        </w:rPr>
        <w:t xml:space="preserve">Figura 11. </w:t>
      </w:r>
      <w:r w:rsidRPr="001E04E4">
        <w:t>Secuencia de reintento por timeout y descarga de catálogo.</w:t>
      </w:r>
      <w:bookmarkEnd w:id="43"/>
    </w:p>
    <w:p w14:paraId="2389A902" w14:textId="77777777" w:rsidR="004A399F" w:rsidRDefault="00746AEB">
      <w:pPr>
        <w:spacing w:before="160" w:after="60"/>
      </w:pPr>
      <w:r>
        <w:rPr>
          <w:b/>
          <w:bCs/>
          <w:color w:val="1F497D"/>
          <w:sz w:val="22"/>
          <w:szCs w:val="22"/>
        </w:rPr>
        <w:lastRenderedPageBreak/>
        <w:t>RF-42 - Persistencia transaccional local</w:t>
      </w:r>
    </w:p>
    <w:tbl>
      <w:tblPr>
        <w:tblStyle w:val="affff9"/>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6569130B" w14:textId="77777777">
        <w:trPr>
          <w:jc w:val="center"/>
        </w:trPr>
        <w:tc>
          <w:tcPr>
            <w:tcW w:w="4968" w:type="dxa"/>
            <w:shd w:val="clear" w:color="auto" w:fill="D9EAF7"/>
            <w:tcMar>
              <w:top w:w="80" w:type="dxa"/>
              <w:left w:w="90" w:type="dxa"/>
              <w:bottom w:w="80" w:type="dxa"/>
              <w:right w:w="90" w:type="dxa"/>
            </w:tcMar>
            <w:vAlign w:val="center"/>
          </w:tcPr>
          <w:p w14:paraId="73256D4B"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7DDEBF98" w14:textId="77777777" w:rsidR="004A399F" w:rsidRDefault="00746AEB">
            <w:pPr>
              <w:spacing w:after="40"/>
            </w:pPr>
            <w:r>
              <w:rPr>
                <w:sz w:val="18"/>
                <w:szCs w:val="18"/>
              </w:rPr>
              <w:t>RF-42</w:t>
            </w:r>
          </w:p>
        </w:tc>
      </w:tr>
      <w:tr w:rsidR="004A399F" w14:paraId="6AA81A56" w14:textId="77777777">
        <w:trPr>
          <w:jc w:val="center"/>
        </w:trPr>
        <w:tc>
          <w:tcPr>
            <w:tcW w:w="4968" w:type="dxa"/>
            <w:shd w:val="clear" w:color="auto" w:fill="D9EAF7"/>
            <w:tcMar>
              <w:top w:w="80" w:type="dxa"/>
              <w:left w:w="90" w:type="dxa"/>
              <w:bottom w:w="80" w:type="dxa"/>
              <w:right w:w="90" w:type="dxa"/>
            </w:tcMar>
            <w:vAlign w:val="center"/>
          </w:tcPr>
          <w:p w14:paraId="0B0C6B56"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767E69A7" w14:textId="77777777" w:rsidR="004A399F" w:rsidRDefault="00746AEB">
            <w:pPr>
              <w:spacing w:after="40"/>
            </w:pPr>
            <w:r>
              <w:rPr>
                <w:sz w:val="18"/>
                <w:szCs w:val="18"/>
              </w:rPr>
              <w:t>Persistencia transaccional local</w:t>
            </w:r>
          </w:p>
        </w:tc>
      </w:tr>
      <w:tr w:rsidR="004A399F" w14:paraId="550E6966" w14:textId="77777777">
        <w:trPr>
          <w:jc w:val="center"/>
        </w:trPr>
        <w:tc>
          <w:tcPr>
            <w:tcW w:w="4968" w:type="dxa"/>
            <w:shd w:val="clear" w:color="auto" w:fill="D9EAF7"/>
            <w:tcMar>
              <w:top w:w="80" w:type="dxa"/>
              <w:left w:w="90" w:type="dxa"/>
              <w:bottom w:w="80" w:type="dxa"/>
              <w:right w:w="90" w:type="dxa"/>
            </w:tcMar>
            <w:vAlign w:val="center"/>
          </w:tcPr>
          <w:p w14:paraId="4E073A05"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0649B76C" w14:textId="77777777" w:rsidR="004A399F" w:rsidRDefault="00746AEB">
            <w:pPr>
              <w:spacing w:after="40"/>
            </w:pPr>
            <w:r>
              <w:rPr>
                <w:sz w:val="18"/>
                <w:szCs w:val="18"/>
              </w:rPr>
              <w:t>Requisito funcional</w:t>
            </w:r>
          </w:p>
        </w:tc>
      </w:tr>
      <w:tr w:rsidR="004A399F" w14:paraId="002E1FCA" w14:textId="77777777">
        <w:trPr>
          <w:jc w:val="center"/>
        </w:trPr>
        <w:tc>
          <w:tcPr>
            <w:tcW w:w="4968" w:type="dxa"/>
            <w:shd w:val="clear" w:color="auto" w:fill="D9EAF7"/>
            <w:tcMar>
              <w:top w:w="80" w:type="dxa"/>
              <w:left w:w="90" w:type="dxa"/>
              <w:bottom w:w="80" w:type="dxa"/>
              <w:right w:w="90" w:type="dxa"/>
            </w:tcMar>
            <w:vAlign w:val="center"/>
          </w:tcPr>
          <w:p w14:paraId="24EE4C9E"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64FE05B7" w14:textId="77777777" w:rsidR="004A399F" w:rsidRDefault="00746AEB">
            <w:pPr>
              <w:spacing w:after="40"/>
            </w:pPr>
            <w:r>
              <w:rPr>
                <w:sz w:val="18"/>
                <w:szCs w:val="18"/>
              </w:rPr>
              <w:t>Levantamiento con PROPLAB</w:t>
            </w:r>
          </w:p>
        </w:tc>
      </w:tr>
      <w:tr w:rsidR="004A399F" w14:paraId="5E91357C" w14:textId="77777777">
        <w:trPr>
          <w:jc w:val="center"/>
        </w:trPr>
        <w:tc>
          <w:tcPr>
            <w:tcW w:w="4968" w:type="dxa"/>
            <w:shd w:val="clear" w:color="auto" w:fill="D9EAF7"/>
            <w:tcMar>
              <w:top w:w="80" w:type="dxa"/>
              <w:left w:w="90" w:type="dxa"/>
              <w:bottom w:w="80" w:type="dxa"/>
              <w:right w:w="90" w:type="dxa"/>
            </w:tcMar>
            <w:vAlign w:val="center"/>
          </w:tcPr>
          <w:p w14:paraId="048647DA"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2E7F23E8" w14:textId="77777777" w:rsidR="004A399F" w:rsidRDefault="00746AEB">
            <w:pPr>
              <w:spacing w:after="40"/>
            </w:pPr>
            <w:r>
              <w:rPr>
                <w:sz w:val="18"/>
                <w:szCs w:val="18"/>
              </w:rPr>
              <w:t>Alta</w:t>
            </w:r>
          </w:p>
        </w:tc>
      </w:tr>
    </w:tbl>
    <w:p w14:paraId="03BDC488" w14:textId="77777777" w:rsidR="004A399F" w:rsidRDefault="00746AEB">
      <w:r>
        <w:rPr>
          <w:b/>
          <w:bCs/>
        </w:rPr>
        <w:t xml:space="preserve">Descripción clara: </w:t>
      </w:r>
      <w:r>
        <w:t>El sistema debe guardar cada compra, sus pesadas y el evento de sincronización correspondiente en una transacción local, antes de confirmar la operación al usuario.</w:t>
      </w:r>
    </w:p>
    <w:p w14:paraId="2229558C" w14:textId="77777777" w:rsidR="004A399F" w:rsidRDefault="00746AEB">
      <w:r>
        <w:rPr>
          <w:b/>
          <w:bCs/>
        </w:rPr>
        <w:t>Criterios de aceptación:</w:t>
      </w:r>
    </w:p>
    <w:p w14:paraId="26C3A1EB" w14:textId="77777777" w:rsidR="004A399F" w:rsidRDefault="00746AEB">
      <w:pPr>
        <w:numPr>
          <w:ilvl w:val="0"/>
          <w:numId w:val="6"/>
        </w:numPr>
        <w:pBdr>
          <w:top w:val="nil"/>
          <w:left w:val="nil"/>
          <w:bottom w:val="nil"/>
          <w:right w:val="nil"/>
          <w:between w:val="nil"/>
        </w:pBdr>
        <w:rPr>
          <w:color w:val="000000"/>
        </w:rPr>
      </w:pPr>
      <w:r>
        <w:rPr>
          <w:color w:val="000000"/>
        </w:rPr>
        <w:t>Reiniciar el dispositivo después de confirmar una compra recupera sus datos completos y su cola de sincronización.</w:t>
      </w:r>
    </w:p>
    <w:p w14:paraId="3A2787D8" w14:textId="77777777" w:rsidR="004A399F" w:rsidRDefault="00746AEB">
      <w:r>
        <w:rPr>
          <w:b/>
          <w:bCs/>
        </w:rPr>
        <w:t xml:space="preserve">Pruebas relacionadas: </w:t>
      </w:r>
      <w:r>
        <w:t>CP03, CP21, CP28</w:t>
      </w:r>
      <w:r>
        <w:rPr>
          <w:b/>
          <w:bCs/>
        </w:rPr>
        <w:t xml:space="preserve">    Referencia anterior: </w:t>
      </w:r>
      <w:r>
        <w:t>RF-10, RF-36 (ERS 1.0)</w:t>
      </w:r>
    </w:p>
    <w:p w14:paraId="19932A49" w14:textId="77777777" w:rsidR="004A399F" w:rsidRDefault="00746AEB">
      <w:pPr>
        <w:spacing w:before="160" w:after="60"/>
      </w:pPr>
      <w:r>
        <w:rPr>
          <w:b/>
          <w:bCs/>
          <w:color w:val="1F497D"/>
          <w:sz w:val="22"/>
          <w:szCs w:val="22"/>
        </w:rPr>
        <w:t>RF-43 - Disponibilidad de funciones sin conexión</w:t>
      </w:r>
    </w:p>
    <w:tbl>
      <w:tblPr>
        <w:tblStyle w:val="affffa"/>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432FA06B" w14:textId="77777777">
        <w:trPr>
          <w:jc w:val="center"/>
        </w:trPr>
        <w:tc>
          <w:tcPr>
            <w:tcW w:w="4968" w:type="dxa"/>
            <w:shd w:val="clear" w:color="auto" w:fill="D9EAF7"/>
            <w:tcMar>
              <w:top w:w="80" w:type="dxa"/>
              <w:left w:w="90" w:type="dxa"/>
              <w:bottom w:w="80" w:type="dxa"/>
              <w:right w:w="90" w:type="dxa"/>
            </w:tcMar>
            <w:vAlign w:val="center"/>
          </w:tcPr>
          <w:p w14:paraId="3DC9EA91"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0638916C" w14:textId="77777777" w:rsidR="004A399F" w:rsidRDefault="00746AEB">
            <w:pPr>
              <w:spacing w:after="40"/>
            </w:pPr>
            <w:r>
              <w:rPr>
                <w:sz w:val="18"/>
                <w:szCs w:val="18"/>
              </w:rPr>
              <w:t>RF-43</w:t>
            </w:r>
          </w:p>
        </w:tc>
      </w:tr>
      <w:tr w:rsidR="004A399F" w14:paraId="28DD1760" w14:textId="77777777">
        <w:trPr>
          <w:jc w:val="center"/>
        </w:trPr>
        <w:tc>
          <w:tcPr>
            <w:tcW w:w="4968" w:type="dxa"/>
            <w:shd w:val="clear" w:color="auto" w:fill="D9EAF7"/>
            <w:tcMar>
              <w:top w:w="80" w:type="dxa"/>
              <w:left w:w="90" w:type="dxa"/>
              <w:bottom w:w="80" w:type="dxa"/>
              <w:right w:w="90" w:type="dxa"/>
            </w:tcMar>
            <w:vAlign w:val="center"/>
          </w:tcPr>
          <w:p w14:paraId="152A0DF4"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0965FE65" w14:textId="77777777" w:rsidR="004A399F" w:rsidRDefault="00746AEB">
            <w:pPr>
              <w:spacing w:after="40"/>
            </w:pPr>
            <w:r>
              <w:rPr>
                <w:sz w:val="18"/>
                <w:szCs w:val="18"/>
              </w:rPr>
              <w:t>Disponibilidad de funciones sin conexión</w:t>
            </w:r>
          </w:p>
        </w:tc>
      </w:tr>
      <w:tr w:rsidR="004A399F" w14:paraId="48DD5376" w14:textId="77777777">
        <w:trPr>
          <w:jc w:val="center"/>
        </w:trPr>
        <w:tc>
          <w:tcPr>
            <w:tcW w:w="4968" w:type="dxa"/>
            <w:shd w:val="clear" w:color="auto" w:fill="D9EAF7"/>
            <w:tcMar>
              <w:top w:w="80" w:type="dxa"/>
              <w:left w:w="90" w:type="dxa"/>
              <w:bottom w:w="80" w:type="dxa"/>
              <w:right w:w="90" w:type="dxa"/>
            </w:tcMar>
            <w:vAlign w:val="center"/>
          </w:tcPr>
          <w:p w14:paraId="44D67792"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72B5F0A1" w14:textId="77777777" w:rsidR="004A399F" w:rsidRDefault="00746AEB">
            <w:pPr>
              <w:spacing w:after="40"/>
            </w:pPr>
            <w:r>
              <w:rPr>
                <w:sz w:val="18"/>
                <w:szCs w:val="18"/>
              </w:rPr>
              <w:t>Requisito funcional</w:t>
            </w:r>
          </w:p>
        </w:tc>
      </w:tr>
      <w:tr w:rsidR="004A399F" w14:paraId="7174AEB5" w14:textId="77777777">
        <w:trPr>
          <w:jc w:val="center"/>
        </w:trPr>
        <w:tc>
          <w:tcPr>
            <w:tcW w:w="4968" w:type="dxa"/>
            <w:shd w:val="clear" w:color="auto" w:fill="D9EAF7"/>
            <w:tcMar>
              <w:top w:w="80" w:type="dxa"/>
              <w:left w:w="90" w:type="dxa"/>
              <w:bottom w:w="80" w:type="dxa"/>
              <w:right w:w="90" w:type="dxa"/>
            </w:tcMar>
            <w:vAlign w:val="center"/>
          </w:tcPr>
          <w:p w14:paraId="6DD7C32F"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0967E2CE" w14:textId="77777777" w:rsidR="004A399F" w:rsidRDefault="00746AEB">
            <w:pPr>
              <w:spacing w:after="40"/>
            </w:pPr>
            <w:r>
              <w:rPr>
                <w:sz w:val="18"/>
                <w:szCs w:val="18"/>
              </w:rPr>
              <w:t>Levantamiento con PROPLAB</w:t>
            </w:r>
          </w:p>
        </w:tc>
      </w:tr>
      <w:tr w:rsidR="004A399F" w14:paraId="6392DF64" w14:textId="77777777">
        <w:trPr>
          <w:jc w:val="center"/>
        </w:trPr>
        <w:tc>
          <w:tcPr>
            <w:tcW w:w="4968" w:type="dxa"/>
            <w:shd w:val="clear" w:color="auto" w:fill="D9EAF7"/>
            <w:tcMar>
              <w:top w:w="80" w:type="dxa"/>
              <w:left w:w="90" w:type="dxa"/>
              <w:bottom w:w="80" w:type="dxa"/>
              <w:right w:w="90" w:type="dxa"/>
            </w:tcMar>
            <w:vAlign w:val="center"/>
          </w:tcPr>
          <w:p w14:paraId="245F4699"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76242456" w14:textId="77777777" w:rsidR="004A399F" w:rsidRDefault="00746AEB">
            <w:pPr>
              <w:spacing w:after="40"/>
            </w:pPr>
            <w:r>
              <w:rPr>
                <w:sz w:val="18"/>
                <w:szCs w:val="18"/>
              </w:rPr>
              <w:t>Alta</w:t>
            </w:r>
          </w:p>
        </w:tc>
      </w:tr>
    </w:tbl>
    <w:p w14:paraId="1490EBC1" w14:textId="77777777" w:rsidR="004A399F" w:rsidRDefault="00746AEB">
      <w:r>
        <w:rPr>
          <w:b/>
          <w:bCs/>
        </w:rPr>
        <w:t xml:space="preserve">Descripción clara: </w:t>
      </w:r>
      <w:r>
        <w:t>El sistema ofrecerá registro de ventas, búsqueda de productores, consulta de precios descargados e historial local durante la jornada, sin requerir conexión activa.</w:t>
      </w:r>
    </w:p>
    <w:p w14:paraId="16B0F839" w14:textId="77777777" w:rsidR="004A399F" w:rsidRDefault="00746AEB">
      <w:r>
        <w:rPr>
          <w:b/>
          <w:bCs/>
        </w:rPr>
        <w:t>Criterios de aceptación:</w:t>
      </w:r>
    </w:p>
    <w:p w14:paraId="1E2F6386" w14:textId="77777777" w:rsidR="004A399F" w:rsidRDefault="00746AEB">
      <w:pPr>
        <w:numPr>
          <w:ilvl w:val="0"/>
          <w:numId w:val="6"/>
        </w:numPr>
        <w:pBdr>
          <w:top w:val="nil"/>
          <w:left w:val="nil"/>
          <w:bottom w:val="nil"/>
          <w:right w:val="nil"/>
          <w:between w:val="nil"/>
        </w:pBdr>
        <w:spacing w:after="0"/>
        <w:rPr>
          <w:color w:val="000000"/>
        </w:rPr>
      </w:pPr>
      <w:r>
        <w:rPr>
          <w:color w:val="000000"/>
        </w:rPr>
        <w:t>Con la conexión desactivada, el usuario autorizado puede registrar una venta, buscar productores descargados, consultar precios descargados e historial local.</w:t>
      </w:r>
    </w:p>
    <w:p w14:paraId="1B09C3BB" w14:textId="77777777" w:rsidR="004A399F" w:rsidRDefault="00746AEB">
      <w:pPr>
        <w:numPr>
          <w:ilvl w:val="0"/>
          <w:numId w:val="6"/>
        </w:numPr>
        <w:pBdr>
          <w:top w:val="nil"/>
          <w:left w:val="nil"/>
          <w:bottom w:val="nil"/>
          <w:right w:val="nil"/>
          <w:between w:val="nil"/>
        </w:pBdr>
        <w:rPr>
          <w:color w:val="000000"/>
        </w:rPr>
      </w:pPr>
      <w:r>
        <w:rPr>
          <w:color w:val="000000"/>
        </w:rPr>
        <w:t>Si el dispositivo carece de espacio suficiente para guardar una operación, la app lo informa y no confirma un guardado que no ocurrió.</w:t>
      </w:r>
    </w:p>
    <w:p w14:paraId="60A68B50" w14:textId="77777777" w:rsidR="004A399F" w:rsidRDefault="00746AEB">
      <w:r>
        <w:rPr>
          <w:b/>
          <w:bCs/>
        </w:rPr>
        <w:t xml:space="preserve">Pruebas relacionadas: </w:t>
      </w:r>
      <w:r>
        <w:t>CP03, CP28</w:t>
      </w:r>
      <w:r>
        <w:rPr>
          <w:b/>
          <w:bCs/>
        </w:rPr>
        <w:t xml:space="preserve">    Referencia anterior: </w:t>
      </w:r>
      <w:r>
        <w:t>RF-10, RF-36 (ERS 1.0)</w:t>
      </w:r>
    </w:p>
    <w:p w14:paraId="703B669C" w14:textId="77777777" w:rsidR="004A399F" w:rsidRDefault="00746AEB">
      <w:pPr>
        <w:spacing w:before="160" w:after="60"/>
      </w:pPr>
      <w:r>
        <w:rPr>
          <w:b/>
          <w:bCs/>
          <w:color w:val="1F497D"/>
          <w:sz w:val="22"/>
          <w:szCs w:val="22"/>
        </w:rPr>
        <w:t>RF-44 - Identificación estable de cada operación</w:t>
      </w:r>
    </w:p>
    <w:tbl>
      <w:tblPr>
        <w:tblStyle w:val="affffb"/>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63541E33" w14:textId="77777777">
        <w:trPr>
          <w:jc w:val="center"/>
        </w:trPr>
        <w:tc>
          <w:tcPr>
            <w:tcW w:w="4968" w:type="dxa"/>
            <w:shd w:val="clear" w:color="auto" w:fill="D9EAF7"/>
            <w:tcMar>
              <w:top w:w="80" w:type="dxa"/>
              <w:left w:w="90" w:type="dxa"/>
              <w:bottom w:w="80" w:type="dxa"/>
              <w:right w:w="90" w:type="dxa"/>
            </w:tcMar>
            <w:vAlign w:val="center"/>
          </w:tcPr>
          <w:p w14:paraId="31DC53C0"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6C85C7EF" w14:textId="77777777" w:rsidR="004A399F" w:rsidRDefault="00746AEB">
            <w:pPr>
              <w:spacing w:after="40"/>
            </w:pPr>
            <w:r>
              <w:rPr>
                <w:sz w:val="18"/>
                <w:szCs w:val="18"/>
              </w:rPr>
              <w:t>RF-44</w:t>
            </w:r>
          </w:p>
        </w:tc>
      </w:tr>
      <w:tr w:rsidR="004A399F" w14:paraId="4A21559E" w14:textId="77777777">
        <w:trPr>
          <w:jc w:val="center"/>
        </w:trPr>
        <w:tc>
          <w:tcPr>
            <w:tcW w:w="4968" w:type="dxa"/>
            <w:shd w:val="clear" w:color="auto" w:fill="D9EAF7"/>
            <w:tcMar>
              <w:top w:w="80" w:type="dxa"/>
              <w:left w:w="90" w:type="dxa"/>
              <w:bottom w:w="80" w:type="dxa"/>
              <w:right w:w="90" w:type="dxa"/>
            </w:tcMar>
            <w:vAlign w:val="center"/>
          </w:tcPr>
          <w:p w14:paraId="2D176677"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75C2B832" w14:textId="77777777" w:rsidR="004A399F" w:rsidRDefault="00746AEB">
            <w:pPr>
              <w:spacing w:after="40"/>
            </w:pPr>
            <w:r>
              <w:rPr>
                <w:sz w:val="18"/>
                <w:szCs w:val="18"/>
              </w:rPr>
              <w:t>Identificación estable de cada operación</w:t>
            </w:r>
          </w:p>
        </w:tc>
      </w:tr>
      <w:tr w:rsidR="004A399F" w14:paraId="3912A34D" w14:textId="77777777">
        <w:trPr>
          <w:jc w:val="center"/>
        </w:trPr>
        <w:tc>
          <w:tcPr>
            <w:tcW w:w="4968" w:type="dxa"/>
            <w:shd w:val="clear" w:color="auto" w:fill="D9EAF7"/>
            <w:tcMar>
              <w:top w:w="80" w:type="dxa"/>
              <w:left w:w="90" w:type="dxa"/>
              <w:bottom w:w="80" w:type="dxa"/>
              <w:right w:w="90" w:type="dxa"/>
            </w:tcMar>
            <w:vAlign w:val="center"/>
          </w:tcPr>
          <w:p w14:paraId="7BDE672F"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1E297FA5" w14:textId="77777777" w:rsidR="004A399F" w:rsidRDefault="00746AEB">
            <w:pPr>
              <w:spacing w:after="40"/>
            </w:pPr>
            <w:r>
              <w:rPr>
                <w:sz w:val="18"/>
                <w:szCs w:val="18"/>
              </w:rPr>
              <w:t>Requisito funcional</w:t>
            </w:r>
          </w:p>
        </w:tc>
      </w:tr>
      <w:tr w:rsidR="004A399F" w14:paraId="3FAD98CA" w14:textId="77777777">
        <w:trPr>
          <w:jc w:val="center"/>
        </w:trPr>
        <w:tc>
          <w:tcPr>
            <w:tcW w:w="4968" w:type="dxa"/>
            <w:shd w:val="clear" w:color="auto" w:fill="D9EAF7"/>
            <w:tcMar>
              <w:top w:w="80" w:type="dxa"/>
              <w:left w:w="90" w:type="dxa"/>
              <w:bottom w:w="80" w:type="dxa"/>
              <w:right w:w="90" w:type="dxa"/>
            </w:tcMar>
            <w:vAlign w:val="center"/>
          </w:tcPr>
          <w:p w14:paraId="1B0F89F5"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3E2C2C55" w14:textId="77777777" w:rsidR="004A399F" w:rsidRDefault="00746AEB">
            <w:pPr>
              <w:spacing w:after="40"/>
            </w:pPr>
            <w:r>
              <w:rPr>
                <w:sz w:val="18"/>
                <w:szCs w:val="18"/>
              </w:rPr>
              <w:t>Levantamiento con PROPLAB</w:t>
            </w:r>
          </w:p>
        </w:tc>
      </w:tr>
      <w:tr w:rsidR="004A399F" w14:paraId="47FE399F" w14:textId="77777777">
        <w:trPr>
          <w:jc w:val="center"/>
        </w:trPr>
        <w:tc>
          <w:tcPr>
            <w:tcW w:w="4968" w:type="dxa"/>
            <w:shd w:val="clear" w:color="auto" w:fill="D9EAF7"/>
            <w:tcMar>
              <w:top w:w="80" w:type="dxa"/>
              <w:left w:w="90" w:type="dxa"/>
              <w:bottom w:w="80" w:type="dxa"/>
              <w:right w:w="90" w:type="dxa"/>
            </w:tcMar>
            <w:vAlign w:val="center"/>
          </w:tcPr>
          <w:p w14:paraId="01CB440B"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6DFE187C" w14:textId="77777777" w:rsidR="004A399F" w:rsidRDefault="00746AEB">
            <w:pPr>
              <w:spacing w:after="40"/>
            </w:pPr>
            <w:r>
              <w:rPr>
                <w:sz w:val="18"/>
                <w:szCs w:val="18"/>
              </w:rPr>
              <w:t>Alta</w:t>
            </w:r>
          </w:p>
        </w:tc>
      </w:tr>
    </w:tbl>
    <w:p w14:paraId="7EF55ACE" w14:textId="77777777" w:rsidR="004A399F" w:rsidRDefault="00746AEB">
      <w:r>
        <w:rPr>
          <w:b/>
          <w:bCs/>
        </w:rPr>
        <w:lastRenderedPageBreak/>
        <w:t xml:space="preserve">Descripción clara: </w:t>
      </w:r>
      <w:r>
        <w:t>El sistema debe asignar a cada operación un identificador estable creado en el dispositivo, que se conserva en el servidor y en los respaldos.</w:t>
      </w:r>
    </w:p>
    <w:p w14:paraId="25A98D12" w14:textId="77777777" w:rsidR="004A399F" w:rsidRDefault="00746AEB">
      <w:r>
        <w:rPr>
          <w:b/>
          <w:bCs/>
        </w:rPr>
        <w:t>Criterios de aceptación:</w:t>
      </w:r>
    </w:p>
    <w:p w14:paraId="7495A54E" w14:textId="77777777" w:rsidR="004A399F" w:rsidRDefault="00746AEB">
      <w:pPr>
        <w:numPr>
          <w:ilvl w:val="0"/>
          <w:numId w:val="6"/>
        </w:numPr>
        <w:pBdr>
          <w:top w:val="nil"/>
          <w:left w:val="nil"/>
          <w:bottom w:val="nil"/>
          <w:right w:val="nil"/>
          <w:between w:val="nil"/>
        </w:pBdr>
        <w:rPr>
          <w:color w:val="000000"/>
        </w:rPr>
      </w:pPr>
      <w:r>
        <w:rPr>
          <w:color w:val="000000"/>
        </w:rPr>
        <w:t>El identificador de una operación no cambia entre su creación, su sincronización y su eventual restauración desde un respaldo.</w:t>
      </w:r>
    </w:p>
    <w:p w14:paraId="2BF3A343" w14:textId="77777777" w:rsidR="004A399F" w:rsidRDefault="00746AEB">
      <w:r>
        <w:rPr>
          <w:b/>
          <w:bCs/>
        </w:rPr>
        <w:t xml:space="preserve">Pruebas relacionadas: </w:t>
      </w:r>
      <w:r>
        <w:t>CP04, CP05</w:t>
      </w:r>
      <w:r>
        <w:rPr>
          <w:b/>
          <w:bCs/>
        </w:rPr>
        <w:t xml:space="preserve">    Referencia anterior: </w:t>
      </w:r>
      <w:r>
        <w:t>RF-10, RF-36 (ERS 1.0)</w:t>
      </w:r>
    </w:p>
    <w:p w14:paraId="3CCB19FB" w14:textId="77777777" w:rsidR="004A399F" w:rsidRDefault="00746AEB">
      <w:pPr>
        <w:spacing w:before="160" w:after="60"/>
      </w:pPr>
      <w:r>
        <w:rPr>
          <w:b/>
          <w:bCs/>
          <w:color w:val="1F497D"/>
          <w:sz w:val="22"/>
          <w:szCs w:val="22"/>
        </w:rPr>
        <w:t>RF-45 - Sincronización idempotente con acuse por operación</w:t>
      </w:r>
    </w:p>
    <w:tbl>
      <w:tblPr>
        <w:tblStyle w:val="affffc"/>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0D85B042" w14:textId="77777777">
        <w:trPr>
          <w:jc w:val="center"/>
        </w:trPr>
        <w:tc>
          <w:tcPr>
            <w:tcW w:w="4968" w:type="dxa"/>
            <w:shd w:val="clear" w:color="auto" w:fill="D9EAF7"/>
            <w:tcMar>
              <w:top w:w="80" w:type="dxa"/>
              <w:left w:w="90" w:type="dxa"/>
              <w:bottom w:w="80" w:type="dxa"/>
              <w:right w:w="90" w:type="dxa"/>
            </w:tcMar>
            <w:vAlign w:val="center"/>
          </w:tcPr>
          <w:p w14:paraId="56B08773"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4D493BBD" w14:textId="77777777" w:rsidR="004A399F" w:rsidRDefault="00746AEB">
            <w:pPr>
              <w:spacing w:after="40"/>
            </w:pPr>
            <w:r>
              <w:rPr>
                <w:sz w:val="18"/>
                <w:szCs w:val="18"/>
              </w:rPr>
              <w:t>RF-45</w:t>
            </w:r>
          </w:p>
        </w:tc>
      </w:tr>
      <w:tr w:rsidR="004A399F" w14:paraId="37580D44" w14:textId="77777777">
        <w:trPr>
          <w:jc w:val="center"/>
        </w:trPr>
        <w:tc>
          <w:tcPr>
            <w:tcW w:w="4968" w:type="dxa"/>
            <w:shd w:val="clear" w:color="auto" w:fill="D9EAF7"/>
            <w:tcMar>
              <w:top w:w="80" w:type="dxa"/>
              <w:left w:w="90" w:type="dxa"/>
              <w:bottom w:w="80" w:type="dxa"/>
              <w:right w:w="90" w:type="dxa"/>
            </w:tcMar>
            <w:vAlign w:val="center"/>
          </w:tcPr>
          <w:p w14:paraId="5CC78B59"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6E39B816" w14:textId="77777777" w:rsidR="004A399F" w:rsidRDefault="00746AEB">
            <w:pPr>
              <w:spacing w:after="40"/>
            </w:pPr>
            <w:r>
              <w:rPr>
                <w:sz w:val="18"/>
                <w:szCs w:val="18"/>
              </w:rPr>
              <w:t>Sincronización idempotente con acuse por operación</w:t>
            </w:r>
          </w:p>
        </w:tc>
      </w:tr>
      <w:tr w:rsidR="004A399F" w14:paraId="71718C6B" w14:textId="77777777">
        <w:trPr>
          <w:jc w:val="center"/>
        </w:trPr>
        <w:tc>
          <w:tcPr>
            <w:tcW w:w="4968" w:type="dxa"/>
            <w:shd w:val="clear" w:color="auto" w:fill="D9EAF7"/>
            <w:tcMar>
              <w:top w:w="80" w:type="dxa"/>
              <w:left w:w="90" w:type="dxa"/>
              <w:bottom w:w="80" w:type="dxa"/>
              <w:right w:w="90" w:type="dxa"/>
            </w:tcMar>
            <w:vAlign w:val="center"/>
          </w:tcPr>
          <w:p w14:paraId="4801CB7C"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07E82F77" w14:textId="77777777" w:rsidR="004A399F" w:rsidRDefault="00746AEB">
            <w:pPr>
              <w:spacing w:after="40"/>
            </w:pPr>
            <w:r>
              <w:rPr>
                <w:sz w:val="18"/>
                <w:szCs w:val="18"/>
              </w:rPr>
              <w:t>Requisito funcional</w:t>
            </w:r>
          </w:p>
        </w:tc>
      </w:tr>
      <w:tr w:rsidR="004A399F" w14:paraId="006F8484" w14:textId="77777777">
        <w:trPr>
          <w:jc w:val="center"/>
        </w:trPr>
        <w:tc>
          <w:tcPr>
            <w:tcW w:w="4968" w:type="dxa"/>
            <w:shd w:val="clear" w:color="auto" w:fill="D9EAF7"/>
            <w:tcMar>
              <w:top w:w="80" w:type="dxa"/>
              <w:left w:w="90" w:type="dxa"/>
              <w:bottom w:w="80" w:type="dxa"/>
              <w:right w:w="90" w:type="dxa"/>
            </w:tcMar>
            <w:vAlign w:val="center"/>
          </w:tcPr>
          <w:p w14:paraId="2C24DACF"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1CEB0D72" w14:textId="77777777" w:rsidR="004A399F" w:rsidRDefault="00746AEB">
            <w:pPr>
              <w:spacing w:after="40"/>
            </w:pPr>
            <w:r>
              <w:rPr>
                <w:sz w:val="18"/>
                <w:szCs w:val="18"/>
              </w:rPr>
              <w:t>Levantamiento con PROPLAB</w:t>
            </w:r>
          </w:p>
        </w:tc>
      </w:tr>
      <w:tr w:rsidR="004A399F" w14:paraId="282FE79E" w14:textId="77777777">
        <w:trPr>
          <w:jc w:val="center"/>
        </w:trPr>
        <w:tc>
          <w:tcPr>
            <w:tcW w:w="4968" w:type="dxa"/>
            <w:shd w:val="clear" w:color="auto" w:fill="D9EAF7"/>
            <w:tcMar>
              <w:top w:w="80" w:type="dxa"/>
              <w:left w:w="90" w:type="dxa"/>
              <w:bottom w:w="80" w:type="dxa"/>
              <w:right w:w="90" w:type="dxa"/>
            </w:tcMar>
            <w:vAlign w:val="center"/>
          </w:tcPr>
          <w:p w14:paraId="513B74F9"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71035710" w14:textId="77777777" w:rsidR="004A399F" w:rsidRDefault="00746AEB">
            <w:pPr>
              <w:spacing w:after="40"/>
            </w:pPr>
            <w:r>
              <w:rPr>
                <w:sz w:val="18"/>
                <w:szCs w:val="18"/>
              </w:rPr>
              <w:t>Alta</w:t>
            </w:r>
          </w:p>
        </w:tc>
      </w:tr>
    </w:tbl>
    <w:p w14:paraId="50D553F7" w14:textId="77777777" w:rsidR="004A399F" w:rsidRDefault="00746AEB">
      <w:r>
        <w:rPr>
          <w:b/>
          <w:bCs/>
        </w:rPr>
        <w:t xml:space="preserve">Descripción clara: </w:t>
      </w:r>
      <w:r>
        <w:t>El sistema (API) devolverá un acuse por cada operación enviada y la aplicará una sola vez por identificador; un timeout no equivaldrá a rechazo ni a confirmación, y los datos pendientes se conservarán hasta recibir un acuse persistido.</w:t>
      </w:r>
    </w:p>
    <w:p w14:paraId="23031415" w14:textId="77777777" w:rsidR="004A399F" w:rsidRDefault="00746AEB">
      <w:r>
        <w:rPr>
          <w:b/>
          <w:bCs/>
        </w:rPr>
        <w:t>Criterios de aceptación:</w:t>
      </w:r>
    </w:p>
    <w:p w14:paraId="48262BF1" w14:textId="77777777" w:rsidR="004A399F" w:rsidRDefault="00746AEB">
      <w:pPr>
        <w:numPr>
          <w:ilvl w:val="0"/>
          <w:numId w:val="6"/>
        </w:numPr>
        <w:pBdr>
          <w:top w:val="nil"/>
          <w:left w:val="nil"/>
          <w:bottom w:val="nil"/>
          <w:right w:val="nil"/>
          <w:between w:val="nil"/>
        </w:pBdr>
        <w:rPr>
          <w:color w:val="000000"/>
        </w:rPr>
      </w:pPr>
      <w:r>
        <w:rPr>
          <w:color w:val="000000"/>
        </w:rPr>
        <w:t>Reenviar una compra ya aceptada, cuya respuesta se perdió por un problema de red, devuelve el mismo resultado sin duplicar la compra.</w:t>
      </w:r>
    </w:p>
    <w:p w14:paraId="7B708CDF" w14:textId="77777777" w:rsidR="004A399F" w:rsidRDefault="00746AEB">
      <w:r>
        <w:rPr>
          <w:b/>
          <w:bCs/>
        </w:rPr>
        <w:t xml:space="preserve">Pruebas relacionadas: </w:t>
      </w:r>
      <w:r>
        <w:t>CP04, CP05</w:t>
      </w:r>
      <w:r>
        <w:rPr>
          <w:b/>
          <w:bCs/>
        </w:rPr>
        <w:t xml:space="preserve">    Referencia anterior: </w:t>
      </w:r>
      <w:r>
        <w:t>RF-10, RF-36 (ERS 1.0); RNF-02</w:t>
      </w:r>
    </w:p>
    <w:p w14:paraId="27D93C6D" w14:textId="77777777" w:rsidR="004A399F" w:rsidRDefault="00746AEB">
      <w:pPr>
        <w:spacing w:before="160" w:after="60"/>
      </w:pPr>
      <w:r>
        <w:rPr>
          <w:b/>
          <w:bCs/>
          <w:color w:val="1F497D"/>
          <w:sz w:val="22"/>
          <w:szCs w:val="22"/>
        </w:rPr>
        <w:t>RF-46 - Reanudación de sincronización por dependencias y orden</w:t>
      </w:r>
    </w:p>
    <w:tbl>
      <w:tblPr>
        <w:tblStyle w:val="affffd"/>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36BCE45E" w14:textId="77777777">
        <w:trPr>
          <w:jc w:val="center"/>
        </w:trPr>
        <w:tc>
          <w:tcPr>
            <w:tcW w:w="4968" w:type="dxa"/>
            <w:shd w:val="clear" w:color="auto" w:fill="D9EAF7"/>
            <w:tcMar>
              <w:top w:w="80" w:type="dxa"/>
              <w:left w:w="90" w:type="dxa"/>
              <w:bottom w:w="80" w:type="dxa"/>
              <w:right w:w="90" w:type="dxa"/>
            </w:tcMar>
            <w:vAlign w:val="center"/>
          </w:tcPr>
          <w:p w14:paraId="53EFED59"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367161AC" w14:textId="77777777" w:rsidR="004A399F" w:rsidRDefault="00746AEB">
            <w:pPr>
              <w:spacing w:after="40"/>
            </w:pPr>
            <w:r>
              <w:rPr>
                <w:sz w:val="18"/>
                <w:szCs w:val="18"/>
              </w:rPr>
              <w:t>RF-46</w:t>
            </w:r>
          </w:p>
        </w:tc>
      </w:tr>
      <w:tr w:rsidR="004A399F" w14:paraId="7A34D947" w14:textId="77777777">
        <w:trPr>
          <w:jc w:val="center"/>
        </w:trPr>
        <w:tc>
          <w:tcPr>
            <w:tcW w:w="4968" w:type="dxa"/>
            <w:shd w:val="clear" w:color="auto" w:fill="D9EAF7"/>
            <w:tcMar>
              <w:top w:w="80" w:type="dxa"/>
              <w:left w:w="90" w:type="dxa"/>
              <w:bottom w:w="80" w:type="dxa"/>
              <w:right w:w="90" w:type="dxa"/>
            </w:tcMar>
            <w:vAlign w:val="center"/>
          </w:tcPr>
          <w:p w14:paraId="0791BEAC"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7D4C7BC3" w14:textId="77777777" w:rsidR="004A399F" w:rsidRDefault="00746AEB">
            <w:pPr>
              <w:spacing w:after="40"/>
            </w:pPr>
            <w:r>
              <w:rPr>
                <w:sz w:val="18"/>
                <w:szCs w:val="18"/>
              </w:rPr>
              <w:t>Reanudación de sincronización por dependencias y orden</w:t>
            </w:r>
          </w:p>
        </w:tc>
      </w:tr>
      <w:tr w:rsidR="004A399F" w14:paraId="26655786" w14:textId="77777777">
        <w:trPr>
          <w:jc w:val="center"/>
        </w:trPr>
        <w:tc>
          <w:tcPr>
            <w:tcW w:w="4968" w:type="dxa"/>
            <w:shd w:val="clear" w:color="auto" w:fill="D9EAF7"/>
            <w:tcMar>
              <w:top w:w="80" w:type="dxa"/>
              <w:left w:w="90" w:type="dxa"/>
              <w:bottom w:w="80" w:type="dxa"/>
              <w:right w:w="90" w:type="dxa"/>
            </w:tcMar>
            <w:vAlign w:val="center"/>
          </w:tcPr>
          <w:p w14:paraId="5880794B"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53BA1FDE" w14:textId="77777777" w:rsidR="004A399F" w:rsidRDefault="00746AEB">
            <w:pPr>
              <w:spacing w:after="40"/>
            </w:pPr>
            <w:r>
              <w:rPr>
                <w:sz w:val="18"/>
                <w:szCs w:val="18"/>
              </w:rPr>
              <w:t>Requisito funcional</w:t>
            </w:r>
          </w:p>
        </w:tc>
      </w:tr>
      <w:tr w:rsidR="004A399F" w14:paraId="49B32013" w14:textId="77777777">
        <w:trPr>
          <w:jc w:val="center"/>
        </w:trPr>
        <w:tc>
          <w:tcPr>
            <w:tcW w:w="4968" w:type="dxa"/>
            <w:shd w:val="clear" w:color="auto" w:fill="D9EAF7"/>
            <w:tcMar>
              <w:top w:w="80" w:type="dxa"/>
              <w:left w:w="90" w:type="dxa"/>
              <w:bottom w:w="80" w:type="dxa"/>
              <w:right w:w="90" w:type="dxa"/>
            </w:tcMar>
            <w:vAlign w:val="center"/>
          </w:tcPr>
          <w:p w14:paraId="18DB7B49"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37155D90" w14:textId="77777777" w:rsidR="004A399F" w:rsidRDefault="00746AEB">
            <w:pPr>
              <w:spacing w:after="40"/>
            </w:pPr>
            <w:r>
              <w:rPr>
                <w:sz w:val="18"/>
                <w:szCs w:val="18"/>
              </w:rPr>
              <w:t>Levantamiento con PROPLAB</w:t>
            </w:r>
          </w:p>
        </w:tc>
      </w:tr>
      <w:tr w:rsidR="004A399F" w14:paraId="1B1848FD" w14:textId="77777777">
        <w:trPr>
          <w:jc w:val="center"/>
        </w:trPr>
        <w:tc>
          <w:tcPr>
            <w:tcW w:w="4968" w:type="dxa"/>
            <w:shd w:val="clear" w:color="auto" w:fill="D9EAF7"/>
            <w:tcMar>
              <w:top w:w="80" w:type="dxa"/>
              <w:left w:w="90" w:type="dxa"/>
              <w:bottom w:w="80" w:type="dxa"/>
              <w:right w:w="90" w:type="dxa"/>
            </w:tcMar>
            <w:vAlign w:val="center"/>
          </w:tcPr>
          <w:p w14:paraId="77E24CAB"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3FA43F2C" w14:textId="77777777" w:rsidR="004A399F" w:rsidRDefault="00746AEB">
            <w:pPr>
              <w:spacing w:after="40"/>
            </w:pPr>
            <w:r>
              <w:rPr>
                <w:sz w:val="18"/>
                <w:szCs w:val="18"/>
              </w:rPr>
              <w:t>Alta</w:t>
            </w:r>
          </w:p>
        </w:tc>
      </w:tr>
    </w:tbl>
    <w:p w14:paraId="0DB4C8C3" w14:textId="77777777" w:rsidR="004A399F" w:rsidRDefault="00746AEB">
      <w:r>
        <w:rPr>
          <w:b/>
          <w:bCs/>
        </w:rPr>
        <w:t xml:space="preserve">Descripción clara: </w:t>
      </w:r>
      <w:r>
        <w:t>El sistema debe reanudar el envío de operaciones pendientes respetando las dependencias y el orden dentro de cada entidad, permitiendo confirmar solo los elementos de un lote que fueron aceptados por el servidor.</w:t>
      </w:r>
    </w:p>
    <w:p w14:paraId="6B8692D1" w14:textId="77777777" w:rsidR="004A399F" w:rsidRDefault="00746AEB">
      <w:r>
        <w:rPr>
          <w:b/>
          <w:bCs/>
        </w:rPr>
        <w:t>Criterios de aceptación:</w:t>
      </w:r>
    </w:p>
    <w:p w14:paraId="24BB3BB0" w14:textId="77777777" w:rsidR="004A399F" w:rsidRDefault="00746AEB">
      <w:pPr>
        <w:numPr>
          <w:ilvl w:val="0"/>
          <w:numId w:val="6"/>
        </w:numPr>
        <w:pBdr>
          <w:top w:val="nil"/>
          <w:left w:val="nil"/>
          <w:bottom w:val="nil"/>
          <w:right w:val="nil"/>
          <w:between w:val="nil"/>
        </w:pBdr>
        <w:rPr>
          <w:color w:val="000000"/>
        </w:rPr>
      </w:pPr>
      <w:r>
        <w:rPr>
          <w:color w:val="000000"/>
        </w:rPr>
        <w:t>Ante una respuesta parcial de un lote de operaciones, la app confirma únicamente los elementos aceptados y conserva pendientes los demás.</w:t>
      </w:r>
    </w:p>
    <w:p w14:paraId="3DED87CF" w14:textId="77777777" w:rsidR="004A399F" w:rsidRDefault="00746AEB">
      <w:r>
        <w:rPr>
          <w:b/>
          <w:bCs/>
        </w:rPr>
        <w:t xml:space="preserve">Pruebas relacionadas: </w:t>
      </w:r>
      <w:r>
        <w:t>CP05</w:t>
      </w:r>
      <w:r>
        <w:rPr>
          <w:b/>
          <w:bCs/>
        </w:rPr>
        <w:t xml:space="preserve">    Referencia anterior: </w:t>
      </w:r>
      <w:r>
        <w:t>RF-10, RF-36 (ERS 1.0)</w:t>
      </w:r>
    </w:p>
    <w:p w14:paraId="5C7FE4DE" w14:textId="77777777" w:rsidR="004A399F" w:rsidRDefault="00746AEB">
      <w:pPr>
        <w:spacing w:before="160" w:after="60"/>
      </w:pPr>
      <w:r>
        <w:rPr>
          <w:b/>
          <w:bCs/>
          <w:color w:val="1F497D"/>
          <w:sz w:val="22"/>
          <w:szCs w:val="22"/>
        </w:rPr>
        <w:t>RF-47 - Presentación de estados de sincronización</w:t>
      </w:r>
    </w:p>
    <w:tbl>
      <w:tblPr>
        <w:tblStyle w:val="affffe"/>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0E30FFCF" w14:textId="77777777">
        <w:trPr>
          <w:jc w:val="center"/>
        </w:trPr>
        <w:tc>
          <w:tcPr>
            <w:tcW w:w="4968" w:type="dxa"/>
            <w:shd w:val="clear" w:color="auto" w:fill="D9EAF7"/>
            <w:tcMar>
              <w:top w:w="80" w:type="dxa"/>
              <w:left w:w="90" w:type="dxa"/>
              <w:bottom w:w="80" w:type="dxa"/>
              <w:right w:w="90" w:type="dxa"/>
            </w:tcMar>
            <w:vAlign w:val="center"/>
          </w:tcPr>
          <w:p w14:paraId="317BFC3B" w14:textId="77777777" w:rsidR="004A399F" w:rsidRDefault="00746AEB">
            <w:pPr>
              <w:spacing w:after="40"/>
            </w:pPr>
            <w:r>
              <w:rPr>
                <w:b/>
                <w:bCs/>
                <w:sz w:val="18"/>
                <w:szCs w:val="18"/>
              </w:rPr>
              <w:lastRenderedPageBreak/>
              <w:t>Número de requisito</w:t>
            </w:r>
          </w:p>
        </w:tc>
        <w:tc>
          <w:tcPr>
            <w:tcW w:w="4968" w:type="dxa"/>
            <w:tcMar>
              <w:top w:w="80" w:type="dxa"/>
              <w:left w:w="90" w:type="dxa"/>
              <w:bottom w:w="80" w:type="dxa"/>
              <w:right w:w="90" w:type="dxa"/>
            </w:tcMar>
            <w:vAlign w:val="center"/>
          </w:tcPr>
          <w:p w14:paraId="7C882644" w14:textId="77777777" w:rsidR="004A399F" w:rsidRDefault="00746AEB">
            <w:pPr>
              <w:spacing w:after="40"/>
            </w:pPr>
            <w:r>
              <w:rPr>
                <w:sz w:val="18"/>
                <w:szCs w:val="18"/>
              </w:rPr>
              <w:t>RF-47</w:t>
            </w:r>
          </w:p>
        </w:tc>
      </w:tr>
      <w:tr w:rsidR="004A399F" w14:paraId="7359A274" w14:textId="77777777">
        <w:trPr>
          <w:jc w:val="center"/>
        </w:trPr>
        <w:tc>
          <w:tcPr>
            <w:tcW w:w="4968" w:type="dxa"/>
            <w:shd w:val="clear" w:color="auto" w:fill="D9EAF7"/>
            <w:tcMar>
              <w:top w:w="80" w:type="dxa"/>
              <w:left w:w="90" w:type="dxa"/>
              <w:bottom w:w="80" w:type="dxa"/>
              <w:right w:w="90" w:type="dxa"/>
            </w:tcMar>
            <w:vAlign w:val="center"/>
          </w:tcPr>
          <w:p w14:paraId="08D25A7B"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08E5CF98" w14:textId="77777777" w:rsidR="004A399F" w:rsidRDefault="00746AEB">
            <w:pPr>
              <w:spacing w:after="40"/>
            </w:pPr>
            <w:r>
              <w:rPr>
                <w:sz w:val="18"/>
                <w:szCs w:val="18"/>
              </w:rPr>
              <w:t>Presentación de estados de sincronización</w:t>
            </w:r>
          </w:p>
        </w:tc>
      </w:tr>
      <w:tr w:rsidR="004A399F" w14:paraId="399FB1AA" w14:textId="77777777">
        <w:trPr>
          <w:jc w:val="center"/>
        </w:trPr>
        <w:tc>
          <w:tcPr>
            <w:tcW w:w="4968" w:type="dxa"/>
            <w:shd w:val="clear" w:color="auto" w:fill="D9EAF7"/>
            <w:tcMar>
              <w:top w:w="80" w:type="dxa"/>
              <w:left w:w="90" w:type="dxa"/>
              <w:bottom w:w="80" w:type="dxa"/>
              <w:right w:w="90" w:type="dxa"/>
            </w:tcMar>
            <w:vAlign w:val="center"/>
          </w:tcPr>
          <w:p w14:paraId="50BA2ABC"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11064C09" w14:textId="77777777" w:rsidR="004A399F" w:rsidRDefault="00746AEB">
            <w:pPr>
              <w:spacing w:after="40"/>
            </w:pPr>
            <w:r>
              <w:rPr>
                <w:sz w:val="18"/>
                <w:szCs w:val="18"/>
              </w:rPr>
              <w:t>Requisito funcional</w:t>
            </w:r>
          </w:p>
        </w:tc>
      </w:tr>
      <w:tr w:rsidR="004A399F" w14:paraId="44070776" w14:textId="77777777">
        <w:trPr>
          <w:jc w:val="center"/>
        </w:trPr>
        <w:tc>
          <w:tcPr>
            <w:tcW w:w="4968" w:type="dxa"/>
            <w:shd w:val="clear" w:color="auto" w:fill="D9EAF7"/>
            <w:tcMar>
              <w:top w:w="80" w:type="dxa"/>
              <w:left w:w="90" w:type="dxa"/>
              <w:bottom w:w="80" w:type="dxa"/>
              <w:right w:w="90" w:type="dxa"/>
            </w:tcMar>
            <w:vAlign w:val="center"/>
          </w:tcPr>
          <w:p w14:paraId="3E6F89AB"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580146D4" w14:textId="77777777" w:rsidR="004A399F" w:rsidRDefault="00746AEB">
            <w:pPr>
              <w:spacing w:after="40"/>
            </w:pPr>
            <w:r>
              <w:rPr>
                <w:sz w:val="18"/>
                <w:szCs w:val="18"/>
              </w:rPr>
              <w:t>Levantamiento con PROPLAB</w:t>
            </w:r>
          </w:p>
        </w:tc>
      </w:tr>
      <w:tr w:rsidR="004A399F" w14:paraId="1B660548" w14:textId="77777777">
        <w:trPr>
          <w:jc w:val="center"/>
        </w:trPr>
        <w:tc>
          <w:tcPr>
            <w:tcW w:w="4968" w:type="dxa"/>
            <w:shd w:val="clear" w:color="auto" w:fill="D9EAF7"/>
            <w:tcMar>
              <w:top w:w="80" w:type="dxa"/>
              <w:left w:w="90" w:type="dxa"/>
              <w:bottom w:w="80" w:type="dxa"/>
              <w:right w:w="90" w:type="dxa"/>
            </w:tcMar>
            <w:vAlign w:val="center"/>
          </w:tcPr>
          <w:p w14:paraId="5CB6088A"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4E728BB2" w14:textId="77777777" w:rsidR="004A399F" w:rsidRDefault="00746AEB">
            <w:pPr>
              <w:spacing w:after="40"/>
            </w:pPr>
            <w:r>
              <w:rPr>
                <w:sz w:val="18"/>
                <w:szCs w:val="18"/>
              </w:rPr>
              <w:t>Media</w:t>
            </w:r>
          </w:p>
        </w:tc>
      </w:tr>
    </w:tbl>
    <w:p w14:paraId="33E557ED" w14:textId="77777777" w:rsidR="004A399F" w:rsidRDefault="00746AEB">
      <w:r>
        <w:rPr>
          <w:b/>
          <w:bCs/>
        </w:rPr>
        <w:t xml:space="preserve">Descripción clara: </w:t>
      </w:r>
      <w:r>
        <w:t>El sistema debe mostrar el estado de cada operación como guardado local, pendiente, sincronizando, confirmado, en conflicto o con error, distinguiendo el último respaldo de la última confirmación del servidor.</w:t>
      </w:r>
    </w:p>
    <w:p w14:paraId="006ADE7E" w14:textId="77777777" w:rsidR="004A399F" w:rsidRDefault="00746AEB">
      <w:r>
        <w:rPr>
          <w:b/>
          <w:bCs/>
        </w:rPr>
        <w:t>Criterios de aceptación:</w:t>
      </w:r>
    </w:p>
    <w:p w14:paraId="1EE62E84" w14:textId="77777777" w:rsidR="004A399F" w:rsidRDefault="00746AEB">
      <w:pPr>
        <w:numPr>
          <w:ilvl w:val="0"/>
          <w:numId w:val="6"/>
        </w:numPr>
        <w:pBdr>
          <w:top w:val="nil"/>
          <w:left w:val="nil"/>
          <w:bottom w:val="nil"/>
          <w:right w:val="nil"/>
          <w:between w:val="nil"/>
        </w:pBdr>
        <w:rPr>
          <w:color w:val="000000"/>
        </w:rPr>
      </w:pPr>
      <w:r>
        <w:rPr>
          <w:color w:val="000000"/>
        </w:rPr>
        <w:t>Tener conexión a internet disponible no implica mostrar el estado "sincronizado" si existen operaciones pendientes de confirmación.</w:t>
      </w:r>
    </w:p>
    <w:p w14:paraId="7F932DE8" w14:textId="77777777" w:rsidR="004A399F" w:rsidRDefault="00746AEB">
      <w:r>
        <w:rPr>
          <w:b/>
          <w:bCs/>
        </w:rPr>
        <w:t xml:space="preserve">Pruebas relacionadas: </w:t>
      </w:r>
      <w:r>
        <w:t>CP24</w:t>
      </w:r>
      <w:r>
        <w:rPr>
          <w:b/>
          <w:bCs/>
        </w:rPr>
        <w:t xml:space="preserve">    Referencia anterior: </w:t>
      </w:r>
      <w:r>
        <w:t>RF-31 (ERS 1.0)</w:t>
      </w:r>
    </w:p>
    <w:p w14:paraId="4C550C36" w14:textId="77777777" w:rsidR="004A399F" w:rsidRDefault="00746AEB">
      <w:pPr>
        <w:spacing w:before="160" w:after="60"/>
      </w:pPr>
      <w:r>
        <w:rPr>
          <w:b/>
          <w:bCs/>
          <w:color w:val="1F497D"/>
          <w:sz w:val="22"/>
          <w:szCs w:val="22"/>
        </w:rPr>
        <w:t>RF-48 - Alerta de operaciones pendientes al finalizar jornada</w:t>
      </w:r>
    </w:p>
    <w:tbl>
      <w:tblPr>
        <w:tblStyle w:val="afffff"/>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5D471745" w14:textId="77777777">
        <w:trPr>
          <w:jc w:val="center"/>
        </w:trPr>
        <w:tc>
          <w:tcPr>
            <w:tcW w:w="4968" w:type="dxa"/>
            <w:shd w:val="clear" w:color="auto" w:fill="D9EAF7"/>
            <w:tcMar>
              <w:top w:w="80" w:type="dxa"/>
              <w:left w:w="90" w:type="dxa"/>
              <w:bottom w:w="80" w:type="dxa"/>
              <w:right w:w="90" w:type="dxa"/>
            </w:tcMar>
            <w:vAlign w:val="center"/>
          </w:tcPr>
          <w:p w14:paraId="75C25DA3"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3C8F373E" w14:textId="77777777" w:rsidR="004A399F" w:rsidRDefault="00746AEB">
            <w:pPr>
              <w:spacing w:after="40"/>
            </w:pPr>
            <w:r>
              <w:rPr>
                <w:sz w:val="18"/>
                <w:szCs w:val="18"/>
              </w:rPr>
              <w:t>RF-48</w:t>
            </w:r>
          </w:p>
        </w:tc>
      </w:tr>
      <w:tr w:rsidR="004A399F" w14:paraId="0A86AA85" w14:textId="77777777">
        <w:trPr>
          <w:jc w:val="center"/>
        </w:trPr>
        <w:tc>
          <w:tcPr>
            <w:tcW w:w="4968" w:type="dxa"/>
            <w:shd w:val="clear" w:color="auto" w:fill="D9EAF7"/>
            <w:tcMar>
              <w:top w:w="80" w:type="dxa"/>
              <w:left w:w="90" w:type="dxa"/>
              <w:bottom w:w="80" w:type="dxa"/>
              <w:right w:w="90" w:type="dxa"/>
            </w:tcMar>
            <w:vAlign w:val="center"/>
          </w:tcPr>
          <w:p w14:paraId="0B54926D"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468229B4" w14:textId="77777777" w:rsidR="004A399F" w:rsidRDefault="00746AEB">
            <w:pPr>
              <w:spacing w:after="40"/>
            </w:pPr>
            <w:r>
              <w:rPr>
                <w:sz w:val="18"/>
                <w:szCs w:val="18"/>
              </w:rPr>
              <w:t>Alerta de operaciones pendientes al finalizar jornada</w:t>
            </w:r>
          </w:p>
        </w:tc>
      </w:tr>
      <w:tr w:rsidR="004A399F" w14:paraId="0BD097CD" w14:textId="77777777">
        <w:trPr>
          <w:jc w:val="center"/>
        </w:trPr>
        <w:tc>
          <w:tcPr>
            <w:tcW w:w="4968" w:type="dxa"/>
            <w:shd w:val="clear" w:color="auto" w:fill="D9EAF7"/>
            <w:tcMar>
              <w:top w:w="80" w:type="dxa"/>
              <w:left w:w="90" w:type="dxa"/>
              <w:bottom w:w="80" w:type="dxa"/>
              <w:right w:w="90" w:type="dxa"/>
            </w:tcMar>
            <w:vAlign w:val="center"/>
          </w:tcPr>
          <w:p w14:paraId="6B4878C5"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564E1035" w14:textId="77777777" w:rsidR="004A399F" w:rsidRDefault="00746AEB">
            <w:pPr>
              <w:spacing w:after="40"/>
            </w:pPr>
            <w:r>
              <w:rPr>
                <w:sz w:val="18"/>
                <w:szCs w:val="18"/>
              </w:rPr>
              <w:t>Requisito funcional</w:t>
            </w:r>
          </w:p>
        </w:tc>
      </w:tr>
      <w:tr w:rsidR="004A399F" w14:paraId="6E153A25" w14:textId="77777777">
        <w:trPr>
          <w:jc w:val="center"/>
        </w:trPr>
        <w:tc>
          <w:tcPr>
            <w:tcW w:w="4968" w:type="dxa"/>
            <w:shd w:val="clear" w:color="auto" w:fill="D9EAF7"/>
            <w:tcMar>
              <w:top w:w="80" w:type="dxa"/>
              <w:left w:w="90" w:type="dxa"/>
              <w:bottom w:w="80" w:type="dxa"/>
              <w:right w:w="90" w:type="dxa"/>
            </w:tcMar>
            <w:vAlign w:val="center"/>
          </w:tcPr>
          <w:p w14:paraId="5C5C3F14"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59ECD787" w14:textId="77777777" w:rsidR="004A399F" w:rsidRDefault="00746AEB">
            <w:pPr>
              <w:spacing w:after="40"/>
            </w:pPr>
            <w:r>
              <w:rPr>
                <w:sz w:val="18"/>
                <w:szCs w:val="18"/>
              </w:rPr>
              <w:t>Levantamiento con PROPLAB</w:t>
            </w:r>
          </w:p>
        </w:tc>
      </w:tr>
      <w:tr w:rsidR="004A399F" w14:paraId="5D1F86AA" w14:textId="77777777">
        <w:trPr>
          <w:jc w:val="center"/>
        </w:trPr>
        <w:tc>
          <w:tcPr>
            <w:tcW w:w="4968" w:type="dxa"/>
            <w:shd w:val="clear" w:color="auto" w:fill="D9EAF7"/>
            <w:tcMar>
              <w:top w:w="80" w:type="dxa"/>
              <w:left w:w="90" w:type="dxa"/>
              <w:bottom w:w="80" w:type="dxa"/>
              <w:right w:w="90" w:type="dxa"/>
            </w:tcMar>
            <w:vAlign w:val="center"/>
          </w:tcPr>
          <w:p w14:paraId="3F64910E"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101DAA6B" w14:textId="77777777" w:rsidR="004A399F" w:rsidRDefault="00746AEB">
            <w:pPr>
              <w:spacing w:after="40"/>
            </w:pPr>
            <w:r>
              <w:rPr>
                <w:sz w:val="18"/>
                <w:szCs w:val="18"/>
              </w:rPr>
              <w:t>Media</w:t>
            </w:r>
          </w:p>
        </w:tc>
      </w:tr>
    </w:tbl>
    <w:p w14:paraId="1D7DFFA7" w14:textId="77777777" w:rsidR="004A399F" w:rsidRDefault="00746AEB">
      <w:r>
        <w:rPr>
          <w:b/>
          <w:bCs/>
        </w:rPr>
        <w:t xml:space="preserve">Descripción clara: </w:t>
      </w:r>
      <w:r>
        <w:t>El sistema alertará al usuario, al finalizar una jornada con operaciones pendientes, y ofrecerá crear un respaldo antes de cerrar sesión o actualizar la aplicación.</w:t>
      </w:r>
    </w:p>
    <w:p w14:paraId="05C55F9F" w14:textId="77777777" w:rsidR="004A399F" w:rsidRDefault="00746AEB">
      <w:r>
        <w:rPr>
          <w:b/>
          <w:bCs/>
        </w:rPr>
        <w:t>Criterios de aceptación:</w:t>
      </w:r>
    </w:p>
    <w:p w14:paraId="7FF201D8" w14:textId="77777777" w:rsidR="004A399F" w:rsidRDefault="00746AEB">
      <w:pPr>
        <w:numPr>
          <w:ilvl w:val="0"/>
          <w:numId w:val="6"/>
        </w:numPr>
        <w:pBdr>
          <w:top w:val="nil"/>
          <w:left w:val="nil"/>
          <w:bottom w:val="nil"/>
          <w:right w:val="nil"/>
          <w:between w:val="nil"/>
        </w:pBdr>
        <w:spacing w:after="0"/>
        <w:rPr>
          <w:color w:val="000000"/>
        </w:rPr>
      </w:pPr>
      <w:r>
        <w:rPr>
          <w:color w:val="000000"/>
        </w:rPr>
        <w:t>Al intentar finalizar una jornada con operaciones pendientes, la app muestra una alerta, identifica la cantidad o estado de los pendientes y ofrece crear un respaldo antes de cerrar sesión o actualizar la aplicación.</w:t>
      </w:r>
    </w:p>
    <w:p w14:paraId="023DA652" w14:textId="77777777" w:rsidR="004A399F" w:rsidRDefault="00746AEB">
      <w:pPr>
        <w:numPr>
          <w:ilvl w:val="0"/>
          <w:numId w:val="6"/>
        </w:numPr>
        <w:pBdr>
          <w:top w:val="nil"/>
          <w:left w:val="nil"/>
          <w:bottom w:val="nil"/>
          <w:right w:val="nil"/>
          <w:between w:val="nil"/>
        </w:pBdr>
        <w:rPr>
          <w:color w:val="000000"/>
        </w:rPr>
      </w:pPr>
      <w:r>
        <w:rPr>
          <w:color w:val="000000"/>
        </w:rPr>
        <w:t>Los registros pendientes se conservan y permiten reintento manual; nunca se descartan automáticamente.</w:t>
      </w:r>
    </w:p>
    <w:p w14:paraId="12224C2B" w14:textId="77777777" w:rsidR="004A399F" w:rsidRDefault="00746AEB">
      <w:r>
        <w:rPr>
          <w:b/>
          <w:bCs/>
        </w:rPr>
        <w:t xml:space="preserve">Pruebas relacionadas: </w:t>
      </w:r>
      <w:r>
        <w:t>CP24</w:t>
      </w:r>
      <w:r>
        <w:rPr>
          <w:b/>
          <w:bCs/>
        </w:rPr>
        <w:t xml:space="preserve">    Referencia anterior: </w:t>
      </w:r>
      <w:r>
        <w:t>RF-31 (ERS 1.0)</w:t>
      </w:r>
    </w:p>
    <w:p w14:paraId="48D0BFD3" w14:textId="77777777" w:rsidR="004A399F" w:rsidRDefault="00746AEB">
      <w:pPr>
        <w:spacing w:before="160" w:after="60"/>
      </w:pPr>
      <w:r>
        <w:rPr>
          <w:b/>
          <w:bCs/>
          <w:color w:val="1F497D"/>
          <w:sz w:val="22"/>
          <w:szCs w:val="22"/>
        </w:rPr>
        <w:t>RF-77 - Descarga de catálogos al dispositivo</w:t>
      </w:r>
    </w:p>
    <w:tbl>
      <w:tblPr>
        <w:tblStyle w:val="afffff0"/>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33173213" w14:textId="77777777">
        <w:trPr>
          <w:jc w:val="center"/>
        </w:trPr>
        <w:tc>
          <w:tcPr>
            <w:tcW w:w="4968" w:type="dxa"/>
            <w:shd w:val="clear" w:color="auto" w:fill="D9EAF7"/>
            <w:tcMar>
              <w:top w:w="80" w:type="dxa"/>
              <w:left w:w="90" w:type="dxa"/>
              <w:bottom w:w="80" w:type="dxa"/>
              <w:right w:w="90" w:type="dxa"/>
            </w:tcMar>
            <w:vAlign w:val="center"/>
          </w:tcPr>
          <w:p w14:paraId="0B5BE6F5"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5FB80EA8" w14:textId="77777777" w:rsidR="004A399F" w:rsidRDefault="00746AEB">
            <w:pPr>
              <w:spacing w:after="40"/>
            </w:pPr>
            <w:r>
              <w:rPr>
                <w:sz w:val="18"/>
                <w:szCs w:val="18"/>
              </w:rPr>
              <w:t>RF-77</w:t>
            </w:r>
          </w:p>
        </w:tc>
      </w:tr>
      <w:tr w:rsidR="004A399F" w14:paraId="4958AD57" w14:textId="77777777">
        <w:trPr>
          <w:jc w:val="center"/>
        </w:trPr>
        <w:tc>
          <w:tcPr>
            <w:tcW w:w="4968" w:type="dxa"/>
            <w:shd w:val="clear" w:color="auto" w:fill="D9EAF7"/>
            <w:tcMar>
              <w:top w:w="80" w:type="dxa"/>
              <w:left w:w="90" w:type="dxa"/>
              <w:bottom w:w="80" w:type="dxa"/>
              <w:right w:w="90" w:type="dxa"/>
            </w:tcMar>
            <w:vAlign w:val="center"/>
          </w:tcPr>
          <w:p w14:paraId="1BE8E416"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5082EA05" w14:textId="77777777" w:rsidR="004A399F" w:rsidRDefault="00746AEB">
            <w:pPr>
              <w:spacing w:after="40"/>
            </w:pPr>
            <w:r>
              <w:rPr>
                <w:sz w:val="18"/>
                <w:szCs w:val="18"/>
              </w:rPr>
              <w:t>Descarga de catálogos al dispositivo</w:t>
            </w:r>
          </w:p>
        </w:tc>
      </w:tr>
      <w:tr w:rsidR="004A399F" w14:paraId="345575BC" w14:textId="77777777">
        <w:trPr>
          <w:jc w:val="center"/>
        </w:trPr>
        <w:tc>
          <w:tcPr>
            <w:tcW w:w="4968" w:type="dxa"/>
            <w:shd w:val="clear" w:color="auto" w:fill="D9EAF7"/>
            <w:tcMar>
              <w:top w:w="80" w:type="dxa"/>
              <w:left w:w="90" w:type="dxa"/>
              <w:bottom w:w="80" w:type="dxa"/>
              <w:right w:w="90" w:type="dxa"/>
            </w:tcMar>
            <w:vAlign w:val="center"/>
          </w:tcPr>
          <w:p w14:paraId="69FEAF2E"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6A9369F9" w14:textId="77777777" w:rsidR="004A399F" w:rsidRDefault="00746AEB">
            <w:pPr>
              <w:spacing w:after="40"/>
            </w:pPr>
            <w:r>
              <w:rPr>
                <w:sz w:val="18"/>
                <w:szCs w:val="18"/>
              </w:rPr>
              <w:t>Requisito funcional</w:t>
            </w:r>
          </w:p>
        </w:tc>
      </w:tr>
      <w:tr w:rsidR="004A399F" w14:paraId="095BE01B" w14:textId="77777777">
        <w:trPr>
          <w:jc w:val="center"/>
        </w:trPr>
        <w:tc>
          <w:tcPr>
            <w:tcW w:w="4968" w:type="dxa"/>
            <w:shd w:val="clear" w:color="auto" w:fill="D9EAF7"/>
            <w:tcMar>
              <w:top w:w="80" w:type="dxa"/>
              <w:left w:w="90" w:type="dxa"/>
              <w:bottom w:w="80" w:type="dxa"/>
              <w:right w:w="90" w:type="dxa"/>
            </w:tcMar>
            <w:vAlign w:val="center"/>
          </w:tcPr>
          <w:p w14:paraId="4D9285F0"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09291D76" w14:textId="77777777" w:rsidR="004A399F" w:rsidRDefault="00746AEB">
            <w:pPr>
              <w:spacing w:after="40"/>
            </w:pPr>
            <w:r>
              <w:rPr>
                <w:sz w:val="18"/>
                <w:szCs w:val="18"/>
              </w:rPr>
              <w:t>Sesión de validación 13/10/2026</w:t>
            </w:r>
          </w:p>
        </w:tc>
      </w:tr>
      <w:tr w:rsidR="004A399F" w14:paraId="7FA695E6" w14:textId="77777777">
        <w:trPr>
          <w:jc w:val="center"/>
        </w:trPr>
        <w:tc>
          <w:tcPr>
            <w:tcW w:w="4968" w:type="dxa"/>
            <w:shd w:val="clear" w:color="auto" w:fill="D9EAF7"/>
            <w:tcMar>
              <w:top w:w="80" w:type="dxa"/>
              <w:left w:w="90" w:type="dxa"/>
              <w:bottom w:w="80" w:type="dxa"/>
              <w:right w:w="90" w:type="dxa"/>
            </w:tcMar>
            <w:vAlign w:val="center"/>
          </w:tcPr>
          <w:p w14:paraId="24B1340B"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3D26415E" w14:textId="77777777" w:rsidR="004A399F" w:rsidRDefault="00746AEB">
            <w:pPr>
              <w:spacing w:after="40"/>
            </w:pPr>
            <w:r>
              <w:rPr>
                <w:sz w:val="18"/>
                <w:szCs w:val="18"/>
              </w:rPr>
              <w:t>Alta</w:t>
            </w:r>
          </w:p>
        </w:tc>
      </w:tr>
    </w:tbl>
    <w:p w14:paraId="34D1A831" w14:textId="77777777" w:rsidR="004A399F" w:rsidRDefault="00746AEB">
      <w:r>
        <w:rPr>
          <w:b/>
          <w:bCs/>
        </w:rPr>
        <w:lastRenderedPageBreak/>
        <w:t xml:space="preserve">Descripción clara: </w:t>
      </w:r>
      <w:r>
        <w:t>El sistema debe descargar al dispositivo, al iniciar sesión y al iniciar cada jornada con conexión, los productores, productos, precios vigentes, grupos familiares y las jornadas asignadas al operario, registrando la fecha de la última descarga.</w:t>
      </w:r>
    </w:p>
    <w:p w14:paraId="6A2E4194" w14:textId="77777777" w:rsidR="004A399F" w:rsidRDefault="00746AEB">
      <w:r>
        <w:rPr>
          <w:b/>
          <w:bCs/>
        </w:rPr>
        <w:t>Criterios de aceptación:</w:t>
      </w:r>
    </w:p>
    <w:p w14:paraId="0B96CC8C" w14:textId="77777777" w:rsidR="004A399F" w:rsidRDefault="00746AEB">
      <w:pPr>
        <w:numPr>
          <w:ilvl w:val="0"/>
          <w:numId w:val="6"/>
        </w:numPr>
        <w:pBdr>
          <w:top w:val="nil"/>
          <w:left w:val="nil"/>
          <w:bottom w:val="nil"/>
          <w:right w:val="nil"/>
          <w:between w:val="nil"/>
        </w:pBdr>
        <w:spacing w:after="0"/>
        <w:rPr>
          <w:color w:val="000000"/>
        </w:rPr>
      </w:pPr>
      <w:r>
        <w:rPr>
          <w:color w:val="000000"/>
        </w:rPr>
        <w:t>La app muestra la fecha de la última descarga del catálogo.</w:t>
      </w:r>
    </w:p>
    <w:p w14:paraId="3331BB0D" w14:textId="77777777" w:rsidR="004A399F" w:rsidRDefault="00746AEB">
      <w:pPr>
        <w:numPr>
          <w:ilvl w:val="0"/>
          <w:numId w:val="6"/>
        </w:numPr>
        <w:pBdr>
          <w:top w:val="nil"/>
          <w:left w:val="nil"/>
          <w:bottom w:val="nil"/>
          <w:right w:val="nil"/>
          <w:between w:val="nil"/>
        </w:pBdr>
        <w:spacing w:after="0"/>
        <w:rPr>
          <w:color w:val="000000"/>
        </w:rPr>
      </w:pPr>
      <w:r>
        <w:rPr>
          <w:color w:val="000000"/>
        </w:rPr>
        <w:t>Si la última descarga supera un tiempo configurable (valor inicial: 3 días), la app muestra una advertencia antes de registrar compras.</w:t>
      </w:r>
    </w:p>
    <w:p w14:paraId="15E1B14D" w14:textId="77777777" w:rsidR="004A399F" w:rsidRDefault="00746AEB">
      <w:pPr>
        <w:numPr>
          <w:ilvl w:val="0"/>
          <w:numId w:val="6"/>
        </w:numPr>
        <w:pBdr>
          <w:top w:val="nil"/>
          <w:left w:val="nil"/>
          <w:bottom w:val="nil"/>
          <w:right w:val="nil"/>
          <w:between w:val="nil"/>
        </w:pBdr>
        <w:rPr>
          <w:color w:val="000000"/>
        </w:rPr>
      </w:pPr>
      <w:r>
        <w:rPr>
          <w:color w:val="000000"/>
        </w:rPr>
        <w:t>Una descarga interrumpida no deja el catálogo local incompleto: se conserva la versión anterior.</w:t>
      </w:r>
    </w:p>
    <w:p w14:paraId="0E5B86B5" w14:textId="77777777" w:rsidR="004A399F" w:rsidRDefault="00746AEB">
      <w:r>
        <w:rPr>
          <w:b/>
          <w:bCs/>
        </w:rPr>
        <w:t xml:space="preserve">Pruebas relacionadas: </w:t>
      </w:r>
      <w:r>
        <w:t>CP41</w:t>
      </w:r>
      <w:r>
        <w:rPr>
          <w:b/>
          <w:bCs/>
        </w:rPr>
        <w:t xml:space="preserve">    Referencia anterior: </w:t>
      </w:r>
      <w:r>
        <w:t>RF-10, RF-36 (ERS 1.0)</w:t>
      </w:r>
    </w:p>
    <w:p w14:paraId="684B75EA" w14:textId="77777777" w:rsidR="004A399F" w:rsidRDefault="00746AEB">
      <w:pPr>
        <w:spacing w:before="160" w:after="60"/>
      </w:pPr>
      <w:r>
        <w:rPr>
          <w:b/>
          <w:bCs/>
          <w:color w:val="1F497D"/>
          <w:sz w:val="22"/>
          <w:szCs w:val="22"/>
        </w:rPr>
        <w:t>RF-78 - Resolución de conflictos de sincronización</w:t>
      </w:r>
    </w:p>
    <w:tbl>
      <w:tblPr>
        <w:tblStyle w:val="afffff1"/>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323A8B23" w14:textId="77777777">
        <w:trPr>
          <w:jc w:val="center"/>
        </w:trPr>
        <w:tc>
          <w:tcPr>
            <w:tcW w:w="4968" w:type="dxa"/>
            <w:shd w:val="clear" w:color="auto" w:fill="D9EAF7"/>
            <w:tcMar>
              <w:top w:w="80" w:type="dxa"/>
              <w:left w:w="90" w:type="dxa"/>
              <w:bottom w:w="80" w:type="dxa"/>
              <w:right w:w="90" w:type="dxa"/>
            </w:tcMar>
            <w:vAlign w:val="center"/>
          </w:tcPr>
          <w:p w14:paraId="31F779A3"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7E021DB4" w14:textId="77777777" w:rsidR="004A399F" w:rsidRDefault="00746AEB">
            <w:pPr>
              <w:spacing w:after="40"/>
            </w:pPr>
            <w:r>
              <w:rPr>
                <w:sz w:val="18"/>
                <w:szCs w:val="18"/>
              </w:rPr>
              <w:t>RF-78</w:t>
            </w:r>
          </w:p>
        </w:tc>
      </w:tr>
      <w:tr w:rsidR="004A399F" w14:paraId="30E2A994" w14:textId="77777777">
        <w:trPr>
          <w:jc w:val="center"/>
        </w:trPr>
        <w:tc>
          <w:tcPr>
            <w:tcW w:w="4968" w:type="dxa"/>
            <w:shd w:val="clear" w:color="auto" w:fill="D9EAF7"/>
            <w:tcMar>
              <w:top w:w="80" w:type="dxa"/>
              <w:left w:w="90" w:type="dxa"/>
              <w:bottom w:w="80" w:type="dxa"/>
              <w:right w:w="90" w:type="dxa"/>
            </w:tcMar>
            <w:vAlign w:val="center"/>
          </w:tcPr>
          <w:p w14:paraId="0AF8843A"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7AF5559F" w14:textId="77777777" w:rsidR="004A399F" w:rsidRDefault="00746AEB">
            <w:pPr>
              <w:spacing w:after="40"/>
            </w:pPr>
            <w:r>
              <w:rPr>
                <w:sz w:val="18"/>
                <w:szCs w:val="18"/>
              </w:rPr>
              <w:t>Resolución de conflictos de sincronización</w:t>
            </w:r>
          </w:p>
        </w:tc>
      </w:tr>
      <w:tr w:rsidR="004A399F" w14:paraId="1C878780" w14:textId="77777777">
        <w:trPr>
          <w:jc w:val="center"/>
        </w:trPr>
        <w:tc>
          <w:tcPr>
            <w:tcW w:w="4968" w:type="dxa"/>
            <w:shd w:val="clear" w:color="auto" w:fill="D9EAF7"/>
            <w:tcMar>
              <w:top w:w="80" w:type="dxa"/>
              <w:left w:w="90" w:type="dxa"/>
              <w:bottom w:w="80" w:type="dxa"/>
              <w:right w:w="90" w:type="dxa"/>
            </w:tcMar>
            <w:vAlign w:val="center"/>
          </w:tcPr>
          <w:p w14:paraId="02904D24"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74EBFE4B" w14:textId="77777777" w:rsidR="004A399F" w:rsidRDefault="00746AEB">
            <w:pPr>
              <w:spacing w:after="40"/>
            </w:pPr>
            <w:r>
              <w:rPr>
                <w:sz w:val="18"/>
                <w:szCs w:val="18"/>
              </w:rPr>
              <w:t>Requisito funcional</w:t>
            </w:r>
          </w:p>
        </w:tc>
      </w:tr>
      <w:tr w:rsidR="004A399F" w14:paraId="6FD78C3A" w14:textId="77777777">
        <w:trPr>
          <w:jc w:val="center"/>
        </w:trPr>
        <w:tc>
          <w:tcPr>
            <w:tcW w:w="4968" w:type="dxa"/>
            <w:shd w:val="clear" w:color="auto" w:fill="D9EAF7"/>
            <w:tcMar>
              <w:top w:w="80" w:type="dxa"/>
              <w:left w:w="90" w:type="dxa"/>
              <w:bottom w:w="80" w:type="dxa"/>
              <w:right w:w="90" w:type="dxa"/>
            </w:tcMar>
            <w:vAlign w:val="center"/>
          </w:tcPr>
          <w:p w14:paraId="1665F479"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6060778F" w14:textId="77777777" w:rsidR="004A399F" w:rsidRDefault="00746AEB">
            <w:pPr>
              <w:spacing w:after="40"/>
            </w:pPr>
            <w:r>
              <w:rPr>
                <w:sz w:val="18"/>
                <w:szCs w:val="18"/>
              </w:rPr>
              <w:t>Sesión de validación 13/10/2026</w:t>
            </w:r>
          </w:p>
        </w:tc>
      </w:tr>
      <w:tr w:rsidR="004A399F" w14:paraId="479E1318" w14:textId="77777777">
        <w:trPr>
          <w:jc w:val="center"/>
        </w:trPr>
        <w:tc>
          <w:tcPr>
            <w:tcW w:w="4968" w:type="dxa"/>
            <w:shd w:val="clear" w:color="auto" w:fill="D9EAF7"/>
            <w:tcMar>
              <w:top w:w="80" w:type="dxa"/>
              <w:left w:w="90" w:type="dxa"/>
              <w:bottom w:w="80" w:type="dxa"/>
              <w:right w:w="90" w:type="dxa"/>
            </w:tcMar>
            <w:vAlign w:val="center"/>
          </w:tcPr>
          <w:p w14:paraId="3B2B80C3"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0EF77DB4" w14:textId="77777777" w:rsidR="004A399F" w:rsidRDefault="00746AEB">
            <w:pPr>
              <w:spacing w:after="40"/>
            </w:pPr>
            <w:r>
              <w:rPr>
                <w:sz w:val="18"/>
                <w:szCs w:val="18"/>
              </w:rPr>
              <w:t>Alta</w:t>
            </w:r>
          </w:p>
        </w:tc>
      </w:tr>
    </w:tbl>
    <w:p w14:paraId="164F5C1C" w14:textId="77777777" w:rsidR="004A399F" w:rsidRDefault="00746AEB">
      <w:r>
        <w:rPr>
          <w:b/>
          <w:bCs/>
        </w:rPr>
        <w:t xml:space="preserve">Descripción clara: </w:t>
      </w:r>
      <w:r>
        <w:t>El sistema debe detectar cuando dos dispositivos modifican sin conexión el mismo registro de una jornada. En ese caso prevalece el cambio realizado por el operario responsable de la jornada (RN-18); el otro cambio se conserva en la auditoría y se notifica a ambos usuarios. Los conflictos sobre datos que no pertenecen a una jornada los resuelve el administrador.</w:t>
      </w:r>
    </w:p>
    <w:p w14:paraId="7D8D5038" w14:textId="77777777" w:rsidR="004A399F" w:rsidRDefault="00746AEB">
      <w:r>
        <w:rPr>
          <w:b/>
          <w:bCs/>
        </w:rPr>
        <w:t>Criterios de aceptación:</w:t>
      </w:r>
    </w:p>
    <w:p w14:paraId="314B816F" w14:textId="77777777" w:rsidR="004A399F" w:rsidRDefault="00746AEB">
      <w:pPr>
        <w:numPr>
          <w:ilvl w:val="0"/>
          <w:numId w:val="6"/>
        </w:numPr>
        <w:pBdr>
          <w:top w:val="nil"/>
          <w:left w:val="nil"/>
          <w:bottom w:val="nil"/>
          <w:right w:val="nil"/>
          <w:between w:val="nil"/>
        </w:pBdr>
        <w:spacing w:after="0"/>
        <w:rPr>
          <w:color w:val="000000"/>
        </w:rPr>
      </w:pPr>
      <w:r>
        <w:rPr>
          <w:color w:val="000000"/>
        </w:rPr>
        <w:t>Si el responsable y otro operario modifican la misma compra sin conexión, al sincronizar queda el valor del responsable y el otro valor aparece en la auditoría.</w:t>
      </w:r>
    </w:p>
    <w:p w14:paraId="38B15A5D" w14:textId="77777777" w:rsidR="004A399F" w:rsidRDefault="00746AEB">
      <w:pPr>
        <w:numPr>
          <w:ilvl w:val="0"/>
          <w:numId w:val="6"/>
        </w:numPr>
        <w:pBdr>
          <w:top w:val="nil"/>
          <w:left w:val="nil"/>
          <w:bottom w:val="nil"/>
          <w:right w:val="nil"/>
          <w:between w:val="nil"/>
        </w:pBdr>
        <w:spacing w:after="0"/>
        <w:rPr>
          <w:color w:val="000000"/>
        </w:rPr>
      </w:pPr>
      <w:r>
        <w:rPr>
          <w:color w:val="000000"/>
        </w:rPr>
        <w:t>El usuario cuyo cambio no prevaleció ve un aviso en su dispositivo.</w:t>
      </w:r>
    </w:p>
    <w:p w14:paraId="06E46FDD" w14:textId="77777777" w:rsidR="004A399F" w:rsidRDefault="00746AEB">
      <w:pPr>
        <w:numPr>
          <w:ilvl w:val="0"/>
          <w:numId w:val="6"/>
        </w:numPr>
        <w:pBdr>
          <w:top w:val="nil"/>
          <w:left w:val="nil"/>
          <w:bottom w:val="nil"/>
          <w:right w:val="nil"/>
          <w:between w:val="nil"/>
        </w:pBdr>
        <w:rPr>
          <w:color w:val="000000"/>
        </w:rPr>
      </w:pPr>
      <w:r>
        <w:rPr>
          <w:color w:val="000000"/>
        </w:rPr>
        <w:t>Una jornada con conflictos sin resolver no puede cerrarse (RF-19).</w:t>
      </w:r>
    </w:p>
    <w:p w14:paraId="04A42F1B" w14:textId="77777777" w:rsidR="004A399F" w:rsidRDefault="00746AEB">
      <w:r>
        <w:rPr>
          <w:b/>
          <w:bCs/>
        </w:rPr>
        <w:t xml:space="preserve">Pruebas relacionadas: </w:t>
      </w:r>
      <w:r>
        <w:t>CP42</w:t>
      </w:r>
      <w:r>
        <w:rPr>
          <w:b/>
          <w:bCs/>
        </w:rPr>
        <w:t xml:space="preserve">    Referencia anterior: </w:t>
      </w:r>
      <w:r>
        <w:t>Sin equivalente en la ERS 1.0</w:t>
      </w:r>
    </w:p>
    <w:p w14:paraId="29AFCCAB" w14:textId="77777777" w:rsidR="004A399F" w:rsidRDefault="00746AEB">
      <w:pPr>
        <w:pStyle w:val="Ttulo3"/>
      </w:pPr>
      <w:bookmarkStart w:id="44" w:name="_Toc244213359"/>
      <w:r>
        <w:t>3.2.9 Módulo I - Respaldo y restauración</w:t>
      </w:r>
      <w:bookmarkEnd w:id="44"/>
    </w:p>
    <w:p w14:paraId="584B75E4" w14:textId="77777777" w:rsidR="004A399F" w:rsidRDefault="00746AEB">
      <w:pPr>
        <w:spacing w:before="160" w:after="60"/>
      </w:pPr>
      <w:r>
        <w:rPr>
          <w:b/>
          <w:bCs/>
          <w:color w:val="1F497D"/>
          <w:sz w:val="22"/>
          <w:szCs w:val="22"/>
        </w:rPr>
        <w:t>RF-49 - Creación de respaldo cifrado exportable</w:t>
      </w:r>
    </w:p>
    <w:tbl>
      <w:tblPr>
        <w:tblStyle w:val="afffff2"/>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3AFB429F" w14:textId="77777777">
        <w:trPr>
          <w:jc w:val="center"/>
        </w:trPr>
        <w:tc>
          <w:tcPr>
            <w:tcW w:w="4968" w:type="dxa"/>
            <w:shd w:val="clear" w:color="auto" w:fill="D9EAF7"/>
            <w:tcMar>
              <w:top w:w="80" w:type="dxa"/>
              <w:left w:w="90" w:type="dxa"/>
              <w:bottom w:w="80" w:type="dxa"/>
              <w:right w:w="90" w:type="dxa"/>
            </w:tcMar>
            <w:vAlign w:val="center"/>
          </w:tcPr>
          <w:p w14:paraId="61F68764"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49B4DFD1" w14:textId="77777777" w:rsidR="004A399F" w:rsidRDefault="00746AEB">
            <w:pPr>
              <w:spacing w:after="40"/>
            </w:pPr>
            <w:r>
              <w:rPr>
                <w:sz w:val="18"/>
                <w:szCs w:val="18"/>
              </w:rPr>
              <w:t>RF-49</w:t>
            </w:r>
          </w:p>
        </w:tc>
      </w:tr>
      <w:tr w:rsidR="004A399F" w14:paraId="5F294B29" w14:textId="77777777">
        <w:trPr>
          <w:jc w:val="center"/>
        </w:trPr>
        <w:tc>
          <w:tcPr>
            <w:tcW w:w="4968" w:type="dxa"/>
            <w:shd w:val="clear" w:color="auto" w:fill="D9EAF7"/>
            <w:tcMar>
              <w:top w:w="80" w:type="dxa"/>
              <w:left w:w="90" w:type="dxa"/>
              <w:bottom w:w="80" w:type="dxa"/>
              <w:right w:w="90" w:type="dxa"/>
            </w:tcMar>
            <w:vAlign w:val="center"/>
          </w:tcPr>
          <w:p w14:paraId="5437A49A"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75B295CA" w14:textId="77777777" w:rsidR="004A399F" w:rsidRDefault="00746AEB">
            <w:pPr>
              <w:spacing w:after="40"/>
            </w:pPr>
            <w:r>
              <w:rPr>
                <w:sz w:val="18"/>
                <w:szCs w:val="18"/>
              </w:rPr>
              <w:t>Creación de respaldo cifrado exportable</w:t>
            </w:r>
          </w:p>
        </w:tc>
      </w:tr>
      <w:tr w:rsidR="004A399F" w14:paraId="56EF2C35" w14:textId="77777777">
        <w:trPr>
          <w:jc w:val="center"/>
        </w:trPr>
        <w:tc>
          <w:tcPr>
            <w:tcW w:w="4968" w:type="dxa"/>
            <w:shd w:val="clear" w:color="auto" w:fill="D9EAF7"/>
            <w:tcMar>
              <w:top w:w="80" w:type="dxa"/>
              <w:left w:w="90" w:type="dxa"/>
              <w:bottom w:w="80" w:type="dxa"/>
              <w:right w:w="90" w:type="dxa"/>
            </w:tcMar>
            <w:vAlign w:val="center"/>
          </w:tcPr>
          <w:p w14:paraId="4E354992"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6D545288" w14:textId="77777777" w:rsidR="004A399F" w:rsidRDefault="00746AEB">
            <w:pPr>
              <w:spacing w:after="40"/>
            </w:pPr>
            <w:r>
              <w:rPr>
                <w:sz w:val="18"/>
                <w:szCs w:val="18"/>
              </w:rPr>
              <w:t>Requisito funcional</w:t>
            </w:r>
          </w:p>
        </w:tc>
      </w:tr>
      <w:tr w:rsidR="004A399F" w14:paraId="2D27E129" w14:textId="77777777">
        <w:trPr>
          <w:jc w:val="center"/>
        </w:trPr>
        <w:tc>
          <w:tcPr>
            <w:tcW w:w="4968" w:type="dxa"/>
            <w:shd w:val="clear" w:color="auto" w:fill="D9EAF7"/>
            <w:tcMar>
              <w:top w:w="80" w:type="dxa"/>
              <w:left w:w="90" w:type="dxa"/>
              <w:bottom w:w="80" w:type="dxa"/>
              <w:right w:w="90" w:type="dxa"/>
            </w:tcMar>
            <w:vAlign w:val="center"/>
          </w:tcPr>
          <w:p w14:paraId="307FD063"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326A255B" w14:textId="77777777" w:rsidR="004A399F" w:rsidRDefault="00746AEB">
            <w:pPr>
              <w:spacing w:after="40"/>
            </w:pPr>
            <w:r>
              <w:rPr>
                <w:sz w:val="18"/>
                <w:szCs w:val="18"/>
              </w:rPr>
              <w:t>Levantamiento con PROPLAB</w:t>
            </w:r>
          </w:p>
        </w:tc>
      </w:tr>
      <w:tr w:rsidR="004A399F" w14:paraId="15B54EB3" w14:textId="77777777">
        <w:trPr>
          <w:jc w:val="center"/>
        </w:trPr>
        <w:tc>
          <w:tcPr>
            <w:tcW w:w="4968" w:type="dxa"/>
            <w:shd w:val="clear" w:color="auto" w:fill="D9EAF7"/>
            <w:tcMar>
              <w:top w:w="80" w:type="dxa"/>
              <w:left w:w="90" w:type="dxa"/>
              <w:bottom w:w="80" w:type="dxa"/>
              <w:right w:w="90" w:type="dxa"/>
            </w:tcMar>
            <w:vAlign w:val="center"/>
          </w:tcPr>
          <w:p w14:paraId="6DF5B836"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06A8D30D" w14:textId="77777777" w:rsidR="004A399F" w:rsidRDefault="00746AEB">
            <w:pPr>
              <w:spacing w:after="40"/>
            </w:pPr>
            <w:r>
              <w:rPr>
                <w:sz w:val="18"/>
                <w:szCs w:val="18"/>
              </w:rPr>
              <w:t>Alta</w:t>
            </w:r>
          </w:p>
        </w:tc>
      </w:tr>
    </w:tbl>
    <w:p w14:paraId="6798EC9C" w14:textId="77777777" w:rsidR="004A399F" w:rsidRDefault="00746AEB">
      <w:r>
        <w:rPr>
          <w:b/>
          <w:bCs/>
        </w:rPr>
        <w:t xml:space="preserve">Descripción clara: </w:t>
      </w:r>
      <w:r>
        <w:t xml:space="preserve">El sistema debe permitir al operario o administrador autorizado crear un respaldo cifrado de su información operativa, incluidos registros pendientes, identificadores, pesadas, referencias </w:t>
      </w:r>
      <w:r>
        <w:lastRenderedPageBreak/>
        <w:t>de catálogo, versiones y comprobantes locales necesarios, mostrando fecha, alcance y cantidad de registros.</w:t>
      </w:r>
    </w:p>
    <w:p w14:paraId="70BA16BA" w14:textId="77777777" w:rsidR="004A399F" w:rsidRDefault="00746AEB">
      <w:r>
        <w:rPr>
          <w:b/>
          <w:bCs/>
        </w:rPr>
        <w:t>Criterios de aceptación:</w:t>
      </w:r>
    </w:p>
    <w:p w14:paraId="2E06D9A7" w14:textId="77777777" w:rsidR="004A399F" w:rsidRDefault="00746AEB">
      <w:pPr>
        <w:numPr>
          <w:ilvl w:val="0"/>
          <w:numId w:val="6"/>
        </w:numPr>
        <w:pBdr>
          <w:top w:val="nil"/>
          <w:left w:val="nil"/>
          <w:bottom w:val="nil"/>
          <w:right w:val="nil"/>
          <w:between w:val="nil"/>
        </w:pBdr>
        <w:rPr>
          <w:color w:val="000000"/>
        </w:rPr>
      </w:pPr>
      <w:r>
        <w:rPr>
          <w:color w:val="000000"/>
        </w:rPr>
        <w:t>Con la red desactivada, es posible exportar y verificar un archivo de respaldo válido; el respaldo no marca las operaciones como sincronizadas.</w:t>
      </w:r>
    </w:p>
    <w:p w14:paraId="57D8ADB7" w14:textId="77777777" w:rsidR="004A399F" w:rsidRDefault="00746AEB">
      <w:r>
        <w:rPr>
          <w:b/>
          <w:bCs/>
        </w:rPr>
        <w:t xml:space="preserve">Pruebas relacionadas: </w:t>
      </w:r>
      <w:r>
        <w:t>CP06</w:t>
      </w:r>
      <w:r>
        <w:rPr>
          <w:b/>
          <w:bCs/>
        </w:rPr>
        <w:t xml:space="preserve">    Referencia anterior: </w:t>
      </w:r>
      <w:r>
        <w:t>Sin equivalente en la ERS 1.0</w:t>
      </w:r>
    </w:p>
    <w:p w14:paraId="2E8D1B5A" w14:textId="77777777" w:rsidR="004A399F" w:rsidRDefault="00746AEB">
      <w:pPr>
        <w:spacing w:before="160" w:after="60"/>
      </w:pPr>
      <w:r>
        <w:rPr>
          <w:b/>
          <w:bCs/>
          <w:color w:val="1F497D"/>
          <w:sz w:val="22"/>
          <w:szCs w:val="22"/>
        </w:rPr>
        <w:t>RF-50 - Exclusión de credenciales del respaldo</w:t>
      </w:r>
    </w:p>
    <w:tbl>
      <w:tblPr>
        <w:tblStyle w:val="afffff3"/>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79304D74" w14:textId="77777777">
        <w:trPr>
          <w:jc w:val="center"/>
        </w:trPr>
        <w:tc>
          <w:tcPr>
            <w:tcW w:w="4968" w:type="dxa"/>
            <w:shd w:val="clear" w:color="auto" w:fill="D9EAF7"/>
            <w:tcMar>
              <w:top w:w="80" w:type="dxa"/>
              <w:left w:w="90" w:type="dxa"/>
              <w:bottom w:w="80" w:type="dxa"/>
              <w:right w:w="90" w:type="dxa"/>
            </w:tcMar>
            <w:vAlign w:val="center"/>
          </w:tcPr>
          <w:p w14:paraId="765F0550"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365BC20D" w14:textId="77777777" w:rsidR="004A399F" w:rsidRDefault="00746AEB">
            <w:pPr>
              <w:spacing w:after="40"/>
            </w:pPr>
            <w:r>
              <w:rPr>
                <w:sz w:val="18"/>
                <w:szCs w:val="18"/>
              </w:rPr>
              <w:t>RF-50</w:t>
            </w:r>
          </w:p>
        </w:tc>
      </w:tr>
      <w:tr w:rsidR="004A399F" w14:paraId="0361AED0" w14:textId="77777777">
        <w:trPr>
          <w:jc w:val="center"/>
        </w:trPr>
        <w:tc>
          <w:tcPr>
            <w:tcW w:w="4968" w:type="dxa"/>
            <w:shd w:val="clear" w:color="auto" w:fill="D9EAF7"/>
            <w:tcMar>
              <w:top w:w="80" w:type="dxa"/>
              <w:left w:w="90" w:type="dxa"/>
              <w:bottom w:w="80" w:type="dxa"/>
              <w:right w:w="90" w:type="dxa"/>
            </w:tcMar>
            <w:vAlign w:val="center"/>
          </w:tcPr>
          <w:p w14:paraId="4D184816"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37925207" w14:textId="77777777" w:rsidR="004A399F" w:rsidRDefault="00746AEB">
            <w:pPr>
              <w:spacing w:after="40"/>
            </w:pPr>
            <w:r>
              <w:rPr>
                <w:sz w:val="18"/>
                <w:szCs w:val="18"/>
              </w:rPr>
              <w:t>Exclusión de credenciales del respaldo</w:t>
            </w:r>
          </w:p>
        </w:tc>
      </w:tr>
      <w:tr w:rsidR="004A399F" w14:paraId="6C65A941" w14:textId="77777777">
        <w:trPr>
          <w:jc w:val="center"/>
        </w:trPr>
        <w:tc>
          <w:tcPr>
            <w:tcW w:w="4968" w:type="dxa"/>
            <w:shd w:val="clear" w:color="auto" w:fill="D9EAF7"/>
            <w:tcMar>
              <w:top w:w="80" w:type="dxa"/>
              <w:left w:w="90" w:type="dxa"/>
              <w:bottom w:w="80" w:type="dxa"/>
              <w:right w:w="90" w:type="dxa"/>
            </w:tcMar>
            <w:vAlign w:val="center"/>
          </w:tcPr>
          <w:p w14:paraId="557C13FD"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1417B41E" w14:textId="77777777" w:rsidR="004A399F" w:rsidRDefault="00746AEB">
            <w:pPr>
              <w:spacing w:after="40"/>
            </w:pPr>
            <w:r>
              <w:rPr>
                <w:sz w:val="18"/>
                <w:szCs w:val="18"/>
              </w:rPr>
              <w:t>Requisito funcional</w:t>
            </w:r>
          </w:p>
        </w:tc>
      </w:tr>
      <w:tr w:rsidR="004A399F" w14:paraId="01E8DE51" w14:textId="77777777">
        <w:trPr>
          <w:jc w:val="center"/>
        </w:trPr>
        <w:tc>
          <w:tcPr>
            <w:tcW w:w="4968" w:type="dxa"/>
            <w:shd w:val="clear" w:color="auto" w:fill="D9EAF7"/>
            <w:tcMar>
              <w:top w:w="80" w:type="dxa"/>
              <w:left w:w="90" w:type="dxa"/>
              <w:bottom w:w="80" w:type="dxa"/>
              <w:right w:w="90" w:type="dxa"/>
            </w:tcMar>
            <w:vAlign w:val="center"/>
          </w:tcPr>
          <w:p w14:paraId="131B11F6"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108CBAD9" w14:textId="77777777" w:rsidR="004A399F" w:rsidRDefault="00746AEB">
            <w:pPr>
              <w:spacing w:after="40"/>
            </w:pPr>
            <w:r>
              <w:rPr>
                <w:sz w:val="18"/>
                <w:szCs w:val="18"/>
              </w:rPr>
              <w:t>Levantamiento con PROPLAB</w:t>
            </w:r>
          </w:p>
        </w:tc>
      </w:tr>
      <w:tr w:rsidR="004A399F" w14:paraId="217BA449" w14:textId="77777777">
        <w:trPr>
          <w:jc w:val="center"/>
        </w:trPr>
        <w:tc>
          <w:tcPr>
            <w:tcW w:w="4968" w:type="dxa"/>
            <w:shd w:val="clear" w:color="auto" w:fill="D9EAF7"/>
            <w:tcMar>
              <w:top w:w="80" w:type="dxa"/>
              <w:left w:w="90" w:type="dxa"/>
              <w:bottom w:w="80" w:type="dxa"/>
              <w:right w:w="90" w:type="dxa"/>
            </w:tcMar>
            <w:vAlign w:val="center"/>
          </w:tcPr>
          <w:p w14:paraId="5DA587D7"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325928B6" w14:textId="77777777" w:rsidR="004A399F" w:rsidRDefault="00746AEB">
            <w:pPr>
              <w:spacing w:after="40"/>
            </w:pPr>
            <w:r>
              <w:rPr>
                <w:sz w:val="18"/>
                <w:szCs w:val="18"/>
              </w:rPr>
              <w:t>Alta</w:t>
            </w:r>
          </w:p>
        </w:tc>
      </w:tr>
    </w:tbl>
    <w:p w14:paraId="1F5A5A04" w14:textId="77777777" w:rsidR="004A399F" w:rsidRDefault="00746AEB">
      <w:r>
        <w:rPr>
          <w:b/>
          <w:bCs/>
        </w:rPr>
        <w:t xml:space="preserve">Descripción clara: </w:t>
      </w:r>
      <w:r>
        <w:t>El sistema debe excluir contraseñas, tokens de acceso y claves privadas del dispositivo de todo archivo de respaldo generado.</w:t>
      </w:r>
    </w:p>
    <w:p w14:paraId="683C0898" w14:textId="77777777" w:rsidR="004A399F" w:rsidRDefault="00746AEB">
      <w:r>
        <w:rPr>
          <w:b/>
          <w:bCs/>
        </w:rPr>
        <w:t>Criterios de aceptación:</w:t>
      </w:r>
    </w:p>
    <w:p w14:paraId="62229173" w14:textId="77777777" w:rsidR="004A399F" w:rsidRDefault="00746AEB">
      <w:pPr>
        <w:numPr>
          <w:ilvl w:val="0"/>
          <w:numId w:val="6"/>
        </w:numPr>
        <w:pBdr>
          <w:top w:val="nil"/>
          <w:left w:val="nil"/>
          <w:bottom w:val="nil"/>
          <w:right w:val="nil"/>
          <w:between w:val="nil"/>
        </w:pBdr>
        <w:spacing w:after="0"/>
        <w:rPr>
          <w:color w:val="000000"/>
        </w:rPr>
      </w:pPr>
      <w:r>
        <w:rPr>
          <w:color w:val="000000"/>
        </w:rPr>
        <w:t>El archivo de respaldo generado no contiene contraseñas, tokens de acceso ni claves privadas del dispositivo.</w:t>
      </w:r>
    </w:p>
    <w:p w14:paraId="6332C7A2" w14:textId="77777777" w:rsidR="004A399F" w:rsidRDefault="00746AEB">
      <w:pPr>
        <w:numPr>
          <w:ilvl w:val="0"/>
          <w:numId w:val="6"/>
        </w:numPr>
        <w:pBdr>
          <w:top w:val="nil"/>
          <w:left w:val="nil"/>
          <w:bottom w:val="nil"/>
          <w:right w:val="nil"/>
          <w:between w:val="nil"/>
        </w:pBdr>
        <w:rPr>
          <w:color w:val="000000"/>
        </w:rPr>
      </w:pPr>
      <w:r>
        <w:rPr>
          <w:color w:val="000000"/>
        </w:rPr>
        <w:t>Además, un fallo durante la exportación conserva intacta la información local y no marca operaciones como sincronizadas.</w:t>
      </w:r>
    </w:p>
    <w:p w14:paraId="2E219068" w14:textId="77777777" w:rsidR="004A399F" w:rsidRDefault="00746AEB">
      <w:r>
        <w:rPr>
          <w:b/>
          <w:bCs/>
        </w:rPr>
        <w:t xml:space="preserve">Pruebas relacionadas: </w:t>
      </w:r>
      <w:r>
        <w:t>CP06</w:t>
      </w:r>
      <w:r>
        <w:rPr>
          <w:b/>
          <w:bCs/>
        </w:rPr>
        <w:t xml:space="preserve">    Referencia anterior: </w:t>
      </w:r>
      <w:r>
        <w:t>Sin equivalente en la ERS 1.0; RNF-05, RNF-06</w:t>
      </w:r>
    </w:p>
    <w:p w14:paraId="58ADB79A" w14:textId="77777777" w:rsidR="004A399F" w:rsidRDefault="00746AEB">
      <w:pPr>
        <w:spacing w:before="160" w:after="60"/>
      </w:pPr>
      <w:r>
        <w:rPr>
          <w:b/>
          <w:bCs/>
          <w:color w:val="1F497D"/>
          <w:sz w:val="22"/>
          <w:szCs w:val="22"/>
        </w:rPr>
        <w:t>RF-51 - Restauración segura con verificación de integridad</w:t>
      </w:r>
    </w:p>
    <w:tbl>
      <w:tblPr>
        <w:tblStyle w:val="afffff4"/>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526DAC02" w14:textId="77777777">
        <w:trPr>
          <w:jc w:val="center"/>
        </w:trPr>
        <w:tc>
          <w:tcPr>
            <w:tcW w:w="4968" w:type="dxa"/>
            <w:shd w:val="clear" w:color="auto" w:fill="D9EAF7"/>
            <w:tcMar>
              <w:top w:w="80" w:type="dxa"/>
              <w:left w:w="90" w:type="dxa"/>
              <w:bottom w:w="80" w:type="dxa"/>
              <w:right w:w="90" w:type="dxa"/>
            </w:tcMar>
            <w:vAlign w:val="center"/>
          </w:tcPr>
          <w:p w14:paraId="1B697646"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37EB216A" w14:textId="77777777" w:rsidR="004A399F" w:rsidRDefault="00746AEB">
            <w:pPr>
              <w:spacing w:after="40"/>
            </w:pPr>
            <w:r>
              <w:rPr>
                <w:sz w:val="18"/>
                <w:szCs w:val="18"/>
              </w:rPr>
              <w:t>RF-51</w:t>
            </w:r>
          </w:p>
        </w:tc>
      </w:tr>
      <w:tr w:rsidR="004A399F" w14:paraId="506A9E3F" w14:textId="77777777">
        <w:trPr>
          <w:jc w:val="center"/>
        </w:trPr>
        <w:tc>
          <w:tcPr>
            <w:tcW w:w="4968" w:type="dxa"/>
            <w:shd w:val="clear" w:color="auto" w:fill="D9EAF7"/>
            <w:tcMar>
              <w:top w:w="80" w:type="dxa"/>
              <w:left w:w="90" w:type="dxa"/>
              <w:bottom w:w="80" w:type="dxa"/>
              <w:right w:w="90" w:type="dxa"/>
            </w:tcMar>
            <w:vAlign w:val="center"/>
          </w:tcPr>
          <w:p w14:paraId="546CB406"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69432836" w14:textId="77777777" w:rsidR="004A399F" w:rsidRDefault="00746AEB">
            <w:pPr>
              <w:spacing w:after="40"/>
            </w:pPr>
            <w:r>
              <w:rPr>
                <w:sz w:val="18"/>
                <w:szCs w:val="18"/>
              </w:rPr>
              <w:t>Restauración segura con verificación de integridad</w:t>
            </w:r>
          </w:p>
        </w:tc>
      </w:tr>
      <w:tr w:rsidR="004A399F" w14:paraId="01F1D673" w14:textId="77777777">
        <w:trPr>
          <w:jc w:val="center"/>
        </w:trPr>
        <w:tc>
          <w:tcPr>
            <w:tcW w:w="4968" w:type="dxa"/>
            <w:shd w:val="clear" w:color="auto" w:fill="D9EAF7"/>
            <w:tcMar>
              <w:top w:w="80" w:type="dxa"/>
              <w:left w:w="90" w:type="dxa"/>
              <w:bottom w:w="80" w:type="dxa"/>
              <w:right w:w="90" w:type="dxa"/>
            </w:tcMar>
            <w:vAlign w:val="center"/>
          </w:tcPr>
          <w:p w14:paraId="2545AFAE"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7D71630D" w14:textId="77777777" w:rsidR="004A399F" w:rsidRDefault="00746AEB">
            <w:pPr>
              <w:spacing w:after="40"/>
            </w:pPr>
            <w:r>
              <w:rPr>
                <w:sz w:val="18"/>
                <w:szCs w:val="18"/>
              </w:rPr>
              <w:t>Requisito funcional</w:t>
            </w:r>
          </w:p>
        </w:tc>
      </w:tr>
      <w:tr w:rsidR="004A399F" w14:paraId="5DC40167" w14:textId="77777777">
        <w:trPr>
          <w:jc w:val="center"/>
        </w:trPr>
        <w:tc>
          <w:tcPr>
            <w:tcW w:w="4968" w:type="dxa"/>
            <w:shd w:val="clear" w:color="auto" w:fill="D9EAF7"/>
            <w:tcMar>
              <w:top w:w="80" w:type="dxa"/>
              <w:left w:w="90" w:type="dxa"/>
              <w:bottom w:w="80" w:type="dxa"/>
              <w:right w:w="90" w:type="dxa"/>
            </w:tcMar>
            <w:vAlign w:val="center"/>
          </w:tcPr>
          <w:p w14:paraId="35BC9C78"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1FCB8542" w14:textId="77777777" w:rsidR="004A399F" w:rsidRDefault="00746AEB">
            <w:pPr>
              <w:spacing w:after="40"/>
            </w:pPr>
            <w:r>
              <w:rPr>
                <w:sz w:val="18"/>
                <w:szCs w:val="18"/>
              </w:rPr>
              <w:t>Levantamiento con PROPLAB</w:t>
            </w:r>
          </w:p>
        </w:tc>
      </w:tr>
      <w:tr w:rsidR="004A399F" w14:paraId="0A7BB964" w14:textId="77777777">
        <w:trPr>
          <w:jc w:val="center"/>
        </w:trPr>
        <w:tc>
          <w:tcPr>
            <w:tcW w:w="4968" w:type="dxa"/>
            <w:shd w:val="clear" w:color="auto" w:fill="D9EAF7"/>
            <w:tcMar>
              <w:top w:w="80" w:type="dxa"/>
              <w:left w:w="90" w:type="dxa"/>
              <w:bottom w:w="80" w:type="dxa"/>
              <w:right w:w="90" w:type="dxa"/>
            </w:tcMar>
            <w:vAlign w:val="center"/>
          </w:tcPr>
          <w:p w14:paraId="4376B0BF"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3B67718B" w14:textId="77777777" w:rsidR="004A399F" w:rsidRDefault="00746AEB">
            <w:pPr>
              <w:spacing w:after="40"/>
            </w:pPr>
            <w:r>
              <w:rPr>
                <w:sz w:val="18"/>
                <w:szCs w:val="18"/>
              </w:rPr>
              <w:t>Alta</w:t>
            </w:r>
          </w:p>
        </w:tc>
      </w:tr>
    </w:tbl>
    <w:p w14:paraId="4783E747" w14:textId="77777777" w:rsidR="004A399F" w:rsidRDefault="00746AEB">
      <w:r>
        <w:rPr>
          <w:b/>
          <w:bCs/>
        </w:rPr>
        <w:t xml:space="preserve">Descripción clara: </w:t>
      </w:r>
      <w:r>
        <w:t>El sistema debe exigir, para restaurar un respaldo, autorización del responsable, clave de recuperación y comprobación de integridad, formato, versión de esquema y asociación del archivo.</w:t>
      </w:r>
    </w:p>
    <w:p w14:paraId="2A4C603E" w14:textId="77777777" w:rsidR="004A399F" w:rsidRDefault="00746AEB">
      <w:r>
        <w:rPr>
          <w:b/>
          <w:bCs/>
        </w:rPr>
        <w:t>Criterios de aceptación:</w:t>
      </w:r>
    </w:p>
    <w:p w14:paraId="4F14EF02" w14:textId="77777777" w:rsidR="004A399F" w:rsidRDefault="00746AEB">
      <w:pPr>
        <w:numPr>
          <w:ilvl w:val="0"/>
          <w:numId w:val="6"/>
        </w:numPr>
        <w:pBdr>
          <w:top w:val="nil"/>
          <w:left w:val="nil"/>
          <w:bottom w:val="nil"/>
          <w:right w:val="nil"/>
          <w:between w:val="nil"/>
        </w:pBdr>
        <w:rPr>
          <w:color w:val="000000"/>
        </w:rPr>
      </w:pPr>
      <w:r>
        <w:rPr>
          <w:color w:val="000000"/>
        </w:rPr>
        <w:t>Un archivo alterado, una clave incorrecta o un formato incompatible se rechazan sin modificar los datos locales existentes.</w:t>
      </w:r>
    </w:p>
    <w:p w14:paraId="7121FA50" w14:textId="77777777" w:rsidR="004A399F" w:rsidRDefault="00746AEB">
      <w:r>
        <w:rPr>
          <w:b/>
          <w:bCs/>
        </w:rPr>
        <w:t xml:space="preserve">Pruebas relacionadas: </w:t>
      </w:r>
      <w:r>
        <w:t>CP07, CP08</w:t>
      </w:r>
      <w:r>
        <w:rPr>
          <w:b/>
          <w:bCs/>
        </w:rPr>
        <w:t xml:space="preserve">    Referencia anterior: </w:t>
      </w:r>
      <w:r>
        <w:t>Sin equivalente en la ERS 1.0</w:t>
      </w:r>
    </w:p>
    <w:p w14:paraId="3F8CC00E" w14:textId="77777777" w:rsidR="004A399F" w:rsidRDefault="00746AEB">
      <w:pPr>
        <w:spacing w:before="160" w:after="60"/>
      </w:pPr>
      <w:r>
        <w:rPr>
          <w:b/>
          <w:bCs/>
          <w:color w:val="1F497D"/>
          <w:sz w:val="22"/>
          <w:szCs w:val="22"/>
        </w:rPr>
        <w:t>RF-52 - Vista previa antes de aplicar la restauración</w:t>
      </w:r>
    </w:p>
    <w:tbl>
      <w:tblPr>
        <w:tblStyle w:val="afffff5"/>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7D62CEC3" w14:textId="77777777">
        <w:trPr>
          <w:jc w:val="center"/>
        </w:trPr>
        <w:tc>
          <w:tcPr>
            <w:tcW w:w="4968" w:type="dxa"/>
            <w:shd w:val="clear" w:color="auto" w:fill="D9EAF7"/>
            <w:tcMar>
              <w:top w:w="80" w:type="dxa"/>
              <w:left w:w="90" w:type="dxa"/>
              <w:bottom w:w="80" w:type="dxa"/>
              <w:right w:w="90" w:type="dxa"/>
            </w:tcMar>
            <w:vAlign w:val="center"/>
          </w:tcPr>
          <w:p w14:paraId="15B0AFA2" w14:textId="77777777" w:rsidR="004A399F" w:rsidRDefault="00746AEB">
            <w:pPr>
              <w:spacing w:after="40"/>
            </w:pPr>
            <w:r>
              <w:rPr>
                <w:b/>
                <w:bCs/>
                <w:sz w:val="18"/>
                <w:szCs w:val="18"/>
              </w:rPr>
              <w:lastRenderedPageBreak/>
              <w:t>Número de requisito</w:t>
            </w:r>
          </w:p>
        </w:tc>
        <w:tc>
          <w:tcPr>
            <w:tcW w:w="4968" w:type="dxa"/>
            <w:tcMar>
              <w:top w:w="80" w:type="dxa"/>
              <w:left w:w="90" w:type="dxa"/>
              <w:bottom w:w="80" w:type="dxa"/>
              <w:right w:w="90" w:type="dxa"/>
            </w:tcMar>
            <w:vAlign w:val="center"/>
          </w:tcPr>
          <w:p w14:paraId="364E8576" w14:textId="77777777" w:rsidR="004A399F" w:rsidRDefault="00746AEB">
            <w:pPr>
              <w:spacing w:after="40"/>
            </w:pPr>
            <w:r>
              <w:rPr>
                <w:sz w:val="18"/>
                <w:szCs w:val="18"/>
              </w:rPr>
              <w:t>RF-52</w:t>
            </w:r>
          </w:p>
        </w:tc>
      </w:tr>
      <w:tr w:rsidR="004A399F" w14:paraId="0DDA2689" w14:textId="77777777">
        <w:trPr>
          <w:jc w:val="center"/>
        </w:trPr>
        <w:tc>
          <w:tcPr>
            <w:tcW w:w="4968" w:type="dxa"/>
            <w:shd w:val="clear" w:color="auto" w:fill="D9EAF7"/>
            <w:tcMar>
              <w:top w:w="80" w:type="dxa"/>
              <w:left w:w="90" w:type="dxa"/>
              <w:bottom w:w="80" w:type="dxa"/>
              <w:right w:w="90" w:type="dxa"/>
            </w:tcMar>
            <w:vAlign w:val="center"/>
          </w:tcPr>
          <w:p w14:paraId="52A3194E"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560EB8F3" w14:textId="77777777" w:rsidR="004A399F" w:rsidRDefault="00746AEB">
            <w:pPr>
              <w:spacing w:after="40"/>
            </w:pPr>
            <w:r>
              <w:rPr>
                <w:sz w:val="18"/>
                <w:szCs w:val="18"/>
              </w:rPr>
              <w:t>Vista previa antes de aplicar la restauración</w:t>
            </w:r>
          </w:p>
        </w:tc>
      </w:tr>
      <w:tr w:rsidR="004A399F" w14:paraId="6090C45E" w14:textId="77777777">
        <w:trPr>
          <w:jc w:val="center"/>
        </w:trPr>
        <w:tc>
          <w:tcPr>
            <w:tcW w:w="4968" w:type="dxa"/>
            <w:shd w:val="clear" w:color="auto" w:fill="D9EAF7"/>
            <w:tcMar>
              <w:top w:w="80" w:type="dxa"/>
              <w:left w:w="90" w:type="dxa"/>
              <w:bottom w:w="80" w:type="dxa"/>
              <w:right w:w="90" w:type="dxa"/>
            </w:tcMar>
            <w:vAlign w:val="center"/>
          </w:tcPr>
          <w:p w14:paraId="05050A99"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2D74453B" w14:textId="77777777" w:rsidR="004A399F" w:rsidRDefault="00746AEB">
            <w:pPr>
              <w:spacing w:after="40"/>
            </w:pPr>
            <w:r>
              <w:rPr>
                <w:sz w:val="18"/>
                <w:szCs w:val="18"/>
              </w:rPr>
              <w:t>Requisito funcional</w:t>
            </w:r>
          </w:p>
        </w:tc>
      </w:tr>
      <w:tr w:rsidR="004A399F" w14:paraId="14D27CA6" w14:textId="77777777">
        <w:trPr>
          <w:jc w:val="center"/>
        </w:trPr>
        <w:tc>
          <w:tcPr>
            <w:tcW w:w="4968" w:type="dxa"/>
            <w:shd w:val="clear" w:color="auto" w:fill="D9EAF7"/>
            <w:tcMar>
              <w:top w:w="80" w:type="dxa"/>
              <w:left w:w="90" w:type="dxa"/>
              <w:bottom w:w="80" w:type="dxa"/>
              <w:right w:w="90" w:type="dxa"/>
            </w:tcMar>
            <w:vAlign w:val="center"/>
          </w:tcPr>
          <w:p w14:paraId="2CCA457B"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66D858C5" w14:textId="77777777" w:rsidR="004A399F" w:rsidRDefault="00746AEB">
            <w:pPr>
              <w:spacing w:after="40"/>
            </w:pPr>
            <w:r>
              <w:rPr>
                <w:sz w:val="18"/>
                <w:szCs w:val="18"/>
              </w:rPr>
              <w:t>Levantamiento con PROPLAB</w:t>
            </w:r>
          </w:p>
        </w:tc>
      </w:tr>
      <w:tr w:rsidR="004A399F" w14:paraId="6471E568" w14:textId="77777777">
        <w:trPr>
          <w:jc w:val="center"/>
        </w:trPr>
        <w:tc>
          <w:tcPr>
            <w:tcW w:w="4968" w:type="dxa"/>
            <w:shd w:val="clear" w:color="auto" w:fill="D9EAF7"/>
            <w:tcMar>
              <w:top w:w="80" w:type="dxa"/>
              <w:left w:w="90" w:type="dxa"/>
              <w:bottom w:w="80" w:type="dxa"/>
              <w:right w:w="90" w:type="dxa"/>
            </w:tcMar>
            <w:vAlign w:val="center"/>
          </w:tcPr>
          <w:p w14:paraId="6A04A22D"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4ECE8930" w14:textId="77777777" w:rsidR="004A399F" w:rsidRDefault="00746AEB">
            <w:pPr>
              <w:spacing w:after="40"/>
            </w:pPr>
            <w:r>
              <w:rPr>
                <w:sz w:val="18"/>
                <w:szCs w:val="18"/>
              </w:rPr>
              <w:t>Alta</w:t>
            </w:r>
          </w:p>
        </w:tc>
      </w:tr>
    </w:tbl>
    <w:p w14:paraId="007AA100" w14:textId="77777777" w:rsidR="004A399F" w:rsidRDefault="00746AEB">
      <w:r>
        <w:rPr>
          <w:b/>
          <w:bCs/>
        </w:rPr>
        <w:t xml:space="preserve">Descripción clara: </w:t>
      </w:r>
      <w:r>
        <w:t>El sistema debe mostrar una vista previa de los registros nuevos, existentes y en conflicto antes de aplicar la restauración, ejecutándola en una única transacción atómica que conserva los identificadores originales.</w:t>
      </w:r>
    </w:p>
    <w:p w14:paraId="7B7F24C9" w14:textId="77777777" w:rsidR="004A399F" w:rsidRDefault="00746AEB">
      <w:r>
        <w:rPr>
          <w:b/>
          <w:bCs/>
        </w:rPr>
        <w:t>Criterios de aceptación:</w:t>
      </w:r>
    </w:p>
    <w:p w14:paraId="57B31E2B" w14:textId="77777777" w:rsidR="004A399F" w:rsidRDefault="00746AEB">
      <w:pPr>
        <w:numPr>
          <w:ilvl w:val="0"/>
          <w:numId w:val="6"/>
        </w:numPr>
        <w:pBdr>
          <w:top w:val="nil"/>
          <w:left w:val="nil"/>
          <w:bottom w:val="nil"/>
          <w:right w:val="nil"/>
          <w:between w:val="nil"/>
        </w:pBdr>
        <w:rPr>
          <w:color w:val="000000"/>
        </w:rPr>
      </w:pPr>
      <w:r>
        <w:rPr>
          <w:color w:val="000000"/>
        </w:rPr>
        <w:t>Restaurar el mismo respaldo dos veces conserva las mismas cantidades e importes, sin duplicar registros ni sobrescribir operaciones o pagos confirmados con versiones antiguas.</w:t>
      </w:r>
    </w:p>
    <w:p w14:paraId="0D993343" w14:textId="77777777" w:rsidR="004A399F" w:rsidRDefault="00746AEB">
      <w:r>
        <w:rPr>
          <w:b/>
          <w:bCs/>
        </w:rPr>
        <w:t xml:space="preserve">Pruebas relacionadas: </w:t>
      </w:r>
      <w:r>
        <w:t>CP07, CP08</w:t>
      </w:r>
      <w:r>
        <w:rPr>
          <w:b/>
          <w:bCs/>
        </w:rPr>
        <w:t xml:space="preserve">    Referencia anterior: </w:t>
      </w:r>
      <w:r>
        <w:t>Sin equivalente en la ERS 1.0</w:t>
      </w:r>
    </w:p>
    <w:p w14:paraId="49504A6F" w14:textId="77777777" w:rsidR="004A399F" w:rsidRDefault="00746AEB">
      <w:pPr>
        <w:spacing w:before="160" w:after="60"/>
      </w:pPr>
      <w:r>
        <w:rPr>
          <w:b/>
          <w:bCs/>
          <w:color w:val="1F497D"/>
          <w:sz w:val="22"/>
          <w:szCs w:val="22"/>
        </w:rPr>
        <w:t>RF-79 - Almacenamiento y entrega del respaldo al administrador</w:t>
      </w:r>
    </w:p>
    <w:tbl>
      <w:tblPr>
        <w:tblStyle w:val="afffff6"/>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76205AE3" w14:textId="77777777">
        <w:trPr>
          <w:jc w:val="center"/>
        </w:trPr>
        <w:tc>
          <w:tcPr>
            <w:tcW w:w="4968" w:type="dxa"/>
            <w:shd w:val="clear" w:color="auto" w:fill="D9EAF7"/>
            <w:tcMar>
              <w:top w:w="80" w:type="dxa"/>
              <w:left w:w="90" w:type="dxa"/>
              <w:bottom w:w="80" w:type="dxa"/>
              <w:right w:w="90" w:type="dxa"/>
            </w:tcMar>
            <w:vAlign w:val="center"/>
          </w:tcPr>
          <w:p w14:paraId="28446DE6"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6438E7C5" w14:textId="77777777" w:rsidR="004A399F" w:rsidRDefault="00746AEB">
            <w:pPr>
              <w:spacing w:after="40"/>
            </w:pPr>
            <w:r>
              <w:rPr>
                <w:sz w:val="18"/>
                <w:szCs w:val="18"/>
              </w:rPr>
              <w:t>RF-79</w:t>
            </w:r>
          </w:p>
        </w:tc>
      </w:tr>
      <w:tr w:rsidR="004A399F" w14:paraId="68429BFB" w14:textId="77777777">
        <w:trPr>
          <w:jc w:val="center"/>
        </w:trPr>
        <w:tc>
          <w:tcPr>
            <w:tcW w:w="4968" w:type="dxa"/>
            <w:shd w:val="clear" w:color="auto" w:fill="D9EAF7"/>
            <w:tcMar>
              <w:top w:w="80" w:type="dxa"/>
              <w:left w:w="90" w:type="dxa"/>
              <w:bottom w:w="80" w:type="dxa"/>
              <w:right w:w="90" w:type="dxa"/>
            </w:tcMar>
            <w:vAlign w:val="center"/>
          </w:tcPr>
          <w:p w14:paraId="524BAD00"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3C38C0A0" w14:textId="77777777" w:rsidR="004A399F" w:rsidRDefault="00746AEB">
            <w:pPr>
              <w:spacing w:after="40"/>
            </w:pPr>
            <w:r>
              <w:rPr>
                <w:sz w:val="18"/>
                <w:szCs w:val="18"/>
              </w:rPr>
              <w:t>Almacenamiento y entrega del respaldo al administrador</w:t>
            </w:r>
          </w:p>
        </w:tc>
      </w:tr>
      <w:tr w:rsidR="004A399F" w14:paraId="4C8D9D1F" w14:textId="77777777">
        <w:trPr>
          <w:jc w:val="center"/>
        </w:trPr>
        <w:tc>
          <w:tcPr>
            <w:tcW w:w="4968" w:type="dxa"/>
            <w:shd w:val="clear" w:color="auto" w:fill="D9EAF7"/>
            <w:tcMar>
              <w:top w:w="80" w:type="dxa"/>
              <w:left w:w="90" w:type="dxa"/>
              <w:bottom w:w="80" w:type="dxa"/>
              <w:right w:w="90" w:type="dxa"/>
            </w:tcMar>
            <w:vAlign w:val="center"/>
          </w:tcPr>
          <w:p w14:paraId="5E66CE90"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290F571C" w14:textId="77777777" w:rsidR="004A399F" w:rsidRDefault="00746AEB">
            <w:pPr>
              <w:spacing w:after="40"/>
            </w:pPr>
            <w:r>
              <w:rPr>
                <w:sz w:val="18"/>
                <w:szCs w:val="18"/>
              </w:rPr>
              <w:t>Requisito funcional</w:t>
            </w:r>
          </w:p>
        </w:tc>
      </w:tr>
      <w:tr w:rsidR="004A399F" w14:paraId="178B7BF9" w14:textId="77777777">
        <w:trPr>
          <w:jc w:val="center"/>
        </w:trPr>
        <w:tc>
          <w:tcPr>
            <w:tcW w:w="4968" w:type="dxa"/>
            <w:shd w:val="clear" w:color="auto" w:fill="D9EAF7"/>
            <w:tcMar>
              <w:top w:w="80" w:type="dxa"/>
              <w:left w:w="90" w:type="dxa"/>
              <w:bottom w:w="80" w:type="dxa"/>
              <w:right w:w="90" w:type="dxa"/>
            </w:tcMar>
            <w:vAlign w:val="center"/>
          </w:tcPr>
          <w:p w14:paraId="6FD180D5"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53484BA9" w14:textId="77777777" w:rsidR="004A399F" w:rsidRDefault="00746AEB">
            <w:pPr>
              <w:spacing w:after="40"/>
            </w:pPr>
            <w:r>
              <w:rPr>
                <w:sz w:val="18"/>
                <w:szCs w:val="18"/>
              </w:rPr>
              <w:t>Sesión de validación 13/10/2026</w:t>
            </w:r>
          </w:p>
        </w:tc>
      </w:tr>
      <w:tr w:rsidR="004A399F" w14:paraId="7283035A" w14:textId="77777777">
        <w:trPr>
          <w:jc w:val="center"/>
        </w:trPr>
        <w:tc>
          <w:tcPr>
            <w:tcW w:w="4968" w:type="dxa"/>
            <w:shd w:val="clear" w:color="auto" w:fill="D9EAF7"/>
            <w:tcMar>
              <w:top w:w="80" w:type="dxa"/>
              <w:left w:w="90" w:type="dxa"/>
              <w:bottom w:w="80" w:type="dxa"/>
              <w:right w:w="90" w:type="dxa"/>
            </w:tcMar>
            <w:vAlign w:val="center"/>
          </w:tcPr>
          <w:p w14:paraId="5D1FB04F"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23BBB106" w14:textId="77777777" w:rsidR="004A399F" w:rsidRDefault="00746AEB">
            <w:pPr>
              <w:spacing w:after="40"/>
            </w:pPr>
            <w:r>
              <w:rPr>
                <w:sz w:val="18"/>
                <w:szCs w:val="18"/>
              </w:rPr>
              <w:t>Media</w:t>
            </w:r>
          </w:p>
        </w:tc>
      </w:tr>
    </w:tbl>
    <w:p w14:paraId="27247B2C" w14:textId="77777777" w:rsidR="004A399F" w:rsidRDefault="00746AEB">
      <w:r>
        <w:rPr>
          <w:b/>
          <w:bCs/>
        </w:rPr>
        <w:t xml:space="preserve">Descripción clara: </w:t>
      </w:r>
      <w:r>
        <w:t>El sistema debe guardar el archivo de respaldo cifrado en el almacenamiento del teléfono y ofrecer compartirlo con el menú "Compartir" de Android (WhatsApp, correo, USB) para que el administrador lo custodie. La clave de recuperación queda en poder del administrador.</w:t>
      </w:r>
    </w:p>
    <w:p w14:paraId="3D961AFB" w14:textId="77777777" w:rsidR="004A399F" w:rsidRDefault="00746AEB">
      <w:r>
        <w:rPr>
          <w:b/>
          <w:bCs/>
        </w:rPr>
        <w:t>Criterios de aceptación:</w:t>
      </w:r>
    </w:p>
    <w:p w14:paraId="4295DA69" w14:textId="77777777" w:rsidR="004A399F" w:rsidRDefault="00746AEB">
      <w:pPr>
        <w:numPr>
          <w:ilvl w:val="0"/>
          <w:numId w:val="6"/>
        </w:numPr>
        <w:pBdr>
          <w:top w:val="nil"/>
          <w:left w:val="nil"/>
          <w:bottom w:val="nil"/>
          <w:right w:val="nil"/>
          <w:between w:val="nil"/>
        </w:pBdr>
        <w:spacing w:after="0"/>
        <w:rPr>
          <w:color w:val="000000"/>
        </w:rPr>
      </w:pPr>
      <w:r>
        <w:rPr>
          <w:color w:val="000000"/>
        </w:rPr>
        <w:t>El respaldo se crea y se guarda sin conexión.</w:t>
      </w:r>
    </w:p>
    <w:p w14:paraId="09E8D613" w14:textId="77777777" w:rsidR="004A399F" w:rsidRDefault="00746AEB">
      <w:pPr>
        <w:numPr>
          <w:ilvl w:val="0"/>
          <w:numId w:val="6"/>
        </w:numPr>
        <w:pBdr>
          <w:top w:val="nil"/>
          <w:left w:val="nil"/>
          <w:bottom w:val="nil"/>
          <w:right w:val="nil"/>
          <w:between w:val="nil"/>
        </w:pBdr>
        <w:spacing w:after="0"/>
        <w:rPr>
          <w:color w:val="000000"/>
        </w:rPr>
      </w:pPr>
      <w:r>
        <w:rPr>
          <w:color w:val="000000"/>
        </w:rPr>
        <w:t>El archivo compartido no puede abrirse sin la clave de recuperación.</w:t>
      </w:r>
    </w:p>
    <w:p w14:paraId="446947E8" w14:textId="77777777" w:rsidR="004A399F" w:rsidRDefault="00746AEB">
      <w:pPr>
        <w:numPr>
          <w:ilvl w:val="0"/>
          <w:numId w:val="6"/>
        </w:numPr>
        <w:pBdr>
          <w:top w:val="nil"/>
          <w:left w:val="nil"/>
          <w:bottom w:val="nil"/>
          <w:right w:val="nil"/>
          <w:between w:val="nil"/>
        </w:pBdr>
        <w:rPr>
          <w:color w:val="000000"/>
        </w:rPr>
      </w:pPr>
      <w:r>
        <w:rPr>
          <w:color w:val="000000"/>
        </w:rPr>
        <w:t>Un respaldo creado en un teléfono puede restaurarse en otro dispositivo autorizado (RNF-03).</w:t>
      </w:r>
    </w:p>
    <w:p w14:paraId="15F8612E" w14:textId="77777777" w:rsidR="004A399F" w:rsidRDefault="00746AEB">
      <w:r>
        <w:rPr>
          <w:b/>
          <w:bCs/>
        </w:rPr>
        <w:t xml:space="preserve">Pruebas relacionadas: </w:t>
      </w:r>
      <w:r>
        <w:t>CP06, CP43</w:t>
      </w:r>
      <w:r>
        <w:rPr>
          <w:b/>
          <w:bCs/>
        </w:rPr>
        <w:t xml:space="preserve">    Referencia anterior: </w:t>
      </w:r>
      <w:r>
        <w:t>Sin equivalente en la ERS 1.0</w:t>
      </w:r>
    </w:p>
    <w:p w14:paraId="74B4E9A4" w14:textId="77777777" w:rsidR="004A399F" w:rsidRDefault="00746AEB">
      <w:pPr>
        <w:pStyle w:val="Ttulo3"/>
      </w:pPr>
      <w:bookmarkStart w:id="45" w:name="_Toc244213360"/>
      <w:r>
        <w:t>3.2.10 Módulo J - Gestión base, auditoría y análisis</w:t>
      </w:r>
      <w:bookmarkEnd w:id="45"/>
    </w:p>
    <w:p w14:paraId="5B7420CD" w14:textId="77777777" w:rsidR="004A399F" w:rsidRDefault="00746AEB">
      <w:pPr>
        <w:spacing w:before="160" w:after="60"/>
      </w:pPr>
      <w:r>
        <w:rPr>
          <w:b/>
          <w:bCs/>
          <w:color w:val="1F497D"/>
          <w:sz w:val="22"/>
          <w:szCs w:val="22"/>
        </w:rPr>
        <w:t>RF-53 - Gestión de usuarios, productores, comerciantes, productos y precios</w:t>
      </w:r>
    </w:p>
    <w:tbl>
      <w:tblPr>
        <w:tblStyle w:val="afffff7"/>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6788C082" w14:textId="77777777">
        <w:trPr>
          <w:jc w:val="center"/>
        </w:trPr>
        <w:tc>
          <w:tcPr>
            <w:tcW w:w="4968" w:type="dxa"/>
            <w:shd w:val="clear" w:color="auto" w:fill="D9EAF7"/>
            <w:tcMar>
              <w:top w:w="80" w:type="dxa"/>
              <w:left w:w="90" w:type="dxa"/>
              <w:bottom w:w="80" w:type="dxa"/>
              <w:right w:w="90" w:type="dxa"/>
            </w:tcMar>
            <w:vAlign w:val="center"/>
          </w:tcPr>
          <w:p w14:paraId="111B4BCA"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5F374CC3" w14:textId="77777777" w:rsidR="004A399F" w:rsidRDefault="00746AEB">
            <w:pPr>
              <w:spacing w:after="40"/>
            </w:pPr>
            <w:r>
              <w:rPr>
                <w:sz w:val="18"/>
                <w:szCs w:val="18"/>
              </w:rPr>
              <w:t>RF-53</w:t>
            </w:r>
          </w:p>
        </w:tc>
      </w:tr>
      <w:tr w:rsidR="004A399F" w14:paraId="56AD2542" w14:textId="77777777">
        <w:trPr>
          <w:jc w:val="center"/>
        </w:trPr>
        <w:tc>
          <w:tcPr>
            <w:tcW w:w="4968" w:type="dxa"/>
            <w:shd w:val="clear" w:color="auto" w:fill="D9EAF7"/>
            <w:tcMar>
              <w:top w:w="80" w:type="dxa"/>
              <w:left w:w="90" w:type="dxa"/>
              <w:bottom w:w="80" w:type="dxa"/>
              <w:right w:w="90" w:type="dxa"/>
            </w:tcMar>
            <w:vAlign w:val="center"/>
          </w:tcPr>
          <w:p w14:paraId="044E3C1B"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48649B78" w14:textId="77777777" w:rsidR="004A399F" w:rsidRDefault="00746AEB">
            <w:pPr>
              <w:spacing w:after="40"/>
            </w:pPr>
            <w:r>
              <w:rPr>
                <w:sz w:val="18"/>
                <w:szCs w:val="18"/>
              </w:rPr>
              <w:t>Gestión de usuarios, productores, comerciantes, productos y precios</w:t>
            </w:r>
          </w:p>
        </w:tc>
      </w:tr>
      <w:tr w:rsidR="004A399F" w14:paraId="2BCA1C00" w14:textId="77777777">
        <w:trPr>
          <w:jc w:val="center"/>
        </w:trPr>
        <w:tc>
          <w:tcPr>
            <w:tcW w:w="4968" w:type="dxa"/>
            <w:shd w:val="clear" w:color="auto" w:fill="D9EAF7"/>
            <w:tcMar>
              <w:top w:w="80" w:type="dxa"/>
              <w:left w:w="90" w:type="dxa"/>
              <w:bottom w:w="80" w:type="dxa"/>
              <w:right w:w="90" w:type="dxa"/>
            </w:tcMar>
            <w:vAlign w:val="center"/>
          </w:tcPr>
          <w:p w14:paraId="4B7B2693"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4E83A7D3" w14:textId="77777777" w:rsidR="004A399F" w:rsidRDefault="00746AEB">
            <w:pPr>
              <w:spacing w:after="40"/>
            </w:pPr>
            <w:r>
              <w:rPr>
                <w:sz w:val="18"/>
                <w:szCs w:val="18"/>
              </w:rPr>
              <w:t>Requisito funcional</w:t>
            </w:r>
          </w:p>
        </w:tc>
      </w:tr>
      <w:tr w:rsidR="004A399F" w14:paraId="7BE508C8" w14:textId="77777777">
        <w:trPr>
          <w:jc w:val="center"/>
        </w:trPr>
        <w:tc>
          <w:tcPr>
            <w:tcW w:w="4968" w:type="dxa"/>
            <w:shd w:val="clear" w:color="auto" w:fill="D9EAF7"/>
            <w:tcMar>
              <w:top w:w="80" w:type="dxa"/>
              <w:left w:w="90" w:type="dxa"/>
              <w:bottom w:w="80" w:type="dxa"/>
              <w:right w:w="90" w:type="dxa"/>
            </w:tcMar>
            <w:vAlign w:val="center"/>
          </w:tcPr>
          <w:p w14:paraId="03A0F762"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513F13BD" w14:textId="77777777" w:rsidR="004A399F" w:rsidRDefault="00746AEB">
            <w:pPr>
              <w:spacing w:after="40"/>
            </w:pPr>
            <w:r>
              <w:rPr>
                <w:sz w:val="18"/>
                <w:szCs w:val="18"/>
              </w:rPr>
              <w:t>Levantamiento con PROPLAB</w:t>
            </w:r>
          </w:p>
        </w:tc>
      </w:tr>
      <w:tr w:rsidR="004A399F" w14:paraId="73C4AFF9" w14:textId="77777777">
        <w:trPr>
          <w:jc w:val="center"/>
        </w:trPr>
        <w:tc>
          <w:tcPr>
            <w:tcW w:w="4968" w:type="dxa"/>
            <w:shd w:val="clear" w:color="auto" w:fill="D9EAF7"/>
            <w:tcMar>
              <w:top w:w="80" w:type="dxa"/>
              <w:left w:w="90" w:type="dxa"/>
              <w:bottom w:w="80" w:type="dxa"/>
              <w:right w:w="90" w:type="dxa"/>
            </w:tcMar>
            <w:vAlign w:val="center"/>
          </w:tcPr>
          <w:p w14:paraId="1C8ED9AB" w14:textId="77777777" w:rsidR="004A399F" w:rsidRDefault="00746AEB">
            <w:pPr>
              <w:spacing w:after="40"/>
            </w:pPr>
            <w:r>
              <w:rPr>
                <w:b/>
                <w:bCs/>
                <w:sz w:val="18"/>
                <w:szCs w:val="18"/>
              </w:rPr>
              <w:lastRenderedPageBreak/>
              <w:t>Prioridad</w:t>
            </w:r>
          </w:p>
        </w:tc>
        <w:tc>
          <w:tcPr>
            <w:tcW w:w="4968" w:type="dxa"/>
            <w:tcMar>
              <w:top w:w="80" w:type="dxa"/>
              <w:left w:w="90" w:type="dxa"/>
              <w:bottom w:w="80" w:type="dxa"/>
              <w:right w:w="90" w:type="dxa"/>
            </w:tcMar>
            <w:vAlign w:val="center"/>
          </w:tcPr>
          <w:p w14:paraId="2F413616" w14:textId="77777777" w:rsidR="004A399F" w:rsidRDefault="00746AEB">
            <w:pPr>
              <w:spacing w:after="40"/>
            </w:pPr>
            <w:r>
              <w:rPr>
                <w:sz w:val="18"/>
                <w:szCs w:val="18"/>
              </w:rPr>
              <w:t>Alta</w:t>
            </w:r>
          </w:p>
        </w:tc>
      </w:tr>
    </w:tbl>
    <w:p w14:paraId="5B9FD652" w14:textId="77777777" w:rsidR="004A399F" w:rsidRDefault="00746AEB">
      <w:r>
        <w:rPr>
          <w:b/>
          <w:bCs/>
        </w:rPr>
        <w:t xml:space="preserve">Descripción clara: </w:t>
      </w:r>
      <w:r>
        <w:t>El sistema debe conservar la gestión de usuarios, productores afiliados y externos, comerciantes, productos, precios e historial de precios, perfil del productor, consulta de compras y pagos, código QR imprimible y configuración operativa.</w:t>
      </w:r>
    </w:p>
    <w:p w14:paraId="1DEDF32A" w14:textId="77777777" w:rsidR="004A399F" w:rsidRDefault="00746AEB">
      <w:r>
        <w:rPr>
          <w:b/>
          <w:bCs/>
        </w:rPr>
        <w:t>Criterios de aceptación:</w:t>
      </w:r>
    </w:p>
    <w:p w14:paraId="4C9650E6" w14:textId="77777777" w:rsidR="004A399F" w:rsidRDefault="00746AEB">
      <w:pPr>
        <w:numPr>
          <w:ilvl w:val="0"/>
          <w:numId w:val="6"/>
        </w:numPr>
        <w:pBdr>
          <w:top w:val="nil"/>
          <w:left w:val="nil"/>
          <w:bottom w:val="nil"/>
          <w:right w:val="nil"/>
          <w:between w:val="nil"/>
        </w:pBdr>
        <w:rPr>
          <w:color w:val="000000"/>
        </w:rPr>
      </w:pPr>
      <w:r>
        <w:rPr>
          <w:color w:val="000000"/>
        </w:rPr>
        <w:t>Migrar y consultar registros externos, comprobantes y pagos históricos no produce pérdida de la titularidad original de cada operación.</w:t>
      </w:r>
    </w:p>
    <w:p w14:paraId="3DAA5BB3" w14:textId="77777777" w:rsidR="004A399F" w:rsidRDefault="00746AEB">
      <w:r>
        <w:rPr>
          <w:b/>
          <w:bCs/>
        </w:rPr>
        <w:t xml:space="preserve">Pruebas relacionadas: </w:t>
      </w:r>
      <w:r>
        <w:t>CP19</w:t>
      </w:r>
      <w:r>
        <w:rPr>
          <w:b/>
          <w:bCs/>
        </w:rPr>
        <w:t xml:space="preserve">    Referencia anterior: </w:t>
      </w:r>
      <w:r>
        <w:t>RF-04, RF-05, RF-11, RF-12, RF-29, RF-35 (ERS 1.0)</w:t>
      </w:r>
    </w:p>
    <w:p w14:paraId="4B8CBB31" w14:textId="77777777" w:rsidR="004A399F" w:rsidRDefault="00746AEB">
      <w:pPr>
        <w:spacing w:before="160" w:after="60"/>
      </w:pPr>
      <w:r>
        <w:rPr>
          <w:b/>
          <w:bCs/>
          <w:color w:val="1F497D"/>
          <w:sz w:val="22"/>
          <w:szCs w:val="22"/>
        </w:rPr>
        <w:t>RF-54 - Identificación diferenciada de productores externos y afiliados</w:t>
      </w:r>
    </w:p>
    <w:tbl>
      <w:tblPr>
        <w:tblStyle w:val="afffff8"/>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64FD851C" w14:textId="77777777">
        <w:trPr>
          <w:jc w:val="center"/>
        </w:trPr>
        <w:tc>
          <w:tcPr>
            <w:tcW w:w="4968" w:type="dxa"/>
            <w:shd w:val="clear" w:color="auto" w:fill="D9EAF7"/>
            <w:tcMar>
              <w:top w:w="80" w:type="dxa"/>
              <w:left w:w="90" w:type="dxa"/>
              <w:bottom w:w="80" w:type="dxa"/>
              <w:right w:w="90" w:type="dxa"/>
            </w:tcMar>
            <w:vAlign w:val="center"/>
          </w:tcPr>
          <w:p w14:paraId="70F6267B"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2E2F3B2A" w14:textId="77777777" w:rsidR="004A399F" w:rsidRDefault="00746AEB">
            <w:pPr>
              <w:spacing w:after="40"/>
            </w:pPr>
            <w:r>
              <w:rPr>
                <w:sz w:val="18"/>
                <w:szCs w:val="18"/>
              </w:rPr>
              <w:t>RF-54</w:t>
            </w:r>
          </w:p>
        </w:tc>
      </w:tr>
      <w:tr w:rsidR="004A399F" w14:paraId="13D0FF9D" w14:textId="77777777">
        <w:trPr>
          <w:jc w:val="center"/>
        </w:trPr>
        <w:tc>
          <w:tcPr>
            <w:tcW w:w="4968" w:type="dxa"/>
            <w:shd w:val="clear" w:color="auto" w:fill="D9EAF7"/>
            <w:tcMar>
              <w:top w:w="80" w:type="dxa"/>
              <w:left w:w="90" w:type="dxa"/>
              <w:bottom w:w="80" w:type="dxa"/>
              <w:right w:w="90" w:type="dxa"/>
            </w:tcMar>
            <w:vAlign w:val="center"/>
          </w:tcPr>
          <w:p w14:paraId="6CE86E9E"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2BE88F5F" w14:textId="77777777" w:rsidR="004A399F" w:rsidRDefault="00746AEB">
            <w:pPr>
              <w:spacing w:after="40"/>
            </w:pPr>
            <w:r>
              <w:rPr>
                <w:sz w:val="18"/>
                <w:szCs w:val="18"/>
              </w:rPr>
              <w:t>Identificación diferenciada de productores externos y afiliados</w:t>
            </w:r>
          </w:p>
        </w:tc>
      </w:tr>
      <w:tr w:rsidR="004A399F" w14:paraId="48FE0000" w14:textId="77777777">
        <w:trPr>
          <w:jc w:val="center"/>
        </w:trPr>
        <w:tc>
          <w:tcPr>
            <w:tcW w:w="4968" w:type="dxa"/>
            <w:shd w:val="clear" w:color="auto" w:fill="D9EAF7"/>
            <w:tcMar>
              <w:top w:w="80" w:type="dxa"/>
              <w:left w:w="90" w:type="dxa"/>
              <w:bottom w:w="80" w:type="dxa"/>
              <w:right w:w="90" w:type="dxa"/>
            </w:tcMar>
            <w:vAlign w:val="center"/>
          </w:tcPr>
          <w:p w14:paraId="53EAE42E"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754090C0" w14:textId="77777777" w:rsidR="004A399F" w:rsidRDefault="00746AEB">
            <w:pPr>
              <w:spacing w:after="40"/>
            </w:pPr>
            <w:r>
              <w:rPr>
                <w:sz w:val="18"/>
                <w:szCs w:val="18"/>
              </w:rPr>
              <w:t>Requisito funcional</w:t>
            </w:r>
          </w:p>
        </w:tc>
      </w:tr>
      <w:tr w:rsidR="004A399F" w14:paraId="629B51BC" w14:textId="77777777">
        <w:trPr>
          <w:jc w:val="center"/>
        </w:trPr>
        <w:tc>
          <w:tcPr>
            <w:tcW w:w="4968" w:type="dxa"/>
            <w:shd w:val="clear" w:color="auto" w:fill="D9EAF7"/>
            <w:tcMar>
              <w:top w:w="80" w:type="dxa"/>
              <w:left w:w="90" w:type="dxa"/>
              <w:bottom w:w="80" w:type="dxa"/>
              <w:right w:w="90" w:type="dxa"/>
            </w:tcMar>
            <w:vAlign w:val="center"/>
          </w:tcPr>
          <w:p w14:paraId="5352C95B"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2A037B3B" w14:textId="77777777" w:rsidR="004A399F" w:rsidRDefault="00746AEB">
            <w:pPr>
              <w:spacing w:after="40"/>
            </w:pPr>
            <w:r>
              <w:rPr>
                <w:sz w:val="18"/>
                <w:szCs w:val="18"/>
              </w:rPr>
              <w:t>Levantamiento con PROPLAB</w:t>
            </w:r>
          </w:p>
        </w:tc>
      </w:tr>
      <w:tr w:rsidR="004A399F" w14:paraId="484A05B5" w14:textId="77777777">
        <w:trPr>
          <w:jc w:val="center"/>
        </w:trPr>
        <w:tc>
          <w:tcPr>
            <w:tcW w:w="4968" w:type="dxa"/>
            <w:shd w:val="clear" w:color="auto" w:fill="D9EAF7"/>
            <w:tcMar>
              <w:top w:w="80" w:type="dxa"/>
              <w:left w:w="90" w:type="dxa"/>
              <w:bottom w:w="80" w:type="dxa"/>
              <w:right w:w="90" w:type="dxa"/>
            </w:tcMar>
            <w:vAlign w:val="center"/>
          </w:tcPr>
          <w:p w14:paraId="7B9B8830"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18C4930D" w14:textId="77777777" w:rsidR="004A399F" w:rsidRDefault="00746AEB">
            <w:pPr>
              <w:spacing w:after="40"/>
            </w:pPr>
            <w:r>
              <w:rPr>
                <w:sz w:val="18"/>
                <w:szCs w:val="18"/>
              </w:rPr>
              <w:t>Media</w:t>
            </w:r>
          </w:p>
        </w:tc>
      </w:tr>
    </w:tbl>
    <w:p w14:paraId="5AC9BC21" w14:textId="77777777" w:rsidR="004A399F" w:rsidRDefault="00746AEB">
      <w:r>
        <w:rPr>
          <w:b/>
          <w:bCs/>
        </w:rPr>
        <w:t xml:space="preserve">Descripción clara: </w:t>
      </w:r>
      <w:r>
        <w:t>El sistema identificará a los productores externos de forma diferenciada respecto de los afiliados, sin crear cuentas de usuario por inferencia a partir de datos de compra.</w:t>
      </w:r>
    </w:p>
    <w:p w14:paraId="084333DB" w14:textId="77777777" w:rsidR="004A399F" w:rsidRDefault="00746AEB">
      <w:r>
        <w:rPr>
          <w:b/>
          <w:bCs/>
        </w:rPr>
        <w:t>Criterios de aceptación:</w:t>
      </w:r>
    </w:p>
    <w:p w14:paraId="15290153" w14:textId="77777777" w:rsidR="004A399F" w:rsidRDefault="00746AEB">
      <w:pPr>
        <w:numPr>
          <w:ilvl w:val="0"/>
          <w:numId w:val="6"/>
        </w:numPr>
        <w:pBdr>
          <w:top w:val="nil"/>
          <w:left w:val="nil"/>
          <w:bottom w:val="nil"/>
          <w:right w:val="nil"/>
          <w:between w:val="nil"/>
        </w:pBdr>
        <w:rPr>
          <w:color w:val="000000"/>
        </w:rPr>
      </w:pPr>
      <w:r>
        <w:rPr>
          <w:color w:val="000000"/>
        </w:rPr>
        <w:t>Un productor afiliado y un productor externo se muestran con su tipo correctamente identificado en las consultas y operaciones correspondientes; registrar una compra no crea por inferencia una cuenta de usuario ni cambia el tipo del productor.</w:t>
      </w:r>
    </w:p>
    <w:p w14:paraId="6124796F" w14:textId="77777777" w:rsidR="004A399F" w:rsidRDefault="00746AEB">
      <w:r>
        <w:rPr>
          <w:b/>
          <w:bCs/>
        </w:rPr>
        <w:t xml:space="preserve">Pruebas relacionadas: </w:t>
      </w:r>
      <w:r>
        <w:t>CP19, CP27</w:t>
      </w:r>
      <w:r>
        <w:rPr>
          <w:b/>
          <w:bCs/>
        </w:rPr>
        <w:t xml:space="preserve">    Referencia anterior: </w:t>
      </w:r>
      <w:r>
        <w:t>RF-04, RF-05, RF-11, RF-12, RF-29, RF-35 (ERS 1.0)</w:t>
      </w:r>
    </w:p>
    <w:p w14:paraId="4F537E93" w14:textId="77777777" w:rsidR="004A399F" w:rsidRDefault="00746AEB">
      <w:pPr>
        <w:spacing w:before="160" w:after="60"/>
      </w:pPr>
      <w:r>
        <w:rPr>
          <w:b/>
          <w:bCs/>
          <w:color w:val="1F497D"/>
          <w:sz w:val="22"/>
          <w:szCs w:val="22"/>
        </w:rPr>
        <w:t>RF-55 - Registro de auditoría de operaciones críticas</w:t>
      </w:r>
    </w:p>
    <w:tbl>
      <w:tblPr>
        <w:tblStyle w:val="afffff9"/>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1F3155B8" w14:textId="77777777">
        <w:trPr>
          <w:jc w:val="center"/>
        </w:trPr>
        <w:tc>
          <w:tcPr>
            <w:tcW w:w="4968" w:type="dxa"/>
            <w:shd w:val="clear" w:color="auto" w:fill="D9EAF7"/>
            <w:tcMar>
              <w:top w:w="80" w:type="dxa"/>
              <w:left w:w="90" w:type="dxa"/>
              <w:bottom w:w="80" w:type="dxa"/>
              <w:right w:w="90" w:type="dxa"/>
            </w:tcMar>
            <w:vAlign w:val="center"/>
          </w:tcPr>
          <w:p w14:paraId="512BB2C8"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14767348" w14:textId="77777777" w:rsidR="004A399F" w:rsidRDefault="00746AEB">
            <w:pPr>
              <w:spacing w:after="40"/>
            </w:pPr>
            <w:r>
              <w:rPr>
                <w:sz w:val="18"/>
                <w:szCs w:val="18"/>
              </w:rPr>
              <w:t>RF-55</w:t>
            </w:r>
          </w:p>
        </w:tc>
      </w:tr>
      <w:tr w:rsidR="004A399F" w14:paraId="093F9100" w14:textId="77777777">
        <w:trPr>
          <w:jc w:val="center"/>
        </w:trPr>
        <w:tc>
          <w:tcPr>
            <w:tcW w:w="4968" w:type="dxa"/>
            <w:shd w:val="clear" w:color="auto" w:fill="D9EAF7"/>
            <w:tcMar>
              <w:top w:w="80" w:type="dxa"/>
              <w:left w:w="90" w:type="dxa"/>
              <w:bottom w:w="80" w:type="dxa"/>
              <w:right w:w="90" w:type="dxa"/>
            </w:tcMar>
            <w:vAlign w:val="center"/>
          </w:tcPr>
          <w:p w14:paraId="42B22F0A"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48C35924" w14:textId="77777777" w:rsidR="004A399F" w:rsidRDefault="00746AEB">
            <w:pPr>
              <w:spacing w:after="40"/>
            </w:pPr>
            <w:r>
              <w:rPr>
                <w:sz w:val="18"/>
                <w:szCs w:val="18"/>
              </w:rPr>
              <w:t>Registro de auditoría de operaciones críticas</w:t>
            </w:r>
          </w:p>
        </w:tc>
      </w:tr>
      <w:tr w:rsidR="004A399F" w14:paraId="1E0B7F49" w14:textId="77777777">
        <w:trPr>
          <w:jc w:val="center"/>
        </w:trPr>
        <w:tc>
          <w:tcPr>
            <w:tcW w:w="4968" w:type="dxa"/>
            <w:shd w:val="clear" w:color="auto" w:fill="D9EAF7"/>
            <w:tcMar>
              <w:top w:w="80" w:type="dxa"/>
              <w:left w:w="90" w:type="dxa"/>
              <w:bottom w:w="80" w:type="dxa"/>
              <w:right w:w="90" w:type="dxa"/>
            </w:tcMar>
            <w:vAlign w:val="center"/>
          </w:tcPr>
          <w:p w14:paraId="66AA5516"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2F8F0DA7" w14:textId="77777777" w:rsidR="004A399F" w:rsidRDefault="00746AEB">
            <w:pPr>
              <w:spacing w:after="40"/>
            </w:pPr>
            <w:r>
              <w:rPr>
                <w:sz w:val="18"/>
                <w:szCs w:val="18"/>
              </w:rPr>
              <w:t>Requisito funcional</w:t>
            </w:r>
          </w:p>
        </w:tc>
      </w:tr>
      <w:tr w:rsidR="004A399F" w14:paraId="1825242C" w14:textId="77777777">
        <w:trPr>
          <w:jc w:val="center"/>
        </w:trPr>
        <w:tc>
          <w:tcPr>
            <w:tcW w:w="4968" w:type="dxa"/>
            <w:shd w:val="clear" w:color="auto" w:fill="D9EAF7"/>
            <w:tcMar>
              <w:top w:w="80" w:type="dxa"/>
              <w:left w:w="90" w:type="dxa"/>
              <w:bottom w:w="80" w:type="dxa"/>
              <w:right w:w="90" w:type="dxa"/>
            </w:tcMar>
            <w:vAlign w:val="center"/>
          </w:tcPr>
          <w:p w14:paraId="3A1ECF2A"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4AFE4836" w14:textId="77777777" w:rsidR="004A399F" w:rsidRDefault="00746AEB">
            <w:pPr>
              <w:spacing w:after="40"/>
            </w:pPr>
            <w:r>
              <w:rPr>
                <w:sz w:val="18"/>
                <w:szCs w:val="18"/>
              </w:rPr>
              <w:t>Levantamiento con PROPLAB</w:t>
            </w:r>
          </w:p>
        </w:tc>
      </w:tr>
      <w:tr w:rsidR="004A399F" w14:paraId="19D9EFE2" w14:textId="77777777">
        <w:trPr>
          <w:jc w:val="center"/>
        </w:trPr>
        <w:tc>
          <w:tcPr>
            <w:tcW w:w="4968" w:type="dxa"/>
            <w:shd w:val="clear" w:color="auto" w:fill="D9EAF7"/>
            <w:tcMar>
              <w:top w:w="80" w:type="dxa"/>
              <w:left w:w="90" w:type="dxa"/>
              <w:bottom w:w="80" w:type="dxa"/>
              <w:right w:w="90" w:type="dxa"/>
            </w:tcMar>
            <w:vAlign w:val="center"/>
          </w:tcPr>
          <w:p w14:paraId="63E97CAE"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0F61111B" w14:textId="77777777" w:rsidR="004A399F" w:rsidRDefault="00746AEB">
            <w:pPr>
              <w:spacing w:after="40"/>
            </w:pPr>
            <w:r>
              <w:rPr>
                <w:sz w:val="18"/>
                <w:szCs w:val="18"/>
              </w:rPr>
              <w:t>Alta</w:t>
            </w:r>
          </w:p>
        </w:tc>
      </w:tr>
    </w:tbl>
    <w:p w14:paraId="58D477FC" w14:textId="77777777" w:rsidR="004A399F" w:rsidRDefault="00746AEB">
      <w:r>
        <w:rPr>
          <w:b/>
          <w:bCs/>
        </w:rPr>
        <w:t xml:space="preserve">Descripción clara: </w:t>
      </w:r>
      <w:r>
        <w:t>El sistema debe registrar las operaciones críticas con usuario, rol, dispositivo, entidad afectada, identificador de operación, fecha local y fecha de recepción, valores anteriores y nuevos, y el motivo del cambio, sin registrar secretos de acceso.</w:t>
      </w:r>
    </w:p>
    <w:p w14:paraId="6A0BD1F1" w14:textId="77777777" w:rsidR="004A399F" w:rsidRDefault="00746AEB">
      <w:r>
        <w:rPr>
          <w:b/>
          <w:bCs/>
        </w:rPr>
        <w:t>Criterios de aceptación:</w:t>
      </w:r>
    </w:p>
    <w:p w14:paraId="6281EAC2" w14:textId="77777777" w:rsidR="004A399F" w:rsidRDefault="00746AEB">
      <w:pPr>
        <w:numPr>
          <w:ilvl w:val="0"/>
          <w:numId w:val="6"/>
        </w:numPr>
        <w:pBdr>
          <w:top w:val="nil"/>
          <w:left w:val="nil"/>
          <w:bottom w:val="nil"/>
          <w:right w:val="nil"/>
          <w:between w:val="nil"/>
        </w:pBdr>
        <w:rPr>
          <w:color w:val="000000"/>
        </w:rPr>
      </w:pPr>
      <w:r>
        <w:rPr>
          <w:color w:val="000000"/>
        </w:rPr>
        <w:lastRenderedPageBreak/>
        <w:t>Una corrección auditada permite reconstruir tanto el valor original como el valor actual del registro modificado.</w:t>
      </w:r>
    </w:p>
    <w:p w14:paraId="2D17F702" w14:textId="77777777" w:rsidR="004A399F" w:rsidRDefault="00746AEB">
      <w:r>
        <w:rPr>
          <w:b/>
          <w:bCs/>
        </w:rPr>
        <w:t xml:space="preserve">Pruebas relacionadas: </w:t>
      </w:r>
      <w:r>
        <w:t>CP25, CP19</w:t>
      </w:r>
      <w:r>
        <w:rPr>
          <w:b/>
          <w:bCs/>
        </w:rPr>
        <w:t xml:space="preserve">    Referencia anterior: </w:t>
      </w:r>
      <w:r>
        <w:t>RF-34 (ERS 1.0)</w:t>
      </w:r>
    </w:p>
    <w:p w14:paraId="0B6BDC19" w14:textId="77777777" w:rsidR="004A399F" w:rsidRDefault="00746AEB">
      <w:pPr>
        <w:spacing w:before="160" w:after="60"/>
      </w:pPr>
      <w:r>
        <w:rPr>
          <w:b/>
          <w:bCs/>
          <w:color w:val="1F497D"/>
          <w:sz w:val="22"/>
          <w:szCs w:val="22"/>
        </w:rPr>
        <w:t>RF-56 - Conservación histórica de correcciones y restauraciones</w:t>
      </w:r>
    </w:p>
    <w:tbl>
      <w:tblPr>
        <w:tblStyle w:val="afffffa"/>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1D420CA2" w14:textId="77777777">
        <w:trPr>
          <w:jc w:val="center"/>
        </w:trPr>
        <w:tc>
          <w:tcPr>
            <w:tcW w:w="4968" w:type="dxa"/>
            <w:shd w:val="clear" w:color="auto" w:fill="D9EAF7"/>
            <w:tcMar>
              <w:top w:w="80" w:type="dxa"/>
              <w:left w:w="90" w:type="dxa"/>
              <w:bottom w:w="80" w:type="dxa"/>
              <w:right w:w="90" w:type="dxa"/>
            </w:tcMar>
            <w:vAlign w:val="center"/>
          </w:tcPr>
          <w:p w14:paraId="43E772CA"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212B82B5" w14:textId="77777777" w:rsidR="004A399F" w:rsidRDefault="00746AEB">
            <w:pPr>
              <w:spacing w:after="40"/>
            </w:pPr>
            <w:r>
              <w:rPr>
                <w:sz w:val="18"/>
                <w:szCs w:val="18"/>
              </w:rPr>
              <w:t>RF-56</w:t>
            </w:r>
          </w:p>
        </w:tc>
      </w:tr>
      <w:tr w:rsidR="004A399F" w14:paraId="140C1422" w14:textId="77777777">
        <w:trPr>
          <w:jc w:val="center"/>
        </w:trPr>
        <w:tc>
          <w:tcPr>
            <w:tcW w:w="4968" w:type="dxa"/>
            <w:shd w:val="clear" w:color="auto" w:fill="D9EAF7"/>
            <w:tcMar>
              <w:top w:w="80" w:type="dxa"/>
              <w:left w:w="90" w:type="dxa"/>
              <w:bottom w:w="80" w:type="dxa"/>
              <w:right w:w="90" w:type="dxa"/>
            </w:tcMar>
            <w:vAlign w:val="center"/>
          </w:tcPr>
          <w:p w14:paraId="09EB6325"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26473013" w14:textId="77777777" w:rsidR="004A399F" w:rsidRDefault="00746AEB">
            <w:pPr>
              <w:spacing w:after="40"/>
            </w:pPr>
            <w:r>
              <w:rPr>
                <w:sz w:val="18"/>
                <w:szCs w:val="18"/>
              </w:rPr>
              <w:t>Conservación histórica de correcciones y restauraciones</w:t>
            </w:r>
          </w:p>
        </w:tc>
      </w:tr>
      <w:tr w:rsidR="004A399F" w14:paraId="3D0741C6" w14:textId="77777777">
        <w:trPr>
          <w:jc w:val="center"/>
        </w:trPr>
        <w:tc>
          <w:tcPr>
            <w:tcW w:w="4968" w:type="dxa"/>
            <w:shd w:val="clear" w:color="auto" w:fill="D9EAF7"/>
            <w:tcMar>
              <w:top w:w="80" w:type="dxa"/>
              <w:left w:w="90" w:type="dxa"/>
              <w:bottom w:w="80" w:type="dxa"/>
              <w:right w:w="90" w:type="dxa"/>
            </w:tcMar>
            <w:vAlign w:val="center"/>
          </w:tcPr>
          <w:p w14:paraId="2E6D1DEA"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2B217160" w14:textId="77777777" w:rsidR="004A399F" w:rsidRDefault="00746AEB">
            <w:pPr>
              <w:spacing w:after="40"/>
            </w:pPr>
            <w:r>
              <w:rPr>
                <w:sz w:val="18"/>
                <w:szCs w:val="18"/>
              </w:rPr>
              <w:t>Requisito funcional</w:t>
            </w:r>
          </w:p>
        </w:tc>
      </w:tr>
      <w:tr w:rsidR="004A399F" w14:paraId="31246EAF" w14:textId="77777777">
        <w:trPr>
          <w:jc w:val="center"/>
        </w:trPr>
        <w:tc>
          <w:tcPr>
            <w:tcW w:w="4968" w:type="dxa"/>
            <w:shd w:val="clear" w:color="auto" w:fill="D9EAF7"/>
            <w:tcMar>
              <w:top w:w="80" w:type="dxa"/>
              <w:left w:w="90" w:type="dxa"/>
              <w:bottom w:w="80" w:type="dxa"/>
              <w:right w:w="90" w:type="dxa"/>
            </w:tcMar>
            <w:vAlign w:val="center"/>
          </w:tcPr>
          <w:p w14:paraId="5A7310DC"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0B5AB027" w14:textId="77777777" w:rsidR="004A399F" w:rsidRDefault="00746AEB">
            <w:pPr>
              <w:spacing w:after="40"/>
            </w:pPr>
            <w:r>
              <w:rPr>
                <w:sz w:val="18"/>
                <w:szCs w:val="18"/>
              </w:rPr>
              <w:t>Levantamiento con PROPLAB</w:t>
            </w:r>
          </w:p>
        </w:tc>
      </w:tr>
      <w:tr w:rsidR="004A399F" w14:paraId="36E95ABF" w14:textId="77777777">
        <w:trPr>
          <w:jc w:val="center"/>
        </w:trPr>
        <w:tc>
          <w:tcPr>
            <w:tcW w:w="4968" w:type="dxa"/>
            <w:shd w:val="clear" w:color="auto" w:fill="D9EAF7"/>
            <w:tcMar>
              <w:top w:w="80" w:type="dxa"/>
              <w:left w:w="90" w:type="dxa"/>
              <w:bottom w:w="80" w:type="dxa"/>
              <w:right w:w="90" w:type="dxa"/>
            </w:tcMar>
            <w:vAlign w:val="center"/>
          </w:tcPr>
          <w:p w14:paraId="5DB6F0FC"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4E47E357" w14:textId="77777777" w:rsidR="004A399F" w:rsidRDefault="00746AEB">
            <w:pPr>
              <w:spacing w:after="40"/>
            </w:pPr>
            <w:r>
              <w:rPr>
                <w:sz w:val="18"/>
                <w:szCs w:val="18"/>
              </w:rPr>
              <w:t>Alta</w:t>
            </w:r>
          </w:p>
        </w:tc>
      </w:tr>
    </w:tbl>
    <w:p w14:paraId="314B1892" w14:textId="77777777" w:rsidR="004A399F" w:rsidRDefault="00746AEB">
      <w:r>
        <w:rPr>
          <w:b/>
          <w:bCs/>
        </w:rPr>
        <w:t xml:space="preserve">Descripción clara: </w:t>
      </w:r>
      <w:r>
        <w:t>El sistema debe conservar en la auditoría las correcciones, anulaciones, cambios de modalidad familiar, restauraciones y pagos, sin permitir que un usuario operativo edite el registro de auditoría.</w:t>
      </w:r>
    </w:p>
    <w:p w14:paraId="28FA61F2" w14:textId="77777777" w:rsidR="004A399F" w:rsidRDefault="00746AEB">
      <w:r>
        <w:rPr>
          <w:b/>
          <w:bCs/>
        </w:rPr>
        <w:t>Criterios de aceptación:</w:t>
      </w:r>
    </w:p>
    <w:p w14:paraId="288C50A4" w14:textId="77777777" w:rsidR="004A399F" w:rsidRDefault="00746AEB">
      <w:pPr>
        <w:numPr>
          <w:ilvl w:val="0"/>
          <w:numId w:val="6"/>
        </w:numPr>
        <w:pBdr>
          <w:top w:val="nil"/>
          <w:left w:val="nil"/>
          <w:bottom w:val="nil"/>
          <w:right w:val="nil"/>
          <w:between w:val="nil"/>
        </w:pBdr>
        <w:rPr>
          <w:color w:val="000000"/>
        </w:rPr>
      </w:pPr>
      <w:r>
        <w:rPr>
          <w:color w:val="000000"/>
        </w:rPr>
        <w:t>Un registro anulado no desaparece del historial de auditoría, aunque se excluya de los totales operativos.</w:t>
      </w:r>
    </w:p>
    <w:p w14:paraId="29FE613F" w14:textId="77777777" w:rsidR="004A399F" w:rsidRDefault="00746AEB">
      <w:r>
        <w:rPr>
          <w:b/>
          <w:bCs/>
        </w:rPr>
        <w:t xml:space="preserve">Pruebas relacionadas: </w:t>
      </w:r>
      <w:r>
        <w:t>CP25</w:t>
      </w:r>
      <w:r>
        <w:rPr>
          <w:b/>
          <w:bCs/>
        </w:rPr>
        <w:t xml:space="preserve">    Referencia anterior: </w:t>
      </w:r>
      <w:r>
        <w:t>RF-34 (ERS 1.0)</w:t>
      </w:r>
    </w:p>
    <w:p w14:paraId="1EE5742C" w14:textId="77777777" w:rsidR="004A399F" w:rsidRDefault="00746AEB">
      <w:pPr>
        <w:spacing w:before="160" w:after="60"/>
      </w:pPr>
      <w:r>
        <w:rPr>
          <w:b/>
          <w:bCs/>
          <w:color w:val="1F497D"/>
          <w:sz w:val="22"/>
          <w:szCs w:val="22"/>
        </w:rPr>
        <w:t>RF-57 - Conservación de historial de producción y promedios</w:t>
      </w:r>
    </w:p>
    <w:tbl>
      <w:tblPr>
        <w:tblStyle w:val="afffffb"/>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7C326D4F" w14:textId="77777777">
        <w:trPr>
          <w:jc w:val="center"/>
        </w:trPr>
        <w:tc>
          <w:tcPr>
            <w:tcW w:w="4968" w:type="dxa"/>
            <w:shd w:val="clear" w:color="auto" w:fill="D9EAF7"/>
            <w:tcMar>
              <w:top w:w="80" w:type="dxa"/>
              <w:left w:w="90" w:type="dxa"/>
              <w:bottom w:w="80" w:type="dxa"/>
              <w:right w:w="90" w:type="dxa"/>
            </w:tcMar>
            <w:vAlign w:val="center"/>
          </w:tcPr>
          <w:p w14:paraId="63A67DFF"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053C7A74" w14:textId="77777777" w:rsidR="004A399F" w:rsidRDefault="00746AEB">
            <w:pPr>
              <w:spacing w:after="40"/>
            </w:pPr>
            <w:r>
              <w:rPr>
                <w:sz w:val="18"/>
                <w:szCs w:val="18"/>
              </w:rPr>
              <w:t>RF-57</w:t>
            </w:r>
          </w:p>
        </w:tc>
      </w:tr>
      <w:tr w:rsidR="004A399F" w14:paraId="6E0440D6" w14:textId="77777777">
        <w:trPr>
          <w:jc w:val="center"/>
        </w:trPr>
        <w:tc>
          <w:tcPr>
            <w:tcW w:w="4968" w:type="dxa"/>
            <w:shd w:val="clear" w:color="auto" w:fill="D9EAF7"/>
            <w:tcMar>
              <w:top w:w="80" w:type="dxa"/>
              <w:left w:w="90" w:type="dxa"/>
              <w:bottom w:w="80" w:type="dxa"/>
              <w:right w:w="90" w:type="dxa"/>
            </w:tcMar>
            <w:vAlign w:val="center"/>
          </w:tcPr>
          <w:p w14:paraId="3598603E"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31B0FDC5" w14:textId="77777777" w:rsidR="004A399F" w:rsidRDefault="00746AEB">
            <w:pPr>
              <w:spacing w:after="40"/>
            </w:pPr>
            <w:r>
              <w:rPr>
                <w:sz w:val="18"/>
                <w:szCs w:val="18"/>
              </w:rPr>
              <w:t>Conservación de historial de producción y promedios</w:t>
            </w:r>
          </w:p>
        </w:tc>
      </w:tr>
      <w:tr w:rsidR="004A399F" w14:paraId="15732107" w14:textId="77777777">
        <w:trPr>
          <w:jc w:val="center"/>
        </w:trPr>
        <w:tc>
          <w:tcPr>
            <w:tcW w:w="4968" w:type="dxa"/>
            <w:shd w:val="clear" w:color="auto" w:fill="D9EAF7"/>
            <w:tcMar>
              <w:top w:w="80" w:type="dxa"/>
              <w:left w:w="90" w:type="dxa"/>
              <w:bottom w:w="80" w:type="dxa"/>
              <w:right w:w="90" w:type="dxa"/>
            </w:tcMar>
            <w:vAlign w:val="center"/>
          </w:tcPr>
          <w:p w14:paraId="34383C84"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6C7667A5" w14:textId="77777777" w:rsidR="004A399F" w:rsidRDefault="00746AEB">
            <w:pPr>
              <w:spacing w:after="40"/>
            </w:pPr>
            <w:r>
              <w:rPr>
                <w:sz w:val="18"/>
                <w:szCs w:val="18"/>
              </w:rPr>
              <w:t>Requisito funcional</w:t>
            </w:r>
          </w:p>
        </w:tc>
      </w:tr>
      <w:tr w:rsidR="004A399F" w14:paraId="5A8BA252" w14:textId="77777777">
        <w:trPr>
          <w:jc w:val="center"/>
        </w:trPr>
        <w:tc>
          <w:tcPr>
            <w:tcW w:w="4968" w:type="dxa"/>
            <w:shd w:val="clear" w:color="auto" w:fill="D9EAF7"/>
            <w:tcMar>
              <w:top w:w="80" w:type="dxa"/>
              <w:left w:w="90" w:type="dxa"/>
              <w:bottom w:w="80" w:type="dxa"/>
              <w:right w:w="90" w:type="dxa"/>
            </w:tcMar>
            <w:vAlign w:val="center"/>
          </w:tcPr>
          <w:p w14:paraId="7CC6B539"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6E2347F0" w14:textId="77777777" w:rsidR="004A399F" w:rsidRDefault="00746AEB">
            <w:pPr>
              <w:spacing w:after="40"/>
            </w:pPr>
            <w:r>
              <w:rPr>
                <w:sz w:val="18"/>
                <w:szCs w:val="18"/>
              </w:rPr>
              <w:t>Levantamiento con PROPLAB</w:t>
            </w:r>
          </w:p>
        </w:tc>
      </w:tr>
      <w:tr w:rsidR="004A399F" w14:paraId="1DE27AAA" w14:textId="77777777">
        <w:trPr>
          <w:jc w:val="center"/>
        </w:trPr>
        <w:tc>
          <w:tcPr>
            <w:tcW w:w="4968" w:type="dxa"/>
            <w:shd w:val="clear" w:color="auto" w:fill="D9EAF7"/>
            <w:tcMar>
              <w:top w:w="80" w:type="dxa"/>
              <w:left w:w="90" w:type="dxa"/>
              <w:bottom w:w="80" w:type="dxa"/>
              <w:right w:w="90" w:type="dxa"/>
            </w:tcMar>
            <w:vAlign w:val="center"/>
          </w:tcPr>
          <w:p w14:paraId="39DEFF6D"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3AF9D80F" w14:textId="77777777" w:rsidR="004A399F" w:rsidRDefault="00746AEB">
            <w:pPr>
              <w:spacing w:after="40"/>
            </w:pPr>
            <w:r>
              <w:rPr>
                <w:sz w:val="18"/>
                <w:szCs w:val="18"/>
              </w:rPr>
              <w:t>Media</w:t>
            </w:r>
          </w:p>
        </w:tc>
      </w:tr>
    </w:tbl>
    <w:p w14:paraId="14887C9D" w14:textId="77777777" w:rsidR="004A399F" w:rsidRDefault="00746AEB">
      <w:r>
        <w:rPr>
          <w:b/>
          <w:bCs/>
        </w:rPr>
        <w:t xml:space="preserve">Descripción clara: </w:t>
      </w:r>
      <w:r>
        <w:t>El sistema debe conservar el historial de producción, el promedio de las últimas N entregas, tendencias, gráficos, ranking, planificación y alerta de capacidad existentes en la versión anterior. El valor N será un parámetro configurable de análisis, con valor predeterminado definido por PROPLAB antes del piloto y registrado en la configuración utilizada para cada cálculo.</w:t>
      </w:r>
    </w:p>
    <w:p w14:paraId="532156FF" w14:textId="77777777" w:rsidR="004A399F" w:rsidRDefault="00746AEB">
      <w:r>
        <w:rPr>
          <w:b/>
          <w:bCs/>
        </w:rPr>
        <w:t>Criterios de aceptación:</w:t>
      </w:r>
    </w:p>
    <w:p w14:paraId="411344CF" w14:textId="77777777" w:rsidR="004A399F" w:rsidRDefault="00746AEB">
      <w:pPr>
        <w:numPr>
          <w:ilvl w:val="0"/>
          <w:numId w:val="6"/>
        </w:numPr>
        <w:pBdr>
          <w:top w:val="nil"/>
          <w:left w:val="nil"/>
          <w:bottom w:val="nil"/>
          <w:right w:val="nil"/>
          <w:between w:val="nil"/>
        </w:pBdr>
        <w:rPr>
          <w:color w:val="000000"/>
        </w:rPr>
      </w:pPr>
      <w:r>
        <w:rPr>
          <w:color w:val="000000"/>
        </w:rPr>
        <w:t>Con un valor N configurado, el sistema utiliza hasta N compras válidas como entregas para calcular el promedio y la proyección, muestra tendencias, gráficos, ranking, planificación y alerta de capacidad de forma consistente con esos datos, e informa cuando existen menos de tres compras válidas disponibles.</w:t>
      </w:r>
    </w:p>
    <w:p w14:paraId="1B43A0AE" w14:textId="77777777" w:rsidR="004A399F" w:rsidRDefault="00746AEB">
      <w:r>
        <w:rPr>
          <w:b/>
          <w:bCs/>
        </w:rPr>
        <w:t xml:space="preserve">Pruebas relacionadas: </w:t>
      </w:r>
      <w:r>
        <w:t>CP26</w:t>
      </w:r>
      <w:r>
        <w:rPr>
          <w:b/>
          <w:bCs/>
        </w:rPr>
        <w:t xml:space="preserve">    Referencia anterior: </w:t>
      </w:r>
      <w:r>
        <w:t>RF-19 a RF-25 (ERS 1.0)</w:t>
      </w:r>
    </w:p>
    <w:p w14:paraId="0C77E0C5" w14:textId="77777777" w:rsidR="004A399F" w:rsidRDefault="00746AEB">
      <w:pPr>
        <w:spacing w:before="160" w:after="60"/>
      </w:pPr>
      <w:r>
        <w:rPr>
          <w:b/>
          <w:bCs/>
          <w:color w:val="1F497D"/>
          <w:sz w:val="22"/>
          <w:szCs w:val="22"/>
        </w:rPr>
        <w:t>RF-58 - Uso de la compra completa como unidad de entrega en proyecciones</w:t>
      </w:r>
    </w:p>
    <w:tbl>
      <w:tblPr>
        <w:tblStyle w:val="afffffc"/>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1F417D2C" w14:textId="77777777">
        <w:trPr>
          <w:jc w:val="center"/>
        </w:trPr>
        <w:tc>
          <w:tcPr>
            <w:tcW w:w="4968" w:type="dxa"/>
            <w:shd w:val="clear" w:color="auto" w:fill="D9EAF7"/>
            <w:tcMar>
              <w:top w:w="80" w:type="dxa"/>
              <w:left w:w="90" w:type="dxa"/>
              <w:bottom w:w="80" w:type="dxa"/>
              <w:right w:w="90" w:type="dxa"/>
            </w:tcMar>
            <w:vAlign w:val="center"/>
          </w:tcPr>
          <w:p w14:paraId="6DF6A9D3"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2ADDEFB3" w14:textId="77777777" w:rsidR="004A399F" w:rsidRDefault="00746AEB">
            <w:pPr>
              <w:spacing w:after="40"/>
            </w:pPr>
            <w:r>
              <w:rPr>
                <w:sz w:val="18"/>
                <w:szCs w:val="18"/>
              </w:rPr>
              <w:t>RF-58</w:t>
            </w:r>
          </w:p>
        </w:tc>
      </w:tr>
      <w:tr w:rsidR="004A399F" w14:paraId="7398E3A2" w14:textId="77777777">
        <w:trPr>
          <w:jc w:val="center"/>
        </w:trPr>
        <w:tc>
          <w:tcPr>
            <w:tcW w:w="4968" w:type="dxa"/>
            <w:shd w:val="clear" w:color="auto" w:fill="D9EAF7"/>
            <w:tcMar>
              <w:top w:w="80" w:type="dxa"/>
              <w:left w:w="90" w:type="dxa"/>
              <w:bottom w:w="80" w:type="dxa"/>
              <w:right w:w="90" w:type="dxa"/>
            </w:tcMar>
            <w:vAlign w:val="center"/>
          </w:tcPr>
          <w:p w14:paraId="2E6BBDFA" w14:textId="77777777" w:rsidR="004A399F" w:rsidRDefault="00746AEB">
            <w:pPr>
              <w:spacing w:after="40"/>
            </w:pPr>
            <w:r>
              <w:rPr>
                <w:b/>
                <w:bCs/>
                <w:sz w:val="18"/>
                <w:szCs w:val="18"/>
              </w:rPr>
              <w:lastRenderedPageBreak/>
              <w:t>Nombre del requisito</w:t>
            </w:r>
          </w:p>
        </w:tc>
        <w:tc>
          <w:tcPr>
            <w:tcW w:w="4968" w:type="dxa"/>
            <w:tcMar>
              <w:top w:w="80" w:type="dxa"/>
              <w:left w:w="90" w:type="dxa"/>
              <w:bottom w:w="80" w:type="dxa"/>
              <w:right w:w="90" w:type="dxa"/>
            </w:tcMar>
            <w:vAlign w:val="center"/>
          </w:tcPr>
          <w:p w14:paraId="7663F41D" w14:textId="77777777" w:rsidR="004A399F" w:rsidRDefault="00746AEB">
            <w:pPr>
              <w:spacing w:after="40"/>
            </w:pPr>
            <w:r>
              <w:rPr>
                <w:sz w:val="18"/>
                <w:szCs w:val="18"/>
              </w:rPr>
              <w:t>Uso de la compra completa como unidad de entrega en proyecciones</w:t>
            </w:r>
          </w:p>
        </w:tc>
      </w:tr>
      <w:tr w:rsidR="004A399F" w14:paraId="788ABF3B" w14:textId="77777777">
        <w:trPr>
          <w:jc w:val="center"/>
        </w:trPr>
        <w:tc>
          <w:tcPr>
            <w:tcW w:w="4968" w:type="dxa"/>
            <w:shd w:val="clear" w:color="auto" w:fill="D9EAF7"/>
            <w:tcMar>
              <w:top w:w="80" w:type="dxa"/>
              <w:left w:w="90" w:type="dxa"/>
              <w:bottom w:w="80" w:type="dxa"/>
              <w:right w:w="90" w:type="dxa"/>
            </w:tcMar>
            <w:vAlign w:val="center"/>
          </w:tcPr>
          <w:p w14:paraId="4B61BBA8"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7F68F4F8" w14:textId="77777777" w:rsidR="004A399F" w:rsidRDefault="00746AEB">
            <w:pPr>
              <w:spacing w:after="40"/>
            </w:pPr>
            <w:r>
              <w:rPr>
                <w:sz w:val="18"/>
                <w:szCs w:val="18"/>
              </w:rPr>
              <w:t>Requisito funcional</w:t>
            </w:r>
          </w:p>
        </w:tc>
      </w:tr>
      <w:tr w:rsidR="004A399F" w14:paraId="00575E0F" w14:textId="77777777">
        <w:trPr>
          <w:jc w:val="center"/>
        </w:trPr>
        <w:tc>
          <w:tcPr>
            <w:tcW w:w="4968" w:type="dxa"/>
            <w:shd w:val="clear" w:color="auto" w:fill="D9EAF7"/>
            <w:tcMar>
              <w:top w:w="80" w:type="dxa"/>
              <w:left w:w="90" w:type="dxa"/>
              <w:bottom w:w="80" w:type="dxa"/>
              <w:right w:w="90" w:type="dxa"/>
            </w:tcMar>
            <w:vAlign w:val="center"/>
          </w:tcPr>
          <w:p w14:paraId="7DD7456C"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468F3E57" w14:textId="77777777" w:rsidR="004A399F" w:rsidRDefault="00746AEB">
            <w:pPr>
              <w:spacing w:after="40"/>
            </w:pPr>
            <w:r>
              <w:rPr>
                <w:sz w:val="18"/>
                <w:szCs w:val="18"/>
              </w:rPr>
              <w:t>Levantamiento con PROPLAB</w:t>
            </w:r>
          </w:p>
        </w:tc>
      </w:tr>
      <w:tr w:rsidR="004A399F" w14:paraId="6DE9CA64" w14:textId="77777777">
        <w:trPr>
          <w:jc w:val="center"/>
        </w:trPr>
        <w:tc>
          <w:tcPr>
            <w:tcW w:w="4968" w:type="dxa"/>
            <w:shd w:val="clear" w:color="auto" w:fill="D9EAF7"/>
            <w:tcMar>
              <w:top w:w="80" w:type="dxa"/>
              <w:left w:w="90" w:type="dxa"/>
              <w:bottom w:w="80" w:type="dxa"/>
              <w:right w:w="90" w:type="dxa"/>
            </w:tcMar>
            <w:vAlign w:val="center"/>
          </w:tcPr>
          <w:p w14:paraId="32C01FBF"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0F8EA201" w14:textId="77777777" w:rsidR="004A399F" w:rsidRDefault="00746AEB">
            <w:pPr>
              <w:spacing w:after="40"/>
            </w:pPr>
            <w:r>
              <w:rPr>
                <w:sz w:val="18"/>
                <w:szCs w:val="18"/>
              </w:rPr>
              <w:t>Media</w:t>
            </w:r>
          </w:p>
        </w:tc>
      </w:tr>
    </w:tbl>
    <w:p w14:paraId="3D0649DA" w14:textId="77777777" w:rsidR="004A399F" w:rsidRDefault="00746AEB">
      <w:r>
        <w:rPr>
          <w:b/>
          <w:bCs/>
        </w:rPr>
        <w:t xml:space="preserve">Descripción clara: </w:t>
      </w:r>
      <w:r>
        <w:t>El sistema debe utilizar la compra completa, no cada pesada individual, como unidad de entrega para el cálculo de proyecciones y promedios de producción.</w:t>
      </w:r>
    </w:p>
    <w:p w14:paraId="354BFCD9" w14:textId="77777777" w:rsidR="004A399F" w:rsidRDefault="00746AEB">
      <w:r>
        <w:rPr>
          <w:b/>
          <w:bCs/>
        </w:rPr>
        <w:t>Criterios de aceptación:</w:t>
      </w:r>
    </w:p>
    <w:p w14:paraId="3F2FE3B4" w14:textId="77777777" w:rsidR="004A399F" w:rsidRDefault="00746AEB">
      <w:pPr>
        <w:numPr>
          <w:ilvl w:val="0"/>
          <w:numId w:val="6"/>
        </w:numPr>
        <w:pBdr>
          <w:top w:val="nil"/>
          <w:left w:val="nil"/>
          <w:bottom w:val="nil"/>
          <w:right w:val="nil"/>
          <w:between w:val="nil"/>
        </w:pBdr>
        <w:rPr>
          <w:color w:val="000000"/>
        </w:rPr>
      </w:pPr>
      <w:r>
        <w:rPr>
          <w:color w:val="000000"/>
        </w:rPr>
        <w:t>Una compra con tres pesadas cuenta como una sola entrega de 100 kg en los cálculos de proyección, nunca como tres entregas independientes.</w:t>
      </w:r>
    </w:p>
    <w:p w14:paraId="2B3F462F" w14:textId="77777777" w:rsidR="004A399F" w:rsidRDefault="00746AEB">
      <w:r>
        <w:rPr>
          <w:b/>
          <w:bCs/>
        </w:rPr>
        <w:t xml:space="preserve">Pruebas relacionadas: </w:t>
      </w:r>
      <w:r>
        <w:t>CP26</w:t>
      </w:r>
      <w:r>
        <w:rPr>
          <w:b/>
          <w:bCs/>
        </w:rPr>
        <w:t xml:space="preserve">    Referencia anterior: </w:t>
      </w:r>
      <w:r>
        <w:t>RF-19 a RF-25 (ERS 1.0)</w:t>
      </w:r>
    </w:p>
    <w:p w14:paraId="35745217" w14:textId="77777777" w:rsidR="004A399F" w:rsidRDefault="00746AEB">
      <w:pPr>
        <w:spacing w:before="160" w:after="60"/>
      </w:pPr>
      <w:r>
        <w:rPr>
          <w:b/>
          <w:bCs/>
          <w:color w:val="1F497D"/>
          <w:sz w:val="22"/>
          <w:szCs w:val="22"/>
        </w:rPr>
        <w:t>RF-80 - Consulta del registro de auditoría</w:t>
      </w:r>
    </w:p>
    <w:tbl>
      <w:tblPr>
        <w:tblStyle w:val="afffffd"/>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6CD037F0" w14:textId="77777777">
        <w:trPr>
          <w:jc w:val="center"/>
        </w:trPr>
        <w:tc>
          <w:tcPr>
            <w:tcW w:w="4968" w:type="dxa"/>
            <w:shd w:val="clear" w:color="auto" w:fill="D9EAF7"/>
            <w:tcMar>
              <w:top w:w="80" w:type="dxa"/>
              <w:left w:w="90" w:type="dxa"/>
              <w:bottom w:w="80" w:type="dxa"/>
              <w:right w:w="90" w:type="dxa"/>
            </w:tcMar>
            <w:vAlign w:val="center"/>
          </w:tcPr>
          <w:p w14:paraId="4A7E0E1A" w14:textId="77777777" w:rsidR="004A399F" w:rsidRDefault="00746AEB">
            <w:pPr>
              <w:spacing w:after="40"/>
            </w:pPr>
            <w:r>
              <w:rPr>
                <w:b/>
                <w:bCs/>
                <w:sz w:val="18"/>
                <w:szCs w:val="18"/>
              </w:rPr>
              <w:t>Número de requisito</w:t>
            </w:r>
          </w:p>
        </w:tc>
        <w:tc>
          <w:tcPr>
            <w:tcW w:w="4968" w:type="dxa"/>
            <w:tcMar>
              <w:top w:w="80" w:type="dxa"/>
              <w:left w:w="90" w:type="dxa"/>
              <w:bottom w:w="80" w:type="dxa"/>
              <w:right w:w="90" w:type="dxa"/>
            </w:tcMar>
            <w:vAlign w:val="center"/>
          </w:tcPr>
          <w:p w14:paraId="60EFDBCD" w14:textId="77777777" w:rsidR="004A399F" w:rsidRDefault="00746AEB">
            <w:pPr>
              <w:spacing w:after="40"/>
            </w:pPr>
            <w:r>
              <w:rPr>
                <w:sz w:val="18"/>
                <w:szCs w:val="18"/>
              </w:rPr>
              <w:t>RF-80</w:t>
            </w:r>
          </w:p>
        </w:tc>
      </w:tr>
      <w:tr w:rsidR="004A399F" w14:paraId="293AFF66" w14:textId="77777777">
        <w:trPr>
          <w:jc w:val="center"/>
        </w:trPr>
        <w:tc>
          <w:tcPr>
            <w:tcW w:w="4968" w:type="dxa"/>
            <w:shd w:val="clear" w:color="auto" w:fill="D9EAF7"/>
            <w:tcMar>
              <w:top w:w="80" w:type="dxa"/>
              <w:left w:w="90" w:type="dxa"/>
              <w:bottom w:w="80" w:type="dxa"/>
              <w:right w:w="90" w:type="dxa"/>
            </w:tcMar>
            <w:vAlign w:val="center"/>
          </w:tcPr>
          <w:p w14:paraId="0AFEE4AE" w14:textId="77777777" w:rsidR="004A399F" w:rsidRDefault="00746AEB">
            <w:pPr>
              <w:spacing w:after="40"/>
            </w:pPr>
            <w:r>
              <w:rPr>
                <w:b/>
                <w:bCs/>
                <w:sz w:val="18"/>
                <w:szCs w:val="18"/>
              </w:rPr>
              <w:t>Nombre del requisito</w:t>
            </w:r>
          </w:p>
        </w:tc>
        <w:tc>
          <w:tcPr>
            <w:tcW w:w="4968" w:type="dxa"/>
            <w:tcMar>
              <w:top w:w="80" w:type="dxa"/>
              <w:left w:w="90" w:type="dxa"/>
              <w:bottom w:w="80" w:type="dxa"/>
              <w:right w:w="90" w:type="dxa"/>
            </w:tcMar>
            <w:vAlign w:val="center"/>
          </w:tcPr>
          <w:p w14:paraId="6F97AFAA" w14:textId="77777777" w:rsidR="004A399F" w:rsidRDefault="00746AEB">
            <w:pPr>
              <w:spacing w:after="40"/>
            </w:pPr>
            <w:r>
              <w:rPr>
                <w:sz w:val="18"/>
                <w:szCs w:val="18"/>
              </w:rPr>
              <w:t>Consulta del registro de auditoría</w:t>
            </w:r>
          </w:p>
        </w:tc>
      </w:tr>
      <w:tr w:rsidR="004A399F" w14:paraId="04CECB7D" w14:textId="77777777">
        <w:trPr>
          <w:jc w:val="center"/>
        </w:trPr>
        <w:tc>
          <w:tcPr>
            <w:tcW w:w="4968" w:type="dxa"/>
            <w:shd w:val="clear" w:color="auto" w:fill="D9EAF7"/>
            <w:tcMar>
              <w:top w:w="80" w:type="dxa"/>
              <w:left w:w="90" w:type="dxa"/>
              <w:bottom w:w="80" w:type="dxa"/>
              <w:right w:w="90" w:type="dxa"/>
            </w:tcMar>
            <w:vAlign w:val="center"/>
          </w:tcPr>
          <w:p w14:paraId="5764C299" w14:textId="77777777" w:rsidR="004A399F" w:rsidRDefault="00746AEB">
            <w:pPr>
              <w:spacing w:after="40"/>
            </w:pPr>
            <w:r>
              <w:rPr>
                <w:b/>
                <w:bCs/>
                <w:sz w:val="18"/>
                <w:szCs w:val="18"/>
              </w:rPr>
              <w:t>Tipo</w:t>
            </w:r>
          </w:p>
        </w:tc>
        <w:tc>
          <w:tcPr>
            <w:tcW w:w="4968" w:type="dxa"/>
            <w:tcMar>
              <w:top w:w="80" w:type="dxa"/>
              <w:left w:w="90" w:type="dxa"/>
              <w:bottom w:w="80" w:type="dxa"/>
              <w:right w:w="90" w:type="dxa"/>
            </w:tcMar>
            <w:vAlign w:val="center"/>
          </w:tcPr>
          <w:p w14:paraId="4F8A398E" w14:textId="77777777" w:rsidR="004A399F" w:rsidRDefault="00746AEB">
            <w:pPr>
              <w:spacing w:after="40"/>
            </w:pPr>
            <w:r>
              <w:rPr>
                <w:sz w:val="18"/>
                <w:szCs w:val="18"/>
              </w:rPr>
              <w:t>Requisito funcional</w:t>
            </w:r>
          </w:p>
        </w:tc>
      </w:tr>
      <w:tr w:rsidR="004A399F" w14:paraId="7C0DD61F" w14:textId="77777777">
        <w:trPr>
          <w:jc w:val="center"/>
        </w:trPr>
        <w:tc>
          <w:tcPr>
            <w:tcW w:w="4968" w:type="dxa"/>
            <w:shd w:val="clear" w:color="auto" w:fill="D9EAF7"/>
            <w:tcMar>
              <w:top w:w="80" w:type="dxa"/>
              <w:left w:w="90" w:type="dxa"/>
              <w:bottom w:w="80" w:type="dxa"/>
              <w:right w:w="90" w:type="dxa"/>
            </w:tcMar>
            <w:vAlign w:val="center"/>
          </w:tcPr>
          <w:p w14:paraId="0C613828" w14:textId="77777777" w:rsidR="004A399F" w:rsidRDefault="00746AEB">
            <w:pPr>
              <w:spacing w:after="40"/>
            </w:pPr>
            <w:r>
              <w:rPr>
                <w:b/>
                <w:bCs/>
                <w:sz w:val="18"/>
                <w:szCs w:val="18"/>
              </w:rPr>
              <w:t>Fuente</w:t>
            </w:r>
          </w:p>
        </w:tc>
        <w:tc>
          <w:tcPr>
            <w:tcW w:w="4968" w:type="dxa"/>
            <w:tcMar>
              <w:top w:w="80" w:type="dxa"/>
              <w:left w:w="90" w:type="dxa"/>
              <w:bottom w:w="80" w:type="dxa"/>
              <w:right w:w="90" w:type="dxa"/>
            </w:tcMar>
            <w:vAlign w:val="center"/>
          </w:tcPr>
          <w:p w14:paraId="08B3FD6C" w14:textId="77777777" w:rsidR="004A399F" w:rsidRDefault="00746AEB">
            <w:pPr>
              <w:spacing w:after="40"/>
            </w:pPr>
            <w:r>
              <w:rPr>
                <w:sz w:val="18"/>
                <w:szCs w:val="18"/>
              </w:rPr>
              <w:t>Sesión de validación 13/10/2026</w:t>
            </w:r>
          </w:p>
        </w:tc>
      </w:tr>
      <w:tr w:rsidR="004A399F" w14:paraId="430CD236" w14:textId="77777777">
        <w:trPr>
          <w:jc w:val="center"/>
        </w:trPr>
        <w:tc>
          <w:tcPr>
            <w:tcW w:w="4968" w:type="dxa"/>
            <w:shd w:val="clear" w:color="auto" w:fill="D9EAF7"/>
            <w:tcMar>
              <w:top w:w="80" w:type="dxa"/>
              <w:left w:w="90" w:type="dxa"/>
              <w:bottom w:w="80" w:type="dxa"/>
              <w:right w:w="90" w:type="dxa"/>
            </w:tcMar>
            <w:vAlign w:val="center"/>
          </w:tcPr>
          <w:p w14:paraId="39DC64D0"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57145BA6" w14:textId="77777777" w:rsidR="004A399F" w:rsidRDefault="00746AEB">
            <w:pPr>
              <w:spacing w:after="40"/>
            </w:pPr>
            <w:r>
              <w:rPr>
                <w:sz w:val="18"/>
                <w:szCs w:val="18"/>
              </w:rPr>
              <w:t>Media</w:t>
            </w:r>
          </w:p>
        </w:tc>
      </w:tr>
    </w:tbl>
    <w:p w14:paraId="5DE93277" w14:textId="77777777" w:rsidR="004A399F" w:rsidRDefault="00746AEB">
      <w:r>
        <w:rPr>
          <w:b/>
          <w:bCs/>
        </w:rPr>
        <w:t xml:space="preserve">Descripción clara: </w:t>
      </w:r>
      <w:r>
        <w:t>El sistema debe permitir que el administrador consulte el registro de auditoría, filtrando por fecha, usuario, jornada, entidad y tipo de operación, en modo de solo lectura.</w:t>
      </w:r>
    </w:p>
    <w:p w14:paraId="5641D8B2" w14:textId="77777777" w:rsidR="004A399F" w:rsidRDefault="00746AEB">
      <w:r>
        <w:rPr>
          <w:b/>
          <w:bCs/>
        </w:rPr>
        <w:t>Criterios de aceptación:</w:t>
      </w:r>
    </w:p>
    <w:p w14:paraId="3722F9DC" w14:textId="77777777" w:rsidR="004A399F" w:rsidRDefault="00746AEB">
      <w:pPr>
        <w:numPr>
          <w:ilvl w:val="0"/>
          <w:numId w:val="6"/>
        </w:numPr>
        <w:pBdr>
          <w:top w:val="nil"/>
          <w:left w:val="nil"/>
          <w:bottom w:val="nil"/>
          <w:right w:val="nil"/>
          <w:between w:val="nil"/>
        </w:pBdr>
        <w:spacing w:after="0"/>
        <w:rPr>
          <w:color w:val="000000"/>
        </w:rPr>
      </w:pPr>
      <w:r>
        <w:rPr>
          <w:color w:val="000000"/>
        </w:rPr>
        <w:t>Solo el administrador accede a la consulta de auditoría.</w:t>
      </w:r>
    </w:p>
    <w:p w14:paraId="53D8348D" w14:textId="77777777" w:rsidR="004A399F" w:rsidRDefault="00746AEB">
      <w:pPr>
        <w:numPr>
          <w:ilvl w:val="0"/>
          <w:numId w:val="6"/>
        </w:numPr>
        <w:pBdr>
          <w:top w:val="nil"/>
          <w:left w:val="nil"/>
          <w:bottom w:val="nil"/>
          <w:right w:val="nil"/>
          <w:between w:val="nil"/>
        </w:pBdr>
        <w:rPr>
          <w:color w:val="000000"/>
        </w:rPr>
      </w:pPr>
      <w:r>
        <w:rPr>
          <w:color w:val="000000"/>
        </w:rPr>
        <w:t>Ningún rol puede editar ni eliminar registros de auditoría desde la app o la API.</w:t>
      </w:r>
    </w:p>
    <w:p w14:paraId="2864F7F1" w14:textId="77777777" w:rsidR="004A399F" w:rsidRDefault="00746AEB">
      <w:r>
        <w:rPr>
          <w:b/>
          <w:bCs/>
        </w:rPr>
        <w:t xml:space="preserve">Pruebas relacionadas: </w:t>
      </w:r>
      <w:r>
        <w:t>CP25, CP44</w:t>
      </w:r>
      <w:r>
        <w:rPr>
          <w:b/>
          <w:bCs/>
        </w:rPr>
        <w:t xml:space="preserve">    Referencia anterior: </w:t>
      </w:r>
      <w:r>
        <w:t>RF-34 (ERS 1.0)</w:t>
      </w:r>
    </w:p>
    <w:p w14:paraId="44888F8C" w14:textId="77777777" w:rsidR="004A399F" w:rsidRDefault="00746AEB">
      <w:pPr>
        <w:pStyle w:val="Ttulo2"/>
      </w:pPr>
      <w:bookmarkStart w:id="46" w:name="_Toc244213361"/>
      <w:r>
        <w:t>3.3 Requisitos no funcionales</w:t>
      </w:r>
      <w:bookmarkEnd w:id="46"/>
    </w:p>
    <w:p w14:paraId="45F7D423" w14:textId="77777777" w:rsidR="004A399F" w:rsidRDefault="00746AEB">
      <w:r>
        <w:t>Los requisitos no funcionales establecen condiciones de calidad medibles para confiabilidad, seguridad, rendimiento, usabilidad, mantenibilidad, trazabilidad y compatibilidad.</w:t>
      </w:r>
    </w:p>
    <w:p w14:paraId="4F921A3B" w14:textId="77777777" w:rsidR="004A399F" w:rsidRDefault="00746AEB">
      <w:pPr>
        <w:pStyle w:val="Ttulo3"/>
      </w:pPr>
      <w:bookmarkStart w:id="47" w:name="_Toc244213362"/>
      <w:r>
        <w:t>3.3.1 Disponibilidad y confiabilidad</w:t>
      </w:r>
      <w:bookmarkEnd w:id="47"/>
    </w:p>
    <w:tbl>
      <w:tblPr>
        <w:tblStyle w:val="afffffe"/>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12"/>
        <w:gridCol w:w="3312"/>
        <w:gridCol w:w="3312"/>
      </w:tblGrid>
      <w:tr w:rsidR="004A399F" w14:paraId="3B60AC30" w14:textId="77777777">
        <w:trPr>
          <w:tblHeader/>
          <w:jc w:val="center"/>
        </w:trPr>
        <w:tc>
          <w:tcPr>
            <w:tcW w:w="3312" w:type="dxa"/>
            <w:shd w:val="clear" w:color="auto" w:fill="1F4E79"/>
            <w:tcMar>
              <w:top w:w="80" w:type="dxa"/>
              <w:left w:w="90" w:type="dxa"/>
              <w:bottom w:w="80" w:type="dxa"/>
              <w:right w:w="90" w:type="dxa"/>
            </w:tcMar>
            <w:vAlign w:val="center"/>
          </w:tcPr>
          <w:p w14:paraId="33052945" w14:textId="77777777" w:rsidR="004A399F" w:rsidRDefault="00746AEB">
            <w:pPr>
              <w:spacing w:after="40"/>
            </w:pPr>
            <w:r>
              <w:rPr>
                <w:b/>
                <w:bCs/>
                <w:color w:val="FFFFFF"/>
                <w:sz w:val="18"/>
                <w:szCs w:val="18"/>
              </w:rPr>
              <w:t>ID</w:t>
            </w:r>
          </w:p>
        </w:tc>
        <w:tc>
          <w:tcPr>
            <w:tcW w:w="3312" w:type="dxa"/>
            <w:shd w:val="clear" w:color="auto" w:fill="1F4E79"/>
            <w:tcMar>
              <w:top w:w="80" w:type="dxa"/>
              <w:left w:w="90" w:type="dxa"/>
              <w:bottom w:w="80" w:type="dxa"/>
              <w:right w:w="90" w:type="dxa"/>
            </w:tcMar>
            <w:vAlign w:val="center"/>
          </w:tcPr>
          <w:p w14:paraId="680CFBC1" w14:textId="77777777" w:rsidR="004A399F" w:rsidRDefault="00746AEB">
            <w:pPr>
              <w:spacing w:after="40"/>
            </w:pPr>
            <w:r>
              <w:rPr>
                <w:b/>
                <w:bCs/>
                <w:color w:val="FFFFFF"/>
                <w:sz w:val="18"/>
                <w:szCs w:val="18"/>
              </w:rPr>
              <w:t>Fuente</w:t>
            </w:r>
          </w:p>
        </w:tc>
        <w:tc>
          <w:tcPr>
            <w:tcW w:w="3312" w:type="dxa"/>
            <w:shd w:val="clear" w:color="auto" w:fill="1F4E79"/>
            <w:tcMar>
              <w:top w:w="80" w:type="dxa"/>
              <w:left w:w="90" w:type="dxa"/>
              <w:bottom w:w="80" w:type="dxa"/>
              <w:right w:w="90" w:type="dxa"/>
            </w:tcMar>
            <w:vAlign w:val="center"/>
          </w:tcPr>
          <w:p w14:paraId="55230416" w14:textId="77777777" w:rsidR="004A399F" w:rsidRDefault="00746AEB">
            <w:pPr>
              <w:spacing w:after="40"/>
            </w:pPr>
            <w:r>
              <w:rPr>
                <w:b/>
                <w:bCs/>
                <w:color w:val="FFFFFF"/>
                <w:sz w:val="18"/>
                <w:szCs w:val="18"/>
              </w:rPr>
              <w:t>Criterio verificable</w:t>
            </w:r>
          </w:p>
        </w:tc>
      </w:tr>
      <w:tr w:rsidR="004A399F" w14:paraId="6D24B5FE" w14:textId="77777777">
        <w:trPr>
          <w:jc w:val="center"/>
        </w:trPr>
        <w:tc>
          <w:tcPr>
            <w:tcW w:w="3312" w:type="dxa"/>
            <w:tcMar>
              <w:top w:w="80" w:type="dxa"/>
              <w:left w:w="90" w:type="dxa"/>
              <w:bottom w:w="80" w:type="dxa"/>
              <w:right w:w="90" w:type="dxa"/>
            </w:tcMar>
            <w:vAlign w:val="center"/>
          </w:tcPr>
          <w:p w14:paraId="06BA925F" w14:textId="77777777" w:rsidR="004A399F" w:rsidRDefault="00746AEB">
            <w:pPr>
              <w:spacing w:after="40"/>
            </w:pPr>
            <w:r>
              <w:rPr>
                <w:sz w:val="18"/>
                <w:szCs w:val="18"/>
              </w:rPr>
              <w:t>RNF-01</w:t>
            </w:r>
          </w:p>
        </w:tc>
        <w:tc>
          <w:tcPr>
            <w:tcW w:w="3312" w:type="dxa"/>
            <w:tcMar>
              <w:top w:w="80" w:type="dxa"/>
              <w:left w:w="90" w:type="dxa"/>
              <w:bottom w:w="80" w:type="dxa"/>
              <w:right w:w="90" w:type="dxa"/>
            </w:tcMar>
            <w:vAlign w:val="center"/>
          </w:tcPr>
          <w:p w14:paraId="3E8DED53" w14:textId="77777777" w:rsidR="004A399F" w:rsidRDefault="00746AEB">
            <w:pPr>
              <w:spacing w:after="40"/>
            </w:pPr>
            <w:r>
              <w:rPr>
                <w:sz w:val="18"/>
                <w:szCs w:val="18"/>
              </w:rPr>
              <w:t>Levantamiento con PROPLAB</w:t>
            </w:r>
          </w:p>
        </w:tc>
        <w:tc>
          <w:tcPr>
            <w:tcW w:w="3312" w:type="dxa"/>
            <w:tcMar>
              <w:top w:w="80" w:type="dxa"/>
              <w:left w:w="90" w:type="dxa"/>
              <w:bottom w:w="80" w:type="dxa"/>
              <w:right w:w="90" w:type="dxa"/>
            </w:tcMar>
            <w:vAlign w:val="center"/>
          </w:tcPr>
          <w:p w14:paraId="65D66670" w14:textId="77777777" w:rsidR="004A399F" w:rsidRDefault="00746AEB">
            <w:pPr>
              <w:spacing w:after="40"/>
            </w:pPr>
            <w:r>
              <w:rPr>
                <w:sz w:val="18"/>
                <w:szCs w:val="18"/>
              </w:rPr>
              <w:t>Cero pérdida de registros confirmados localmente en pruebas de cierre de aplicación, reinicio del dispositivo y actualización de versión.</w:t>
            </w:r>
          </w:p>
        </w:tc>
      </w:tr>
      <w:tr w:rsidR="004A399F" w14:paraId="4CD291BD" w14:textId="77777777">
        <w:trPr>
          <w:jc w:val="center"/>
        </w:trPr>
        <w:tc>
          <w:tcPr>
            <w:tcW w:w="3312" w:type="dxa"/>
            <w:tcMar>
              <w:top w:w="80" w:type="dxa"/>
              <w:left w:w="90" w:type="dxa"/>
              <w:bottom w:w="80" w:type="dxa"/>
              <w:right w:w="90" w:type="dxa"/>
            </w:tcMar>
            <w:vAlign w:val="center"/>
          </w:tcPr>
          <w:p w14:paraId="3466D346" w14:textId="77777777" w:rsidR="004A399F" w:rsidRDefault="00746AEB">
            <w:pPr>
              <w:spacing w:after="40"/>
            </w:pPr>
            <w:r>
              <w:rPr>
                <w:sz w:val="18"/>
                <w:szCs w:val="18"/>
              </w:rPr>
              <w:t>RNF-02</w:t>
            </w:r>
          </w:p>
        </w:tc>
        <w:tc>
          <w:tcPr>
            <w:tcW w:w="3312" w:type="dxa"/>
            <w:tcMar>
              <w:top w:w="80" w:type="dxa"/>
              <w:left w:w="90" w:type="dxa"/>
              <w:bottom w:w="80" w:type="dxa"/>
              <w:right w:w="90" w:type="dxa"/>
            </w:tcMar>
            <w:vAlign w:val="center"/>
          </w:tcPr>
          <w:p w14:paraId="67C403F6" w14:textId="77777777" w:rsidR="004A399F" w:rsidRDefault="00746AEB">
            <w:pPr>
              <w:spacing w:after="40"/>
            </w:pPr>
            <w:r>
              <w:rPr>
                <w:sz w:val="18"/>
                <w:szCs w:val="18"/>
              </w:rPr>
              <w:t>Levantamiento con PROPLAB</w:t>
            </w:r>
          </w:p>
        </w:tc>
        <w:tc>
          <w:tcPr>
            <w:tcW w:w="3312" w:type="dxa"/>
            <w:tcMar>
              <w:top w:w="80" w:type="dxa"/>
              <w:left w:w="90" w:type="dxa"/>
              <w:bottom w:w="80" w:type="dxa"/>
              <w:right w:w="90" w:type="dxa"/>
            </w:tcMar>
            <w:vAlign w:val="center"/>
          </w:tcPr>
          <w:p w14:paraId="65D8E4E8" w14:textId="77777777" w:rsidR="004A399F" w:rsidRDefault="00746AEB">
            <w:pPr>
              <w:spacing w:after="40"/>
            </w:pPr>
            <w:r>
              <w:rPr>
                <w:sz w:val="18"/>
                <w:szCs w:val="18"/>
              </w:rPr>
              <w:t xml:space="preserve">Cero duplicados de operaciones ante reenvío por fallo de red, restauración </w:t>
            </w:r>
            <w:r>
              <w:rPr>
                <w:sz w:val="18"/>
                <w:szCs w:val="18"/>
              </w:rPr>
              <w:lastRenderedPageBreak/>
              <w:t>repetida de un mismo respaldo y respuesta de servidor perdida.</w:t>
            </w:r>
          </w:p>
        </w:tc>
      </w:tr>
      <w:tr w:rsidR="004A399F" w14:paraId="2C90F8B9" w14:textId="77777777">
        <w:trPr>
          <w:jc w:val="center"/>
        </w:trPr>
        <w:tc>
          <w:tcPr>
            <w:tcW w:w="3312" w:type="dxa"/>
            <w:tcMar>
              <w:top w:w="80" w:type="dxa"/>
              <w:left w:w="90" w:type="dxa"/>
              <w:bottom w:w="80" w:type="dxa"/>
              <w:right w:w="90" w:type="dxa"/>
            </w:tcMar>
            <w:vAlign w:val="center"/>
          </w:tcPr>
          <w:p w14:paraId="452DEA5C" w14:textId="77777777" w:rsidR="004A399F" w:rsidRDefault="00746AEB">
            <w:pPr>
              <w:spacing w:after="40"/>
            </w:pPr>
            <w:r>
              <w:rPr>
                <w:sz w:val="18"/>
                <w:szCs w:val="18"/>
              </w:rPr>
              <w:lastRenderedPageBreak/>
              <w:t>RNF-03</w:t>
            </w:r>
          </w:p>
        </w:tc>
        <w:tc>
          <w:tcPr>
            <w:tcW w:w="3312" w:type="dxa"/>
            <w:tcMar>
              <w:top w:w="80" w:type="dxa"/>
              <w:left w:w="90" w:type="dxa"/>
              <w:bottom w:w="80" w:type="dxa"/>
              <w:right w:w="90" w:type="dxa"/>
            </w:tcMar>
            <w:vAlign w:val="center"/>
          </w:tcPr>
          <w:p w14:paraId="0D849814" w14:textId="77777777" w:rsidR="004A399F" w:rsidRDefault="00746AEB">
            <w:pPr>
              <w:spacing w:after="40"/>
            </w:pPr>
            <w:r>
              <w:rPr>
                <w:sz w:val="18"/>
                <w:szCs w:val="18"/>
              </w:rPr>
              <w:t>Levantamiento con PROPLAB</w:t>
            </w:r>
          </w:p>
        </w:tc>
        <w:tc>
          <w:tcPr>
            <w:tcW w:w="3312" w:type="dxa"/>
            <w:tcMar>
              <w:top w:w="80" w:type="dxa"/>
              <w:left w:w="90" w:type="dxa"/>
              <w:bottom w:w="80" w:type="dxa"/>
              <w:right w:w="90" w:type="dxa"/>
            </w:tcMar>
            <w:vAlign w:val="center"/>
          </w:tcPr>
          <w:p w14:paraId="32CAE3C6" w14:textId="77777777" w:rsidR="004A399F" w:rsidRDefault="00746AEB">
            <w:pPr>
              <w:spacing w:after="40"/>
            </w:pPr>
            <w:r>
              <w:rPr>
                <w:sz w:val="18"/>
                <w:szCs w:val="18"/>
              </w:rPr>
              <w:t>Los respaldos del servidor deberán restaurarse en un ensayo periódico y la recuperación móvil deberá probarse en un dispositivo distinto al de origen.</w:t>
            </w:r>
          </w:p>
        </w:tc>
      </w:tr>
    </w:tbl>
    <w:p w14:paraId="50A2AA39" w14:textId="77777777" w:rsidR="004A399F" w:rsidRDefault="00746AEB">
      <w:pPr>
        <w:pStyle w:val="Ttulo3"/>
      </w:pPr>
      <w:bookmarkStart w:id="48" w:name="_Toc244213363"/>
      <w:r>
        <w:t>3.3.2 Seguridad</w:t>
      </w:r>
      <w:bookmarkEnd w:id="48"/>
    </w:p>
    <w:tbl>
      <w:tblPr>
        <w:tblStyle w:val="affffff"/>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12"/>
        <w:gridCol w:w="3312"/>
        <w:gridCol w:w="3312"/>
      </w:tblGrid>
      <w:tr w:rsidR="004A399F" w14:paraId="268A8670" w14:textId="77777777">
        <w:trPr>
          <w:tblHeader/>
          <w:jc w:val="center"/>
        </w:trPr>
        <w:tc>
          <w:tcPr>
            <w:tcW w:w="3312" w:type="dxa"/>
            <w:shd w:val="clear" w:color="auto" w:fill="1F4E79"/>
            <w:tcMar>
              <w:top w:w="80" w:type="dxa"/>
              <w:left w:w="90" w:type="dxa"/>
              <w:bottom w:w="80" w:type="dxa"/>
              <w:right w:w="90" w:type="dxa"/>
            </w:tcMar>
            <w:vAlign w:val="center"/>
          </w:tcPr>
          <w:p w14:paraId="0B691E75" w14:textId="77777777" w:rsidR="004A399F" w:rsidRDefault="00746AEB">
            <w:pPr>
              <w:spacing w:after="40"/>
            </w:pPr>
            <w:r>
              <w:rPr>
                <w:b/>
                <w:bCs/>
                <w:color w:val="FFFFFF"/>
                <w:sz w:val="18"/>
                <w:szCs w:val="18"/>
              </w:rPr>
              <w:t>ID</w:t>
            </w:r>
          </w:p>
        </w:tc>
        <w:tc>
          <w:tcPr>
            <w:tcW w:w="3312" w:type="dxa"/>
            <w:shd w:val="clear" w:color="auto" w:fill="1F4E79"/>
            <w:tcMar>
              <w:top w:w="80" w:type="dxa"/>
              <w:left w:w="90" w:type="dxa"/>
              <w:bottom w:w="80" w:type="dxa"/>
              <w:right w:w="90" w:type="dxa"/>
            </w:tcMar>
            <w:vAlign w:val="center"/>
          </w:tcPr>
          <w:p w14:paraId="5AC2287F" w14:textId="77777777" w:rsidR="004A399F" w:rsidRDefault="00746AEB">
            <w:pPr>
              <w:spacing w:after="40"/>
            </w:pPr>
            <w:r>
              <w:rPr>
                <w:b/>
                <w:bCs/>
                <w:color w:val="FFFFFF"/>
                <w:sz w:val="18"/>
                <w:szCs w:val="18"/>
              </w:rPr>
              <w:t>Fuente</w:t>
            </w:r>
          </w:p>
        </w:tc>
        <w:tc>
          <w:tcPr>
            <w:tcW w:w="3312" w:type="dxa"/>
            <w:shd w:val="clear" w:color="auto" w:fill="1F4E79"/>
            <w:tcMar>
              <w:top w:w="80" w:type="dxa"/>
              <w:left w:w="90" w:type="dxa"/>
              <w:bottom w:w="80" w:type="dxa"/>
              <w:right w:w="90" w:type="dxa"/>
            </w:tcMar>
            <w:vAlign w:val="center"/>
          </w:tcPr>
          <w:p w14:paraId="6598809A" w14:textId="77777777" w:rsidR="004A399F" w:rsidRDefault="00746AEB">
            <w:pPr>
              <w:spacing w:after="40"/>
            </w:pPr>
            <w:r>
              <w:rPr>
                <w:b/>
                <w:bCs/>
                <w:color w:val="FFFFFF"/>
                <w:sz w:val="18"/>
                <w:szCs w:val="18"/>
              </w:rPr>
              <w:t>Criterio verificable</w:t>
            </w:r>
          </w:p>
        </w:tc>
      </w:tr>
      <w:tr w:rsidR="004A399F" w14:paraId="43D89732" w14:textId="77777777">
        <w:trPr>
          <w:jc w:val="center"/>
        </w:trPr>
        <w:tc>
          <w:tcPr>
            <w:tcW w:w="3312" w:type="dxa"/>
            <w:tcMar>
              <w:top w:w="80" w:type="dxa"/>
              <w:left w:w="90" w:type="dxa"/>
              <w:bottom w:w="80" w:type="dxa"/>
              <w:right w:w="90" w:type="dxa"/>
            </w:tcMar>
            <w:vAlign w:val="center"/>
          </w:tcPr>
          <w:p w14:paraId="2B543F25" w14:textId="77777777" w:rsidR="004A399F" w:rsidRDefault="00746AEB">
            <w:pPr>
              <w:spacing w:after="40"/>
            </w:pPr>
            <w:r>
              <w:rPr>
                <w:sz w:val="18"/>
                <w:szCs w:val="18"/>
              </w:rPr>
              <w:t>RNF-04</w:t>
            </w:r>
          </w:p>
        </w:tc>
        <w:tc>
          <w:tcPr>
            <w:tcW w:w="3312" w:type="dxa"/>
            <w:tcMar>
              <w:top w:w="80" w:type="dxa"/>
              <w:left w:w="90" w:type="dxa"/>
              <w:bottom w:w="80" w:type="dxa"/>
              <w:right w:w="90" w:type="dxa"/>
            </w:tcMar>
            <w:vAlign w:val="center"/>
          </w:tcPr>
          <w:p w14:paraId="5A073AB8" w14:textId="77777777" w:rsidR="004A399F" w:rsidRDefault="00746AEB">
            <w:pPr>
              <w:spacing w:after="40"/>
            </w:pPr>
            <w:r>
              <w:rPr>
                <w:sz w:val="18"/>
                <w:szCs w:val="18"/>
              </w:rPr>
              <w:t>Levantamiento con PROPLAB</w:t>
            </w:r>
          </w:p>
        </w:tc>
        <w:tc>
          <w:tcPr>
            <w:tcW w:w="3312" w:type="dxa"/>
            <w:tcMar>
              <w:top w:w="80" w:type="dxa"/>
              <w:left w:w="90" w:type="dxa"/>
              <w:bottom w:w="80" w:type="dxa"/>
              <w:right w:w="90" w:type="dxa"/>
            </w:tcMar>
            <w:vAlign w:val="center"/>
          </w:tcPr>
          <w:p w14:paraId="62647B3C" w14:textId="77777777" w:rsidR="004A399F" w:rsidRDefault="00746AEB">
            <w:pPr>
              <w:spacing w:after="40"/>
            </w:pPr>
            <w:r>
              <w:rPr>
                <w:sz w:val="18"/>
                <w:szCs w:val="18"/>
              </w:rPr>
              <w:t>Toda operación protegida y toda exportación deberán validar identidad, rol y alcance autorizado antes de ejecutarse.</w:t>
            </w:r>
          </w:p>
        </w:tc>
      </w:tr>
      <w:tr w:rsidR="004A399F" w14:paraId="48FFBB52" w14:textId="77777777">
        <w:trPr>
          <w:jc w:val="center"/>
        </w:trPr>
        <w:tc>
          <w:tcPr>
            <w:tcW w:w="3312" w:type="dxa"/>
            <w:tcMar>
              <w:top w:w="80" w:type="dxa"/>
              <w:left w:w="90" w:type="dxa"/>
              <w:bottom w:w="80" w:type="dxa"/>
              <w:right w:w="90" w:type="dxa"/>
            </w:tcMar>
            <w:vAlign w:val="center"/>
          </w:tcPr>
          <w:p w14:paraId="672D304E" w14:textId="77777777" w:rsidR="004A399F" w:rsidRDefault="00746AEB">
            <w:pPr>
              <w:spacing w:after="40"/>
            </w:pPr>
            <w:r>
              <w:rPr>
                <w:sz w:val="18"/>
                <w:szCs w:val="18"/>
              </w:rPr>
              <w:t>RNF-05</w:t>
            </w:r>
          </w:p>
        </w:tc>
        <w:tc>
          <w:tcPr>
            <w:tcW w:w="3312" w:type="dxa"/>
            <w:tcMar>
              <w:top w:w="80" w:type="dxa"/>
              <w:left w:w="90" w:type="dxa"/>
              <w:bottom w:w="80" w:type="dxa"/>
              <w:right w:w="90" w:type="dxa"/>
            </w:tcMar>
            <w:vAlign w:val="center"/>
          </w:tcPr>
          <w:p w14:paraId="4BA303B1" w14:textId="77777777" w:rsidR="004A399F" w:rsidRDefault="00746AEB">
            <w:pPr>
              <w:spacing w:after="40"/>
            </w:pPr>
            <w:r>
              <w:rPr>
                <w:sz w:val="18"/>
                <w:szCs w:val="18"/>
              </w:rPr>
              <w:t>Levantamiento con PROPLAB</w:t>
            </w:r>
          </w:p>
        </w:tc>
        <w:tc>
          <w:tcPr>
            <w:tcW w:w="3312" w:type="dxa"/>
            <w:tcMar>
              <w:top w:w="80" w:type="dxa"/>
              <w:left w:w="90" w:type="dxa"/>
              <w:bottom w:w="80" w:type="dxa"/>
              <w:right w:w="90" w:type="dxa"/>
            </w:tcMar>
            <w:vAlign w:val="center"/>
          </w:tcPr>
          <w:p w14:paraId="47D17198" w14:textId="77777777" w:rsidR="004A399F" w:rsidRDefault="00746AEB">
            <w:pPr>
              <w:spacing w:after="40"/>
            </w:pPr>
            <w:r>
              <w:rPr>
                <w:sz w:val="18"/>
                <w:szCs w:val="18"/>
              </w:rPr>
              <w:t>El respaldo se generará cifrado y autenticado; un archivo alterado será rechazado; el archivo excluirá secretos de acceso.</w:t>
            </w:r>
          </w:p>
        </w:tc>
      </w:tr>
      <w:tr w:rsidR="004A399F" w14:paraId="5EAE5A41" w14:textId="77777777">
        <w:trPr>
          <w:jc w:val="center"/>
        </w:trPr>
        <w:tc>
          <w:tcPr>
            <w:tcW w:w="3312" w:type="dxa"/>
            <w:tcMar>
              <w:top w:w="80" w:type="dxa"/>
              <w:left w:w="90" w:type="dxa"/>
              <w:bottom w:w="80" w:type="dxa"/>
              <w:right w:w="90" w:type="dxa"/>
            </w:tcMar>
            <w:vAlign w:val="center"/>
          </w:tcPr>
          <w:p w14:paraId="15C2103C" w14:textId="77777777" w:rsidR="004A399F" w:rsidRDefault="00746AEB">
            <w:pPr>
              <w:spacing w:after="40"/>
            </w:pPr>
            <w:r>
              <w:rPr>
                <w:sz w:val="18"/>
                <w:szCs w:val="18"/>
              </w:rPr>
              <w:t>RNF-06</w:t>
            </w:r>
          </w:p>
        </w:tc>
        <w:tc>
          <w:tcPr>
            <w:tcW w:w="3312" w:type="dxa"/>
            <w:tcMar>
              <w:top w:w="80" w:type="dxa"/>
              <w:left w:w="90" w:type="dxa"/>
              <w:bottom w:w="80" w:type="dxa"/>
              <w:right w:w="90" w:type="dxa"/>
            </w:tcMar>
            <w:vAlign w:val="center"/>
          </w:tcPr>
          <w:p w14:paraId="50F5804C" w14:textId="77777777" w:rsidR="004A399F" w:rsidRDefault="00746AEB">
            <w:pPr>
              <w:spacing w:after="40"/>
            </w:pPr>
            <w:r>
              <w:rPr>
                <w:sz w:val="18"/>
                <w:szCs w:val="18"/>
              </w:rPr>
              <w:t>Levantamiento con PROPLAB</w:t>
            </w:r>
          </w:p>
        </w:tc>
        <w:tc>
          <w:tcPr>
            <w:tcW w:w="3312" w:type="dxa"/>
            <w:tcMar>
              <w:top w:w="80" w:type="dxa"/>
              <w:left w:w="90" w:type="dxa"/>
              <w:bottom w:w="80" w:type="dxa"/>
              <w:right w:w="90" w:type="dxa"/>
            </w:tcMar>
            <w:vAlign w:val="center"/>
          </w:tcPr>
          <w:p w14:paraId="7547CDC8" w14:textId="77777777" w:rsidR="004A399F" w:rsidRDefault="00746AEB">
            <w:pPr>
              <w:spacing w:after="40"/>
            </w:pPr>
            <w:r>
              <w:rPr>
                <w:sz w:val="18"/>
                <w:szCs w:val="18"/>
              </w:rPr>
              <w:t>No se almacenarán contraseñas en texto plano ni tokens en registros de log o en respaldos; las claves se protegerán mediante los mecanismos de seguridad del sistema operativo.</w:t>
            </w:r>
          </w:p>
        </w:tc>
      </w:tr>
      <w:tr w:rsidR="004A399F" w14:paraId="3E25C613" w14:textId="77777777">
        <w:trPr>
          <w:jc w:val="center"/>
        </w:trPr>
        <w:tc>
          <w:tcPr>
            <w:tcW w:w="3312" w:type="dxa"/>
            <w:tcMar>
              <w:top w:w="80" w:type="dxa"/>
              <w:left w:w="90" w:type="dxa"/>
              <w:bottom w:w="80" w:type="dxa"/>
              <w:right w:w="90" w:type="dxa"/>
            </w:tcMar>
            <w:vAlign w:val="center"/>
          </w:tcPr>
          <w:p w14:paraId="61C95F54" w14:textId="77777777" w:rsidR="004A399F" w:rsidRDefault="00746AEB">
            <w:pPr>
              <w:spacing w:after="40"/>
            </w:pPr>
            <w:r>
              <w:rPr>
                <w:sz w:val="18"/>
                <w:szCs w:val="18"/>
              </w:rPr>
              <w:t>RNF-15</w:t>
            </w:r>
          </w:p>
        </w:tc>
        <w:tc>
          <w:tcPr>
            <w:tcW w:w="3312" w:type="dxa"/>
            <w:tcMar>
              <w:top w:w="80" w:type="dxa"/>
              <w:left w:w="90" w:type="dxa"/>
              <w:bottom w:w="80" w:type="dxa"/>
              <w:right w:w="90" w:type="dxa"/>
            </w:tcMar>
            <w:vAlign w:val="center"/>
          </w:tcPr>
          <w:p w14:paraId="055B130E" w14:textId="77777777" w:rsidR="004A399F" w:rsidRDefault="00746AEB">
            <w:pPr>
              <w:spacing w:after="40"/>
            </w:pPr>
            <w:r>
              <w:rPr>
                <w:sz w:val="18"/>
                <w:szCs w:val="18"/>
              </w:rPr>
              <w:t>Ley 1581 de 2012</w:t>
            </w:r>
          </w:p>
        </w:tc>
        <w:tc>
          <w:tcPr>
            <w:tcW w:w="3312" w:type="dxa"/>
            <w:tcMar>
              <w:top w:w="80" w:type="dxa"/>
              <w:left w:w="90" w:type="dxa"/>
              <w:bottom w:w="80" w:type="dxa"/>
              <w:right w:w="90" w:type="dxa"/>
            </w:tcMar>
            <w:vAlign w:val="center"/>
          </w:tcPr>
          <w:p w14:paraId="11F6A507" w14:textId="77777777" w:rsidR="004A399F" w:rsidRDefault="00746AEB">
            <w:pPr>
              <w:spacing w:after="40"/>
            </w:pPr>
            <w:r>
              <w:rPr>
                <w:sz w:val="18"/>
                <w:szCs w:val="18"/>
              </w:rPr>
              <w:t>Los datos personales de productores y usuarios (documento, teléfono, número Nequi) se tratarán con autorización previa del titular, registrada en el sistema, y solo para la operación de PROPLAB. El titular podrá consultar sus datos desde su vista (RF-76). La autorización se otorga marcando una casilla al registrar al productor, incluido el registro rápido de externos (RF-84). Los términos y condiciones informan que el número Nequi del productor es visible para el administrador y los operarios que le pagan.</w:t>
            </w:r>
          </w:p>
        </w:tc>
      </w:tr>
      <w:tr w:rsidR="004A399F" w14:paraId="68FF3D77" w14:textId="77777777">
        <w:trPr>
          <w:jc w:val="center"/>
        </w:trPr>
        <w:tc>
          <w:tcPr>
            <w:tcW w:w="3312" w:type="dxa"/>
            <w:tcMar>
              <w:top w:w="80" w:type="dxa"/>
              <w:left w:w="90" w:type="dxa"/>
              <w:bottom w:w="80" w:type="dxa"/>
              <w:right w:w="90" w:type="dxa"/>
            </w:tcMar>
            <w:vAlign w:val="center"/>
          </w:tcPr>
          <w:p w14:paraId="4A2C9A26" w14:textId="77777777" w:rsidR="004A399F" w:rsidRDefault="00746AEB">
            <w:pPr>
              <w:spacing w:after="40"/>
            </w:pPr>
            <w:r>
              <w:rPr>
                <w:sz w:val="18"/>
                <w:szCs w:val="18"/>
              </w:rPr>
              <w:t>RNF-16</w:t>
            </w:r>
          </w:p>
        </w:tc>
        <w:tc>
          <w:tcPr>
            <w:tcW w:w="3312" w:type="dxa"/>
            <w:tcMar>
              <w:top w:w="80" w:type="dxa"/>
              <w:left w:w="90" w:type="dxa"/>
              <w:bottom w:w="80" w:type="dxa"/>
              <w:right w:w="90" w:type="dxa"/>
            </w:tcMar>
            <w:vAlign w:val="center"/>
          </w:tcPr>
          <w:p w14:paraId="2C227614" w14:textId="77777777" w:rsidR="004A399F" w:rsidRDefault="00746AEB">
            <w:pPr>
              <w:spacing w:after="40"/>
            </w:pPr>
            <w:r>
              <w:rPr>
                <w:sz w:val="18"/>
                <w:szCs w:val="18"/>
              </w:rPr>
              <w:t>Validación 2026-10-13</w:t>
            </w:r>
          </w:p>
        </w:tc>
        <w:tc>
          <w:tcPr>
            <w:tcW w:w="3312" w:type="dxa"/>
            <w:tcMar>
              <w:top w:w="80" w:type="dxa"/>
              <w:left w:w="90" w:type="dxa"/>
              <w:bottom w:w="80" w:type="dxa"/>
              <w:right w:w="90" w:type="dxa"/>
            </w:tcMar>
            <w:vAlign w:val="center"/>
          </w:tcPr>
          <w:p w14:paraId="4118A1AD" w14:textId="77777777" w:rsidR="004A399F" w:rsidRDefault="00746AEB">
            <w:pPr>
              <w:spacing w:after="40"/>
            </w:pPr>
            <w:r>
              <w:rPr>
                <w:sz w:val="18"/>
                <w:szCs w:val="18"/>
              </w:rPr>
              <w:t>La base local del dispositivo se almacenará cifrada. Al desactivar un usuario o reportar un equipo perdido, el servidor invalidará sus sesiones y retendrá su sincronización para revisión del administrador.</w:t>
            </w:r>
          </w:p>
        </w:tc>
      </w:tr>
    </w:tbl>
    <w:p w14:paraId="22E5F358" w14:textId="77777777" w:rsidR="004A399F" w:rsidRDefault="00746AEB">
      <w:pPr>
        <w:pStyle w:val="Ttulo3"/>
      </w:pPr>
      <w:bookmarkStart w:id="49" w:name="_Toc244213364"/>
      <w:r>
        <w:lastRenderedPageBreak/>
        <w:t>3.3.3 Rendimiento</w:t>
      </w:r>
      <w:bookmarkEnd w:id="49"/>
    </w:p>
    <w:tbl>
      <w:tblPr>
        <w:tblStyle w:val="affffff0"/>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12"/>
        <w:gridCol w:w="3312"/>
        <w:gridCol w:w="3312"/>
      </w:tblGrid>
      <w:tr w:rsidR="004A399F" w14:paraId="3FDB2DB5" w14:textId="77777777">
        <w:trPr>
          <w:tblHeader/>
          <w:jc w:val="center"/>
        </w:trPr>
        <w:tc>
          <w:tcPr>
            <w:tcW w:w="3312" w:type="dxa"/>
            <w:shd w:val="clear" w:color="auto" w:fill="1F4E79"/>
            <w:tcMar>
              <w:top w:w="80" w:type="dxa"/>
              <w:left w:w="90" w:type="dxa"/>
              <w:bottom w:w="80" w:type="dxa"/>
              <w:right w:w="90" w:type="dxa"/>
            </w:tcMar>
            <w:vAlign w:val="center"/>
          </w:tcPr>
          <w:p w14:paraId="6AB54D22" w14:textId="77777777" w:rsidR="004A399F" w:rsidRDefault="00746AEB">
            <w:pPr>
              <w:spacing w:after="40"/>
            </w:pPr>
            <w:r>
              <w:rPr>
                <w:b/>
                <w:bCs/>
                <w:color w:val="FFFFFF"/>
                <w:sz w:val="18"/>
                <w:szCs w:val="18"/>
              </w:rPr>
              <w:t>ID</w:t>
            </w:r>
          </w:p>
        </w:tc>
        <w:tc>
          <w:tcPr>
            <w:tcW w:w="3312" w:type="dxa"/>
            <w:shd w:val="clear" w:color="auto" w:fill="1F4E79"/>
            <w:tcMar>
              <w:top w:w="80" w:type="dxa"/>
              <w:left w:w="90" w:type="dxa"/>
              <w:bottom w:w="80" w:type="dxa"/>
              <w:right w:w="90" w:type="dxa"/>
            </w:tcMar>
            <w:vAlign w:val="center"/>
          </w:tcPr>
          <w:p w14:paraId="485D0D35" w14:textId="77777777" w:rsidR="004A399F" w:rsidRDefault="00746AEB">
            <w:pPr>
              <w:spacing w:after="40"/>
            </w:pPr>
            <w:r>
              <w:rPr>
                <w:b/>
                <w:bCs/>
                <w:color w:val="FFFFFF"/>
                <w:sz w:val="18"/>
                <w:szCs w:val="18"/>
              </w:rPr>
              <w:t>Fuente</w:t>
            </w:r>
          </w:p>
        </w:tc>
        <w:tc>
          <w:tcPr>
            <w:tcW w:w="3312" w:type="dxa"/>
            <w:shd w:val="clear" w:color="auto" w:fill="1F4E79"/>
            <w:tcMar>
              <w:top w:w="80" w:type="dxa"/>
              <w:left w:w="90" w:type="dxa"/>
              <w:bottom w:w="80" w:type="dxa"/>
              <w:right w:w="90" w:type="dxa"/>
            </w:tcMar>
            <w:vAlign w:val="center"/>
          </w:tcPr>
          <w:p w14:paraId="34D08DC2" w14:textId="77777777" w:rsidR="004A399F" w:rsidRDefault="00746AEB">
            <w:pPr>
              <w:spacing w:after="40"/>
            </w:pPr>
            <w:r>
              <w:rPr>
                <w:b/>
                <w:bCs/>
                <w:color w:val="FFFFFF"/>
                <w:sz w:val="18"/>
                <w:szCs w:val="18"/>
              </w:rPr>
              <w:t>Criterio verificable</w:t>
            </w:r>
          </w:p>
        </w:tc>
      </w:tr>
      <w:tr w:rsidR="004A399F" w14:paraId="3F3F9628" w14:textId="77777777">
        <w:trPr>
          <w:jc w:val="center"/>
        </w:trPr>
        <w:tc>
          <w:tcPr>
            <w:tcW w:w="3312" w:type="dxa"/>
            <w:tcMar>
              <w:top w:w="80" w:type="dxa"/>
              <w:left w:w="90" w:type="dxa"/>
              <w:bottom w:w="80" w:type="dxa"/>
              <w:right w:w="90" w:type="dxa"/>
            </w:tcMar>
            <w:vAlign w:val="center"/>
          </w:tcPr>
          <w:p w14:paraId="5675579D" w14:textId="77777777" w:rsidR="004A399F" w:rsidRDefault="00746AEB">
            <w:pPr>
              <w:spacing w:after="40"/>
            </w:pPr>
            <w:r>
              <w:rPr>
                <w:sz w:val="18"/>
                <w:szCs w:val="18"/>
              </w:rPr>
              <w:t>RNF-07</w:t>
            </w:r>
          </w:p>
        </w:tc>
        <w:tc>
          <w:tcPr>
            <w:tcW w:w="3312" w:type="dxa"/>
            <w:tcMar>
              <w:top w:w="80" w:type="dxa"/>
              <w:left w:w="90" w:type="dxa"/>
              <w:bottom w:w="80" w:type="dxa"/>
              <w:right w:w="90" w:type="dxa"/>
            </w:tcMar>
            <w:vAlign w:val="center"/>
          </w:tcPr>
          <w:p w14:paraId="6EAEFA39" w14:textId="77777777" w:rsidR="004A399F" w:rsidRDefault="00746AEB">
            <w:pPr>
              <w:spacing w:after="40"/>
            </w:pPr>
            <w:r>
              <w:rPr>
                <w:sz w:val="18"/>
                <w:szCs w:val="18"/>
              </w:rPr>
              <w:t>Levantamiento con PROPLAB</w:t>
            </w:r>
          </w:p>
        </w:tc>
        <w:tc>
          <w:tcPr>
            <w:tcW w:w="3312" w:type="dxa"/>
            <w:tcMar>
              <w:top w:w="80" w:type="dxa"/>
              <w:left w:w="90" w:type="dxa"/>
              <w:bottom w:w="80" w:type="dxa"/>
              <w:right w:w="90" w:type="dxa"/>
            </w:tcMar>
            <w:vAlign w:val="center"/>
          </w:tcPr>
          <w:p w14:paraId="49C254E4" w14:textId="77777777" w:rsidR="004A399F" w:rsidRDefault="00746AEB">
            <w:pPr>
              <w:spacing w:after="40"/>
            </w:pPr>
            <w:r>
              <w:rPr>
                <w:sz w:val="18"/>
                <w:szCs w:val="18"/>
              </w:rPr>
              <w:t>La búsqueda y el guardado local deberán responder en un percentil 95 menor a 1 segundo en el equipo de gama más baja de la matriz aprobada, con 500 operaciones pendientes en cola.</w:t>
            </w:r>
          </w:p>
        </w:tc>
      </w:tr>
      <w:tr w:rsidR="004A399F" w14:paraId="6F271DB8" w14:textId="77777777">
        <w:trPr>
          <w:jc w:val="center"/>
        </w:trPr>
        <w:tc>
          <w:tcPr>
            <w:tcW w:w="3312" w:type="dxa"/>
            <w:tcMar>
              <w:top w:w="80" w:type="dxa"/>
              <w:left w:w="90" w:type="dxa"/>
              <w:bottom w:w="80" w:type="dxa"/>
              <w:right w:w="90" w:type="dxa"/>
            </w:tcMar>
            <w:vAlign w:val="center"/>
          </w:tcPr>
          <w:p w14:paraId="05704285" w14:textId="77777777" w:rsidR="004A399F" w:rsidRDefault="00746AEB">
            <w:pPr>
              <w:spacing w:after="40"/>
            </w:pPr>
            <w:r>
              <w:rPr>
                <w:sz w:val="18"/>
                <w:szCs w:val="18"/>
              </w:rPr>
              <w:t>RNF-08</w:t>
            </w:r>
          </w:p>
        </w:tc>
        <w:tc>
          <w:tcPr>
            <w:tcW w:w="3312" w:type="dxa"/>
            <w:tcMar>
              <w:top w:w="80" w:type="dxa"/>
              <w:left w:w="90" w:type="dxa"/>
              <w:bottom w:w="80" w:type="dxa"/>
              <w:right w:w="90" w:type="dxa"/>
            </w:tcMar>
            <w:vAlign w:val="center"/>
          </w:tcPr>
          <w:p w14:paraId="3EB48E75" w14:textId="77777777" w:rsidR="004A399F" w:rsidRDefault="00746AEB">
            <w:pPr>
              <w:spacing w:after="40"/>
            </w:pPr>
            <w:r>
              <w:rPr>
                <w:sz w:val="18"/>
                <w:szCs w:val="18"/>
              </w:rPr>
              <w:t>Levantamiento con PROPLAB</w:t>
            </w:r>
          </w:p>
        </w:tc>
        <w:tc>
          <w:tcPr>
            <w:tcW w:w="3312" w:type="dxa"/>
            <w:tcMar>
              <w:top w:w="80" w:type="dxa"/>
              <w:left w:w="90" w:type="dxa"/>
              <w:bottom w:w="80" w:type="dxa"/>
              <w:right w:w="90" w:type="dxa"/>
            </w:tcMar>
            <w:vAlign w:val="center"/>
          </w:tcPr>
          <w:p w14:paraId="2FC9E370" w14:textId="77777777" w:rsidR="004A399F" w:rsidRDefault="00746AEB">
            <w:pPr>
              <w:spacing w:after="40"/>
            </w:pPr>
            <w:r>
              <w:rPr>
                <w:sz w:val="18"/>
                <w:szCs w:val="18"/>
              </w:rPr>
              <w:t>El sistema deberá sincronizar 100 operaciones sin adjuntos en 30 segundos como objetivo, con una conexión de 5 Mbps; los adjuntos se medirán de forma separada.</w:t>
            </w:r>
          </w:p>
        </w:tc>
      </w:tr>
      <w:tr w:rsidR="004A399F" w14:paraId="06A1675D" w14:textId="77777777">
        <w:trPr>
          <w:jc w:val="center"/>
        </w:trPr>
        <w:tc>
          <w:tcPr>
            <w:tcW w:w="3312" w:type="dxa"/>
            <w:tcMar>
              <w:top w:w="80" w:type="dxa"/>
              <w:left w:w="90" w:type="dxa"/>
              <w:bottom w:w="80" w:type="dxa"/>
              <w:right w:w="90" w:type="dxa"/>
            </w:tcMar>
            <w:vAlign w:val="center"/>
          </w:tcPr>
          <w:p w14:paraId="4AAC1A79" w14:textId="77777777" w:rsidR="004A399F" w:rsidRDefault="00746AEB">
            <w:pPr>
              <w:spacing w:after="40"/>
            </w:pPr>
            <w:r>
              <w:rPr>
                <w:sz w:val="18"/>
                <w:szCs w:val="18"/>
              </w:rPr>
              <w:t>RNF-09</w:t>
            </w:r>
          </w:p>
        </w:tc>
        <w:tc>
          <w:tcPr>
            <w:tcW w:w="3312" w:type="dxa"/>
            <w:tcMar>
              <w:top w:w="80" w:type="dxa"/>
              <w:left w:w="90" w:type="dxa"/>
              <w:bottom w:w="80" w:type="dxa"/>
              <w:right w:w="90" w:type="dxa"/>
            </w:tcMar>
            <w:vAlign w:val="center"/>
          </w:tcPr>
          <w:p w14:paraId="47806CE6" w14:textId="77777777" w:rsidR="004A399F" w:rsidRDefault="00746AEB">
            <w:pPr>
              <w:spacing w:after="40"/>
            </w:pPr>
            <w:r>
              <w:rPr>
                <w:sz w:val="18"/>
                <w:szCs w:val="18"/>
              </w:rPr>
              <w:t>Levantamiento con PROPLAB</w:t>
            </w:r>
          </w:p>
        </w:tc>
        <w:tc>
          <w:tcPr>
            <w:tcW w:w="3312" w:type="dxa"/>
            <w:tcMar>
              <w:top w:w="80" w:type="dxa"/>
              <w:left w:w="90" w:type="dxa"/>
              <w:bottom w:w="80" w:type="dxa"/>
              <w:right w:w="90" w:type="dxa"/>
            </w:tcMar>
            <w:vAlign w:val="center"/>
          </w:tcPr>
          <w:p w14:paraId="24DE7E56" w14:textId="77777777" w:rsidR="004A399F" w:rsidRDefault="00746AEB">
            <w:pPr>
              <w:spacing w:after="40"/>
            </w:pPr>
            <w:r>
              <w:rPr>
                <w:sz w:val="18"/>
                <w:szCs w:val="18"/>
              </w:rPr>
              <w:t>Las operaciones en línea deberán responder en un percentil 95 menor a 2 segundos, con 50 usuarios concurrentes y un catálogo de 300 productores.</w:t>
            </w:r>
          </w:p>
        </w:tc>
      </w:tr>
      <w:tr w:rsidR="004A399F" w14:paraId="56995F2F" w14:textId="77777777">
        <w:trPr>
          <w:jc w:val="center"/>
        </w:trPr>
        <w:tc>
          <w:tcPr>
            <w:tcW w:w="3312" w:type="dxa"/>
            <w:tcMar>
              <w:top w:w="80" w:type="dxa"/>
              <w:left w:w="90" w:type="dxa"/>
              <w:bottom w:w="80" w:type="dxa"/>
              <w:right w:w="90" w:type="dxa"/>
            </w:tcMar>
            <w:vAlign w:val="center"/>
          </w:tcPr>
          <w:p w14:paraId="7906FE26" w14:textId="77777777" w:rsidR="004A399F" w:rsidRDefault="00746AEB">
            <w:pPr>
              <w:spacing w:after="40"/>
            </w:pPr>
            <w:r>
              <w:rPr>
                <w:sz w:val="18"/>
                <w:szCs w:val="18"/>
              </w:rPr>
              <w:t>RNF-14</w:t>
            </w:r>
          </w:p>
        </w:tc>
        <w:tc>
          <w:tcPr>
            <w:tcW w:w="3312" w:type="dxa"/>
            <w:tcMar>
              <w:top w:w="80" w:type="dxa"/>
              <w:left w:w="90" w:type="dxa"/>
              <w:bottom w:w="80" w:type="dxa"/>
              <w:right w:w="90" w:type="dxa"/>
            </w:tcMar>
            <w:vAlign w:val="center"/>
          </w:tcPr>
          <w:p w14:paraId="1C50EDD2" w14:textId="77777777" w:rsidR="004A399F" w:rsidRDefault="00746AEB">
            <w:pPr>
              <w:spacing w:after="40"/>
            </w:pPr>
            <w:r>
              <w:rPr>
                <w:sz w:val="18"/>
                <w:szCs w:val="18"/>
              </w:rPr>
              <w:t>Validación 2026-10-13</w:t>
            </w:r>
          </w:p>
        </w:tc>
        <w:tc>
          <w:tcPr>
            <w:tcW w:w="3312" w:type="dxa"/>
            <w:tcMar>
              <w:top w:w="80" w:type="dxa"/>
              <w:left w:w="90" w:type="dxa"/>
              <w:bottom w:w="80" w:type="dxa"/>
              <w:right w:w="90" w:type="dxa"/>
            </w:tcMar>
            <w:vAlign w:val="center"/>
          </w:tcPr>
          <w:p w14:paraId="67C0480F" w14:textId="77777777" w:rsidR="004A399F" w:rsidRDefault="00746AEB">
            <w:pPr>
              <w:spacing w:after="40"/>
            </w:pPr>
            <w:r>
              <w:rPr>
                <w:sz w:val="18"/>
                <w:szCs w:val="18"/>
              </w:rPr>
              <w:t>Marcar un pago debe completarse en menos de 1 segundo (percentil 95) con conexión, y "Pagar a todos" con 100 productores, en menos de 3 segundos.</w:t>
            </w:r>
          </w:p>
        </w:tc>
      </w:tr>
    </w:tbl>
    <w:p w14:paraId="54E571F4" w14:textId="77777777" w:rsidR="004A399F" w:rsidRDefault="00746AEB">
      <w:pPr>
        <w:pStyle w:val="Ttulo3"/>
      </w:pPr>
      <w:bookmarkStart w:id="50" w:name="_Toc244213365"/>
      <w:r>
        <w:t>3.3.4 Usabilidad</w:t>
      </w:r>
      <w:bookmarkEnd w:id="50"/>
    </w:p>
    <w:tbl>
      <w:tblPr>
        <w:tblStyle w:val="affffff1"/>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12"/>
        <w:gridCol w:w="3312"/>
        <w:gridCol w:w="3312"/>
      </w:tblGrid>
      <w:tr w:rsidR="004A399F" w14:paraId="16DE11B0" w14:textId="77777777">
        <w:trPr>
          <w:tblHeader/>
          <w:jc w:val="center"/>
        </w:trPr>
        <w:tc>
          <w:tcPr>
            <w:tcW w:w="3312" w:type="dxa"/>
            <w:shd w:val="clear" w:color="auto" w:fill="1F4E79"/>
            <w:tcMar>
              <w:top w:w="80" w:type="dxa"/>
              <w:left w:w="90" w:type="dxa"/>
              <w:bottom w:w="80" w:type="dxa"/>
              <w:right w:w="90" w:type="dxa"/>
            </w:tcMar>
            <w:vAlign w:val="center"/>
          </w:tcPr>
          <w:p w14:paraId="01517C5B" w14:textId="77777777" w:rsidR="004A399F" w:rsidRDefault="00746AEB">
            <w:pPr>
              <w:spacing w:after="40"/>
            </w:pPr>
            <w:r>
              <w:rPr>
                <w:b/>
                <w:bCs/>
                <w:color w:val="FFFFFF"/>
                <w:sz w:val="18"/>
                <w:szCs w:val="18"/>
              </w:rPr>
              <w:t>ID</w:t>
            </w:r>
          </w:p>
        </w:tc>
        <w:tc>
          <w:tcPr>
            <w:tcW w:w="3312" w:type="dxa"/>
            <w:shd w:val="clear" w:color="auto" w:fill="1F4E79"/>
            <w:tcMar>
              <w:top w:w="80" w:type="dxa"/>
              <w:left w:w="90" w:type="dxa"/>
              <w:bottom w:w="80" w:type="dxa"/>
              <w:right w:w="90" w:type="dxa"/>
            </w:tcMar>
            <w:vAlign w:val="center"/>
          </w:tcPr>
          <w:p w14:paraId="2E1C52F3" w14:textId="77777777" w:rsidR="004A399F" w:rsidRDefault="00746AEB">
            <w:pPr>
              <w:spacing w:after="40"/>
            </w:pPr>
            <w:r>
              <w:rPr>
                <w:b/>
                <w:bCs/>
                <w:color w:val="FFFFFF"/>
                <w:sz w:val="18"/>
                <w:szCs w:val="18"/>
              </w:rPr>
              <w:t>Fuente</w:t>
            </w:r>
          </w:p>
        </w:tc>
        <w:tc>
          <w:tcPr>
            <w:tcW w:w="3312" w:type="dxa"/>
            <w:shd w:val="clear" w:color="auto" w:fill="1F4E79"/>
            <w:tcMar>
              <w:top w:w="80" w:type="dxa"/>
              <w:left w:w="90" w:type="dxa"/>
              <w:bottom w:w="80" w:type="dxa"/>
              <w:right w:w="90" w:type="dxa"/>
            </w:tcMar>
            <w:vAlign w:val="center"/>
          </w:tcPr>
          <w:p w14:paraId="0FA70E58" w14:textId="77777777" w:rsidR="004A399F" w:rsidRDefault="00746AEB">
            <w:pPr>
              <w:spacing w:after="40"/>
            </w:pPr>
            <w:r>
              <w:rPr>
                <w:b/>
                <w:bCs/>
                <w:color w:val="FFFFFF"/>
                <w:sz w:val="18"/>
                <w:szCs w:val="18"/>
              </w:rPr>
              <w:t>Criterio verificable</w:t>
            </w:r>
          </w:p>
        </w:tc>
      </w:tr>
      <w:tr w:rsidR="004A399F" w14:paraId="126B6A94" w14:textId="77777777">
        <w:trPr>
          <w:jc w:val="center"/>
        </w:trPr>
        <w:tc>
          <w:tcPr>
            <w:tcW w:w="3312" w:type="dxa"/>
            <w:tcMar>
              <w:top w:w="80" w:type="dxa"/>
              <w:left w:w="90" w:type="dxa"/>
              <w:bottom w:w="80" w:type="dxa"/>
              <w:right w:w="90" w:type="dxa"/>
            </w:tcMar>
            <w:vAlign w:val="center"/>
          </w:tcPr>
          <w:p w14:paraId="6059423F" w14:textId="77777777" w:rsidR="004A399F" w:rsidRDefault="00746AEB">
            <w:pPr>
              <w:spacing w:after="40"/>
            </w:pPr>
            <w:r>
              <w:rPr>
                <w:sz w:val="18"/>
                <w:szCs w:val="18"/>
              </w:rPr>
              <w:t>RNF-10</w:t>
            </w:r>
          </w:p>
        </w:tc>
        <w:tc>
          <w:tcPr>
            <w:tcW w:w="3312" w:type="dxa"/>
            <w:tcMar>
              <w:top w:w="80" w:type="dxa"/>
              <w:left w:w="90" w:type="dxa"/>
              <w:bottom w:w="80" w:type="dxa"/>
              <w:right w:w="90" w:type="dxa"/>
            </w:tcMar>
            <w:vAlign w:val="center"/>
          </w:tcPr>
          <w:p w14:paraId="5B4F6103" w14:textId="77777777" w:rsidR="004A399F" w:rsidRDefault="00746AEB">
            <w:pPr>
              <w:spacing w:after="40"/>
            </w:pPr>
            <w:r>
              <w:rPr>
                <w:sz w:val="18"/>
                <w:szCs w:val="18"/>
              </w:rPr>
              <w:t>Levantamiento con PROPLAB</w:t>
            </w:r>
          </w:p>
        </w:tc>
        <w:tc>
          <w:tcPr>
            <w:tcW w:w="3312" w:type="dxa"/>
            <w:tcMar>
              <w:top w:w="80" w:type="dxa"/>
              <w:left w:w="90" w:type="dxa"/>
              <w:bottom w:w="80" w:type="dxa"/>
              <w:right w:w="90" w:type="dxa"/>
            </w:tcMar>
            <w:vAlign w:val="center"/>
          </w:tcPr>
          <w:p w14:paraId="0F498476" w14:textId="77777777" w:rsidR="004A399F" w:rsidRDefault="00746AEB">
            <w:pPr>
              <w:spacing w:after="40"/>
            </w:pPr>
            <w:r>
              <w:rPr>
                <w:sz w:val="18"/>
                <w:szCs w:val="18"/>
              </w:rPr>
              <w:t>La interfaz deberá ser usable con texto ampliado, controles adecuados para interacción táctil, y los estados del sistema se expresarán con texto además de color.</w:t>
            </w:r>
          </w:p>
        </w:tc>
      </w:tr>
    </w:tbl>
    <w:p w14:paraId="3DE45CB9" w14:textId="77777777" w:rsidR="004A399F" w:rsidRDefault="00746AEB">
      <w:pPr>
        <w:pStyle w:val="Ttulo3"/>
      </w:pPr>
      <w:bookmarkStart w:id="51" w:name="_Toc244213366"/>
      <w:r>
        <w:t>3.3.5 Escalabilidad y mantenibilidad</w:t>
      </w:r>
      <w:bookmarkEnd w:id="51"/>
    </w:p>
    <w:tbl>
      <w:tblPr>
        <w:tblStyle w:val="affffff2"/>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12"/>
        <w:gridCol w:w="3312"/>
        <w:gridCol w:w="3312"/>
      </w:tblGrid>
      <w:tr w:rsidR="004A399F" w14:paraId="21D3D4F5" w14:textId="77777777">
        <w:trPr>
          <w:tblHeader/>
          <w:jc w:val="center"/>
        </w:trPr>
        <w:tc>
          <w:tcPr>
            <w:tcW w:w="3312" w:type="dxa"/>
            <w:shd w:val="clear" w:color="auto" w:fill="1F4E79"/>
            <w:tcMar>
              <w:top w:w="80" w:type="dxa"/>
              <w:left w:w="90" w:type="dxa"/>
              <w:bottom w:w="80" w:type="dxa"/>
              <w:right w:w="90" w:type="dxa"/>
            </w:tcMar>
            <w:vAlign w:val="center"/>
          </w:tcPr>
          <w:p w14:paraId="7CC5FE71" w14:textId="77777777" w:rsidR="004A399F" w:rsidRDefault="00746AEB">
            <w:pPr>
              <w:spacing w:after="40"/>
            </w:pPr>
            <w:r>
              <w:rPr>
                <w:b/>
                <w:bCs/>
                <w:color w:val="FFFFFF"/>
                <w:sz w:val="18"/>
                <w:szCs w:val="18"/>
              </w:rPr>
              <w:t>ID</w:t>
            </w:r>
          </w:p>
        </w:tc>
        <w:tc>
          <w:tcPr>
            <w:tcW w:w="3312" w:type="dxa"/>
            <w:shd w:val="clear" w:color="auto" w:fill="1F4E79"/>
            <w:tcMar>
              <w:top w:w="80" w:type="dxa"/>
              <w:left w:w="90" w:type="dxa"/>
              <w:bottom w:w="80" w:type="dxa"/>
              <w:right w:w="90" w:type="dxa"/>
            </w:tcMar>
            <w:vAlign w:val="center"/>
          </w:tcPr>
          <w:p w14:paraId="52BF4211" w14:textId="77777777" w:rsidR="004A399F" w:rsidRDefault="00746AEB">
            <w:pPr>
              <w:spacing w:after="40"/>
            </w:pPr>
            <w:r>
              <w:rPr>
                <w:b/>
                <w:bCs/>
                <w:color w:val="FFFFFF"/>
                <w:sz w:val="18"/>
                <w:szCs w:val="18"/>
              </w:rPr>
              <w:t>Fuente</w:t>
            </w:r>
          </w:p>
        </w:tc>
        <w:tc>
          <w:tcPr>
            <w:tcW w:w="3312" w:type="dxa"/>
            <w:shd w:val="clear" w:color="auto" w:fill="1F4E79"/>
            <w:tcMar>
              <w:top w:w="80" w:type="dxa"/>
              <w:left w:w="90" w:type="dxa"/>
              <w:bottom w:w="80" w:type="dxa"/>
              <w:right w:w="90" w:type="dxa"/>
            </w:tcMar>
            <w:vAlign w:val="center"/>
          </w:tcPr>
          <w:p w14:paraId="0E565A53" w14:textId="77777777" w:rsidR="004A399F" w:rsidRDefault="00746AEB">
            <w:pPr>
              <w:spacing w:after="40"/>
            </w:pPr>
            <w:r>
              <w:rPr>
                <w:b/>
                <w:bCs/>
                <w:color w:val="FFFFFF"/>
                <w:sz w:val="18"/>
                <w:szCs w:val="18"/>
              </w:rPr>
              <w:t>Criterio verificable</w:t>
            </w:r>
          </w:p>
        </w:tc>
      </w:tr>
      <w:tr w:rsidR="004A399F" w14:paraId="5A31EBE4" w14:textId="77777777">
        <w:trPr>
          <w:jc w:val="center"/>
        </w:trPr>
        <w:tc>
          <w:tcPr>
            <w:tcW w:w="3312" w:type="dxa"/>
            <w:tcMar>
              <w:top w:w="80" w:type="dxa"/>
              <w:left w:w="90" w:type="dxa"/>
              <w:bottom w:w="80" w:type="dxa"/>
              <w:right w:w="90" w:type="dxa"/>
            </w:tcMar>
            <w:vAlign w:val="center"/>
          </w:tcPr>
          <w:p w14:paraId="569D7453" w14:textId="77777777" w:rsidR="004A399F" w:rsidRDefault="00746AEB">
            <w:pPr>
              <w:spacing w:after="40"/>
            </w:pPr>
            <w:r>
              <w:rPr>
                <w:sz w:val="18"/>
                <w:szCs w:val="18"/>
              </w:rPr>
              <w:t>RNF-11</w:t>
            </w:r>
          </w:p>
        </w:tc>
        <w:tc>
          <w:tcPr>
            <w:tcW w:w="3312" w:type="dxa"/>
            <w:tcMar>
              <w:top w:w="80" w:type="dxa"/>
              <w:left w:w="90" w:type="dxa"/>
              <w:bottom w:w="80" w:type="dxa"/>
              <w:right w:w="90" w:type="dxa"/>
            </w:tcMar>
            <w:vAlign w:val="center"/>
          </w:tcPr>
          <w:p w14:paraId="71846C44" w14:textId="77777777" w:rsidR="004A399F" w:rsidRDefault="00746AEB">
            <w:pPr>
              <w:spacing w:after="40"/>
            </w:pPr>
            <w:r>
              <w:rPr>
                <w:sz w:val="18"/>
                <w:szCs w:val="18"/>
              </w:rPr>
              <w:t>Levantamiento con PROPLAB</w:t>
            </w:r>
          </w:p>
        </w:tc>
        <w:tc>
          <w:tcPr>
            <w:tcW w:w="3312" w:type="dxa"/>
            <w:tcMar>
              <w:top w:w="80" w:type="dxa"/>
              <w:left w:w="90" w:type="dxa"/>
              <w:bottom w:w="80" w:type="dxa"/>
              <w:right w:w="90" w:type="dxa"/>
            </w:tcMar>
            <w:vAlign w:val="center"/>
          </w:tcPr>
          <w:p w14:paraId="003A5DED" w14:textId="77777777" w:rsidR="004A399F" w:rsidRDefault="00746AEB">
            <w:pPr>
              <w:spacing w:after="40"/>
            </w:pPr>
            <w:r>
              <w:rPr>
                <w:sz w:val="18"/>
                <w:szCs w:val="18"/>
              </w:rPr>
              <w:t>Los esquemas de base de datos y las migraciones estarán versionados; toda actualización deberá conservar la cola local de sincronización pendiente.</w:t>
            </w:r>
          </w:p>
        </w:tc>
      </w:tr>
    </w:tbl>
    <w:p w14:paraId="48337CC5" w14:textId="77777777" w:rsidR="004A399F" w:rsidRDefault="00746AEB">
      <w:pPr>
        <w:pStyle w:val="Ttulo3"/>
      </w:pPr>
      <w:bookmarkStart w:id="52" w:name="_Toc244213367"/>
      <w:r>
        <w:t>3.3.6 Verificabilidad y trazabilidad</w:t>
      </w:r>
      <w:bookmarkEnd w:id="52"/>
    </w:p>
    <w:tbl>
      <w:tblPr>
        <w:tblStyle w:val="affffff3"/>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12"/>
        <w:gridCol w:w="3312"/>
        <w:gridCol w:w="3312"/>
      </w:tblGrid>
      <w:tr w:rsidR="004A399F" w14:paraId="37F875EC" w14:textId="77777777">
        <w:trPr>
          <w:tblHeader/>
          <w:jc w:val="center"/>
        </w:trPr>
        <w:tc>
          <w:tcPr>
            <w:tcW w:w="3312" w:type="dxa"/>
            <w:shd w:val="clear" w:color="auto" w:fill="1F4E79"/>
            <w:tcMar>
              <w:top w:w="80" w:type="dxa"/>
              <w:left w:w="90" w:type="dxa"/>
              <w:bottom w:w="80" w:type="dxa"/>
              <w:right w:w="90" w:type="dxa"/>
            </w:tcMar>
            <w:vAlign w:val="center"/>
          </w:tcPr>
          <w:p w14:paraId="7A466BDA" w14:textId="77777777" w:rsidR="004A399F" w:rsidRDefault="00746AEB">
            <w:pPr>
              <w:spacing w:after="40"/>
            </w:pPr>
            <w:r>
              <w:rPr>
                <w:b/>
                <w:bCs/>
                <w:color w:val="FFFFFF"/>
                <w:sz w:val="18"/>
                <w:szCs w:val="18"/>
              </w:rPr>
              <w:t>ID</w:t>
            </w:r>
          </w:p>
        </w:tc>
        <w:tc>
          <w:tcPr>
            <w:tcW w:w="3312" w:type="dxa"/>
            <w:shd w:val="clear" w:color="auto" w:fill="1F4E79"/>
            <w:tcMar>
              <w:top w:w="80" w:type="dxa"/>
              <w:left w:w="90" w:type="dxa"/>
              <w:bottom w:w="80" w:type="dxa"/>
              <w:right w:w="90" w:type="dxa"/>
            </w:tcMar>
            <w:vAlign w:val="center"/>
          </w:tcPr>
          <w:p w14:paraId="7AA485AD" w14:textId="77777777" w:rsidR="004A399F" w:rsidRDefault="00746AEB">
            <w:pPr>
              <w:spacing w:after="40"/>
            </w:pPr>
            <w:r>
              <w:rPr>
                <w:b/>
                <w:bCs/>
                <w:color w:val="FFFFFF"/>
                <w:sz w:val="18"/>
                <w:szCs w:val="18"/>
              </w:rPr>
              <w:t>Fuente</w:t>
            </w:r>
          </w:p>
        </w:tc>
        <w:tc>
          <w:tcPr>
            <w:tcW w:w="3312" w:type="dxa"/>
            <w:shd w:val="clear" w:color="auto" w:fill="1F4E79"/>
            <w:tcMar>
              <w:top w:w="80" w:type="dxa"/>
              <w:left w:w="90" w:type="dxa"/>
              <w:bottom w:w="80" w:type="dxa"/>
              <w:right w:w="90" w:type="dxa"/>
            </w:tcMar>
            <w:vAlign w:val="center"/>
          </w:tcPr>
          <w:p w14:paraId="14A924E1" w14:textId="77777777" w:rsidR="004A399F" w:rsidRDefault="00746AEB">
            <w:pPr>
              <w:spacing w:after="40"/>
            </w:pPr>
            <w:r>
              <w:rPr>
                <w:b/>
                <w:bCs/>
                <w:color w:val="FFFFFF"/>
                <w:sz w:val="18"/>
                <w:szCs w:val="18"/>
              </w:rPr>
              <w:t>Criterio verificable</w:t>
            </w:r>
          </w:p>
        </w:tc>
      </w:tr>
      <w:tr w:rsidR="004A399F" w14:paraId="41DAF9D8" w14:textId="77777777">
        <w:trPr>
          <w:jc w:val="center"/>
        </w:trPr>
        <w:tc>
          <w:tcPr>
            <w:tcW w:w="3312" w:type="dxa"/>
            <w:tcMar>
              <w:top w:w="80" w:type="dxa"/>
              <w:left w:w="90" w:type="dxa"/>
              <w:bottom w:w="80" w:type="dxa"/>
              <w:right w:w="90" w:type="dxa"/>
            </w:tcMar>
            <w:vAlign w:val="center"/>
          </w:tcPr>
          <w:p w14:paraId="51D0C2B0" w14:textId="77777777" w:rsidR="004A399F" w:rsidRDefault="00746AEB">
            <w:pPr>
              <w:spacing w:after="40"/>
            </w:pPr>
            <w:r>
              <w:rPr>
                <w:sz w:val="18"/>
                <w:szCs w:val="18"/>
              </w:rPr>
              <w:t>RNF-12</w:t>
            </w:r>
          </w:p>
        </w:tc>
        <w:tc>
          <w:tcPr>
            <w:tcW w:w="3312" w:type="dxa"/>
            <w:tcMar>
              <w:top w:w="80" w:type="dxa"/>
              <w:left w:w="90" w:type="dxa"/>
              <w:bottom w:w="80" w:type="dxa"/>
              <w:right w:w="90" w:type="dxa"/>
            </w:tcMar>
            <w:vAlign w:val="center"/>
          </w:tcPr>
          <w:p w14:paraId="50C9BF9D" w14:textId="77777777" w:rsidR="004A399F" w:rsidRDefault="00746AEB">
            <w:pPr>
              <w:spacing w:after="40"/>
            </w:pPr>
            <w:r>
              <w:rPr>
                <w:sz w:val="18"/>
                <w:szCs w:val="18"/>
              </w:rPr>
              <w:t>Levantamiento con PROPLAB</w:t>
            </w:r>
          </w:p>
        </w:tc>
        <w:tc>
          <w:tcPr>
            <w:tcW w:w="3312" w:type="dxa"/>
            <w:tcMar>
              <w:top w:w="80" w:type="dxa"/>
              <w:left w:w="90" w:type="dxa"/>
              <w:bottom w:w="80" w:type="dxa"/>
              <w:right w:w="90" w:type="dxa"/>
            </w:tcMar>
            <w:vAlign w:val="center"/>
          </w:tcPr>
          <w:p w14:paraId="66C8D687" w14:textId="77777777" w:rsidR="004A399F" w:rsidRDefault="00746AEB">
            <w:pPr>
              <w:spacing w:after="40"/>
            </w:pPr>
            <w:r>
              <w:rPr>
                <w:sz w:val="18"/>
                <w:szCs w:val="18"/>
              </w:rPr>
              <w:t xml:space="preserve">Existirán pruebas automatizadas de liquidación, idempotencia, permisos y restauración; los 53 casos de aceptación (CP01 a CP53) deberán </w:t>
            </w:r>
            <w:r>
              <w:rPr>
                <w:sz w:val="18"/>
                <w:szCs w:val="18"/>
              </w:rPr>
              <w:lastRenderedPageBreak/>
              <w:t>quedar aprobados antes de liberar la versión.</w:t>
            </w:r>
          </w:p>
        </w:tc>
      </w:tr>
    </w:tbl>
    <w:p w14:paraId="08AFB687" w14:textId="77777777" w:rsidR="004A399F" w:rsidRDefault="00746AEB">
      <w:pPr>
        <w:pStyle w:val="Ttulo3"/>
      </w:pPr>
      <w:bookmarkStart w:id="53" w:name="_Toc244213368"/>
      <w:r>
        <w:lastRenderedPageBreak/>
        <w:t>3.3.7 Portabilidad y compatibilidad</w:t>
      </w:r>
      <w:bookmarkEnd w:id="53"/>
    </w:p>
    <w:p w14:paraId="57FA1176" w14:textId="77777777" w:rsidR="004A399F" w:rsidRDefault="00746AEB">
      <w:r>
        <w:t>La primera entrega debe ejecutarse en la matriz de dispositivos Android aprobada para el piloto. La versión mínima de Android será fijada después de las pruebas de cámara, almacenamiento, persistencia local y sincronización.</w:t>
      </w:r>
    </w:p>
    <w:tbl>
      <w:tblPr>
        <w:tblStyle w:val="affffff4"/>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12"/>
        <w:gridCol w:w="3312"/>
        <w:gridCol w:w="3312"/>
      </w:tblGrid>
      <w:tr w:rsidR="004A399F" w14:paraId="0F1990A3" w14:textId="77777777">
        <w:trPr>
          <w:tblHeader/>
          <w:jc w:val="center"/>
        </w:trPr>
        <w:tc>
          <w:tcPr>
            <w:tcW w:w="3312" w:type="dxa"/>
            <w:shd w:val="clear" w:color="auto" w:fill="1F4E79"/>
            <w:tcMar>
              <w:top w:w="80" w:type="dxa"/>
              <w:left w:w="90" w:type="dxa"/>
              <w:bottom w:w="80" w:type="dxa"/>
              <w:right w:w="90" w:type="dxa"/>
            </w:tcMar>
            <w:vAlign w:val="center"/>
          </w:tcPr>
          <w:p w14:paraId="2F7CD374" w14:textId="77777777" w:rsidR="004A399F" w:rsidRDefault="00746AEB">
            <w:pPr>
              <w:spacing w:after="40"/>
            </w:pPr>
            <w:r>
              <w:rPr>
                <w:b/>
                <w:bCs/>
                <w:color w:val="FFFFFF"/>
                <w:sz w:val="18"/>
                <w:szCs w:val="18"/>
              </w:rPr>
              <w:t>ID</w:t>
            </w:r>
          </w:p>
        </w:tc>
        <w:tc>
          <w:tcPr>
            <w:tcW w:w="3312" w:type="dxa"/>
            <w:shd w:val="clear" w:color="auto" w:fill="1F4E79"/>
            <w:tcMar>
              <w:top w:w="80" w:type="dxa"/>
              <w:left w:w="90" w:type="dxa"/>
              <w:bottom w:w="80" w:type="dxa"/>
              <w:right w:w="90" w:type="dxa"/>
            </w:tcMar>
            <w:vAlign w:val="center"/>
          </w:tcPr>
          <w:p w14:paraId="62C8DF15" w14:textId="77777777" w:rsidR="004A399F" w:rsidRDefault="00746AEB">
            <w:pPr>
              <w:spacing w:after="40"/>
            </w:pPr>
            <w:r>
              <w:rPr>
                <w:b/>
                <w:bCs/>
                <w:color w:val="FFFFFF"/>
                <w:sz w:val="18"/>
                <w:szCs w:val="18"/>
              </w:rPr>
              <w:t>Fuente</w:t>
            </w:r>
          </w:p>
        </w:tc>
        <w:tc>
          <w:tcPr>
            <w:tcW w:w="3312" w:type="dxa"/>
            <w:shd w:val="clear" w:color="auto" w:fill="1F4E79"/>
            <w:tcMar>
              <w:top w:w="80" w:type="dxa"/>
              <w:left w:w="90" w:type="dxa"/>
              <w:bottom w:w="80" w:type="dxa"/>
              <w:right w:w="90" w:type="dxa"/>
            </w:tcMar>
            <w:vAlign w:val="center"/>
          </w:tcPr>
          <w:p w14:paraId="4F230F94" w14:textId="77777777" w:rsidR="004A399F" w:rsidRDefault="00746AEB">
            <w:pPr>
              <w:spacing w:after="40"/>
            </w:pPr>
            <w:r>
              <w:rPr>
                <w:b/>
                <w:bCs/>
                <w:color w:val="FFFFFF"/>
                <w:sz w:val="18"/>
                <w:szCs w:val="18"/>
              </w:rPr>
              <w:t>Criterio verificable</w:t>
            </w:r>
          </w:p>
        </w:tc>
      </w:tr>
      <w:tr w:rsidR="004A399F" w14:paraId="7A0D1AB9" w14:textId="77777777">
        <w:trPr>
          <w:jc w:val="center"/>
        </w:trPr>
        <w:tc>
          <w:tcPr>
            <w:tcW w:w="3312" w:type="dxa"/>
            <w:tcMar>
              <w:top w:w="80" w:type="dxa"/>
              <w:left w:w="90" w:type="dxa"/>
              <w:bottom w:w="80" w:type="dxa"/>
              <w:right w:w="90" w:type="dxa"/>
            </w:tcMar>
            <w:vAlign w:val="center"/>
          </w:tcPr>
          <w:p w14:paraId="62CE77F5" w14:textId="77777777" w:rsidR="004A399F" w:rsidRDefault="00746AEB">
            <w:pPr>
              <w:spacing w:after="40"/>
            </w:pPr>
            <w:r>
              <w:rPr>
                <w:sz w:val="18"/>
                <w:szCs w:val="18"/>
              </w:rPr>
              <w:t>RNF-13</w:t>
            </w:r>
          </w:p>
        </w:tc>
        <w:tc>
          <w:tcPr>
            <w:tcW w:w="3312" w:type="dxa"/>
            <w:tcMar>
              <w:top w:w="80" w:type="dxa"/>
              <w:left w:w="90" w:type="dxa"/>
              <w:bottom w:w="80" w:type="dxa"/>
              <w:right w:w="90" w:type="dxa"/>
            </w:tcMar>
            <w:vAlign w:val="center"/>
          </w:tcPr>
          <w:p w14:paraId="25DCDB6E" w14:textId="77777777" w:rsidR="004A399F" w:rsidRDefault="00746AEB">
            <w:pPr>
              <w:spacing w:after="40"/>
            </w:pPr>
            <w:r>
              <w:rPr>
                <w:sz w:val="18"/>
                <w:szCs w:val="18"/>
              </w:rPr>
              <w:t>Validación 2026-10-13</w:t>
            </w:r>
          </w:p>
        </w:tc>
        <w:tc>
          <w:tcPr>
            <w:tcW w:w="3312" w:type="dxa"/>
            <w:tcMar>
              <w:top w:w="80" w:type="dxa"/>
              <w:left w:w="90" w:type="dxa"/>
              <w:bottom w:w="80" w:type="dxa"/>
              <w:right w:w="90" w:type="dxa"/>
            </w:tcMar>
            <w:vAlign w:val="center"/>
          </w:tcPr>
          <w:p w14:paraId="24DAD43E" w14:textId="77777777" w:rsidR="004A399F" w:rsidRDefault="00746AEB">
            <w:pPr>
              <w:spacing w:after="40"/>
            </w:pPr>
            <w:r>
              <w:rPr>
                <w:sz w:val="18"/>
                <w:szCs w:val="18"/>
              </w:rPr>
              <w:t>La app se distribuirá como APK firmado con una única clave de firma y con un identificador de aplicación propio (co.proplab.pakopi), distinto del de otras apps existentes. Toda actualización se instalará sobre la versión anterior conservando la base local y la cola de sincronización (RNF-11). Al conectarse, la app verificará la versión mínima compatible con la API y avisará si debe actualizarse, sin bloquear el acceso a los datos pendientes.</w:t>
            </w:r>
          </w:p>
        </w:tc>
      </w:tr>
    </w:tbl>
    <w:p w14:paraId="63C720FE" w14:textId="77777777" w:rsidR="004A399F" w:rsidRDefault="00746AEB">
      <w:pPr>
        <w:pStyle w:val="Ttulo2"/>
      </w:pPr>
      <w:bookmarkStart w:id="54" w:name="_Toc244213369"/>
      <w:r>
        <w:t>3.4 Otros requisitos</w:t>
      </w:r>
      <w:bookmarkEnd w:id="54"/>
    </w:p>
    <w:p w14:paraId="69499ECA" w14:textId="77777777" w:rsidR="004A399F" w:rsidRDefault="00746AEB">
      <w:r>
        <w:t>Los datos históricos deben conservar su titularidad y trazabilidad durante la migración. La aplicación debe cumplir las políticas internas de PROPLAB relacionadas con autorización, custodia de respaldos y uso de información personal.</w:t>
      </w:r>
    </w:p>
    <w:p w14:paraId="485DA883" w14:textId="77777777" w:rsidR="004A399F" w:rsidRDefault="00746AEB">
      <w:r>
        <w:t>La migración desde AgroTrace 1 seguirá un procedimiento de conciliación aprobado por PROPLAB antes del corte (conteos, kilogramos, importes en COP y pagos, CP19). Las compras históricas sin ruta se migrarán como "sin asignar" (RF-34) y los pagos históricos conservarán su comprobante.</w:t>
      </w:r>
    </w:p>
    <w:p w14:paraId="4C169077" w14:textId="77777777" w:rsidR="004A399F" w:rsidRDefault="00746AEB">
      <w:pPr>
        <w:pStyle w:val="Ttulo2"/>
      </w:pPr>
      <w:bookmarkStart w:id="55" w:name="_Toc244213370"/>
      <w:r>
        <w:t>3.5 Requisitos lógicos de la base de datos</w:t>
      </w:r>
      <w:bookmarkEnd w:id="55"/>
    </w:p>
    <w:p w14:paraId="18B10E22" w14:textId="7525A8DA" w:rsidR="004A399F" w:rsidRDefault="00DB61E9">
      <w:r>
        <w:t>Las figuras 12 a 15 presentan el modelo entidad-relación de la base de datos PostgreSQL de Pakopi, tomado del esquema real (backend/database/esquema.sql): 34 tablas agrupadas por módulo. Cada figura muestra completas las tablas de su grupo; las tablas de otros grupos aparecen solo con su llave primaria. PK indica llave primaria, FK llave foránea y UK valor único. Las columnas terminadas en _por (quién registró, anuló, aprobó o modificó) y usuario_aplicado_id y usuario_descartado_id son llaves foráneas a usuario; no se dibujan como líneas para que el diagrama se pueda leer. Los identificadores UUID se generan en el dispositivo (RF-44); los precios se guardan como snapshot en la compra (RN-15); las liquidaciones se versionan (RF-20); pagos, compras y ventas no se eliminan, sino que se anulan (RN-13).</w:t>
      </w:r>
    </w:p>
    <w:p w14:paraId="5B77ED37" w14:textId="77777777" w:rsidR="004A399F" w:rsidRDefault="00746AEB">
      <w:pPr>
        <w:keepNext/>
        <w:spacing w:before="120" w:after="60"/>
        <w:jc w:val="center"/>
      </w:pPr>
      <w:r>
        <w:rPr>
          <w:noProof/>
        </w:rPr>
        <w:lastRenderedPageBreak/>
        <w:drawing>
          <wp:inline distT="0" distB="0" distL="0" distR="0" wp14:anchorId="5D018A78" wp14:editId="1F29F39D">
            <wp:extent cx="5116183" cy="7498080"/>
            <wp:effectExtent l="0" t="0" r="0" b="0"/>
            <wp:docPr id="12" name="image16.png" descr="Modelo de datos: jornadas y compras."/>
            <wp:cNvGraphicFramePr/>
            <a:graphic xmlns:a="http://schemas.openxmlformats.org/drawingml/2006/main">
              <a:graphicData uri="http://schemas.openxmlformats.org/drawingml/2006/picture">
                <pic:pic xmlns:pic="http://schemas.openxmlformats.org/drawingml/2006/picture">
                  <pic:nvPicPr>
                    <pic:cNvPr id="0" name="image16.png" descr="Modelo de datos: jornadas y compras."/>
                    <pic:cNvPicPr preferRelativeResize="0"/>
                  </pic:nvPicPr>
                  <pic:blipFill>
                    <a:blip r:embed="rId18"/>
                    <a:srcRect/>
                    <a:stretch>
                      <a:fillRect/>
                    </a:stretch>
                  </pic:blipFill>
                  <pic:spPr>
                    <a:xfrm>
                      <a:off x="0" y="0"/>
                      <a:ext cx="5116183" cy="7498080"/>
                    </a:xfrm>
                    <a:prstGeom prst="rect">
                      <a:avLst/>
                    </a:prstGeom>
                    <a:ln/>
                  </pic:spPr>
                </pic:pic>
              </a:graphicData>
            </a:graphic>
          </wp:inline>
        </w:drawing>
      </w:r>
    </w:p>
    <w:p w14:paraId="22D44008" w14:textId="5E3E8960" w:rsidR="004A399F" w:rsidRPr="001E04E4" w:rsidRDefault="00746AEB" w:rsidP="001E04E4">
      <w:pPr>
        <w:pStyle w:val="Descripcin"/>
      </w:pPr>
      <w:bookmarkStart w:id="56" w:name="_Toc244213318"/>
      <w:r w:rsidRPr="001E04E4">
        <w:rPr>
          <w:b/>
          <w:bCs/>
        </w:rPr>
        <w:t xml:space="preserve">Figura 12. </w:t>
      </w:r>
      <w:r w:rsidR="00DB61E9" w:rsidRPr="001E04E4">
        <w:t>Modelo entidad-relación</w:t>
      </w:r>
      <w:r w:rsidRPr="001E04E4">
        <w:t>: jornadas y compras.</w:t>
      </w:r>
      <w:bookmarkEnd w:id="56"/>
    </w:p>
    <w:p w14:paraId="43A93FB5" w14:textId="77777777" w:rsidR="004A399F" w:rsidRDefault="00746AEB">
      <w:pPr>
        <w:keepNext/>
        <w:spacing w:before="120" w:after="60"/>
        <w:jc w:val="center"/>
      </w:pPr>
      <w:r>
        <w:rPr>
          <w:noProof/>
        </w:rPr>
        <w:lastRenderedPageBreak/>
        <w:drawing>
          <wp:inline distT="0" distB="0" distL="0" distR="0" wp14:anchorId="27739598" wp14:editId="183EAD9B">
            <wp:extent cx="3027031" cy="7498080"/>
            <wp:effectExtent l="0" t="0" r="0" b="0"/>
            <wp:docPr id="14" name="image8.png" descr="Modelo de datos: liquidación y pagos."/>
            <wp:cNvGraphicFramePr/>
            <a:graphic xmlns:a="http://schemas.openxmlformats.org/drawingml/2006/main">
              <a:graphicData uri="http://schemas.openxmlformats.org/drawingml/2006/picture">
                <pic:pic xmlns:pic="http://schemas.openxmlformats.org/drawingml/2006/picture">
                  <pic:nvPicPr>
                    <pic:cNvPr id="0" name="image8.png" descr="Modelo de datos: liquidación y pagos."/>
                    <pic:cNvPicPr preferRelativeResize="0"/>
                  </pic:nvPicPr>
                  <pic:blipFill>
                    <a:blip r:embed="rId19"/>
                    <a:srcRect/>
                    <a:stretch>
                      <a:fillRect/>
                    </a:stretch>
                  </pic:blipFill>
                  <pic:spPr>
                    <a:xfrm>
                      <a:off x="0" y="0"/>
                      <a:ext cx="3027031" cy="7498080"/>
                    </a:xfrm>
                    <a:prstGeom prst="rect">
                      <a:avLst/>
                    </a:prstGeom>
                    <a:ln/>
                  </pic:spPr>
                </pic:pic>
              </a:graphicData>
            </a:graphic>
          </wp:inline>
        </w:drawing>
      </w:r>
    </w:p>
    <w:p w14:paraId="4EFDE390" w14:textId="606FF86F" w:rsidR="004A399F" w:rsidRPr="001E04E4" w:rsidRDefault="00746AEB" w:rsidP="001E04E4">
      <w:pPr>
        <w:pStyle w:val="Descripcin"/>
      </w:pPr>
      <w:bookmarkStart w:id="57" w:name="_Toc244213319"/>
      <w:r w:rsidRPr="001E04E4">
        <w:rPr>
          <w:b/>
          <w:bCs/>
        </w:rPr>
        <w:t xml:space="preserve">Figura 13. </w:t>
      </w:r>
      <w:r w:rsidR="00DB61E9" w:rsidRPr="001E04E4">
        <w:t>Modelo entidad-relación</w:t>
      </w:r>
      <w:r w:rsidRPr="001E04E4">
        <w:t>: liquidación y pagos.</w:t>
      </w:r>
      <w:bookmarkEnd w:id="57"/>
    </w:p>
    <w:p w14:paraId="7D0FD8DC" w14:textId="77777777" w:rsidR="004A399F" w:rsidRDefault="00746AEB">
      <w:pPr>
        <w:keepNext/>
        <w:spacing w:before="120" w:after="60"/>
        <w:jc w:val="center"/>
      </w:pPr>
      <w:r>
        <w:rPr>
          <w:noProof/>
        </w:rPr>
        <w:lastRenderedPageBreak/>
        <w:drawing>
          <wp:inline distT="0" distB="0" distL="0" distR="0" wp14:anchorId="3796CE6E" wp14:editId="2F7A1180">
            <wp:extent cx="6309360" cy="4466447"/>
            <wp:effectExtent l="0" t="0" r="0" b="0"/>
            <wp:docPr id="15" name="image10.png" descr="Modelo de datos: usuarios, roles y grupos familiares."/>
            <wp:cNvGraphicFramePr/>
            <a:graphic xmlns:a="http://schemas.openxmlformats.org/drawingml/2006/main">
              <a:graphicData uri="http://schemas.openxmlformats.org/drawingml/2006/picture">
                <pic:pic xmlns:pic="http://schemas.openxmlformats.org/drawingml/2006/picture">
                  <pic:nvPicPr>
                    <pic:cNvPr id="0" name="image10.png" descr="Modelo de datos: usuarios, roles y grupos familiares."/>
                    <pic:cNvPicPr preferRelativeResize="0"/>
                  </pic:nvPicPr>
                  <pic:blipFill>
                    <a:blip r:embed="rId20"/>
                    <a:srcRect/>
                    <a:stretch>
                      <a:fillRect/>
                    </a:stretch>
                  </pic:blipFill>
                  <pic:spPr>
                    <a:xfrm>
                      <a:off x="0" y="0"/>
                      <a:ext cx="6309360" cy="4466447"/>
                    </a:xfrm>
                    <a:prstGeom prst="rect">
                      <a:avLst/>
                    </a:prstGeom>
                    <a:ln/>
                  </pic:spPr>
                </pic:pic>
              </a:graphicData>
            </a:graphic>
          </wp:inline>
        </w:drawing>
      </w:r>
    </w:p>
    <w:p w14:paraId="63FF700C" w14:textId="4368D06F" w:rsidR="004A399F" w:rsidRPr="001E04E4" w:rsidRDefault="00746AEB" w:rsidP="001E04E4">
      <w:pPr>
        <w:pStyle w:val="Descripcin"/>
      </w:pPr>
      <w:bookmarkStart w:id="58" w:name="_Toc244213320"/>
      <w:r w:rsidRPr="001E04E4">
        <w:rPr>
          <w:b/>
          <w:bCs/>
        </w:rPr>
        <w:t xml:space="preserve">Figura 14. </w:t>
      </w:r>
      <w:r w:rsidR="00DB61E9" w:rsidRPr="001E04E4">
        <w:t>Modelo entidad-relación</w:t>
      </w:r>
      <w:r w:rsidRPr="001E04E4">
        <w:t>: usuarios, roles y grupos familiares.</w:t>
      </w:r>
      <w:bookmarkEnd w:id="58"/>
    </w:p>
    <w:p w14:paraId="597A6D93" w14:textId="77777777" w:rsidR="004A399F" w:rsidRDefault="00746AEB">
      <w:pPr>
        <w:keepNext/>
        <w:spacing w:before="120" w:after="60"/>
        <w:jc w:val="center"/>
      </w:pPr>
      <w:r>
        <w:rPr>
          <w:noProof/>
        </w:rPr>
        <w:lastRenderedPageBreak/>
        <w:drawing>
          <wp:inline distT="0" distB="0" distL="0" distR="0" wp14:anchorId="78FE3689" wp14:editId="4B7F1A35">
            <wp:extent cx="5550987" cy="7498080"/>
            <wp:effectExtent l="0" t="0" r="0" b="0"/>
            <wp:docPr id="16" name="image18.png" descr="Modelo de datos: ventas, sincronización y auditoría."/>
            <wp:cNvGraphicFramePr/>
            <a:graphic xmlns:a="http://schemas.openxmlformats.org/drawingml/2006/main">
              <a:graphicData uri="http://schemas.openxmlformats.org/drawingml/2006/picture">
                <pic:pic xmlns:pic="http://schemas.openxmlformats.org/drawingml/2006/picture">
                  <pic:nvPicPr>
                    <pic:cNvPr id="0" name="image18.png" descr="Modelo de datos: ventas, sincronización y auditoría."/>
                    <pic:cNvPicPr preferRelativeResize="0"/>
                  </pic:nvPicPr>
                  <pic:blipFill>
                    <a:blip r:embed="rId21"/>
                    <a:srcRect/>
                    <a:stretch>
                      <a:fillRect/>
                    </a:stretch>
                  </pic:blipFill>
                  <pic:spPr>
                    <a:xfrm>
                      <a:off x="0" y="0"/>
                      <a:ext cx="5550987" cy="7498080"/>
                    </a:xfrm>
                    <a:prstGeom prst="rect">
                      <a:avLst/>
                    </a:prstGeom>
                    <a:ln/>
                  </pic:spPr>
                </pic:pic>
              </a:graphicData>
            </a:graphic>
          </wp:inline>
        </w:drawing>
      </w:r>
    </w:p>
    <w:p w14:paraId="48CA8BD9" w14:textId="525A6C75" w:rsidR="004A399F" w:rsidRPr="001E04E4" w:rsidRDefault="00746AEB" w:rsidP="001E04E4">
      <w:pPr>
        <w:pStyle w:val="Descripcin"/>
      </w:pPr>
      <w:bookmarkStart w:id="59" w:name="_Toc244213321"/>
      <w:r w:rsidRPr="001E04E4">
        <w:rPr>
          <w:b/>
          <w:bCs/>
        </w:rPr>
        <w:t xml:space="preserve">Figura 15. </w:t>
      </w:r>
      <w:r w:rsidR="00DB61E9" w:rsidRPr="001E04E4">
        <w:t>Modelo entidad-relación</w:t>
      </w:r>
      <w:r w:rsidRPr="001E04E4">
        <w:t>: ventas, sincronización y auditoría.</w:t>
      </w:r>
      <w:bookmarkEnd w:id="59"/>
    </w:p>
    <w:p w14:paraId="1D63EFCE" w14:textId="77777777" w:rsidR="004A399F" w:rsidRDefault="00746AEB">
      <w:pPr>
        <w:pStyle w:val="Ttulo1"/>
      </w:pPr>
      <w:bookmarkStart w:id="60" w:name="_Toc244213371"/>
      <w:r>
        <w:lastRenderedPageBreak/>
        <w:t>4 HISTORIAS DE USUARIO Y CRITERIOS DE ACEPTACIÓN</w:t>
      </w:r>
      <w:bookmarkEnd w:id="60"/>
    </w:p>
    <w:p w14:paraId="1DF381DD" w14:textId="77777777" w:rsidR="004A399F" w:rsidRDefault="00746AEB">
      <w:r>
        <w:t>Las historias de usuario complementan los requisitos funcionales y los presentan desde la necesidad de cada usuario. Se agrupan en 12 épicas; cada historia tiene un solo actor y un objetivo concreto, de modo que pueda implementarse y validarse en un sprint. No reemplazan los RF: la relación completa está en la sección 5.2.</w:t>
      </w:r>
    </w:p>
    <w:p w14:paraId="21C9AE77" w14:textId="77777777" w:rsidR="004A399F" w:rsidRDefault="00746AEB">
      <w:pPr>
        <w:pStyle w:val="Ttulo2"/>
      </w:pPr>
      <w:bookmarkStart w:id="61" w:name="_Toc244213372"/>
      <w:r>
        <w:t>EP-01 - Acceso y cuentas</w:t>
      </w:r>
      <w:bookmarkEnd w:id="61"/>
    </w:p>
    <w:p w14:paraId="5136C107" w14:textId="77777777" w:rsidR="004A399F" w:rsidRDefault="00746AEB">
      <w:pPr>
        <w:pStyle w:val="Ttulo3"/>
      </w:pPr>
      <w:bookmarkStart w:id="62" w:name="_Toc244213373"/>
      <w:r>
        <w:t>HU-01 - Recuperar el acceso con el administrador</w:t>
      </w:r>
      <w:bookmarkEnd w:id="62"/>
    </w:p>
    <w:tbl>
      <w:tblPr>
        <w:tblStyle w:val="affffff5"/>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42A9136C" w14:textId="77777777">
        <w:trPr>
          <w:jc w:val="center"/>
        </w:trPr>
        <w:tc>
          <w:tcPr>
            <w:tcW w:w="4968" w:type="dxa"/>
            <w:shd w:val="clear" w:color="auto" w:fill="D9EAF7"/>
            <w:tcMar>
              <w:top w:w="80" w:type="dxa"/>
              <w:left w:w="90" w:type="dxa"/>
              <w:bottom w:w="80" w:type="dxa"/>
              <w:right w:w="90" w:type="dxa"/>
            </w:tcMar>
            <w:vAlign w:val="center"/>
          </w:tcPr>
          <w:p w14:paraId="3C98136B"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312DBC99" w14:textId="77777777" w:rsidR="004A399F" w:rsidRDefault="00746AEB">
            <w:pPr>
              <w:spacing w:after="40"/>
            </w:pPr>
            <w:r>
              <w:rPr>
                <w:sz w:val="18"/>
                <w:szCs w:val="18"/>
              </w:rPr>
              <w:t>Como usuario, quiero recuperar mi acceso acudiendo al administrador, para volver a ingresar aunque en mi zona no haya correo ni SMS.</w:t>
            </w:r>
          </w:p>
        </w:tc>
      </w:tr>
      <w:tr w:rsidR="004A399F" w14:paraId="4CAAFCC9" w14:textId="77777777">
        <w:trPr>
          <w:jc w:val="center"/>
        </w:trPr>
        <w:tc>
          <w:tcPr>
            <w:tcW w:w="4968" w:type="dxa"/>
            <w:shd w:val="clear" w:color="auto" w:fill="D9EAF7"/>
            <w:tcMar>
              <w:top w:w="80" w:type="dxa"/>
              <w:left w:w="90" w:type="dxa"/>
              <w:bottom w:w="80" w:type="dxa"/>
              <w:right w:w="90" w:type="dxa"/>
            </w:tcMar>
            <w:vAlign w:val="center"/>
          </w:tcPr>
          <w:p w14:paraId="6B5AE7E7"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197F88AC" w14:textId="77777777" w:rsidR="004A399F" w:rsidRDefault="00746AEB">
            <w:pPr>
              <w:spacing w:after="40"/>
            </w:pPr>
            <w:r>
              <w:rPr>
                <w:sz w:val="18"/>
                <w:szCs w:val="18"/>
              </w:rPr>
              <w:t>Alta</w:t>
            </w:r>
          </w:p>
        </w:tc>
      </w:tr>
      <w:tr w:rsidR="004A399F" w14:paraId="3885FDFF" w14:textId="77777777">
        <w:trPr>
          <w:jc w:val="center"/>
        </w:trPr>
        <w:tc>
          <w:tcPr>
            <w:tcW w:w="4968" w:type="dxa"/>
            <w:shd w:val="clear" w:color="auto" w:fill="D9EAF7"/>
            <w:tcMar>
              <w:top w:w="80" w:type="dxa"/>
              <w:left w:w="90" w:type="dxa"/>
              <w:bottom w:w="80" w:type="dxa"/>
              <w:right w:w="90" w:type="dxa"/>
            </w:tcMar>
            <w:vAlign w:val="center"/>
          </w:tcPr>
          <w:p w14:paraId="56B07DBD"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4BD4A9E1" w14:textId="77777777" w:rsidR="004A399F" w:rsidRDefault="00746AEB">
            <w:pPr>
              <w:spacing w:after="40"/>
            </w:pPr>
            <w:r>
              <w:rPr>
                <w:sz w:val="18"/>
                <w:szCs w:val="18"/>
              </w:rPr>
              <w:t>RF-01, RF-02</w:t>
            </w:r>
          </w:p>
        </w:tc>
      </w:tr>
      <w:tr w:rsidR="004A399F" w14:paraId="0BEDB091" w14:textId="77777777">
        <w:trPr>
          <w:jc w:val="center"/>
        </w:trPr>
        <w:tc>
          <w:tcPr>
            <w:tcW w:w="4968" w:type="dxa"/>
            <w:shd w:val="clear" w:color="auto" w:fill="D9EAF7"/>
            <w:tcMar>
              <w:top w:w="80" w:type="dxa"/>
              <w:left w:w="90" w:type="dxa"/>
              <w:bottom w:w="80" w:type="dxa"/>
              <w:right w:w="90" w:type="dxa"/>
            </w:tcMar>
            <w:vAlign w:val="center"/>
          </w:tcPr>
          <w:p w14:paraId="076DF0A3"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1FB55E41" w14:textId="77777777" w:rsidR="004A399F" w:rsidRDefault="00746AEB">
            <w:pPr>
              <w:spacing w:after="40"/>
            </w:pPr>
            <w:r>
              <w:rPr>
                <w:sz w:val="18"/>
                <w:szCs w:val="18"/>
              </w:rPr>
              <w:t>Pendiente de validación con PROPLAB</w:t>
            </w:r>
          </w:p>
        </w:tc>
      </w:tr>
    </w:tbl>
    <w:p w14:paraId="389B730F" w14:textId="77777777" w:rsidR="004A399F" w:rsidRDefault="00746AEB">
      <w:r>
        <w:rPr>
          <w:b/>
          <w:bCs/>
        </w:rPr>
        <w:t>Criterios de aceptación</w:t>
      </w:r>
    </w:p>
    <w:p w14:paraId="3E99CBC2" w14:textId="77777777" w:rsidR="004A399F" w:rsidRDefault="00746AEB">
      <w:pPr>
        <w:numPr>
          <w:ilvl w:val="0"/>
          <w:numId w:val="6"/>
        </w:numPr>
        <w:pBdr>
          <w:top w:val="nil"/>
          <w:left w:val="nil"/>
          <w:bottom w:val="nil"/>
          <w:right w:val="nil"/>
          <w:between w:val="nil"/>
        </w:pBdr>
        <w:spacing w:after="0"/>
        <w:rPr>
          <w:color w:val="000000"/>
        </w:rPr>
      </w:pPr>
      <w:r>
        <w:rPr>
          <w:color w:val="000000"/>
        </w:rPr>
        <w:t>La opción "¿Olvidó su contraseña?" indica acudir al administrador con el documento de identidad.</w:t>
      </w:r>
    </w:p>
    <w:p w14:paraId="2D2AABFE" w14:textId="77777777" w:rsidR="004A399F" w:rsidRDefault="00746AEB">
      <w:pPr>
        <w:numPr>
          <w:ilvl w:val="0"/>
          <w:numId w:val="6"/>
        </w:numPr>
        <w:pBdr>
          <w:top w:val="nil"/>
          <w:left w:val="nil"/>
          <w:bottom w:val="nil"/>
          <w:right w:val="nil"/>
          <w:between w:val="nil"/>
        </w:pBdr>
        <w:spacing w:after="0"/>
        <w:rPr>
          <w:color w:val="000000"/>
        </w:rPr>
      </w:pPr>
      <w:r>
        <w:rPr>
          <w:color w:val="000000"/>
        </w:rPr>
        <w:t>El administrador genera una contraseña temporal de un solo uso después de verificar la identidad.</w:t>
      </w:r>
    </w:p>
    <w:p w14:paraId="5914F2EF" w14:textId="77777777" w:rsidR="004A399F" w:rsidRDefault="00746AEB">
      <w:pPr>
        <w:numPr>
          <w:ilvl w:val="0"/>
          <w:numId w:val="6"/>
        </w:numPr>
        <w:pBdr>
          <w:top w:val="nil"/>
          <w:left w:val="nil"/>
          <w:bottom w:val="nil"/>
          <w:right w:val="nil"/>
          <w:between w:val="nil"/>
        </w:pBdr>
        <w:rPr>
          <w:color w:val="000000"/>
        </w:rPr>
      </w:pPr>
      <w:r>
        <w:rPr>
          <w:color w:val="000000"/>
        </w:rPr>
        <w:t>Una contraseña temporal vencida o ya usada no permite ingresar.</w:t>
      </w:r>
    </w:p>
    <w:p w14:paraId="13B8957E" w14:textId="77777777" w:rsidR="004A399F" w:rsidRDefault="00746AEB">
      <w:pPr>
        <w:pStyle w:val="Ttulo3"/>
      </w:pPr>
      <w:bookmarkStart w:id="63" w:name="_Toc244213374"/>
      <w:r>
        <w:t>HU-02 - Cambiar la contraseña temporal</w:t>
      </w:r>
      <w:bookmarkEnd w:id="63"/>
    </w:p>
    <w:tbl>
      <w:tblPr>
        <w:tblStyle w:val="affffff6"/>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11526527" w14:textId="77777777">
        <w:trPr>
          <w:jc w:val="center"/>
        </w:trPr>
        <w:tc>
          <w:tcPr>
            <w:tcW w:w="4968" w:type="dxa"/>
            <w:shd w:val="clear" w:color="auto" w:fill="D9EAF7"/>
            <w:tcMar>
              <w:top w:w="80" w:type="dxa"/>
              <w:left w:w="90" w:type="dxa"/>
              <w:bottom w:w="80" w:type="dxa"/>
              <w:right w:w="90" w:type="dxa"/>
            </w:tcMar>
            <w:vAlign w:val="center"/>
          </w:tcPr>
          <w:p w14:paraId="2B4BAE02"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115F5527" w14:textId="77777777" w:rsidR="004A399F" w:rsidRDefault="00746AEB">
            <w:pPr>
              <w:spacing w:after="40"/>
            </w:pPr>
            <w:r>
              <w:rPr>
                <w:sz w:val="18"/>
                <w:szCs w:val="18"/>
              </w:rPr>
              <w:t>Como usuario, quiero definir mi propia contraseña en el primer ingreso, para que solo yo la conozca.</w:t>
            </w:r>
          </w:p>
        </w:tc>
      </w:tr>
      <w:tr w:rsidR="004A399F" w14:paraId="0FD9EE8D" w14:textId="77777777">
        <w:trPr>
          <w:jc w:val="center"/>
        </w:trPr>
        <w:tc>
          <w:tcPr>
            <w:tcW w:w="4968" w:type="dxa"/>
            <w:shd w:val="clear" w:color="auto" w:fill="D9EAF7"/>
            <w:tcMar>
              <w:top w:w="80" w:type="dxa"/>
              <w:left w:w="90" w:type="dxa"/>
              <w:bottom w:w="80" w:type="dxa"/>
              <w:right w:w="90" w:type="dxa"/>
            </w:tcMar>
            <w:vAlign w:val="center"/>
          </w:tcPr>
          <w:p w14:paraId="20FF548C"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7E5B4E5B" w14:textId="77777777" w:rsidR="004A399F" w:rsidRDefault="00746AEB">
            <w:pPr>
              <w:spacing w:after="40"/>
            </w:pPr>
            <w:r>
              <w:rPr>
                <w:sz w:val="18"/>
                <w:szCs w:val="18"/>
              </w:rPr>
              <w:t>Alta</w:t>
            </w:r>
          </w:p>
        </w:tc>
      </w:tr>
      <w:tr w:rsidR="004A399F" w14:paraId="2EC3A4EA" w14:textId="77777777">
        <w:trPr>
          <w:jc w:val="center"/>
        </w:trPr>
        <w:tc>
          <w:tcPr>
            <w:tcW w:w="4968" w:type="dxa"/>
            <w:shd w:val="clear" w:color="auto" w:fill="D9EAF7"/>
            <w:tcMar>
              <w:top w:w="80" w:type="dxa"/>
              <w:left w:w="90" w:type="dxa"/>
              <w:bottom w:w="80" w:type="dxa"/>
              <w:right w:w="90" w:type="dxa"/>
            </w:tcMar>
            <w:vAlign w:val="center"/>
          </w:tcPr>
          <w:p w14:paraId="36A14382"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63A7931D" w14:textId="77777777" w:rsidR="004A399F" w:rsidRDefault="00746AEB">
            <w:pPr>
              <w:spacing w:after="40"/>
            </w:pPr>
            <w:r>
              <w:rPr>
                <w:sz w:val="18"/>
                <w:szCs w:val="18"/>
              </w:rPr>
              <w:t>RF-03</w:t>
            </w:r>
          </w:p>
        </w:tc>
      </w:tr>
      <w:tr w:rsidR="004A399F" w14:paraId="75DA79B3" w14:textId="77777777">
        <w:trPr>
          <w:jc w:val="center"/>
        </w:trPr>
        <w:tc>
          <w:tcPr>
            <w:tcW w:w="4968" w:type="dxa"/>
            <w:shd w:val="clear" w:color="auto" w:fill="D9EAF7"/>
            <w:tcMar>
              <w:top w:w="80" w:type="dxa"/>
              <w:left w:w="90" w:type="dxa"/>
              <w:bottom w:w="80" w:type="dxa"/>
              <w:right w:w="90" w:type="dxa"/>
            </w:tcMar>
            <w:vAlign w:val="center"/>
          </w:tcPr>
          <w:p w14:paraId="229A75A2"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1A9F8C6A" w14:textId="77777777" w:rsidR="004A399F" w:rsidRDefault="00746AEB">
            <w:pPr>
              <w:spacing w:after="40"/>
            </w:pPr>
            <w:r>
              <w:rPr>
                <w:sz w:val="18"/>
                <w:szCs w:val="18"/>
              </w:rPr>
              <w:t>Pendiente de validación con PROPLAB</w:t>
            </w:r>
          </w:p>
        </w:tc>
      </w:tr>
    </w:tbl>
    <w:p w14:paraId="597BB4E6" w14:textId="77777777" w:rsidR="004A399F" w:rsidRDefault="00746AEB">
      <w:r>
        <w:rPr>
          <w:b/>
          <w:bCs/>
        </w:rPr>
        <w:t>Criterios de aceptación</w:t>
      </w:r>
    </w:p>
    <w:p w14:paraId="79D7B28B" w14:textId="77777777" w:rsidR="004A399F" w:rsidRDefault="00746AEB">
      <w:pPr>
        <w:numPr>
          <w:ilvl w:val="0"/>
          <w:numId w:val="6"/>
        </w:numPr>
        <w:pBdr>
          <w:top w:val="nil"/>
          <w:left w:val="nil"/>
          <w:bottom w:val="nil"/>
          <w:right w:val="nil"/>
          <w:between w:val="nil"/>
        </w:pBdr>
        <w:spacing w:after="0"/>
        <w:rPr>
          <w:color w:val="000000"/>
        </w:rPr>
      </w:pPr>
      <w:r>
        <w:rPr>
          <w:color w:val="000000"/>
        </w:rPr>
        <w:t>Con una contraseña temporal, la app solo muestra la pantalla de cambio de contraseña.</w:t>
      </w:r>
    </w:p>
    <w:p w14:paraId="62E97A47" w14:textId="77777777" w:rsidR="004A399F" w:rsidRDefault="00746AEB">
      <w:pPr>
        <w:numPr>
          <w:ilvl w:val="0"/>
          <w:numId w:val="6"/>
        </w:numPr>
        <w:pBdr>
          <w:top w:val="nil"/>
          <w:left w:val="nil"/>
          <w:bottom w:val="nil"/>
          <w:right w:val="nil"/>
          <w:between w:val="nil"/>
        </w:pBdr>
        <w:rPr>
          <w:color w:val="000000"/>
        </w:rPr>
      </w:pPr>
      <w:r>
        <w:rPr>
          <w:color w:val="000000"/>
        </w:rPr>
        <w:t>Cambiar la contraseña no borra las operaciones pendientes del celular.</w:t>
      </w:r>
    </w:p>
    <w:p w14:paraId="3204D255" w14:textId="77777777" w:rsidR="004A399F" w:rsidRDefault="00746AEB">
      <w:pPr>
        <w:pStyle w:val="Ttulo3"/>
      </w:pPr>
      <w:bookmarkStart w:id="64" w:name="_Toc244213375"/>
      <w:r>
        <w:t>HU-03 - Iniciar sesión en mi celular</w:t>
      </w:r>
      <w:bookmarkEnd w:id="64"/>
    </w:p>
    <w:tbl>
      <w:tblPr>
        <w:tblStyle w:val="affffff7"/>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43BD2124" w14:textId="77777777">
        <w:trPr>
          <w:jc w:val="center"/>
        </w:trPr>
        <w:tc>
          <w:tcPr>
            <w:tcW w:w="4968" w:type="dxa"/>
            <w:shd w:val="clear" w:color="auto" w:fill="D9EAF7"/>
            <w:tcMar>
              <w:top w:w="80" w:type="dxa"/>
              <w:left w:w="90" w:type="dxa"/>
              <w:bottom w:w="80" w:type="dxa"/>
              <w:right w:w="90" w:type="dxa"/>
            </w:tcMar>
            <w:vAlign w:val="center"/>
          </w:tcPr>
          <w:p w14:paraId="7E05C6DD"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3EAB1122" w14:textId="77777777" w:rsidR="004A399F" w:rsidRDefault="00746AEB">
            <w:pPr>
              <w:spacing w:after="40"/>
            </w:pPr>
            <w:r>
              <w:rPr>
                <w:sz w:val="18"/>
                <w:szCs w:val="18"/>
              </w:rPr>
              <w:t>Como operario, quiero iniciar sesión en mi celular y seguir trabajando sin señal, para no detener la ruta.</w:t>
            </w:r>
          </w:p>
        </w:tc>
      </w:tr>
      <w:tr w:rsidR="004A399F" w14:paraId="406044D4" w14:textId="77777777">
        <w:trPr>
          <w:jc w:val="center"/>
        </w:trPr>
        <w:tc>
          <w:tcPr>
            <w:tcW w:w="4968" w:type="dxa"/>
            <w:shd w:val="clear" w:color="auto" w:fill="D9EAF7"/>
            <w:tcMar>
              <w:top w:w="80" w:type="dxa"/>
              <w:left w:w="90" w:type="dxa"/>
              <w:bottom w:w="80" w:type="dxa"/>
              <w:right w:w="90" w:type="dxa"/>
            </w:tcMar>
            <w:vAlign w:val="center"/>
          </w:tcPr>
          <w:p w14:paraId="49AD291C"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130EF882" w14:textId="77777777" w:rsidR="004A399F" w:rsidRDefault="00746AEB">
            <w:pPr>
              <w:spacing w:after="40"/>
            </w:pPr>
            <w:r>
              <w:rPr>
                <w:sz w:val="18"/>
                <w:szCs w:val="18"/>
              </w:rPr>
              <w:t>Alta</w:t>
            </w:r>
          </w:p>
        </w:tc>
      </w:tr>
      <w:tr w:rsidR="004A399F" w14:paraId="3333680C" w14:textId="77777777">
        <w:trPr>
          <w:jc w:val="center"/>
        </w:trPr>
        <w:tc>
          <w:tcPr>
            <w:tcW w:w="4968" w:type="dxa"/>
            <w:shd w:val="clear" w:color="auto" w:fill="D9EAF7"/>
            <w:tcMar>
              <w:top w:w="80" w:type="dxa"/>
              <w:left w:w="90" w:type="dxa"/>
              <w:bottom w:w="80" w:type="dxa"/>
              <w:right w:w="90" w:type="dxa"/>
            </w:tcMar>
            <w:vAlign w:val="center"/>
          </w:tcPr>
          <w:p w14:paraId="483D5C4C"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750A9CEF" w14:textId="77777777" w:rsidR="004A399F" w:rsidRDefault="00746AEB">
            <w:pPr>
              <w:spacing w:after="40"/>
            </w:pPr>
            <w:r>
              <w:rPr>
                <w:sz w:val="18"/>
                <w:szCs w:val="18"/>
              </w:rPr>
              <w:t>RF-59</w:t>
            </w:r>
          </w:p>
        </w:tc>
      </w:tr>
      <w:tr w:rsidR="004A399F" w14:paraId="436FD5DA" w14:textId="77777777">
        <w:trPr>
          <w:jc w:val="center"/>
        </w:trPr>
        <w:tc>
          <w:tcPr>
            <w:tcW w:w="4968" w:type="dxa"/>
            <w:shd w:val="clear" w:color="auto" w:fill="D9EAF7"/>
            <w:tcMar>
              <w:top w:w="80" w:type="dxa"/>
              <w:left w:w="90" w:type="dxa"/>
              <w:bottom w:w="80" w:type="dxa"/>
              <w:right w:w="90" w:type="dxa"/>
            </w:tcMar>
            <w:vAlign w:val="center"/>
          </w:tcPr>
          <w:p w14:paraId="562B6B80"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5AC7F0DB" w14:textId="77777777" w:rsidR="004A399F" w:rsidRDefault="00746AEB">
            <w:pPr>
              <w:spacing w:after="40"/>
            </w:pPr>
            <w:r>
              <w:rPr>
                <w:sz w:val="18"/>
                <w:szCs w:val="18"/>
              </w:rPr>
              <w:t>Pendiente de validación con PROPLAB</w:t>
            </w:r>
          </w:p>
        </w:tc>
      </w:tr>
    </w:tbl>
    <w:p w14:paraId="346BF34C" w14:textId="77777777" w:rsidR="004A399F" w:rsidRDefault="00746AEB">
      <w:r>
        <w:rPr>
          <w:b/>
          <w:bCs/>
        </w:rPr>
        <w:t>Criterios de aceptación</w:t>
      </w:r>
    </w:p>
    <w:p w14:paraId="2C61820D" w14:textId="77777777" w:rsidR="004A399F" w:rsidRDefault="00746AEB">
      <w:pPr>
        <w:numPr>
          <w:ilvl w:val="0"/>
          <w:numId w:val="6"/>
        </w:numPr>
        <w:pBdr>
          <w:top w:val="nil"/>
          <w:left w:val="nil"/>
          <w:bottom w:val="nil"/>
          <w:right w:val="nil"/>
          <w:between w:val="nil"/>
        </w:pBdr>
        <w:spacing w:after="0"/>
        <w:rPr>
          <w:color w:val="000000"/>
        </w:rPr>
      </w:pPr>
      <w:r>
        <w:rPr>
          <w:color w:val="000000"/>
        </w:rPr>
        <w:lastRenderedPageBreak/>
        <w:t>Después de 5 intentos fallidos, el ingreso se bloquea temporalmente.</w:t>
      </w:r>
    </w:p>
    <w:p w14:paraId="33C70597" w14:textId="77777777" w:rsidR="004A399F" w:rsidRDefault="00746AEB">
      <w:pPr>
        <w:numPr>
          <w:ilvl w:val="0"/>
          <w:numId w:val="6"/>
        </w:numPr>
        <w:pBdr>
          <w:top w:val="nil"/>
          <w:left w:val="nil"/>
          <w:bottom w:val="nil"/>
          <w:right w:val="nil"/>
          <w:between w:val="nil"/>
        </w:pBdr>
        <w:spacing w:after="0"/>
        <w:rPr>
          <w:color w:val="000000"/>
        </w:rPr>
      </w:pPr>
      <w:r>
        <w:rPr>
          <w:color w:val="000000"/>
        </w:rPr>
        <w:t>Sin conexión puedo trabajar si ya había iniciado sesión en ese celular.</w:t>
      </w:r>
    </w:p>
    <w:p w14:paraId="752E35AA" w14:textId="77777777" w:rsidR="004A399F" w:rsidRDefault="00746AEB">
      <w:pPr>
        <w:numPr>
          <w:ilvl w:val="0"/>
          <w:numId w:val="6"/>
        </w:numPr>
        <w:pBdr>
          <w:top w:val="nil"/>
          <w:left w:val="nil"/>
          <w:bottom w:val="nil"/>
          <w:right w:val="nil"/>
          <w:between w:val="nil"/>
        </w:pBdr>
        <w:rPr>
          <w:color w:val="000000"/>
        </w:rPr>
      </w:pPr>
      <w:r>
        <w:rPr>
          <w:color w:val="000000"/>
        </w:rPr>
        <w:t>Otro operario no puede usar mi celular sin que el administrador lo reasigne.</w:t>
      </w:r>
    </w:p>
    <w:p w14:paraId="08CDA35D" w14:textId="77777777" w:rsidR="004A399F" w:rsidRDefault="00746AEB">
      <w:pPr>
        <w:pStyle w:val="Ttulo3"/>
      </w:pPr>
      <w:bookmarkStart w:id="65" w:name="_Toc244213376"/>
      <w:r>
        <w:t>HU-04 - Crear cuentas de usuario</w:t>
      </w:r>
      <w:bookmarkEnd w:id="65"/>
    </w:p>
    <w:tbl>
      <w:tblPr>
        <w:tblStyle w:val="affffff8"/>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4E1D6288" w14:textId="77777777">
        <w:trPr>
          <w:jc w:val="center"/>
        </w:trPr>
        <w:tc>
          <w:tcPr>
            <w:tcW w:w="4968" w:type="dxa"/>
            <w:shd w:val="clear" w:color="auto" w:fill="D9EAF7"/>
            <w:tcMar>
              <w:top w:w="80" w:type="dxa"/>
              <w:left w:w="90" w:type="dxa"/>
              <w:bottom w:w="80" w:type="dxa"/>
              <w:right w:w="90" w:type="dxa"/>
            </w:tcMar>
            <w:vAlign w:val="center"/>
          </w:tcPr>
          <w:p w14:paraId="5400C9C7"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3D49AA77" w14:textId="77777777" w:rsidR="004A399F" w:rsidRDefault="00746AEB">
            <w:pPr>
              <w:spacing w:after="40"/>
            </w:pPr>
            <w:r>
              <w:rPr>
                <w:sz w:val="18"/>
                <w:szCs w:val="18"/>
              </w:rPr>
              <w:t>Como administrador, quiero crear las cuentas de operarios y productores, para controlar quién accede al sistema.</w:t>
            </w:r>
          </w:p>
        </w:tc>
      </w:tr>
      <w:tr w:rsidR="004A399F" w14:paraId="6717B99D" w14:textId="77777777">
        <w:trPr>
          <w:jc w:val="center"/>
        </w:trPr>
        <w:tc>
          <w:tcPr>
            <w:tcW w:w="4968" w:type="dxa"/>
            <w:shd w:val="clear" w:color="auto" w:fill="D9EAF7"/>
            <w:tcMar>
              <w:top w:w="80" w:type="dxa"/>
              <w:left w:w="90" w:type="dxa"/>
              <w:bottom w:w="80" w:type="dxa"/>
              <w:right w:w="90" w:type="dxa"/>
            </w:tcMar>
            <w:vAlign w:val="center"/>
          </w:tcPr>
          <w:p w14:paraId="5859EA4D"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0C7E5F39" w14:textId="77777777" w:rsidR="004A399F" w:rsidRDefault="00746AEB">
            <w:pPr>
              <w:spacing w:after="40"/>
            </w:pPr>
            <w:r>
              <w:rPr>
                <w:sz w:val="18"/>
                <w:szCs w:val="18"/>
              </w:rPr>
              <w:t>Alta</w:t>
            </w:r>
          </w:p>
        </w:tc>
      </w:tr>
      <w:tr w:rsidR="004A399F" w14:paraId="0932150B" w14:textId="77777777">
        <w:trPr>
          <w:jc w:val="center"/>
        </w:trPr>
        <w:tc>
          <w:tcPr>
            <w:tcW w:w="4968" w:type="dxa"/>
            <w:shd w:val="clear" w:color="auto" w:fill="D9EAF7"/>
            <w:tcMar>
              <w:top w:w="80" w:type="dxa"/>
              <w:left w:w="90" w:type="dxa"/>
              <w:bottom w:w="80" w:type="dxa"/>
              <w:right w:w="90" w:type="dxa"/>
            </w:tcMar>
            <w:vAlign w:val="center"/>
          </w:tcPr>
          <w:p w14:paraId="1438A6D0"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5C6426D1" w14:textId="77777777" w:rsidR="004A399F" w:rsidRDefault="00746AEB">
            <w:pPr>
              <w:spacing w:after="40"/>
            </w:pPr>
            <w:r>
              <w:rPr>
                <w:sz w:val="18"/>
                <w:szCs w:val="18"/>
              </w:rPr>
              <w:t>RF-60</w:t>
            </w:r>
          </w:p>
        </w:tc>
      </w:tr>
      <w:tr w:rsidR="004A399F" w14:paraId="4C56463C" w14:textId="77777777">
        <w:trPr>
          <w:jc w:val="center"/>
        </w:trPr>
        <w:tc>
          <w:tcPr>
            <w:tcW w:w="4968" w:type="dxa"/>
            <w:shd w:val="clear" w:color="auto" w:fill="D9EAF7"/>
            <w:tcMar>
              <w:top w:w="80" w:type="dxa"/>
              <w:left w:w="90" w:type="dxa"/>
              <w:bottom w:w="80" w:type="dxa"/>
              <w:right w:w="90" w:type="dxa"/>
            </w:tcMar>
            <w:vAlign w:val="center"/>
          </w:tcPr>
          <w:p w14:paraId="615DF6CC"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6CD1EBF7" w14:textId="77777777" w:rsidR="004A399F" w:rsidRDefault="00746AEB">
            <w:pPr>
              <w:spacing w:after="40"/>
            </w:pPr>
            <w:r>
              <w:rPr>
                <w:sz w:val="18"/>
                <w:szCs w:val="18"/>
              </w:rPr>
              <w:t>Pendiente de validación con PROPLAB</w:t>
            </w:r>
          </w:p>
        </w:tc>
      </w:tr>
    </w:tbl>
    <w:p w14:paraId="24D14E08" w14:textId="77777777" w:rsidR="004A399F" w:rsidRDefault="00746AEB">
      <w:r>
        <w:rPr>
          <w:b/>
          <w:bCs/>
        </w:rPr>
        <w:t>Criterios de aceptación</w:t>
      </w:r>
    </w:p>
    <w:p w14:paraId="0CAB4168" w14:textId="77777777" w:rsidR="004A399F" w:rsidRDefault="00746AEB">
      <w:pPr>
        <w:numPr>
          <w:ilvl w:val="0"/>
          <w:numId w:val="6"/>
        </w:numPr>
        <w:pBdr>
          <w:top w:val="nil"/>
          <w:left w:val="nil"/>
          <w:bottom w:val="nil"/>
          <w:right w:val="nil"/>
          <w:between w:val="nil"/>
        </w:pBdr>
        <w:spacing w:after="0"/>
        <w:rPr>
          <w:color w:val="000000"/>
        </w:rPr>
      </w:pPr>
      <w:r>
        <w:rPr>
          <w:color w:val="000000"/>
        </w:rPr>
        <w:t>La cuenta se crea con una contraseña temporal.</w:t>
      </w:r>
    </w:p>
    <w:p w14:paraId="20F8E49C" w14:textId="77777777" w:rsidR="004A399F" w:rsidRDefault="00746AEB">
      <w:pPr>
        <w:numPr>
          <w:ilvl w:val="0"/>
          <w:numId w:val="6"/>
        </w:numPr>
        <w:pBdr>
          <w:top w:val="nil"/>
          <w:left w:val="nil"/>
          <w:bottom w:val="nil"/>
          <w:right w:val="nil"/>
          <w:between w:val="nil"/>
        </w:pBdr>
        <w:spacing w:after="0"/>
        <w:rPr>
          <w:color w:val="000000"/>
        </w:rPr>
      </w:pPr>
      <w:r>
        <w:rPr>
          <w:color w:val="000000"/>
        </w:rPr>
        <w:t>La cuenta de un productor queda vinculada a su ficha sin duplicarla.</w:t>
      </w:r>
    </w:p>
    <w:p w14:paraId="0767067F" w14:textId="77777777" w:rsidR="004A399F" w:rsidRDefault="00746AEB">
      <w:pPr>
        <w:numPr>
          <w:ilvl w:val="0"/>
          <w:numId w:val="6"/>
        </w:numPr>
        <w:pBdr>
          <w:top w:val="nil"/>
          <w:left w:val="nil"/>
          <w:bottom w:val="nil"/>
          <w:right w:val="nil"/>
          <w:between w:val="nil"/>
        </w:pBdr>
        <w:rPr>
          <w:color w:val="000000"/>
        </w:rPr>
      </w:pPr>
      <w:r>
        <w:rPr>
          <w:color w:val="000000"/>
        </w:rPr>
        <w:t>No existe registro público de usuarios.</w:t>
      </w:r>
    </w:p>
    <w:p w14:paraId="1670F71A" w14:textId="77777777" w:rsidR="004A399F" w:rsidRDefault="00746AEB">
      <w:pPr>
        <w:pStyle w:val="Ttulo3"/>
      </w:pPr>
      <w:bookmarkStart w:id="66" w:name="_Toc244213377"/>
      <w:r>
        <w:t>HU-05 - Cambiar de rol sin cerrar sesión</w:t>
      </w:r>
      <w:bookmarkEnd w:id="66"/>
    </w:p>
    <w:tbl>
      <w:tblPr>
        <w:tblStyle w:val="affffff9"/>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36F3D82A" w14:textId="77777777">
        <w:trPr>
          <w:jc w:val="center"/>
        </w:trPr>
        <w:tc>
          <w:tcPr>
            <w:tcW w:w="4968" w:type="dxa"/>
            <w:shd w:val="clear" w:color="auto" w:fill="D9EAF7"/>
            <w:tcMar>
              <w:top w:w="80" w:type="dxa"/>
              <w:left w:w="90" w:type="dxa"/>
              <w:bottom w:w="80" w:type="dxa"/>
              <w:right w:w="90" w:type="dxa"/>
            </w:tcMar>
            <w:vAlign w:val="center"/>
          </w:tcPr>
          <w:p w14:paraId="06C4666F"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379A5677" w14:textId="77777777" w:rsidR="004A399F" w:rsidRDefault="00746AEB">
            <w:pPr>
              <w:spacing w:after="40"/>
            </w:pPr>
            <w:r>
              <w:rPr>
                <w:sz w:val="18"/>
                <w:szCs w:val="18"/>
              </w:rPr>
              <w:t>Como operario que también es productor, quiero cambiar entre mis dos roles sin cerrar sesión, para usar las funciones de cada uno.</w:t>
            </w:r>
          </w:p>
        </w:tc>
      </w:tr>
      <w:tr w:rsidR="004A399F" w14:paraId="1FD18462" w14:textId="77777777">
        <w:trPr>
          <w:jc w:val="center"/>
        </w:trPr>
        <w:tc>
          <w:tcPr>
            <w:tcW w:w="4968" w:type="dxa"/>
            <w:shd w:val="clear" w:color="auto" w:fill="D9EAF7"/>
            <w:tcMar>
              <w:top w:w="80" w:type="dxa"/>
              <w:left w:w="90" w:type="dxa"/>
              <w:bottom w:w="80" w:type="dxa"/>
              <w:right w:w="90" w:type="dxa"/>
            </w:tcMar>
            <w:vAlign w:val="center"/>
          </w:tcPr>
          <w:p w14:paraId="43B8A14B"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1D109284" w14:textId="77777777" w:rsidR="004A399F" w:rsidRDefault="00746AEB">
            <w:pPr>
              <w:spacing w:after="40"/>
            </w:pPr>
            <w:r>
              <w:rPr>
                <w:sz w:val="18"/>
                <w:szCs w:val="18"/>
              </w:rPr>
              <w:t>Alta</w:t>
            </w:r>
          </w:p>
        </w:tc>
      </w:tr>
      <w:tr w:rsidR="004A399F" w14:paraId="190063EA" w14:textId="77777777">
        <w:trPr>
          <w:jc w:val="center"/>
        </w:trPr>
        <w:tc>
          <w:tcPr>
            <w:tcW w:w="4968" w:type="dxa"/>
            <w:shd w:val="clear" w:color="auto" w:fill="D9EAF7"/>
            <w:tcMar>
              <w:top w:w="80" w:type="dxa"/>
              <w:left w:w="90" w:type="dxa"/>
              <w:bottom w:w="80" w:type="dxa"/>
              <w:right w:w="90" w:type="dxa"/>
            </w:tcMar>
            <w:vAlign w:val="center"/>
          </w:tcPr>
          <w:p w14:paraId="43D06072"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2C10BBC6" w14:textId="77777777" w:rsidR="004A399F" w:rsidRDefault="00746AEB">
            <w:pPr>
              <w:spacing w:after="40"/>
            </w:pPr>
            <w:r>
              <w:rPr>
                <w:sz w:val="18"/>
                <w:szCs w:val="18"/>
              </w:rPr>
              <w:t>RF-04, RF-05</w:t>
            </w:r>
          </w:p>
        </w:tc>
      </w:tr>
      <w:tr w:rsidR="004A399F" w14:paraId="42B5EDD3" w14:textId="77777777">
        <w:trPr>
          <w:jc w:val="center"/>
        </w:trPr>
        <w:tc>
          <w:tcPr>
            <w:tcW w:w="4968" w:type="dxa"/>
            <w:shd w:val="clear" w:color="auto" w:fill="D9EAF7"/>
            <w:tcMar>
              <w:top w:w="80" w:type="dxa"/>
              <w:left w:w="90" w:type="dxa"/>
              <w:bottom w:w="80" w:type="dxa"/>
              <w:right w:w="90" w:type="dxa"/>
            </w:tcMar>
            <w:vAlign w:val="center"/>
          </w:tcPr>
          <w:p w14:paraId="3F05B856"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597D9B26" w14:textId="77777777" w:rsidR="004A399F" w:rsidRDefault="00746AEB">
            <w:pPr>
              <w:spacing w:after="40"/>
            </w:pPr>
            <w:r>
              <w:rPr>
                <w:sz w:val="18"/>
                <w:szCs w:val="18"/>
              </w:rPr>
              <w:t>Pendiente de validación con PROPLAB</w:t>
            </w:r>
          </w:p>
        </w:tc>
      </w:tr>
    </w:tbl>
    <w:p w14:paraId="58719C81" w14:textId="77777777" w:rsidR="004A399F" w:rsidRDefault="00746AEB">
      <w:r>
        <w:rPr>
          <w:b/>
          <w:bCs/>
        </w:rPr>
        <w:t>Criterios de aceptación</w:t>
      </w:r>
    </w:p>
    <w:p w14:paraId="198DED70" w14:textId="77777777" w:rsidR="004A399F" w:rsidRDefault="00746AEB">
      <w:pPr>
        <w:numPr>
          <w:ilvl w:val="0"/>
          <w:numId w:val="6"/>
        </w:numPr>
        <w:pBdr>
          <w:top w:val="nil"/>
          <w:left w:val="nil"/>
          <w:bottom w:val="nil"/>
          <w:right w:val="nil"/>
          <w:between w:val="nil"/>
        </w:pBdr>
        <w:spacing w:after="0"/>
        <w:rPr>
          <w:color w:val="000000"/>
        </w:rPr>
      </w:pPr>
      <w:r>
        <w:rPr>
          <w:color w:val="000000"/>
        </w:rPr>
        <w:t>La app muestra siempre cuál rol está activo.</w:t>
      </w:r>
    </w:p>
    <w:p w14:paraId="74DA9CBA" w14:textId="77777777" w:rsidR="004A399F" w:rsidRDefault="00746AEB">
      <w:pPr>
        <w:numPr>
          <w:ilvl w:val="0"/>
          <w:numId w:val="6"/>
        </w:numPr>
        <w:pBdr>
          <w:top w:val="nil"/>
          <w:left w:val="nil"/>
          <w:bottom w:val="nil"/>
          <w:right w:val="nil"/>
          <w:between w:val="nil"/>
        </w:pBdr>
        <w:rPr>
          <w:color w:val="000000"/>
        </w:rPr>
      </w:pPr>
      <w:r>
        <w:rPr>
          <w:color w:val="000000"/>
        </w:rPr>
        <w:t>Como productor solo veo mis datos; como operario, solo mis jornadas asignadas.</w:t>
      </w:r>
    </w:p>
    <w:p w14:paraId="01BB90DF" w14:textId="77777777" w:rsidR="004A399F" w:rsidRDefault="00746AEB">
      <w:pPr>
        <w:pStyle w:val="Ttulo3"/>
      </w:pPr>
      <w:bookmarkStart w:id="67" w:name="_Toc244213378"/>
      <w:r>
        <w:t>HU-06 - Restringir funciones por rol</w:t>
      </w:r>
      <w:bookmarkEnd w:id="67"/>
    </w:p>
    <w:tbl>
      <w:tblPr>
        <w:tblStyle w:val="affffffa"/>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2EC77527" w14:textId="77777777">
        <w:trPr>
          <w:jc w:val="center"/>
        </w:trPr>
        <w:tc>
          <w:tcPr>
            <w:tcW w:w="4968" w:type="dxa"/>
            <w:shd w:val="clear" w:color="auto" w:fill="D9EAF7"/>
            <w:tcMar>
              <w:top w:w="80" w:type="dxa"/>
              <w:left w:w="90" w:type="dxa"/>
              <w:bottom w:w="80" w:type="dxa"/>
              <w:right w:w="90" w:type="dxa"/>
            </w:tcMar>
            <w:vAlign w:val="center"/>
          </w:tcPr>
          <w:p w14:paraId="13B173E3"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19B779C7" w14:textId="77777777" w:rsidR="004A399F" w:rsidRDefault="00746AEB">
            <w:pPr>
              <w:spacing w:after="40"/>
            </w:pPr>
            <w:r>
              <w:rPr>
                <w:sz w:val="18"/>
                <w:szCs w:val="18"/>
              </w:rPr>
              <w:t>Como administrador, quiero que cada rol solo pueda hacer lo que tiene autorizado, para proteger la información de PROPLAB.</w:t>
            </w:r>
          </w:p>
        </w:tc>
      </w:tr>
      <w:tr w:rsidR="004A399F" w14:paraId="0D000A3E" w14:textId="77777777">
        <w:trPr>
          <w:jc w:val="center"/>
        </w:trPr>
        <w:tc>
          <w:tcPr>
            <w:tcW w:w="4968" w:type="dxa"/>
            <w:shd w:val="clear" w:color="auto" w:fill="D9EAF7"/>
            <w:tcMar>
              <w:top w:w="80" w:type="dxa"/>
              <w:left w:w="90" w:type="dxa"/>
              <w:bottom w:w="80" w:type="dxa"/>
              <w:right w:w="90" w:type="dxa"/>
            </w:tcMar>
            <w:vAlign w:val="center"/>
          </w:tcPr>
          <w:p w14:paraId="34E612F0"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79715CBF" w14:textId="77777777" w:rsidR="004A399F" w:rsidRDefault="00746AEB">
            <w:pPr>
              <w:spacing w:after="40"/>
            </w:pPr>
            <w:r>
              <w:rPr>
                <w:sz w:val="18"/>
                <w:szCs w:val="18"/>
              </w:rPr>
              <w:t>Alta</w:t>
            </w:r>
          </w:p>
        </w:tc>
      </w:tr>
      <w:tr w:rsidR="004A399F" w14:paraId="749933CA" w14:textId="77777777">
        <w:trPr>
          <w:jc w:val="center"/>
        </w:trPr>
        <w:tc>
          <w:tcPr>
            <w:tcW w:w="4968" w:type="dxa"/>
            <w:shd w:val="clear" w:color="auto" w:fill="D9EAF7"/>
            <w:tcMar>
              <w:top w:w="80" w:type="dxa"/>
              <w:left w:w="90" w:type="dxa"/>
              <w:bottom w:w="80" w:type="dxa"/>
              <w:right w:w="90" w:type="dxa"/>
            </w:tcMar>
            <w:vAlign w:val="center"/>
          </w:tcPr>
          <w:p w14:paraId="5595B3EE"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6B248F45" w14:textId="77777777" w:rsidR="004A399F" w:rsidRDefault="00746AEB">
            <w:pPr>
              <w:spacing w:after="40"/>
            </w:pPr>
            <w:r>
              <w:rPr>
                <w:sz w:val="18"/>
                <w:szCs w:val="18"/>
              </w:rPr>
              <w:t>RF-06, RF-61</w:t>
            </w:r>
          </w:p>
        </w:tc>
      </w:tr>
      <w:tr w:rsidR="004A399F" w14:paraId="62EBE3E1" w14:textId="77777777">
        <w:trPr>
          <w:jc w:val="center"/>
        </w:trPr>
        <w:tc>
          <w:tcPr>
            <w:tcW w:w="4968" w:type="dxa"/>
            <w:shd w:val="clear" w:color="auto" w:fill="D9EAF7"/>
            <w:tcMar>
              <w:top w:w="80" w:type="dxa"/>
              <w:left w:w="90" w:type="dxa"/>
              <w:bottom w:w="80" w:type="dxa"/>
              <w:right w:w="90" w:type="dxa"/>
            </w:tcMar>
            <w:vAlign w:val="center"/>
          </w:tcPr>
          <w:p w14:paraId="3464B19D"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15FE96CD" w14:textId="77777777" w:rsidR="004A399F" w:rsidRDefault="00746AEB">
            <w:pPr>
              <w:spacing w:after="40"/>
            </w:pPr>
            <w:r>
              <w:rPr>
                <w:sz w:val="18"/>
                <w:szCs w:val="18"/>
              </w:rPr>
              <w:t>Pendiente de validación con PROPLAB</w:t>
            </w:r>
          </w:p>
        </w:tc>
      </w:tr>
    </w:tbl>
    <w:p w14:paraId="0E920B6E" w14:textId="77777777" w:rsidR="004A399F" w:rsidRDefault="00746AEB">
      <w:r>
        <w:rPr>
          <w:b/>
          <w:bCs/>
        </w:rPr>
        <w:t>Criterios de aceptación</w:t>
      </w:r>
    </w:p>
    <w:p w14:paraId="13CD2287" w14:textId="77777777" w:rsidR="004A399F" w:rsidRDefault="00746AEB">
      <w:pPr>
        <w:numPr>
          <w:ilvl w:val="0"/>
          <w:numId w:val="6"/>
        </w:numPr>
        <w:pBdr>
          <w:top w:val="nil"/>
          <w:left w:val="nil"/>
          <w:bottom w:val="nil"/>
          <w:right w:val="nil"/>
          <w:between w:val="nil"/>
        </w:pBdr>
        <w:spacing w:after="0"/>
        <w:rPr>
          <w:color w:val="000000"/>
        </w:rPr>
      </w:pPr>
      <w:r>
        <w:rPr>
          <w:color w:val="000000"/>
        </w:rPr>
        <w:t>Toda operación no autorizada es rechazada por el servidor, aunque la app la muestre por error.</w:t>
      </w:r>
    </w:p>
    <w:p w14:paraId="3FB244EC" w14:textId="77777777" w:rsidR="004A399F" w:rsidRDefault="00746AEB">
      <w:pPr>
        <w:numPr>
          <w:ilvl w:val="0"/>
          <w:numId w:val="6"/>
        </w:numPr>
        <w:pBdr>
          <w:top w:val="nil"/>
          <w:left w:val="nil"/>
          <w:bottom w:val="nil"/>
          <w:right w:val="nil"/>
          <w:between w:val="nil"/>
        </w:pBdr>
        <w:rPr>
          <w:color w:val="000000"/>
        </w:rPr>
      </w:pPr>
      <w:r>
        <w:rPr>
          <w:color w:val="000000"/>
        </w:rPr>
        <w:t>Un productor no puede registrar ni anular pagos.</w:t>
      </w:r>
    </w:p>
    <w:p w14:paraId="350AEE32" w14:textId="77777777" w:rsidR="004A399F" w:rsidRDefault="00746AEB">
      <w:pPr>
        <w:pStyle w:val="Ttulo2"/>
      </w:pPr>
      <w:bookmarkStart w:id="68" w:name="_Toc244213379"/>
      <w:r>
        <w:lastRenderedPageBreak/>
        <w:t>EP-02 - Compras en campo</w:t>
      </w:r>
      <w:bookmarkEnd w:id="68"/>
    </w:p>
    <w:p w14:paraId="7F60D38B" w14:textId="77777777" w:rsidR="004A399F" w:rsidRDefault="00746AEB">
      <w:pPr>
        <w:pStyle w:val="Ttulo3"/>
      </w:pPr>
      <w:bookmarkStart w:id="69" w:name="_Toc244213380"/>
      <w:r>
        <w:t>HU-07 - Registrar una compra</w:t>
      </w:r>
      <w:bookmarkEnd w:id="69"/>
    </w:p>
    <w:tbl>
      <w:tblPr>
        <w:tblStyle w:val="affffffb"/>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3EE438A0" w14:textId="77777777">
        <w:trPr>
          <w:jc w:val="center"/>
        </w:trPr>
        <w:tc>
          <w:tcPr>
            <w:tcW w:w="4968" w:type="dxa"/>
            <w:shd w:val="clear" w:color="auto" w:fill="D9EAF7"/>
            <w:tcMar>
              <w:top w:w="80" w:type="dxa"/>
              <w:left w:w="90" w:type="dxa"/>
              <w:bottom w:w="80" w:type="dxa"/>
              <w:right w:w="90" w:type="dxa"/>
            </w:tcMar>
            <w:vAlign w:val="center"/>
          </w:tcPr>
          <w:p w14:paraId="40A08477"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6906A491" w14:textId="77777777" w:rsidR="004A399F" w:rsidRDefault="00746AEB">
            <w:pPr>
              <w:spacing w:after="40"/>
            </w:pPr>
            <w:r>
              <w:rPr>
                <w:sz w:val="18"/>
                <w:szCs w:val="18"/>
              </w:rPr>
              <w:t>Como operario, quiero registrar la compra de un productor en la jornada, para dejar constancia de lo que recibí.</w:t>
            </w:r>
          </w:p>
        </w:tc>
      </w:tr>
      <w:tr w:rsidR="004A399F" w14:paraId="2A2C81C6" w14:textId="77777777">
        <w:trPr>
          <w:jc w:val="center"/>
        </w:trPr>
        <w:tc>
          <w:tcPr>
            <w:tcW w:w="4968" w:type="dxa"/>
            <w:shd w:val="clear" w:color="auto" w:fill="D9EAF7"/>
            <w:tcMar>
              <w:top w:w="80" w:type="dxa"/>
              <w:left w:w="90" w:type="dxa"/>
              <w:bottom w:w="80" w:type="dxa"/>
              <w:right w:w="90" w:type="dxa"/>
            </w:tcMar>
            <w:vAlign w:val="center"/>
          </w:tcPr>
          <w:p w14:paraId="545D25D2"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1480BF03" w14:textId="77777777" w:rsidR="004A399F" w:rsidRDefault="00746AEB">
            <w:pPr>
              <w:spacing w:after="40"/>
            </w:pPr>
            <w:r>
              <w:rPr>
                <w:sz w:val="18"/>
                <w:szCs w:val="18"/>
              </w:rPr>
              <w:t>Alta</w:t>
            </w:r>
          </w:p>
        </w:tc>
      </w:tr>
      <w:tr w:rsidR="004A399F" w14:paraId="4C079E58" w14:textId="77777777">
        <w:trPr>
          <w:jc w:val="center"/>
        </w:trPr>
        <w:tc>
          <w:tcPr>
            <w:tcW w:w="4968" w:type="dxa"/>
            <w:shd w:val="clear" w:color="auto" w:fill="D9EAF7"/>
            <w:tcMar>
              <w:top w:w="80" w:type="dxa"/>
              <w:left w:w="90" w:type="dxa"/>
              <w:bottom w:w="80" w:type="dxa"/>
              <w:right w:w="90" w:type="dxa"/>
            </w:tcMar>
            <w:vAlign w:val="center"/>
          </w:tcPr>
          <w:p w14:paraId="087B5ECD"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7FF09817" w14:textId="77777777" w:rsidR="004A399F" w:rsidRDefault="00746AEB">
            <w:pPr>
              <w:spacing w:after="40"/>
            </w:pPr>
            <w:r>
              <w:rPr>
                <w:sz w:val="18"/>
                <w:szCs w:val="18"/>
              </w:rPr>
              <w:t>RF-07, RF-10, RF-34, RF-64</w:t>
            </w:r>
          </w:p>
        </w:tc>
      </w:tr>
      <w:tr w:rsidR="004A399F" w14:paraId="7DD93757" w14:textId="77777777">
        <w:trPr>
          <w:jc w:val="center"/>
        </w:trPr>
        <w:tc>
          <w:tcPr>
            <w:tcW w:w="4968" w:type="dxa"/>
            <w:shd w:val="clear" w:color="auto" w:fill="D9EAF7"/>
            <w:tcMar>
              <w:top w:w="80" w:type="dxa"/>
              <w:left w:w="90" w:type="dxa"/>
              <w:bottom w:w="80" w:type="dxa"/>
              <w:right w:w="90" w:type="dxa"/>
            </w:tcMar>
            <w:vAlign w:val="center"/>
          </w:tcPr>
          <w:p w14:paraId="5B5276B3"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05A09DFA" w14:textId="77777777" w:rsidR="004A399F" w:rsidRDefault="00746AEB">
            <w:pPr>
              <w:spacing w:after="40"/>
            </w:pPr>
            <w:r>
              <w:rPr>
                <w:sz w:val="18"/>
                <w:szCs w:val="18"/>
              </w:rPr>
              <w:t>Pendiente de validación con PROPLAB</w:t>
            </w:r>
          </w:p>
        </w:tc>
      </w:tr>
    </w:tbl>
    <w:p w14:paraId="112CF54D" w14:textId="77777777" w:rsidR="004A399F" w:rsidRDefault="00746AEB">
      <w:r>
        <w:rPr>
          <w:b/>
          <w:bCs/>
        </w:rPr>
        <w:t>Criterios de aceptación</w:t>
      </w:r>
    </w:p>
    <w:p w14:paraId="04CB45A5" w14:textId="77777777" w:rsidR="004A399F" w:rsidRDefault="00746AEB">
      <w:pPr>
        <w:numPr>
          <w:ilvl w:val="0"/>
          <w:numId w:val="6"/>
        </w:numPr>
        <w:pBdr>
          <w:top w:val="nil"/>
          <w:left w:val="nil"/>
          <w:bottom w:val="nil"/>
          <w:right w:val="nil"/>
          <w:between w:val="nil"/>
        </w:pBdr>
        <w:spacing w:after="0"/>
        <w:rPr>
          <w:color w:val="000000"/>
        </w:rPr>
      </w:pPr>
      <w:r>
        <w:rPr>
          <w:color w:val="000000"/>
        </w:rPr>
        <w:t>La compra queda asociada a una jornada, un productor y un producto.</w:t>
      </w:r>
    </w:p>
    <w:p w14:paraId="053B870A" w14:textId="77777777" w:rsidR="004A399F" w:rsidRDefault="00746AEB">
      <w:pPr>
        <w:numPr>
          <w:ilvl w:val="0"/>
          <w:numId w:val="6"/>
        </w:numPr>
        <w:pBdr>
          <w:top w:val="nil"/>
          <w:left w:val="nil"/>
          <w:bottom w:val="nil"/>
          <w:right w:val="nil"/>
          <w:between w:val="nil"/>
        </w:pBdr>
        <w:spacing w:after="0"/>
        <w:rPr>
          <w:color w:val="000000"/>
        </w:rPr>
      </w:pPr>
      <w:r>
        <w:rPr>
          <w:color w:val="000000"/>
        </w:rPr>
        <w:t>Registro si el productor quiere el pago en efectivo o por transferencia.</w:t>
      </w:r>
    </w:p>
    <w:p w14:paraId="57B831AB" w14:textId="77777777" w:rsidR="004A399F" w:rsidRDefault="00746AEB">
      <w:pPr>
        <w:numPr>
          <w:ilvl w:val="0"/>
          <w:numId w:val="6"/>
        </w:numPr>
        <w:pBdr>
          <w:top w:val="nil"/>
          <w:left w:val="nil"/>
          <w:bottom w:val="nil"/>
          <w:right w:val="nil"/>
          <w:between w:val="nil"/>
        </w:pBdr>
        <w:rPr>
          <w:color w:val="000000"/>
        </w:rPr>
      </w:pPr>
      <w:r>
        <w:rPr>
          <w:color w:val="000000"/>
        </w:rPr>
        <w:t>Guardar dos veces la misma compra no la duplica.</w:t>
      </w:r>
    </w:p>
    <w:p w14:paraId="50565F50" w14:textId="77777777" w:rsidR="004A399F" w:rsidRDefault="00746AEB">
      <w:pPr>
        <w:pStyle w:val="Ttulo3"/>
      </w:pPr>
      <w:bookmarkStart w:id="70" w:name="_Toc244213381"/>
      <w:r>
        <w:t>HU-08 - Registrar varias pesadas</w:t>
      </w:r>
      <w:bookmarkEnd w:id="70"/>
    </w:p>
    <w:tbl>
      <w:tblPr>
        <w:tblStyle w:val="affffffc"/>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03F0A04F" w14:textId="77777777">
        <w:trPr>
          <w:jc w:val="center"/>
        </w:trPr>
        <w:tc>
          <w:tcPr>
            <w:tcW w:w="4968" w:type="dxa"/>
            <w:shd w:val="clear" w:color="auto" w:fill="D9EAF7"/>
            <w:tcMar>
              <w:top w:w="80" w:type="dxa"/>
              <w:left w:w="90" w:type="dxa"/>
              <w:bottom w:w="80" w:type="dxa"/>
              <w:right w:w="90" w:type="dxa"/>
            </w:tcMar>
            <w:vAlign w:val="center"/>
          </w:tcPr>
          <w:p w14:paraId="1C935303"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5AE4507D" w14:textId="77777777" w:rsidR="004A399F" w:rsidRDefault="00746AEB">
            <w:pPr>
              <w:spacing w:after="40"/>
            </w:pPr>
            <w:r>
              <w:rPr>
                <w:sz w:val="18"/>
                <w:szCs w:val="18"/>
              </w:rPr>
              <w:t>Como operario, quiero registrar varias pesadas en una misma compra, para obtener un solo total por productor.</w:t>
            </w:r>
          </w:p>
        </w:tc>
      </w:tr>
      <w:tr w:rsidR="004A399F" w14:paraId="450DC878" w14:textId="77777777">
        <w:trPr>
          <w:jc w:val="center"/>
        </w:trPr>
        <w:tc>
          <w:tcPr>
            <w:tcW w:w="4968" w:type="dxa"/>
            <w:shd w:val="clear" w:color="auto" w:fill="D9EAF7"/>
            <w:tcMar>
              <w:top w:w="80" w:type="dxa"/>
              <w:left w:w="90" w:type="dxa"/>
              <w:bottom w:w="80" w:type="dxa"/>
              <w:right w:w="90" w:type="dxa"/>
            </w:tcMar>
            <w:vAlign w:val="center"/>
          </w:tcPr>
          <w:p w14:paraId="4142A275"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345F3F57" w14:textId="77777777" w:rsidR="004A399F" w:rsidRDefault="00746AEB">
            <w:pPr>
              <w:spacing w:after="40"/>
            </w:pPr>
            <w:r>
              <w:rPr>
                <w:sz w:val="18"/>
                <w:szCs w:val="18"/>
              </w:rPr>
              <w:t>Alta</w:t>
            </w:r>
          </w:p>
        </w:tc>
      </w:tr>
      <w:tr w:rsidR="004A399F" w14:paraId="337DA14D" w14:textId="77777777">
        <w:trPr>
          <w:jc w:val="center"/>
        </w:trPr>
        <w:tc>
          <w:tcPr>
            <w:tcW w:w="4968" w:type="dxa"/>
            <w:shd w:val="clear" w:color="auto" w:fill="D9EAF7"/>
            <w:tcMar>
              <w:top w:w="80" w:type="dxa"/>
              <w:left w:w="90" w:type="dxa"/>
              <w:bottom w:w="80" w:type="dxa"/>
              <w:right w:w="90" w:type="dxa"/>
            </w:tcMar>
            <w:vAlign w:val="center"/>
          </w:tcPr>
          <w:p w14:paraId="3CD07198"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23A2B16E" w14:textId="77777777" w:rsidR="004A399F" w:rsidRDefault="00746AEB">
            <w:pPr>
              <w:spacing w:after="40"/>
            </w:pPr>
            <w:r>
              <w:rPr>
                <w:sz w:val="18"/>
                <w:szCs w:val="18"/>
              </w:rPr>
              <w:t>RF-08, RF-09, RF-11</w:t>
            </w:r>
          </w:p>
        </w:tc>
      </w:tr>
      <w:tr w:rsidR="004A399F" w14:paraId="07D24DA1" w14:textId="77777777">
        <w:trPr>
          <w:jc w:val="center"/>
        </w:trPr>
        <w:tc>
          <w:tcPr>
            <w:tcW w:w="4968" w:type="dxa"/>
            <w:shd w:val="clear" w:color="auto" w:fill="D9EAF7"/>
            <w:tcMar>
              <w:top w:w="80" w:type="dxa"/>
              <w:left w:w="90" w:type="dxa"/>
              <w:bottom w:w="80" w:type="dxa"/>
              <w:right w:w="90" w:type="dxa"/>
            </w:tcMar>
            <w:vAlign w:val="center"/>
          </w:tcPr>
          <w:p w14:paraId="75A1E6BA"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5F1D7304" w14:textId="77777777" w:rsidR="004A399F" w:rsidRDefault="00746AEB">
            <w:pPr>
              <w:spacing w:after="40"/>
            </w:pPr>
            <w:r>
              <w:rPr>
                <w:sz w:val="18"/>
                <w:szCs w:val="18"/>
              </w:rPr>
              <w:t>Pendiente de validación con PROPLAB</w:t>
            </w:r>
          </w:p>
        </w:tc>
      </w:tr>
    </w:tbl>
    <w:p w14:paraId="29F8BF8E" w14:textId="77777777" w:rsidR="004A399F" w:rsidRDefault="00746AEB">
      <w:r>
        <w:rPr>
          <w:b/>
          <w:bCs/>
        </w:rPr>
        <w:t>Criterios de aceptación</w:t>
      </w:r>
    </w:p>
    <w:p w14:paraId="46D9688D" w14:textId="77777777" w:rsidR="004A399F" w:rsidRDefault="00746AEB">
      <w:pPr>
        <w:numPr>
          <w:ilvl w:val="0"/>
          <w:numId w:val="6"/>
        </w:numPr>
        <w:pBdr>
          <w:top w:val="nil"/>
          <w:left w:val="nil"/>
          <w:bottom w:val="nil"/>
          <w:right w:val="nil"/>
          <w:between w:val="nil"/>
        </w:pBdr>
        <w:spacing w:after="0"/>
        <w:rPr>
          <w:color w:val="000000"/>
        </w:rPr>
      </w:pPr>
      <w:r>
        <w:rPr>
          <w:color w:val="000000"/>
        </w:rPr>
        <w:t>Pesadas de 40, 35 y 25 kg suman 100 kg en una sola compra.</w:t>
      </w:r>
    </w:p>
    <w:p w14:paraId="1D8CCB62" w14:textId="77777777" w:rsidR="004A399F" w:rsidRDefault="00746AEB">
      <w:pPr>
        <w:numPr>
          <w:ilvl w:val="0"/>
          <w:numId w:val="6"/>
        </w:numPr>
        <w:pBdr>
          <w:top w:val="nil"/>
          <w:left w:val="nil"/>
          <w:bottom w:val="nil"/>
          <w:right w:val="nil"/>
          <w:between w:val="nil"/>
        </w:pBdr>
        <w:rPr>
          <w:color w:val="000000"/>
        </w:rPr>
      </w:pPr>
      <w:r>
        <w:rPr>
          <w:color w:val="000000"/>
        </w:rPr>
        <w:t>Un peso en cero, negativo o con texto no se guarda.</w:t>
      </w:r>
    </w:p>
    <w:p w14:paraId="3D632021" w14:textId="77777777" w:rsidR="004A399F" w:rsidRDefault="00746AEB">
      <w:pPr>
        <w:pStyle w:val="Ttulo3"/>
      </w:pPr>
      <w:bookmarkStart w:id="71" w:name="_Toc244213382"/>
      <w:r>
        <w:t>HU-09 - Corregir o anular mis compras</w:t>
      </w:r>
      <w:bookmarkEnd w:id="71"/>
    </w:p>
    <w:tbl>
      <w:tblPr>
        <w:tblStyle w:val="affffffd"/>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2C7860B8" w14:textId="77777777">
        <w:trPr>
          <w:jc w:val="center"/>
        </w:trPr>
        <w:tc>
          <w:tcPr>
            <w:tcW w:w="4968" w:type="dxa"/>
            <w:shd w:val="clear" w:color="auto" w:fill="D9EAF7"/>
            <w:tcMar>
              <w:top w:w="80" w:type="dxa"/>
              <w:left w:w="90" w:type="dxa"/>
              <w:bottom w:w="80" w:type="dxa"/>
              <w:right w:w="90" w:type="dxa"/>
            </w:tcMar>
            <w:vAlign w:val="center"/>
          </w:tcPr>
          <w:p w14:paraId="1ED46E4D"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5698516B" w14:textId="77777777" w:rsidR="004A399F" w:rsidRDefault="00746AEB">
            <w:pPr>
              <w:spacing w:after="40"/>
            </w:pPr>
            <w:r>
              <w:rPr>
                <w:sz w:val="18"/>
                <w:szCs w:val="18"/>
              </w:rPr>
              <w:t>Como operario, quiero corregir o anular una compra mientras la jornada está en curso, para arreglar errores en el momento.</w:t>
            </w:r>
          </w:p>
        </w:tc>
      </w:tr>
      <w:tr w:rsidR="004A399F" w14:paraId="5A7A182E" w14:textId="77777777">
        <w:trPr>
          <w:jc w:val="center"/>
        </w:trPr>
        <w:tc>
          <w:tcPr>
            <w:tcW w:w="4968" w:type="dxa"/>
            <w:shd w:val="clear" w:color="auto" w:fill="D9EAF7"/>
            <w:tcMar>
              <w:top w:w="80" w:type="dxa"/>
              <w:left w:w="90" w:type="dxa"/>
              <w:bottom w:w="80" w:type="dxa"/>
              <w:right w:w="90" w:type="dxa"/>
            </w:tcMar>
            <w:vAlign w:val="center"/>
          </w:tcPr>
          <w:p w14:paraId="21234D6F"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625E65F3" w14:textId="77777777" w:rsidR="004A399F" w:rsidRDefault="00746AEB">
            <w:pPr>
              <w:spacing w:after="40"/>
            </w:pPr>
            <w:r>
              <w:rPr>
                <w:sz w:val="18"/>
                <w:szCs w:val="18"/>
              </w:rPr>
              <w:t>Alta</w:t>
            </w:r>
          </w:p>
        </w:tc>
      </w:tr>
      <w:tr w:rsidR="004A399F" w14:paraId="594B1414" w14:textId="77777777">
        <w:trPr>
          <w:jc w:val="center"/>
        </w:trPr>
        <w:tc>
          <w:tcPr>
            <w:tcW w:w="4968" w:type="dxa"/>
            <w:shd w:val="clear" w:color="auto" w:fill="D9EAF7"/>
            <w:tcMar>
              <w:top w:w="80" w:type="dxa"/>
              <w:left w:w="90" w:type="dxa"/>
              <w:bottom w:w="80" w:type="dxa"/>
              <w:right w:w="90" w:type="dxa"/>
            </w:tcMar>
            <w:vAlign w:val="center"/>
          </w:tcPr>
          <w:p w14:paraId="18FE950C"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79A8BC41" w14:textId="77777777" w:rsidR="004A399F" w:rsidRDefault="00746AEB">
            <w:pPr>
              <w:spacing w:after="40"/>
            </w:pPr>
            <w:r>
              <w:rPr>
                <w:sz w:val="18"/>
                <w:szCs w:val="18"/>
              </w:rPr>
              <w:t>RF-12, RF-13, RF-14, RF-62</w:t>
            </w:r>
          </w:p>
        </w:tc>
      </w:tr>
      <w:tr w:rsidR="004A399F" w14:paraId="5B69A076" w14:textId="77777777">
        <w:trPr>
          <w:jc w:val="center"/>
        </w:trPr>
        <w:tc>
          <w:tcPr>
            <w:tcW w:w="4968" w:type="dxa"/>
            <w:shd w:val="clear" w:color="auto" w:fill="D9EAF7"/>
            <w:tcMar>
              <w:top w:w="80" w:type="dxa"/>
              <w:left w:w="90" w:type="dxa"/>
              <w:bottom w:w="80" w:type="dxa"/>
              <w:right w:w="90" w:type="dxa"/>
            </w:tcMar>
            <w:vAlign w:val="center"/>
          </w:tcPr>
          <w:p w14:paraId="304E36E2"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439C39FE" w14:textId="77777777" w:rsidR="004A399F" w:rsidRDefault="00746AEB">
            <w:pPr>
              <w:spacing w:after="40"/>
            </w:pPr>
            <w:r>
              <w:rPr>
                <w:sz w:val="18"/>
                <w:szCs w:val="18"/>
              </w:rPr>
              <w:t>Pendiente de validación con PROPLAB</w:t>
            </w:r>
          </w:p>
        </w:tc>
      </w:tr>
    </w:tbl>
    <w:p w14:paraId="7E3DAAE0" w14:textId="77777777" w:rsidR="004A399F" w:rsidRDefault="00746AEB">
      <w:r>
        <w:rPr>
          <w:b/>
          <w:bCs/>
        </w:rPr>
        <w:t>Criterios de aceptación</w:t>
      </w:r>
    </w:p>
    <w:p w14:paraId="1ED155AD" w14:textId="77777777" w:rsidR="004A399F" w:rsidRDefault="00746AEB">
      <w:pPr>
        <w:numPr>
          <w:ilvl w:val="0"/>
          <w:numId w:val="6"/>
        </w:numPr>
        <w:pBdr>
          <w:top w:val="nil"/>
          <w:left w:val="nil"/>
          <w:bottom w:val="nil"/>
          <w:right w:val="nil"/>
          <w:between w:val="nil"/>
        </w:pBdr>
        <w:spacing w:after="0"/>
        <w:rPr>
          <w:color w:val="000000"/>
        </w:rPr>
      </w:pPr>
      <w:r>
        <w:rPr>
          <w:color w:val="000000"/>
        </w:rPr>
        <w:t>Toda corrección o anulación exige un motivo y queda auditada.</w:t>
      </w:r>
    </w:p>
    <w:p w14:paraId="5FD0A2E4" w14:textId="77777777" w:rsidR="004A399F" w:rsidRDefault="00746AEB">
      <w:pPr>
        <w:numPr>
          <w:ilvl w:val="0"/>
          <w:numId w:val="6"/>
        </w:numPr>
        <w:pBdr>
          <w:top w:val="nil"/>
          <w:left w:val="nil"/>
          <w:bottom w:val="nil"/>
          <w:right w:val="nil"/>
          <w:between w:val="nil"/>
        </w:pBdr>
        <w:spacing w:after="0"/>
        <w:rPr>
          <w:color w:val="000000"/>
        </w:rPr>
      </w:pPr>
      <w:r>
        <w:rPr>
          <w:color w:val="000000"/>
        </w:rPr>
        <w:t>Una compra anulada no suma en los totales.</w:t>
      </w:r>
    </w:p>
    <w:p w14:paraId="6205E4E2" w14:textId="77777777" w:rsidR="004A399F" w:rsidRDefault="00746AEB">
      <w:pPr>
        <w:numPr>
          <w:ilvl w:val="0"/>
          <w:numId w:val="6"/>
        </w:numPr>
        <w:pBdr>
          <w:top w:val="nil"/>
          <w:left w:val="nil"/>
          <w:bottom w:val="nil"/>
          <w:right w:val="nil"/>
          <w:between w:val="nil"/>
        </w:pBdr>
        <w:rPr>
          <w:color w:val="000000"/>
        </w:rPr>
      </w:pPr>
      <w:r>
        <w:rPr>
          <w:color w:val="000000"/>
        </w:rPr>
        <w:t>Después del cierre de la jornada ya no puedo corregir.</w:t>
      </w:r>
    </w:p>
    <w:p w14:paraId="172AAD10" w14:textId="77777777" w:rsidR="004A399F" w:rsidRDefault="00746AEB">
      <w:pPr>
        <w:pStyle w:val="Ttulo3"/>
      </w:pPr>
      <w:bookmarkStart w:id="72" w:name="_Toc244213383"/>
      <w:r>
        <w:lastRenderedPageBreak/>
        <w:t>HU-10 - Corregir compras después del cierre</w:t>
      </w:r>
      <w:bookmarkEnd w:id="72"/>
    </w:p>
    <w:tbl>
      <w:tblPr>
        <w:tblStyle w:val="affffffe"/>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5CBBB8EE" w14:textId="77777777">
        <w:trPr>
          <w:jc w:val="center"/>
        </w:trPr>
        <w:tc>
          <w:tcPr>
            <w:tcW w:w="4968" w:type="dxa"/>
            <w:shd w:val="clear" w:color="auto" w:fill="D9EAF7"/>
            <w:tcMar>
              <w:top w:w="80" w:type="dxa"/>
              <w:left w:w="90" w:type="dxa"/>
              <w:bottom w:w="80" w:type="dxa"/>
              <w:right w:w="90" w:type="dxa"/>
            </w:tcMar>
            <w:vAlign w:val="center"/>
          </w:tcPr>
          <w:p w14:paraId="5B3DF50F"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72EF2DC4" w14:textId="77777777" w:rsidR="004A399F" w:rsidRDefault="00746AEB">
            <w:pPr>
              <w:spacing w:after="40"/>
            </w:pPr>
            <w:r>
              <w:rPr>
                <w:sz w:val="18"/>
                <w:szCs w:val="18"/>
              </w:rPr>
              <w:t>Como administrador, quiero corregir una compra de una jornada cerrada antes de aprobarla, para que la liquidación salga bien.</w:t>
            </w:r>
          </w:p>
        </w:tc>
      </w:tr>
      <w:tr w:rsidR="004A399F" w14:paraId="1F441AD6" w14:textId="77777777">
        <w:trPr>
          <w:jc w:val="center"/>
        </w:trPr>
        <w:tc>
          <w:tcPr>
            <w:tcW w:w="4968" w:type="dxa"/>
            <w:shd w:val="clear" w:color="auto" w:fill="D9EAF7"/>
            <w:tcMar>
              <w:top w:w="80" w:type="dxa"/>
              <w:left w:w="90" w:type="dxa"/>
              <w:bottom w:w="80" w:type="dxa"/>
              <w:right w:w="90" w:type="dxa"/>
            </w:tcMar>
            <w:vAlign w:val="center"/>
          </w:tcPr>
          <w:p w14:paraId="28B25EB3"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5DE7C381" w14:textId="77777777" w:rsidR="004A399F" w:rsidRDefault="00746AEB">
            <w:pPr>
              <w:spacing w:after="40"/>
            </w:pPr>
            <w:r>
              <w:rPr>
                <w:sz w:val="18"/>
                <w:szCs w:val="18"/>
              </w:rPr>
              <w:t>Media</w:t>
            </w:r>
          </w:p>
        </w:tc>
      </w:tr>
      <w:tr w:rsidR="004A399F" w14:paraId="5C62514B" w14:textId="77777777">
        <w:trPr>
          <w:jc w:val="center"/>
        </w:trPr>
        <w:tc>
          <w:tcPr>
            <w:tcW w:w="4968" w:type="dxa"/>
            <w:shd w:val="clear" w:color="auto" w:fill="D9EAF7"/>
            <w:tcMar>
              <w:top w:w="80" w:type="dxa"/>
              <w:left w:w="90" w:type="dxa"/>
              <w:bottom w:w="80" w:type="dxa"/>
              <w:right w:w="90" w:type="dxa"/>
            </w:tcMar>
            <w:vAlign w:val="center"/>
          </w:tcPr>
          <w:p w14:paraId="12C63798"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594F905E" w14:textId="77777777" w:rsidR="004A399F" w:rsidRDefault="00746AEB">
            <w:pPr>
              <w:spacing w:after="40"/>
            </w:pPr>
            <w:r>
              <w:rPr>
                <w:sz w:val="18"/>
                <w:szCs w:val="18"/>
              </w:rPr>
              <w:t>RF-13, RF-62</w:t>
            </w:r>
          </w:p>
        </w:tc>
      </w:tr>
      <w:tr w:rsidR="004A399F" w14:paraId="79798261" w14:textId="77777777">
        <w:trPr>
          <w:jc w:val="center"/>
        </w:trPr>
        <w:tc>
          <w:tcPr>
            <w:tcW w:w="4968" w:type="dxa"/>
            <w:shd w:val="clear" w:color="auto" w:fill="D9EAF7"/>
            <w:tcMar>
              <w:top w:w="80" w:type="dxa"/>
              <w:left w:w="90" w:type="dxa"/>
              <w:bottom w:w="80" w:type="dxa"/>
              <w:right w:w="90" w:type="dxa"/>
            </w:tcMar>
            <w:vAlign w:val="center"/>
          </w:tcPr>
          <w:p w14:paraId="42D5A0B5"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18832044" w14:textId="77777777" w:rsidR="004A399F" w:rsidRDefault="00746AEB">
            <w:pPr>
              <w:spacing w:after="40"/>
            </w:pPr>
            <w:r>
              <w:rPr>
                <w:sz w:val="18"/>
                <w:szCs w:val="18"/>
              </w:rPr>
              <w:t>Pendiente de validación con PROPLAB</w:t>
            </w:r>
          </w:p>
        </w:tc>
      </w:tr>
    </w:tbl>
    <w:p w14:paraId="458BAD7D" w14:textId="77777777" w:rsidR="004A399F" w:rsidRDefault="00746AEB">
      <w:r>
        <w:rPr>
          <w:b/>
          <w:bCs/>
        </w:rPr>
        <w:t>Criterios de aceptación</w:t>
      </w:r>
    </w:p>
    <w:p w14:paraId="1A8B5DC4" w14:textId="77777777" w:rsidR="004A399F" w:rsidRDefault="00746AEB">
      <w:pPr>
        <w:numPr>
          <w:ilvl w:val="0"/>
          <w:numId w:val="6"/>
        </w:numPr>
        <w:pBdr>
          <w:top w:val="nil"/>
          <w:left w:val="nil"/>
          <w:bottom w:val="nil"/>
          <w:right w:val="nil"/>
          <w:between w:val="nil"/>
        </w:pBdr>
        <w:spacing w:after="0"/>
        <w:rPr>
          <w:color w:val="000000"/>
        </w:rPr>
      </w:pPr>
      <w:r>
        <w:rPr>
          <w:color w:val="000000"/>
        </w:rPr>
        <w:t>Puedo corregir con motivo mientras la liquidación no esté aprobada.</w:t>
      </w:r>
    </w:p>
    <w:p w14:paraId="6F98FB5F" w14:textId="77777777" w:rsidR="004A399F" w:rsidRDefault="00746AEB">
      <w:pPr>
        <w:numPr>
          <w:ilvl w:val="0"/>
          <w:numId w:val="6"/>
        </w:numPr>
        <w:pBdr>
          <w:top w:val="nil"/>
          <w:left w:val="nil"/>
          <w:bottom w:val="nil"/>
          <w:right w:val="nil"/>
          <w:between w:val="nil"/>
        </w:pBdr>
        <w:rPr>
          <w:color w:val="000000"/>
        </w:rPr>
      </w:pPr>
      <w:r>
        <w:rPr>
          <w:color w:val="000000"/>
        </w:rPr>
        <w:t>Una compra pagada no se puede corregir ni anular.</w:t>
      </w:r>
    </w:p>
    <w:p w14:paraId="5AF05D2D" w14:textId="77777777" w:rsidR="004A399F" w:rsidRDefault="00746AEB">
      <w:pPr>
        <w:pStyle w:val="Ttulo2"/>
      </w:pPr>
      <w:bookmarkStart w:id="73" w:name="_Toc244213384"/>
      <w:r>
        <w:t>EP-03 - Productores</w:t>
      </w:r>
      <w:bookmarkEnd w:id="73"/>
    </w:p>
    <w:p w14:paraId="52337651" w14:textId="77777777" w:rsidR="004A399F" w:rsidRDefault="00746AEB">
      <w:pPr>
        <w:pStyle w:val="Ttulo3"/>
      </w:pPr>
      <w:bookmarkStart w:id="74" w:name="_Toc244213385"/>
      <w:r>
        <w:t>HU-11 - Buscar un productor</w:t>
      </w:r>
      <w:bookmarkEnd w:id="74"/>
    </w:p>
    <w:tbl>
      <w:tblPr>
        <w:tblStyle w:val="afffffff"/>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11BBFAB9" w14:textId="77777777">
        <w:trPr>
          <w:jc w:val="center"/>
        </w:trPr>
        <w:tc>
          <w:tcPr>
            <w:tcW w:w="4968" w:type="dxa"/>
            <w:shd w:val="clear" w:color="auto" w:fill="D9EAF7"/>
            <w:tcMar>
              <w:top w:w="80" w:type="dxa"/>
              <w:left w:w="90" w:type="dxa"/>
              <w:bottom w:w="80" w:type="dxa"/>
              <w:right w:w="90" w:type="dxa"/>
            </w:tcMar>
            <w:vAlign w:val="center"/>
          </w:tcPr>
          <w:p w14:paraId="1B4EDBA4"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3B4CF0BB" w14:textId="77777777" w:rsidR="004A399F" w:rsidRDefault="00746AEB">
            <w:pPr>
              <w:spacing w:after="40"/>
            </w:pPr>
            <w:r>
              <w:rPr>
                <w:sz w:val="18"/>
                <w:szCs w:val="18"/>
              </w:rPr>
              <w:t>Como operario, quiero buscar a un productor por nombre o documento, para registrar la compra a la persona correcta.</w:t>
            </w:r>
          </w:p>
        </w:tc>
      </w:tr>
      <w:tr w:rsidR="004A399F" w14:paraId="449A317D" w14:textId="77777777">
        <w:trPr>
          <w:jc w:val="center"/>
        </w:trPr>
        <w:tc>
          <w:tcPr>
            <w:tcW w:w="4968" w:type="dxa"/>
            <w:shd w:val="clear" w:color="auto" w:fill="D9EAF7"/>
            <w:tcMar>
              <w:top w:w="80" w:type="dxa"/>
              <w:left w:w="90" w:type="dxa"/>
              <w:bottom w:w="80" w:type="dxa"/>
              <w:right w:w="90" w:type="dxa"/>
            </w:tcMar>
            <w:vAlign w:val="center"/>
          </w:tcPr>
          <w:p w14:paraId="738E34F0"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3191E20F" w14:textId="77777777" w:rsidR="004A399F" w:rsidRDefault="00746AEB">
            <w:pPr>
              <w:spacing w:after="40"/>
            </w:pPr>
            <w:r>
              <w:rPr>
                <w:sz w:val="18"/>
                <w:szCs w:val="18"/>
              </w:rPr>
              <w:t>Alta</w:t>
            </w:r>
          </w:p>
        </w:tc>
      </w:tr>
      <w:tr w:rsidR="004A399F" w14:paraId="1418872F" w14:textId="77777777">
        <w:trPr>
          <w:jc w:val="center"/>
        </w:trPr>
        <w:tc>
          <w:tcPr>
            <w:tcW w:w="4968" w:type="dxa"/>
            <w:shd w:val="clear" w:color="auto" w:fill="D9EAF7"/>
            <w:tcMar>
              <w:top w:w="80" w:type="dxa"/>
              <w:left w:w="90" w:type="dxa"/>
              <w:bottom w:w="80" w:type="dxa"/>
              <w:right w:w="90" w:type="dxa"/>
            </w:tcMar>
            <w:vAlign w:val="center"/>
          </w:tcPr>
          <w:p w14:paraId="6A6972A8"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6A608699" w14:textId="77777777" w:rsidR="004A399F" w:rsidRDefault="00746AEB">
            <w:pPr>
              <w:spacing w:after="40"/>
            </w:pPr>
            <w:r>
              <w:rPr>
                <w:sz w:val="18"/>
                <w:szCs w:val="18"/>
              </w:rPr>
              <w:t>RF-29, RF-30</w:t>
            </w:r>
          </w:p>
        </w:tc>
      </w:tr>
      <w:tr w:rsidR="004A399F" w14:paraId="3C0E26C4" w14:textId="77777777">
        <w:trPr>
          <w:jc w:val="center"/>
        </w:trPr>
        <w:tc>
          <w:tcPr>
            <w:tcW w:w="4968" w:type="dxa"/>
            <w:shd w:val="clear" w:color="auto" w:fill="D9EAF7"/>
            <w:tcMar>
              <w:top w:w="80" w:type="dxa"/>
              <w:left w:w="90" w:type="dxa"/>
              <w:bottom w:w="80" w:type="dxa"/>
              <w:right w:w="90" w:type="dxa"/>
            </w:tcMar>
            <w:vAlign w:val="center"/>
          </w:tcPr>
          <w:p w14:paraId="0C06C342"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7A7D82C1" w14:textId="77777777" w:rsidR="004A399F" w:rsidRDefault="00746AEB">
            <w:pPr>
              <w:spacing w:after="40"/>
            </w:pPr>
            <w:r>
              <w:rPr>
                <w:sz w:val="18"/>
                <w:szCs w:val="18"/>
              </w:rPr>
              <w:t>Pendiente de validación con PROPLAB</w:t>
            </w:r>
          </w:p>
        </w:tc>
      </w:tr>
    </w:tbl>
    <w:p w14:paraId="05F20267" w14:textId="77777777" w:rsidR="004A399F" w:rsidRDefault="00746AEB">
      <w:r>
        <w:rPr>
          <w:b/>
          <w:bCs/>
        </w:rPr>
        <w:t>Criterios de aceptación</w:t>
      </w:r>
    </w:p>
    <w:p w14:paraId="3052CAB0" w14:textId="77777777" w:rsidR="004A399F" w:rsidRDefault="00746AEB">
      <w:pPr>
        <w:numPr>
          <w:ilvl w:val="0"/>
          <w:numId w:val="6"/>
        </w:numPr>
        <w:pBdr>
          <w:top w:val="nil"/>
          <w:left w:val="nil"/>
          <w:bottom w:val="nil"/>
          <w:right w:val="nil"/>
          <w:between w:val="nil"/>
        </w:pBdr>
        <w:spacing w:after="0"/>
        <w:rPr>
          <w:color w:val="000000"/>
        </w:rPr>
      </w:pPr>
      <w:r>
        <w:rPr>
          <w:color w:val="000000"/>
        </w:rPr>
        <w:t>Buscar "jose" encuentra a "José".</w:t>
      </w:r>
    </w:p>
    <w:p w14:paraId="73368E49" w14:textId="77777777" w:rsidR="004A399F" w:rsidRDefault="00746AEB">
      <w:pPr>
        <w:numPr>
          <w:ilvl w:val="0"/>
          <w:numId w:val="6"/>
        </w:numPr>
        <w:pBdr>
          <w:top w:val="nil"/>
          <w:left w:val="nil"/>
          <w:bottom w:val="nil"/>
          <w:right w:val="nil"/>
          <w:between w:val="nil"/>
        </w:pBdr>
        <w:spacing w:after="0"/>
        <w:rPr>
          <w:color w:val="000000"/>
        </w:rPr>
      </w:pPr>
      <w:r>
        <w:rPr>
          <w:color w:val="000000"/>
        </w:rPr>
        <w:t>Los productores con el mismo nombre se distinguen por su vereda o finca.</w:t>
      </w:r>
    </w:p>
    <w:p w14:paraId="0EFD8A3F" w14:textId="77777777" w:rsidR="004A399F" w:rsidRDefault="00746AEB">
      <w:pPr>
        <w:numPr>
          <w:ilvl w:val="0"/>
          <w:numId w:val="6"/>
        </w:numPr>
        <w:pBdr>
          <w:top w:val="nil"/>
          <w:left w:val="nil"/>
          <w:bottom w:val="nil"/>
          <w:right w:val="nil"/>
          <w:between w:val="nil"/>
        </w:pBdr>
        <w:rPr>
          <w:color w:val="000000"/>
        </w:rPr>
      </w:pPr>
      <w:r>
        <w:rPr>
          <w:color w:val="000000"/>
        </w:rPr>
        <w:t>Sin conexión busco en el catálogo descargado.</w:t>
      </w:r>
    </w:p>
    <w:p w14:paraId="2FAD52F4" w14:textId="77777777" w:rsidR="004A399F" w:rsidRDefault="00746AEB">
      <w:pPr>
        <w:pStyle w:val="Ttulo3"/>
      </w:pPr>
      <w:bookmarkStart w:id="75" w:name="_Toc244213386"/>
      <w:r>
        <w:t>HU-12 - Identificar un productor con su QR</w:t>
      </w:r>
      <w:bookmarkEnd w:id="75"/>
    </w:p>
    <w:tbl>
      <w:tblPr>
        <w:tblStyle w:val="afffffff0"/>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2843E57C" w14:textId="77777777">
        <w:trPr>
          <w:jc w:val="center"/>
        </w:trPr>
        <w:tc>
          <w:tcPr>
            <w:tcW w:w="4968" w:type="dxa"/>
            <w:shd w:val="clear" w:color="auto" w:fill="D9EAF7"/>
            <w:tcMar>
              <w:top w:w="80" w:type="dxa"/>
              <w:left w:w="90" w:type="dxa"/>
              <w:bottom w:w="80" w:type="dxa"/>
              <w:right w:w="90" w:type="dxa"/>
            </w:tcMar>
            <w:vAlign w:val="center"/>
          </w:tcPr>
          <w:p w14:paraId="275419BB"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606BF286" w14:textId="77777777" w:rsidR="004A399F" w:rsidRDefault="00746AEB">
            <w:pPr>
              <w:spacing w:after="40"/>
            </w:pPr>
            <w:r>
              <w:rPr>
                <w:sz w:val="18"/>
                <w:szCs w:val="18"/>
              </w:rPr>
              <w:t>Como operario, quiero escanear el QR del productor, para identificarlo rápido.</w:t>
            </w:r>
          </w:p>
        </w:tc>
      </w:tr>
      <w:tr w:rsidR="004A399F" w14:paraId="0CD99148" w14:textId="77777777">
        <w:trPr>
          <w:jc w:val="center"/>
        </w:trPr>
        <w:tc>
          <w:tcPr>
            <w:tcW w:w="4968" w:type="dxa"/>
            <w:shd w:val="clear" w:color="auto" w:fill="D9EAF7"/>
            <w:tcMar>
              <w:top w:w="80" w:type="dxa"/>
              <w:left w:w="90" w:type="dxa"/>
              <w:bottom w:w="80" w:type="dxa"/>
              <w:right w:w="90" w:type="dxa"/>
            </w:tcMar>
            <w:vAlign w:val="center"/>
          </w:tcPr>
          <w:p w14:paraId="4FC7819D"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33C44D63" w14:textId="77777777" w:rsidR="004A399F" w:rsidRDefault="00746AEB">
            <w:pPr>
              <w:spacing w:after="40"/>
            </w:pPr>
            <w:r>
              <w:rPr>
                <w:sz w:val="18"/>
                <w:szCs w:val="18"/>
              </w:rPr>
              <w:t>Alta</w:t>
            </w:r>
          </w:p>
        </w:tc>
      </w:tr>
      <w:tr w:rsidR="004A399F" w14:paraId="607E17F4" w14:textId="77777777">
        <w:trPr>
          <w:jc w:val="center"/>
        </w:trPr>
        <w:tc>
          <w:tcPr>
            <w:tcW w:w="4968" w:type="dxa"/>
            <w:shd w:val="clear" w:color="auto" w:fill="D9EAF7"/>
            <w:tcMar>
              <w:top w:w="80" w:type="dxa"/>
              <w:left w:w="90" w:type="dxa"/>
              <w:bottom w:w="80" w:type="dxa"/>
              <w:right w:w="90" w:type="dxa"/>
            </w:tcMar>
            <w:vAlign w:val="center"/>
          </w:tcPr>
          <w:p w14:paraId="11A7211F"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53AE4AF2" w14:textId="77777777" w:rsidR="004A399F" w:rsidRDefault="00746AEB">
            <w:pPr>
              <w:spacing w:after="40"/>
            </w:pPr>
            <w:r>
              <w:rPr>
                <w:sz w:val="18"/>
                <w:szCs w:val="18"/>
              </w:rPr>
              <w:t>RF-29, RF-31</w:t>
            </w:r>
          </w:p>
        </w:tc>
      </w:tr>
      <w:tr w:rsidR="004A399F" w14:paraId="29CE33DD" w14:textId="77777777">
        <w:trPr>
          <w:jc w:val="center"/>
        </w:trPr>
        <w:tc>
          <w:tcPr>
            <w:tcW w:w="4968" w:type="dxa"/>
            <w:shd w:val="clear" w:color="auto" w:fill="D9EAF7"/>
            <w:tcMar>
              <w:top w:w="80" w:type="dxa"/>
              <w:left w:w="90" w:type="dxa"/>
              <w:bottom w:w="80" w:type="dxa"/>
              <w:right w:w="90" w:type="dxa"/>
            </w:tcMar>
            <w:vAlign w:val="center"/>
          </w:tcPr>
          <w:p w14:paraId="6069D703"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576A7318" w14:textId="77777777" w:rsidR="004A399F" w:rsidRDefault="00746AEB">
            <w:pPr>
              <w:spacing w:after="40"/>
            </w:pPr>
            <w:r>
              <w:rPr>
                <w:sz w:val="18"/>
                <w:szCs w:val="18"/>
              </w:rPr>
              <w:t>Pendiente de validación con PROPLAB</w:t>
            </w:r>
          </w:p>
        </w:tc>
      </w:tr>
    </w:tbl>
    <w:p w14:paraId="66A87E73" w14:textId="77777777" w:rsidR="004A399F" w:rsidRDefault="00746AEB">
      <w:r>
        <w:rPr>
          <w:b/>
          <w:bCs/>
        </w:rPr>
        <w:t>Criterios de aceptación</w:t>
      </w:r>
    </w:p>
    <w:p w14:paraId="6907E175" w14:textId="77777777" w:rsidR="004A399F" w:rsidRDefault="00746AEB">
      <w:pPr>
        <w:numPr>
          <w:ilvl w:val="0"/>
          <w:numId w:val="6"/>
        </w:numPr>
        <w:pBdr>
          <w:top w:val="nil"/>
          <w:left w:val="nil"/>
          <w:bottom w:val="nil"/>
          <w:right w:val="nil"/>
          <w:between w:val="nil"/>
        </w:pBdr>
        <w:spacing w:after="0"/>
        <w:rPr>
          <w:color w:val="000000"/>
        </w:rPr>
      </w:pPr>
      <w:r>
        <w:rPr>
          <w:color w:val="000000"/>
        </w:rPr>
        <w:t>Un QR válido abre la ficha del productor.</w:t>
      </w:r>
    </w:p>
    <w:p w14:paraId="6E6143FB" w14:textId="77777777" w:rsidR="004A399F" w:rsidRDefault="00746AEB">
      <w:pPr>
        <w:numPr>
          <w:ilvl w:val="0"/>
          <w:numId w:val="6"/>
        </w:numPr>
        <w:pBdr>
          <w:top w:val="nil"/>
          <w:left w:val="nil"/>
          <w:bottom w:val="nil"/>
          <w:right w:val="nil"/>
          <w:between w:val="nil"/>
        </w:pBdr>
        <w:rPr>
          <w:color w:val="000000"/>
        </w:rPr>
      </w:pPr>
      <w:r>
        <w:rPr>
          <w:color w:val="000000"/>
        </w:rPr>
        <w:t>Un QR desconocido muestra un aviso y no crea un productor nuevo.</w:t>
      </w:r>
    </w:p>
    <w:p w14:paraId="2479E567" w14:textId="77777777" w:rsidR="004A399F" w:rsidRDefault="00746AEB">
      <w:pPr>
        <w:pStyle w:val="Ttulo3"/>
      </w:pPr>
      <w:bookmarkStart w:id="76" w:name="_Toc244213387"/>
      <w:r>
        <w:lastRenderedPageBreak/>
        <w:t>HU-13 - Registrar rápido a un productor externo</w:t>
      </w:r>
      <w:bookmarkEnd w:id="76"/>
    </w:p>
    <w:tbl>
      <w:tblPr>
        <w:tblStyle w:val="afffffff1"/>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3FBD1B05" w14:textId="77777777">
        <w:trPr>
          <w:jc w:val="center"/>
        </w:trPr>
        <w:tc>
          <w:tcPr>
            <w:tcW w:w="4968" w:type="dxa"/>
            <w:shd w:val="clear" w:color="auto" w:fill="D9EAF7"/>
            <w:tcMar>
              <w:top w:w="80" w:type="dxa"/>
              <w:left w:w="90" w:type="dxa"/>
              <w:bottom w:w="80" w:type="dxa"/>
              <w:right w:w="90" w:type="dxa"/>
            </w:tcMar>
            <w:vAlign w:val="center"/>
          </w:tcPr>
          <w:p w14:paraId="73626593"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20DFAB58" w14:textId="77777777" w:rsidR="004A399F" w:rsidRDefault="00746AEB">
            <w:pPr>
              <w:spacing w:after="40"/>
            </w:pPr>
            <w:r>
              <w:rPr>
                <w:sz w:val="18"/>
                <w:szCs w:val="18"/>
              </w:rPr>
              <w:t>Como operario, quiero registrar en pocos pasos a un productor externo que no está en el catálogo, para poder comprarle en la misma visita.</w:t>
            </w:r>
          </w:p>
        </w:tc>
      </w:tr>
      <w:tr w:rsidR="004A399F" w14:paraId="54841A55" w14:textId="77777777">
        <w:trPr>
          <w:jc w:val="center"/>
        </w:trPr>
        <w:tc>
          <w:tcPr>
            <w:tcW w:w="4968" w:type="dxa"/>
            <w:shd w:val="clear" w:color="auto" w:fill="D9EAF7"/>
            <w:tcMar>
              <w:top w:w="80" w:type="dxa"/>
              <w:left w:w="90" w:type="dxa"/>
              <w:bottom w:w="80" w:type="dxa"/>
              <w:right w:w="90" w:type="dxa"/>
            </w:tcMar>
            <w:vAlign w:val="center"/>
          </w:tcPr>
          <w:p w14:paraId="54C276AB"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434F4E85" w14:textId="77777777" w:rsidR="004A399F" w:rsidRDefault="00746AEB">
            <w:pPr>
              <w:spacing w:after="40"/>
            </w:pPr>
            <w:r>
              <w:rPr>
                <w:sz w:val="18"/>
                <w:szCs w:val="18"/>
              </w:rPr>
              <w:t>Alta</w:t>
            </w:r>
          </w:p>
        </w:tc>
      </w:tr>
      <w:tr w:rsidR="004A399F" w14:paraId="47151831" w14:textId="77777777">
        <w:trPr>
          <w:jc w:val="center"/>
        </w:trPr>
        <w:tc>
          <w:tcPr>
            <w:tcW w:w="4968" w:type="dxa"/>
            <w:shd w:val="clear" w:color="auto" w:fill="D9EAF7"/>
            <w:tcMar>
              <w:top w:w="80" w:type="dxa"/>
              <w:left w:w="90" w:type="dxa"/>
              <w:bottom w:w="80" w:type="dxa"/>
              <w:right w:w="90" w:type="dxa"/>
            </w:tcMar>
            <w:vAlign w:val="center"/>
          </w:tcPr>
          <w:p w14:paraId="6AF31CCC"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0BA4A9DC" w14:textId="77777777" w:rsidR="004A399F" w:rsidRDefault="00746AEB">
            <w:pPr>
              <w:spacing w:after="40"/>
            </w:pPr>
            <w:r>
              <w:rPr>
                <w:sz w:val="18"/>
                <w:szCs w:val="18"/>
              </w:rPr>
              <w:t>RF-84, RF-54</w:t>
            </w:r>
          </w:p>
        </w:tc>
      </w:tr>
      <w:tr w:rsidR="004A399F" w14:paraId="5178D2AE" w14:textId="77777777">
        <w:trPr>
          <w:jc w:val="center"/>
        </w:trPr>
        <w:tc>
          <w:tcPr>
            <w:tcW w:w="4968" w:type="dxa"/>
            <w:shd w:val="clear" w:color="auto" w:fill="D9EAF7"/>
            <w:tcMar>
              <w:top w:w="80" w:type="dxa"/>
              <w:left w:w="90" w:type="dxa"/>
              <w:bottom w:w="80" w:type="dxa"/>
              <w:right w:w="90" w:type="dxa"/>
            </w:tcMar>
            <w:vAlign w:val="center"/>
          </w:tcPr>
          <w:p w14:paraId="0F4DDD48"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392EBF97" w14:textId="77777777" w:rsidR="004A399F" w:rsidRDefault="00746AEB">
            <w:pPr>
              <w:spacing w:after="40"/>
            </w:pPr>
            <w:r>
              <w:rPr>
                <w:sz w:val="18"/>
                <w:szCs w:val="18"/>
              </w:rPr>
              <w:t>Pendiente de validación con PROPLAB</w:t>
            </w:r>
          </w:p>
        </w:tc>
      </w:tr>
    </w:tbl>
    <w:p w14:paraId="23373A59" w14:textId="77777777" w:rsidR="004A399F" w:rsidRDefault="00746AEB">
      <w:r>
        <w:rPr>
          <w:b/>
          <w:bCs/>
        </w:rPr>
        <w:t>Criterios de aceptación</w:t>
      </w:r>
    </w:p>
    <w:p w14:paraId="18C639B5" w14:textId="77777777" w:rsidR="004A399F" w:rsidRDefault="00746AEB">
      <w:pPr>
        <w:numPr>
          <w:ilvl w:val="0"/>
          <w:numId w:val="6"/>
        </w:numPr>
        <w:pBdr>
          <w:top w:val="nil"/>
          <w:left w:val="nil"/>
          <w:bottom w:val="nil"/>
          <w:right w:val="nil"/>
          <w:between w:val="nil"/>
        </w:pBdr>
        <w:spacing w:after="0"/>
        <w:rPr>
          <w:color w:val="000000"/>
        </w:rPr>
      </w:pPr>
      <w:r>
        <w:rPr>
          <w:color w:val="000000"/>
        </w:rPr>
        <w:t>Registro nombres, apellidos, teléfono y vereda, incluso sin conexión.</w:t>
      </w:r>
    </w:p>
    <w:p w14:paraId="07A09246" w14:textId="77777777" w:rsidR="004A399F" w:rsidRDefault="00746AEB">
      <w:pPr>
        <w:numPr>
          <w:ilvl w:val="0"/>
          <w:numId w:val="6"/>
        </w:numPr>
        <w:pBdr>
          <w:top w:val="nil"/>
          <w:left w:val="nil"/>
          <w:bottom w:val="nil"/>
          <w:right w:val="nil"/>
          <w:between w:val="nil"/>
        </w:pBdr>
        <w:spacing w:after="0"/>
        <w:rPr>
          <w:color w:val="000000"/>
        </w:rPr>
      </w:pPr>
      <w:r>
        <w:rPr>
          <w:color w:val="000000"/>
        </w:rPr>
        <w:t>Sin marcar la casilla de autorización de datos, no se guarda.</w:t>
      </w:r>
    </w:p>
    <w:p w14:paraId="36183FC7" w14:textId="77777777" w:rsidR="004A399F" w:rsidRDefault="00746AEB">
      <w:pPr>
        <w:numPr>
          <w:ilvl w:val="0"/>
          <w:numId w:val="6"/>
        </w:numPr>
        <w:pBdr>
          <w:top w:val="nil"/>
          <w:left w:val="nil"/>
          <w:bottom w:val="nil"/>
          <w:right w:val="nil"/>
          <w:between w:val="nil"/>
        </w:pBdr>
        <w:rPr>
          <w:color w:val="000000"/>
        </w:rPr>
      </w:pPr>
      <w:r>
        <w:rPr>
          <w:color w:val="000000"/>
        </w:rPr>
        <w:t>El productor queda como externo y pendiente de validación.</w:t>
      </w:r>
    </w:p>
    <w:p w14:paraId="5B537F8C" w14:textId="77777777" w:rsidR="004A399F" w:rsidRDefault="00746AEB">
      <w:pPr>
        <w:pStyle w:val="Ttulo3"/>
      </w:pPr>
      <w:bookmarkStart w:id="77" w:name="_Toc244213388"/>
      <w:r>
        <w:t>HU-14 - Validar productores externos</w:t>
      </w:r>
      <w:bookmarkEnd w:id="77"/>
    </w:p>
    <w:tbl>
      <w:tblPr>
        <w:tblStyle w:val="afffffff2"/>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49A66D17" w14:textId="77777777">
        <w:trPr>
          <w:jc w:val="center"/>
        </w:trPr>
        <w:tc>
          <w:tcPr>
            <w:tcW w:w="4968" w:type="dxa"/>
            <w:shd w:val="clear" w:color="auto" w:fill="D9EAF7"/>
            <w:tcMar>
              <w:top w:w="80" w:type="dxa"/>
              <w:left w:w="90" w:type="dxa"/>
              <w:bottom w:w="80" w:type="dxa"/>
              <w:right w:w="90" w:type="dxa"/>
            </w:tcMar>
            <w:vAlign w:val="center"/>
          </w:tcPr>
          <w:p w14:paraId="2D50F7ED"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1643FF50" w14:textId="77777777" w:rsidR="004A399F" w:rsidRDefault="00746AEB">
            <w:pPr>
              <w:spacing w:after="40"/>
            </w:pPr>
            <w:r>
              <w:rPr>
                <w:sz w:val="18"/>
                <w:szCs w:val="18"/>
              </w:rPr>
              <w:t>Como administrador, quiero revisar los externos registrados en campo, para evitar productores duplicados.</w:t>
            </w:r>
          </w:p>
        </w:tc>
      </w:tr>
      <w:tr w:rsidR="004A399F" w14:paraId="6F158270" w14:textId="77777777">
        <w:trPr>
          <w:jc w:val="center"/>
        </w:trPr>
        <w:tc>
          <w:tcPr>
            <w:tcW w:w="4968" w:type="dxa"/>
            <w:shd w:val="clear" w:color="auto" w:fill="D9EAF7"/>
            <w:tcMar>
              <w:top w:w="80" w:type="dxa"/>
              <w:left w:w="90" w:type="dxa"/>
              <w:bottom w:w="80" w:type="dxa"/>
              <w:right w:w="90" w:type="dxa"/>
            </w:tcMar>
            <w:vAlign w:val="center"/>
          </w:tcPr>
          <w:p w14:paraId="10B3DAB5"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5EDA12F1" w14:textId="77777777" w:rsidR="004A399F" w:rsidRDefault="00746AEB">
            <w:pPr>
              <w:spacing w:after="40"/>
            </w:pPr>
            <w:r>
              <w:rPr>
                <w:sz w:val="18"/>
                <w:szCs w:val="18"/>
              </w:rPr>
              <w:t>Media</w:t>
            </w:r>
          </w:p>
        </w:tc>
      </w:tr>
      <w:tr w:rsidR="004A399F" w14:paraId="52474564" w14:textId="77777777">
        <w:trPr>
          <w:jc w:val="center"/>
        </w:trPr>
        <w:tc>
          <w:tcPr>
            <w:tcW w:w="4968" w:type="dxa"/>
            <w:shd w:val="clear" w:color="auto" w:fill="D9EAF7"/>
            <w:tcMar>
              <w:top w:w="80" w:type="dxa"/>
              <w:left w:w="90" w:type="dxa"/>
              <w:bottom w:w="80" w:type="dxa"/>
              <w:right w:w="90" w:type="dxa"/>
            </w:tcMar>
            <w:vAlign w:val="center"/>
          </w:tcPr>
          <w:p w14:paraId="2739E931"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73B3C2DB" w14:textId="77777777" w:rsidR="004A399F" w:rsidRDefault="00746AEB">
            <w:pPr>
              <w:spacing w:after="40"/>
            </w:pPr>
            <w:r>
              <w:rPr>
                <w:sz w:val="18"/>
                <w:szCs w:val="18"/>
              </w:rPr>
              <w:t>RF-84</w:t>
            </w:r>
          </w:p>
        </w:tc>
      </w:tr>
      <w:tr w:rsidR="004A399F" w14:paraId="7EB140F4" w14:textId="77777777">
        <w:trPr>
          <w:jc w:val="center"/>
        </w:trPr>
        <w:tc>
          <w:tcPr>
            <w:tcW w:w="4968" w:type="dxa"/>
            <w:shd w:val="clear" w:color="auto" w:fill="D9EAF7"/>
            <w:tcMar>
              <w:top w:w="80" w:type="dxa"/>
              <w:left w:w="90" w:type="dxa"/>
              <w:bottom w:w="80" w:type="dxa"/>
              <w:right w:w="90" w:type="dxa"/>
            </w:tcMar>
            <w:vAlign w:val="center"/>
          </w:tcPr>
          <w:p w14:paraId="133DF4A8"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4ADF9704" w14:textId="77777777" w:rsidR="004A399F" w:rsidRDefault="00746AEB">
            <w:pPr>
              <w:spacing w:after="40"/>
            </w:pPr>
            <w:r>
              <w:rPr>
                <w:sz w:val="18"/>
                <w:szCs w:val="18"/>
              </w:rPr>
              <w:t>Pendiente de validación con PROPLAB</w:t>
            </w:r>
          </w:p>
        </w:tc>
      </w:tr>
    </w:tbl>
    <w:p w14:paraId="7115BBEF" w14:textId="77777777" w:rsidR="004A399F" w:rsidRDefault="00746AEB">
      <w:r>
        <w:rPr>
          <w:b/>
          <w:bCs/>
        </w:rPr>
        <w:t>Criterios de aceptación</w:t>
      </w:r>
    </w:p>
    <w:p w14:paraId="69D7C438" w14:textId="77777777" w:rsidR="004A399F" w:rsidRDefault="00746AEB">
      <w:pPr>
        <w:numPr>
          <w:ilvl w:val="0"/>
          <w:numId w:val="6"/>
        </w:numPr>
        <w:pBdr>
          <w:top w:val="nil"/>
          <w:left w:val="nil"/>
          <w:bottom w:val="nil"/>
          <w:right w:val="nil"/>
          <w:between w:val="nil"/>
        </w:pBdr>
        <w:spacing w:after="0"/>
        <w:rPr>
          <w:color w:val="000000"/>
        </w:rPr>
      </w:pPr>
      <w:r>
        <w:rPr>
          <w:color w:val="000000"/>
        </w:rPr>
        <w:t>Veo la lista de externos pendientes de validación.</w:t>
      </w:r>
    </w:p>
    <w:p w14:paraId="158F970D" w14:textId="77777777" w:rsidR="004A399F" w:rsidRDefault="00746AEB">
      <w:pPr>
        <w:numPr>
          <w:ilvl w:val="0"/>
          <w:numId w:val="6"/>
        </w:numPr>
        <w:pBdr>
          <w:top w:val="nil"/>
          <w:left w:val="nil"/>
          <w:bottom w:val="nil"/>
          <w:right w:val="nil"/>
          <w:between w:val="nil"/>
        </w:pBdr>
        <w:rPr>
          <w:color w:val="000000"/>
        </w:rPr>
      </w:pPr>
      <w:r>
        <w:rPr>
          <w:color w:val="000000"/>
        </w:rPr>
        <w:t>Puedo unir un externo con un registro existente sin perder sus compras.</w:t>
      </w:r>
    </w:p>
    <w:p w14:paraId="40A2871E" w14:textId="77777777" w:rsidR="004A399F" w:rsidRDefault="00746AEB">
      <w:pPr>
        <w:pStyle w:val="Ttulo3"/>
      </w:pPr>
      <w:bookmarkStart w:id="78" w:name="_Toc244213389"/>
      <w:r>
        <w:t>HU-15 - Gestionar productores, productos y precios</w:t>
      </w:r>
      <w:bookmarkEnd w:id="78"/>
    </w:p>
    <w:tbl>
      <w:tblPr>
        <w:tblStyle w:val="afffffff3"/>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73DF599D" w14:textId="77777777">
        <w:trPr>
          <w:jc w:val="center"/>
        </w:trPr>
        <w:tc>
          <w:tcPr>
            <w:tcW w:w="4968" w:type="dxa"/>
            <w:shd w:val="clear" w:color="auto" w:fill="D9EAF7"/>
            <w:tcMar>
              <w:top w:w="80" w:type="dxa"/>
              <w:left w:w="90" w:type="dxa"/>
              <w:bottom w:w="80" w:type="dxa"/>
              <w:right w:w="90" w:type="dxa"/>
            </w:tcMar>
            <w:vAlign w:val="center"/>
          </w:tcPr>
          <w:p w14:paraId="362668FC"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7A965247" w14:textId="77777777" w:rsidR="004A399F" w:rsidRDefault="00746AEB">
            <w:pPr>
              <w:spacing w:after="40"/>
            </w:pPr>
            <w:r>
              <w:rPr>
                <w:sz w:val="18"/>
                <w:szCs w:val="18"/>
              </w:rPr>
              <w:t>Como administrador, quiero mantener actualizados los productores, productos y precios, para que las compras usen datos correctos.</w:t>
            </w:r>
          </w:p>
        </w:tc>
      </w:tr>
      <w:tr w:rsidR="004A399F" w14:paraId="31DAAC31" w14:textId="77777777">
        <w:trPr>
          <w:jc w:val="center"/>
        </w:trPr>
        <w:tc>
          <w:tcPr>
            <w:tcW w:w="4968" w:type="dxa"/>
            <w:shd w:val="clear" w:color="auto" w:fill="D9EAF7"/>
            <w:tcMar>
              <w:top w:w="80" w:type="dxa"/>
              <w:left w:w="90" w:type="dxa"/>
              <w:bottom w:w="80" w:type="dxa"/>
              <w:right w:w="90" w:type="dxa"/>
            </w:tcMar>
            <w:vAlign w:val="center"/>
          </w:tcPr>
          <w:p w14:paraId="5A7DC48F"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25EA8AC7" w14:textId="77777777" w:rsidR="004A399F" w:rsidRDefault="00746AEB">
            <w:pPr>
              <w:spacing w:after="40"/>
            </w:pPr>
            <w:r>
              <w:rPr>
                <w:sz w:val="18"/>
                <w:szCs w:val="18"/>
              </w:rPr>
              <w:t>Alta</w:t>
            </w:r>
          </w:p>
        </w:tc>
      </w:tr>
      <w:tr w:rsidR="004A399F" w14:paraId="6879E669" w14:textId="77777777">
        <w:trPr>
          <w:jc w:val="center"/>
        </w:trPr>
        <w:tc>
          <w:tcPr>
            <w:tcW w:w="4968" w:type="dxa"/>
            <w:shd w:val="clear" w:color="auto" w:fill="D9EAF7"/>
            <w:tcMar>
              <w:top w:w="80" w:type="dxa"/>
              <w:left w:w="90" w:type="dxa"/>
              <w:bottom w:w="80" w:type="dxa"/>
              <w:right w:w="90" w:type="dxa"/>
            </w:tcMar>
            <w:vAlign w:val="center"/>
          </w:tcPr>
          <w:p w14:paraId="2D0C9A9C"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57941F19" w14:textId="77777777" w:rsidR="004A399F" w:rsidRDefault="00746AEB">
            <w:pPr>
              <w:spacing w:after="40"/>
            </w:pPr>
            <w:r>
              <w:rPr>
                <w:sz w:val="18"/>
                <w:szCs w:val="18"/>
              </w:rPr>
              <w:t>RF-53, RF-54</w:t>
            </w:r>
          </w:p>
        </w:tc>
      </w:tr>
      <w:tr w:rsidR="004A399F" w14:paraId="359EC399" w14:textId="77777777">
        <w:trPr>
          <w:jc w:val="center"/>
        </w:trPr>
        <w:tc>
          <w:tcPr>
            <w:tcW w:w="4968" w:type="dxa"/>
            <w:shd w:val="clear" w:color="auto" w:fill="D9EAF7"/>
            <w:tcMar>
              <w:top w:w="80" w:type="dxa"/>
              <w:left w:w="90" w:type="dxa"/>
              <w:bottom w:w="80" w:type="dxa"/>
              <w:right w:w="90" w:type="dxa"/>
            </w:tcMar>
            <w:vAlign w:val="center"/>
          </w:tcPr>
          <w:p w14:paraId="27892C4D"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54755DDD" w14:textId="77777777" w:rsidR="004A399F" w:rsidRDefault="00746AEB">
            <w:pPr>
              <w:spacing w:after="40"/>
            </w:pPr>
            <w:r>
              <w:rPr>
                <w:sz w:val="18"/>
                <w:szCs w:val="18"/>
              </w:rPr>
              <w:t>Pendiente de validación con PROPLAB</w:t>
            </w:r>
          </w:p>
        </w:tc>
      </w:tr>
    </w:tbl>
    <w:p w14:paraId="26C29608" w14:textId="77777777" w:rsidR="004A399F" w:rsidRDefault="00746AEB">
      <w:r>
        <w:rPr>
          <w:b/>
          <w:bCs/>
        </w:rPr>
        <w:t>Criterios de aceptación</w:t>
      </w:r>
    </w:p>
    <w:p w14:paraId="12027565" w14:textId="77777777" w:rsidR="004A399F" w:rsidRDefault="00746AEB">
      <w:pPr>
        <w:numPr>
          <w:ilvl w:val="0"/>
          <w:numId w:val="6"/>
        </w:numPr>
        <w:pBdr>
          <w:top w:val="nil"/>
          <w:left w:val="nil"/>
          <w:bottom w:val="nil"/>
          <w:right w:val="nil"/>
          <w:between w:val="nil"/>
        </w:pBdr>
        <w:spacing w:after="0"/>
        <w:rPr>
          <w:color w:val="000000"/>
        </w:rPr>
      </w:pPr>
      <w:r>
        <w:rPr>
          <w:color w:val="000000"/>
        </w:rPr>
        <w:t>Los afiliados y los externos se distinguen claramente.</w:t>
      </w:r>
    </w:p>
    <w:p w14:paraId="035E57EC" w14:textId="77777777" w:rsidR="004A399F" w:rsidRDefault="00746AEB">
      <w:pPr>
        <w:numPr>
          <w:ilvl w:val="0"/>
          <w:numId w:val="6"/>
        </w:numPr>
        <w:pBdr>
          <w:top w:val="nil"/>
          <w:left w:val="nil"/>
          <w:bottom w:val="nil"/>
          <w:right w:val="nil"/>
          <w:between w:val="nil"/>
        </w:pBdr>
        <w:rPr>
          <w:color w:val="000000"/>
        </w:rPr>
      </w:pPr>
      <w:r>
        <w:rPr>
          <w:color w:val="000000"/>
        </w:rPr>
        <w:t>Un cambio de precio no modifica compras ya registradas.</w:t>
      </w:r>
    </w:p>
    <w:p w14:paraId="555F9D00" w14:textId="77777777" w:rsidR="004A399F" w:rsidRDefault="00746AEB">
      <w:pPr>
        <w:pStyle w:val="Ttulo2"/>
      </w:pPr>
      <w:bookmarkStart w:id="79" w:name="_Toc244213390"/>
      <w:r>
        <w:lastRenderedPageBreak/>
        <w:t>EP-04 - Rutas y jornadas</w:t>
      </w:r>
      <w:bookmarkEnd w:id="79"/>
    </w:p>
    <w:p w14:paraId="5016DF8B" w14:textId="77777777" w:rsidR="004A399F" w:rsidRDefault="00746AEB">
      <w:pPr>
        <w:pStyle w:val="Ttulo3"/>
      </w:pPr>
      <w:bookmarkStart w:id="80" w:name="_Toc244213391"/>
      <w:r>
        <w:t>HU-16 - Programar una jornada</w:t>
      </w:r>
      <w:bookmarkEnd w:id="80"/>
    </w:p>
    <w:tbl>
      <w:tblPr>
        <w:tblStyle w:val="afffffff4"/>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41EED8E1" w14:textId="77777777">
        <w:trPr>
          <w:jc w:val="center"/>
        </w:trPr>
        <w:tc>
          <w:tcPr>
            <w:tcW w:w="4968" w:type="dxa"/>
            <w:shd w:val="clear" w:color="auto" w:fill="D9EAF7"/>
            <w:tcMar>
              <w:top w:w="80" w:type="dxa"/>
              <w:left w:w="90" w:type="dxa"/>
              <w:bottom w:w="80" w:type="dxa"/>
              <w:right w:w="90" w:type="dxa"/>
            </w:tcMar>
            <w:vAlign w:val="center"/>
          </w:tcPr>
          <w:p w14:paraId="188AA978"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1A942F7F" w14:textId="77777777" w:rsidR="004A399F" w:rsidRDefault="00746AEB">
            <w:pPr>
              <w:spacing w:after="40"/>
            </w:pPr>
            <w:r>
              <w:rPr>
                <w:sz w:val="18"/>
                <w:szCs w:val="18"/>
              </w:rPr>
              <w:t>Como administrador, quiero crear la jornada de una ruta y asignarla a un operario, para organizar el recorrido del jueves.</w:t>
            </w:r>
          </w:p>
        </w:tc>
      </w:tr>
      <w:tr w:rsidR="004A399F" w14:paraId="1C7FD873" w14:textId="77777777">
        <w:trPr>
          <w:jc w:val="center"/>
        </w:trPr>
        <w:tc>
          <w:tcPr>
            <w:tcW w:w="4968" w:type="dxa"/>
            <w:shd w:val="clear" w:color="auto" w:fill="D9EAF7"/>
            <w:tcMar>
              <w:top w:w="80" w:type="dxa"/>
              <w:left w:w="90" w:type="dxa"/>
              <w:bottom w:w="80" w:type="dxa"/>
              <w:right w:w="90" w:type="dxa"/>
            </w:tcMar>
            <w:vAlign w:val="center"/>
          </w:tcPr>
          <w:p w14:paraId="0302FCFE"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24B05A2B" w14:textId="77777777" w:rsidR="004A399F" w:rsidRDefault="00746AEB">
            <w:pPr>
              <w:spacing w:after="40"/>
            </w:pPr>
            <w:r>
              <w:rPr>
                <w:sz w:val="18"/>
                <w:szCs w:val="18"/>
              </w:rPr>
              <w:t>Alta</w:t>
            </w:r>
          </w:p>
        </w:tc>
      </w:tr>
      <w:tr w:rsidR="004A399F" w14:paraId="34219753" w14:textId="77777777">
        <w:trPr>
          <w:jc w:val="center"/>
        </w:trPr>
        <w:tc>
          <w:tcPr>
            <w:tcW w:w="4968" w:type="dxa"/>
            <w:shd w:val="clear" w:color="auto" w:fill="D9EAF7"/>
            <w:tcMar>
              <w:top w:w="80" w:type="dxa"/>
              <w:left w:w="90" w:type="dxa"/>
              <w:bottom w:w="80" w:type="dxa"/>
              <w:right w:w="90" w:type="dxa"/>
            </w:tcMar>
            <w:vAlign w:val="center"/>
          </w:tcPr>
          <w:p w14:paraId="6F9F806D"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550ECED5" w14:textId="77777777" w:rsidR="004A399F" w:rsidRDefault="00746AEB">
            <w:pPr>
              <w:spacing w:after="40"/>
            </w:pPr>
            <w:r>
              <w:rPr>
                <w:sz w:val="18"/>
                <w:szCs w:val="18"/>
              </w:rPr>
              <w:t>RF-32, RF-33, RF-69</w:t>
            </w:r>
          </w:p>
        </w:tc>
      </w:tr>
      <w:tr w:rsidR="004A399F" w14:paraId="7FC0B925" w14:textId="77777777">
        <w:trPr>
          <w:jc w:val="center"/>
        </w:trPr>
        <w:tc>
          <w:tcPr>
            <w:tcW w:w="4968" w:type="dxa"/>
            <w:shd w:val="clear" w:color="auto" w:fill="D9EAF7"/>
            <w:tcMar>
              <w:top w:w="80" w:type="dxa"/>
              <w:left w:w="90" w:type="dxa"/>
              <w:bottom w:w="80" w:type="dxa"/>
              <w:right w:w="90" w:type="dxa"/>
            </w:tcMar>
            <w:vAlign w:val="center"/>
          </w:tcPr>
          <w:p w14:paraId="07B70BBF"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144A4188" w14:textId="77777777" w:rsidR="004A399F" w:rsidRDefault="00746AEB">
            <w:pPr>
              <w:spacing w:after="40"/>
            </w:pPr>
            <w:r>
              <w:rPr>
                <w:sz w:val="18"/>
                <w:szCs w:val="18"/>
              </w:rPr>
              <w:t>Pendiente de validación con PROPLAB</w:t>
            </w:r>
          </w:p>
        </w:tc>
      </w:tr>
    </w:tbl>
    <w:p w14:paraId="1F8BD03B" w14:textId="77777777" w:rsidR="004A399F" w:rsidRDefault="00746AEB">
      <w:r>
        <w:rPr>
          <w:b/>
          <w:bCs/>
        </w:rPr>
        <w:t>Criterios de aceptación</w:t>
      </w:r>
    </w:p>
    <w:p w14:paraId="51C030CA" w14:textId="77777777" w:rsidR="004A399F" w:rsidRDefault="00746AEB">
      <w:pPr>
        <w:numPr>
          <w:ilvl w:val="0"/>
          <w:numId w:val="6"/>
        </w:numPr>
        <w:pBdr>
          <w:top w:val="nil"/>
          <w:left w:val="nil"/>
          <w:bottom w:val="nil"/>
          <w:right w:val="nil"/>
          <w:between w:val="nil"/>
        </w:pBdr>
        <w:spacing w:after="0"/>
        <w:rPr>
          <w:color w:val="000000"/>
        </w:rPr>
      </w:pPr>
      <w:r>
        <w:rPr>
          <w:color w:val="000000"/>
        </w:rPr>
        <w:t>Cada ruta tiene un código único aunque el nombre se repita.</w:t>
      </w:r>
    </w:p>
    <w:p w14:paraId="551C888D" w14:textId="77777777" w:rsidR="004A399F" w:rsidRDefault="00746AEB">
      <w:pPr>
        <w:numPr>
          <w:ilvl w:val="0"/>
          <w:numId w:val="6"/>
        </w:numPr>
        <w:pBdr>
          <w:top w:val="nil"/>
          <w:left w:val="nil"/>
          <w:bottom w:val="nil"/>
          <w:right w:val="nil"/>
          <w:between w:val="nil"/>
        </w:pBdr>
        <w:spacing w:after="0"/>
        <w:rPr>
          <w:color w:val="000000"/>
        </w:rPr>
      </w:pPr>
      <w:r>
        <w:rPr>
          <w:color w:val="000000"/>
        </w:rPr>
        <w:t>La jornada queda PROGRAMADA y asignada a un operario.</w:t>
      </w:r>
    </w:p>
    <w:p w14:paraId="42AF7AE4" w14:textId="77777777" w:rsidR="004A399F" w:rsidRDefault="00746AEB">
      <w:pPr>
        <w:numPr>
          <w:ilvl w:val="0"/>
          <w:numId w:val="6"/>
        </w:numPr>
        <w:pBdr>
          <w:top w:val="nil"/>
          <w:left w:val="nil"/>
          <w:bottom w:val="nil"/>
          <w:right w:val="nil"/>
          <w:between w:val="nil"/>
        </w:pBdr>
        <w:rPr>
          <w:color w:val="000000"/>
        </w:rPr>
      </w:pPr>
      <w:r>
        <w:rPr>
          <w:color w:val="000000"/>
        </w:rPr>
        <w:t>Solo el operario asignado ve la jornada en su celular.</w:t>
      </w:r>
    </w:p>
    <w:p w14:paraId="610A455B" w14:textId="77777777" w:rsidR="004A399F" w:rsidRDefault="00746AEB">
      <w:pPr>
        <w:pStyle w:val="Ttulo3"/>
      </w:pPr>
      <w:bookmarkStart w:id="81" w:name="_Toc244213392"/>
      <w:r>
        <w:t>HU-17 - Iniciar la jornada con el catálogo al día</w:t>
      </w:r>
      <w:bookmarkEnd w:id="81"/>
    </w:p>
    <w:tbl>
      <w:tblPr>
        <w:tblStyle w:val="afffffff5"/>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482B261A" w14:textId="77777777">
        <w:trPr>
          <w:jc w:val="center"/>
        </w:trPr>
        <w:tc>
          <w:tcPr>
            <w:tcW w:w="4968" w:type="dxa"/>
            <w:shd w:val="clear" w:color="auto" w:fill="D9EAF7"/>
            <w:tcMar>
              <w:top w:w="80" w:type="dxa"/>
              <w:left w:w="90" w:type="dxa"/>
              <w:bottom w:w="80" w:type="dxa"/>
              <w:right w:w="90" w:type="dxa"/>
            </w:tcMar>
            <w:vAlign w:val="center"/>
          </w:tcPr>
          <w:p w14:paraId="6213ADAA"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27FA4B65" w14:textId="77777777" w:rsidR="004A399F" w:rsidRDefault="00746AEB">
            <w:pPr>
              <w:spacing w:after="40"/>
            </w:pPr>
            <w:r>
              <w:rPr>
                <w:sz w:val="18"/>
                <w:szCs w:val="18"/>
              </w:rPr>
              <w:t>Como operario, quiero descargar el catálogo e iniciar la jornada, para trabajar sin señal con datos actualizados.</w:t>
            </w:r>
          </w:p>
        </w:tc>
      </w:tr>
      <w:tr w:rsidR="004A399F" w14:paraId="475E0B44" w14:textId="77777777">
        <w:trPr>
          <w:jc w:val="center"/>
        </w:trPr>
        <w:tc>
          <w:tcPr>
            <w:tcW w:w="4968" w:type="dxa"/>
            <w:shd w:val="clear" w:color="auto" w:fill="D9EAF7"/>
            <w:tcMar>
              <w:top w:w="80" w:type="dxa"/>
              <w:left w:w="90" w:type="dxa"/>
              <w:bottom w:w="80" w:type="dxa"/>
              <w:right w:w="90" w:type="dxa"/>
            </w:tcMar>
            <w:vAlign w:val="center"/>
          </w:tcPr>
          <w:p w14:paraId="3A618711"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4A8765ED" w14:textId="77777777" w:rsidR="004A399F" w:rsidRDefault="00746AEB">
            <w:pPr>
              <w:spacing w:after="40"/>
            </w:pPr>
            <w:r>
              <w:rPr>
                <w:sz w:val="18"/>
                <w:szCs w:val="18"/>
              </w:rPr>
              <w:t>Alta</w:t>
            </w:r>
          </w:p>
        </w:tc>
      </w:tr>
      <w:tr w:rsidR="004A399F" w14:paraId="24E3AC5B" w14:textId="77777777">
        <w:trPr>
          <w:jc w:val="center"/>
        </w:trPr>
        <w:tc>
          <w:tcPr>
            <w:tcW w:w="4968" w:type="dxa"/>
            <w:shd w:val="clear" w:color="auto" w:fill="D9EAF7"/>
            <w:tcMar>
              <w:top w:w="80" w:type="dxa"/>
              <w:left w:w="90" w:type="dxa"/>
              <w:bottom w:w="80" w:type="dxa"/>
              <w:right w:w="90" w:type="dxa"/>
            </w:tcMar>
            <w:vAlign w:val="center"/>
          </w:tcPr>
          <w:p w14:paraId="7DE30531"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094B32AC" w14:textId="77777777" w:rsidR="004A399F" w:rsidRDefault="00746AEB">
            <w:pPr>
              <w:spacing w:after="40"/>
            </w:pPr>
            <w:r>
              <w:rPr>
                <w:sz w:val="18"/>
                <w:szCs w:val="18"/>
              </w:rPr>
              <w:t>RF-69, RF-77</w:t>
            </w:r>
          </w:p>
        </w:tc>
      </w:tr>
      <w:tr w:rsidR="004A399F" w14:paraId="03DCB61E" w14:textId="77777777">
        <w:trPr>
          <w:jc w:val="center"/>
        </w:trPr>
        <w:tc>
          <w:tcPr>
            <w:tcW w:w="4968" w:type="dxa"/>
            <w:shd w:val="clear" w:color="auto" w:fill="D9EAF7"/>
            <w:tcMar>
              <w:top w:w="80" w:type="dxa"/>
              <w:left w:w="90" w:type="dxa"/>
              <w:bottom w:w="80" w:type="dxa"/>
              <w:right w:w="90" w:type="dxa"/>
            </w:tcMar>
            <w:vAlign w:val="center"/>
          </w:tcPr>
          <w:p w14:paraId="4D57D78E"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3DF53AC7" w14:textId="77777777" w:rsidR="004A399F" w:rsidRDefault="00746AEB">
            <w:pPr>
              <w:spacing w:after="40"/>
            </w:pPr>
            <w:r>
              <w:rPr>
                <w:sz w:val="18"/>
                <w:szCs w:val="18"/>
              </w:rPr>
              <w:t>Pendiente de validación con PROPLAB</w:t>
            </w:r>
          </w:p>
        </w:tc>
      </w:tr>
    </w:tbl>
    <w:p w14:paraId="45435DDC" w14:textId="77777777" w:rsidR="004A399F" w:rsidRDefault="00746AEB">
      <w:r>
        <w:rPr>
          <w:b/>
          <w:bCs/>
        </w:rPr>
        <w:t>Criterios de aceptación</w:t>
      </w:r>
    </w:p>
    <w:p w14:paraId="4474AD45" w14:textId="77777777" w:rsidR="004A399F" w:rsidRDefault="00746AEB">
      <w:pPr>
        <w:numPr>
          <w:ilvl w:val="0"/>
          <w:numId w:val="6"/>
        </w:numPr>
        <w:pBdr>
          <w:top w:val="nil"/>
          <w:left w:val="nil"/>
          <w:bottom w:val="nil"/>
          <w:right w:val="nil"/>
          <w:between w:val="nil"/>
        </w:pBdr>
        <w:spacing w:after="0"/>
        <w:rPr>
          <w:color w:val="000000"/>
        </w:rPr>
      </w:pPr>
      <w:r>
        <w:rPr>
          <w:color w:val="000000"/>
        </w:rPr>
        <w:t>Al iniciar con conexión se descargan productores, precios y la jornada asignada.</w:t>
      </w:r>
    </w:p>
    <w:p w14:paraId="4B27FC91" w14:textId="77777777" w:rsidR="004A399F" w:rsidRDefault="00746AEB">
      <w:pPr>
        <w:numPr>
          <w:ilvl w:val="0"/>
          <w:numId w:val="6"/>
        </w:numPr>
        <w:pBdr>
          <w:top w:val="nil"/>
          <w:left w:val="nil"/>
          <w:bottom w:val="nil"/>
          <w:right w:val="nil"/>
          <w:between w:val="nil"/>
        </w:pBdr>
        <w:spacing w:after="0"/>
        <w:rPr>
          <w:color w:val="000000"/>
        </w:rPr>
      </w:pPr>
      <w:r>
        <w:rPr>
          <w:color w:val="000000"/>
        </w:rPr>
        <w:t>Si el catálogo tiene más de 3 días, la app me advierte.</w:t>
      </w:r>
    </w:p>
    <w:p w14:paraId="581131F9" w14:textId="77777777" w:rsidR="004A399F" w:rsidRDefault="00746AEB">
      <w:pPr>
        <w:numPr>
          <w:ilvl w:val="0"/>
          <w:numId w:val="6"/>
        </w:numPr>
        <w:pBdr>
          <w:top w:val="nil"/>
          <w:left w:val="nil"/>
          <w:bottom w:val="nil"/>
          <w:right w:val="nil"/>
          <w:between w:val="nil"/>
        </w:pBdr>
        <w:rPr>
          <w:color w:val="000000"/>
        </w:rPr>
      </w:pPr>
      <w:r>
        <w:rPr>
          <w:color w:val="000000"/>
        </w:rPr>
        <w:t>Solo puedo registrar compras con la jornada EN CURSO.</w:t>
      </w:r>
    </w:p>
    <w:p w14:paraId="26B6FB7E" w14:textId="77777777" w:rsidR="004A399F" w:rsidRDefault="00746AEB">
      <w:pPr>
        <w:pStyle w:val="Ttulo3"/>
      </w:pPr>
      <w:bookmarkStart w:id="82" w:name="_Toc244213393"/>
      <w:r>
        <w:t>HU-18 - Registrar el flete y cerrar la jornada</w:t>
      </w:r>
      <w:bookmarkEnd w:id="82"/>
    </w:p>
    <w:tbl>
      <w:tblPr>
        <w:tblStyle w:val="afffffff6"/>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2548FB71" w14:textId="77777777">
        <w:trPr>
          <w:jc w:val="center"/>
        </w:trPr>
        <w:tc>
          <w:tcPr>
            <w:tcW w:w="4968" w:type="dxa"/>
            <w:shd w:val="clear" w:color="auto" w:fill="D9EAF7"/>
            <w:tcMar>
              <w:top w:w="80" w:type="dxa"/>
              <w:left w:w="90" w:type="dxa"/>
              <w:bottom w:w="80" w:type="dxa"/>
              <w:right w:w="90" w:type="dxa"/>
            </w:tcMar>
            <w:vAlign w:val="center"/>
          </w:tcPr>
          <w:p w14:paraId="54DAE90A"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6D2AFD6C" w14:textId="77777777" w:rsidR="004A399F" w:rsidRDefault="00746AEB">
            <w:pPr>
              <w:spacing w:after="40"/>
            </w:pPr>
            <w:r>
              <w:rPr>
                <w:sz w:val="18"/>
                <w:szCs w:val="18"/>
              </w:rPr>
              <w:t>Como operario, quiero registrar el flete y cerrar la jornada al terminar el recorrido, para que el administrador pueda liquidarla.</w:t>
            </w:r>
          </w:p>
        </w:tc>
      </w:tr>
      <w:tr w:rsidR="004A399F" w14:paraId="13A4F778" w14:textId="77777777">
        <w:trPr>
          <w:jc w:val="center"/>
        </w:trPr>
        <w:tc>
          <w:tcPr>
            <w:tcW w:w="4968" w:type="dxa"/>
            <w:shd w:val="clear" w:color="auto" w:fill="D9EAF7"/>
            <w:tcMar>
              <w:top w:w="80" w:type="dxa"/>
              <w:left w:w="90" w:type="dxa"/>
              <w:bottom w:w="80" w:type="dxa"/>
              <w:right w:w="90" w:type="dxa"/>
            </w:tcMar>
            <w:vAlign w:val="center"/>
          </w:tcPr>
          <w:p w14:paraId="7BE2E468"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4A615920" w14:textId="77777777" w:rsidR="004A399F" w:rsidRDefault="00746AEB">
            <w:pPr>
              <w:spacing w:after="40"/>
            </w:pPr>
            <w:r>
              <w:rPr>
                <w:sz w:val="18"/>
                <w:szCs w:val="18"/>
              </w:rPr>
              <w:t>Alta</w:t>
            </w:r>
          </w:p>
        </w:tc>
      </w:tr>
      <w:tr w:rsidR="004A399F" w14:paraId="1C3B8FD1" w14:textId="77777777">
        <w:trPr>
          <w:jc w:val="center"/>
        </w:trPr>
        <w:tc>
          <w:tcPr>
            <w:tcW w:w="4968" w:type="dxa"/>
            <w:shd w:val="clear" w:color="auto" w:fill="D9EAF7"/>
            <w:tcMar>
              <w:top w:w="80" w:type="dxa"/>
              <w:left w:w="90" w:type="dxa"/>
              <w:bottom w:w="80" w:type="dxa"/>
              <w:right w:w="90" w:type="dxa"/>
            </w:tcMar>
            <w:vAlign w:val="center"/>
          </w:tcPr>
          <w:p w14:paraId="3AB67E13"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060F83AF" w14:textId="77777777" w:rsidR="004A399F" w:rsidRDefault="00746AEB">
            <w:pPr>
              <w:spacing w:after="40"/>
            </w:pPr>
            <w:r>
              <w:rPr>
                <w:sz w:val="18"/>
                <w:szCs w:val="18"/>
              </w:rPr>
              <w:t>RF-19, RF-70</w:t>
            </w:r>
          </w:p>
        </w:tc>
      </w:tr>
      <w:tr w:rsidR="004A399F" w14:paraId="5B0527B0" w14:textId="77777777">
        <w:trPr>
          <w:jc w:val="center"/>
        </w:trPr>
        <w:tc>
          <w:tcPr>
            <w:tcW w:w="4968" w:type="dxa"/>
            <w:shd w:val="clear" w:color="auto" w:fill="D9EAF7"/>
            <w:tcMar>
              <w:top w:w="80" w:type="dxa"/>
              <w:left w:w="90" w:type="dxa"/>
              <w:bottom w:w="80" w:type="dxa"/>
              <w:right w:w="90" w:type="dxa"/>
            </w:tcMar>
            <w:vAlign w:val="center"/>
          </w:tcPr>
          <w:p w14:paraId="34090417"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58EEC4EA" w14:textId="77777777" w:rsidR="004A399F" w:rsidRDefault="00746AEB">
            <w:pPr>
              <w:spacing w:after="40"/>
            </w:pPr>
            <w:r>
              <w:rPr>
                <w:sz w:val="18"/>
                <w:szCs w:val="18"/>
              </w:rPr>
              <w:t>Pendiente de validación con PROPLAB</w:t>
            </w:r>
          </w:p>
        </w:tc>
      </w:tr>
    </w:tbl>
    <w:p w14:paraId="6FD06D3E" w14:textId="77777777" w:rsidR="004A399F" w:rsidRDefault="00746AEB">
      <w:r>
        <w:rPr>
          <w:b/>
          <w:bCs/>
        </w:rPr>
        <w:t>Criterios de aceptación</w:t>
      </w:r>
    </w:p>
    <w:p w14:paraId="29FBC95A" w14:textId="77777777" w:rsidR="004A399F" w:rsidRDefault="00746AEB">
      <w:pPr>
        <w:numPr>
          <w:ilvl w:val="0"/>
          <w:numId w:val="6"/>
        </w:numPr>
        <w:pBdr>
          <w:top w:val="nil"/>
          <w:left w:val="nil"/>
          <w:bottom w:val="nil"/>
          <w:right w:val="nil"/>
          <w:between w:val="nil"/>
        </w:pBdr>
        <w:spacing w:after="0"/>
        <w:rPr>
          <w:color w:val="000000"/>
        </w:rPr>
      </w:pPr>
      <w:r>
        <w:rPr>
          <w:color w:val="000000"/>
        </w:rPr>
        <w:t>Sin flete registrado no puedo cerrar.</w:t>
      </w:r>
    </w:p>
    <w:p w14:paraId="3B6855D7" w14:textId="77777777" w:rsidR="004A399F" w:rsidRDefault="00746AEB">
      <w:pPr>
        <w:numPr>
          <w:ilvl w:val="0"/>
          <w:numId w:val="6"/>
        </w:numPr>
        <w:pBdr>
          <w:top w:val="nil"/>
          <w:left w:val="nil"/>
          <w:bottom w:val="nil"/>
          <w:right w:val="nil"/>
          <w:between w:val="nil"/>
        </w:pBdr>
        <w:rPr>
          <w:color w:val="000000"/>
        </w:rPr>
      </w:pPr>
      <w:r>
        <w:rPr>
          <w:color w:val="000000"/>
        </w:rPr>
        <w:t>Solo puedo cerrar con todo sincronizado y sin conflictos.</w:t>
      </w:r>
    </w:p>
    <w:p w14:paraId="2CB1F246" w14:textId="77777777" w:rsidR="004A399F" w:rsidRDefault="00746AEB">
      <w:pPr>
        <w:pStyle w:val="Ttulo3"/>
      </w:pPr>
      <w:bookmarkStart w:id="83" w:name="_Toc244213394"/>
      <w:r>
        <w:lastRenderedPageBreak/>
        <w:t>HU-19 - Reabrir una jornada</w:t>
      </w:r>
      <w:bookmarkEnd w:id="83"/>
    </w:p>
    <w:tbl>
      <w:tblPr>
        <w:tblStyle w:val="afffffff7"/>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333B3881" w14:textId="77777777">
        <w:trPr>
          <w:jc w:val="center"/>
        </w:trPr>
        <w:tc>
          <w:tcPr>
            <w:tcW w:w="4968" w:type="dxa"/>
            <w:shd w:val="clear" w:color="auto" w:fill="D9EAF7"/>
            <w:tcMar>
              <w:top w:w="80" w:type="dxa"/>
              <w:left w:w="90" w:type="dxa"/>
              <w:bottom w:w="80" w:type="dxa"/>
              <w:right w:w="90" w:type="dxa"/>
            </w:tcMar>
            <w:vAlign w:val="center"/>
          </w:tcPr>
          <w:p w14:paraId="41A820C0"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69FD3DDD" w14:textId="77777777" w:rsidR="004A399F" w:rsidRDefault="00746AEB">
            <w:pPr>
              <w:spacing w:after="40"/>
            </w:pPr>
            <w:r>
              <w:rPr>
                <w:sz w:val="18"/>
                <w:szCs w:val="18"/>
              </w:rPr>
              <w:t>Como administrador, quiero reabrir una jornada que no tenga pagos, para corregir un error de fondo.</w:t>
            </w:r>
          </w:p>
        </w:tc>
      </w:tr>
      <w:tr w:rsidR="004A399F" w14:paraId="5A97A07D" w14:textId="77777777">
        <w:trPr>
          <w:jc w:val="center"/>
        </w:trPr>
        <w:tc>
          <w:tcPr>
            <w:tcW w:w="4968" w:type="dxa"/>
            <w:shd w:val="clear" w:color="auto" w:fill="D9EAF7"/>
            <w:tcMar>
              <w:top w:w="80" w:type="dxa"/>
              <w:left w:w="90" w:type="dxa"/>
              <w:bottom w:w="80" w:type="dxa"/>
              <w:right w:w="90" w:type="dxa"/>
            </w:tcMar>
            <w:vAlign w:val="center"/>
          </w:tcPr>
          <w:p w14:paraId="01F371F4"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73673CE2" w14:textId="77777777" w:rsidR="004A399F" w:rsidRDefault="00746AEB">
            <w:pPr>
              <w:spacing w:after="40"/>
            </w:pPr>
            <w:r>
              <w:rPr>
                <w:sz w:val="18"/>
                <w:szCs w:val="18"/>
              </w:rPr>
              <w:t>Media</w:t>
            </w:r>
          </w:p>
        </w:tc>
      </w:tr>
      <w:tr w:rsidR="004A399F" w14:paraId="1B24DAE3" w14:textId="77777777">
        <w:trPr>
          <w:jc w:val="center"/>
        </w:trPr>
        <w:tc>
          <w:tcPr>
            <w:tcW w:w="4968" w:type="dxa"/>
            <w:shd w:val="clear" w:color="auto" w:fill="D9EAF7"/>
            <w:tcMar>
              <w:top w:w="80" w:type="dxa"/>
              <w:left w:w="90" w:type="dxa"/>
              <w:bottom w:w="80" w:type="dxa"/>
              <w:right w:w="90" w:type="dxa"/>
            </w:tcMar>
            <w:vAlign w:val="center"/>
          </w:tcPr>
          <w:p w14:paraId="05F4CC08"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1B44029C" w14:textId="77777777" w:rsidR="004A399F" w:rsidRDefault="00746AEB">
            <w:pPr>
              <w:spacing w:after="40"/>
            </w:pPr>
            <w:r>
              <w:rPr>
                <w:sz w:val="18"/>
                <w:szCs w:val="18"/>
              </w:rPr>
              <w:t>RF-71</w:t>
            </w:r>
          </w:p>
        </w:tc>
      </w:tr>
      <w:tr w:rsidR="004A399F" w14:paraId="00F234E4" w14:textId="77777777">
        <w:trPr>
          <w:jc w:val="center"/>
        </w:trPr>
        <w:tc>
          <w:tcPr>
            <w:tcW w:w="4968" w:type="dxa"/>
            <w:shd w:val="clear" w:color="auto" w:fill="D9EAF7"/>
            <w:tcMar>
              <w:top w:w="80" w:type="dxa"/>
              <w:left w:w="90" w:type="dxa"/>
              <w:bottom w:w="80" w:type="dxa"/>
              <w:right w:w="90" w:type="dxa"/>
            </w:tcMar>
            <w:vAlign w:val="center"/>
          </w:tcPr>
          <w:p w14:paraId="6FEE037D"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1908C820" w14:textId="77777777" w:rsidR="004A399F" w:rsidRDefault="00746AEB">
            <w:pPr>
              <w:spacing w:after="40"/>
            </w:pPr>
            <w:r>
              <w:rPr>
                <w:sz w:val="18"/>
                <w:szCs w:val="18"/>
              </w:rPr>
              <w:t>Pendiente de validación con PROPLAB</w:t>
            </w:r>
          </w:p>
        </w:tc>
      </w:tr>
    </w:tbl>
    <w:p w14:paraId="66E3CA52" w14:textId="77777777" w:rsidR="004A399F" w:rsidRDefault="00746AEB">
      <w:r>
        <w:rPr>
          <w:b/>
          <w:bCs/>
        </w:rPr>
        <w:t>Criterios de aceptación</w:t>
      </w:r>
    </w:p>
    <w:p w14:paraId="4BD58E2C" w14:textId="77777777" w:rsidR="004A399F" w:rsidRDefault="00746AEB">
      <w:pPr>
        <w:numPr>
          <w:ilvl w:val="0"/>
          <w:numId w:val="6"/>
        </w:numPr>
        <w:pBdr>
          <w:top w:val="nil"/>
          <w:left w:val="nil"/>
          <w:bottom w:val="nil"/>
          <w:right w:val="nil"/>
          <w:between w:val="nil"/>
        </w:pBdr>
        <w:spacing w:after="0"/>
        <w:rPr>
          <w:color w:val="000000"/>
        </w:rPr>
      </w:pPr>
      <w:r>
        <w:rPr>
          <w:color w:val="000000"/>
        </w:rPr>
        <w:t>La reapertura exige un motivo y queda auditada.</w:t>
      </w:r>
    </w:p>
    <w:p w14:paraId="5ABBFFE1" w14:textId="77777777" w:rsidR="004A399F" w:rsidRDefault="00746AEB">
      <w:pPr>
        <w:numPr>
          <w:ilvl w:val="0"/>
          <w:numId w:val="6"/>
        </w:numPr>
        <w:pBdr>
          <w:top w:val="nil"/>
          <w:left w:val="nil"/>
          <w:bottom w:val="nil"/>
          <w:right w:val="nil"/>
          <w:between w:val="nil"/>
        </w:pBdr>
        <w:rPr>
          <w:color w:val="000000"/>
        </w:rPr>
      </w:pPr>
      <w:r>
        <w:rPr>
          <w:color w:val="000000"/>
        </w:rPr>
        <w:t>Una jornada con pagos registrados no se puede reabrir.</w:t>
      </w:r>
    </w:p>
    <w:p w14:paraId="79544908" w14:textId="77777777" w:rsidR="004A399F" w:rsidRDefault="00746AEB">
      <w:pPr>
        <w:pStyle w:val="Ttulo2"/>
      </w:pPr>
      <w:bookmarkStart w:id="84" w:name="_Toc244213395"/>
      <w:r>
        <w:t>EP-05 - Liquidación</w:t>
      </w:r>
      <w:bookmarkEnd w:id="84"/>
    </w:p>
    <w:p w14:paraId="3182A022" w14:textId="77777777" w:rsidR="004A399F" w:rsidRDefault="00746AEB">
      <w:pPr>
        <w:pStyle w:val="Ttulo3"/>
      </w:pPr>
      <w:bookmarkStart w:id="85" w:name="_Toc244213396"/>
      <w:r>
        <w:t>HU-20 - Aprobar la liquidación de una jornada</w:t>
      </w:r>
      <w:bookmarkEnd w:id="85"/>
    </w:p>
    <w:tbl>
      <w:tblPr>
        <w:tblStyle w:val="afffffff8"/>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4B86DD4D" w14:textId="77777777">
        <w:trPr>
          <w:jc w:val="center"/>
        </w:trPr>
        <w:tc>
          <w:tcPr>
            <w:tcW w:w="4968" w:type="dxa"/>
            <w:shd w:val="clear" w:color="auto" w:fill="D9EAF7"/>
            <w:tcMar>
              <w:top w:w="80" w:type="dxa"/>
              <w:left w:w="90" w:type="dxa"/>
              <w:bottom w:w="80" w:type="dxa"/>
              <w:right w:w="90" w:type="dxa"/>
            </w:tcMar>
            <w:vAlign w:val="center"/>
          </w:tcPr>
          <w:p w14:paraId="7B46054D"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484649B7" w14:textId="77777777" w:rsidR="004A399F" w:rsidRDefault="00746AEB">
            <w:pPr>
              <w:spacing w:after="40"/>
            </w:pPr>
            <w:r>
              <w:rPr>
                <w:sz w:val="18"/>
                <w:szCs w:val="18"/>
              </w:rPr>
              <w:t>Como administrador, quiero revisar y aprobar la liquidación de una jornada cerrada, para saber cuánto pagarle a cada productor.</w:t>
            </w:r>
          </w:p>
        </w:tc>
      </w:tr>
      <w:tr w:rsidR="004A399F" w14:paraId="22C874DE" w14:textId="77777777">
        <w:trPr>
          <w:jc w:val="center"/>
        </w:trPr>
        <w:tc>
          <w:tcPr>
            <w:tcW w:w="4968" w:type="dxa"/>
            <w:shd w:val="clear" w:color="auto" w:fill="D9EAF7"/>
            <w:tcMar>
              <w:top w:w="80" w:type="dxa"/>
              <w:left w:w="90" w:type="dxa"/>
              <w:bottom w:w="80" w:type="dxa"/>
              <w:right w:w="90" w:type="dxa"/>
            </w:tcMar>
            <w:vAlign w:val="center"/>
          </w:tcPr>
          <w:p w14:paraId="0FE4BB6D"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54F70004" w14:textId="77777777" w:rsidR="004A399F" w:rsidRDefault="00746AEB">
            <w:pPr>
              <w:spacing w:after="40"/>
            </w:pPr>
            <w:r>
              <w:rPr>
                <w:sz w:val="18"/>
                <w:szCs w:val="18"/>
              </w:rPr>
              <w:t>Alta</w:t>
            </w:r>
          </w:p>
        </w:tc>
      </w:tr>
      <w:tr w:rsidR="004A399F" w14:paraId="6E3DA878" w14:textId="77777777">
        <w:trPr>
          <w:jc w:val="center"/>
        </w:trPr>
        <w:tc>
          <w:tcPr>
            <w:tcW w:w="4968" w:type="dxa"/>
            <w:shd w:val="clear" w:color="auto" w:fill="D9EAF7"/>
            <w:tcMar>
              <w:top w:w="80" w:type="dxa"/>
              <w:left w:w="90" w:type="dxa"/>
              <w:bottom w:w="80" w:type="dxa"/>
              <w:right w:w="90" w:type="dxa"/>
            </w:tcMar>
            <w:vAlign w:val="center"/>
          </w:tcPr>
          <w:p w14:paraId="7F383333"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2A112177" w14:textId="77777777" w:rsidR="004A399F" w:rsidRDefault="00746AEB">
            <w:pPr>
              <w:spacing w:after="40"/>
            </w:pPr>
            <w:r>
              <w:rPr>
                <w:sz w:val="18"/>
                <w:szCs w:val="18"/>
              </w:rPr>
              <w:t>RF-16, RF-17, RF-20, RF-22, RF-63</w:t>
            </w:r>
          </w:p>
        </w:tc>
      </w:tr>
      <w:tr w:rsidR="004A399F" w14:paraId="385C5DF6" w14:textId="77777777">
        <w:trPr>
          <w:jc w:val="center"/>
        </w:trPr>
        <w:tc>
          <w:tcPr>
            <w:tcW w:w="4968" w:type="dxa"/>
            <w:shd w:val="clear" w:color="auto" w:fill="D9EAF7"/>
            <w:tcMar>
              <w:top w:w="80" w:type="dxa"/>
              <w:left w:w="90" w:type="dxa"/>
              <w:bottom w:w="80" w:type="dxa"/>
              <w:right w:w="90" w:type="dxa"/>
            </w:tcMar>
            <w:vAlign w:val="center"/>
          </w:tcPr>
          <w:p w14:paraId="4E75066B"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7A841667" w14:textId="77777777" w:rsidR="004A399F" w:rsidRDefault="00746AEB">
            <w:pPr>
              <w:spacing w:after="40"/>
            </w:pPr>
            <w:r>
              <w:rPr>
                <w:sz w:val="18"/>
                <w:szCs w:val="18"/>
              </w:rPr>
              <w:t>Pendiente de validación con PROPLAB</w:t>
            </w:r>
          </w:p>
        </w:tc>
      </w:tr>
    </w:tbl>
    <w:p w14:paraId="4A8D799D" w14:textId="77777777" w:rsidR="004A399F" w:rsidRDefault="00746AEB">
      <w:r>
        <w:rPr>
          <w:b/>
          <w:bCs/>
        </w:rPr>
        <w:t>Criterios de aceptación</w:t>
      </w:r>
    </w:p>
    <w:p w14:paraId="307F4E4F" w14:textId="77777777" w:rsidR="004A399F" w:rsidRDefault="00746AEB">
      <w:pPr>
        <w:numPr>
          <w:ilvl w:val="0"/>
          <w:numId w:val="6"/>
        </w:numPr>
        <w:pBdr>
          <w:top w:val="nil"/>
          <w:left w:val="nil"/>
          <w:bottom w:val="nil"/>
          <w:right w:val="nil"/>
          <w:between w:val="nil"/>
        </w:pBdr>
        <w:spacing w:after="0"/>
        <w:rPr>
          <w:color w:val="000000"/>
        </w:rPr>
      </w:pPr>
      <w:r>
        <w:rPr>
          <w:color w:val="000000"/>
        </w:rPr>
        <w:t>Veo por productor los kilogramos, el flete por kg, la comisión del 3,5 % y el neto.</w:t>
      </w:r>
    </w:p>
    <w:p w14:paraId="1EEBF11C" w14:textId="77777777" w:rsidR="004A399F" w:rsidRDefault="00746AEB">
      <w:pPr>
        <w:numPr>
          <w:ilvl w:val="0"/>
          <w:numId w:val="6"/>
        </w:numPr>
        <w:pBdr>
          <w:top w:val="nil"/>
          <w:left w:val="nil"/>
          <w:bottom w:val="nil"/>
          <w:right w:val="nil"/>
          <w:between w:val="nil"/>
        </w:pBdr>
        <w:spacing w:after="0"/>
        <w:rPr>
          <w:color w:val="000000"/>
        </w:rPr>
      </w:pPr>
      <w:r>
        <w:rPr>
          <w:color w:val="000000"/>
        </w:rPr>
        <w:t>Con 1.000 kg, flete de 100.000 COP y precio de 2.000 COP/kg, el neto es 1.833,50 COP/kg.</w:t>
      </w:r>
    </w:p>
    <w:p w14:paraId="5C8D92CA" w14:textId="77777777" w:rsidR="004A399F" w:rsidRDefault="00746AEB">
      <w:pPr>
        <w:numPr>
          <w:ilvl w:val="0"/>
          <w:numId w:val="6"/>
        </w:numPr>
        <w:pBdr>
          <w:top w:val="nil"/>
          <w:left w:val="nil"/>
          <w:bottom w:val="nil"/>
          <w:right w:val="nil"/>
          <w:between w:val="nil"/>
        </w:pBdr>
        <w:rPr>
          <w:color w:val="000000"/>
        </w:rPr>
      </w:pPr>
      <w:r>
        <w:rPr>
          <w:color w:val="000000"/>
        </w:rPr>
        <w:t>Puedo rechazar el cierre y devolver la jornada a EN CURSO.</w:t>
      </w:r>
    </w:p>
    <w:p w14:paraId="3E45447F" w14:textId="77777777" w:rsidR="004A399F" w:rsidRDefault="00746AEB">
      <w:pPr>
        <w:pStyle w:val="Ttulo3"/>
      </w:pPr>
      <w:bookmarkStart w:id="86" w:name="_Toc244213397"/>
      <w:r>
        <w:t>HU-21 - Ver el precio estimado sin conexión</w:t>
      </w:r>
      <w:bookmarkEnd w:id="86"/>
    </w:p>
    <w:tbl>
      <w:tblPr>
        <w:tblStyle w:val="afffffff9"/>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6C389B85" w14:textId="77777777">
        <w:trPr>
          <w:jc w:val="center"/>
        </w:trPr>
        <w:tc>
          <w:tcPr>
            <w:tcW w:w="4968" w:type="dxa"/>
            <w:shd w:val="clear" w:color="auto" w:fill="D9EAF7"/>
            <w:tcMar>
              <w:top w:w="80" w:type="dxa"/>
              <w:left w:w="90" w:type="dxa"/>
              <w:bottom w:w="80" w:type="dxa"/>
              <w:right w:w="90" w:type="dxa"/>
            </w:tcMar>
            <w:vAlign w:val="center"/>
          </w:tcPr>
          <w:p w14:paraId="0261924F"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74368FD4" w14:textId="77777777" w:rsidR="004A399F" w:rsidRDefault="00746AEB">
            <w:pPr>
              <w:spacing w:after="40"/>
            </w:pPr>
            <w:r>
              <w:rPr>
                <w:sz w:val="18"/>
                <w:szCs w:val="18"/>
              </w:rPr>
              <w:t>Como operario, quiero ver un valor estimado de la compra aunque no tenga señal, para informarle al productor.</w:t>
            </w:r>
          </w:p>
        </w:tc>
      </w:tr>
      <w:tr w:rsidR="004A399F" w14:paraId="76EADD3A" w14:textId="77777777">
        <w:trPr>
          <w:jc w:val="center"/>
        </w:trPr>
        <w:tc>
          <w:tcPr>
            <w:tcW w:w="4968" w:type="dxa"/>
            <w:shd w:val="clear" w:color="auto" w:fill="D9EAF7"/>
            <w:tcMar>
              <w:top w:w="80" w:type="dxa"/>
              <w:left w:w="90" w:type="dxa"/>
              <w:bottom w:w="80" w:type="dxa"/>
              <w:right w:w="90" w:type="dxa"/>
            </w:tcMar>
            <w:vAlign w:val="center"/>
          </w:tcPr>
          <w:p w14:paraId="52B336A0"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404374F6" w14:textId="77777777" w:rsidR="004A399F" w:rsidRDefault="00746AEB">
            <w:pPr>
              <w:spacing w:after="40"/>
            </w:pPr>
            <w:r>
              <w:rPr>
                <w:sz w:val="18"/>
                <w:szCs w:val="18"/>
              </w:rPr>
              <w:t>Media</w:t>
            </w:r>
          </w:p>
        </w:tc>
      </w:tr>
      <w:tr w:rsidR="004A399F" w14:paraId="25C340FC" w14:textId="77777777">
        <w:trPr>
          <w:jc w:val="center"/>
        </w:trPr>
        <w:tc>
          <w:tcPr>
            <w:tcW w:w="4968" w:type="dxa"/>
            <w:shd w:val="clear" w:color="auto" w:fill="D9EAF7"/>
            <w:tcMar>
              <w:top w:w="80" w:type="dxa"/>
              <w:left w:w="90" w:type="dxa"/>
              <w:bottom w:w="80" w:type="dxa"/>
              <w:right w:w="90" w:type="dxa"/>
            </w:tcMar>
            <w:vAlign w:val="center"/>
          </w:tcPr>
          <w:p w14:paraId="2B35EE70"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4F08F59C" w14:textId="77777777" w:rsidR="004A399F" w:rsidRDefault="00746AEB">
            <w:pPr>
              <w:spacing w:after="40"/>
            </w:pPr>
            <w:r>
              <w:rPr>
                <w:sz w:val="18"/>
                <w:szCs w:val="18"/>
              </w:rPr>
              <w:t>RF-15, RF-18</w:t>
            </w:r>
          </w:p>
        </w:tc>
      </w:tr>
      <w:tr w:rsidR="004A399F" w14:paraId="3B379BF6" w14:textId="77777777">
        <w:trPr>
          <w:jc w:val="center"/>
        </w:trPr>
        <w:tc>
          <w:tcPr>
            <w:tcW w:w="4968" w:type="dxa"/>
            <w:shd w:val="clear" w:color="auto" w:fill="D9EAF7"/>
            <w:tcMar>
              <w:top w:w="80" w:type="dxa"/>
              <w:left w:w="90" w:type="dxa"/>
              <w:bottom w:w="80" w:type="dxa"/>
              <w:right w:w="90" w:type="dxa"/>
            </w:tcMar>
            <w:vAlign w:val="center"/>
          </w:tcPr>
          <w:p w14:paraId="4EA0B8D2"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06DF2FC0" w14:textId="77777777" w:rsidR="004A399F" w:rsidRDefault="00746AEB">
            <w:pPr>
              <w:spacing w:after="40"/>
            </w:pPr>
            <w:r>
              <w:rPr>
                <w:sz w:val="18"/>
                <w:szCs w:val="18"/>
              </w:rPr>
              <w:t>Pendiente de validación con PROPLAB</w:t>
            </w:r>
          </w:p>
        </w:tc>
      </w:tr>
    </w:tbl>
    <w:p w14:paraId="5F670395" w14:textId="77777777" w:rsidR="004A399F" w:rsidRDefault="00746AEB">
      <w:r>
        <w:rPr>
          <w:b/>
          <w:bCs/>
        </w:rPr>
        <w:t>Criterios de aceptación</w:t>
      </w:r>
    </w:p>
    <w:p w14:paraId="0E015575" w14:textId="77777777" w:rsidR="004A399F" w:rsidRDefault="00746AEB">
      <w:pPr>
        <w:numPr>
          <w:ilvl w:val="0"/>
          <w:numId w:val="6"/>
        </w:numPr>
        <w:pBdr>
          <w:top w:val="nil"/>
          <w:left w:val="nil"/>
          <w:bottom w:val="nil"/>
          <w:right w:val="nil"/>
          <w:between w:val="nil"/>
        </w:pBdr>
        <w:spacing w:after="0"/>
        <w:rPr>
          <w:color w:val="000000"/>
        </w:rPr>
      </w:pPr>
      <w:r>
        <w:rPr>
          <w:color w:val="000000"/>
        </w:rPr>
        <w:t>El valor sin conexión aparece marcado como estimado.</w:t>
      </w:r>
    </w:p>
    <w:p w14:paraId="64381350" w14:textId="77777777" w:rsidR="004A399F" w:rsidRDefault="00746AEB">
      <w:pPr>
        <w:numPr>
          <w:ilvl w:val="0"/>
          <w:numId w:val="6"/>
        </w:numPr>
        <w:pBdr>
          <w:top w:val="nil"/>
          <w:left w:val="nil"/>
          <w:bottom w:val="nil"/>
          <w:right w:val="nil"/>
          <w:between w:val="nil"/>
        </w:pBdr>
        <w:rPr>
          <w:color w:val="000000"/>
        </w:rPr>
      </w:pPr>
      <w:r>
        <w:rPr>
          <w:color w:val="000000"/>
        </w:rPr>
        <w:t>Al sincronizar, la compra queda con el precio del servidor de esa fecha.</w:t>
      </w:r>
    </w:p>
    <w:p w14:paraId="5649CB8A" w14:textId="77777777" w:rsidR="004A399F" w:rsidRDefault="00746AEB">
      <w:pPr>
        <w:pStyle w:val="Ttulo3"/>
      </w:pPr>
      <w:bookmarkStart w:id="87" w:name="_Toc244213398"/>
      <w:r>
        <w:lastRenderedPageBreak/>
        <w:t>HU-22 - Aplicar el descuento a productores externos</w:t>
      </w:r>
      <w:bookmarkEnd w:id="87"/>
    </w:p>
    <w:tbl>
      <w:tblPr>
        <w:tblStyle w:val="afffffffa"/>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53A06E04" w14:textId="77777777">
        <w:trPr>
          <w:jc w:val="center"/>
        </w:trPr>
        <w:tc>
          <w:tcPr>
            <w:tcW w:w="4968" w:type="dxa"/>
            <w:shd w:val="clear" w:color="auto" w:fill="D9EAF7"/>
            <w:tcMar>
              <w:top w:w="80" w:type="dxa"/>
              <w:left w:w="90" w:type="dxa"/>
              <w:bottom w:w="80" w:type="dxa"/>
              <w:right w:w="90" w:type="dxa"/>
            </w:tcMar>
            <w:vAlign w:val="center"/>
          </w:tcPr>
          <w:p w14:paraId="6812410D"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1F567A59" w14:textId="77777777" w:rsidR="004A399F" w:rsidRDefault="00746AEB">
            <w:pPr>
              <w:spacing w:after="40"/>
            </w:pPr>
            <w:r>
              <w:rPr>
                <w:sz w:val="18"/>
                <w:szCs w:val="18"/>
              </w:rPr>
              <w:t>Como administrador, quiero que a los externos se les descuenten 100 COP/kg, para aplicar la regla de PROPLAB.</w:t>
            </w:r>
          </w:p>
        </w:tc>
      </w:tr>
      <w:tr w:rsidR="004A399F" w14:paraId="4115DFEA" w14:textId="77777777">
        <w:trPr>
          <w:jc w:val="center"/>
        </w:trPr>
        <w:tc>
          <w:tcPr>
            <w:tcW w:w="4968" w:type="dxa"/>
            <w:shd w:val="clear" w:color="auto" w:fill="D9EAF7"/>
            <w:tcMar>
              <w:top w:w="80" w:type="dxa"/>
              <w:left w:w="90" w:type="dxa"/>
              <w:bottom w:w="80" w:type="dxa"/>
              <w:right w:w="90" w:type="dxa"/>
            </w:tcMar>
            <w:vAlign w:val="center"/>
          </w:tcPr>
          <w:p w14:paraId="4CA96672"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19CBF8D6" w14:textId="77777777" w:rsidR="004A399F" w:rsidRDefault="00746AEB">
            <w:pPr>
              <w:spacing w:after="40"/>
            </w:pPr>
            <w:r>
              <w:rPr>
                <w:sz w:val="18"/>
                <w:szCs w:val="18"/>
              </w:rPr>
              <w:t>Alta</w:t>
            </w:r>
          </w:p>
        </w:tc>
      </w:tr>
      <w:tr w:rsidR="004A399F" w14:paraId="1C519512" w14:textId="77777777">
        <w:trPr>
          <w:jc w:val="center"/>
        </w:trPr>
        <w:tc>
          <w:tcPr>
            <w:tcW w:w="4968" w:type="dxa"/>
            <w:shd w:val="clear" w:color="auto" w:fill="D9EAF7"/>
            <w:tcMar>
              <w:top w:w="80" w:type="dxa"/>
              <w:left w:w="90" w:type="dxa"/>
              <w:bottom w:w="80" w:type="dxa"/>
              <w:right w:w="90" w:type="dxa"/>
            </w:tcMar>
            <w:vAlign w:val="center"/>
          </w:tcPr>
          <w:p w14:paraId="7F3BFA5B"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3B0079E8" w14:textId="77777777" w:rsidR="004A399F" w:rsidRDefault="00746AEB">
            <w:pPr>
              <w:spacing w:after="40"/>
            </w:pPr>
            <w:r>
              <w:rPr>
                <w:sz w:val="18"/>
                <w:szCs w:val="18"/>
              </w:rPr>
              <w:t>RF-67</w:t>
            </w:r>
          </w:p>
        </w:tc>
      </w:tr>
      <w:tr w:rsidR="004A399F" w14:paraId="2B02787B" w14:textId="77777777">
        <w:trPr>
          <w:jc w:val="center"/>
        </w:trPr>
        <w:tc>
          <w:tcPr>
            <w:tcW w:w="4968" w:type="dxa"/>
            <w:shd w:val="clear" w:color="auto" w:fill="D9EAF7"/>
            <w:tcMar>
              <w:top w:w="80" w:type="dxa"/>
              <w:left w:w="90" w:type="dxa"/>
              <w:bottom w:w="80" w:type="dxa"/>
              <w:right w:w="90" w:type="dxa"/>
            </w:tcMar>
            <w:vAlign w:val="center"/>
          </w:tcPr>
          <w:p w14:paraId="00D09A93"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5DC6B45F" w14:textId="77777777" w:rsidR="004A399F" w:rsidRDefault="00746AEB">
            <w:pPr>
              <w:spacing w:after="40"/>
            </w:pPr>
            <w:r>
              <w:rPr>
                <w:sz w:val="18"/>
                <w:szCs w:val="18"/>
              </w:rPr>
              <w:t>Pendiente de validación con PROPLAB</w:t>
            </w:r>
          </w:p>
        </w:tc>
      </w:tr>
    </w:tbl>
    <w:p w14:paraId="18D4CF11" w14:textId="77777777" w:rsidR="004A399F" w:rsidRDefault="00746AEB">
      <w:r>
        <w:rPr>
          <w:b/>
          <w:bCs/>
        </w:rPr>
        <w:t>Criterios de aceptación</w:t>
      </w:r>
    </w:p>
    <w:p w14:paraId="3718847C" w14:textId="77777777" w:rsidR="004A399F" w:rsidRDefault="00746AEB">
      <w:pPr>
        <w:numPr>
          <w:ilvl w:val="0"/>
          <w:numId w:val="6"/>
        </w:numPr>
        <w:pBdr>
          <w:top w:val="nil"/>
          <w:left w:val="nil"/>
          <w:bottom w:val="nil"/>
          <w:right w:val="nil"/>
          <w:between w:val="nil"/>
        </w:pBdr>
        <w:spacing w:after="0"/>
        <w:rPr>
          <w:color w:val="000000"/>
        </w:rPr>
      </w:pPr>
      <w:r>
        <w:rPr>
          <w:color w:val="000000"/>
        </w:rPr>
        <w:t>El neto por kg del externo es 100 COP menor que el del afiliado.</w:t>
      </w:r>
    </w:p>
    <w:p w14:paraId="429F638F" w14:textId="77777777" w:rsidR="004A399F" w:rsidRDefault="00746AEB">
      <w:pPr>
        <w:numPr>
          <w:ilvl w:val="0"/>
          <w:numId w:val="6"/>
        </w:numPr>
        <w:pBdr>
          <w:top w:val="nil"/>
          <w:left w:val="nil"/>
          <w:bottom w:val="nil"/>
          <w:right w:val="nil"/>
          <w:between w:val="nil"/>
        </w:pBdr>
        <w:rPr>
          <w:color w:val="000000"/>
        </w:rPr>
      </w:pPr>
      <w:r>
        <w:rPr>
          <w:color w:val="000000"/>
        </w:rPr>
        <w:t>El descuento aparece como línea separada en la liquidación.</w:t>
      </w:r>
    </w:p>
    <w:p w14:paraId="77BB4EF8" w14:textId="77777777" w:rsidR="004A399F" w:rsidRDefault="00746AEB">
      <w:pPr>
        <w:pStyle w:val="Ttulo2"/>
      </w:pPr>
      <w:bookmarkStart w:id="88" w:name="_Toc244213399"/>
      <w:r>
        <w:t>EP-06 - Pagos</w:t>
      </w:r>
      <w:bookmarkEnd w:id="88"/>
    </w:p>
    <w:p w14:paraId="67D1811E" w14:textId="77777777" w:rsidR="004A399F" w:rsidRDefault="00746AEB">
      <w:pPr>
        <w:pStyle w:val="Ttulo3"/>
      </w:pPr>
      <w:bookmarkStart w:id="89" w:name="_Toc244213400"/>
      <w:r>
        <w:t>HU-23 - Marcar a un productor como pagado</w:t>
      </w:r>
      <w:bookmarkEnd w:id="89"/>
    </w:p>
    <w:tbl>
      <w:tblPr>
        <w:tblStyle w:val="afffffffb"/>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58F8633F" w14:textId="77777777">
        <w:trPr>
          <w:jc w:val="center"/>
        </w:trPr>
        <w:tc>
          <w:tcPr>
            <w:tcW w:w="4968" w:type="dxa"/>
            <w:shd w:val="clear" w:color="auto" w:fill="D9EAF7"/>
            <w:tcMar>
              <w:top w:w="80" w:type="dxa"/>
              <w:left w:w="90" w:type="dxa"/>
              <w:bottom w:w="80" w:type="dxa"/>
              <w:right w:w="90" w:type="dxa"/>
            </w:tcMar>
            <w:vAlign w:val="center"/>
          </w:tcPr>
          <w:p w14:paraId="6B535402"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76CAB115" w14:textId="77777777" w:rsidR="004A399F" w:rsidRDefault="00746AEB">
            <w:pPr>
              <w:spacing w:after="40"/>
            </w:pPr>
            <w:r>
              <w:rPr>
                <w:sz w:val="18"/>
                <w:szCs w:val="18"/>
              </w:rPr>
              <w:t>Como administrador u operario, quiero marcar como pagado a un productor, para que quede registrado quién le pagó y cuándo.</w:t>
            </w:r>
          </w:p>
        </w:tc>
      </w:tr>
      <w:tr w:rsidR="004A399F" w14:paraId="0E92217B" w14:textId="77777777">
        <w:trPr>
          <w:jc w:val="center"/>
        </w:trPr>
        <w:tc>
          <w:tcPr>
            <w:tcW w:w="4968" w:type="dxa"/>
            <w:shd w:val="clear" w:color="auto" w:fill="D9EAF7"/>
            <w:tcMar>
              <w:top w:w="80" w:type="dxa"/>
              <w:left w:w="90" w:type="dxa"/>
              <w:bottom w:w="80" w:type="dxa"/>
              <w:right w:w="90" w:type="dxa"/>
            </w:tcMar>
            <w:vAlign w:val="center"/>
          </w:tcPr>
          <w:p w14:paraId="4C044206"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5A65CDB9" w14:textId="77777777" w:rsidR="004A399F" w:rsidRDefault="00746AEB">
            <w:pPr>
              <w:spacing w:after="40"/>
            </w:pPr>
            <w:r>
              <w:rPr>
                <w:sz w:val="18"/>
                <w:szCs w:val="18"/>
              </w:rPr>
              <w:t>Alta</w:t>
            </w:r>
          </w:p>
        </w:tc>
      </w:tr>
      <w:tr w:rsidR="004A399F" w14:paraId="659671D3" w14:textId="77777777">
        <w:trPr>
          <w:jc w:val="center"/>
        </w:trPr>
        <w:tc>
          <w:tcPr>
            <w:tcW w:w="4968" w:type="dxa"/>
            <w:shd w:val="clear" w:color="auto" w:fill="D9EAF7"/>
            <w:tcMar>
              <w:top w:w="80" w:type="dxa"/>
              <w:left w:w="90" w:type="dxa"/>
              <w:bottom w:w="80" w:type="dxa"/>
              <w:right w:w="90" w:type="dxa"/>
            </w:tcMar>
            <w:vAlign w:val="center"/>
          </w:tcPr>
          <w:p w14:paraId="171B150C"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05032B07" w14:textId="77777777" w:rsidR="004A399F" w:rsidRDefault="00746AEB">
            <w:pPr>
              <w:spacing w:after="40"/>
            </w:pPr>
            <w:r>
              <w:rPr>
                <w:sz w:val="18"/>
                <w:szCs w:val="18"/>
              </w:rPr>
              <w:t>RF-21, RF-64, RF-65</w:t>
            </w:r>
          </w:p>
        </w:tc>
      </w:tr>
      <w:tr w:rsidR="004A399F" w14:paraId="154AA198" w14:textId="77777777">
        <w:trPr>
          <w:jc w:val="center"/>
        </w:trPr>
        <w:tc>
          <w:tcPr>
            <w:tcW w:w="4968" w:type="dxa"/>
            <w:shd w:val="clear" w:color="auto" w:fill="D9EAF7"/>
            <w:tcMar>
              <w:top w:w="80" w:type="dxa"/>
              <w:left w:w="90" w:type="dxa"/>
              <w:bottom w:w="80" w:type="dxa"/>
              <w:right w:w="90" w:type="dxa"/>
            </w:tcMar>
            <w:vAlign w:val="center"/>
          </w:tcPr>
          <w:p w14:paraId="57999407"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39D0AB5B" w14:textId="77777777" w:rsidR="004A399F" w:rsidRDefault="00746AEB">
            <w:pPr>
              <w:spacing w:after="40"/>
            </w:pPr>
            <w:r>
              <w:rPr>
                <w:sz w:val="18"/>
                <w:szCs w:val="18"/>
              </w:rPr>
              <w:t>Pendiente de validación con PROPLAB</w:t>
            </w:r>
          </w:p>
        </w:tc>
      </w:tr>
    </w:tbl>
    <w:p w14:paraId="6B260E65" w14:textId="77777777" w:rsidR="004A399F" w:rsidRDefault="00746AEB">
      <w:r>
        <w:rPr>
          <w:b/>
          <w:bCs/>
        </w:rPr>
        <w:t>Criterios de aceptación</w:t>
      </w:r>
    </w:p>
    <w:p w14:paraId="2E033227" w14:textId="77777777" w:rsidR="004A399F" w:rsidRDefault="00746AEB">
      <w:pPr>
        <w:numPr>
          <w:ilvl w:val="0"/>
          <w:numId w:val="6"/>
        </w:numPr>
        <w:pBdr>
          <w:top w:val="nil"/>
          <w:left w:val="nil"/>
          <w:bottom w:val="nil"/>
          <w:right w:val="nil"/>
          <w:between w:val="nil"/>
        </w:pBdr>
        <w:spacing w:after="0"/>
        <w:rPr>
          <w:color w:val="000000"/>
        </w:rPr>
      </w:pPr>
      <w:r>
        <w:rPr>
          <w:color w:val="000000"/>
        </w:rPr>
        <w:t>Con conexión, toco "Pagado" y el pago queda con el medio pedido en la compra, mi nombre y la fecha.</w:t>
      </w:r>
    </w:p>
    <w:p w14:paraId="4BA7C694" w14:textId="77777777" w:rsidR="004A399F" w:rsidRDefault="00746AEB">
      <w:pPr>
        <w:numPr>
          <w:ilvl w:val="0"/>
          <w:numId w:val="6"/>
        </w:numPr>
        <w:pBdr>
          <w:top w:val="nil"/>
          <w:left w:val="nil"/>
          <w:bottom w:val="nil"/>
          <w:right w:val="nil"/>
          <w:between w:val="nil"/>
        </w:pBdr>
        <w:spacing w:after="0"/>
        <w:rPr>
          <w:color w:val="000000"/>
        </w:rPr>
      </w:pPr>
      <w:r>
        <w:rPr>
          <w:color w:val="000000"/>
        </w:rPr>
        <w:t>El pago siempre es por el neto completo.</w:t>
      </w:r>
    </w:p>
    <w:p w14:paraId="7E79EF62" w14:textId="77777777" w:rsidR="004A399F" w:rsidRDefault="00746AEB">
      <w:pPr>
        <w:numPr>
          <w:ilvl w:val="0"/>
          <w:numId w:val="6"/>
        </w:numPr>
        <w:pBdr>
          <w:top w:val="nil"/>
          <w:left w:val="nil"/>
          <w:bottom w:val="nil"/>
          <w:right w:val="nil"/>
          <w:between w:val="nil"/>
        </w:pBdr>
        <w:rPr>
          <w:color w:val="000000"/>
        </w:rPr>
      </w:pPr>
      <w:r>
        <w:rPr>
          <w:color w:val="000000"/>
        </w:rPr>
        <w:t>Sin conexión, el botón aparece deshabilitado.</w:t>
      </w:r>
    </w:p>
    <w:p w14:paraId="26E177B7" w14:textId="77777777" w:rsidR="004A399F" w:rsidRDefault="00746AEB">
      <w:pPr>
        <w:pStyle w:val="Ttulo3"/>
      </w:pPr>
      <w:bookmarkStart w:id="90" w:name="_Toc244213401"/>
      <w:r>
        <w:t>HU-24 - Pagar a todos los de la jornada</w:t>
      </w:r>
      <w:bookmarkEnd w:id="90"/>
    </w:p>
    <w:tbl>
      <w:tblPr>
        <w:tblStyle w:val="afffffffc"/>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44B7C581" w14:textId="77777777">
        <w:trPr>
          <w:jc w:val="center"/>
        </w:trPr>
        <w:tc>
          <w:tcPr>
            <w:tcW w:w="4968" w:type="dxa"/>
            <w:shd w:val="clear" w:color="auto" w:fill="D9EAF7"/>
            <w:tcMar>
              <w:top w:w="80" w:type="dxa"/>
              <w:left w:w="90" w:type="dxa"/>
              <w:bottom w:w="80" w:type="dxa"/>
              <w:right w:w="90" w:type="dxa"/>
            </w:tcMar>
            <w:vAlign w:val="center"/>
          </w:tcPr>
          <w:p w14:paraId="32BA7DB9"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3775FEAB" w14:textId="77777777" w:rsidR="004A399F" w:rsidRDefault="00746AEB">
            <w:pPr>
              <w:spacing w:after="40"/>
            </w:pPr>
            <w:r>
              <w:rPr>
                <w:sz w:val="18"/>
                <w:szCs w:val="18"/>
              </w:rPr>
              <w:t>Como administrador u operario, quiero pagar con un solo botón a todos los productores pendientes de una jornada, para no hacerlo uno por uno.</w:t>
            </w:r>
          </w:p>
        </w:tc>
      </w:tr>
      <w:tr w:rsidR="004A399F" w14:paraId="6F8D5A68" w14:textId="77777777">
        <w:trPr>
          <w:jc w:val="center"/>
        </w:trPr>
        <w:tc>
          <w:tcPr>
            <w:tcW w:w="4968" w:type="dxa"/>
            <w:shd w:val="clear" w:color="auto" w:fill="D9EAF7"/>
            <w:tcMar>
              <w:top w:w="80" w:type="dxa"/>
              <w:left w:w="90" w:type="dxa"/>
              <w:bottom w:w="80" w:type="dxa"/>
              <w:right w:w="90" w:type="dxa"/>
            </w:tcMar>
            <w:vAlign w:val="center"/>
          </w:tcPr>
          <w:p w14:paraId="5920C878"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59B77EEE" w14:textId="77777777" w:rsidR="004A399F" w:rsidRDefault="00746AEB">
            <w:pPr>
              <w:spacing w:after="40"/>
            </w:pPr>
            <w:r>
              <w:rPr>
                <w:sz w:val="18"/>
                <w:szCs w:val="18"/>
              </w:rPr>
              <w:t>Alta</w:t>
            </w:r>
          </w:p>
        </w:tc>
      </w:tr>
      <w:tr w:rsidR="004A399F" w14:paraId="048D1293" w14:textId="77777777">
        <w:trPr>
          <w:jc w:val="center"/>
        </w:trPr>
        <w:tc>
          <w:tcPr>
            <w:tcW w:w="4968" w:type="dxa"/>
            <w:shd w:val="clear" w:color="auto" w:fill="D9EAF7"/>
            <w:tcMar>
              <w:top w:w="80" w:type="dxa"/>
              <w:left w:w="90" w:type="dxa"/>
              <w:bottom w:w="80" w:type="dxa"/>
              <w:right w:w="90" w:type="dxa"/>
            </w:tcMar>
            <w:vAlign w:val="center"/>
          </w:tcPr>
          <w:p w14:paraId="1CD241D8"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4934AAE6" w14:textId="77777777" w:rsidR="004A399F" w:rsidRDefault="00746AEB">
            <w:pPr>
              <w:spacing w:after="40"/>
            </w:pPr>
            <w:r>
              <w:rPr>
                <w:sz w:val="18"/>
                <w:szCs w:val="18"/>
              </w:rPr>
              <w:t>RF-83</w:t>
            </w:r>
          </w:p>
        </w:tc>
      </w:tr>
      <w:tr w:rsidR="004A399F" w14:paraId="380D1258" w14:textId="77777777">
        <w:trPr>
          <w:jc w:val="center"/>
        </w:trPr>
        <w:tc>
          <w:tcPr>
            <w:tcW w:w="4968" w:type="dxa"/>
            <w:shd w:val="clear" w:color="auto" w:fill="D9EAF7"/>
            <w:tcMar>
              <w:top w:w="80" w:type="dxa"/>
              <w:left w:w="90" w:type="dxa"/>
              <w:bottom w:w="80" w:type="dxa"/>
              <w:right w:w="90" w:type="dxa"/>
            </w:tcMar>
            <w:vAlign w:val="center"/>
          </w:tcPr>
          <w:p w14:paraId="330E3CC9"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443ECB61" w14:textId="77777777" w:rsidR="004A399F" w:rsidRDefault="00746AEB">
            <w:pPr>
              <w:spacing w:after="40"/>
            </w:pPr>
            <w:r>
              <w:rPr>
                <w:sz w:val="18"/>
                <w:szCs w:val="18"/>
              </w:rPr>
              <w:t>Pendiente de validación con PROPLAB</w:t>
            </w:r>
          </w:p>
        </w:tc>
      </w:tr>
    </w:tbl>
    <w:p w14:paraId="68858618" w14:textId="77777777" w:rsidR="004A399F" w:rsidRDefault="00746AEB">
      <w:r>
        <w:rPr>
          <w:b/>
          <w:bCs/>
        </w:rPr>
        <w:t>Criterios de aceptación</w:t>
      </w:r>
    </w:p>
    <w:p w14:paraId="65763589" w14:textId="77777777" w:rsidR="004A399F" w:rsidRDefault="00746AEB">
      <w:pPr>
        <w:numPr>
          <w:ilvl w:val="0"/>
          <w:numId w:val="6"/>
        </w:numPr>
        <w:pBdr>
          <w:top w:val="nil"/>
          <w:left w:val="nil"/>
          <w:bottom w:val="nil"/>
          <w:right w:val="nil"/>
          <w:between w:val="nil"/>
        </w:pBdr>
        <w:spacing w:after="0"/>
        <w:rPr>
          <w:color w:val="000000"/>
        </w:rPr>
      </w:pPr>
      <w:r>
        <w:rPr>
          <w:color w:val="000000"/>
        </w:rPr>
        <w:t>Antes de confirmar veo la cantidad de productores y el total.</w:t>
      </w:r>
    </w:p>
    <w:p w14:paraId="02F0BB6A" w14:textId="77777777" w:rsidR="004A399F" w:rsidRDefault="00746AEB">
      <w:pPr>
        <w:numPr>
          <w:ilvl w:val="0"/>
          <w:numId w:val="6"/>
        </w:numPr>
        <w:pBdr>
          <w:top w:val="nil"/>
          <w:left w:val="nil"/>
          <w:bottom w:val="nil"/>
          <w:right w:val="nil"/>
          <w:between w:val="nil"/>
        </w:pBdr>
        <w:spacing w:after="0"/>
        <w:rPr>
          <w:color w:val="000000"/>
        </w:rPr>
      </w:pPr>
      <w:r>
        <w:rPr>
          <w:color w:val="000000"/>
        </w:rPr>
        <w:t>Puedo excluir productores de la lista.</w:t>
      </w:r>
    </w:p>
    <w:p w14:paraId="68528189" w14:textId="77777777" w:rsidR="004A399F" w:rsidRDefault="00746AEB">
      <w:pPr>
        <w:numPr>
          <w:ilvl w:val="0"/>
          <w:numId w:val="6"/>
        </w:numPr>
        <w:pBdr>
          <w:top w:val="nil"/>
          <w:left w:val="nil"/>
          <w:bottom w:val="nil"/>
          <w:right w:val="nil"/>
          <w:between w:val="nil"/>
        </w:pBdr>
        <w:rPr>
          <w:color w:val="000000"/>
        </w:rPr>
      </w:pPr>
      <w:r>
        <w:rPr>
          <w:color w:val="000000"/>
        </w:rPr>
        <w:t>Los productores ya pagados se omiten.</w:t>
      </w:r>
    </w:p>
    <w:p w14:paraId="40404F2C" w14:textId="77777777" w:rsidR="004A399F" w:rsidRDefault="00746AEB">
      <w:pPr>
        <w:pStyle w:val="Ttulo3"/>
      </w:pPr>
      <w:bookmarkStart w:id="91" w:name="_Toc244213402"/>
      <w:r>
        <w:lastRenderedPageBreak/>
        <w:t>HU-25 - Evitar pagar dos veces</w:t>
      </w:r>
      <w:bookmarkEnd w:id="91"/>
    </w:p>
    <w:tbl>
      <w:tblPr>
        <w:tblStyle w:val="afffffffd"/>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4A3E8DF7" w14:textId="77777777">
        <w:trPr>
          <w:jc w:val="center"/>
        </w:trPr>
        <w:tc>
          <w:tcPr>
            <w:tcW w:w="4968" w:type="dxa"/>
            <w:shd w:val="clear" w:color="auto" w:fill="D9EAF7"/>
            <w:tcMar>
              <w:top w:w="80" w:type="dxa"/>
              <w:left w:w="90" w:type="dxa"/>
              <w:bottom w:w="80" w:type="dxa"/>
              <w:right w:w="90" w:type="dxa"/>
            </w:tcMar>
            <w:vAlign w:val="center"/>
          </w:tcPr>
          <w:p w14:paraId="7E2A12C3"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2F1EC37E" w14:textId="77777777" w:rsidR="004A399F" w:rsidRDefault="00746AEB">
            <w:pPr>
              <w:spacing w:after="40"/>
            </w:pPr>
            <w:r>
              <w:rPr>
                <w:sz w:val="18"/>
                <w:szCs w:val="18"/>
              </w:rPr>
              <w:t>Como administrador, quiero que el sistema no deje pagar dos veces al mismo productor, para no perder dinero.</w:t>
            </w:r>
          </w:p>
        </w:tc>
      </w:tr>
      <w:tr w:rsidR="004A399F" w14:paraId="12DC5419" w14:textId="77777777">
        <w:trPr>
          <w:jc w:val="center"/>
        </w:trPr>
        <w:tc>
          <w:tcPr>
            <w:tcW w:w="4968" w:type="dxa"/>
            <w:shd w:val="clear" w:color="auto" w:fill="D9EAF7"/>
            <w:tcMar>
              <w:top w:w="80" w:type="dxa"/>
              <w:left w:w="90" w:type="dxa"/>
              <w:bottom w:w="80" w:type="dxa"/>
              <w:right w:w="90" w:type="dxa"/>
            </w:tcMar>
            <w:vAlign w:val="center"/>
          </w:tcPr>
          <w:p w14:paraId="5CD92AB9"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1248EDED" w14:textId="77777777" w:rsidR="004A399F" w:rsidRDefault="00746AEB">
            <w:pPr>
              <w:spacing w:after="40"/>
            </w:pPr>
            <w:r>
              <w:rPr>
                <w:sz w:val="18"/>
                <w:szCs w:val="18"/>
              </w:rPr>
              <w:t>Alta</w:t>
            </w:r>
          </w:p>
        </w:tc>
      </w:tr>
      <w:tr w:rsidR="004A399F" w14:paraId="3B996000" w14:textId="77777777">
        <w:trPr>
          <w:jc w:val="center"/>
        </w:trPr>
        <w:tc>
          <w:tcPr>
            <w:tcW w:w="4968" w:type="dxa"/>
            <w:shd w:val="clear" w:color="auto" w:fill="D9EAF7"/>
            <w:tcMar>
              <w:top w:w="80" w:type="dxa"/>
              <w:left w:w="90" w:type="dxa"/>
              <w:bottom w:w="80" w:type="dxa"/>
              <w:right w:w="90" w:type="dxa"/>
            </w:tcMar>
            <w:vAlign w:val="center"/>
          </w:tcPr>
          <w:p w14:paraId="299302FF"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07E6C828" w14:textId="77777777" w:rsidR="004A399F" w:rsidRDefault="00746AEB">
            <w:pPr>
              <w:spacing w:after="40"/>
            </w:pPr>
            <w:r>
              <w:rPr>
                <w:sz w:val="18"/>
                <w:szCs w:val="18"/>
              </w:rPr>
              <w:t>RF-81, RF-82</w:t>
            </w:r>
          </w:p>
        </w:tc>
      </w:tr>
      <w:tr w:rsidR="004A399F" w14:paraId="1DFC9DDD" w14:textId="77777777">
        <w:trPr>
          <w:jc w:val="center"/>
        </w:trPr>
        <w:tc>
          <w:tcPr>
            <w:tcW w:w="4968" w:type="dxa"/>
            <w:shd w:val="clear" w:color="auto" w:fill="D9EAF7"/>
            <w:tcMar>
              <w:top w:w="80" w:type="dxa"/>
              <w:left w:w="90" w:type="dxa"/>
              <w:bottom w:w="80" w:type="dxa"/>
              <w:right w:w="90" w:type="dxa"/>
            </w:tcMar>
            <w:vAlign w:val="center"/>
          </w:tcPr>
          <w:p w14:paraId="0604C60E"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002EC9B4" w14:textId="77777777" w:rsidR="004A399F" w:rsidRDefault="00746AEB">
            <w:pPr>
              <w:spacing w:after="40"/>
            </w:pPr>
            <w:r>
              <w:rPr>
                <w:sz w:val="18"/>
                <w:szCs w:val="18"/>
              </w:rPr>
              <w:t>Pendiente de validación con PROPLAB</w:t>
            </w:r>
          </w:p>
        </w:tc>
      </w:tr>
    </w:tbl>
    <w:p w14:paraId="7F40E5D9" w14:textId="77777777" w:rsidR="004A399F" w:rsidRDefault="00746AEB">
      <w:r>
        <w:rPr>
          <w:b/>
          <w:bCs/>
        </w:rPr>
        <w:t>Criterios de aceptación</w:t>
      </w:r>
    </w:p>
    <w:p w14:paraId="77BEB7C1" w14:textId="77777777" w:rsidR="004A399F" w:rsidRDefault="00746AEB">
      <w:pPr>
        <w:numPr>
          <w:ilvl w:val="0"/>
          <w:numId w:val="6"/>
        </w:numPr>
        <w:pBdr>
          <w:top w:val="nil"/>
          <w:left w:val="nil"/>
          <w:bottom w:val="nil"/>
          <w:right w:val="nil"/>
          <w:between w:val="nil"/>
        </w:pBdr>
        <w:spacing w:after="0"/>
        <w:rPr>
          <w:color w:val="000000"/>
        </w:rPr>
      </w:pPr>
      <w:r>
        <w:rPr>
          <w:color w:val="000000"/>
        </w:rPr>
        <w:t>Si el operario ya pagó a un productor, mi intento de pagarle se rechaza.</w:t>
      </w:r>
    </w:p>
    <w:p w14:paraId="6A9C661D" w14:textId="77777777" w:rsidR="004A399F" w:rsidRDefault="00746AEB">
      <w:pPr>
        <w:numPr>
          <w:ilvl w:val="0"/>
          <w:numId w:val="6"/>
        </w:numPr>
        <w:pBdr>
          <w:top w:val="nil"/>
          <w:left w:val="nil"/>
          <w:bottom w:val="nil"/>
          <w:right w:val="nil"/>
          <w:between w:val="nil"/>
        </w:pBdr>
        <w:rPr>
          <w:color w:val="000000"/>
        </w:rPr>
      </w:pPr>
      <w:r>
        <w:rPr>
          <w:color w:val="000000"/>
        </w:rPr>
        <w:t>La app muestra quién pagó y cuándo.</w:t>
      </w:r>
    </w:p>
    <w:p w14:paraId="0D06623F" w14:textId="77777777" w:rsidR="004A399F" w:rsidRDefault="00746AEB">
      <w:pPr>
        <w:pStyle w:val="Ttulo3"/>
      </w:pPr>
      <w:bookmarkStart w:id="92" w:name="_Toc244213403"/>
      <w:r>
        <w:t>HU-26 - Desmarcar un pago por error</w:t>
      </w:r>
      <w:bookmarkEnd w:id="92"/>
    </w:p>
    <w:tbl>
      <w:tblPr>
        <w:tblStyle w:val="afffffffe"/>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5B751920" w14:textId="77777777">
        <w:trPr>
          <w:jc w:val="center"/>
        </w:trPr>
        <w:tc>
          <w:tcPr>
            <w:tcW w:w="4968" w:type="dxa"/>
            <w:shd w:val="clear" w:color="auto" w:fill="D9EAF7"/>
            <w:tcMar>
              <w:top w:w="80" w:type="dxa"/>
              <w:left w:w="90" w:type="dxa"/>
              <w:bottom w:w="80" w:type="dxa"/>
              <w:right w:w="90" w:type="dxa"/>
            </w:tcMar>
            <w:vAlign w:val="center"/>
          </w:tcPr>
          <w:p w14:paraId="48F3BA17"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4936EED4" w14:textId="77777777" w:rsidR="004A399F" w:rsidRDefault="00746AEB">
            <w:pPr>
              <w:spacing w:after="40"/>
            </w:pPr>
            <w:r>
              <w:rPr>
                <w:sz w:val="18"/>
                <w:szCs w:val="18"/>
              </w:rPr>
              <w:t>Como administrador, quiero desmarcar un pago registrado por error, para corregir el estado del productor.</w:t>
            </w:r>
          </w:p>
        </w:tc>
      </w:tr>
      <w:tr w:rsidR="004A399F" w14:paraId="4840976F" w14:textId="77777777">
        <w:trPr>
          <w:jc w:val="center"/>
        </w:trPr>
        <w:tc>
          <w:tcPr>
            <w:tcW w:w="4968" w:type="dxa"/>
            <w:shd w:val="clear" w:color="auto" w:fill="D9EAF7"/>
            <w:tcMar>
              <w:top w:w="80" w:type="dxa"/>
              <w:left w:w="90" w:type="dxa"/>
              <w:bottom w:w="80" w:type="dxa"/>
              <w:right w:w="90" w:type="dxa"/>
            </w:tcMar>
            <w:vAlign w:val="center"/>
          </w:tcPr>
          <w:p w14:paraId="3651BFDC"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793A2F96" w14:textId="77777777" w:rsidR="004A399F" w:rsidRDefault="00746AEB">
            <w:pPr>
              <w:spacing w:after="40"/>
            </w:pPr>
            <w:r>
              <w:rPr>
                <w:sz w:val="18"/>
                <w:szCs w:val="18"/>
              </w:rPr>
              <w:t>Media</w:t>
            </w:r>
          </w:p>
        </w:tc>
      </w:tr>
      <w:tr w:rsidR="004A399F" w14:paraId="6AE03453" w14:textId="77777777">
        <w:trPr>
          <w:jc w:val="center"/>
        </w:trPr>
        <w:tc>
          <w:tcPr>
            <w:tcW w:w="4968" w:type="dxa"/>
            <w:shd w:val="clear" w:color="auto" w:fill="D9EAF7"/>
            <w:tcMar>
              <w:top w:w="80" w:type="dxa"/>
              <w:left w:w="90" w:type="dxa"/>
              <w:bottom w:w="80" w:type="dxa"/>
              <w:right w:w="90" w:type="dxa"/>
            </w:tcMar>
            <w:vAlign w:val="center"/>
          </w:tcPr>
          <w:p w14:paraId="70FE6699"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6AB2DD49" w14:textId="77777777" w:rsidR="004A399F" w:rsidRDefault="00746AEB">
            <w:pPr>
              <w:spacing w:after="40"/>
            </w:pPr>
            <w:r>
              <w:rPr>
                <w:sz w:val="18"/>
                <w:szCs w:val="18"/>
              </w:rPr>
              <w:t>RF-66</w:t>
            </w:r>
          </w:p>
        </w:tc>
      </w:tr>
      <w:tr w:rsidR="004A399F" w14:paraId="6BB1155A" w14:textId="77777777">
        <w:trPr>
          <w:jc w:val="center"/>
        </w:trPr>
        <w:tc>
          <w:tcPr>
            <w:tcW w:w="4968" w:type="dxa"/>
            <w:shd w:val="clear" w:color="auto" w:fill="D9EAF7"/>
            <w:tcMar>
              <w:top w:w="80" w:type="dxa"/>
              <w:left w:w="90" w:type="dxa"/>
              <w:bottom w:w="80" w:type="dxa"/>
              <w:right w:w="90" w:type="dxa"/>
            </w:tcMar>
            <w:vAlign w:val="center"/>
          </w:tcPr>
          <w:p w14:paraId="36444931"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74B8AC26" w14:textId="77777777" w:rsidR="004A399F" w:rsidRDefault="00746AEB">
            <w:pPr>
              <w:spacing w:after="40"/>
            </w:pPr>
            <w:r>
              <w:rPr>
                <w:sz w:val="18"/>
                <w:szCs w:val="18"/>
              </w:rPr>
              <w:t>Pendiente de validación con PROPLAB</w:t>
            </w:r>
          </w:p>
        </w:tc>
      </w:tr>
    </w:tbl>
    <w:p w14:paraId="038D1F1A" w14:textId="77777777" w:rsidR="004A399F" w:rsidRDefault="00746AEB">
      <w:r>
        <w:rPr>
          <w:b/>
          <w:bCs/>
        </w:rPr>
        <w:t>Criterios de aceptación</w:t>
      </w:r>
    </w:p>
    <w:p w14:paraId="57EED03B" w14:textId="77777777" w:rsidR="004A399F" w:rsidRDefault="00746AEB">
      <w:pPr>
        <w:numPr>
          <w:ilvl w:val="0"/>
          <w:numId w:val="6"/>
        </w:numPr>
        <w:pBdr>
          <w:top w:val="nil"/>
          <w:left w:val="nil"/>
          <w:bottom w:val="nil"/>
          <w:right w:val="nil"/>
          <w:between w:val="nil"/>
        </w:pBdr>
        <w:spacing w:after="0"/>
        <w:rPr>
          <w:color w:val="000000"/>
        </w:rPr>
      </w:pPr>
      <w:r>
        <w:rPr>
          <w:color w:val="000000"/>
        </w:rPr>
        <w:t>Desmarcar exige un motivo y queda auditado.</w:t>
      </w:r>
    </w:p>
    <w:p w14:paraId="7FB75294" w14:textId="77777777" w:rsidR="004A399F" w:rsidRDefault="00746AEB">
      <w:pPr>
        <w:numPr>
          <w:ilvl w:val="0"/>
          <w:numId w:val="6"/>
        </w:numPr>
        <w:pBdr>
          <w:top w:val="nil"/>
          <w:left w:val="nil"/>
          <w:bottom w:val="nil"/>
          <w:right w:val="nil"/>
          <w:between w:val="nil"/>
        </w:pBdr>
        <w:rPr>
          <w:color w:val="000000"/>
        </w:rPr>
      </w:pPr>
      <w:r>
        <w:rPr>
          <w:color w:val="000000"/>
        </w:rPr>
        <w:t>Un operario no puede desmarcar pagos.</w:t>
      </w:r>
    </w:p>
    <w:p w14:paraId="36E7EE3A" w14:textId="77777777" w:rsidR="004A399F" w:rsidRDefault="00746AEB">
      <w:pPr>
        <w:pStyle w:val="Ttulo2"/>
      </w:pPr>
      <w:bookmarkStart w:id="93" w:name="_Toc244213404"/>
      <w:r>
        <w:t>EP-07 - Grupos familiares</w:t>
      </w:r>
      <w:bookmarkEnd w:id="93"/>
    </w:p>
    <w:p w14:paraId="7AAB07A6" w14:textId="77777777" w:rsidR="004A399F" w:rsidRDefault="00746AEB">
      <w:pPr>
        <w:pStyle w:val="Ttulo3"/>
      </w:pPr>
      <w:bookmarkStart w:id="94" w:name="_Toc244213405"/>
      <w:r>
        <w:t>HU-27 - Crear un grupo familiar</w:t>
      </w:r>
      <w:bookmarkEnd w:id="94"/>
    </w:p>
    <w:tbl>
      <w:tblPr>
        <w:tblStyle w:val="affffffff"/>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29197A67" w14:textId="77777777">
        <w:trPr>
          <w:jc w:val="center"/>
        </w:trPr>
        <w:tc>
          <w:tcPr>
            <w:tcW w:w="4968" w:type="dxa"/>
            <w:shd w:val="clear" w:color="auto" w:fill="D9EAF7"/>
            <w:tcMar>
              <w:top w:w="80" w:type="dxa"/>
              <w:left w:w="90" w:type="dxa"/>
              <w:bottom w:w="80" w:type="dxa"/>
              <w:right w:w="90" w:type="dxa"/>
            </w:tcMar>
            <w:vAlign w:val="center"/>
          </w:tcPr>
          <w:p w14:paraId="0E5170AE"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655C82F9" w14:textId="77777777" w:rsidR="004A399F" w:rsidRDefault="00746AEB">
            <w:pPr>
              <w:spacing w:after="40"/>
            </w:pPr>
            <w:r>
              <w:rPr>
                <w:sz w:val="18"/>
                <w:szCs w:val="18"/>
              </w:rPr>
              <w:t>Como administrador, quiero agrupar a los productores de una familia, para manejar su pago en conjunto.</w:t>
            </w:r>
          </w:p>
        </w:tc>
      </w:tr>
      <w:tr w:rsidR="004A399F" w14:paraId="019BFCE8" w14:textId="77777777">
        <w:trPr>
          <w:jc w:val="center"/>
        </w:trPr>
        <w:tc>
          <w:tcPr>
            <w:tcW w:w="4968" w:type="dxa"/>
            <w:shd w:val="clear" w:color="auto" w:fill="D9EAF7"/>
            <w:tcMar>
              <w:top w:w="80" w:type="dxa"/>
              <w:left w:w="90" w:type="dxa"/>
              <w:bottom w:w="80" w:type="dxa"/>
              <w:right w:w="90" w:type="dxa"/>
            </w:tcMar>
            <w:vAlign w:val="center"/>
          </w:tcPr>
          <w:p w14:paraId="51798321"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3DA86E4B" w14:textId="77777777" w:rsidR="004A399F" w:rsidRDefault="00746AEB">
            <w:pPr>
              <w:spacing w:after="40"/>
            </w:pPr>
            <w:r>
              <w:rPr>
                <w:sz w:val="18"/>
                <w:szCs w:val="18"/>
              </w:rPr>
              <w:t>Alta</w:t>
            </w:r>
          </w:p>
        </w:tc>
      </w:tr>
      <w:tr w:rsidR="004A399F" w14:paraId="51310CB2" w14:textId="77777777">
        <w:trPr>
          <w:jc w:val="center"/>
        </w:trPr>
        <w:tc>
          <w:tcPr>
            <w:tcW w:w="4968" w:type="dxa"/>
            <w:shd w:val="clear" w:color="auto" w:fill="D9EAF7"/>
            <w:tcMar>
              <w:top w:w="80" w:type="dxa"/>
              <w:left w:w="90" w:type="dxa"/>
              <w:bottom w:w="80" w:type="dxa"/>
              <w:right w:w="90" w:type="dxa"/>
            </w:tcMar>
            <w:vAlign w:val="center"/>
          </w:tcPr>
          <w:p w14:paraId="5841F299"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7504B8C3" w14:textId="77777777" w:rsidR="004A399F" w:rsidRDefault="00746AEB">
            <w:pPr>
              <w:spacing w:after="40"/>
            </w:pPr>
            <w:r>
              <w:rPr>
                <w:sz w:val="18"/>
                <w:szCs w:val="18"/>
              </w:rPr>
              <w:t>RF-23, RF-24, RF-25, RF-68</w:t>
            </w:r>
          </w:p>
        </w:tc>
      </w:tr>
      <w:tr w:rsidR="004A399F" w14:paraId="008066F3" w14:textId="77777777">
        <w:trPr>
          <w:jc w:val="center"/>
        </w:trPr>
        <w:tc>
          <w:tcPr>
            <w:tcW w:w="4968" w:type="dxa"/>
            <w:shd w:val="clear" w:color="auto" w:fill="D9EAF7"/>
            <w:tcMar>
              <w:top w:w="80" w:type="dxa"/>
              <w:left w:w="90" w:type="dxa"/>
              <w:bottom w:w="80" w:type="dxa"/>
              <w:right w:w="90" w:type="dxa"/>
            </w:tcMar>
            <w:vAlign w:val="center"/>
          </w:tcPr>
          <w:p w14:paraId="61C0EC3E"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4133EFB9" w14:textId="77777777" w:rsidR="004A399F" w:rsidRDefault="00746AEB">
            <w:pPr>
              <w:spacing w:after="40"/>
            </w:pPr>
            <w:r>
              <w:rPr>
                <w:sz w:val="18"/>
                <w:szCs w:val="18"/>
              </w:rPr>
              <w:t>Pendiente de validación con PROPLAB</w:t>
            </w:r>
          </w:p>
        </w:tc>
      </w:tr>
    </w:tbl>
    <w:p w14:paraId="58FA2A7A" w14:textId="77777777" w:rsidR="004A399F" w:rsidRDefault="00746AEB">
      <w:r>
        <w:rPr>
          <w:b/>
          <w:bCs/>
        </w:rPr>
        <w:t>Criterios de aceptación</w:t>
      </w:r>
    </w:p>
    <w:p w14:paraId="103C7EFD" w14:textId="77777777" w:rsidR="004A399F" w:rsidRDefault="00746AEB">
      <w:pPr>
        <w:numPr>
          <w:ilvl w:val="0"/>
          <w:numId w:val="6"/>
        </w:numPr>
        <w:pBdr>
          <w:top w:val="nil"/>
          <w:left w:val="nil"/>
          <w:bottom w:val="nil"/>
          <w:right w:val="nil"/>
          <w:between w:val="nil"/>
        </w:pBdr>
        <w:spacing w:after="0"/>
        <w:rPr>
          <w:color w:val="000000"/>
        </w:rPr>
      </w:pPr>
      <w:r>
        <w:rPr>
          <w:color w:val="000000"/>
        </w:rPr>
        <w:t>Cada integrante conserva su identidad, su QR y sus compras.</w:t>
      </w:r>
    </w:p>
    <w:p w14:paraId="7BE067BA" w14:textId="77777777" w:rsidR="004A399F" w:rsidRDefault="00746AEB">
      <w:pPr>
        <w:numPr>
          <w:ilvl w:val="0"/>
          <w:numId w:val="6"/>
        </w:numPr>
        <w:pBdr>
          <w:top w:val="nil"/>
          <w:left w:val="nil"/>
          <w:bottom w:val="nil"/>
          <w:right w:val="nil"/>
          <w:between w:val="nil"/>
        </w:pBdr>
        <w:spacing w:after="0"/>
        <w:rPr>
          <w:color w:val="000000"/>
        </w:rPr>
      </w:pPr>
      <w:r>
        <w:rPr>
          <w:color w:val="000000"/>
        </w:rPr>
        <w:t>Un productor solo puede estar en un grupo vigente.</w:t>
      </w:r>
    </w:p>
    <w:p w14:paraId="6AF85722" w14:textId="77777777" w:rsidR="004A399F" w:rsidRDefault="00746AEB">
      <w:pPr>
        <w:numPr>
          <w:ilvl w:val="0"/>
          <w:numId w:val="6"/>
        </w:numPr>
        <w:pBdr>
          <w:top w:val="nil"/>
          <w:left w:val="nil"/>
          <w:bottom w:val="nil"/>
          <w:right w:val="nil"/>
          <w:between w:val="nil"/>
        </w:pBdr>
        <w:rPr>
          <w:color w:val="000000"/>
        </w:rPr>
      </w:pPr>
      <w:r>
        <w:rPr>
          <w:color w:val="000000"/>
        </w:rPr>
        <w:t>El grupo tiene un representante con fechas de vigencia.</w:t>
      </w:r>
    </w:p>
    <w:p w14:paraId="5433AA43" w14:textId="77777777" w:rsidR="004A399F" w:rsidRDefault="00746AEB">
      <w:pPr>
        <w:pStyle w:val="Ttulo3"/>
      </w:pPr>
      <w:bookmarkStart w:id="95" w:name="_Toc244213406"/>
      <w:r>
        <w:t>HU-28 - Elegir el pago individual o consolidado</w:t>
      </w:r>
      <w:bookmarkEnd w:id="95"/>
    </w:p>
    <w:tbl>
      <w:tblPr>
        <w:tblStyle w:val="affffffff0"/>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5AD03E1F" w14:textId="77777777">
        <w:trPr>
          <w:jc w:val="center"/>
        </w:trPr>
        <w:tc>
          <w:tcPr>
            <w:tcW w:w="4968" w:type="dxa"/>
            <w:shd w:val="clear" w:color="auto" w:fill="D9EAF7"/>
            <w:tcMar>
              <w:top w:w="80" w:type="dxa"/>
              <w:left w:w="90" w:type="dxa"/>
              <w:bottom w:w="80" w:type="dxa"/>
              <w:right w:w="90" w:type="dxa"/>
            </w:tcMar>
            <w:vAlign w:val="center"/>
          </w:tcPr>
          <w:p w14:paraId="5D17B05E"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70D5F2CB" w14:textId="77777777" w:rsidR="004A399F" w:rsidRDefault="00746AEB">
            <w:pPr>
              <w:spacing w:after="40"/>
            </w:pPr>
            <w:r>
              <w:rPr>
                <w:sz w:val="18"/>
                <w:szCs w:val="18"/>
              </w:rPr>
              <w:t>Como representante de una familia, quiero elegir si se paga a cada integrante o a mí por todos, para recibir el dinero como nos convenga.</w:t>
            </w:r>
          </w:p>
        </w:tc>
      </w:tr>
      <w:tr w:rsidR="004A399F" w14:paraId="70288AC2" w14:textId="77777777">
        <w:trPr>
          <w:jc w:val="center"/>
        </w:trPr>
        <w:tc>
          <w:tcPr>
            <w:tcW w:w="4968" w:type="dxa"/>
            <w:shd w:val="clear" w:color="auto" w:fill="D9EAF7"/>
            <w:tcMar>
              <w:top w:w="80" w:type="dxa"/>
              <w:left w:w="90" w:type="dxa"/>
              <w:bottom w:w="80" w:type="dxa"/>
              <w:right w:w="90" w:type="dxa"/>
            </w:tcMar>
            <w:vAlign w:val="center"/>
          </w:tcPr>
          <w:p w14:paraId="01EC0627" w14:textId="77777777" w:rsidR="004A399F" w:rsidRDefault="00746AEB">
            <w:pPr>
              <w:spacing w:after="40"/>
            </w:pPr>
            <w:r>
              <w:rPr>
                <w:b/>
                <w:bCs/>
                <w:sz w:val="18"/>
                <w:szCs w:val="18"/>
              </w:rPr>
              <w:lastRenderedPageBreak/>
              <w:t>Prioridad</w:t>
            </w:r>
          </w:p>
        </w:tc>
        <w:tc>
          <w:tcPr>
            <w:tcW w:w="4968" w:type="dxa"/>
            <w:tcMar>
              <w:top w:w="80" w:type="dxa"/>
              <w:left w:w="90" w:type="dxa"/>
              <w:bottom w:w="80" w:type="dxa"/>
              <w:right w:w="90" w:type="dxa"/>
            </w:tcMar>
            <w:vAlign w:val="center"/>
          </w:tcPr>
          <w:p w14:paraId="56B4C64E" w14:textId="77777777" w:rsidR="004A399F" w:rsidRDefault="00746AEB">
            <w:pPr>
              <w:spacing w:after="40"/>
            </w:pPr>
            <w:r>
              <w:rPr>
                <w:sz w:val="18"/>
                <w:szCs w:val="18"/>
              </w:rPr>
              <w:t>Alta</w:t>
            </w:r>
          </w:p>
        </w:tc>
      </w:tr>
      <w:tr w:rsidR="004A399F" w14:paraId="3E534B12" w14:textId="77777777">
        <w:trPr>
          <w:jc w:val="center"/>
        </w:trPr>
        <w:tc>
          <w:tcPr>
            <w:tcW w:w="4968" w:type="dxa"/>
            <w:shd w:val="clear" w:color="auto" w:fill="D9EAF7"/>
            <w:tcMar>
              <w:top w:w="80" w:type="dxa"/>
              <w:left w:w="90" w:type="dxa"/>
              <w:bottom w:w="80" w:type="dxa"/>
              <w:right w:w="90" w:type="dxa"/>
            </w:tcMar>
            <w:vAlign w:val="center"/>
          </w:tcPr>
          <w:p w14:paraId="5E601EF3"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28902E77" w14:textId="77777777" w:rsidR="004A399F" w:rsidRDefault="00746AEB">
            <w:pPr>
              <w:spacing w:after="40"/>
            </w:pPr>
            <w:r>
              <w:rPr>
                <w:sz w:val="18"/>
                <w:szCs w:val="18"/>
              </w:rPr>
              <w:t>RF-26, RF-27, RF-28</w:t>
            </w:r>
          </w:p>
        </w:tc>
      </w:tr>
      <w:tr w:rsidR="004A399F" w14:paraId="62298E97" w14:textId="77777777">
        <w:trPr>
          <w:jc w:val="center"/>
        </w:trPr>
        <w:tc>
          <w:tcPr>
            <w:tcW w:w="4968" w:type="dxa"/>
            <w:shd w:val="clear" w:color="auto" w:fill="D9EAF7"/>
            <w:tcMar>
              <w:top w:w="80" w:type="dxa"/>
              <w:left w:w="90" w:type="dxa"/>
              <w:bottom w:w="80" w:type="dxa"/>
              <w:right w:w="90" w:type="dxa"/>
            </w:tcMar>
            <w:vAlign w:val="center"/>
          </w:tcPr>
          <w:p w14:paraId="1C73C217"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1FE9A9F3" w14:textId="77777777" w:rsidR="004A399F" w:rsidRDefault="00746AEB">
            <w:pPr>
              <w:spacing w:after="40"/>
            </w:pPr>
            <w:r>
              <w:rPr>
                <w:sz w:val="18"/>
                <w:szCs w:val="18"/>
              </w:rPr>
              <w:t>Pendiente de validación con PROPLAB</w:t>
            </w:r>
          </w:p>
        </w:tc>
      </w:tr>
    </w:tbl>
    <w:p w14:paraId="6F502359" w14:textId="77777777" w:rsidR="004A399F" w:rsidRDefault="00746AEB">
      <w:r>
        <w:rPr>
          <w:b/>
          <w:bCs/>
        </w:rPr>
        <w:t>Criterios de aceptación</w:t>
      </w:r>
    </w:p>
    <w:p w14:paraId="70690E22" w14:textId="77777777" w:rsidR="004A399F" w:rsidRDefault="00746AEB">
      <w:pPr>
        <w:numPr>
          <w:ilvl w:val="0"/>
          <w:numId w:val="6"/>
        </w:numPr>
        <w:pBdr>
          <w:top w:val="nil"/>
          <w:left w:val="nil"/>
          <w:bottom w:val="nil"/>
          <w:right w:val="nil"/>
          <w:between w:val="nil"/>
        </w:pBdr>
        <w:spacing w:after="0"/>
        <w:rPr>
          <w:color w:val="000000"/>
        </w:rPr>
      </w:pPr>
      <w:r>
        <w:rPr>
          <w:color w:val="000000"/>
        </w:rPr>
        <w:t>El pago consolidado es exactamente la suma de los netos individuales.</w:t>
      </w:r>
    </w:p>
    <w:p w14:paraId="0950117C" w14:textId="77777777" w:rsidR="004A399F" w:rsidRDefault="00746AEB">
      <w:pPr>
        <w:numPr>
          <w:ilvl w:val="0"/>
          <w:numId w:val="6"/>
        </w:numPr>
        <w:pBdr>
          <w:top w:val="nil"/>
          <w:left w:val="nil"/>
          <w:bottom w:val="nil"/>
          <w:right w:val="nil"/>
          <w:between w:val="nil"/>
        </w:pBdr>
        <w:rPr>
          <w:color w:val="000000"/>
        </w:rPr>
      </w:pPr>
      <w:r>
        <w:rPr>
          <w:color w:val="000000"/>
        </w:rPr>
        <w:t>La modalidad no se puede cambiar después de pagar.</w:t>
      </w:r>
    </w:p>
    <w:p w14:paraId="5FBB8182" w14:textId="77777777" w:rsidR="004A399F" w:rsidRDefault="00746AEB">
      <w:pPr>
        <w:pStyle w:val="Ttulo3"/>
      </w:pPr>
      <w:bookmarkStart w:id="96" w:name="_Toc244213407"/>
      <w:r>
        <w:t>HU-43 - Agregar un miembro a un grupo familiar</w:t>
      </w:r>
      <w:bookmarkEnd w:id="96"/>
    </w:p>
    <w:tbl>
      <w:tblPr>
        <w:tblStyle w:val="affffffff1"/>
        <w:tblW w:w="993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68"/>
        <w:gridCol w:w="4968"/>
      </w:tblGrid>
      <w:tr w:rsidR="004A399F" w14:paraId="5DCB57A9" w14:textId="77777777">
        <w:tc>
          <w:tcPr>
            <w:tcW w:w="4968" w:type="dxa"/>
            <w:shd w:val="clear" w:color="auto" w:fill="D9EAF7"/>
            <w:tcMar>
              <w:top w:w="80" w:type="dxa"/>
              <w:left w:w="90" w:type="dxa"/>
              <w:bottom w:w="80" w:type="dxa"/>
              <w:right w:w="90" w:type="dxa"/>
            </w:tcMar>
            <w:vAlign w:val="center"/>
          </w:tcPr>
          <w:p w14:paraId="376452A9" w14:textId="77777777" w:rsidR="004A399F" w:rsidRDefault="00746AEB">
            <w:pPr>
              <w:widowControl w:val="0"/>
              <w:pBdr>
                <w:top w:val="nil"/>
                <w:left w:val="nil"/>
                <w:bottom w:val="nil"/>
                <w:right w:val="nil"/>
                <w:between w:val="nil"/>
              </w:pBdr>
              <w:spacing w:after="40" w:line="240" w:lineRule="auto"/>
              <w:rPr>
                <w:b/>
                <w:bCs/>
                <w:color w:val="000000"/>
                <w:sz w:val="18"/>
                <w:szCs w:val="18"/>
              </w:rPr>
            </w:pPr>
            <w:r>
              <w:rPr>
                <w:b/>
                <w:bCs/>
                <w:sz w:val="18"/>
                <w:szCs w:val="18"/>
              </w:rPr>
              <w:t>Historia</w:t>
            </w:r>
          </w:p>
        </w:tc>
        <w:tc>
          <w:tcPr>
            <w:tcW w:w="4968" w:type="dxa"/>
            <w:tcMar>
              <w:top w:w="80" w:type="dxa"/>
              <w:left w:w="90" w:type="dxa"/>
              <w:bottom w:w="80" w:type="dxa"/>
              <w:right w:w="90" w:type="dxa"/>
            </w:tcMar>
            <w:vAlign w:val="center"/>
          </w:tcPr>
          <w:p w14:paraId="1EC3EF98" w14:textId="77777777" w:rsidR="004A399F" w:rsidRDefault="00746AEB">
            <w:pPr>
              <w:widowControl w:val="0"/>
              <w:pBdr>
                <w:top w:val="nil"/>
                <w:left w:val="nil"/>
                <w:bottom w:val="nil"/>
                <w:right w:val="nil"/>
                <w:between w:val="nil"/>
              </w:pBdr>
              <w:spacing w:after="40" w:line="240" w:lineRule="auto"/>
              <w:rPr>
                <w:color w:val="000000"/>
                <w:sz w:val="18"/>
                <w:szCs w:val="18"/>
              </w:rPr>
            </w:pPr>
            <w:r>
              <w:rPr>
                <w:sz w:val="18"/>
                <w:szCs w:val="18"/>
              </w:rPr>
              <w:t>Como operario, quiero agregar un productor a un grupo familiar existente durante la visita, aunque no tenga señal, para no depender de que el administrador esté disponible.</w:t>
            </w:r>
          </w:p>
        </w:tc>
      </w:tr>
      <w:tr w:rsidR="004A399F" w14:paraId="18347B0C" w14:textId="77777777">
        <w:tc>
          <w:tcPr>
            <w:tcW w:w="4968" w:type="dxa"/>
            <w:shd w:val="clear" w:color="auto" w:fill="D9EAF7"/>
            <w:tcMar>
              <w:top w:w="80" w:type="dxa"/>
              <w:left w:w="90" w:type="dxa"/>
              <w:bottom w:w="80" w:type="dxa"/>
              <w:right w:w="90" w:type="dxa"/>
            </w:tcMar>
            <w:vAlign w:val="center"/>
          </w:tcPr>
          <w:p w14:paraId="5CEEC622" w14:textId="77777777" w:rsidR="004A399F" w:rsidRDefault="00746AEB">
            <w:pPr>
              <w:widowControl w:val="0"/>
              <w:pBdr>
                <w:top w:val="nil"/>
                <w:left w:val="nil"/>
                <w:bottom w:val="nil"/>
                <w:right w:val="nil"/>
                <w:between w:val="nil"/>
              </w:pBdr>
              <w:spacing w:after="40" w:line="240" w:lineRule="auto"/>
              <w:rPr>
                <w:b/>
                <w:bCs/>
                <w:color w:val="000000"/>
                <w:sz w:val="18"/>
                <w:szCs w:val="18"/>
              </w:rPr>
            </w:pPr>
            <w:r>
              <w:rPr>
                <w:b/>
                <w:bCs/>
                <w:sz w:val="18"/>
                <w:szCs w:val="18"/>
              </w:rPr>
              <w:t>Prioridad</w:t>
            </w:r>
          </w:p>
        </w:tc>
        <w:tc>
          <w:tcPr>
            <w:tcW w:w="4968" w:type="dxa"/>
            <w:tcMar>
              <w:top w:w="80" w:type="dxa"/>
              <w:left w:w="90" w:type="dxa"/>
              <w:bottom w:w="80" w:type="dxa"/>
              <w:right w:w="90" w:type="dxa"/>
            </w:tcMar>
            <w:vAlign w:val="center"/>
          </w:tcPr>
          <w:p w14:paraId="4F33FB17" w14:textId="77777777" w:rsidR="004A399F" w:rsidRDefault="00746AEB">
            <w:pPr>
              <w:widowControl w:val="0"/>
              <w:pBdr>
                <w:top w:val="nil"/>
                <w:left w:val="nil"/>
                <w:bottom w:val="nil"/>
                <w:right w:val="nil"/>
                <w:between w:val="nil"/>
              </w:pBdr>
              <w:spacing w:after="40" w:line="240" w:lineRule="auto"/>
              <w:rPr>
                <w:color w:val="000000"/>
                <w:sz w:val="18"/>
                <w:szCs w:val="18"/>
              </w:rPr>
            </w:pPr>
            <w:r>
              <w:rPr>
                <w:sz w:val="18"/>
                <w:szCs w:val="18"/>
              </w:rPr>
              <w:t>Alta</w:t>
            </w:r>
          </w:p>
        </w:tc>
      </w:tr>
      <w:tr w:rsidR="004A399F" w14:paraId="2B10132C" w14:textId="77777777">
        <w:tc>
          <w:tcPr>
            <w:tcW w:w="4968" w:type="dxa"/>
            <w:shd w:val="clear" w:color="auto" w:fill="D9EAF7"/>
            <w:tcMar>
              <w:top w:w="80" w:type="dxa"/>
              <w:left w:w="90" w:type="dxa"/>
              <w:bottom w:w="80" w:type="dxa"/>
              <w:right w:w="90" w:type="dxa"/>
            </w:tcMar>
            <w:vAlign w:val="center"/>
          </w:tcPr>
          <w:p w14:paraId="30613F19" w14:textId="77777777" w:rsidR="004A399F" w:rsidRDefault="00746AEB">
            <w:pPr>
              <w:widowControl w:val="0"/>
              <w:pBdr>
                <w:top w:val="nil"/>
                <w:left w:val="nil"/>
                <w:bottom w:val="nil"/>
                <w:right w:val="nil"/>
                <w:between w:val="nil"/>
              </w:pBdr>
              <w:spacing w:after="40" w:line="240" w:lineRule="auto"/>
              <w:rPr>
                <w:b/>
                <w:bCs/>
                <w:color w:val="000000"/>
                <w:sz w:val="18"/>
                <w:szCs w:val="18"/>
              </w:rPr>
            </w:pPr>
            <w:r>
              <w:rPr>
                <w:b/>
                <w:bCs/>
                <w:sz w:val="18"/>
                <w:szCs w:val="18"/>
              </w:rPr>
              <w:t>RF relacionados</w:t>
            </w:r>
          </w:p>
        </w:tc>
        <w:tc>
          <w:tcPr>
            <w:tcW w:w="4968" w:type="dxa"/>
            <w:tcMar>
              <w:top w:w="80" w:type="dxa"/>
              <w:left w:w="90" w:type="dxa"/>
              <w:bottom w:w="80" w:type="dxa"/>
              <w:right w:w="90" w:type="dxa"/>
            </w:tcMar>
            <w:vAlign w:val="center"/>
          </w:tcPr>
          <w:p w14:paraId="1DBE5D5A" w14:textId="77777777" w:rsidR="004A399F" w:rsidRDefault="00746AEB">
            <w:pPr>
              <w:widowControl w:val="0"/>
              <w:pBdr>
                <w:top w:val="nil"/>
                <w:left w:val="nil"/>
                <w:bottom w:val="nil"/>
                <w:right w:val="nil"/>
                <w:between w:val="nil"/>
              </w:pBdr>
              <w:spacing w:after="40" w:line="240" w:lineRule="auto"/>
              <w:rPr>
                <w:color w:val="000000"/>
                <w:sz w:val="18"/>
                <w:szCs w:val="18"/>
              </w:rPr>
            </w:pPr>
            <w:r>
              <w:rPr>
                <w:sz w:val="18"/>
                <w:szCs w:val="18"/>
              </w:rPr>
              <w:t>RF-68, RF-85</w:t>
            </w:r>
          </w:p>
        </w:tc>
      </w:tr>
      <w:tr w:rsidR="004A399F" w14:paraId="0FDC2FD3" w14:textId="77777777">
        <w:tc>
          <w:tcPr>
            <w:tcW w:w="4968" w:type="dxa"/>
            <w:shd w:val="clear" w:color="auto" w:fill="D9EAF7"/>
            <w:tcMar>
              <w:top w:w="80" w:type="dxa"/>
              <w:left w:w="90" w:type="dxa"/>
              <w:bottom w:w="80" w:type="dxa"/>
              <w:right w:w="90" w:type="dxa"/>
            </w:tcMar>
            <w:vAlign w:val="center"/>
          </w:tcPr>
          <w:p w14:paraId="22BC51C8" w14:textId="77777777" w:rsidR="004A399F" w:rsidRDefault="00746AEB">
            <w:pPr>
              <w:widowControl w:val="0"/>
              <w:pBdr>
                <w:top w:val="nil"/>
                <w:left w:val="nil"/>
                <w:bottom w:val="nil"/>
                <w:right w:val="nil"/>
                <w:between w:val="nil"/>
              </w:pBdr>
              <w:spacing w:after="40" w:line="240" w:lineRule="auto"/>
              <w:rPr>
                <w:b/>
                <w:bCs/>
                <w:color w:val="000000"/>
                <w:sz w:val="18"/>
                <w:szCs w:val="18"/>
              </w:rPr>
            </w:pPr>
            <w:r>
              <w:rPr>
                <w:b/>
                <w:bCs/>
                <w:sz w:val="18"/>
                <w:szCs w:val="18"/>
              </w:rPr>
              <w:t>Estado</w:t>
            </w:r>
          </w:p>
        </w:tc>
        <w:tc>
          <w:tcPr>
            <w:tcW w:w="4968" w:type="dxa"/>
            <w:tcMar>
              <w:top w:w="80" w:type="dxa"/>
              <w:left w:w="90" w:type="dxa"/>
              <w:bottom w:w="80" w:type="dxa"/>
              <w:right w:w="90" w:type="dxa"/>
            </w:tcMar>
            <w:vAlign w:val="center"/>
          </w:tcPr>
          <w:p w14:paraId="2D9A347B" w14:textId="77777777" w:rsidR="004A399F" w:rsidRDefault="00746AEB">
            <w:pPr>
              <w:widowControl w:val="0"/>
              <w:pBdr>
                <w:top w:val="nil"/>
                <w:left w:val="nil"/>
                <w:bottom w:val="nil"/>
                <w:right w:val="nil"/>
                <w:between w:val="nil"/>
              </w:pBdr>
              <w:spacing w:after="40" w:line="240" w:lineRule="auto"/>
              <w:rPr>
                <w:color w:val="000000"/>
                <w:sz w:val="18"/>
                <w:szCs w:val="18"/>
              </w:rPr>
            </w:pPr>
            <w:r>
              <w:rPr>
                <w:sz w:val="18"/>
                <w:szCs w:val="18"/>
              </w:rPr>
              <w:t>Pendiente de validación con PROPLAB</w:t>
            </w:r>
          </w:p>
        </w:tc>
      </w:tr>
    </w:tbl>
    <w:p w14:paraId="0D235CAA" w14:textId="77777777" w:rsidR="004A399F" w:rsidRDefault="00746AEB">
      <w:pPr>
        <w:pBdr>
          <w:top w:val="nil"/>
          <w:left w:val="nil"/>
          <w:bottom w:val="nil"/>
          <w:right w:val="nil"/>
          <w:between w:val="nil"/>
        </w:pBdr>
        <w:rPr>
          <w:b/>
          <w:bCs/>
          <w:color w:val="000000"/>
        </w:rPr>
      </w:pPr>
      <w:r>
        <w:rPr>
          <w:b/>
          <w:bCs/>
          <w:color w:val="000000"/>
        </w:rPr>
        <w:t>Criterios de aceptación</w:t>
      </w:r>
    </w:p>
    <w:p w14:paraId="20A6A347" w14:textId="77777777" w:rsidR="004A399F" w:rsidRDefault="00746AEB">
      <w:pPr>
        <w:numPr>
          <w:ilvl w:val="0"/>
          <w:numId w:val="6"/>
        </w:numPr>
        <w:pBdr>
          <w:top w:val="nil"/>
          <w:left w:val="nil"/>
          <w:bottom w:val="nil"/>
          <w:right w:val="nil"/>
          <w:between w:val="nil"/>
        </w:pBdr>
        <w:rPr>
          <w:color w:val="000000"/>
        </w:rPr>
      </w:pPr>
      <w:r>
        <w:rPr>
          <w:color w:val="000000"/>
        </w:rPr>
        <w:t>Solo puedo agregar miembros a grupos y productores de mis rutas.</w:t>
      </w:r>
    </w:p>
    <w:p w14:paraId="33D29324" w14:textId="77777777" w:rsidR="004A399F" w:rsidRDefault="00746AEB">
      <w:pPr>
        <w:numPr>
          <w:ilvl w:val="0"/>
          <w:numId w:val="6"/>
        </w:numPr>
        <w:pBdr>
          <w:top w:val="nil"/>
          <w:left w:val="nil"/>
          <w:bottom w:val="nil"/>
          <w:right w:val="nil"/>
          <w:between w:val="nil"/>
        </w:pBdr>
        <w:rPr>
          <w:color w:val="000000"/>
        </w:rPr>
      </w:pPr>
      <w:r>
        <w:rPr>
          <w:color w:val="000000"/>
        </w:rPr>
        <w:t>La incorporación queda vigente al sincronizar, sin aprobación del administrador.</w:t>
      </w:r>
    </w:p>
    <w:p w14:paraId="30639655" w14:textId="77777777" w:rsidR="004A399F" w:rsidRDefault="00746AEB">
      <w:pPr>
        <w:numPr>
          <w:ilvl w:val="0"/>
          <w:numId w:val="6"/>
        </w:numPr>
        <w:pBdr>
          <w:top w:val="nil"/>
          <w:left w:val="nil"/>
          <w:bottom w:val="nil"/>
          <w:right w:val="nil"/>
          <w:between w:val="nil"/>
        </w:pBdr>
        <w:rPr>
          <w:color w:val="000000"/>
        </w:rPr>
      </w:pPr>
      <w:r>
        <w:rPr>
          <w:color w:val="000000"/>
        </w:rPr>
        <w:t>Si el productor ya tiene un grupo vigente, la app me informa el rechazo.</w:t>
      </w:r>
    </w:p>
    <w:p w14:paraId="778B14F1" w14:textId="77777777" w:rsidR="004A399F" w:rsidRDefault="00746AEB">
      <w:pPr>
        <w:pStyle w:val="Ttulo2"/>
      </w:pPr>
      <w:bookmarkStart w:id="97" w:name="_Toc244213408"/>
      <w:r>
        <w:t>EP-08 - Ventas y cartera</w:t>
      </w:r>
      <w:bookmarkEnd w:id="97"/>
    </w:p>
    <w:p w14:paraId="2DAF4821" w14:textId="77777777" w:rsidR="004A399F" w:rsidRDefault="00746AEB">
      <w:pPr>
        <w:pStyle w:val="Ttulo3"/>
      </w:pPr>
      <w:bookmarkStart w:id="98" w:name="_Toc244213409"/>
      <w:r>
        <w:t>HU-29 - Registrar una venta</w:t>
      </w:r>
      <w:bookmarkEnd w:id="98"/>
    </w:p>
    <w:tbl>
      <w:tblPr>
        <w:tblStyle w:val="affffffff2"/>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635F30EA" w14:textId="77777777">
        <w:trPr>
          <w:jc w:val="center"/>
        </w:trPr>
        <w:tc>
          <w:tcPr>
            <w:tcW w:w="4968" w:type="dxa"/>
            <w:shd w:val="clear" w:color="auto" w:fill="D9EAF7"/>
            <w:tcMar>
              <w:top w:w="80" w:type="dxa"/>
              <w:left w:w="90" w:type="dxa"/>
              <w:bottom w:w="80" w:type="dxa"/>
              <w:right w:w="90" w:type="dxa"/>
            </w:tcMar>
            <w:vAlign w:val="center"/>
          </w:tcPr>
          <w:p w14:paraId="386EE717"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11A433AD" w14:textId="77777777" w:rsidR="004A399F" w:rsidRDefault="00746AEB">
            <w:pPr>
              <w:spacing w:after="40"/>
            </w:pPr>
            <w:r>
              <w:rPr>
                <w:sz w:val="18"/>
                <w:szCs w:val="18"/>
              </w:rPr>
              <w:t>Como operario o administrador, quiero registrar una venta a un comerciante, para controlar lo que sale de cada jornada.</w:t>
            </w:r>
          </w:p>
        </w:tc>
      </w:tr>
      <w:tr w:rsidR="004A399F" w14:paraId="1152F22E" w14:textId="77777777">
        <w:trPr>
          <w:jc w:val="center"/>
        </w:trPr>
        <w:tc>
          <w:tcPr>
            <w:tcW w:w="4968" w:type="dxa"/>
            <w:shd w:val="clear" w:color="auto" w:fill="D9EAF7"/>
            <w:tcMar>
              <w:top w:w="80" w:type="dxa"/>
              <w:left w:w="90" w:type="dxa"/>
              <w:bottom w:w="80" w:type="dxa"/>
              <w:right w:w="90" w:type="dxa"/>
            </w:tcMar>
            <w:vAlign w:val="center"/>
          </w:tcPr>
          <w:p w14:paraId="55E45C45"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34B4A60C" w14:textId="77777777" w:rsidR="004A399F" w:rsidRDefault="00746AEB">
            <w:pPr>
              <w:spacing w:after="40"/>
            </w:pPr>
            <w:r>
              <w:rPr>
                <w:sz w:val="18"/>
                <w:szCs w:val="18"/>
              </w:rPr>
              <w:t>Alta</w:t>
            </w:r>
          </w:p>
        </w:tc>
      </w:tr>
      <w:tr w:rsidR="004A399F" w14:paraId="4C90631F" w14:textId="77777777">
        <w:trPr>
          <w:jc w:val="center"/>
        </w:trPr>
        <w:tc>
          <w:tcPr>
            <w:tcW w:w="4968" w:type="dxa"/>
            <w:shd w:val="clear" w:color="auto" w:fill="D9EAF7"/>
            <w:tcMar>
              <w:top w:w="80" w:type="dxa"/>
              <w:left w:w="90" w:type="dxa"/>
              <w:bottom w:w="80" w:type="dxa"/>
              <w:right w:w="90" w:type="dxa"/>
            </w:tcMar>
            <w:vAlign w:val="center"/>
          </w:tcPr>
          <w:p w14:paraId="36217DB1"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3DDFC4DF" w14:textId="77777777" w:rsidR="004A399F" w:rsidRDefault="00746AEB">
            <w:pPr>
              <w:spacing w:after="40"/>
            </w:pPr>
            <w:r>
              <w:rPr>
                <w:sz w:val="18"/>
                <w:szCs w:val="18"/>
              </w:rPr>
              <w:t>RF-35, RF-36, RF-37, RF-72</w:t>
            </w:r>
          </w:p>
        </w:tc>
      </w:tr>
      <w:tr w:rsidR="004A399F" w14:paraId="4AA50D0E" w14:textId="77777777">
        <w:trPr>
          <w:jc w:val="center"/>
        </w:trPr>
        <w:tc>
          <w:tcPr>
            <w:tcW w:w="4968" w:type="dxa"/>
            <w:shd w:val="clear" w:color="auto" w:fill="D9EAF7"/>
            <w:tcMar>
              <w:top w:w="80" w:type="dxa"/>
              <w:left w:w="90" w:type="dxa"/>
              <w:bottom w:w="80" w:type="dxa"/>
              <w:right w:w="90" w:type="dxa"/>
            </w:tcMar>
            <w:vAlign w:val="center"/>
          </w:tcPr>
          <w:p w14:paraId="5A377A5F"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1D5E6DBF" w14:textId="77777777" w:rsidR="004A399F" w:rsidRDefault="00746AEB">
            <w:pPr>
              <w:spacing w:after="40"/>
            </w:pPr>
            <w:r>
              <w:rPr>
                <w:sz w:val="18"/>
                <w:szCs w:val="18"/>
              </w:rPr>
              <w:t>Pendiente de validación con PROPLAB</w:t>
            </w:r>
          </w:p>
        </w:tc>
      </w:tr>
    </w:tbl>
    <w:p w14:paraId="38F2B5AB" w14:textId="77777777" w:rsidR="004A399F" w:rsidRDefault="00746AEB">
      <w:r>
        <w:rPr>
          <w:b/>
          <w:bCs/>
        </w:rPr>
        <w:t>Criterios de aceptación</w:t>
      </w:r>
    </w:p>
    <w:p w14:paraId="523023F5" w14:textId="77777777" w:rsidR="004A399F" w:rsidRDefault="00746AEB">
      <w:pPr>
        <w:numPr>
          <w:ilvl w:val="0"/>
          <w:numId w:val="6"/>
        </w:numPr>
        <w:pBdr>
          <w:top w:val="nil"/>
          <w:left w:val="nil"/>
          <w:bottom w:val="nil"/>
          <w:right w:val="nil"/>
          <w:between w:val="nil"/>
        </w:pBdr>
        <w:spacing w:after="0"/>
        <w:rPr>
          <w:color w:val="000000"/>
        </w:rPr>
      </w:pPr>
      <w:r>
        <w:rPr>
          <w:color w:val="000000"/>
        </w:rPr>
        <w:t>La venta registra comerciante, producto, kilogramos, precio e importe.</w:t>
      </w:r>
    </w:p>
    <w:p w14:paraId="1BE048BF" w14:textId="77777777" w:rsidR="004A399F" w:rsidRDefault="00746AEB">
      <w:pPr>
        <w:numPr>
          <w:ilvl w:val="0"/>
          <w:numId w:val="6"/>
        </w:numPr>
        <w:pBdr>
          <w:top w:val="nil"/>
          <w:left w:val="nil"/>
          <w:bottom w:val="nil"/>
          <w:right w:val="nil"/>
          <w:between w:val="nil"/>
        </w:pBdr>
        <w:spacing w:after="0"/>
        <w:rPr>
          <w:color w:val="000000"/>
        </w:rPr>
      </w:pPr>
      <w:r>
        <w:rPr>
          <w:color w:val="000000"/>
        </w:rPr>
        <w:t>Puede ser de contado o a crédito.</w:t>
      </w:r>
    </w:p>
    <w:p w14:paraId="06537998" w14:textId="77777777" w:rsidR="004A399F" w:rsidRDefault="00746AEB">
      <w:pPr>
        <w:numPr>
          <w:ilvl w:val="0"/>
          <w:numId w:val="6"/>
        </w:numPr>
        <w:pBdr>
          <w:top w:val="nil"/>
          <w:left w:val="nil"/>
          <w:bottom w:val="nil"/>
          <w:right w:val="nil"/>
          <w:between w:val="nil"/>
        </w:pBdr>
        <w:rPr>
          <w:color w:val="000000"/>
        </w:rPr>
      </w:pPr>
      <w:r>
        <w:rPr>
          <w:color w:val="000000"/>
        </w:rPr>
        <w:t>Si mezcla producto de varias jornadas, el reparto suma el total vendido.</w:t>
      </w:r>
    </w:p>
    <w:p w14:paraId="4B6C6428" w14:textId="77777777" w:rsidR="004A399F" w:rsidRDefault="00746AEB">
      <w:pPr>
        <w:pStyle w:val="Ttulo3"/>
      </w:pPr>
      <w:bookmarkStart w:id="99" w:name="_Toc244213410"/>
      <w:r>
        <w:t>HU-30 - Registrar un abono de un comerciante</w:t>
      </w:r>
      <w:bookmarkEnd w:id="99"/>
    </w:p>
    <w:tbl>
      <w:tblPr>
        <w:tblStyle w:val="affffffff3"/>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725C3AD9" w14:textId="77777777">
        <w:trPr>
          <w:jc w:val="center"/>
        </w:trPr>
        <w:tc>
          <w:tcPr>
            <w:tcW w:w="4968" w:type="dxa"/>
            <w:shd w:val="clear" w:color="auto" w:fill="D9EAF7"/>
            <w:tcMar>
              <w:top w:w="80" w:type="dxa"/>
              <w:left w:w="90" w:type="dxa"/>
              <w:bottom w:w="80" w:type="dxa"/>
              <w:right w:w="90" w:type="dxa"/>
            </w:tcMar>
            <w:vAlign w:val="center"/>
          </w:tcPr>
          <w:p w14:paraId="184B2541"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15E0F679" w14:textId="77777777" w:rsidR="004A399F" w:rsidRDefault="00746AEB">
            <w:pPr>
              <w:spacing w:after="40"/>
            </w:pPr>
            <w:r>
              <w:rPr>
                <w:sz w:val="18"/>
                <w:szCs w:val="18"/>
              </w:rPr>
              <w:t>Como operario o administrador, quiero registrar los abonos de un comerciante, para saber cuánto nos debe.</w:t>
            </w:r>
          </w:p>
        </w:tc>
      </w:tr>
      <w:tr w:rsidR="004A399F" w14:paraId="792BD8B6" w14:textId="77777777">
        <w:trPr>
          <w:jc w:val="center"/>
        </w:trPr>
        <w:tc>
          <w:tcPr>
            <w:tcW w:w="4968" w:type="dxa"/>
            <w:shd w:val="clear" w:color="auto" w:fill="D9EAF7"/>
            <w:tcMar>
              <w:top w:w="80" w:type="dxa"/>
              <w:left w:w="90" w:type="dxa"/>
              <w:bottom w:w="80" w:type="dxa"/>
              <w:right w:w="90" w:type="dxa"/>
            </w:tcMar>
            <w:vAlign w:val="center"/>
          </w:tcPr>
          <w:p w14:paraId="574A8E31"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623DD546" w14:textId="77777777" w:rsidR="004A399F" w:rsidRDefault="00746AEB">
            <w:pPr>
              <w:spacing w:after="40"/>
            </w:pPr>
            <w:r>
              <w:rPr>
                <w:sz w:val="18"/>
                <w:szCs w:val="18"/>
              </w:rPr>
              <w:t>Alta</w:t>
            </w:r>
          </w:p>
        </w:tc>
      </w:tr>
      <w:tr w:rsidR="004A399F" w14:paraId="0CF3449F" w14:textId="77777777">
        <w:trPr>
          <w:jc w:val="center"/>
        </w:trPr>
        <w:tc>
          <w:tcPr>
            <w:tcW w:w="4968" w:type="dxa"/>
            <w:shd w:val="clear" w:color="auto" w:fill="D9EAF7"/>
            <w:tcMar>
              <w:top w:w="80" w:type="dxa"/>
              <w:left w:w="90" w:type="dxa"/>
              <w:bottom w:w="80" w:type="dxa"/>
              <w:right w:w="90" w:type="dxa"/>
            </w:tcMar>
            <w:vAlign w:val="center"/>
          </w:tcPr>
          <w:p w14:paraId="2225A8BE" w14:textId="77777777" w:rsidR="004A399F" w:rsidRDefault="00746AEB">
            <w:pPr>
              <w:spacing w:after="40"/>
            </w:pPr>
            <w:r>
              <w:rPr>
                <w:b/>
                <w:bCs/>
                <w:sz w:val="18"/>
                <w:szCs w:val="18"/>
              </w:rPr>
              <w:lastRenderedPageBreak/>
              <w:t>RF relacionados</w:t>
            </w:r>
          </w:p>
        </w:tc>
        <w:tc>
          <w:tcPr>
            <w:tcW w:w="4968" w:type="dxa"/>
            <w:tcMar>
              <w:top w:w="80" w:type="dxa"/>
              <w:left w:w="90" w:type="dxa"/>
              <w:bottom w:w="80" w:type="dxa"/>
              <w:right w:w="90" w:type="dxa"/>
            </w:tcMar>
            <w:vAlign w:val="center"/>
          </w:tcPr>
          <w:p w14:paraId="19C746C9" w14:textId="77777777" w:rsidR="004A399F" w:rsidRDefault="00746AEB">
            <w:pPr>
              <w:spacing w:after="40"/>
            </w:pPr>
            <w:r>
              <w:rPr>
                <w:sz w:val="18"/>
                <w:szCs w:val="18"/>
              </w:rPr>
              <w:t>RF-73</w:t>
            </w:r>
          </w:p>
        </w:tc>
      </w:tr>
      <w:tr w:rsidR="004A399F" w14:paraId="7362F13B" w14:textId="77777777">
        <w:trPr>
          <w:jc w:val="center"/>
        </w:trPr>
        <w:tc>
          <w:tcPr>
            <w:tcW w:w="4968" w:type="dxa"/>
            <w:shd w:val="clear" w:color="auto" w:fill="D9EAF7"/>
            <w:tcMar>
              <w:top w:w="80" w:type="dxa"/>
              <w:left w:w="90" w:type="dxa"/>
              <w:bottom w:w="80" w:type="dxa"/>
              <w:right w:w="90" w:type="dxa"/>
            </w:tcMar>
            <w:vAlign w:val="center"/>
          </w:tcPr>
          <w:p w14:paraId="6B9C32B1"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6251B393" w14:textId="77777777" w:rsidR="004A399F" w:rsidRDefault="00746AEB">
            <w:pPr>
              <w:spacing w:after="40"/>
            </w:pPr>
            <w:r>
              <w:rPr>
                <w:sz w:val="18"/>
                <w:szCs w:val="18"/>
              </w:rPr>
              <w:t>Pendiente de validación con PROPLAB</w:t>
            </w:r>
          </w:p>
        </w:tc>
      </w:tr>
    </w:tbl>
    <w:p w14:paraId="35CD54AD" w14:textId="77777777" w:rsidR="004A399F" w:rsidRDefault="00746AEB">
      <w:r>
        <w:rPr>
          <w:b/>
          <w:bCs/>
        </w:rPr>
        <w:t>Criterios de aceptación</w:t>
      </w:r>
    </w:p>
    <w:p w14:paraId="21364E96" w14:textId="77777777" w:rsidR="004A399F" w:rsidRDefault="00746AEB">
      <w:pPr>
        <w:numPr>
          <w:ilvl w:val="0"/>
          <w:numId w:val="6"/>
        </w:numPr>
        <w:pBdr>
          <w:top w:val="nil"/>
          <w:left w:val="nil"/>
          <w:bottom w:val="nil"/>
          <w:right w:val="nil"/>
          <w:between w:val="nil"/>
        </w:pBdr>
        <w:spacing w:after="0"/>
        <w:rPr>
          <w:color w:val="000000"/>
        </w:rPr>
      </w:pPr>
      <w:r>
        <w:rPr>
          <w:color w:val="000000"/>
        </w:rPr>
        <w:t>Con una venta a crédito de 200.000 COP y un abono de 50.000 COP, el saldo es 150.000 COP.</w:t>
      </w:r>
    </w:p>
    <w:p w14:paraId="3B718CE3" w14:textId="77777777" w:rsidR="004A399F" w:rsidRDefault="00746AEB">
      <w:pPr>
        <w:numPr>
          <w:ilvl w:val="0"/>
          <w:numId w:val="6"/>
        </w:numPr>
        <w:pBdr>
          <w:top w:val="nil"/>
          <w:left w:val="nil"/>
          <w:bottom w:val="nil"/>
          <w:right w:val="nil"/>
          <w:between w:val="nil"/>
        </w:pBdr>
        <w:rPr>
          <w:color w:val="000000"/>
        </w:rPr>
      </w:pPr>
      <w:r>
        <w:rPr>
          <w:color w:val="000000"/>
        </w:rPr>
        <w:t>No se acepta un abono mayor que el saldo.</w:t>
      </w:r>
    </w:p>
    <w:p w14:paraId="0E36A361" w14:textId="77777777" w:rsidR="004A399F" w:rsidRDefault="00746AEB">
      <w:pPr>
        <w:pStyle w:val="Ttulo3"/>
      </w:pPr>
      <w:bookmarkStart w:id="100" w:name="_Toc244213411"/>
      <w:r>
        <w:t>HU-31 - Anular una venta</w:t>
      </w:r>
      <w:bookmarkEnd w:id="100"/>
    </w:p>
    <w:tbl>
      <w:tblPr>
        <w:tblStyle w:val="affffffff4"/>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23DDF114" w14:textId="77777777">
        <w:trPr>
          <w:jc w:val="center"/>
        </w:trPr>
        <w:tc>
          <w:tcPr>
            <w:tcW w:w="4968" w:type="dxa"/>
            <w:shd w:val="clear" w:color="auto" w:fill="D9EAF7"/>
            <w:tcMar>
              <w:top w:w="80" w:type="dxa"/>
              <w:left w:w="90" w:type="dxa"/>
              <w:bottom w:w="80" w:type="dxa"/>
              <w:right w:w="90" w:type="dxa"/>
            </w:tcMar>
            <w:vAlign w:val="center"/>
          </w:tcPr>
          <w:p w14:paraId="61267B94"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1C5FD793" w14:textId="77777777" w:rsidR="004A399F" w:rsidRDefault="00746AEB">
            <w:pPr>
              <w:spacing w:after="40"/>
            </w:pPr>
            <w:r>
              <w:rPr>
                <w:sz w:val="18"/>
                <w:szCs w:val="18"/>
              </w:rPr>
              <w:t>Como administrador, quiero anular una venta registrada por error, para que no afecte los totales.</w:t>
            </w:r>
          </w:p>
        </w:tc>
      </w:tr>
      <w:tr w:rsidR="004A399F" w14:paraId="5A42EA99" w14:textId="77777777">
        <w:trPr>
          <w:jc w:val="center"/>
        </w:trPr>
        <w:tc>
          <w:tcPr>
            <w:tcW w:w="4968" w:type="dxa"/>
            <w:shd w:val="clear" w:color="auto" w:fill="D9EAF7"/>
            <w:tcMar>
              <w:top w:w="80" w:type="dxa"/>
              <w:left w:w="90" w:type="dxa"/>
              <w:bottom w:w="80" w:type="dxa"/>
              <w:right w:w="90" w:type="dxa"/>
            </w:tcMar>
            <w:vAlign w:val="center"/>
          </w:tcPr>
          <w:p w14:paraId="14765B78"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1B9FBDD9" w14:textId="77777777" w:rsidR="004A399F" w:rsidRDefault="00746AEB">
            <w:pPr>
              <w:spacing w:after="40"/>
            </w:pPr>
            <w:r>
              <w:rPr>
                <w:sz w:val="18"/>
                <w:szCs w:val="18"/>
              </w:rPr>
              <w:t>Media</w:t>
            </w:r>
          </w:p>
        </w:tc>
      </w:tr>
      <w:tr w:rsidR="004A399F" w14:paraId="5A953349" w14:textId="77777777">
        <w:trPr>
          <w:jc w:val="center"/>
        </w:trPr>
        <w:tc>
          <w:tcPr>
            <w:tcW w:w="4968" w:type="dxa"/>
            <w:shd w:val="clear" w:color="auto" w:fill="D9EAF7"/>
            <w:tcMar>
              <w:top w:w="80" w:type="dxa"/>
              <w:left w:w="90" w:type="dxa"/>
              <w:bottom w:w="80" w:type="dxa"/>
              <w:right w:w="90" w:type="dxa"/>
            </w:tcMar>
            <w:vAlign w:val="center"/>
          </w:tcPr>
          <w:p w14:paraId="542ED555"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23BB1158" w14:textId="77777777" w:rsidR="004A399F" w:rsidRDefault="00746AEB">
            <w:pPr>
              <w:spacing w:after="40"/>
            </w:pPr>
            <w:r>
              <w:rPr>
                <w:sz w:val="18"/>
                <w:szCs w:val="18"/>
              </w:rPr>
              <w:t>RF-74</w:t>
            </w:r>
          </w:p>
        </w:tc>
      </w:tr>
      <w:tr w:rsidR="004A399F" w14:paraId="73834C1C" w14:textId="77777777">
        <w:trPr>
          <w:jc w:val="center"/>
        </w:trPr>
        <w:tc>
          <w:tcPr>
            <w:tcW w:w="4968" w:type="dxa"/>
            <w:shd w:val="clear" w:color="auto" w:fill="D9EAF7"/>
            <w:tcMar>
              <w:top w:w="80" w:type="dxa"/>
              <w:left w:w="90" w:type="dxa"/>
              <w:bottom w:w="80" w:type="dxa"/>
              <w:right w:w="90" w:type="dxa"/>
            </w:tcMar>
            <w:vAlign w:val="center"/>
          </w:tcPr>
          <w:p w14:paraId="28DD5AF3"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4EF6F78A" w14:textId="77777777" w:rsidR="004A399F" w:rsidRDefault="00746AEB">
            <w:pPr>
              <w:spacing w:after="40"/>
            </w:pPr>
            <w:r>
              <w:rPr>
                <w:sz w:val="18"/>
                <w:szCs w:val="18"/>
              </w:rPr>
              <w:t>Pendiente de validación con PROPLAB</w:t>
            </w:r>
          </w:p>
        </w:tc>
      </w:tr>
    </w:tbl>
    <w:p w14:paraId="0F0BCC5B" w14:textId="77777777" w:rsidR="004A399F" w:rsidRDefault="00746AEB">
      <w:r>
        <w:rPr>
          <w:b/>
          <w:bCs/>
        </w:rPr>
        <w:t>Criterios de aceptación</w:t>
      </w:r>
    </w:p>
    <w:p w14:paraId="52AB6E0A" w14:textId="77777777" w:rsidR="004A399F" w:rsidRDefault="00746AEB">
      <w:pPr>
        <w:numPr>
          <w:ilvl w:val="0"/>
          <w:numId w:val="6"/>
        </w:numPr>
        <w:pBdr>
          <w:top w:val="nil"/>
          <w:left w:val="nil"/>
          <w:bottom w:val="nil"/>
          <w:right w:val="nil"/>
          <w:between w:val="nil"/>
        </w:pBdr>
        <w:spacing w:after="0"/>
        <w:rPr>
          <w:color w:val="000000"/>
        </w:rPr>
      </w:pPr>
      <w:r>
        <w:rPr>
          <w:color w:val="000000"/>
        </w:rPr>
        <w:t>Una venta con abonos no se puede anular.</w:t>
      </w:r>
    </w:p>
    <w:p w14:paraId="15A94B34" w14:textId="77777777" w:rsidR="004A399F" w:rsidRDefault="00746AEB">
      <w:pPr>
        <w:numPr>
          <w:ilvl w:val="0"/>
          <w:numId w:val="6"/>
        </w:numPr>
        <w:pBdr>
          <w:top w:val="nil"/>
          <w:left w:val="nil"/>
          <w:bottom w:val="nil"/>
          <w:right w:val="nil"/>
          <w:between w:val="nil"/>
        </w:pBdr>
        <w:rPr>
          <w:color w:val="000000"/>
        </w:rPr>
      </w:pPr>
      <w:r>
        <w:rPr>
          <w:color w:val="000000"/>
        </w:rPr>
        <w:t>La venta anulada queda en el histórico y la auditoría.</w:t>
      </w:r>
    </w:p>
    <w:p w14:paraId="1AB6CE01" w14:textId="77777777" w:rsidR="004A399F" w:rsidRDefault="00746AEB">
      <w:pPr>
        <w:pStyle w:val="Ttulo3"/>
      </w:pPr>
      <w:bookmarkStart w:id="101" w:name="_Toc244213412"/>
      <w:r>
        <w:t>HU-44 - Vender desde el camión</w:t>
      </w:r>
      <w:bookmarkEnd w:id="101"/>
    </w:p>
    <w:tbl>
      <w:tblPr>
        <w:tblStyle w:val="affffffff5"/>
        <w:tblW w:w="993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68"/>
        <w:gridCol w:w="4968"/>
      </w:tblGrid>
      <w:tr w:rsidR="004A399F" w14:paraId="7857EB86" w14:textId="77777777">
        <w:tc>
          <w:tcPr>
            <w:tcW w:w="4968" w:type="dxa"/>
            <w:shd w:val="clear" w:color="auto" w:fill="D9EAF7"/>
            <w:tcMar>
              <w:top w:w="80" w:type="dxa"/>
              <w:left w:w="90" w:type="dxa"/>
              <w:bottom w:w="80" w:type="dxa"/>
              <w:right w:w="90" w:type="dxa"/>
            </w:tcMar>
            <w:vAlign w:val="center"/>
          </w:tcPr>
          <w:p w14:paraId="7209B41B" w14:textId="77777777" w:rsidR="004A399F" w:rsidRDefault="00746AEB">
            <w:pPr>
              <w:widowControl w:val="0"/>
              <w:pBdr>
                <w:top w:val="nil"/>
                <w:left w:val="nil"/>
                <w:bottom w:val="nil"/>
                <w:right w:val="nil"/>
                <w:between w:val="nil"/>
              </w:pBdr>
              <w:spacing w:after="40" w:line="240" w:lineRule="auto"/>
              <w:rPr>
                <w:b/>
                <w:bCs/>
                <w:color w:val="000000"/>
                <w:sz w:val="18"/>
                <w:szCs w:val="18"/>
              </w:rPr>
            </w:pPr>
            <w:r>
              <w:rPr>
                <w:b/>
                <w:bCs/>
                <w:sz w:val="18"/>
                <w:szCs w:val="18"/>
              </w:rPr>
              <w:t>Historia</w:t>
            </w:r>
          </w:p>
        </w:tc>
        <w:tc>
          <w:tcPr>
            <w:tcW w:w="4968" w:type="dxa"/>
            <w:tcMar>
              <w:top w:w="80" w:type="dxa"/>
              <w:left w:w="90" w:type="dxa"/>
              <w:bottom w:w="80" w:type="dxa"/>
              <w:right w:w="90" w:type="dxa"/>
            </w:tcMar>
            <w:vAlign w:val="center"/>
          </w:tcPr>
          <w:p w14:paraId="794F7567" w14:textId="77777777" w:rsidR="004A399F" w:rsidRDefault="00746AEB">
            <w:pPr>
              <w:widowControl w:val="0"/>
              <w:pBdr>
                <w:top w:val="nil"/>
                <w:left w:val="nil"/>
                <w:bottom w:val="nil"/>
                <w:right w:val="nil"/>
                <w:between w:val="nil"/>
              </w:pBdr>
              <w:spacing w:after="40" w:line="240" w:lineRule="auto"/>
              <w:rPr>
                <w:color w:val="000000"/>
                <w:sz w:val="18"/>
                <w:szCs w:val="18"/>
              </w:rPr>
            </w:pPr>
            <w:r>
              <w:rPr>
                <w:sz w:val="18"/>
                <w:szCs w:val="18"/>
              </w:rPr>
              <w:t>Como operario, quiero registrar ventas rápidas de contado desde el camión, para vender en la ruta sin registrar al comprador.</w:t>
            </w:r>
          </w:p>
        </w:tc>
      </w:tr>
      <w:tr w:rsidR="004A399F" w14:paraId="38F222AE" w14:textId="77777777">
        <w:tc>
          <w:tcPr>
            <w:tcW w:w="4968" w:type="dxa"/>
            <w:shd w:val="clear" w:color="auto" w:fill="D9EAF7"/>
            <w:tcMar>
              <w:top w:w="80" w:type="dxa"/>
              <w:left w:w="90" w:type="dxa"/>
              <w:bottom w:w="80" w:type="dxa"/>
              <w:right w:w="90" w:type="dxa"/>
            </w:tcMar>
            <w:vAlign w:val="center"/>
          </w:tcPr>
          <w:p w14:paraId="5FF35E4D" w14:textId="77777777" w:rsidR="004A399F" w:rsidRDefault="00746AEB">
            <w:pPr>
              <w:widowControl w:val="0"/>
              <w:pBdr>
                <w:top w:val="nil"/>
                <w:left w:val="nil"/>
                <w:bottom w:val="nil"/>
                <w:right w:val="nil"/>
                <w:between w:val="nil"/>
              </w:pBdr>
              <w:spacing w:after="40" w:line="240" w:lineRule="auto"/>
              <w:rPr>
                <w:b/>
                <w:bCs/>
                <w:color w:val="000000"/>
                <w:sz w:val="18"/>
                <w:szCs w:val="18"/>
              </w:rPr>
            </w:pPr>
            <w:r>
              <w:rPr>
                <w:b/>
                <w:bCs/>
                <w:sz w:val="18"/>
                <w:szCs w:val="18"/>
              </w:rPr>
              <w:t>Prioridad</w:t>
            </w:r>
          </w:p>
        </w:tc>
        <w:tc>
          <w:tcPr>
            <w:tcW w:w="4968" w:type="dxa"/>
            <w:tcMar>
              <w:top w:w="80" w:type="dxa"/>
              <w:left w:w="90" w:type="dxa"/>
              <w:bottom w:w="80" w:type="dxa"/>
              <w:right w:w="90" w:type="dxa"/>
            </w:tcMar>
            <w:vAlign w:val="center"/>
          </w:tcPr>
          <w:p w14:paraId="16759C19" w14:textId="77777777" w:rsidR="004A399F" w:rsidRDefault="00746AEB">
            <w:pPr>
              <w:widowControl w:val="0"/>
              <w:pBdr>
                <w:top w:val="nil"/>
                <w:left w:val="nil"/>
                <w:bottom w:val="nil"/>
                <w:right w:val="nil"/>
                <w:between w:val="nil"/>
              </w:pBdr>
              <w:spacing w:after="40" w:line="240" w:lineRule="auto"/>
              <w:rPr>
                <w:color w:val="000000"/>
                <w:sz w:val="18"/>
                <w:szCs w:val="18"/>
              </w:rPr>
            </w:pPr>
            <w:r>
              <w:rPr>
                <w:sz w:val="18"/>
                <w:szCs w:val="18"/>
              </w:rPr>
              <w:t>Alta</w:t>
            </w:r>
          </w:p>
        </w:tc>
      </w:tr>
      <w:tr w:rsidR="004A399F" w14:paraId="3409C78C" w14:textId="77777777">
        <w:tc>
          <w:tcPr>
            <w:tcW w:w="4968" w:type="dxa"/>
            <w:shd w:val="clear" w:color="auto" w:fill="D9EAF7"/>
            <w:tcMar>
              <w:top w:w="80" w:type="dxa"/>
              <w:left w:w="90" w:type="dxa"/>
              <w:bottom w:w="80" w:type="dxa"/>
              <w:right w:w="90" w:type="dxa"/>
            </w:tcMar>
            <w:vAlign w:val="center"/>
          </w:tcPr>
          <w:p w14:paraId="3C293E82" w14:textId="77777777" w:rsidR="004A399F" w:rsidRDefault="00746AEB">
            <w:pPr>
              <w:widowControl w:val="0"/>
              <w:pBdr>
                <w:top w:val="nil"/>
                <w:left w:val="nil"/>
                <w:bottom w:val="nil"/>
                <w:right w:val="nil"/>
                <w:between w:val="nil"/>
              </w:pBdr>
              <w:spacing w:after="40" w:line="240" w:lineRule="auto"/>
              <w:rPr>
                <w:b/>
                <w:bCs/>
                <w:color w:val="000000"/>
                <w:sz w:val="18"/>
                <w:szCs w:val="18"/>
              </w:rPr>
            </w:pPr>
            <w:r>
              <w:rPr>
                <w:b/>
                <w:bCs/>
                <w:sz w:val="18"/>
                <w:szCs w:val="18"/>
              </w:rPr>
              <w:t>RF relacionados</w:t>
            </w:r>
          </w:p>
        </w:tc>
        <w:tc>
          <w:tcPr>
            <w:tcW w:w="4968" w:type="dxa"/>
            <w:tcMar>
              <w:top w:w="80" w:type="dxa"/>
              <w:left w:w="90" w:type="dxa"/>
              <w:bottom w:w="80" w:type="dxa"/>
              <w:right w:w="90" w:type="dxa"/>
            </w:tcMar>
            <w:vAlign w:val="center"/>
          </w:tcPr>
          <w:p w14:paraId="154FDE24" w14:textId="77777777" w:rsidR="004A399F" w:rsidRDefault="00746AEB">
            <w:pPr>
              <w:widowControl w:val="0"/>
              <w:pBdr>
                <w:top w:val="nil"/>
                <w:left w:val="nil"/>
                <w:bottom w:val="nil"/>
                <w:right w:val="nil"/>
                <w:between w:val="nil"/>
              </w:pBdr>
              <w:spacing w:after="40" w:line="240" w:lineRule="auto"/>
              <w:rPr>
                <w:color w:val="000000"/>
                <w:sz w:val="18"/>
                <w:szCs w:val="18"/>
              </w:rPr>
            </w:pPr>
            <w:r>
              <w:rPr>
                <w:sz w:val="18"/>
                <w:szCs w:val="18"/>
              </w:rPr>
              <w:t>RF-86, RF-88</w:t>
            </w:r>
          </w:p>
        </w:tc>
      </w:tr>
      <w:tr w:rsidR="004A399F" w14:paraId="3A0C7CC8" w14:textId="77777777">
        <w:tc>
          <w:tcPr>
            <w:tcW w:w="4968" w:type="dxa"/>
            <w:shd w:val="clear" w:color="auto" w:fill="D9EAF7"/>
            <w:tcMar>
              <w:top w:w="80" w:type="dxa"/>
              <w:left w:w="90" w:type="dxa"/>
              <w:bottom w:w="80" w:type="dxa"/>
              <w:right w:w="90" w:type="dxa"/>
            </w:tcMar>
            <w:vAlign w:val="center"/>
          </w:tcPr>
          <w:p w14:paraId="76390FBC" w14:textId="77777777" w:rsidR="004A399F" w:rsidRDefault="00746AEB">
            <w:pPr>
              <w:widowControl w:val="0"/>
              <w:pBdr>
                <w:top w:val="nil"/>
                <w:left w:val="nil"/>
                <w:bottom w:val="nil"/>
                <w:right w:val="nil"/>
                <w:between w:val="nil"/>
              </w:pBdr>
              <w:spacing w:after="40" w:line="240" w:lineRule="auto"/>
              <w:rPr>
                <w:b/>
                <w:bCs/>
                <w:color w:val="000000"/>
                <w:sz w:val="18"/>
                <w:szCs w:val="18"/>
              </w:rPr>
            </w:pPr>
            <w:r>
              <w:rPr>
                <w:b/>
                <w:bCs/>
                <w:sz w:val="18"/>
                <w:szCs w:val="18"/>
              </w:rPr>
              <w:t>Estado</w:t>
            </w:r>
          </w:p>
        </w:tc>
        <w:tc>
          <w:tcPr>
            <w:tcW w:w="4968" w:type="dxa"/>
            <w:tcMar>
              <w:top w:w="80" w:type="dxa"/>
              <w:left w:w="90" w:type="dxa"/>
              <w:bottom w:w="80" w:type="dxa"/>
              <w:right w:w="90" w:type="dxa"/>
            </w:tcMar>
            <w:vAlign w:val="center"/>
          </w:tcPr>
          <w:p w14:paraId="061DA340" w14:textId="77777777" w:rsidR="004A399F" w:rsidRDefault="00746AEB">
            <w:pPr>
              <w:widowControl w:val="0"/>
              <w:pBdr>
                <w:top w:val="nil"/>
                <w:left w:val="nil"/>
                <w:bottom w:val="nil"/>
                <w:right w:val="nil"/>
                <w:between w:val="nil"/>
              </w:pBdr>
              <w:spacing w:after="40" w:line="240" w:lineRule="auto"/>
              <w:rPr>
                <w:color w:val="000000"/>
                <w:sz w:val="18"/>
                <w:szCs w:val="18"/>
              </w:rPr>
            </w:pPr>
            <w:r>
              <w:rPr>
                <w:sz w:val="18"/>
                <w:szCs w:val="18"/>
              </w:rPr>
              <w:t>Pendiente de validación con PROPLAB</w:t>
            </w:r>
          </w:p>
        </w:tc>
      </w:tr>
    </w:tbl>
    <w:p w14:paraId="0C1BD6C8" w14:textId="77777777" w:rsidR="004A399F" w:rsidRDefault="00746AEB">
      <w:pPr>
        <w:pBdr>
          <w:top w:val="nil"/>
          <w:left w:val="nil"/>
          <w:bottom w:val="nil"/>
          <w:right w:val="nil"/>
          <w:between w:val="nil"/>
        </w:pBdr>
        <w:rPr>
          <w:b/>
          <w:bCs/>
          <w:color w:val="000000"/>
        </w:rPr>
      </w:pPr>
      <w:r>
        <w:rPr>
          <w:b/>
          <w:bCs/>
          <w:color w:val="000000"/>
        </w:rPr>
        <w:t>Criterios de aceptación</w:t>
      </w:r>
    </w:p>
    <w:p w14:paraId="230B6D22" w14:textId="77777777" w:rsidR="004A399F" w:rsidRDefault="00746AEB">
      <w:pPr>
        <w:numPr>
          <w:ilvl w:val="0"/>
          <w:numId w:val="6"/>
        </w:numPr>
        <w:pBdr>
          <w:top w:val="nil"/>
          <w:left w:val="nil"/>
          <w:bottom w:val="nil"/>
          <w:right w:val="nil"/>
          <w:between w:val="nil"/>
        </w:pBdr>
        <w:rPr>
          <w:color w:val="000000"/>
        </w:rPr>
      </w:pPr>
      <w:r>
        <w:rPr>
          <w:color w:val="000000"/>
        </w:rPr>
        <w:t>Solo indico producto y kilos; el precio es el general de venta.</w:t>
      </w:r>
    </w:p>
    <w:p w14:paraId="086666DB" w14:textId="77777777" w:rsidR="004A399F" w:rsidRDefault="00746AEB">
      <w:pPr>
        <w:numPr>
          <w:ilvl w:val="0"/>
          <w:numId w:val="6"/>
        </w:numPr>
        <w:pBdr>
          <w:top w:val="nil"/>
          <w:left w:val="nil"/>
          <w:bottom w:val="nil"/>
          <w:right w:val="nil"/>
          <w:between w:val="nil"/>
        </w:pBdr>
        <w:rPr>
          <w:color w:val="000000"/>
        </w:rPr>
      </w:pPr>
      <w:r>
        <w:rPr>
          <w:color w:val="000000"/>
        </w:rPr>
        <w:t>Funciona sin conexión.</w:t>
      </w:r>
    </w:p>
    <w:p w14:paraId="5B848732" w14:textId="77777777" w:rsidR="004A399F" w:rsidRDefault="00746AEB">
      <w:pPr>
        <w:numPr>
          <w:ilvl w:val="0"/>
          <w:numId w:val="6"/>
        </w:numPr>
        <w:pBdr>
          <w:top w:val="nil"/>
          <w:left w:val="nil"/>
          <w:bottom w:val="nil"/>
          <w:right w:val="nil"/>
          <w:between w:val="nil"/>
        </w:pBdr>
        <w:rPr>
          <w:color w:val="000000"/>
        </w:rPr>
      </w:pPr>
      <w:r>
        <w:rPr>
          <w:color w:val="000000"/>
        </w:rPr>
        <w:t>No puedo vender más kilos de los que tengo en la jornada.</w:t>
      </w:r>
    </w:p>
    <w:p w14:paraId="06436661" w14:textId="77777777" w:rsidR="004A399F" w:rsidRDefault="00746AEB">
      <w:pPr>
        <w:pStyle w:val="Ttulo3"/>
      </w:pPr>
      <w:bookmarkStart w:id="102" w:name="_Toc244213413"/>
      <w:r>
        <w:t>HU-45 - Saber cuánto se vendió en ventas rápidas</w:t>
      </w:r>
      <w:bookmarkEnd w:id="102"/>
    </w:p>
    <w:tbl>
      <w:tblPr>
        <w:tblStyle w:val="affffffff6"/>
        <w:tblW w:w="993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68"/>
        <w:gridCol w:w="4968"/>
      </w:tblGrid>
      <w:tr w:rsidR="004A399F" w14:paraId="55140BBE" w14:textId="77777777">
        <w:tc>
          <w:tcPr>
            <w:tcW w:w="4968" w:type="dxa"/>
            <w:shd w:val="clear" w:color="auto" w:fill="D9EAF7"/>
            <w:tcMar>
              <w:top w:w="80" w:type="dxa"/>
              <w:left w:w="90" w:type="dxa"/>
              <w:bottom w:w="80" w:type="dxa"/>
              <w:right w:w="90" w:type="dxa"/>
            </w:tcMar>
            <w:vAlign w:val="center"/>
          </w:tcPr>
          <w:p w14:paraId="62BB4937" w14:textId="77777777" w:rsidR="004A399F" w:rsidRDefault="00746AEB">
            <w:pPr>
              <w:widowControl w:val="0"/>
              <w:pBdr>
                <w:top w:val="nil"/>
                <w:left w:val="nil"/>
                <w:bottom w:val="nil"/>
                <w:right w:val="nil"/>
                <w:between w:val="nil"/>
              </w:pBdr>
              <w:spacing w:after="40" w:line="240" w:lineRule="auto"/>
              <w:rPr>
                <w:b/>
                <w:bCs/>
                <w:color w:val="000000"/>
                <w:sz w:val="18"/>
                <w:szCs w:val="18"/>
              </w:rPr>
            </w:pPr>
            <w:r>
              <w:rPr>
                <w:b/>
                <w:bCs/>
                <w:sz w:val="18"/>
                <w:szCs w:val="18"/>
              </w:rPr>
              <w:t>Historia</w:t>
            </w:r>
          </w:p>
        </w:tc>
        <w:tc>
          <w:tcPr>
            <w:tcW w:w="4968" w:type="dxa"/>
            <w:tcMar>
              <w:top w:w="80" w:type="dxa"/>
              <w:left w:w="90" w:type="dxa"/>
              <w:bottom w:w="80" w:type="dxa"/>
              <w:right w:w="90" w:type="dxa"/>
            </w:tcMar>
            <w:vAlign w:val="center"/>
          </w:tcPr>
          <w:p w14:paraId="45F4A2BD" w14:textId="77777777" w:rsidR="004A399F" w:rsidRDefault="00746AEB">
            <w:pPr>
              <w:widowControl w:val="0"/>
              <w:pBdr>
                <w:top w:val="nil"/>
                <w:left w:val="nil"/>
                <w:bottom w:val="nil"/>
                <w:right w:val="nil"/>
                <w:between w:val="nil"/>
              </w:pBdr>
              <w:spacing w:after="40" w:line="240" w:lineRule="auto"/>
              <w:rPr>
                <w:color w:val="000000"/>
                <w:sz w:val="18"/>
                <w:szCs w:val="18"/>
              </w:rPr>
            </w:pPr>
            <w:r>
              <w:rPr>
                <w:sz w:val="18"/>
                <w:szCs w:val="18"/>
              </w:rPr>
              <w:t>Como administrador, quiero ver cuánto se vendió en ventas rápidas por jornada y operario, para saber cuánto efectivo debe entregar cada operario.</w:t>
            </w:r>
          </w:p>
        </w:tc>
      </w:tr>
      <w:tr w:rsidR="004A399F" w14:paraId="67034A5E" w14:textId="77777777">
        <w:tc>
          <w:tcPr>
            <w:tcW w:w="4968" w:type="dxa"/>
            <w:shd w:val="clear" w:color="auto" w:fill="D9EAF7"/>
            <w:tcMar>
              <w:top w:w="80" w:type="dxa"/>
              <w:left w:w="90" w:type="dxa"/>
              <w:bottom w:w="80" w:type="dxa"/>
              <w:right w:w="90" w:type="dxa"/>
            </w:tcMar>
            <w:vAlign w:val="center"/>
          </w:tcPr>
          <w:p w14:paraId="7D13651E" w14:textId="77777777" w:rsidR="004A399F" w:rsidRDefault="00746AEB">
            <w:pPr>
              <w:widowControl w:val="0"/>
              <w:pBdr>
                <w:top w:val="nil"/>
                <w:left w:val="nil"/>
                <w:bottom w:val="nil"/>
                <w:right w:val="nil"/>
                <w:between w:val="nil"/>
              </w:pBdr>
              <w:spacing w:after="40" w:line="240" w:lineRule="auto"/>
              <w:rPr>
                <w:b/>
                <w:bCs/>
                <w:color w:val="000000"/>
                <w:sz w:val="18"/>
                <w:szCs w:val="18"/>
              </w:rPr>
            </w:pPr>
            <w:r>
              <w:rPr>
                <w:b/>
                <w:bCs/>
                <w:sz w:val="18"/>
                <w:szCs w:val="18"/>
              </w:rPr>
              <w:t>Prioridad</w:t>
            </w:r>
          </w:p>
        </w:tc>
        <w:tc>
          <w:tcPr>
            <w:tcW w:w="4968" w:type="dxa"/>
            <w:tcMar>
              <w:top w:w="80" w:type="dxa"/>
              <w:left w:w="90" w:type="dxa"/>
              <w:bottom w:w="80" w:type="dxa"/>
              <w:right w:w="90" w:type="dxa"/>
            </w:tcMar>
            <w:vAlign w:val="center"/>
          </w:tcPr>
          <w:p w14:paraId="6C1B1BB8" w14:textId="77777777" w:rsidR="004A399F" w:rsidRDefault="00746AEB">
            <w:pPr>
              <w:widowControl w:val="0"/>
              <w:pBdr>
                <w:top w:val="nil"/>
                <w:left w:val="nil"/>
                <w:bottom w:val="nil"/>
                <w:right w:val="nil"/>
                <w:between w:val="nil"/>
              </w:pBdr>
              <w:spacing w:after="40" w:line="240" w:lineRule="auto"/>
              <w:rPr>
                <w:color w:val="000000"/>
                <w:sz w:val="18"/>
                <w:szCs w:val="18"/>
              </w:rPr>
            </w:pPr>
            <w:r>
              <w:rPr>
                <w:sz w:val="18"/>
                <w:szCs w:val="18"/>
              </w:rPr>
              <w:t>Alta</w:t>
            </w:r>
          </w:p>
        </w:tc>
      </w:tr>
      <w:tr w:rsidR="004A399F" w14:paraId="39CEEFA7" w14:textId="77777777">
        <w:tc>
          <w:tcPr>
            <w:tcW w:w="4968" w:type="dxa"/>
            <w:shd w:val="clear" w:color="auto" w:fill="D9EAF7"/>
            <w:tcMar>
              <w:top w:w="80" w:type="dxa"/>
              <w:left w:w="90" w:type="dxa"/>
              <w:bottom w:w="80" w:type="dxa"/>
              <w:right w:w="90" w:type="dxa"/>
            </w:tcMar>
            <w:vAlign w:val="center"/>
          </w:tcPr>
          <w:p w14:paraId="0448E0FA" w14:textId="77777777" w:rsidR="004A399F" w:rsidRDefault="00746AEB">
            <w:pPr>
              <w:widowControl w:val="0"/>
              <w:pBdr>
                <w:top w:val="nil"/>
                <w:left w:val="nil"/>
                <w:bottom w:val="nil"/>
                <w:right w:val="nil"/>
                <w:between w:val="nil"/>
              </w:pBdr>
              <w:spacing w:after="40" w:line="240" w:lineRule="auto"/>
              <w:rPr>
                <w:b/>
                <w:bCs/>
                <w:color w:val="000000"/>
                <w:sz w:val="18"/>
                <w:szCs w:val="18"/>
              </w:rPr>
            </w:pPr>
            <w:r>
              <w:rPr>
                <w:b/>
                <w:bCs/>
                <w:sz w:val="18"/>
                <w:szCs w:val="18"/>
              </w:rPr>
              <w:t>RF relacionados</w:t>
            </w:r>
          </w:p>
        </w:tc>
        <w:tc>
          <w:tcPr>
            <w:tcW w:w="4968" w:type="dxa"/>
            <w:tcMar>
              <w:top w:w="80" w:type="dxa"/>
              <w:left w:w="90" w:type="dxa"/>
              <w:bottom w:w="80" w:type="dxa"/>
              <w:right w:w="90" w:type="dxa"/>
            </w:tcMar>
            <w:vAlign w:val="center"/>
          </w:tcPr>
          <w:p w14:paraId="7AEB8EB7" w14:textId="77777777" w:rsidR="004A399F" w:rsidRDefault="00746AEB">
            <w:pPr>
              <w:widowControl w:val="0"/>
              <w:pBdr>
                <w:top w:val="nil"/>
                <w:left w:val="nil"/>
                <w:bottom w:val="nil"/>
                <w:right w:val="nil"/>
                <w:between w:val="nil"/>
              </w:pBdr>
              <w:spacing w:after="40" w:line="240" w:lineRule="auto"/>
              <w:rPr>
                <w:color w:val="000000"/>
                <w:sz w:val="18"/>
                <w:szCs w:val="18"/>
              </w:rPr>
            </w:pPr>
            <w:r>
              <w:rPr>
                <w:sz w:val="18"/>
                <w:szCs w:val="18"/>
              </w:rPr>
              <w:t>RF-89</w:t>
            </w:r>
          </w:p>
        </w:tc>
      </w:tr>
      <w:tr w:rsidR="004A399F" w14:paraId="441CD768" w14:textId="77777777">
        <w:tc>
          <w:tcPr>
            <w:tcW w:w="4968" w:type="dxa"/>
            <w:shd w:val="clear" w:color="auto" w:fill="D9EAF7"/>
            <w:tcMar>
              <w:top w:w="80" w:type="dxa"/>
              <w:left w:w="90" w:type="dxa"/>
              <w:bottom w:w="80" w:type="dxa"/>
              <w:right w:w="90" w:type="dxa"/>
            </w:tcMar>
            <w:vAlign w:val="center"/>
          </w:tcPr>
          <w:p w14:paraId="52CCA62B" w14:textId="77777777" w:rsidR="004A399F" w:rsidRDefault="00746AEB">
            <w:pPr>
              <w:widowControl w:val="0"/>
              <w:pBdr>
                <w:top w:val="nil"/>
                <w:left w:val="nil"/>
                <w:bottom w:val="nil"/>
                <w:right w:val="nil"/>
                <w:between w:val="nil"/>
              </w:pBdr>
              <w:spacing w:after="40" w:line="240" w:lineRule="auto"/>
              <w:rPr>
                <w:b/>
                <w:bCs/>
                <w:color w:val="000000"/>
                <w:sz w:val="18"/>
                <w:szCs w:val="18"/>
              </w:rPr>
            </w:pPr>
            <w:r>
              <w:rPr>
                <w:b/>
                <w:bCs/>
                <w:sz w:val="18"/>
                <w:szCs w:val="18"/>
              </w:rPr>
              <w:t>Estado</w:t>
            </w:r>
          </w:p>
        </w:tc>
        <w:tc>
          <w:tcPr>
            <w:tcW w:w="4968" w:type="dxa"/>
            <w:tcMar>
              <w:top w:w="80" w:type="dxa"/>
              <w:left w:w="90" w:type="dxa"/>
              <w:bottom w:w="80" w:type="dxa"/>
              <w:right w:w="90" w:type="dxa"/>
            </w:tcMar>
            <w:vAlign w:val="center"/>
          </w:tcPr>
          <w:p w14:paraId="100FAAEC" w14:textId="77777777" w:rsidR="004A399F" w:rsidRDefault="00746AEB">
            <w:pPr>
              <w:widowControl w:val="0"/>
              <w:pBdr>
                <w:top w:val="nil"/>
                <w:left w:val="nil"/>
                <w:bottom w:val="nil"/>
                <w:right w:val="nil"/>
                <w:between w:val="nil"/>
              </w:pBdr>
              <w:spacing w:after="40" w:line="240" w:lineRule="auto"/>
              <w:rPr>
                <w:color w:val="000000"/>
                <w:sz w:val="18"/>
                <w:szCs w:val="18"/>
              </w:rPr>
            </w:pPr>
            <w:r>
              <w:rPr>
                <w:sz w:val="18"/>
                <w:szCs w:val="18"/>
              </w:rPr>
              <w:t>Pendiente de validación con PROPLAB</w:t>
            </w:r>
          </w:p>
        </w:tc>
      </w:tr>
    </w:tbl>
    <w:p w14:paraId="2180890D" w14:textId="77777777" w:rsidR="004A399F" w:rsidRDefault="00746AEB">
      <w:pPr>
        <w:pBdr>
          <w:top w:val="nil"/>
          <w:left w:val="nil"/>
          <w:bottom w:val="nil"/>
          <w:right w:val="nil"/>
          <w:between w:val="nil"/>
        </w:pBdr>
        <w:rPr>
          <w:b/>
          <w:bCs/>
          <w:color w:val="000000"/>
        </w:rPr>
      </w:pPr>
      <w:r>
        <w:rPr>
          <w:b/>
          <w:bCs/>
          <w:color w:val="000000"/>
        </w:rPr>
        <w:t>Criterios de aceptación</w:t>
      </w:r>
    </w:p>
    <w:p w14:paraId="5B166A26" w14:textId="77777777" w:rsidR="004A399F" w:rsidRDefault="00746AEB">
      <w:pPr>
        <w:numPr>
          <w:ilvl w:val="0"/>
          <w:numId w:val="6"/>
        </w:numPr>
        <w:pBdr>
          <w:top w:val="nil"/>
          <w:left w:val="nil"/>
          <w:bottom w:val="nil"/>
          <w:right w:val="nil"/>
          <w:between w:val="nil"/>
        </w:pBdr>
        <w:rPr>
          <w:color w:val="000000"/>
        </w:rPr>
      </w:pPr>
      <w:r>
        <w:rPr>
          <w:color w:val="000000"/>
        </w:rPr>
        <w:lastRenderedPageBreak/>
        <w:t>Veo el total en kilos y en pesos por jornada y operario.</w:t>
      </w:r>
    </w:p>
    <w:p w14:paraId="05F31703" w14:textId="77777777" w:rsidR="004A399F" w:rsidRDefault="00746AEB">
      <w:pPr>
        <w:numPr>
          <w:ilvl w:val="0"/>
          <w:numId w:val="6"/>
        </w:numPr>
        <w:pBdr>
          <w:top w:val="nil"/>
          <w:left w:val="nil"/>
          <w:bottom w:val="nil"/>
          <w:right w:val="nil"/>
          <w:between w:val="nil"/>
        </w:pBdr>
        <w:rPr>
          <w:color w:val="000000"/>
        </w:rPr>
      </w:pPr>
      <w:r>
        <w:rPr>
          <w:color w:val="000000"/>
        </w:rPr>
        <w:t>Puedo ver el detalle de cada venta rápida y exportarlo.</w:t>
      </w:r>
    </w:p>
    <w:p w14:paraId="59C69472" w14:textId="77777777" w:rsidR="004A399F" w:rsidRDefault="00746AEB">
      <w:pPr>
        <w:pStyle w:val="Ttulo3"/>
      </w:pPr>
      <w:bookmarkStart w:id="103" w:name="_Toc244213414"/>
      <w:r>
        <w:t>HU-46 - Controlar precios de venta e inventario</w:t>
      </w:r>
      <w:bookmarkEnd w:id="103"/>
    </w:p>
    <w:tbl>
      <w:tblPr>
        <w:tblStyle w:val="affffffff7"/>
        <w:tblW w:w="993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68"/>
        <w:gridCol w:w="4968"/>
      </w:tblGrid>
      <w:tr w:rsidR="004A399F" w14:paraId="01E8FE89" w14:textId="77777777">
        <w:tc>
          <w:tcPr>
            <w:tcW w:w="4968" w:type="dxa"/>
            <w:shd w:val="clear" w:color="auto" w:fill="D9EAF7"/>
            <w:tcMar>
              <w:top w:w="80" w:type="dxa"/>
              <w:left w:w="90" w:type="dxa"/>
              <w:bottom w:w="80" w:type="dxa"/>
              <w:right w:w="90" w:type="dxa"/>
            </w:tcMar>
            <w:vAlign w:val="center"/>
          </w:tcPr>
          <w:p w14:paraId="3239C8C2" w14:textId="77777777" w:rsidR="004A399F" w:rsidRDefault="00746AEB">
            <w:pPr>
              <w:widowControl w:val="0"/>
              <w:pBdr>
                <w:top w:val="nil"/>
                <w:left w:val="nil"/>
                <w:bottom w:val="nil"/>
                <w:right w:val="nil"/>
                <w:between w:val="nil"/>
              </w:pBdr>
              <w:spacing w:after="40" w:line="240" w:lineRule="auto"/>
              <w:rPr>
                <w:b/>
                <w:bCs/>
                <w:color w:val="000000"/>
                <w:sz w:val="18"/>
                <w:szCs w:val="18"/>
              </w:rPr>
            </w:pPr>
            <w:r>
              <w:rPr>
                <w:b/>
                <w:bCs/>
                <w:sz w:val="18"/>
                <w:szCs w:val="18"/>
              </w:rPr>
              <w:t>Historia</w:t>
            </w:r>
          </w:p>
        </w:tc>
        <w:tc>
          <w:tcPr>
            <w:tcW w:w="4968" w:type="dxa"/>
            <w:tcMar>
              <w:top w:w="80" w:type="dxa"/>
              <w:left w:w="90" w:type="dxa"/>
              <w:bottom w:w="80" w:type="dxa"/>
              <w:right w:w="90" w:type="dxa"/>
            </w:tcMar>
            <w:vAlign w:val="center"/>
          </w:tcPr>
          <w:p w14:paraId="6DD7912B" w14:textId="77777777" w:rsidR="004A399F" w:rsidRDefault="00746AEB">
            <w:pPr>
              <w:widowControl w:val="0"/>
              <w:pBdr>
                <w:top w:val="nil"/>
                <w:left w:val="nil"/>
                <w:bottom w:val="nil"/>
                <w:right w:val="nil"/>
                <w:between w:val="nil"/>
              </w:pBdr>
              <w:spacing w:after="40" w:line="240" w:lineRule="auto"/>
              <w:rPr>
                <w:color w:val="000000"/>
                <w:sz w:val="18"/>
                <w:szCs w:val="18"/>
              </w:rPr>
            </w:pPr>
            <w:r>
              <w:rPr>
                <w:sz w:val="18"/>
                <w:szCs w:val="18"/>
              </w:rPr>
              <w:t>Como administrador, quiero definir los precios de venta y consultar el inventario por producto, para vender al precio correcto y saber cuántos kilos tengo.</w:t>
            </w:r>
          </w:p>
        </w:tc>
      </w:tr>
      <w:tr w:rsidR="004A399F" w14:paraId="3E3DBD55" w14:textId="77777777">
        <w:tc>
          <w:tcPr>
            <w:tcW w:w="4968" w:type="dxa"/>
            <w:shd w:val="clear" w:color="auto" w:fill="D9EAF7"/>
            <w:tcMar>
              <w:top w:w="80" w:type="dxa"/>
              <w:left w:w="90" w:type="dxa"/>
              <w:bottom w:w="80" w:type="dxa"/>
              <w:right w:w="90" w:type="dxa"/>
            </w:tcMar>
            <w:vAlign w:val="center"/>
          </w:tcPr>
          <w:p w14:paraId="62796E10" w14:textId="77777777" w:rsidR="004A399F" w:rsidRDefault="00746AEB">
            <w:pPr>
              <w:widowControl w:val="0"/>
              <w:pBdr>
                <w:top w:val="nil"/>
                <w:left w:val="nil"/>
                <w:bottom w:val="nil"/>
                <w:right w:val="nil"/>
                <w:between w:val="nil"/>
              </w:pBdr>
              <w:spacing w:after="40" w:line="240" w:lineRule="auto"/>
              <w:rPr>
                <w:b/>
                <w:bCs/>
                <w:color w:val="000000"/>
                <w:sz w:val="18"/>
                <w:szCs w:val="18"/>
              </w:rPr>
            </w:pPr>
            <w:r>
              <w:rPr>
                <w:b/>
                <w:bCs/>
                <w:sz w:val="18"/>
                <w:szCs w:val="18"/>
              </w:rPr>
              <w:t>Prioridad</w:t>
            </w:r>
          </w:p>
        </w:tc>
        <w:tc>
          <w:tcPr>
            <w:tcW w:w="4968" w:type="dxa"/>
            <w:tcMar>
              <w:top w:w="80" w:type="dxa"/>
              <w:left w:w="90" w:type="dxa"/>
              <w:bottom w:w="80" w:type="dxa"/>
              <w:right w:w="90" w:type="dxa"/>
            </w:tcMar>
            <w:vAlign w:val="center"/>
          </w:tcPr>
          <w:p w14:paraId="678040AB" w14:textId="77777777" w:rsidR="004A399F" w:rsidRDefault="00746AEB">
            <w:pPr>
              <w:widowControl w:val="0"/>
              <w:pBdr>
                <w:top w:val="nil"/>
                <w:left w:val="nil"/>
                <w:bottom w:val="nil"/>
                <w:right w:val="nil"/>
                <w:between w:val="nil"/>
              </w:pBdr>
              <w:spacing w:after="40" w:line="240" w:lineRule="auto"/>
              <w:rPr>
                <w:color w:val="000000"/>
                <w:sz w:val="18"/>
                <w:szCs w:val="18"/>
              </w:rPr>
            </w:pPr>
            <w:r>
              <w:rPr>
                <w:sz w:val="18"/>
                <w:szCs w:val="18"/>
              </w:rPr>
              <w:t>Alta</w:t>
            </w:r>
          </w:p>
        </w:tc>
      </w:tr>
      <w:tr w:rsidR="004A399F" w14:paraId="28D62688" w14:textId="77777777">
        <w:tc>
          <w:tcPr>
            <w:tcW w:w="4968" w:type="dxa"/>
            <w:shd w:val="clear" w:color="auto" w:fill="D9EAF7"/>
            <w:tcMar>
              <w:top w:w="80" w:type="dxa"/>
              <w:left w:w="90" w:type="dxa"/>
              <w:bottom w:w="80" w:type="dxa"/>
              <w:right w:w="90" w:type="dxa"/>
            </w:tcMar>
            <w:vAlign w:val="center"/>
          </w:tcPr>
          <w:p w14:paraId="61953E38" w14:textId="77777777" w:rsidR="004A399F" w:rsidRDefault="00746AEB">
            <w:pPr>
              <w:widowControl w:val="0"/>
              <w:pBdr>
                <w:top w:val="nil"/>
                <w:left w:val="nil"/>
                <w:bottom w:val="nil"/>
                <w:right w:val="nil"/>
                <w:between w:val="nil"/>
              </w:pBdr>
              <w:spacing w:after="40" w:line="240" w:lineRule="auto"/>
              <w:rPr>
                <w:b/>
                <w:bCs/>
                <w:color w:val="000000"/>
                <w:sz w:val="18"/>
                <w:szCs w:val="18"/>
              </w:rPr>
            </w:pPr>
            <w:r>
              <w:rPr>
                <w:b/>
                <w:bCs/>
                <w:sz w:val="18"/>
                <w:szCs w:val="18"/>
              </w:rPr>
              <w:t>RF relacionados</w:t>
            </w:r>
          </w:p>
        </w:tc>
        <w:tc>
          <w:tcPr>
            <w:tcW w:w="4968" w:type="dxa"/>
            <w:tcMar>
              <w:top w:w="80" w:type="dxa"/>
              <w:left w:w="90" w:type="dxa"/>
              <w:bottom w:w="80" w:type="dxa"/>
              <w:right w:w="90" w:type="dxa"/>
            </w:tcMar>
            <w:vAlign w:val="center"/>
          </w:tcPr>
          <w:p w14:paraId="3580CA1A" w14:textId="77777777" w:rsidR="004A399F" w:rsidRDefault="00746AEB">
            <w:pPr>
              <w:widowControl w:val="0"/>
              <w:pBdr>
                <w:top w:val="nil"/>
                <w:left w:val="nil"/>
                <w:bottom w:val="nil"/>
                <w:right w:val="nil"/>
                <w:between w:val="nil"/>
              </w:pBdr>
              <w:spacing w:after="40" w:line="240" w:lineRule="auto"/>
              <w:rPr>
                <w:color w:val="000000"/>
                <w:sz w:val="18"/>
                <w:szCs w:val="18"/>
              </w:rPr>
            </w:pPr>
            <w:r>
              <w:rPr>
                <w:sz w:val="18"/>
                <w:szCs w:val="18"/>
              </w:rPr>
              <w:t>RF-87, RF-88</w:t>
            </w:r>
          </w:p>
        </w:tc>
      </w:tr>
      <w:tr w:rsidR="004A399F" w14:paraId="2E65D839" w14:textId="77777777">
        <w:tc>
          <w:tcPr>
            <w:tcW w:w="4968" w:type="dxa"/>
            <w:shd w:val="clear" w:color="auto" w:fill="D9EAF7"/>
            <w:tcMar>
              <w:top w:w="80" w:type="dxa"/>
              <w:left w:w="90" w:type="dxa"/>
              <w:bottom w:w="80" w:type="dxa"/>
              <w:right w:w="90" w:type="dxa"/>
            </w:tcMar>
            <w:vAlign w:val="center"/>
          </w:tcPr>
          <w:p w14:paraId="3A90F624" w14:textId="77777777" w:rsidR="004A399F" w:rsidRDefault="00746AEB">
            <w:pPr>
              <w:widowControl w:val="0"/>
              <w:pBdr>
                <w:top w:val="nil"/>
                <w:left w:val="nil"/>
                <w:bottom w:val="nil"/>
                <w:right w:val="nil"/>
                <w:between w:val="nil"/>
              </w:pBdr>
              <w:spacing w:after="40" w:line="240" w:lineRule="auto"/>
              <w:rPr>
                <w:b/>
                <w:bCs/>
                <w:color w:val="000000"/>
                <w:sz w:val="18"/>
                <w:szCs w:val="18"/>
              </w:rPr>
            </w:pPr>
            <w:r>
              <w:rPr>
                <w:b/>
                <w:bCs/>
                <w:sz w:val="18"/>
                <w:szCs w:val="18"/>
              </w:rPr>
              <w:t>Estado</w:t>
            </w:r>
          </w:p>
        </w:tc>
        <w:tc>
          <w:tcPr>
            <w:tcW w:w="4968" w:type="dxa"/>
            <w:tcMar>
              <w:top w:w="80" w:type="dxa"/>
              <w:left w:w="90" w:type="dxa"/>
              <w:bottom w:w="80" w:type="dxa"/>
              <w:right w:w="90" w:type="dxa"/>
            </w:tcMar>
            <w:vAlign w:val="center"/>
          </w:tcPr>
          <w:p w14:paraId="663F8889" w14:textId="77777777" w:rsidR="004A399F" w:rsidRDefault="00746AEB">
            <w:pPr>
              <w:widowControl w:val="0"/>
              <w:pBdr>
                <w:top w:val="nil"/>
                <w:left w:val="nil"/>
                <w:bottom w:val="nil"/>
                <w:right w:val="nil"/>
                <w:between w:val="nil"/>
              </w:pBdr>
              <w:spacing w:after="40" w:line="240" w:lineRule="auto"/>
              <w:rPr>
                <w:color w:val="000000"/>
                <w:sz w:val="18"/>
                <w:szCs w:val="18"/>
              </w:rPr>
            </w:pPr>
            <w:r>
              <w:rPr>
                <w:sz w:val="18"/>
                <w:szCs w:val="18"/>
              </w:rPr>
              <w:t>Pendiente de validación con PROPLAB</w:t>
            </w:r>
          </w:p>
        </w:tc>
      </w:tr>
    </w:tbl>
    <w:p w14:paraId="1424BE21" w14:textId="77777777" w:rsidR="004A399F" w:rsidRDefault="00746AEB">
      <w:pPr>
        <w:pBdr>
          <w:top w:val="nil"/>
          <w:left w:val="nil"/>
          <w:bottom w:val="nil"/>
          <w:right w:val="nil"/>
          <w:between w:val="nil"/>
        </w:pBdr>
        <w:rPr>
          <w:b/>
          <w:bCs/>
          <w:color w:val="000000"/>
        </w:rPr>
      </w:pPr>
      <w:r>
        <w:rPr>
          <w:b/>
          <w:bCs/>
          <w:color w:val="000000"/>
        </w:rPr>
        <w:t>Criterios de aceptación</w:t>
      </w:r>
    </w:p>
    <w:p w14:paraId="609EAD09" w14:textId="77777777" w:rsidR="004A399F" w:rsidRDefault="00746AEB">
      <w:pPr>
        <w:numPr>
          <w:ilvl w:val="0"/>
          <w:numId w:val="6"/>
        </w:numPr>
        <w:pBdr>
          <w:top w:val="nil"/>
          <w:left w:val="nil"/>
          <w:bottom w:val="nil"/>
          <w:right w:val="nil"/>
          <w:between w:val="nil"/>
        </w:pBdr>
        <w:rPr>
          <w:color w:val="000000"/>
        </w:rPr>
      </w:pPr>
      <w:r>
        <w:rPr>
          <w:color w:val="000000"/>
        </w:rPr>
        <w:t>Defino el precio general y el precio especial de El Primo, con su vigencia.</w:t>
      </w:r>
    </w:p>
    <w:p w14:paraId="42612330" w14:textId="77777777" w:rsidR="004A399F" w:rsidRDefault="00746AEB">
      <w:pPr>
        <w:numPr>
          <w:ilvl w:val="0"/>
          <w:numId w:val="6"/>
        </w:numPr>
        <w:pBdr>
          <w:top w:val="nil"/>
          <w:left w:val="nil"/>
          <w:bottom w:val="nil"/>
          <w:right w:val="nil"/>
          <w:between w:val="nil"/>
        </w:pBdr>
        <w:rPr>
          <w:color w:val="000000"/>
        </w:rPr>
      </w:pPr>
      <w:r>
        <w:rPr>
          <w:color w:val="000000"/>
        </w:rPr>
        <w:t>El inventario baja con cada venta, normal o rápida, y sube con cada compra.</w:t>
      </w:r>
    </w:p>
    <w:p w14:paraId="238FB803" w14:textId="77777777" w:rsidR="004A399F" w:rsidRDefault="00746AEB">
      <w:pPr>
        <w:pStyle w:val="Ttulo2"/>
      </w:pPr>
      <w:bookmarkStart w:id="104" w:name="_Toc244213415"/>
      <w:r>
        <w:t>EP-09 - Consultas y reportes</w:t>
      </w:r>
      <w:bookmarkEnd w:id="104"/>
    </w:p>
    <w:p w14:paraId="5B93212E" w14:textId="77777777" w:rsidR="004A399F" w:rsidRDefault="00746AEB">
      <w:pPr>
        <w:pStyle w:val="Ttulo3"/>
      </w:pPr>
      <w:bookmarkStart w:id="105" w:name="_Toc244213416"/>
      <w:r>
        <w:t>HU-32 - Consultar y filtrar la operación</w:t>
      </w:r>
      <w:bookmarkEnd w:id="105"/>
    </w:p>
    <w:tbl>
      <w:tblPr>
        <w:tblStyle w:val="affffffff8"/>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08293A1D" w14:textId="77777777">
        <w:trPr>
          <w:jc w:val="center"/>
        </w:trPr>
        <w:tc>
          <w:tcPr>
            <w:tcW w:w="4968" w:type="dxa"/>
            <w:shd w:val="clear" w:color="auto" w:fill="D9EAF7"/>
            <w:tcMar>
              <w:top w:w="80" w:type="dxa"/>
              <w:left w:w="90" w:type="dxa"/>
              <w:bottom w:w="80" w:type="dxa"/>
              <w:right w:w="90" w:type="dxa"/>
            </w:tcMar>
            <w:vAlign w:val="center"/>
          </w:tcPr>
          <w:p w14:paraId="366CD69A"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08719336" w14:textId="77777777" w:rsidR="004A399F" w:rsidRDefault="00746AEB">
            <w:pPr>
              <w:spacing w:after="40"/>
            </w:pPr>
            <w:r>
              <w:rPr>
                <w:sz w:val="18"/>
                <w:szCs w:val="18"/>
              </w:rPr>
              <w:t>Como administrador, quiero filtrar compras y ventas por ruta, jornada, fecha, producto y persona, para analizar la operación.</w:t>
            </w:r>
          </w:p>
        </w:tc>
      </w:tr>
      <w:tr w:rsidR="004A399F" w14:paraId="78CB7BC3" w14:textId="77777777">
        <w:trPr>
          <w:jc w:val="center"/>
        </w:trPr>
        <w:tc>
          <w:tcPr>
            <w:tcW w:w="4968" w:type="dxa"/>
            <w:shd w:val="clear" w:color="auto" w:fill="D9EAF7"/>
            <w:tcMar>
              <w:top w:w="80" w:type="dxa"/>
              <w:left w:w="90" w:type="dxa"/>
              <w:bottom w:w="80" w:type="dxa"/>
              <w:right w:w="90" w:type="dxa"/>
            </w:tcMar>
            <w:vAlign w:val="center"/>
          </w:tcPr>
          <w:p w14:paraId="30A7268E"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177EDC05" w14:textId="77777777" w:rsidR="004A399F" w:rsidRDefault="00746AEB">
            <w:pPr>
              <w:spacing w:after="40"/>
            </w:pPr>
            <w:r>
              <w:rPr>
                <w:sz w:val="18"/>
                <w:szCs w:val="18"/>
              </w:rPr>
              <w:t>Alta</w:t>
            </w:r>
          </w:p>
        </w:tc>
      </w:tr>
      <w:tr w:rsidR="004A399F" w14:paraId="08B67CDC" w14:textId="77777777">
        <w:trPr>
          <w:jc w:val="center"/>
        </w:trPr>
        <w:tc>
          <w:tcPr>
            <w:tcW w:w="4968" w:type="dxa"/>
            <w:shd w:val="clear" w:color="auto" w:fill="D9EAF7"/>
            <w:tcMar>
              <w:top w:w="80" w:type="dxa"/>
              <w:left w:w="90" w:type="dxa"/>
              <w:bottom w:w="80" w:type="dxa"/>
              <w:right w:w="90" w:type="dxa"/>
            </w:tcMar>
            <w:vAlign w:val="center"/>
          </w:tcPr>
          <w:p w14:paraId="3157E0C6"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1356EC5E" w14:textId="77777777" w:rsidR="004A399F" w:rsidRDefault="00746AEB">
            <w:pPr>
              <w:spacing w:after="40"/>
            </w:pPr>
            <w:r>
              <w:rPr>
                <w:sz w:val="18"/>
                <w:szCs w:val="18"/>
              </w:rPr>
              <w:t>RF-38, RF-39, RF-41</w:t>
            </w:r>
          </w:p>
        </w:tc>
      </w:tr>
      <w:tr w:rsidR="004A399F" w14:paraId="3B223001" w14:textId="77777777">
        <w:trPr>
          <w:jc w:val="center"/>
        </w:trPr>
        <w:tc>
          <w:tcPr>
            <w:tcW w:w="4968" w:type="dxa"/>
            <w:shd w:val="clear" w:color="auto" w:fill="D9EAF7"/>
            <w:tcMar>
              <w:top w:w="80" w:type="dxa"/>
              <w:left w:w="90" w:type="dxa"/>
              <w:bottom w:w="80" w:type="dxa"/>
              <w:right w:w="90" w:type="dxa"/>
            </w:tcMar>
            <w:vAlign w:val="center"/>
          </w:tcPr>
          <w:p w14:paraId="5BE0CBED"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59FC324A" w14:textId="77777777" w:rsidR="004A399F" w:rsidRDefault="00746AEB">
            <w:pPr>
              <w:spacing w:after="40"/>
            </w:pPr>
            <w:r>
              <w:rPr>
                <w:sz w:val="18"/>
                <w:szCs w:val="18"/>
              </w:rPr>
              <w:t>Pendiente de validación con PROPLAB</w:t>
            </w:r>
          </w:p>
        </w:tc>
      </w:tr>
    </w:tbl>
    <w:p w14:paraId="29985827" w14:textId="77777777" w:rsidR="004A399F" w:rsidRDefault="00746AEB">
      <w:r>
        <w:rPr>
          <w:b/>
          <w:bCs/>
        </w:rPr>
        <w:t>Criterios de aceptación</w:t>
      </w:r>
    </w:p>
    <w:p w14:paraId="547A9613" w14:textId="77777777" w:rsidR="004A399F" w:rsidRDefault="00746AEB">
      <w:pPr>
        <w:numPr>
          <w:ilvl w:val="0"/>
          <w:numId w:val="6"/>
        </w:numPr>
        <w:pBdr>
          <w:top w:val="nil"/>
          <w:left w:val="nil"/>
          <w:bottom w:val="nil"/>
          <w:right w:val="nil"/>
          <w:between w:val="nil"/>
        </w:pBdr>
        <w:spacing w:after="0"/>
        <w:rPr>
          <w:color w:val="000000"/>
        </w:rPr>
      </w:pPr>
      <w:r>
        <w:rPr>
          <w:color w:val="000000"/>
        </w:rPr>
        <w:t>Cada compra y cada venta se suman una sola vez y sin anuladas.</w:t>
      </w:r>
    </w:p>
    <w:p w14:paraId="7DDC42CC" w14:textId="77777777" w:rsidR="004A399F" w:rsidRDefault="00746AEB">
      <w:pPr>
        <w:numPr>
          <w:ilvl w:val="0"/>
          <w:numId w:val="6"/>
        </w:numPr>
        <w:pBdr>
          <w:top w:val="nil"/>
          <w:left w:val="nil"/>
          <w:bottom w:val="nil"/>
          <w:right w:val="nil"/>
          <w:between w:val="nil"/>
        </w:pBdr>
        <w:spacing w:after="0"/>
        <w:rPr>
          <w:color w:val="000000"/>
        </w:rPr>
      </w:pPr>
      <w:r>
        <w:rPr>
          <w:color w:val="000000"/>
        </w:rPr>
        <w:t>Se diferencian los kilogramos pendientes de venta del saldo pendiente de pago.</w:t>
      </w:r>
    </w:p>
    <w:p w14:paraId="05FB7B88" w14:textId="77777777" w:rsidR="004A399F" w:rsidRDefault="00746AEB">
      <w:pPr>
        <w:numPr>
          <w:ilvl w:val="0"/>
          <w:numId w:val="6"/>
        </w:numPr>
        <w:pBdr>
          <w:top w:val="nil"/>
          <w:left w:val="nil"/>
          <w:bottom w:val="nil"/>
          <w:right w:val="nil"/>
          <w:between w:val="nil"/>
        </w:pBdr>
        <w:rPr>
          <w:color w:val="000000"/>
        </w:rPr>
      </w:pPr>
      <w:r>
        <w:rPr>
          <w:color w:val="000000"/>
        </w:rPr>
        <w:t>Se indica si los datos son locales o consolidados en el servidor.</w:t>
      </w:r>
    </w:p>
    <w:p w14:paraId="1BBEC7C8" w14:textId="77777777" w:rsidR="004A399F" w:rsidRDefault="00746AEB">
      <w:pPr>
        <w:pStyle w:val="Ttulo3"/>
      </w:pPr>
      <w:bookmarkStart w:id="106" w:name="_Toc244213417"/>
      <w:r>
        <w:t>HU-33 - Exportar los reportes</w:t>
      </w:r>
      <w:bookmarkEnd w:id="106"/>
    </w:p>
    <w:tbl>
      <w:tblPr>
        <w:tblStyle w:val="affffffff9"/>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20B5E990" w14:textId="77777777">
        <w:trPr>
          <w:jc w:val="center"/>
        </w:trPr>
        <w:tc>
          <w:tcPr>
            <w:tcW w:w="4968" w:type="dxa"/>
            <w:shd w:val="clear" w:color="auto" w:fill="D9EAF7"/>
            <w:tcMar>
              <w:top w:w="80" w:type="dxa"/>
              <w:left w:w="90" w:type="dxa"/>
              <w:bottom w:w="80" w:type="dxa"/>
              <w:right w:w="90" w:type="dxa"/>
            </w:tcMar>
            <w:vAlign w:val="center"/>
          </w:tcPr>
          <w:p w14:paraId="0103000D"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6B25B5A2" w14:textId="77777777" w:rsidR="004A399F" w:rsidRDefault="00746AEB">
            <w:pPr>
              <w:spacing w:after="40"/>
            </w:pPr>
            <w:r>
              <w:rPr>
                <w:sz w:val="18"/>
                <w:szCs w:val="18"/>
              </w:rPr>
              <w:t>Como administrador, quiero exportar los reportes a PDF y Excel, para compartirlos con la asociación.</w:t>
            </w:r>
          </w:p>
        </w:tc>
      </w:tr>
      <w:tr w:rsidR="004A399F" w14:paraId="13988483" w14:textId="77777777">
        <w:trPr>
          <w:jc w:val="center"/>
        </w:trPr>
        <w:tc>
          <w:tcPr>
            <w:tcW w:w="4968" w:type="dxa"/>
            <w:shd w:val="clear" w:color="auto" w:fill="D9EAF7"/>
            <w:tcMar>
              <w:top w:w="80" w:type="dxa"/>
              <w:left w:w="90" w:type="dxa"/>
              <w:bottom w:w="80" w:type="dxa"/>
              <w:right w:w="90" w:type="dxa"/>
            </w:tcMar>
            <w:vAlign w:val="center"/>
          </w:tcPr>
          <w:p w14:paraId="7DCDF2EE"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60ED8873" w14:textId="77777777" w:rsidR="004A399F" w:rsidRDefault="00746AEB">
            <w:pPr>
              <w:spacing w:after="40"/>
            </w:pPr>
            <w:r>
              <w:rPr>
                <w:sz w:val="18"/>
                <w:szCs w:val="18"/>
              </w:rPr>
              <w:t>Media</w:t>
            </w:r>
          </w:p>
        </w:tc>
      </w:tr>
      <w:tr w:rsidR="004A399F" w14:paraId="7AF1F256" w14:textId="77777777">
        <w:trPr>
          <w:jc w:val="center"/>
        </w:trPr>
        <w:tc>
          <w:tcPr>
            <w:tcW w:w="4968" w:type="dxa"/>
            <w:shd w:val="clear" w:color="auto" w:fill="D9EAF7"/>
            <w:tcMar>
              <w:top w:w="80" w:type="dxa"/>
              <w:left w:w="90" w:type="dxa"/>
              <w:bottom w:w="80" w:type="dxa"/>
              <w:right w:w="90" w:type="dxa"/>
            </w:tcMar>
            <w:vAlign w:val="center"/>
          </w:tcPr>
          <w:p w14:paraId="5D205C2C"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3D7CE1DF" w14:textId="77777777" w:rsidR="004A399F" w:rsidRDefault="00746AEB">
            <w:pPr>
              <w:spacing w:after="40"/>
            </w:pPr>
            <w:r>
              <w:rPr>
                <w:sz w:val="18"/>
                <w:szCs w:val="18"/>
              </w:rPr>
              <w:t>RF-40, RF-75</w:t>
            </w:r>
          </w:p>
        </w:tc>
      </w:tr>
      <w:tr w:rsidR="004A399F" w14:paraId="62559AC1" w14:textId="77777777">
        <w:trPr>
          <w:jc w:val="center"/>
        </w:trPr>
        <w:tc>
          <w:tcPr>
            <w:tcW w:w="4968" w:type="dxa"/>
            <w:shd w:val="clear" w:color="auto" w:fill="D9EAF7"/>
            <w:tcMar>
              <w:top w:w="80" w:type="dxa"/>
              <w:left w:w="90" w:type="dxa"/>
              <w:bottom w:w="80" w:type="dxa"/>
              <w:right w:w="90" w:type="dxa"/>
            </w:tcMar>
            <w:vAlign w:val="center"/>
          </w:tcPr>
          <w:p w14:paraId="2EEAD4A4"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01EC53C0" w14:textId="77777777" w:rsidR="004A399F" w:rsidRDefault="00746AEB">
            <w:pPr>
              <w:spacing w:after="40"/>
            </w:pPr>
            <w:r>
              <w:rPr>
                <w:sz w:val="18"/>
                <w:szCs w:val="18"/>
              </w:rPr>
              <w:t>Pendiente de validación con PROPLAB</w:t>
            </w:r>
          </w:p>
        </w:tc>
      </w:tr>
    </w:tbl>
    <w:p w14:paraId="091ECC30" w14:textId="77777777" w:rsidR="004A399F" w:rsidRDefault="00746AEB">
      <w:r>
        <w:rPr>
          <w:b/>
          <w:bCs/>
        </w:rPr>
        <w:t>Criterios de aceptación</w:t>
      </w:r>
    </w:p>
    <w:p w14:paraId="7D8C1165" w14:textId="77777777" w:rsidR="004A399F" w:rsidRDefault="00746AEB">
      <w:pPr>
        <w:numPr>
          <w:ilvl w:val="0"/>
          <w:numId w:val="6"/>
        </w:numPr>
        <w:pBdr>
          <w:top w:val="nil"/>
          <w:left w:val="nil"/>
          <w:bottom w:val="nil"/>
          <w:right w:val="nil"/>
          <w:between w:val="nil"/>
        </w:pBdr>
        <w:spacing w:after="0"/>
        <w:rPr>
          <w:color w:val="000000"/>
        </w:rPr>
      </w:pPr>
      <w:r>
        <w:rPr>
          <w:color w:val="000000"/>
        </w:rPr>
        <w:t>Están disponibles la liquidación por jornada, el estado de cuenta del productor, ventas y cartera, y producción por productor.</w:t>
      </w:r>
    </w:p>
    <w:p w14:paraId="0184463B" w14:textId="77777777" w:rsidR="004A399F" w:rsidRDefault="00746AEB">
      <w:pPr>
        <w:numPr>
          <w:ilvl w:val="0"/>
          <w:numId w:val="6"/>
        </w:numPr>
        <w:pBdr>
          <w:top w:val="nil"/>
          <w:left w:val="nil"/>
          <w:bottom w:val="nil"/>
          <w:right w:val="nil"/>
          <w:between w:val="nil"/>
        </w:pBdr>
        <w:rPr>
          <w:color w:val="000000"/>
        </w:rPr>
      </w:pPr>
      <w:r>
        <w:rPr>
          <w:color w:val="000000"/>
        </w:rPr>
        <w:lastRenderedPageBreak/>
        <w:t>El archivo muestra los mismos totales que la pantalla.</w:t>
      </w:r>
    </w:p>
    <w:p w14:paraId="4A8706B2" w14:textId="77777777" w:rsidR="004A399F" w:rsidRDefault="00746AEB">
      <w:pPr>
        <w:pStyle w:val="Ttulo3"/>
      </w:pPr>
      <w:bookmarkStart w:id="107" w:name="_Toc244213418"/>
      <w:r>
        <w:t>HU-34 - Consultar mis compras y pagos</w:t>
      </w:r>
      <w:bookmarkEnd w:id="107"/>
    </w:p>
    <w:tbl>
      <w:tblPr>
        <w:tblStyle w:val="affffffffa"/>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31E291AD" w14:textId="77777777">
        <w:trPr>
          <w:jc w:val="center"/>
        </w:trPr>
        <w:tc>
          <w:tcPr>
            <w:tcW w:w="4968" w:type="dxa"/>
            <w:shd w:val="clear" w:color="auto" w:fill="D9EAF7"/>
            <w:tcMar>
              <w:top w:w="80" w:type="dxa"/>
              <w:left w:w="90" w:type="dxa"/>
              <w:bottom w:w="80" w:type="dxa"/>
              <w:right w:w="90" w:type="dxa"/>
            </w:tcMar>
            <w:vAlign w:val="center"/>
          </w:tcPr>
          <w:p w14:paraId="3918BC86"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0505282A" w14:textId="77777777" w:rsidR="004A399F" w:rsidRDefault="00746AEB">
            <w:pPr>
              <w:spacing w:after="40"/>
            </w:pPr>
            <w:r>
              <w:rPr>
                <w:sz w:val="18"/>
                <w:szCs w:val="18"/>
              </w:rPr>
              <w:t>Como productor, quiero ver mis compras y si ya me pagaron, para estar seguro de lo que me corresponde.</w:t>
            </w:r>
          </w:p>
        </w:tc>
      </w:tr>
      <w:tr w:rsidR="004A399F" w14:paraId="07567AE1" w14:textId="77777777">
        <w:trPr>
          <w:jc w:val="center"/>
        </w:trPr>
        <w:tc>
          <w:tcPr>
            <w:tcW w:w="4968" w:type="dxa"/>
            <w:shd w:val="clear" w:color="auto" w:fill="D9EAF7"/>
            <w:tcMar>
              <w:top w:w="80" w:type="dxa"/>
              <w:left w:w="90" w:type="dxa"/>
              <w:bottom w:w="80" w:type="dxa"/>
              <w:right w:w="90" w:type="dxa"/>
            </w:tcMar>
            <w:vAlign w:val="center"/>
          </w:tcPr>
          <w:p w14:paraId="5BFB5916"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54958685" w14:textId="77777777" w:rsidR="004A399F" w:rsidRDefault="00746AEB">
            <w:pPr>
              <w:spacing w:after="40"/>
            </w:pPr>
            <w:r>
              <w:rPr>
                <w:sz w:val="18"/>
                <w:szCs w:val="18"/>
              </w:rPr>
              <w:t>Alta</w:t>
            </w:r>
          </w:p>
        </w:tc>
      </w:tr>
      <w:tr w:rsidR="004A399F" w14:paraId="19EC8729" w14:textId="77777777">
        <w:trPr>
          <w:jc w:val="center"/>
        </w:trPr>
        <w:tc>
          <w:tcPr>
            <w:tcW w:w="4968" w:type="dxa"/>
            <w:shd w:val="clear" w:color="auto" w:fill="D9EAF7"/>
            <w:tcMar>
              <w:top w:w="80" w:type="dxa"/>
              <w:left w:w="90" w:type="dxa"/>
              <w:bottom w:w="80" w:type="dxa"/>
              <w:right w:w="90" w:type="dxa"/>
            </w:tcMar>
            <w:vAlign w:val="center"/>
          </w:tcPr>
          <w:p w14:paraId="1BB4C60F"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011EE965" w14:textId="77777777" w:rsidR="004A399F" w:rsidRDefault="00746AEB">
            <w:pPr>
              <w:spacing w:after="40"/>
            </w:pPr>
            <w:r>
              <w:rPr>
                <w:sz w:val="18"/>
                <w:szCs w:val="18"/>
              </w:rPr>
              <w:t>RF-76</w:t>
            </w:r>
          </w:p>
        </w:tc>
      </w:tr>
      <w:tr w:rsidR="004A399F" w14:paraId="31E19808" w14:textId="77777777">
        <w:trPr>
          <w:jc w:val="center"/>
        </w:trPr>
        <w:tc>
          <w:tcPr>
            <w:tcW w:w="4968" w:type="dxa"/>
            <w:shd w:val="clear" w:color="auto" w:fill="D9EAF7"/>
            <w:tcMar>
              <w:top w:w="80" w:type="dxa"/>
              <w:left w:w="90" w:type="dxa"/>
              <w:bottom w:w="80" w:type="dxa"/>
              <w:right w:w="90" w:type="dxa"/>
            </w:tcMar>
            <w:vAlign w:val="center"/>
          </w:tcPr>
          <w:p w14:paraId="2209DD9B"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6F873AA4" w14:textId="77777777" w:rsidR="004A399F" w:rsidRDefault="00746AEB">
            <w:pPr>
              <w:spacing w:after="40"/>
            </w:pPr>
            <w:r>
              <w:rPr>
                <w:sz w:val="18"/>
                <w:szCs w:val="18"/>
              </w:rPr>
              <w:t>Pendiente de validación con PROPLAB</w:t>
            </w:r>
          </w:p>
        </w:tc>
      </w:tr>
    </w:tbl>
    <w:p w14:paraId="36924319" w14:textId="77777777" w:rsidR="004A399F" w:rsidRDefault="00746AEB">
      <w:r>
        <w:rPr>
          <w:b/>
          <w:bCs/>
        </w:rPr>
        <w:t>Criterios de aceptación</w:t>
      </w:r>
    </w:p>
    <w:p w14:paraId="2424E7E8" w14:textId="77777777" w:rsidR="004A399F" w:rsidRDefault="00746AEB">
      <w:pPr>
        <w:numPr>
          <w:ilvl w:val="0"/>
          <w:numId w:val="6"/>
        </w:numPr>
        <w:pBdr>
          <w:top w:val="nil"/>
          <w:left w:val="nil"/>
          <w:bottom w:val="nil"/>
          <w:right w:val="nil"/>
          <w:between w:val="nil"/>
        </w:pBdr>
        <w:spacing w:after="0"/>
        <w:rPr>
          <w:color w:val="000000"/>
        </w:rPr>
      </w:pPr>
      <w:r>
        <w:rPr>
          <w:color w:val="000000"/>
        </w:rPr>
        <w:t>Solo veo mis compras, con sus pesadas y su liquidación.</w:t>
      </w:r>
    </w:p>
    <w:p w14:paraId="36E1703F" w14:textId="77777777" w:rsidR="004A399F" w:rsidRDefault="00746AEB">
      <w:pPr>
        <w:numPr>
          <w:ilvl w:val="0"/>
          <w:numId w:val="6"/>
        </w:numPr>
        <w:pBdr>
          <w:top w:val="nil"/>
          <w:left w:val="nil"/>
          <w:bottom w:val="nil"/>
          <w:right w:val="nil"/>
          <w:between w:val="nil"/>
        </w:pBdr>
        <w:spacing w:after="0"/>
        <w:rPr>
          <w:color w:val="000000"/>
        </w:rPr>
      </w:pPr>
      <w:r>
        <w:rPr>
          <w:color w:val="000000"/>
        </w:rPr>
        <w:t>Veo si cada compra está pagada y en qué fecha.</w:t>
      </w:r>
    </w:p>
    <w:p w14:paraId="019BE6E0" w14:textId="77777777" w:rsidR="004A399F" w:rsidRDefault="00746AEB">
      <w:pPr>
        <w:numPr>
          <w:ilvl w:val="0"/>
          <w:numId w:val="6"/>
        </w:numPr>
        <w:pBdr>
          <w:top w:val="nil"/>
          <w:left w:val="nil"/>
          <w:bottom w:val="nil"/>
          <w:right w:val="nil"/>
          <w:between w:val="nil"/>
        </w:pBdr>
        <w:rPr>
          <w:color w:val="000000"/>
        </w:rPr>
      </w:pPr>
      <w:r>
        <w:rPr>
          <w:color w:val="000000"/>
        </w:rPr>
        <w:t>Puedo mostrar mi QR en pantalla.</w:t>
      </w:r>
    </w:p>
    <w:p w14:paraId="54F4C583" w14:textId="77777777" w:rsidR="004A399F" w:rsidRDefault="00746AEB">
      <w:pPr>
        <w:pStyle w:val="Ttulo3"/>
      </w:pPr>
      <w:bookmarkStart w:id="108" w:name="_Toc244213419"/>
      <w:r>
        <w:t>HU-35 - Consultar historial y proyecciones</w:t>
      </w:r>
      <w:bookmarkEnd w:id="108"/>
    </w:p>
    <w:tbl>
      <w:tblPr>
        <w:tblStyle w:val="affffffffb"/>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7C05B1FA" w14:textId="77777777">
        <w:trPr>
          <w:jc w:val="center"/>
        </w:trPr>
        <w:tc>
          <w:tcPr>
            <w:tcW w:w="4968" w:type="dxa"/>
            <w:shd w:val="clear" w:color="auto" w:fill="D9EAF7"/>
            <w:tcMar>
              <w:top w:w="80" w:type="dxa"/>
              <w:left w:w="90" w:type="dxa"/>
              <w:bottom w:w="80" w:type="dxa"/>
              <w:right w:w="90" w:type="dxa"/>
            </w:tcMar>
            <w:vAlign w:val="center"/>
          </w:tcPr>
          <w:p w14:paraId="4D4A1DE3"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2F6976F7" w14:textId="77777777" w:rsidR="004A399F" w:rsidRDefault="00746AEB">
            <w:pPr>
              <w:spacing w:after="40"/>
            </w:pPr>
            <w:r>
              <w:rPr>
                <w:sz w:val="18"/>
                <w:szCs w:val="18"/>
              </w:rPr>
              <w:t>Como administrador, quiero ver la producción histórica y las proyecciones de cada productor, para planificar las rutas.</w:t>
            </w:r>
          </w:p>
        </w:tc>
      </w:tr>
      <w:tr w:rsidR="004A399F" w14:paraId="08079B3E" w14:textId="77777777">
        <w:trPr>
          <w:jc w:val="center"/>
        </w:trPr>
        <w:tc>
          <w:tcPr>
            <w:tcW w:w="4968" w:type="dxa"/>
            <w:shd w:val="clear" w:color="auto" w:fill="D9EAF7"/>
            <w:tcMar>
              <w:top w:w="80" w:type="dxa"/>
              <w:left w:w="90" w:type="dxa"/>
              <w:bottom w:w="80" w:type="dxa"/>
              <w:right w:w="90" w:type="dxa"/>
            </w:tcMar>
            <w:vAlign w:val="center"/>
          </w:tcPr>
          <w:p w14:paraId="0189B245"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1A88AAA7" w14:textId="77777777" w:rsidR="004A399F" w:rsidRDefault="00746AEB">
            <w:pPr>
              <w:spacing w:after="40"/>
            </w:pPr>
            <w:r>
              <w:rPr>
                <w:sz w:val="18"/>
                <w:szCs w:val="18"/>
              </w:rPr>
              <w:t>Media</w:t>
            </w:r>
          </w:p>
        </w:tc>
      </w:tr>
      <w:tr w:rsidR="004A399F" w14:paraId="5DBD12B0" w14:textId="77777777">
        <w:trPr>
          <w:jc w:val="center"/>
        </w:trPr>
        <w:tc>
          <w:tcPr>
            <w:tcW w:w="4968" w:type="dxa"/>
            <w:shd w:val="clear" w:color="auto" w:fill="D9EAF7"/>
            <w:tcMar>
              <w:top w:w="80" w:type="dxa"/>
              <w:left w:w="90" w:type="dxa"/>
              <w:bottom w:w="80" w:type="dxa"/>
              <w:right w:w="90" w:type="dxa"/>
            </w:tcMar>
            <w:vAlign w:val="center"/>
          </w:tcPr>
          <w:p w14:paraId="26DB5EF2"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48D63BB3" w14:textId="77777777" w:rsidR="004A399F" w:rsidRDefault="00746AEB">
            <w:pPr>
              <w:spacing w:after="40"/>
            </w:pPr>
            <w:r>
              <w:rPr>
                <w:sz w:val="18"/>
                <w:szCs w:val="18"/>
              </w:rPr>
              <w:t>RF-57, RF-58</w:t>
            </w:r>
          </w:p>
        </w:tc>
      </w:tr>
      <w:tr w:rsidR="004A399F" w14:paraId="2BBD0B0B" w14:textId="77777777">
        <w:trPr>
          <w:jc w:val="center"/>
        </w:trPr>
        <w:tc>
          <w:tcPr>
            <w:tcW w:w="4968" w:type="dxa"/>
            <w:shd w:val="clear" w:color="auto" w:fill="D9EAF7"/>
            <w:tcMar>
              <w:top w:w="80" w:type="dxa"/>
              <w:left w:w="90" w:type="dxa"/>
              <w:bottom w:w="80" w:type="dxa"/>
              <w:right w:w="90" w:type="dxa"/>
            </w:tcMar>
            <w:vAlign w:val="center"/>
          </w:tcPr>
          <w:p w14:paraId="3982C533"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68D41881" w14:textId="77777777" w:rsidR="004A399F" w:rsidRDefault="00746AEB">
            <w:pPr>
              <w:spacing w:after="40"/>
            </w:pPr>
            <w:r>
              <w:rPr>
                <w:sz w:val="18"/>
                <w:szCs w:val="18"/>
              </w:rPr>
              <w:t>Pendiente de validación con PROPLAB</w:t>
            </w:r>
          </w:p>
        </w:tc>
      </w:tr>
    </w:tbl>
    <w:p w14:paraId="0E5D7A58" w14:textId="77777777" w:rsidR="004A399F" w:rsidRDefault="00746AEB">
      <w:r>
        <w:rPr>
          <w:b/>
          <w:bCs/>
        </w:rPr>
        <w:t>Criterios de aceptación</w:t>
      </w:r>
    </w:p>
    <w:p w14:paraId="332B312D" w14:textId="77777777" w:rsidR="004A399F" w:rsidRDefault="00746AEB">
      <w:pPr>
        <w:numPr>
          <w:ilvl w:val="0"/>
          <w:numId w:val="6"/>
        </w:numPr>
        <w:pBdr>
          <w:top w:val="nil"/>
          <w:left w:val="nil"/>
          <w:bottom w:val="nil"/>
          <w:right w:val="nil"/>
          <w:between w:val="nil"/>
        </w:pBdr>
        <w:spacing w:after="0"/>
        <w:rPr>
          <w:color w:val="000000"/>
        </w:rPr>
      </w:pPr>
      <w:r>
        <w:rPr>
          <w:color w:val="000000"/>
        </w:rPr>
        <w:t>Una compra con varias pesadas cuenta como una sola entrega.</w:t>
      </w:r>
    </w:p>
    <w:p w14:paraId="1B0A4F76" w14:textId="77777777" w:rsidR="004A399F" w:rsidRDefault="00746AEB">
      <w:pPr>
        <w:numPr>
          <w:ilvl w:val="0"/>
          <w:numId w:val="6"/>
        </w:numPr>
        <w:pBdr>
          <w:top w:val="nil"/>
          <w:left w:val="nil"/>
          <w:bottom w:val="nil"/>
          <w:right w:val="nil"/>
          <w:between w:val="nil"/>
        </w:pBdr>
        <w:rPr>
          <w:color w:val="000000"/>
        </w:rPr>
      </w:pPr>
      <w:r>
        <w:rPr>
          <w:color w:val="000000"/>
        </w:rPr>
        <w:t>Con menos de tres compras válidas, la app muestra una advertencia.</w:t>
      </w:r>
    </w:p>
    <w:p w14:paraId="7597199C" w14:textId="77777777" w:rsidR="004A399F" w:rsidRDefault="00746AEB">
      <w:pPr>
        <w:pStyle w:val="Ttulo2"/>
      </w:pPr>
      <w:bookmarkStart w:id="109" w:name="_Toc244213420"/>
      <w:r>
        <w:t>EP-10 - Trabajo sin conexión y sincronización</w:t>
      </w:r>
      <w:bookmarkEnd w:id="109"/>
    </w:p>
    <w:p w14:paraId="40BE7B45" w14:textId="77777777" w:rsidR="004A399F" w:rsidRDefault="00746AEB">
      <w:pPr>
        <w:pStyle w:val="Ttulo3"/>
      </w:pPr>
      <w:bookmarkStart w:id="110" w:name="_Toc244213421"/>
      <w:r>
        <w:t>HU-36 - Guardar operaciones sin conexión</w:t>
      </w:r>
      <w:bookmarkEnd w:id="110"/>
    </w:p>
    <w:tbl>
      <w:tblPr>
        <w:tblStyle w:val="affffffffc"/>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69598176" w14:textId="77777777">
        <w:trPr>
          <w:jc w:val="center"/>
        </w:trPr>
        <w:tc>
          <w:tcPr>
            <w:tcW w:w="4968" w:type="dxa"/>
            <w:shd w:val="clear" w:color="auto" w:fill="D9EAF7"/>
            <w:tcMar>
              <w:top w:w="80" w:type="dxa"/>
              <w:left w:w="90" w:type="dxa"/>
              <w:bottom w:w="80" w:type="dxa"/>
              <w:right w:w="90" w:type="dxa"/>
            </w:tcMar>
            <w:vAlign w:val="center"/>
          </w:tcPr>
          <w:p w14:paraId="668BDACF"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1E5621C0" w14:textId="77777777" w:rsidR="004A399F" w:rsidRDefault="00746AEB">
            <w:pPr>
              <w:spacing w:after="40"/>
            </w:pPr>
            <w:r>
              <w:rPr>
                <w:sz w:val="18"/>
                <w:szCs w:val="18"/>
              </w:rPr>
              <w:t>Como operario, quiero que lo que registro se guarde en el celular aunque no haya señal, para no perder información.</w:t>
            </w:r>
          </w:p>
        </w:tc>
      </w:tr>
      <w:tr w:rsidR="004A399F" w14:paraId="61CED925" w14:textId="77777777">
        <w:trPr>
          <w:jc w:val="center"/>
        </w:trPr>
        <w:tc>
          <w:tcPr>
            <w:tcW w:w="4968" w:type="dxa"/>
            <w:shd w:val="clear" w:color="auto" w:fill="D9EAF7"/>
            <w:tcMar>
              <w:top w:w="80" w:type="dxa"/>
              <w:left w:w="90" w:type="dxa"/>
              <w:bottom w:w="80" w:type="dxa"/>
              <w:right w:w="90" w:type="dxa"/>
            </w:tcMar>
            <w:vAlign w:val="center"/>
          </w:tcPr>
          <w:p w14:paraId="29C88D58"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0DE33E04" w14:textId="77777777" w:rsidR="004A399F" w:rsidRDefault="00746AEB">
            <w:pPr>
              <w:spacing w:after="40"/>
            </w:pPr>
            <w:r>
              <w:rPr>
                <w:sz w:val="18"/>
                <w:szCs w:val="18"/>
              </w:rPr>
              <w:t>Alta</w:t>
            </w:r>
          </w:p>
        </w:tc>
      </w:tr>
      <w:tr w:rsidR="004A399F" w14:paraId="67E94B13" w14:textId="77777777">
        <w:trPr>
          <w:jc w:val="center"/>
        </w:trPr>
        <w:tc>
          <w:tcPr>
            <w:tcW w:w="4968" w:type="dxa"/>
            <w:shd w:val="clear" w:color="auto" w:fill="D9EAF7"/>
            <w:tcMar>
              <w:top w:w="80" w:type="dxa"/>
              <w:left w:w="90" w:type="dxa"/>
              <w:bottom w:w="80" w:type="dxa"/>
              <w:right w:w="90" w:type="dxa"/>
            </w:tcMar>
            <w:vAlign w:val="center"/>
          </w:tcPr>
          <w:p w14:paraId="576D5B66"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195834AB" w14:textId="77777777" w:rsidR="004A399F" w:rsidRDefault="00746AEB">
            <w:pPr>
              <w:spacing w:after="40"/>
            </w:pPr>
            <w:r>
              <w:rPr>
                <w:sz w:val="18"/>
                <w:szCs w:val="18"/>
              </w:rPr>
              <w:t>RF-42, RF-43, RF-44</w:t>
            </w:r>
          </w:p>
        </w:tc>
      </w:tr>
      <w:tr w:rsidR="004A399F" w14:paraId="69C74E61" w14:textId="77777777">
        <w:trPr>
          <w:jc w:val="center"/>
        </w:trPr>
        <w:tc>
          <w:tcPr>
            <w:tcW w:w="4968" w:type="dxa"/>
            <w:shd w:val="clear" w:color="auto" w:fill="D9EAF7"/>
            <w:tcMar>
              <w:top w:w="80" w:type="dxa"/>
              <w:left w:w="90" w:type="dxa"/>
              <w:bottom w:w="80" w:type="dxa"/>
              <w:right w:w="90" w:type="dxa"/>
            </w:tcMar>
            <w:vAlign w:val="center"/>
          </w:tcPr>
          <w:p w14:paraId="7BF218A0"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11A7B494" w14:textId="77777777" w:rsidR="004A399F" w:rsidRDefault="00746AEB">
            <w:pPr>
              <w:spacing w:after="40"/>
            </w:pPr>
            <w:r>
              <w:rPr>
                <w:sz w:val="18"/>
                <w:szCs w:val="18"/>
              </w:rPr>
              <w:t>Pendiente de validación con PROPLAB</w:t>
            </w:r>
          </w:p>
        </w:tc>
      </w:tr>
    </w:tbl>
    <w:p w14:paraId="1E16DD6B" w14:textId="77777777" w:rsidR="004A399F" w:rsidRDefault="00746AEB">
      <w:r>
        <w:rPr>
          <w:b/>
          <w:bCs/>
        </w:rPr>
        <w:t>Criterios de aceptación</w:t>
      </w:r>
    </w:p>
    <w:p w14:paraId="6E392736" w14:textId="77777777" w:rsidR="004A399F" w:rsidRDefault="00746AEB">
      <w:pPr>
        <w:numPr>
          <w:ilvl w:val="0"/>
          <w:numId w:val="6"/>
        </w:numPr>
        <w:pBdr>
          <w:top w:val="nil"/>
          <w:left w:val="nil"/>
          <w:bottom w:val="nil"/>
          <w:right w:val="nil"/>
          <w:between w:val="nil"/>
        </w:pBdr>
        <w:spacing w:after="0"/>
        <w:rPr>
          <w:color w:val="000000"/>
        </w:rPr>
      </w:pPr>
      <w:r>
        <w:rPr>
          <w:color w:val="000000"/>
        </w:rPr>
        <w:t>Una compra confirmada se recupera aunque se reinicie el celular.</w:t>
      </w:r>
    </w:p>
    <w:p w14:paraId="21A23E8D" w14:textId="77777777" w:rsidR="004A399F" w:rsidRDefault="00746AEB">
      <w:pPr>
        <w:numPr>
          <w:ilvl w:val="0"/>
          <w:numId w:val="6"/>
        </w:numPr>
        <w:pBdr>
          <w:top w:val="nil"/>
          <w:left w:val="nil"/>
          <w:bottom w:val="nil"/>
          <w:right w:val="nil"/>
          <w:between w:val="nil"/>
        </w:pBdr>
        <w:rPr>
          <w:color w:val="000000"/>
        </w:rPr>
      </w:pPr>
      <w:r>
        <w:rPr>
          <w:color w:val="000000"/>
        </w:rPr>
        <w:t>Si no hay espacio, la app avisa y no confirma el guardado.</w:t>
      </w:r>
    </w:p>
    <w:p w14:paraId="68466B7B" w14:textId="77777777" w:rsidR="004A399F" w:rsidRDefault="00746AEB">
      <w:pPr>
        <w:pStyle w:val="Ttulo3"/>
      </w:pPr>
      <w:bookmarkStart w:id="111" w:name="_Toc244213422"/>
      <w:r>
        <w:lastRenderedPageBreak/>
        <w:t>HU-37 - Sincronizar sin duplicar</w:t>
      </w:r>
      <w:bookmarkEnd w:id="111"/>
    </w:p>
    <w:tbl>
      <w:tblPr>
        <w:tblStyle w:val="affffffffd"/>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5EB80697" w14:textId="77777777">
        <w:trPr>
          <w:jc w:val="center"/>
        </w:trPr>
        <w:tc>
          <w:tcPr>
            <w:tcW w:w="4968" w:type="dxa"/>
            <w:shd w:val="clear" w:color="auto" w:fill="D9EAF7"/>
            <w:tcMar>
              <w:top w:w="80" w:type="dxa"/>
              <w:left w:w="90" w:type="dxa"/>
              <w:bottom w:w="80" w:type="dxa"/>
              <w:right w:w="90" w:type="dxa"/>
            </w:tcMar>
            <w:vAlign w:val="center"/>
          </w:tcPr>
          <w:p w14:paraId="709639BA"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4E3191ED" w14:textId="77777777" w:rsidR="004A399F" w:rsidRDefault="00746AEB">
            <w:pPr>
              <w:spacing w:after="40"/>
            </w:pPr>
            <w:r>
              <w:rPr>
                <w:sz w:val="18"/>
                <w:szCs w:val="18"/>
              </w:rPr>
              <w:t>Como operario, quiero que las operaciones se envíen solas al recuperar la señal, sin duplicarse.</w:t>
            </w:r>
          </w:p>
        </w:tc>
      </w:tr>
      <w:tr w:rsidR="004A399F" w14:paraId="7CD6C686" w14:textId="77777777">
        <w:trPr>
          <w:jc w:val="center"/>
        </w:trPr>
        <w:tc>
          <w:tcPr>
            <w:tcW w:w="4968" w:type="dxa"/>
            <w:shd w:val="clear" w:color="auto" w:fill="D9EAF7"/>
            <w:tcMar>
              <w:top w:w="80" w:type="dxa"/>
              <w:left w:w="90" w:type="dxa"/>
              <w:bottom w:w="80" w:type="dxa"/>
              <w:right w:w="90" w:type="dxa"/>
            </w:tcMar>
            <w:vAlign w:val="center"/>
          </w:tcPr>
          <w:p w14:paraId="54E1B25C"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718455A6" w14:textId="77777777" w:rsidR="004A399F" w:rsidRDefault="00746AEB">
            <w:pPr>
              <w:spacing w:after="40"/>
            </w:pPr>
            <w:r>
              <w:rPr>
                <w:sz w:val="18"/>
                <w:szCs w:val="18"/>
              </w:rPr>
              <w:t>Alta</w:t>
            </w:r>
          </w:p>
        </w:tc>
      </w:tr>
      <w:tr w:rsidR="004A399F" w14:paraId="5D3B4460" w14:textId="77777777">
        <w:trPr>
          <w:jc w:val="center"/>
        </w:trPr>
        <w:tc>
          <w:tcPr>
            <w:tcW w:w="4968" w:type="dxa"/>
            <w:shd w:val="clear" w:color="auto" w:fill="D9EAF7"/>
            <w:tcMar>
              <w:top w:w="80" w:type="dxa"/>
              <w:left w:w="90" w:type="dxa"/>
              <w:bottom w:w="80" w:type="dxa"/>
              <w:right w:w="90" w:type="dxa"/>
            </w:tcMar>
            <w:vAlign w:val="center"/>
          </w:tcPr>
          <w:p w14:paraId="568B0162"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2DC0EC70" w14:textId="77777777" w:rsidR="004A399F" w:rsidRDefault="00746AEB">
            <w:pPr>
              <w:spacing w:after="40"/>
            </w:pPr>
            <w:r>
              <w:rPr>
                <w:sz w:val="18"/>
                <w:szCs w:val="18"/>
              </w:rPr>
              <w:t>RF-45, RF-46, RF-47</w:t>
            </w:r>
          </w:p>
        </w:tc>
      </w:tr>
      <w:tr w:rsidR="004A399F" w14:paraId="486B3579" w14:textId="77777777">
        <w:trPr>
          <w:jc w:val="center"/>
        </w:trPr>
        <w:tc>
          <w:tcPr>
            <w:tcW w:w="4968" w:type="dxa"/>
            <w:shd w:val="clear" w:color="auto" w:fill="D9EAF7"/>
            <w:tcMar>
              <w:top w:w="80" w:type="dxa"/>
              <w:left w:w="90" w:type="dxa"/>
              <w:bottom w:w="80" w:type="dxa"/>
              <w:right w:w="90" w:type="dxa"/>
            </w:tcMar>
            <w:vAlign w:val="center"/>
          </w:tcPr>
          <w:p w14:paraId="45BAFFD9"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31F61408" w14:textId="77777777" w:rsidR="004A399F" w:rsidRDefault="00746AEB">
            <w:pPr>
              <w:spacing w:after="40"/>
            </w:pPr>
            <w:r>
              <w:rPr>
                <w:sz w:val="18"/>
                <w:szCs w:val="18"/>
              </w:rPr>
              <w:t>Pendiente de validación con PROPLAB</w:t>
            </w:r>
          </w:p>
        </w:tc>
      </w:tr>
    </w:tbl>
    <w:p w14:paraId="53EF3022" w14:textId="77777777" w:rsidR="004A399F" w:rsidRDefault="00746AEB">
      <w:r>
        <w:rPr>
          <w:b/>
          <w:bCs/>
        </w:rPr>
        <w:t>Criterios de aceptación</w:t>
      </w:r>
    </w:p>
    <w:p w14:paraId="1A1665A4" w14:textId="77777777" w:rsidR="004A399F" w:rsidRDefault="00746AEB">
      <w:pPr>
        <w:numPr>
          <w:ilvl w:val="0"/>
          <w:numId w:val="6"/>
        </w:numPr>
        <w:pBdr>
          <w:top w:val="nil"/>
          <w:left w:val="nil"/>
          <w:bottom w:val="nil"/>
          <w:right w:val="nil"/>
          <w:between w:val="nil"/>
        </w:pBdr>
        <w:spacing w:after="0"/>
        <w:rPr>
          <w:color w:val="000000"/>
        </w:rPr>
      </w:pPr>
      <w:r>
        <w:rPr>
          <w:color w:val="000000"/>
        </w:rPr>
        <w:t>Reenviar una operación ya aceptada no la duplica.</w:t>
      </w:r>
    </w:p>
    <w:p w14:paraId="6845FD86" w14:textId="77777777" w:rsidR="004A399F" w:rsidRDefault="00746AEB">
      <w:pPr>
        <w:numPr>
          <w:ilvl w:val="0"/>
          <w:numId w:val="6"/>
        </w:numPr>
        <w:pBdr>
          <w:top w:val="nil"/>
          <w:left w:val="nil"/>
          <w:bottom w:val="nil"/>
          <w:right w:val="nil"/>
          <w:between w:val="nil"/>
        </w:pBdr>
        <w:spacing w:after="0"/>
        <w:rPr>
          <w:color w:val="000000"/>
        </w:rPr>
      </w:pPr>
      <w:r>
        <w:rPr>
          <w:color w:val="000000"/>
        </w:rPr>
        <w:t>Las operaciones rechazadas o sin respuesta quedan pendientes.</w:t>
      </w:r>
    </w:p>
    <w:p w14:paraId="601BD951" w14:textId="77777777" w:rsidR="004A399F" w:rsidRDefault="00746AEB">
      <w:pPr>
        <w:numPr>
          <w:ilvl w:val="0"/>
          <w:numId w:val="6"/>
        </w:numPr>
        <w:pBdr>
          <w:top w:val="nil"/>
          <w:left w:val="nil"/>
          <w:bottom w:val="nil"/>
          <w:right w:val="nil"/>
          <w:between w:val="nil"/>
        </w:pBdr>
        <w:rPr>
          <w:color w:val="000000"/>
        </w:rPr>
      </w:pPr>
      <w:r>
        <w:rPr>
          <w:color w:val="000000"/>
        </w:rPr>
        <w:t>Veo el estado de cada operación: pendiente, confirmada, en conflicto o con error.</w:t>
      </w:r>
    </w:p>
    <w:p w14:paraId="276CD7E3" w14:textId="77777777" w:rsidR="004A399F" w:rsidRDefault="00746AEB">
      <w:pPr>
        <w:pStyle w:val="Ttulo3"/>
      </w:pPr>
      <w:bookmarkStart w:id="112" w:name="_Toc244213423"/>
      <w:r>
        <w:t>HU-38 - Recibir aviso de pendientes</w:t>
      </w:r>
      <w:bookmarkEnd w:id="112"/>
    </w:p>
    <w:tbl>
      <w:tblPr>
        <w:tblStyle w:val="affffffffe"/>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14F9F624" w14:textId="77777777">
        <w:trPr>
          <w:jc w:val="center"/>
        </w:trPr>
        <w:tc>
          <w:tcPr>
            <w:tcW w:w="4968" w:type="dxa"/>
            <w:shd w:val="clear" w:color="auto" w:fill="D9EAF7"/>
            <w:tcMar>
              <w:top w:w="80" w:type="dxa"/>
              <w:left w:w="90" w:type="dxa"/>
              <w:bottom w:w="80" w:type="dxa"/>
              <w:right w:w="90" w:type="dxa"/>
            </w:tcMar>
            <w:vAlign w:val="center"/>
          </w:tcPr>
          <w:p w14:paraId="15A2E2AE"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24DEDE11" w14:textId="77777777" w:rsidR="004A399F" w:rsidRDefault="00746AEB">
            <w:pPr>
              <w:spacing w:after="40"/>
            </w:pPr>
            <w:r>
              <w:rPr>
                <w:sz w:val="18"/>
                <w:szCs w:val="18"/>
              </w:rPr>
              <w:t>Como operario, quiero que la app me avise si quedan operaciones sin enviar al cerrar sesión o actualizar, para no perderlas.</w:t>
            </w:r>
          </w:p>
        </w:tc>
      </w:tr>
      <w:tr w:rsidR="004A399F" w14:paraId="6CB31C78" w14:textId="77777777">
        <w:trPr>
          <w:jc w:val="center"/>
        </w:trPr>
        <w:tc>
          <w:tcPr>
            <w:tcW w:w="4968" w:type="dxa"/>
            <w:shd w:val="clear" w:color="auto" w:fill="D9EAF7"/>
            <w:tcMar>
              <w:top w:w="80" w:type="dxa"/>
              <w:left w:w="90" w:type="dxa"/>
              <w:bottom w:w="80" w:type="dxa"/>
              <w:right w:w="90" w:type="dxa"/>
            </w:tcMar>
            <w:vAlign w:val="center"/>
          </w:tcPr>
          <w:p w14:paraId="54646CE3"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2BB227F1" w14:textId="77777777" w:rsidR="004A399F" w:rsidRDefault="00746AEB">
            <w:pPr>
              <w:spacing w:after="40"/>
            </w:pPr>
            <w:r>
              <w:rPr>
                <w:sz w:val="18"/>
                <w:szCs w:val="18"/>
              </w:rPr>
              <w:t>Media</w:t>
            </w:r>
          </w:p>
        </w:tc>
      </w:tr>
      <w:tr w:rsidR="004A399F" w14:paraId="6C6D2767" w14:textId="77777777">
        <w:trPr>
          <w:jc w:val="center"/>
        </w:trPr>
        <w:tc>
          <w:tcPr>
            <w:tcW w:w="4968" w:type="dxa"/>
            <w:shd w:val="clear" w:color="auto" w:fill="D9EAF7"/>
            <w:tcMar>
              <w:top w:w="80" w:type="dxa"/>
              <w:left w:w="90" w:type="dxa"/>
              <w:bottom w:w="80" w:type="dxa"/>
              <w:right w:w="90" w:type="dxa"/>
            </w:tcMar>
            <w:vAlign w:val="center"/>
          </w:tcPr>
          <w:p w14:paraId="2E581238"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03BFB41B" w14:textId="77777777" w:rsidR="004A399F" w:rsidRDefault="00746AEB">
            <w:pPr>
              <w:spacing w:after="40"/>
            </w:pPr>
            <w:r>
              <w:rPr>
                <w:sz w:val="18"/>
                <w:szCs w:val="18"/>
              </w:rPr>
              <w:t>RF-48</w:t>
            </w:r>
          </w:p>
        </w:tc>
      </w:tr>
      <w:tr w:rsidR="004A399F" w14:paraId="6E730F0C" w14:textId="77777777">
        <w:trPr>
          <w:jc w:val="center"/>
        </w:trPr>
        <w:tc>
          <w:tcPr>
            <w:tcW w:w="4968" w:type="dxa"/>
            <w:shd w:val="clear" w:color="auto" w:fill="D9EAF7"/>
            <w:tcMar>
              <w:top w:w="80" w:type="dxa"/>
              <w:left w:w="90" w:type="dxa"/>
              <w:bottom w:w="80" w:type="dxa"/>
              <w:right w:w="90" w:type="dxa"/>
            </w:tcMar>
            <w:vAlign w:val="center"/>
          </w:tcPr>
          <w:p w14:paraId="328D9214"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7C29E640" w14:textId="77777777" w:rsidR="004A399F" w:rsidRDefault="00746AEB">
            <w:pPr>
              <w:spacing w:after="40"/>
            </w:pPr>
            <w:r>
              <w:rPr>
                <w:sz w:val="18"/>
                <w:szCs w:val="18"/>
              </w:rPr>
              <w:t>Pendiente de validación con PROPLAB</w:t>
            </w:r>
          </w:p>
        </w:tc>
      </w:tr>
    </w:tbl>
    <w:p w14:paraId="4F152B7B" w14:textId="77777777" w:rsidR="004A399F" w:rsidRDefault="00746AEB">
      <w:r>
        <w:rPr>
          <w:b/>
          <w:bCs/>
        </w:rPr>
        <w:t>Criterios de aceptación</w:t>
      </w:r>
    </w:p>
    <w:p w14:paraId="7A31EBB7" w14:textId="77777777" w:rsidR="004A399F" w:rsidRDefault="00746AEB">
      <w:pPr>
        <w:numPr>
          <w:ilvl w:val="0"/>
          <w:numId w:val="6"/>
        </w:numPr>
        <w:pBdr>
          <w:top w:val="nil"/>
          <w:left w:val="nil"/>
          <w:bottom w:val="nil"/>
          <w:right w:val="nil"/>
          <w:between w:val="nil"/>
        </w:pBdr>
        <w:spacing w:after="0"/>
        <w:rPr>
          <w:color w:val="000000"/>
        </w:rPr>
      </w:pPr>
      <w:r>
        <w:rPr>
          <w:color w:val="000000"/>
        </w:rPr>
        <w:t>La app muestra cuántas operaciones están pendientes y ofrece crear un respaldo.</w:t>
      </w:r>
    </w:p>
    <w:p w14:paraId="682CCA1B" w14:textId="77777777" w:rsidR="004A399F" w:rsidRDefault="00746AEB">
      <w:pPr>
        <w:numPr>
          <w:ilvl w:val="0"/>
          <w:numId w:val="6"/>
        </w:numPr>
        <w:pBdr>
          <w:top w:val="nil"/>
          <w:left w:val="nil"/>
          <w:bottom w:val="nil"/>
          <w:right w:val="nil"/>
          <w:between w:val="nil"/>
        </w:pBdr>
        <w:rPr>
          <w:color w:val="000000"/>
        </w:rPr>
      </w:pPr>
      <w:r>
        <w:rPr>
          <w:color w:val="000000"/>
        </w:rPr>
        <w:t>Las operaciones pendientes nunca se borran automáticamente.</w:t>
      </w:r>
    </w:p>
    <w:p w14:paraId="19526D1D" w14:textId="77777777" w:rsidR="004A399F" w:rsidRDefault="00746AEB">
      <w:pPr>
        <w:pStyle w:val="Ttulo3"/>
      </w:pPr>
      <w:bookmarkStart w:id="113" w:name="_Toc244213424"/>
      <w:r>
        <w:t>HU-39 - Resolver conflictos de sincronización</w:t>
      </w:r>
      <w:bookmarkEnd w:id="113"/>
    </w:p>
    <w:tbl>
      <w:tblPr>
        <w:tblStyle w:val="afffffffff"/>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63A0F739" w14:textId="77777777">
        <w:trPr>
          <w:jc w:val="center"/>
        </w:trPr>
        <w:tc>
          <w:tcPr>
            <w:tcW w:w="4968" w:type="dxa"/>
            <w:shd w:val="clear" w:color="auto" w:fill="D9EAF7"/>
            <w:tcMar>
              <w:top w:w="80" w:type="dxa"/>
              <w:left w:w="90" w:type="dxa"/>
              <w:bottom w:w="80" w:type="dxa"/>
              <w:right w:w="90" w:type="dxa"/>
            </w:tcMar>
            <w:vAlign w:val="center"/>
          </w:tcPr>
          <w:p w14:paraId="0A30BC51"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0AB52D8B" w14:textId="77777777" w:rsidR="004A399F" w:rsidRDefault="00746AEB">
            <w:pPr>
              <w:spacing w:after="40"/>
            </w:pPr>
            <w:r>
              <w:rPr>
                <w:sz w:val="18"/>
                <w:szCs w:val="18"/>
              </w:rPr>
              <w:t>Como operario responsable, quiero que mis cambios prevalezcan si otro celular modificó el mismo dato de mi jornada, para que los datos sean coherentes.</w:t>
            </w:r>
          </w:p>
        </w:tc>
      </w:tr>
      <w:tr w:rsidR="004A399F" w14:paraId="64D834AF" w14:textId="77777777">
        <w:trPr>
          <w:jc w:val="center"/>
        </w:trPr>
        <w:tc>
          <w:tcPr>
            <w:tcW w:w="4968" w:type="dxa"/>
            <w:shd w:val="clear" w:color="auto" w:fill="D9EAF7"/>
            <w:tcMar>
              <w:top w:w="80" w:type="dxa"/>
              <w:left w:w="90" w:type="dxa"/>
              <w:bottom w:w="80" w:type="dxa"/>
              <w:right w:w="90" w:type="dxa"/>
            </w:tcMar>
            <w:vAlign w:val="center"/>
          </w:tcPr>
          <w:p w14:paraId="31393BB8"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7BB4DEE7" w14:textId="77777777" w:rsidR="004A399F" w:rsidRDefault="00746AEB">
            <w:pPr>
              <w:spacing w:after="40"/>
            </w:pPr>
            <w:r>
              <w:rPr>
                <w:sz w:val="18"/>
                <w:szCs w:val="18"/>
              </w:rPr>
              <w:t>Media</w:t>
            </w:r>
          </w:p>
        </w:tc>
      </w:tr>
      <w:tr w:rsidR="004A399F" w14:paraId="2409A854" w14:textId="77777777">
        <w:trPr>
          <w:jc w:val="center"/>
        </w:trPr>
        <w:tc>
          <w:tcPr>
            <w:tcW w:w="4968" w:type="dxa"/>
            <w:shd w:val="clear" w:color="auto" w:fill="D9EAF7"/>
            <w:tcMar>
              <w:top w:w="80" w:type="dxa"/>
              <w:left w:w="90" w:type="dxa"/>
              <w:bottom w:w="80" w:type="dxa"/>
              <w:right w:w="90" w:type="dxa"/>
            </w:tcMar>
            <w:vAlign w:val="center"/>
          </w:tcPr>
          <w:p w14:paraId="556A05A6"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5F67969B" w14:textId="77777777" w:rsidR="004A399F" w:rsidRDefault="00746AEB">
            <w:pPr>
              <w:spacing w:after="40"/>
            </w:pPr>
            <w:r>
              <w:rPr>
                <w:sz w:val="18"/>
                <w:szCs w:val="18"/>
              </w:rPr>
              <w:t>RF-78</w:t>
            </w:r>
          </w:p>
        </w:tc>
      </w:tr>
      <w:tr w:rsidR="004A399F" w14:paraId="1219825D" w14:textId="77777777">
        <w:trPr>
          <w:jc w:val="center"/>
        </w:trPr>
        <w:tc>
          <w:tcPr>
            <w:tcW w:w="4968" w:type="dxa"/>
            <w:shd w:val="clear" w:color="auto" w:fill="D9EAF7"/>
            <w:tcMar>
              <w:top w:w="80" w:type="dxa"/>
              <w:left w:w="90" w:type="dxa"/>
              <w:bottom w:w="80" w:type="dxa"/>
              <w:right w:w="90" w:type="dxa"/>
            </w:tcMar>
            <w:vAlign w:val="center"/>
          </w:tcPr>
          <w:p w14:paraId="218B6733"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7C02CA58" w14:textId="77777777" w:rsidR="004A399F" w:rsidRDefault="00746AEB">
            <w:pPr>
              <w:spacing w:after="40"/>
            </w:pPr>
            <w:r>
              <w:rPr>
                <w:sz w:val="18"/>
                <w:szCs w:val="18"/>
              </w:rPr>
              <w:t>Pendiente de validación con PROPLAB</w:t>
            </w:r>
          </w:p>
        </w:tc>
      </w:tr>
    </w:tbl>
    <w:p w14:paraId="77AAEEF1" w14:textId="77777777" w:rsidR="004A399F" w:rsidRDefault="00746AEB">
      <w:r>
        <w:rPr>
          <w:b/>
          <w:bCs/>
        </w:rPr>
        <w:t>Criterios de aceptación</w:t>
      </w:r>
    </w:p>
    <w:p w14:paraId="739D867D" w14:textId="77777777" w:rsidR="004A399F" w:rsidRDefault="00746AEB">
      <w:pPr>
        <w:numPr>
          <w:ilvl w:val="0"/>
          <w:numId w:val="6"/>
        </w:numPr>
        <w:pBdr>
          <w:top w:val="nil"/>
          <w:left w:val="nil"/>
          <w:bottom w:val="nil"/>
          <w:right w:val="nil"/>
          <w:between w:val="nil"/>
        </w:pBdr>
        <w:spacing w:after="0"/>
        <w:rPr>
          <w:color w:val="000000"/>
        </w:rPr>
      </w:pPr>
      <w:r>
        <w:rPr>
          <w:color w:val="000000"/>
        </w:rPr>
        <w:t>Prevalece el cambio del responsable de la jornada.</w:t>
      </w:r>
    </w:p>
    <w:p w14:paraId="7D3D5BD2" w14:textId="77777777" w:rsidR="004A399F" w:rsidRDefault="00746AEB">
      <w:pPr>
        <w:numPr>
          <w:ilvl w:val="0"/>
          <w:numId w:val="6"/>
        </w:numPr>
        <w:pBdr>
          <w:top w:val="nil"/>
          <w:left w:val="nil"/>
          <w:bottom w:val="nil"/>
          <w:right w:val="nil"/>
          <w:between w:val="nil"/>
        </w:pBdr>
        <w:rPr>
          <w:color w:val="000000"/>
        </w:rPr>
      </w:pPr>
      <w:r>
        <w:rPr>
          <w:color w:val="000000"/>
        </w:rPr>
        <w:t>El otro cambio queda en la auditoría y se avisa a su autor.</w:t>
      </w:r>
    </w:p>
    <w:p w14:paraId="35F89594" w14:textId="77777777" w:rsidR="004A399F" w:rsidRDefault="00746AEB">
      <w:pPr>
        <w:pStyle w:val="Ttulo2"/>
      </w:pPr>
      <w:bookmarkStart w:id="114" w:name="_Toc244213425"/>
      <w:r>
        <w:lastRenderedPageBreak/>
        <w:t>EP-11 - Respaldo y restauración</w:t>
      </w:r>
      <w:bookmarkEnd w:id="114"/>
    </w:p>
    <w:p w14:paraId="1C8F2636" w14:textId="77777777" w:rsidR="004A399F" w:rsidRDefault="00746AEB">
      <w:pPr>
        <w:pStyle w:val="Ttulo3"/>
      </w:pPr>
      <w:bookmarkStart w:id="115" w:name="_Toc244213426"/>
      <w:r>
        <w:t>HU-40 - Crear un respaldo y enviarlo al administrador</w:t>
      </w:r>
      <w:bookmarkEnd w:id="115"/>
    </w:p>
    <w:tbl>
      <w:tblPr>
        <w:tblStyle w:val="afffffffff0"/>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0EE91824" w14:textId="77777777">
        <w:trPr>
          <w:jc w:val="center"/>
        </w:trPr>
        <w:tc>
          <w:tcPr>
            <w:tcW w:w="4968" w:type="dxa"/>
            <w:shd w:val="clear" w:color="auto" w:fill="D9EAF7"/>
            <w:tcMar>
              <w:top w:w="80" w:type="dxa"/>
              <w:left w:w="90" w:type="dxa"/>
              <w:bottom w:w="80" w:type="dxa"/>
              <w:right w:w="90" w:type="dxa"/>
            </w:tcMar>
            <w:vAlign w:val="center"/>
          </w:tcPr>
          <w:p w14:paraId="3AB9981F"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7D0DA112" w14:textId="77777777" w:rsidR="004A399F" w:rsidRDefault="00746AEB">
            <w:pPr>
              <w:spacing w:after="40"/>
            </w:pPr>
            <w:r>
              <w:rPr>
                <w:sz w:val="18"/>
                <w:szCs w:val="18"/>
              </w:rPr>
              <w:t>Como operario, quiero crear un respaldo cifrado y enviárselo al administrador, para no perder datos si se daña el celular.</w:t>
            </w:r>
          </w:p>
        </w:tc>
      </w:tr>
      <w:tr w:rsidR="004A399F" w14:paraId="00BAEA72" w14:textId="77777777">
        <w:trPr>
          <w:jc w:val="center"/>
        </w:trPr>
        <w:tc>
          <w:tcPr>
            <w:tcW w:w="4968" w:type="dxa"/>
            <w:shd w:val="clear" w:color="auto" w:fill="D9EAF7"/>
            <w:tcMar>
              <w:top w:w="80" w:type="dxa"/>
              <w:left w:w="90" w:type="dxa"/>
              <w:bottom w:w="80" w:type="dxa"/>
              <w:right w:w="90" w:type="dxa"/>
            </w:tcMar>
            <w:vAlign w:val="center"/>
          </w:tcPr>
          <w:p w14:paraId="1F4FE66F"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5748037E" w14:textId="77777777" w:rsidR="004A399F" w:rsidRDefault="00746AEB">
            <w:pPr>
              <w:spacing w:after="40"/>
            </w:pPr>
            <w:r>
              <w:rPr>
                <w:sz w:val="18"/>
                <w:szCs w:val="18"/>
              </w:rPr>
              <w:t>Alta</w:t>
            </w:r>
          </w:p>
        </w:tc>
      </w:tr>
      <w:tr w:rsidR="004A399F" w14:paraId="5A90ACA5" w14:textId="77777777">
        <w:trPr>
          <w:jc w:val="center"/>
        </w:trPr>
        <w:tc>
          <w:tcPr>
            <w:tcW w:w="4968" w:type="dxa"/>
            <w:shd w:val="clear" w:color="auto" w:fill="D9EAF7"/>
            <w:tcMar>
              <w:top w:w="80" w:type="dxa"/>
              <w:left w:w="90" w:type="dxa"/>
              <w:bottom w:w="80" w:type="dxa"/>
              <w:right w:w="90" w:type="dxa"/>
            </w:tcMar>
            <w:vAlign w:val="center"/>
          </w:tcPr>
          <w:p w14:paraId="1DC0B995"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059C5C61" w14:textId="77777777" w:rsidR="004A399F" w:rsidRDefault="00746AEB">
            <w:pPr>
              <w:spacing w:after="40"/>
            </w:pPr>
            <w:r>
              <w:rPr>
                <w:sz w:val="18"/>
                <w:szCs w:val="18"/>
              </w:rPr>
              <w:t>RF-49, RF-50, RF-79</w:t>
            </w:r>
          </w:p>
        </w:tc>
      </w:tr>
      <w:tr w:rsidR="004A399F" w14:paraId="2ECC61E8" w14:textId="77777777">
        <w:trPr>
          <w:jc w:val="center"/>
        </w:trPr>
        <w:tc>
          <w:tcPr>
            <w:tcW w:w="4968" w:type="dxa"/>
            <w:shd w:val="clear" w:color="auto" w:fill="D9EAF7"/>
            <w:tcMar>
              <w:top w:w="80" w:type="dxa"/>
              <w:left w:w="90" w:type="dxa"/>
              <w:bottom w:w="80" w:type="dxa"/>
              <w:right w:w="90" w:type="dxa"/>
            </w:tcMar>
            <w:vAlign w:val="center"/>
          </w:tcPr>
          <w:p w14:paraId="7B3C2F5C"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4EF1D6DB" w14:textId="77777777" w:rsidR="004A399F" w:rsidRDefault="00746AEB">
            <w:pPr>
              <w:spacing w:after="40"/>
            </w:pPr>
            <w:r>
              <w:rPr>
                <w:sz w:val="18"/>
                <w:szCs w:val="18"/>
              </w:rPr>
              <w:t>Pendiente de validación con PROPLAB</w:t>
            </w:r>
          </w:p>
        </w:tc>
      </w:tr>
    </w:tbl>
    <w:p w14:paraId="71D4CCA8" w14:textId="77777777" w:rsidR="004A399F" w:rsidRDefault="00746AEB">
      <w:r>
        <w:rPr>
          <w:b/>
          <w:bCs/>
        </w:rPr>
        <w:t>Criterios de aceptación</w:t>
      </w:r>
    </w:p>
    <w:p w14:paraId="0BBC3EE6" w14:textId="77777777" w:rsidR="004A399F" w:rsidRDefault="00746AEB">
      <w:pPr>
        <w:numPr>
          <w:ilvl w:val="0"/>
          <w:numId w:val="6"/>
        </w:numPr>
        <w:pBdr>
          <w:top w:val="nil"/>
          <w:left w:val="nil"/>
          <w:bottom w:val="nil"/>
          <w:right w:val="nil"/>
          <w:between w:val="nil"/>
        </w:pBdr>
        <w:spacing w:after="0"/>
        <w:rPr>
          <w:color w:val="000000"/>
        </w:rPr>
      </w:pPr>
      <w:r>
        <w:rPr>
          <w:color w:val="000000"/>
        </w:rPr>
        <w:t>El respaldo se crea sin conexión.</w:t>
      </w:r>
    </w:p>
    <w:p w14:paraId="4FC5A664" w14:textId="77777777" w:rsidR="004A399F" w:rsidRDefault="00746AEB">
      <w:pPr>
        <w:numPr>
          <w:ilvl w:val="0"/>
          <w:numId w:val="6"/>
        </w:numPr>
        <w:pBdr>
          <w:top w:val="nil"/>
          <w:left w:val="nil"/>
          <w:bottom w:val="nil"/>
          <w:right w:val="nil"/>
          <w:between w:val="nil"/>
        </w:pBdr>
        <w:spacing w:after="0"/>
        <w:rPr>
          <w:color w:val="000000"/>
        </w:rPr>
      </w:pPr>
      <w:r>
        <w:rPr>
          <w:color w:val="000000"/>
        </w:rPr>
        <w:t>El archivo no contiene contraseñas ni tokens.</w:t>
      </w:r>
    </w:p>
    <w:p w14:paraId="6C8D23F1" w14:textId="77777777" w:rsidR="004A399F" w:rsidRDefault="00746AEB">
      <w:pPr>
        <w:numPr>
          <w:ilvl w:val="0"/>
          <w:numId w:val="6"/>
        </w:numPr>
        <w:pBdr>
          <w:top w:val="nil"/>
          <w:left w:val="nil"/>
          <w:bottom w:val="nil"/>
          <w:right w:val="nil"/>
          <w:between w:val="nil"/>
        </w:pBdr>
        <w:rPr>
          <w:color w:val="000000"/>
        </w:rPr>
      </w:pPr>
      <w:r>
        <w:rPr>
          <w:color w:val="000000"/>
        </w:rPr>
        <w:t>Puedo compartirlo con el menú "Compartir" (WhatsApp, correo o USB).</w:t>
      </w:r>
    </w:p>
    <w:p w14:paraId="7DA8B7AD" w14:textId="77777777" w:rsidR="004A399F" w:rsidRDefault="00746AEB">
      <w:pPr>
        <w:pStyle w:val="Ttulo3"/>
      </w:pPr>
      <w:bookmarkStart w:id="116" w:name="_Toc244213427"/>
      <w:r>
        <w:t>HU-41 - Restaurar un respaldo</w:t>
      </w:r>
      <w:bookmarkEnd w:id="116"/>
    </w:p>
    <w:tbl>
      <w:tblPr>
        <w:tblStyle w:val="afffffffff1"/>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0662E676" w14:textId="77777777">
        <w:trPr>
          <w:jc w:val="center"/>
        </w:trPr>
        <w:tc>
          <w:tcPr>
            <w:tcW w:w="4968" w:type="dxa"/>
            <w:shd w:val="clear" w:color="auto" w:fill="D9EAF7"/>
            <w:tcMar>
              <w:top w:w="80" w:type="dxa"/>
              <w:left w:w="90" w:type="dxa"/>
              <w:bottom w:w="80" w:type="dxa"/>
              <w:right w:w="90" w:type="dxa"/>
            </w:tcMar>
            <w:vAlign w:val="center"/>
          </w:tcPr>
          <w:p w14:paraId="4C9B740A"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02BF77C8" w14:textId="77777777" w:rsidR="004A399F" w:rsidRDefault="00746AEB">
            <w:pPr>
              <w:spacing w:after="40"/>
            </w:pPr>
            <w:r>
              <w:rPr>
                <w:sz w:val="18"/>
                <w:szCs w:val="18"/>
              </w:rPr>
              <w:t>Como administrador, quiero restaurar el respaldo de un operario en otro celular, para recuperar sus operaciones.</w:t>
            </w:r>
          </w:p>
        </w:tc>
      </w:tr>
      <w:tr w:rsidR="004A399F" w14:paraId="397799C3" w14:textId="77777777">
        <w:trPr>
          <w:jc w:val="center"/>
        </w:trPr>
        <w:tc>
          <w:tcPr>
            <w:tcW w:w="4968" w:type="dxa"/>
            <w:shd w:val="clear" w:color="auto" w:fill="D9EAF7"/>
            <w:tcMar>
              <w:top w:w="80" w:type="dxa"/>
              <w:left w:w="90" w:type="dxa"/>
              <w:bottom w:w="80" w:type="dxa"/>
              <w:right w:w="90" w:type="dxa"/>
            </w:tcMar>
            <w:vAlign w:val="center"/>
          </w:tcPr>
          <w:p w14:paraId="1B2FF631"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1A047E8D" w14:textId="77777777" w:rsidR="004A399F" w:rsidRDefault="00746AEB">
            <w:pPr>
              <w:spacing w:after="40"/>
            </w:pPr>
            <w:r>
              <w:rPr>
                <w:sz w:val="18"/>
                <w:szCs w:val="18"/>
              </w:rPr>
              <w:t>Alta</w:t>
            </w:r>
          </w:p>
        </w:tc>
      </w:tr>
      <w:tr w:rsidR="004A399F" w14:paraId="62ACBEA0" w14:textId="77777777">
        <w:trPr>
          <w:jc w:val="center"/>
        </w:trPr>
        <w:tc>
          <w:tcPr>
            <w:tcW w:w="4968" w:type="dxa"/>
            <w:shd w:val="clear" w:color="auto" w:fill="D9EAF7"/>
            <w:tcMar>
              <w:top w:w="80" w:type="dxa"/>
              <w:left w:w="90" w:type="dxa"/>
              <w:bottom w:w="80" w:type="dxa"/>
              <w:right w:w="90" w:type="dxa"/>
            </w:tcMar>
            <w:vAlign w:val="center"/>
          </w:tcPr>
          <w:p w14:paraId="3C52A851"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4A0FFEBF" w14:textId="77777777" w:rsidR="004A399F" w:rsidRDefault="00746AEB">
            <w:pPr>
              <w:spacing w:after="40"/>
            </w:pPr>
            <w:r>
              <w:rPr>
                <w:sz w:val="18"/>
                <w:szCs w:val="18"/>
              </w:rPr>
              <w:t>RF-51, RF-52</w:t>
            </w:r>
          </w:p>
        </w:tc>
      </w:tr>
      <w:tr w:rsidR="004A399F" w14:paraId="735DC61C" w14:textId="77777777">
        <w:trPr>
          <w:jc w:val="center"/>
        </w:trPr>
        <w:tc>
          <w:tcPr>
            <w:tcW w:w="4968" w:type="dxa"/>
            <w:shd w:val="clear" w:color="auto" w:fill="D9EAF7"/>
            <w:tcMar>
              <w:top w:w="80" w:type="dxa"/>
              <w:left w:w="90" w:type="dxa"/>
              <w:bottom w:w="80" w:type="dxa"/>
              <w:right w:w="90" w:type="dxa"/>
            </w:tcMar>
            <w:vAlign w:val="center"/>
          </w:tcPr>
          <w:p w14:paraId="1819E6C8"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34B7344A" w14:textId="77777777" w:rsidR="004A399F" w:rsidRDefault="00746AEB">
            <w:pPr>
              <w:spacing w:after="40"/>
            </w:pPr>
            <w:r>
              <w:rPr>
                <w:sz w:val="18"/>
                <w:szCs w:val="18"/>
              </w:rPr>
              <w:t>Pendiente de validación con PROPLAB</w:t>
            </w:r>
          </w:p>
        </w:tc>
      </w:tr>
    </w:tbl>
    <w:p w14:paraId="6F860818" w14:textId="77777777" w:rsidR="004A399F" w:rsidRDefault="00746AEB">
      <w:r>
        <w:rPr>
          <w:b/>
          <w:bCs/>
        </w:rPr>
        <w:t>Criterios de aceptación</w:t>
      </w:r>
    </w:p>
    <w:p w14:paraId="03F17E87" w14:textId="77777777" w:rsidR="004A399F" w:rsidRDefault="00746AEB">
      <w:pPr>
        <w:numPr>
          <w:ilvl w:val="0"/>
          <w:numId w:val="6"/>
        </w:numPr>
        <w:pBdr>
          <w:top w:val="nil"/>
          <w:left w:val="nil"/>
          <w:bottom w:val="nil"/>
          <w:right w:val="nil"/>
          <w:between w:val="nil"/>
        </w:pBdr>
        <w:spacing w:after="0"/>
        <w:rPr>
          <w:color w:val="000000"/>
        </w:rPr>
      </w:pPr>
      <w:r>
        <w:rPr>
          <w:color w:val="000000"/>
        </w:rPr>
        <w:t>Un archivo alterado o con clave incorrecta se rechaza sin tocar los datos.</w:t>
      </w:r>
    </w:p>
    <w:p w14:paraId="628FB39E" w14:textId="77777777" w:rsidR="004A399F" w:rsidRDefault="00746AEB">
      <w:pPr>
        <w:numPr>
          <w:ilvl w:val="0"/>
          <w:numId w:val="6"/>
        </w:numPr>
        <w:pBdr>
          <w:top w:val="nil"/>
          <w:left w:val="nil"/>
          <w:bottom w:val="nil"/>
          <w:right w:val="nil"/>
          <w:between w:val="nil"/>
        </w:pBdr>
        <w:spacing w:after="0"/>
        <w:rPr>
          <w:color w:val="000000"/>
        </w:rPr>
      </w:pPr>
      <w:r>
        <w:rPr>
          <w:color w:val="000000"/>
        </w:rPr>
        <w:t>Antes de restaurar veo los registros nuevos, existentes y en conflicto.</w:t>
      </w:r>
    </w:p>
    <w:p w14:paraId="3DEAA58A" w14:textId="77777777" w:rsidR="004A399F" w:rsidRDefault="00746AEB">
      <w:pPr>
        <w:numPr>
          <w:ilvl w:val="0"/>
          <w:numId w:val="6"/>
        </w:numPr>
        <w:pBdr>
          <w:top w:val="nil"/>
          <w:left w:val="nil"/>
          <w:bottom w:val="nil"/>
          <w:right w:val="nil"/>
          <w:between w:val="nil"/>
        </w:pBdr>
        <w:rPr>
          <w:color w:val="000000"/>
        </w:rPr>
      </w:pPr>
      <w:r>
        <w:rPr>
          <w:color w:val="000000"/>
        </w:rPr>
        <w:t>Restaurar el mismo archivo dos veces no duplica datos.</w:t>
      </w:r>
    </w:p>
    <w:p w14:paraId="6DDD839C" w14:textId="77777777" w:rsidR="004A399F" w:rsidRDefault="00746AEB">
      <w:pPr>
        <w:pStyle w:val="Ttulo2"/>
      </w:pPr>
      <w:bookmarkStart w:id="117" w:name="_Toc244213428"/>
      <w:r>
        <w:t>EP-12 - Auditoría</w:t>
      </w:r>
      <w:bookmarkEnd w:id="117"/>
    </w:p>
    <w:p w14:paraId="660EE7C3" w14:textId="77777777" w:rsidR="004A399F" w:rsidRDefault="00746AEB">
      <w:pPr>
        <w:pStyle w:val="Ttulo3"/>
      </w:pPr>
      <w:bookmarkStart w:id="118" w:name="_Toc244213429"/>
      <w:r>
        <w:t>HU-42 - Consultar la auditoría</w:t>
      </w:r>
      <w:bookmarkEnd w:id="118"/>
    </w:p>
    <w:tbl>
      <w:tblPr>
        <w:tblStyle w:val="afffffffff2"/>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0EA7B762" w14:textId="77777777">
        <w:trPr>
          <w:jc w:val="center"/>
        </w:trPr>
        <w:tc>
          <w:tcPr>
            <w:tcW w:w="4968" w:type="dxa"/>
            <w:shd w:val="clear" w:color="auto" w:fill="D9EAF7"/>
            <w:tcMar>
              <w:top w:w="80" w:type="dxa"/>
              <w:left w:w="90" w:type="dxa"/>
              <w:bottom w:w="80" w:type="dxa"/>
              <w:right w:w="90" w:type="dxa"/>
            </w:tcMar>
            <w:vAlign w:val="center"/>
          </w:tcPr>
          <w:p w14:paraId="64DE19DA" w14:textId="77777777" w:rsidR="004A399F" w:rsidRDefault="00746AEB">
            <w:pPr>
              <w:spacing w:after="40"/>
            </w:pPr>
            <w:r>
              <w:rPr>
                <w:b/>
                <w:bCs/>
                <w:sz w:val="18"/>
                <w:szCs w:val="18"/>
              </w:rPr>
              <w:t>Historia</w:t>
            </w:r>
          </w:p>
        </w:tc>
        <w:tc>
          <w:tcPr>
            <w:tcW w:w="4968" w:type="dxa"/>
            <w:tcMar>
              <w:top w:w="80" w:type="dxa"/>
              <w:left w:w="90" w:type="dxa"/>
              <w:bottom w:w="80" w:type="dxa"/>
              <w:right w:w="90" w:type="dxa"/>
            </w:tcMar>
            <w:vAlign w:val="center"/>
          </w:tcPr>
          <w:p w14:paraId="37929D42" w14:textId="77777777" w:rsidR="004A399F" w:rsidRDefault="00746AEB">
            <w:pPr>
              <w:spacing w:after="40"/>
            </w:pPr>
            <w:r>
              <w:rPr>
                <w:sz w:val="18"/>
                <w:szCs w:val="18"/>
              </w:rPr>
              <w:t>Como administrador, quiero consultar quién cambió qué y por qué, para controlar las operaciones críticas.</w:t>
            </w:r>
          </w:p>
        </w:tc>
      </w:tr>
      <w:tr w:rsidR="004A399F" w14:paraId="35A1DBEA" w14:textId="77777777">
        <w:trPr>
          <w:jc w:val="center"/>
        </w:trPr>
        <w:tc>
          <w:tcPr>
            <w:tcW w:w="4968" w:type="dxa"/>
            <w:shd w:val="clear" w:color="auto" w:fill="D9EAF7"/>
            <w:tcMar>
              <w:top w:w="80" w:type="dxa"/>
              <w:left w:w="90" w:type="dxa"/>
              <w:bottom w:w="80" w:type="dxa"/>
              <w:right w:w="90" w:type="dxa"/>
            </w:tcMar>
            <w:vAlign w:val="center"/>
          </w:tcPr>
          <w:p w14:paraId="5332EC3D" w14:textId="77777777" w:rsidR="004A399F" w:rsidRDefault="00746AEB">
            <w:pPr>
              <w:spacing w:after="40"/>
            </w:pPr>
            <w:r>
              <w:rPr>
                <w:b/>
                <w:bCs/>
                <w:sz w:val="18"/>
                <w:szCs w:val="18"/>
              </w:rPr>
              <w:t>Prioridad</w:t>
            </w:r>
          </w:p>
        </w:tc>
        <w:tc>
          <w:tcPr>
            <w:tcW w:w="4968" w:type="dxa"/>
            <w:tcMar>
              <w:top w:w="80" w:type="dxa"/>
              <w:left w:w="90" w:type="dxa"/>
              <w:bottom w:w="80" w:type="dxa"/>
              <w:right w:w="90" w:type="dxa"/>
            </w:tcMar>
            <w:vAlign w:val="center"/>
          </w:tcPr>
          <w:p w14:paraId="639DBE7E" w14:textId="77777777" w:rsidR="004A399F" w:rsidRDefault="00746AEB">
            <w:pPr>
              <w:spacing w:after="40"/>
            </w:pPr>
            <w:r>
              <w:rPr>
                <w:sz w:val="18"/>
                <w:szCs w:val="18"/>
              </w:rPr>
              <w:t>Media</w:t>
            </w:r>
          </w:p>
        </w:tc>
      </w:tr>
      <w:tr w:rsidR="004A399F" w14:paraId="37A1A2D7" w14:textId="77777777">
        <w:trPr>
          <w:jc w:val="center"/>
        </w:trPr>
        <w:tc>
          <w:tcPr>
            <w:tcW w:w="4968" w:type="dxa"/>
            <w:shd w:val="clear" w:color="auto" w:fill="D9EAF7"/>
            <w:tcMar>
              <w:top w:w="80" w:type="dxa"/>
              <w:left w:w="90" w:type="dxa"/>
              <w:bottom w:w="80" w:type="dxa"/>
              <w:right w:w="90" w:type="dxa"/>
            </w:tcMar>
            <w:vAlign w:val="center"/>
          </w:tcPr>
          <w:p w14:paraId="1D7E6851" w14:textId="77777777" w:rsidR="004A399F" w:rsidRDefault="00746AEB">
            <w:pPr>
              <w:spacing w:after="40"/>
            </w:pPr>
            <w:r>
              <w:rPr>
                <w:b/>
                <w:bCs/>
                <w:sz w:val="18"/>
                <w:szCs w:val="18"/>
              </w:rPr>
              <w:t>RF relacionados</w:t>
            </w:r>
          </w:p>
        </w:tc>
        <w:tc>
          <w:tcPr>
            <w:tcW w:w="4968" w:type="dxa"/>
            <w:tcMar>
              <w:top w:w="80" w:type="dxa"/>
              <w:left w:w="90" w:type="dxa"/>
              <w:bottom w:w="80" w:type="dxa"/>
              <w:right w:w="90" w:type="dxa"/>
            </w:tcMar>
            <w:vAlign w:val="center"/>
          </w:tcPr>
          <w:p w14:paraId="1574A9C5" w14:textId="77777777" w:rsidR="004A399F" w:rsidRDefault="00746AEB">
            <w:pPr>
              <w:spacing w:after="40"/>
            </w:pPr>
            <w:r>
              <w:rPr>
                <w:sz w:val="18"/>
                <w:szCs w:val="18"/>
              </w:rPr>
              <w:t>RF-55, RF-56, RF-80</w:t>
            </w:r>
          </w:p>
        </w:tc>
      </w:tr>
      <w:tr w:rsidR="004A399F" w14:paraId="49F2F6CB" w14:textId="77777777">
        <w:trPr>
          <w:jc w:val="center"/>
        </w:trPr>
        <w:tc>
          <w:tcPr>
            <w:tcW w:w="4968" w:type="dxa"/>
            <w:shd w:val="clear" w:color="auto" w:fill="D9EAF7"/>
            <w:tcMar>
              <w:top w:w="80" w:type="dxa"/>
              <w:left w:w="90" w:type="dxa"/>
              <w:bottom w:w="80" w:type="dxa"/>
              <w:right w:w="90" w:type="dxa"/>
            </w:tcMar>
            <w:vAlign w:val="center"/>
          </w:tcPr>
          <w:p w14:paraId="4EF0D564" w14:textId="77777777" w:rsidR="004A399F" w:rsidRDefault="00746AEB">
            <w:pPr>
              <w:spacing w:after="40"/>
            </w:pPr>
            <w:r>
              <w:rPr>
                <w:b/>
                <w:bCs/>
                <w:sz w:val="18"/>
                <w:szCs w:val="18"/>
              </w:rPr>
              <w:t>Estado</w:t>
            </w:r>
          </w:p>
        </w:tc>
        <w:tc>
          <w:tcPr>
            <w:tcW w:w="4968" w:type="dxa"/>
            <w:tcMar>
              <w:top w:w="80" w:type="dxa"/>
              <w:left w:w="90" w:type="dxa"/>
              <w:bottom w:w="80" w:type="dxa"/>
              <w:right w:w="90" w:type="dxa"/>
            </w:tcMar>
            <w:vAlign w:val="center"/>
          </w:tcPr>
          <w:p w14:paraId="08373B84" w14:textId="77777777" w:rsidR="004A399F" w:rsidRDefault="00746AEB">
            <w:pPr>
              <w:spacing w:after="40"/>
            </w:pPr>
            <w:r>
              <w:rPr>
                <w:sz w:val="18"/>
                <w:szCs w:val="18"/>
              </w:rPr>
              <w:t>Pendiente de validación con PROPLAB</w:t>
            </w:r>
          </w:p>
        </w:tc>
      </w:tr>
    </w:tbl>
    <w:p w14:paraId="08F29A4C" w14:textId="77777777" w:rsidR="004A399F" w:rsidRDefault="00746AEB">
      <w:r>
        <w:rPr>
          <w:b/>
          <w:bCs/>
        </w:rPr>
        <w:t>Criterios de aceptación</w:t>
      </w:r>
    </w:p>
    <w:p w14:paraId="5E161333" w14:textId="77777777" w:rsidR="004A399F" w:rsidRDefault="00746AEB">
      <w:pPr>
        <w:numPr>
          <w:ilvl w:val="0"/>
          <w:numId w:val="6"/>
        </w:numPr>
        <w:pBdr>
          <w:top w:val="nil"/>
          <w:left w:val="nil"/>
          <w:bottom w:val="nil"/>
          <w:right w:val="nil"/>
          <w:between w:val="nil"/>
        </w:pBdr>
        <w:spacing w:after="0"/>
        <w:rPr>
          <w:color w:val="000000"/>
        </w:rPr>
      </w:pPr>
      <w:r>
        <w:rPr>
          <w:color w:val="000000"/>
        </w:rPr>
        <w:t>Puedo filtrar por fecha, usuario, jornada y tipo de operación.</w:t>
      </w:r>
    </w:p>
    <w:p w14:paraId="0FEB7135" w14:textId="77777777" w:rsidR="004A399F" w:rsidRDefault="00746AEB">
      <w:pPr>
        <w:numPr>
          <w:ilvl w:val="0"/>
          <w:numId w:val="6"/>
        </w:numPr>
        <w:pBdr>
          <w:top w:val="nil"/>
          <w:left w:val="nil"/>
          <w:bottom w:val="nil"/>
          <w:right w:val="nil"/>
          <w:between w:val="nil"/>
        </w:pBdr>
        <w:spacing w:after="0"/>
        <w:rPr>
          <w:color w:val="000000"/>
        </w:rPr>
      </w:pPr>
      <w:r>
        <w:rPr>
          <w:color w:val="000000"/>
        </w:rPr>
        <w:t>Cada registro muestra el valor anterior, el nuevo y el motivo.</w:t>
      </w:r>
    </w:p>
    <w:p w14:paraId="5662C463" w14:textId="77777777" w:rsidR="004A399F" w:rsidRDefault="00746AEB">
      <w:pPr>
        <w:numPr>
          <w:ilvl w:val="0"/>
          <w:numId w:val="6"/>
        </w:numPr>
        <w:pBdr>
          <w:top w:val="nil"/>
          <w:left w:val="nil"/>
          <w:bottom w:val="nil"/>
          <w:right w:val="nil"/>
          <w:between w:val="nil"/>
        </w:pBdr>
        <w:rPr>
          <w:color w:val="000000"/>
        </w:rPr>
      </w:pPr>
      <w:r>
        <w:rPr>
          <w:color w:val="000000"/>
        </w:rPr>
        <w:t>Nadie puede editar ni borrar la auditoría.</w:t>
      </w:r>
    </w:p>
    <w:p w14:paraId="2614E468" w14:textId="77777777" w:rsidR="004A399F" w:rsidRDefault="00746AEB">
      <w:pPr>
        <w:pStyle w:val="Ttulo1"/>
      </w:pPr>
      <w:bookmarkStart w:id="119" w:name="_Toc244213430"/>
      <w:r>
        <w:lastRenderedPageBreak/>
        <w:t>5 REGLAS DE NEGOCIO Y TRAZABILIDAD</w:t>
      </w:r>
      <w:bookmarkEnd w:id="119"/>
    </w:p>
    <w:p w14:paraId="0A8B267A" w14:textId="77777777" w:rsidR="004A399F" w:rsidRDefault="00746AEB">
      <w:pPr>
        <w:pStyle w:val="Ttulo2"/>
      </w:pPr>
      <w:bookmarkStart w:id="120" w:name="_Toc244213431"/>
      <w:r>
        <w:t>5.1 Reglas de negocio</w:t>
      </w:r>
      <w:bookmarkEnd w:id="120"/>
    </w:p>
    <w:tbl>
      <w:tblPr>
        <w:tblStyle w:val="afffffffff3"/>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00"/>
        <w:gridCol w:w="8536"/>
      </w:tblGrid>
      <w:tr w:rsidR="004A399F" w14:paraId="04D0E6D5" w14:textId="77777777">
        <w:trPr>
          <w:tblHeader/>
          <w:jc w:val="center"/>
        </w:trPr>
        <w:tc>
          <w:tcPr>
            <w:tcW w:w="1400" w:type="dxa"/>
            <w:shd w:val="clear" w:color="auto" w:fill="1F4E79"/>
            <w:tcMar>
              <w:top w:w="80" w:type="dxa"/>
              <w:left w:w="90" w:type="dxa"/>
              <w:bottom w:w="80" w:type="dxa"/>
              <w:right w:w="90" w:type="dxa"/>
            </w:tcMar>
            <w:vAlign w:val="center"/>
          </w:tcPr>
          <w:p w14:paraId="174FCEBE" w14:textId="77777777" w:rsidR="004A399F" w:rsidRDefault="00746AEB">
            <w:pPr>
              <w:spacing w:after="40"/>
            </w:pPr>
            <w:r>
              <w:rPr>
                <w:b/>
                <w:bCs/>
                <w:color w:val="FFFFFF"/>
                <w:sz w:val="18"/>
                <w:szCs w:val="18"/>
              </w:rPr>
              <w:t>ID</w:t>
            </w:r>
          </w:p>
        </w:tc>
        <w:tc>
          <w:tcPr>
            <w:tcW w:w="8536" w:type="dxa"/>
            <w:shd w:val="clear" w:color="auto" w:fill="1F4E79"/>
            <w:tcMar>
              <w:top w:w="80" w:type="dxa"/>
              <w:left w:w="90" w:type="dxa"/>
              <w:bottom w:w="80" w:type="dxa"/>
              <w:right w:w="90" w:type="dxa"/>
            </w:tcMar>
            <w:vAlign w:val="center"/>
          </w:tcPr>
          <w:p w14:paraId="6BBB203E" w14:textId="77777777" w:rsidR="004A399F" w:rsidRDefault="00746AEB">
            <w:pPr>
              <w:spacing w:after="40"/>
            </w:pPr>
            <w:r>
              <w:rPr>
                <w:b/>
                <w:bCs/>
                <w:color w:val="FFFFFF"/>
                <w:sz w:val="18"/>
                <w:szCs w:val="18"/>
              </w:rPr>
              <w:t>Regla</w:t>
            </w:r>
          </w:p>
        </w:tc>
      </w:tr>
      <w:tr w:rsidR="004A399F" w14:paraId="17B74095" w14:textId="77777777">
        <w:trPr>
          <w:jc w:val="center"/>
        </w:trPr>
        <w:tc>
          <w:tcPr>
            <w:tcW w:w="1400" w:type="dxa"/>
            <w:tcMar>
              <w:top w:w="80" w:type="dxa"/>
              <w:left w:w="90" w:type="dxa"/>
              <w:bottom w:w="80" w:type="dxa"/>
              <w:right w:w="90" w:type="dxa"/>
            </w:tcMar>
            <w:vAlign w:val="center"/>
          </w:tcPr>
          <w:p w14:paraId="5D343A0A" w14:textId="77777777" w:rsidR="004A399F" w:rsidRDefault="00746AEB">
            <w:pPr>
              <w:spacing w:after="40"/>
            </w:pPr>
            <w:r>
              <w:rPr>
                <w:sz w:val="18"/>
                <w:szCs w:val="18"/>
              </w:rPr>
              <w:t>RN-01</w:t>
            </w:r>
          </w:p>
        </w:tc>
        <w:tc>
          <w:tcPr>
            <w:tcW w:w="8536" w:type="dxa"/>
            <w:tcMar>
              <w:top w:w="80" w:type="dxa"/>
              <w:left w:w="90" w:type="dxa"/>
              <w:bottom w:w="80" w:type="dxa"/>
              <w:right w:w="90" w:type="dxa"/>
            </w:tcMar>
            <w:vAlign w:val="center"/>
          </w:tcPr>
          <w:p w14:paraId="37A38878" w14:textId="77777777" w:rsidR="004A399F" w:rsidRDefault="00746AEB">
            <w:pPr>
              <w:spacing w:after="40"/>
            </w:pPr>
            <w:r>
              <w:rPr>
                <w:sz w:val="18"/>
                <w:szCs w:val="18"/>
              </w:rPr>
              <w:t>El flete de una jornada se reparte entre todos los kilogramos válidos registrados en ella (F / K).</w:t>
            </w:r>
          </w:p>
        </w:tc>
      </w:tr>
      <w:tr w:rsidR="004A399F" w14:paraId="55C24F5C" w14:textId="77777777">
        <w:trPr>
          <w:jc w:val="center"/>
        </w:trPr>
        <w:tc>
          <w:tcPr>
            <w:tcW w:w="1400" w:type="dxa"/>
            <w:tcMar>
              <w:top w:w="80" w:type="dxa"/>
              <w:left w:w="90" w:type="dxa"/>
              <w:bottom w:w="80" w:type="dxa"/>
              <w:right w:w="90" w:type="dxa"/>
            </w:tcMar>
            <w:vAlign w:val="center"/>
          </w:tcPr>
          <w:p w14:paraId="6C355790" w14:textId="77777777" w:rsidR="004A399F" w:rsidRDefault="00746AEB">
            <w:pPr>
              <w:spacing w:after="40"/>
            </w:pPr>
            <w:r>
              <w:rPr>
                <w:sz w:val="18"/>
                <w:szCs w:val="18"/>
              </w:rPr>
              <w:t>RN-02</w:t>
            </w:r>
          </w:p>
        </w:tc>
        <w:tc>
          <w:tcPr>
            <w:tcW w:w="8536" w:type="dxa"/>
            <w:tcMar>
              <w:top w:w="80" w:type="dxa"/>
              <w:left w:w="90" w:type="dxa"/>
              <w:bottom w:w="80" w:type="dxa"/>
              <w:right w:w="90" w:type="dxa"/>
            </w:tcMar>
            <w:vAlign w:val="center"/>
          </w:tcPr>
          <w:p w14:paraId="556D1B6F" w14:textId="77777777" w:rsidR="004A399F" w:rsidRDefault="00746AEB">
            <w:pPr>
              <w:spacing w:after="40"/>
            </w:pPr>
            <w:r>
              <w:rPr>
                <w:sz w:val="18"/>
                <w:szCs w:val="18"/>
              </w:rPr>
              <w:t>La comisión de PROPLAB corresponde al 3,5% aplicado sobre el precio posterior al flete. En Pakopi esta regla se identifica como RN-02 y deriva de RN-15 de la ERS 1.0. Cambios a este porcentaje requieren autorización expresa de PROPLAB.</w:t>
            </w:r>
          </w:p>
        </w:tc>
      </w:tr>
      <w:tr w:rsidR="004A399F" w14:paraId="72010EC6" w14:textId="77777777">
        <w:trPr>
          <w:jc w:val="center"/>
        </w:trPr>
        <w:tc>
          <w:tcPr>
            <w:tcW w:w="1400" w:type="dxa"/>
            <w:tcMar>
              <w:top w:w="80" w:type="dxa"/>
              <w:left w:w="90" w:type="dxa"/>
              <w:bottom w:w="80" w:type="dxa"/>
              <w:right w:w="90" w:type="dxa"/>
            </w:tcMar>
            <w:vAlign w:val="center"/>
          </w:tcPr>
          <w:p w14:paraId="1A6B54B1" w14:textId="77777777" w:rsidR="004A399F" w:rsidRDefault="00746AEB">
            <w:pPr>
              <w:spacing w:after="40"/>
            </w:pPr>
            <w:r>
              <w:rPr>
                <w:sz w:val="18"/>
                <w:szCs w:val="18"/>
              </w:rPr>
              <w:t>RN-03</w:t>
            </w:r>
          </w:p>
        </w:tc>
        <w:tc>
          <w:tcPr>
            <w:tcW w:w="8536" w:type="dxa"/>
            <w:tcMar>
              <w:top w:w="80" w:type="dxa"/>
              <w:left w:w="90" w:type="dxa"/>
              <w:bottom w:w="80" w:type="dxa"/>
              <w:right w:w="90" w:type="dxa"/>
            </w:tcMar>
            <w:vAlign w:val="center"/>
          </w:tcPr>
          <w:p w14:paraId="229CBCBB" w14:textId="77777777" w:rsidR="004A399F" w:rsidRDefault="00746AEB">
            <w:pPr>
              <w:spacing w:after="40"/>
            </w:pPr>
            <w:r>
              <w:rPr>
                <w:rFonts w:ascii="Arial Unicode MS" w:eastAsia="Arial Unicode MS" w:hAnsi="Arial Unicode MS" w:cs="Arial Unicode MS"/>
                <w:sz w:val="18"/>
                <w:szCs w:val="18"/>
              </w:rPr>
              <w:t>El neto por kilogramo se calcula como (precio base snapshot − flete por kg) × 0,965, redondeado a dos decimales antes de multiplicar por el peso de la compra.</w:t>
            </w:r>
          </w:p>
        </w:tc>
      </w:tr>
      <w:tr w:rsidR="004A399F" w14:paraId="5A3D67DE" w14:textId="77777777">
        <w:trPr>
          <w:jc w:val="center"/>
        </w:trPr>
        <w:tc>
          <w:tcPr>
            <w:tcW w:w="1400" w:type="dxa"/>
            <w:tcMar>
              <w:top w:w="80" w:type="dxa"/>
              <w:left w:w="90" w:type="dxa"/>
              <w:bottom w:w="80" w:type="dxa"/>
              <w:right w:w="90" w:type="dxa"/>
            </w:tcMar>
            <w:vAlign w:val="center"/>
          </w:tcPr>
          <w:p w14:paraId="2DA0AEA7" w14:textId="77777777" w:rsidR="004A399F" w:rsidRDefault="00746AEB">
            <w:pPr>
              <w:spacing w:after="40"/>
            </w:pPr>
            <w:r>
              <w:rPr>
                <w:sz w:val="18"/>
                <w:szCs w:val="18"/>
              </w:rPr>
              <w:t>RN-04</w:t>
            </w:r>
          </w:p>
        </w:tc>
        <w:tc>
          <w:tcPr>
            <w:tcW w:w="8536" w:type="dxa"/>
            <w:tcMar>
              <w:top w:w="80" w:type="dxa"/>
              <w:left w:w="90" w:type="dxa"/>
              <w:bottom w:w="80" w:type="dxa"/>
              <w:right w:w="90" w:type="dxa"/>
            </w:tcMar>
            <w:vAlign w:val="center"/>
          </w:tcPr>
          <w:p w14:paraId="085905BA" w14:textId="77777777" w:rsidR="004A399F" w:rsidRDefault="00746AEB">
            <w:pPr>
              <w:spacing w:after="40"/>
            </w:pPr>
            <w:r>
              <w:rPr>
                <w:sz w:val="18"/>
                <w:szCs w:val="18"/>
              </w:rPr>
              <w:t>Las cantidades en kilogramos admiten hasta tres decimales; los importes en pesos colombianos se expresan con dos decimales, usando redondeo decimal half-up de forma idéntica en la app y en la API.</w:t>
            </w:r>
          </w:p>
        </w:tc>
      </w:tr>
      <w:tr w:rsidR="004A399F" w14:paraId="3DA18A2D" w14:textId="77777777">
        <w:trPr>
          <w:jc w:val="center"/>
        </w:trPr>
        <w:tc>
          <w:tcPr>
            <w:tcW w:w="1400" w:type="dxa"/>
            <w:tcMar>
              <w:top w:w="80" w:type="dxa"/>
              <w:left w:w="90" w:type="dxa"/>
              <w:bottom w:w="80" w:type="dxa"/>
              <w:right w:w="90" w:type="dxa"/>
            </w:tcMar>
            <w:vAlign w:val="center"/>
          </w:tcPr>
          <w:p w14:paraId="00C68B71" w14:textId="77777777" w:rsidR="004A399F" w:rsidRDefault="00746AEB">
            <w:pPr>
              <w:spacing w:after="40"/>
            </w:pPr>
            <w:r>
              <w:rPr>
                <w:sz w:val="18"/>
                <w:szCs w:val="18"/>
              </w:rPr>
              <w:t>RN-05</w:t>
            </w:r>
          </w:p>
        </w:tc>
        <w:tc>
          <w:tcPr>
            <w:tcW w:w="8536" w:type="dxa"/>
            <w:tcMar>
              <w:top w:w="80" w:type="dxa"/>
              <w:left w:w="90" w:type="dxa"/>
              <w:bottom w:w="80" w:type="dxa"/>
              <w:right w:w="90" w:type="dxa"/>
            </w:tcMar>
            <w:vAlign w:val="center"/>
          </w:tcPr>
          <w:p w14:paraId="5BE00EB8" w14:textId="77777777" w:rsidR="004A399F" w:rsidRDefault="00746AEB">
            <w:pPr>
              <w:spacing w:after="40"/>
            </w:pPr>
            <w:r>
              <w:rPr>
                <w:sz w:val="18"/>
                <w:szCs w:val="18"/>
              </w:rPr>
              <w:t>Un precio posterior al flete negativo bloquea la liquidación; una jornada con K = 0 kg no puede liquidarse por división indeterminada.</w:t>
            </w:r>
          </w:p>
        </w:tc>
      </w:tr>
      <w:tr w:rsidR="004A399F" w14:paraId="548F1EB7" w14:textId="77777777">
        <w:trPr>
          <w:jc w:val="center"/>
        </w:trPr>
        <w:tc>
          <w:tcPr>
            <w:tcW w:w="1400" w:type="dxa"/>
            <w:tcMar>
              <w:top w:w="80" w:type="dxa"/>
              <w:left w:w="90" w:type="dxa"/>
              <w:bottom w:w="80" w:type="dxa"/>
              <w:right w:w="90" w:type="dxa"/>
            </w:tcMar>
            <w:vAlign w:val="center"/>
          </w:tcPr>
          <w:p w14:paraId="793EC3C6" w14:textId="77777777" w:rsidR="004A399F" w:rsidRDefault="00746AEB">
            <w:pPr>
              <w:spacing w:after="40"/>
            </w:pPr>
            <w:r>
              <w:rPr>
                <w:sz w:val="18"/>
                <w:szCs w:val="18"/>
              </w:rPr>
              <w:t>RN-06</w:t>
            </w:r>
          </w:p>
        </w:tc>
        <w:tc>
          <w:tcPr>
            <w:tcW w:w="8536" w:type="dxa"/>
            <w:tcMar>
              <w:top w:w="80" w:type="dxa"/>
              <w:left w:w="90" w:type="dxa"/>
              <w:bottom w:w="80" w:type="dxa"/>
              <w:right w:w="90" w:type="dxa"/>
            </w:tcMar>
            <w:vAlign w:val="center"/>
          </w:tcPr>
          <w:p w14:paraId="77E9848D" w14:textId="77777777" w:rsidR="004A399F" w:rsidRDefault="00746AEB">
            <w:pPr>
              <w:spacing w:after="40"/>
            </w:pPr>
            <w:r>
              <w:rPr>
                <w:sz w:val="18"/>
                <w:szCs w:val="18"/>
              </w:rPr>
              <w:t>La modalidad de liquidación familiar (individual o consolidada) se elige por jornada y no puede modificarse retroactivamente después de registrado un pago sobre las compras involucradas.</w:t>
            </w:r>
          </w:p>
        </w:tc>
      </w:tr>
      <w:tr w:rsidR="004A399F" w14:paraId="11CA11C4" w14:textId="77777777">
        <w:trPr>
          <w:jc w:val="center"/>
        </w:trPr>
        <w:tc>
          <w:tcPr>
            <w:tcW w:w="1400" w:type="dxa"/>
            <w:tcMar>
              <w:top w:w="80" w:type="dxa"/>
              <w:left w:w="90" w:type="dxa"/>
              <w:bottom w:w="80" w:type="dxa"/>
              <w:right w:w="90" w:type="dxa"/>
            </w:tcMar>
            <w:vAlign w:val="center"/>
          </w:tcPr>
          <w:p w14:paraId="119A3850" w14:textId="77777777" w:rsidR="004A399F" w:rsidRDefault="00746AEB">
            <w:pPr>
              <w:spacing w:after="40"/>
            </w:pPr>
            <w:r>
              <w:rPr>
                <w:sz w:val="18"/>
                <w:szCs w:val="18"/>
              </w:rPr>
              <w:t>RN-07</w:t>
            </w:r>
          </w:p>
        </w:tc>
        <w:tc>
          <w:tcPr>
            <w:tcW w:w="8536" w:type="dxa"/>
            <w:tcMar>
              <w:top w:w="80" w:type="dxa"/>
              <w:left w:w="90" w:type="dxa"/>
              <w:bottom w:w="80" w:type="dxa"/>
              <w:right w:w="90" w:type="dxa"/>
            </w:tcMar>
            <w:vAlign w:val="center"/>
          </w:tcPr>
          <w:p w14:paraId="646F02C4" w14:textId="77777777" w:rsidR="004A399F" w:rsidRDefault="00746AEB">
            <w:pPr>
              <w:spacing w:after="40"/>
            </w:pPr>
            <w:r>
              <w:rPr>
                <w:sz w:val="18"/>
                <w:szCs w:val="18"/>
              </w:rPr>
              <w:t>El importe consolidado al representante familiar es la suma de los netos individuales ya calculados; el flete y la comisión no se descuentan una segunda vez al representante.</w:t>
            </w:r>
          </w:p>
        </w:tc>
      </w:tr>
      <w:tr w:rsidR="004A399F" w14:paraId="134905F4" w14:textId="77777777">
        <w:trPr>
          <w:jc w:val="center"/>
        </w:trPr>
        <w:tc>
          <w:tcPr>
            <w:tcW w:w="1400" w:type="dxa"/>
            <w:tcMar>
              <w:top w:w="80" w:type="dxa"/>
              <w:left w:w="90" w:type="dxa"/>
              <w:bottom w:w="80" w:type="dxa"/>
              <w:right w:w="90" w:type="dxa"/>
            </w:tcMar>
            <w:vAlign w:val="center"/>
          </w:tcPr>
          <w:p w14:paraId="101849A6" w14:textId="77777777" w:rsidR="004A399F" w:rsidRDefault="00746AEB">
            <w:pPr>
              <w:spacing w:after="40"/>
            </w:pPr>
            <w:r>
              <w:rPr>
                <w:sz w:val="18"/>
                <w:szCs w:val="18"/>
              </w:rPr>
              <w:t>RN-08</w:t>
            </w:r>
          </w:p>
        </w:tc>
        <w:tc>
          <w:tcPr>
            <w:tcW w:w="8536" w:type="dxa"/>
            <w:tcMar>
              <w:top w:w="80" w:type="dxa"/>
              <w:left w:w="90" w:type="dxa"/>
              <w:bottom w:w="80" w:type="dxa"/>
              <w:right w:w="90" w:type="dxa"/>
            </w:tcMar>
            <w:vAlign w:val="center"/>
          </w:tcPr>
          <w:p w14:paraId="0ECE16B0" w14:textId="77777777" w:rsidR="004A399F" w:rsidRDefault="00746AEB">
            <w:pPr>
              <w:spacing w:after="40"/>
            </w:pPr>
            <w:r>
              <w:rPr>
                <w:sz w:val="18"/>
                <w:szCs w:val="18"/>
              </w:rPr>
              <w:t>Una persona puede tener simultáneamente los roles de operario y productor en una sola cuenta; el doble rol no otorga facultades administrativas adicionales.</w:t>
            </w:r>
          </w:p>
        </w:tc>
      </w:tr>
      <w:tr w:rsidR="004A399F" w14:paraId="25F773A6" w14:textId="77777777">
        <w:trPr>
          <w:jc w:val="center"/>
        </w:trPr>
        <w:tc>
          <w:tcPr>
            <w:tcW w:w="1400" w:type="dxa"/>
            <w:tcMar>
              <w:top w:w="80" w:type="dxa"/>
              <w:left w:w="90" w:type="dxa"/>
              <w:bottom w:w="80" w:type="dxa"/>
              <w:right w:w="90" w:type="dxa"/>
            </w:tcMar>
            <w:vAlign w:val="center"/>
          </w:tcPr>
          <w:p w14:paraId="737614F7" w14:textId="77777777" w:rsidR="004A399F" w:rsidRDefault="00746AEB">
            <w:pPr>
              <w:spacing w:after="40"/>
            </w:pPr>
            <w:r>
              <w:rPr>
                <w:sz w:val="18"/>
                <w:szCs w:val="18"/>
              </w:rPr>
              <w:t>RN-09</w:t>
            </w:r>
          </w:p>
        </w:tc>
        <w:tc>
          <w:tcPr>
            <w:tcW w:w="8536" w:type="dxa"/>
            <w:tcMar>
              <w:top w:w="80" w:type="dxa"/>
              <w:left w:w="90" w:type="dxa"/>
              <w:bottom w:w="80" w:type="dxa"/>
              <w:right w:w="90" w:type="dxa"/>
            </w:tcMar>
            <w:vAlign w:val="center"/>
          </w:tcPr>
          <w:p w14:paraId="140F31D5" w14:textId="77777777" w:rsidR="004A399F" w:rsidRDefault="00746AEB">
            <w:pPr>
              <w:spacing w:after="40"/>
            </w:pPr>
            <w:r>
              <w:rPr>
                <w:sz w:val="18"/>
                <w:szCs w:val="18"/>
              </w:rPr>
              <w:t>El código QR identifica al productor como identificador público operativo; no constituye credencial de autenticación ni autoriza pagos por sí mismo.</w:t>
            </w:r>
          </w:p>
        </w:tc>
      </w:tr>
      <w:tr w:rsidR="004A399F" w14:paraId="60C703F7" w14:textId="77777777">
        <w:trPr>
          <w:jc w:val="center"/>
        </w:trPr>
        <w:tc>
          <w:tcPr>
            <w:tcW w:w="1400" w:type="dxa"/>
            <w:tcMar>
              <w:top w:w="80" w:type="dxa"/>
              <w:left w:w="90" w:type="dxa"/>
              <w:bottom w:w="80" w:type="dxa"/>
              <w:right w:w="90" w:type="dxa"/>
            </w:tcMar>
            <w:vAlign w:val="center"/>
          </w:tcPr>
          <w:p w14:paraId="211C74C8" w14:textId="77777777" w:rsidR="004A399F" w:rsidRDefault="00746AEB">
            <w:pPr>
              <w:spacing w:after="40"/>
            </w:pPr>
            <w:r>
              <w:rPr>
                <w:sz w:val="18"/>
                <w:szCs w:val="18"/>
              </w:rPr>
              <w:t>RN-10</w:t>
            </w:r>
          </w:p>
        </w:tc>
        <w:tc>
          <w:tcPr>
            <w:tcW w:w="8536" w:type="dxa"/>
            <w:tcMar>
              <w:top w:w="80" w:type="dxa"/>
              <w:left w:w="90" w:type="dxa"/>
              <w:bottom w:w="80" w:type="dxa"/>
              <w:right w:w="90" w:type="dxa"/>
            </w:tcMar>
            <w:vAlign w:val="center"/>
          </w:tcPr>
          <w:p w14:paraId="5BB8EF73" w14:textId="77777777" w:rsidR="004A399F" w:rsidRDefault="00746AEB">
            <w:pPr>
              <w:spacing w:after="40"/>
            </w:pPr>
            <w:r>
              <w:rPr>
                <w:sz w:val="18"/>
                <w:szCs w:val="18"/>
              </w:rPr>
              <w:t>Cada operación de sincronización posee un identificador estable creado en el dispositivo; la API aplica cada identificador una sola vez (idempotencia).</w:t>
            </w:r>
          </w:p>
        </w:tc>
      </w:tr>
      <w:tr w:rsidR="004A399F" w14:paraId="75D390B1" w14:textId="77777777">
        <w:trPr>
          <w:jc w:val="center"/>
        </w:trPr>
        <w:tc>
          <w:tcPr>
            <w:tcW w:w="1400" w:type="dxa"/>
            <w:tcMar>
              <w:top w:w="80" w:type="dxa"/>
              <w:left w:w="90" w:type="dxa"/>
              <w:bottom w:w="80" w:type="dxa"/>
              <w:right w:w="90" w:type="dxa"/>
            </w:tcMar>
            <w:vAlign w:val="center"/>
          </w:tcPr>
          <w:p w14:paraId="4DEFF7DE" w14:textId="77777777" w:rsidR="004A399F" w:rsidRDefault="00746AEB">
            <w:pPr>
              <w:spacing w:after="40"/>
            </w:pPr>
            <w:r>
              <w:rPr>
                <w:sz w:val="18"/>
                <w:szCs w:val="18"/>
              </w:rPr>
              <w:t>RN-11</w:t>
            </w:r>
          </w:p>
        </w:tc>
        <w:tc>
          <w:tcPr>
            <w:tcW w:w="8536" w:type="dxa"/>
            <w:tcMar>
              <w:top w:w="80" w:type="dxa"/>
              <w:left w:w="90" w:type="dxa"/>
              <w:bottom w:w="80" w:type="dxa"/>
              <w:right w:w="90" w:type="dxa"/>
            </w:tcMar>
            <w:vAlign w:val="center"/>
          </w:tcPr>
          <w:p w14:paraId="0A04D106" w14:textId="77777777" w:rsidR="004A399F" w:rsidRDefault="00746AEB">
            <w:pPr>
              <w:spacing w:after="40"/>
            </w:pPr>
            <w:r>
              <w:rPr>
                <w:sz w:val="18"/>
                <w:szCs w:val="18"/>
              </w:rPr>
              <w:t>El operario solo puede cerrar una jornada con el flete registrado y sus operaciones sincronizadas. La aprobación por el administrador exige la sincronización confirmada de todos los dispositivos participantes y la resolución de los conflictos existentes.</w:t>
            </w:r>
          </w:p>
        </w:tc>
      </w:tr>
      <w:tr w:rsidR="004A399F" w14:paraId="7AEC180D" w14:textId="77777777">
        <w:trPr>
          <w:jc w:val="center"/>
        </w:trPr>
        <w:tc>
          <w:tcPr>
            <w:tcW w:w="1400" w:type="dxa"/>
            <w:tcMar>
              <w:top w:w="80" w:type="dxa"/>
              <w:left w:w="90" w:type="dxa"/>
              <w:bottom w:w="80" w:type="dxa"/>
              <w:right w:w="90" w:type="dxa"/>
            </w:tcMar>
            <w:vAlign w:val="center"/>
          </w:tcPr>
          <w:p w14:paraId="5062DB5F" w14:textId="77777777" w:rsidR="004A399F" w:rsidRDefault="00746AEB">
            <w:pPr>
              <w:spacing w:after="40"/>
            </w:pPr>
            <w:r>
              <w:rPr>
                <w:sz w:val="18"/>
                <w:szCs w:val="18"/>
              </w:rPr>
              <w:t>RN-12</w:t>
            </w:r>
          </w:p>
        </w:tc>
        <w:tc>
          <w:tcPr>
            <w:tcW w:w="8536" w:type="dxa"/>
            <w:tcMar>
              <w:top w:w="80" w:type="dxa"/>
              <w:left w:w="90" w:type="dxa"/>
              <w:bottom w:w="80" w:type="dxa"/>
              <w:right w:w="90" w:type="dxa"/>
            </w:tcMar>
            <w:vAlign w:val="center"/>
          </w:tcPr>
          <w:p w14:paraId="7B86BC20" w14:textId="77777777" w:rsidR="004A399F" w:rsidRDefault="00746AEB">
            <w:pPr>
              <w:spacing w:after="40"/>
            </w:pPr>
            <w:r>
              <w:rPr>
                <w:sz w:val="18"/>
                <w:szCs w:val="18"/>
              </w:rPr>
              <w:t>El respaldo móvil no incluye contraseñas, tokens de sesión ni claves privadas del dispositivo; el respaldo del servidor es independiente del respaldo móvil.</w:t>
            </w:r>
          </w:p>
        </w:tc>
      </w:tr>
      <w:tr w:rsidR="004A399F" w14:paraId="2997F701" w14:textId="77777777">
        <w:trPr>
          <w:jc w:val="center"/>
        </w:trPr>
        <w:tc>
          <w:tcPr>
            <w:tcW w:w="1400" w:type="dxa"/>
            <w:tcMar>
              <w:top w:w="80" w:type="dxa"/>
              <w:left w:w="90" w:type="dxa"/>
              <w:bottom w:w="80" w:type="dxa"/>
              <w:right w:w="90" w:type="dxa"/>
            </w:tcMar>
            <w:vAlign w:val="center"/>
          </w:tcPr>
          <w:p w14:paraId="4E639173" w14:textId="77777777" w:rsidR="004A399F" w:rsidRDefault="00746AEB">
            <w:pPr>
              <w:spacing w:after="40"/>
            </w:pPr>
            <w:r>
              <w:rPr>
                <w:sz w:val="18"/>
                <w:szCs w:val="18"/>
              </w:rPr>
              <w:t>RN-13</w:t>
            </w:r>
          </w:p>
        </w:tc>
        <w:tc>
          <w:tcPr>
            <w:tcW w:w="8536" w:type="dxa"/>
            <w:tcMar>
              <w:top w:w="80" w:type="dxa"/>
              <w:left w:w="90" w:type="dxa"/>
              <w:bottom w:w="80" w:type="dxa"/>
              <w:right w:w="90" w:type="dxa"/>
            </w:tcMar>
            <w:vAlign w:val="center"/>
          </w:tcPr>
          <w:p w14:paraId="5CCFC3D0" w14:textId="77777777" w:rsidR="004A399F" w:rsidRDefault="00746AEB">
            <w:pPr>
              <w:spacing w:after="40"/>
            </w:pPr>
            <w:r>
              <w:rPr>
                <w:sz w:val="18"/>
                <w:szCs w:val="18"/>
              </w:rPr>
              <w:t>Las compras y pagos anulados se excluyen de los totales operativos, pero se conservan visibles en el histórico y en la auditoría.</w:t>
            </w:r>
          </w:p>
        </w:tc>
      </w:tr>
      <w:tr w:rsidR="004A399F" w14:paraId="5A0D3998" w14:textId="77777777">
        <w:trPr>
          <w:jc w:val="center"/>
        </w:trPr>
        <w:tc>
          <w:tcPr>
            <w:tcW w:w="1400" w:type="dxa"/>
            <w:tcMar>
              <w:top w:w="80" w:type="dxa"/>
              <w:left w:w="90" w:type="dxa"/>
              <w:bottom w:w="80" w:type="dxa"/>
              <w:right w:w="90" w:type="dxa"/>
            </w:tcMar>
            <w:vAlign w:val="center"/>
          </w:tcPr>
          <w:p w14:paraId="45EB9F2E" w14:textId="77777777" w:rsidR="004A399F" w:rsidRDefault="00746AEB">
            <w:pPr>
              <w:spacing w:after="40"/>
            </w:pPr>
            <w:r>
              <w:rPr>
                <w:sz w:val="18"/>
                <w:szCs w:val="18"/>
              </w:rPr>
              <w:t>RN-14</w:t>
            </w:r>
          </w:p>
        </w:tc>
        <w:tc>
          <w:tcPr>
            <w:tcW w:w="8536" w:type="dxa"/>
            <w:tcMar>
              <w:top w:w="80" w:type="dxa"/>
              <w:left w:w="90" w:type="dxa"/>
              <w:bottom w:w="80" w:type="dxa"/>
              <w:right w:w="90" w:type="dxa"/>
            </w:tcMar>
            <w:vAlign w:val="center"/>
          </w:tcPr>
          <w:p w14:paraId="7B467BED" w14:textId="77777777" w:rsidR="004A399F" w:rsidRDefault="00746AEB">
            <w:pPr>
              <w:spacing w:after="40"/>
            </w:pPr>
            <w:r>
              <w:rPr>
                <w:sz w:val="18"/>
                <w:szCs w:val="18"/>
              </w:rPr>
              <w:t>La suma de las asignaciones de kilogramos e importe de una venta que combina varias jornadas debe coincidir exactamente con los kilogramos y el importe de la línea de venta original.</w:t>
            </w:r>
          </w:p>
        </w:tc>
      </w:tr>
      <w:tr w:rsidR="004A399F" w14:paraId="504B1F07" w14:textId="77777777">
        <w:trPr>
          <w:jc w:val="center"/>
        </w:trPr>
        <w:tc>
          <w:tcPr>
            <w:tcW w:w="1400" w:type="dxa"/>
            <w:tcMar>
              <w:top w:w="80" w:type="dxa"/>
              <w:left w:w="90" w:type="dxa"/>
              <w:bottom w:w="80" w:type="dxa"/>
              <w:right w:w="90" w:type="dxa"/>
            </w:tcMar>
            <w:vAlign w:val="center"/>
          </w:tcPr>
          <w:p w14:paraId="486757DB" w14:textId="77777777" w:rsidR="004A399F" w:rsidRDefault="00746AEB">
            <w:pPr>
              <w:spacing w:after="40"/>
            </w:pPr>
            <w:r>
              <w:rPr>
                <w:sz w:val="18"/>
                <w:szCs w:val="18"/>
              </w:rPr>
              <w:t>RN-15</w:t>
            </w:r>
          </w:p>
        </w:tc>
        <w:tc>
          <w:tcPr>
            <w:tcW w:w="8536" w:type="dxa"/>
            <w:tcMar>
              <w:top w:w="80" w:type="dxa"/>
              <w:left w:w="90" w:type="dxa"/>
              <w:bottom w:w="80" w:type="dxa"/>
              <w:right w:w="90" w:type="dxa"/>
            </w:tcMar>
            <w:vAlign w:val="center"/>
          </w:tcPr>
          <w:p w14:paraId="3FA24C05" w14:textId="77777777" w:rsidR="004A399F" w:rsidRDefault="00746AEB">
            <w:pPr>
              <w:spacing w:after="40"/>
            </w:pPr>
            <w:r>
              <w:rPr>
                <w:sz w:val="18"/>
                <w:szCs w:val="18"/>
              </w:rPr>
              <w:t>El precio aplicado a una compra es el vigente en el servidor en la fecha de la compra y se conserva como instantánea (snapshot); no se recalcula al actualizar después el catálogo de precios.</w:t>
            </w:r>
          </w:p>
        </w:tc>
      </w:tr>
      <w:tr w:rsidR="004A399F" w14:paraId="5F01EAB8" w14:textId="77777777">
        <w:trPr>
          <w:jc w:val="center"/>
        </w:trPr>
        <w:tc>
          <w:tcPr>
            <w:tcW w:w="1400" w:type="dxa"/>
            <w:tcMar>
              <w:top w:w="80" w:type="dxa"/>
              <w:left w:w="90" w:type="dxa"/>
              <w:bottom w:w="80" w:type="dxa"/>
              <w:right w:w="90" w:type="dxa"/>
            </w:tcMar>
            <w:vAlign w:val="center"/>
          </w:tcPr>
          <w:p w14:paraId="6CF226C2" w14:textId="77777777" w:rsidR="004A399F" w:rsidRDefault="00746AEB">
            <w:pPr>
              <w:spacing w:after="40"/>
            </w:pPr>
            <w:r>
              <w:rPr>
                <w:sz w:val="18"/>
                <w:szCs w:val="18"/>
              </w:rPr>
              <w:t>RN-16</w:t>
            </w:r>
          </w:p>
        </w:tc>
        <w:tc>
          <w:tcPr>
            <w:tcW w:w="8536" w:type="dxa"/>
            <w:tcMar>
              <w:top w:w="80" w:type="dxa"/>
              <w:left w:w="90" w:type="dxa"/>
              <w:bottom w:w="80" w:type="dxa"/>
              <w:right w:w="90" w:type="dxa"/>
            </w:tcMar>
            <w:vAlign w:val="center"/>
          </w:tcPr>
          <w:p w14:paraId="20C5CACD" w14:textId="77777777" w:rsidR="004A399F" w:rsidRDefault="00746AEB">
            <w:pPr>
              <w:spacing w:after="40"/>
            </w:pPr>
            <w:r>
              <w:rPr>
                <w:sz w:val="18"/>
                <w:szCs w:val="18"/>
              </w:rPr>
              <w:t>Una compra pagada no se corrige ni se anula; solo admite una nota en la auditoría.</w:t>
            </w:r>
          </w:p>
        </w:tc>
      </w:tr>
      <w:tr w:rsidR="004A399F" w14:paraId="2FDD6736" w14:textId="77777777">
        <w:trPr>
          <w:jc w:val="center"/>
        </w:trPr>
        <w:tc>
          <w:tcPr>
            <w:tcW w:w="1400" w:type="dxa"/>
            <w:tcMar>
              <w:top w:w="80" w:type="dxa"/>
              <w:left w:w="90" w:type="dxa"/>
              <w:bottom w:w="80" w:type="dxa"/>
              <w:right w:w="90" w:type="dxa"/>
            </w:tcMar>
            <w:vAlign w:val="center"/>
          </w:tcPr>
          <w:p w14:paraId="67968349" w14:textId="77777777" w:rsidR="004A399F" w:rsidRDefault="00746AEB">
            <w:pPr>
              <w:spacing w:after="40"/>
            </w:pPr>
            <w:r>
              <w:rPr>
                <w:sz w:val="18"/>
                <w:szCs w:val="18"/>
              </w:rPr>
              <w:t>RN-17</w:t>
            </w:r>
          </w:p>
        </w:tc>
        <w:tc>
          <w:tcPr>
            <w:tcW w:w="8536" w:type="dxa"/>
            <w:tcMar>
              <w:top w:w="80" w:type="dxa"/>
              <w:left w:w="90" w:type="dxa"/>
              <w:bottom w:w="80" w:type="dxa"/>
              <w:right w:w="90" w:type="dxa"/>
            </w:tcMar>
            <w:vAlign w:val="center"/>
          </w:tcPr>
          <w:p w14:paraId="14377DAF" w14:textId="77777777" w:rsidR="004A399F" w:rsidRDefault="00746AEB">
            <w:pPr>
              <w:spacing w:after="40"/>
            </w:pPr>
            <w:r>
              <w:rPr>
                <w:sz w:val="18"/>
                <w:szCs w:val="18"/>
              </w:rPr>
              <w:t>El operario puede corregir o anular sus compras mientras la jornada está EN CURSO; después del cierre, solo el administrador, hasta la aprobación de la liquidación.</w:t>
            </w:r>
          </w:p>
        </w:tc>
      </w:tr>
      <w:tr w:rsidR="004A399F" w14:paraId="2CB4D04A" w14:textId="77777777">
        <w:trPr>
          <w:jc w:val="center"/>
        </w:trPr>
        <w:tc>
          <w:tcPr>
            <w:tcW w:w="1400" w:type="dxa"/>
            <w:tcMar>
              <w:top w:w="80" w:type="dxa"/>
              <w:left w:w="90" w:type="dxa"/>
              <w:bottom w:w="80" w:type="dxa"/>
              <w:right w:w="90" w:type="dxa"/>
            </w:tcMar>
            <w:vAlign w:val="center"/>
          </w:tcPr>
          <w:p w14:paraId="5BCD44C7" w14:textId="77777777" w:rsidR="004A399F" w:rsidRDefault="00746AEB">
            <w:pPr>
              <w:spacing w:after="40"/>
            </w:pPr>
            <w:r>
              <w:rPr>
                <w:sz w:val="18"/>
                <w:szCs w:val="18"/>
              </w:rPr>
              <w:lastRenderedPageBreak/>
              <w:t>RN-18</w:t>
            </w:r>
          </w:p>
        </w:tc>
        <w:tc>
          <w:tcPr>
            <w:tcW w:w="8536" w:type="dxa"/>
            <w:tcMar>
              <w:top w:w="80" w:type="dxa"/>
              <w:left w:w="90" w:type="dxa"/>
              <w:bottom w:w="80" w:type="dxa"/>
              <w:right w:w="90" w:type="dxa"/>
            </w:tcMar>
            <w:vAlign w:val="center"/>
          </w:tcPr>
          <w:p w14:paraId="6CD46F0A" w14:textId="77777777" w:rsidR="004A399F" w:rsidRDefault="00746AEB">
            <w:pPr>
              <w:spacing w:after="40"/>
            </w:pPr>
            <w:r>
              <w:rPr>
                <w:sz w:val="18"/>
                <w:szCs w:val="18"/>
              </w:rPr>
              <w:t>Ante un conflicto de sincronización sobre datos de una jornada, prevalece el cambio del operario responsable de esa jornada; el cambio descartado se conserva en la auditoría.</w:t>
            </w:r>
          </w:p>
        </w:tc>
      </w:tr>
      <w:tr w:rsidR="004A399F" w14:paraId="46F24CC7" w14:textId="77777777">
        <w:trPr>
          <w:jc w:val="center"/>
        </w:trPr>
        <w:tc>
          <w:tcPr>
            <w:tcW w:w="1400" w:type="dxa"/>
            <w:tcMar>
              <w:top w:w="80" w:type="dxa"/>
              <w:left w:w="90" w:type="dxa"/>
              <w:bottom w:w="80" w:type="dxa"/>
              <w:right w:w="90" w:type="dxa"/>
            </w:tcMar>
            <w:vAlign w:val="center"/>
          </w:tcPr>
          <w:p w14:paraId="2FA771E3" w14:textId="77777777" w:rsidR="004A399F" w:rsidRDefault="00746AEB">
            <w:pPr>
              <w:spacing w:after="40"/>
            </w:pPr>
            <w:r>
              <w:rPr>
                <w:sz w:val="18"/>
                <w:szCs w:val="18"/>
              </w:rPr>
              <w:t>RN-19</w:t>
            </w:r>
          </w:p>
        </w:tc>
        <w:tc>
          <w:tcPr>
            <w:tcW w:w="8536" w:type="dxa"/>
            <w:tcMar>
              <w:top w:w="80" w:type="dxa"/>
              <w:left w:w="90" w:type="dxa"/>
              <w:bottom w:w="80" w:type="dxa"/>
              <w:right w:w="90" w:type="dxa"/>
            </w:tcMar>
            <w:vAlign w:val="center"/>
          </w:tcPr>
          <w:p w14:paraId="45C8E47C" w14:textId="77777777" w:rsidR="004A399F" w:rsidRDefault="00746AEB">
            <w:pPr>
              <w:spacing w:after="40"/>
            </w:pPr>
            <w:r>
              <w:rPr>
                <w:sz w:val="18"/>
                <w:szCs w:val="18"/>
              </w:rPr>
              <w:t>El productor elige, en cada compra, recibir el pago en efectivo o por transferencia (Nequi); las transferencias se hacen desde la cuenta de PROPLAB por fuera de Pakopi. La constancia de pago se envía obligatoriamente al productor por WhatsApp, fuera de la aplicación; la app no maneja recibos ni fotografías.</w:t>
            </w:r>
          </w:p>
        </w:tc>
      </w:tr>
      <w:tr w:rsidR="004A399F" w14:paraId="759C3CCC" w14:textId="77777777">
        <w:trPr>
          <w:jc w:val="center"/>
        </w:trPr>
        <w:tc>
          <w:tcPr>
            <w:tcW w:w="1400" w:type="dxa"/>
            <w:tcMar>
              <w:top w:w="80" w:type="dxa"/>
              <w:left w:w="90" w:type="dxa"/>
              <w:bottom w:w="80" w:type="dxa"/>
              <w:right w:w="90" w:type="dxa"/>
            </w:tcMar>
            <w:vAlign w:val="center"/>
          </w:tcPr>
          <w:p w14:paraId="58783F11" w14:textId="77777777" w:rsidR="004A399F" w:rsidRDefault="00746AEB">
            <w:pPr>
              <w:spacing w:after="40"/>
            </w:pPr>
            <w:r>
              <w:rPr>
                <w:sz w:val="18"/>
                <w:szCs w:val="18"/>
              </w:rPr>
              <w:t>RN-20</w:t>
            </w:r>
          </w:p>
        </w:tc>
        <w:tc>
          <w:tcPr>
            <w:tcW w:w="8536" w:type="dxa"/>
            <w:tcMar>
              <w:top w:w="80" w:type="dxa"/>
              <w:left w:w="90" w:type="dxa"/>
              <w:bottom w:w="80" w:type="dxa"/>
              <w:right w:w="90" w:type="dxa"/>
            </w:tcMar>
            <w:vAlign w:val="center"/>
          </w:tcPr>
          <w:p w14:paraId="181841AD" w14:textId="77777777" w:rsidR="004A399F" w:rsidRDefault="00746AEB">
            <w:pPr>
              <w:spacing w:after="40"/>
            </w:pPr>
            <w:r>
              <w:rPr>
                <w:sz w:val="18"/>
                <w:szCs w:val="18"/>
              </w:rPr>
              <w:t>Un productor pertenece como máximo a un grupo familiar vigente.</w:t>
            </w:r>
          </w:p>
        </w:tc>
      </w:tr>
      <w:tr w:rsidR="004A399F" w14:paraId="0A78F4AD" w14:textId="77777777">
        <w:trPr>
          <w:jc w:val="center"/>
        </w:trPr>
        <w:tc>
          <w:tcPr>
            <w:tcW w:w="1400" w:type="dxa"/>
            <w:tcMar>
              <w:top w:w="80" w:type="dxa"/>
              <w:left w:w="90" w:type="dxa"/>
              <w:bottom w:w="80" w:type="dxa"/>
              <w:right w:w="90" w:type="dxa"/>
            </w:tcMar>
            <w:vAlign w:val="center"/>
          </w:tcPr>
          <w:p w14:paraId="05D54BBC" w14:textId="77777777" w:rsidR="004A399F" w:rsidRDefault="00746AEB">
            <w:pPr>
              <w:spacing w:after="40"/>
            </w:pPr>
            <w:r>
              <w:rPr>
                <w:sz w:val="18"/>
                <w:szCs w:val="18"/>
              </w:rPr>
              <w:t>RN-21</w:t>
            </w:r>
          </w:p>
        </w:tc>
        <w:tc>
          <w:tcPr>
            <w:tcW w:w="8536" w:type="dxa"/>
            <w:tcMar>
              <w:top w:w="80" w:type="dxa"/>
              <w:left w:w="90" w:type="dxa"/>
              <w:bottom w:w="80" w:type="dxa"/>
              <w:right w:w="90" w:type="dxa"/>
            </w:tcMar>
            <w:vAlign w:val="center"/>
          </w:tcPr>
          <w:p w14:paraId="62C714E1" w14:textId="77777777" w:rsidR="004A399F" w:rsidRDefault="00746AEB">
            <w:pPr>
              <w:spacing w:after="40"/>
            </w:pPr>
            <w:r>
              <w:rPr>
                <w:sz w:val="18"/>
                <w:szCs w:val="18"/>
              </w:rPr>
              <w:t>Solo se pagan jornadas APROBADAS por el administrador. El pago lo marca el administrador o el operario, siempre con conexión y por el neto completo, y queda registrado quién pagó. Una jornada con pagos registrados no puede reabrirse.</w:t>
            </w:r>
          </w:p>
        </w:tc>
      </w:tr>
      <w:tr w:rsidR="004A399F" w14:paraId="43170BA4" w14:textId="77777777">
        <w:trPr>
          <w:jc w:val="center"/>
        </w:trPr>
        <w:tc>
          <w:tcPr>
            <w:tcW w:w="1400" w:type="dxa"/>
            <w:tcMar>
              <w:top w:w="80" w:type="dxa"/>
              <w:left w:w="90" w:type="dxa"/>
              <w:bottom w:w="80" w:type="dxa"/>
              <w:right w:w="90" w:type="dxa"/>
            </w:tcMar>
            <w:vAlign w:val="center"/>
          </w:tcPr>
          <w:p w14:paraId="5D4F4AC4" w14:textId="77777777" w:rsidR="004A399F" w:rsidRDefault="00746AEB">
            <w:pPr>
              <w:spacing w:after="40"/>
            </w:pPr>
            <w:r>
              <w:rPr>
                <w:sz w:val="18"/>
                <w:szCs w:val="18"/>
              </w:rPr>
              <w:t>RN-22</w:t>
            </w:r>
          </w:p>
        </w:tc>
        <w:tc>
          <w:tcPr>
            <w:tcW w:w="8536" w:type="dxa"/>
            <w:tcMar>
              <w:top w:w="80" w:type="dxa"/>
              <w:left w:w="90" w:type="dxa"/>
              <w:bottom w:w="80" w:type="dxa"/>
              <w:right w:w="90" w:type="dxa"/>
            </w:tcMar>
            <w:vAlign w:val="center"/>
          </w:tcPr>
          <w:p w14:paraId="45F42AB4" w14:textId="77777777" w:rsidR="004A399F" w:rsidRDefault="00746AEB">
            <w:pPr>
              <w:spacing w:after="40"/>
            </w:pPr>
            <w:r>
              <w:rPr>
                <w:sz w:val="18"/>
                <w:szCs w:val="18"/>
              </w:rPr>
              <w:t>La recuperación de acceso se hace únicamente de forma presencial ante el administrador, con verificación del documento de identidad.</w:t>
            </w:r>
          </w:p>
        </w:tc>
      </w:tr>
      <w:tr w:rsidR="004A399F" w14:paraId="4BAFA3CC" w14:textId="77777777">
        <w:trPr>
          <w:jc w:val="center"/>
        </w:trPr>
        <w:tc>
          <w:tcPr>
            <w:tcW w:w="1400" w:type="dxa"/>
            <w:tcMar>
              <w:top w:w="80" w:type="dxa"/>
              <w:left w:w="90" w:type="dxa"/>
              <w:bottom w:w="80" w:type="dxa"/>
              <w:right w:w="90" w:type="dxa"/>
            </w:tcMar>
            <w:vAlign w:val="center"/>
          </w:tcPr>
          <w:p w14:paraId="66265AA8" w14:textId="77777777" w:rsidR="004A399F" w:rsidRDefault="00746AEB">
            <w:pPr>
              <w:spacing w:after="40"/>
            </w:pPr>
            <w:r>
              <w:rPr>
                <w:sz w:val="18"/>
                <w:szCs w:val="18"/>
              </w:rPr>
              <w:t>RN-23</w:t>
            </w:r>
          </w:p>
        </w:tc>
        <w:tc>
          <w:tcPr>
            <w:tcW w:w="8536" w:type="dxa"/>
            <w:tcMar>
              <w:top w:w="80" w:type="dxa"/>
              <w:left w:w="90" w:type="dxa"/>
              <w:bottom w:w="80" w:type="dxa"/>
              <w:right w:w="90" w:type="dxa"/>
            </w:tcMar>
            <w:vAlign w:val="center"/>
          </w:tcPr>
          <w:p w14:paraId="6870D531" w14:textId="77777777" w:rsidR="004A399F" w:rsidRDefault="00746AEB">
            <w:pPr>
              <w:spacing w:after="40"/>
            </w:pPr>
            <w:r>
              <w:rPr>
                <w:sz w:val="18"/>
                <w:szCs w:val="18"/>
              </w:rPr>
              <w:t>Los productores externos reciben 100 COP/kg menos que los afiliados sobre el neto por kilogramo, en compras directas y en liquidaciones por jornada.</w:t>
            </w:r>
          </w:p>
        </w:tc>
      </w:tr>
      <w:tr w:rsidR="004A399F" w14:paraId="7B9AF73C" w14:textId="77777777">
        <w:trPr>
          <w:jc w:val="center"/>
        </w:trPr>
        <w:tc>
          <w:tcPr>
            <w:tcW w:w="1400" w:type="dxa"/>
            <w:tcMar>
              <w:top w:w="80" w:type="dxa"/>
              <w:left w:w="90" w:type="dxa"/>
              <w:bottom w:w="80" w:type="dxa"/>
              <w:right w:w="90" w:type="dxa"/>
            </w:tcMar>
            <w:vAlign w:val="center"/>
          </w:tcPr>
          <w:p w14:paraId="2C2BB1A3" w14:textId="77777777" w:rsidR="004A399F" w:rsidRDefault="00746AEB">
            <w:pPr>
              <w:spacing w:after="40"/>
            </w:pPr>
            <w:r>
              <w:rPr>
                <w:sz w:val="18"/>
                <w:szCs w:val="18"/>
              </w:rPr>
              <w:t>RN-24</w:t>
            </w:r>
          </w:p>
        </w:tc>
        <w:tc>
          <w:tcPr>
            <w:tcW w:w="8536" w:type="dxa"/>
            <w:tcMar>
              <w:top w:w="80" w:type="dxa"/>
              <w:left w:w="90" w:type="dxa"/>
              <w:bottom w:w="80" w:type="dxa"/>
              <w:right w:w="90" w:type="dxa"/>
            </w:tcMar>
            <w:vAlign w:val="center"/>
          </w:tcPr>
          <w:p w14:paraId="234A7C9A" w14:textId="77777777" w:rsidR="004A399F" w:rsidRDefault="00746AEB">
            <w:pPr>
              <w:spacing w:after="40"/>
            </w:pPr>
            <w:r>
              <w:rPr>
                <w:sz w:val="18"/>
                <w:szCs w:val="18"/>
              </w:rPr>
              <w:t>Un productor no puede tener dos pagos vigentes por las mismas compras: el servidor rechaza el segundo e informa quién pagó y cuándo.</w:t>
            </w:r>
          </w:p>
        </w:tc>
      </w:tr>
      <w:tr w:rsidR="004A399F" w14:paraId="2FE17DA3" w14:textId="77777777">
        <w:trPr>
          <w:jc w:val="center"/>
        </w:trPr>
        <w:tc>
          <w:tcPr>
            <w:tcW w:w="1400" w:type="dxa"/>
            <w:tcMar>
              <w:top w:w="80" w:type="dxa"/>
              <w:left w:w="90" w:type="dxa"/>
              <w:bottom w:w="80" w:type="dxa"/>
              <w:right w:w="90" w:type="dxa"/>
            </w:tcMar>
            <w:vAlign w:val="center"/>
          </w:tcPr>
          <w:p w14:paraId="030BAA18" w14:textId="77777777" w:rsidR="004A399F" w:rsidRDefault="00746AEB">
            <w:pPr>
              <w:spacing w:after="40"/>
            </w:pPr>
            <w:r>
              <w:rPr>
                <w:sz w:val="18"/>
                <w:szCs w:val="18"/>
              </w:rPr>
              <w:t>RN-25</w:t>
            </w:r>
          </w:p>
        </w:tc>
        <w:tc>
          <w:tcPr>
            <w:tcW w:w="8536" w:type="dxa"/>
            <w:tcMar>
              <w:top w:w="80" w:type="dxa"/>
              <w:left w:w="90" w:type="dxa"/>
              <w:bottom w:w="80" w:type="dxa"/>
              <w:right w:w="90" w:type="dxa"/>
            </w:tcMar>
            <w:vAlign w:val="center"/>
          </w:tcPr>
          <w:p w14:paraId="71890068" w14:textId="77777777" w:rsidR="004A399F" w:rsidRDefault="00746AEB">
            <w:pPr>
              <w:spacing w:after="40"/>
            </w:pPr>
            <w:r>
              <w:rPr>
                <w:sz w:val="18"/>
                <w:szCs w:val="18"/>
              </w:rPr>
              <w:t>No existen pagos parciales: cada productor se paga siempre por el neto completo de la jornada.</w:t>
            </w:r>
          </w:p>
        </w:tc>
      </w:tr>
      <w:tr w:rsidR="004A399F" w14:paraId="6E4B9DF2" w14:textId="77777777">
        <w:trPr>
          <w:jc w:val="center"/>
        </w:trPr>
        <w:tc>
          <w:tcPr>
            <w:tcW w:w="1400" w:type="dxa"/>
            <w:tcMar>
              <w:top w:w="80" w:type="dxa"/>
              <w:left w:w="90" w:type="dxa"/>
              <w:bottom w:w="80" w:type="dxa"/>
              <w:right w:w="90" w:type="dxa"/>
            </w:tcMar>
            <w:vAlign w:val="center"/>
          </w:tcPr>
          <w:p w14:paraId="789D9753" w14:textId="77777777" w:rsidR="004A399F" w:rsidRDefault="00746AEB">
            <w:pPr>
              <w:spacing w:after="40"/>
              <w:rPr>
                <w:sz w:val="18"/>
                <w:szCs w:val="18"/>
              </w:rPr>
            </w:pPr>
            <w:r>
              <w:rPr>
                <w:sz w:val="18"/>
                <w:szCs w:val="18"/>
              </w:rPr>
              <w:t>RN-26</w:t>
            </w:r>
          </w:p>
        </w:tc>
        <w:tc>
          <w:tcPr>
            <w:tcW w:w="8536" w:type="dxa"/>
            <w:tcMar>
              <w:top w:w="80" w:type="dxa"/>
              <w:left w:w="90" w:type="dxa"/>
              <w:bottom w:w="80" w:type="dxa"/>
              <w:right w:w="90" w:type="dxa"/>
            </w:tcMar>
            <w:vAlign w:val="center"/>
          </w:tcPr>
          <w:p w14:paraId="50C3456F" w14:textId="77777777" w:rsidR="004A399F" w:rsidRDefault="00746AEB">
            <w:pPr>
              <w:spacing w:after="40"/>
              <w:rPr>
                <w:sz w:val="18"/>
                <w:szCs w:val="18"/>
              </w:rPr>
            </w:pPr>
            <w:r>
              <w:rPr>
                <w:sz w:val="18"/>
                <w:szCs w:val="18"/>
              </w:rPr>
              <w:t>El operario puede agregar miembros a grupos familiares existentes de sus rutas asignadas, con o sin conexión y sin aprobación del administrador. El servidor rechaza la incorporación si el productor ya pertenece a otro grupo vigente o si la ruta no le corresponde al operario.</w:t>
            </w:r>
          </w:p>
        </w:tc>
      </w:tr>
      <w:tr w:rsidR="004A399F" w14:paraId="3859BA95" w14:textId="77777777">
        <w:trPr>
          <w:jc w:val="center"/>
        </w:trPr>
        <w:tc>
          <w:tcPr>
            <w:tcW w:w="1400" w:type="dxa"/>
            <w:tcMar>
              <w:top w:w="80" w:type="dxa"/>
              <w:left w:w="90" w:type="dxa"/>
              <w:bottom w:w="80" w:type="dxa"/>
              <w:right w:w="90" w:type="dxa"/>
            </w:tcMar>
            <w:vAlign w:val="center"/>
          </w:tcPr>
          <w:p w14:paraId="65F738F5" w14:textId="77777777" w:rsidR="004A399F" w:rsidRDefault="00746AEB">
            <w:pPr>
              <w:spacing w:after="40"/>
              <w:rPr>
                <w:sz w:val="18"/>
                <w:szCs w:val="18"/>
              </w:rPr>
            </w:pPr>
            <w:r>
              <w:rPr>
                <w:sz w:val="18"/>
                <w:szCs w:val="18"/>
              </w:rPr>
              <w:t>RN-27</w:t>
            </w:r>
          </w:p>
        </w:tc>
        <w:tc>
          <w:tcPr>
            <w:tcW w:w="8536" w:type="dxa"/>
            <w:tcMar>
              <w:top w:w="80" w:type="dxa"/>
              <w:left w:w="90" w:type="dxa"/>
              <w:bottom w:w="80" w:type="dxa"/>
              <w:right w:w="90" w:type="dxa"/>
            </w:tcMar>
            <w:vAlign w:val="center"/>
          </w:tcPr>
          <w:p w14:paraId="58510C82" w14:textId="77777777" w:rsidR="004A399F" w:rsidRDefault="00746AEB">
            <w:pPr>
              <w:spacing w:after="40"/>
              <w:rPr>
                <w:sz w:val="18"/>
                <w:szCs w:val="18"/>
              </w:rPr>
            </w:pPr>
            <w:r>
              <w:rPr>
                <w:sz w:val="18"/>
                <w:szCs w:val="18"/>
              </w:rPr>
              <w:t>La venta rápida se hace solo desde el camión durante una jornada en curso, siempre de contado, sin registrar comprador y al precio general de venta. No aplica a El Primo ni a los comerciantes registrados.</w:t>
            </w:r>
          </w:p>
        </w:tc>
      </w:tr>
      <w:tr w:rsidR="004A399F" w14:paraId="6221C2AF" w14:textId="77777777">
        <w:trPr>
          <w:jc w:val="center"/>
        </w:trPr>
        <w:tc>
          <w:tcPr>
            <w:tcW w:w="1400" w:type="dxa"/>
            <w:tcMar>
              <w:top w:w="80" w:type="dxa"/>
              <w:left w:w="90" w:type="dxa"/>
              <w:bottom w:w="80" w:type="dxa"/>
              <w:right w:w="90" w:type="dxa"/>
            </w:tcMar>
            <w:vAlign w:val="center"/>
          </w:tcPr>
          <w:p w14:paraId="6557BA6C" w14:textId="77777777" w:rsidR="004A399F" w:rsidRDefault="00746AEB">
            <w:pPr>
              <w:spacing w:after="40"/>
              <w:rPr>
                <w:sz w:val="18"/>
                <w:szCs w:val="18"/>
              </w:rPr>
            </w:pPr>
            <w:r>
              <w:rPr>
                <w:sz w:val="18"/>
                <w:szCs w:val="18"/>
              </w:rPr>
              <w:t>RN-28</w:t>
            </w:r>
          </w:p>
        </w:tc>
        <w:tc>
          <w:tcPr>
            <w:tcW w:w="8536" w:type="dxa"/>
            <w:tcMar>
              <w:top w:w="80" w:type="dxa"/>
              <w:left w:w="90" w:type="dxa"/>
              <w:bottom w:w="80" w:type="dxa"/>
              <w:right w:w="90" w:type="dxa"/>
            </w:tcMar>
            <w:vAlign w:val="center"/>
          </w:tcPr>
          <w:p w14:paraId="7197A855" w14:textId="77777777" w:rsidR="004A399F" w:rsidRDefault="00746AEB">
            <w:pPr>
              <w:spacing w:after="40"/>
              <w:rPr>
                <w:sz w:val="18"/>
                <w:szCs w:val="18"/>
              </w:rPr>
            </w:pPr>
            <w:r>
              <w:rPr>
                <w:sz w:val="18"/>
                <w:szCs w:val="18"/>
              </w:rPr>
              <w:t>El precio especial de venta solo aplica a los comerciantes que designe el administrador. Ninguna venta, normal o rápida, puede superar los kilos disponibles en el inventario.</w:t>
            </w:r>
          </w:p>
        </w:tc>
      </w:tr>
    </w:tbl>
    <w:p w14:paraId="44368C84" w14:textId="77777777" w:rsidR="004A399F" w:rsidRDefault="00746AEB">
      <w:pPr>
        <w:pStyle w:val="Ttulo2"/>
      </w:pPr>
      <w:bookmarkStart w:id="121" w:name="_Toc244213432"/>
      <w:r>
        <w:t>5.2 Relación historias de usuario - requisitos</w:t>
      </w:r>
      <w:bookmarkEnd w:id="121"/>
    </w:p>
    <w:tbl>
      <w:tblPr>
        <w:tblStyle w:val="afffffffff4"/>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84"/>
        <w:gridCol w:w="2484"/>
        <w:gridCol w:w="2484"/>
        <w:gridCol w:w="2484"/>
      </w:tblGrid>
      <w:tr w:rsidR="004A399F" w14:paraId="253DFF27" w14:textId="77777777">
        <w:trPr>
          <w:tblHeader/>
          <w:jc w:val="center"/>
        </w:trPr>
        <w:tc>
          <w:tcPr>
            <w:tcW w:w="2484" w:type="dxa"/>
            <w:shd w:val="clear" w:color="auto" w:fill="1F4E79"/>
            <w:tcMar>
              <w:top w:w="80" w:type="dxa"/>
              <w:left w:w="90" w:type="dxa"/>
              <w:bottom w:w="80" w:type="dxa"/>
              <w:right w:w="90" w:type="dxa"/>
            </w:tcMar>
            <w:vAlign w:val="center"/>
          </w:tcPr>
          <w:p w14:paraId="7BB96EBA" w14:textId="77777777" w:rsidR="004A399F" w:rsidRDefault="00746AEB">
            <w:pPr>
              <w:spacing w:after="40"/>
            </w:pPr>
            <w:r>
              <w:rPr>
                <w:b/>
                <w:bCs/>
                <w:color w:val="FFFFFF"/>
                <w:sz w:val="18"/>
                <w:szCs w:val="18"/>
              </w:rPr>
              <w:t>Historia</w:t>
            </w:r>
          </w:p>
        </w:tc>
        <w:tc>
          <w:tcPr>
            <w:tcW w:w="2484" w:type="dxa"/>
            <w:shd w:val="clear" w:color="auto" w:fill="1F4E79"/>
            <w:tcMar>
              <w:top w:w="80" w:type="dxa"/>
              <w:left w:w="90" w:type="dxa"/>
              <w:bottom w:w="80" w:type="dxa"/>
              <w:right w:w="90" w:type="dxa"/>
            </w:tcMar>
            <w:vAlign w:val="center"/>
          </w:tcPr>
          <w:p w14:paraId="13D9E06A" w14:textId="77777777" w:rsidR="004A399F" w:rsidRDefault="00746AEB">
            <w:pPr>
              <w:spacing w:after="40"/>
            </w:pPr>
            <w:r>
              <w:rPr>
                <w:b/>
                <w:bCs/>
                <w:color w:val="FFFFFF"/>
                <w:sz w:val="18"/>
                <w:szCs w:val="18"/>
              </w:rPr>
              <w:t>Épica</w:t>
            </w:r>
          </w:p>
        </w:tc>
        <w:tc>
          <w:tcPr>
            <w:tcW w:w="2484" w:type="dxa"/>
            <w:shd w:val="clear" w:color="auto" w:fill="1F4E79"/>
            <w:tcMar>
              <w:top w:w="80" w:type="dxa"/>
              <w:left w:w="90" w:type="dxa"/>
              <w:bottom w:w="80" w:type="dxa"/>
              <w:right w:w="90" w:type="dxa"/>
            </w:tcMar>
            <w:vAlign w:val="center"/>
          </w:tcPr>
          <w:p w14:paraId="28830C50" w14:textId="77777777" w:rsidR="004A399F" w:rsidRDefault="00746AEB">
            <w:pPr>
              <w:spacing w:after="40"/>
            </w:pPr>
            <w:r>
              <w:rPr>
                <w:b/>
                <w:bCs/>
                <w:color w:val="FFFFFF"/>
                <w:sz w:val="18"/>
                <w:szCs w:val="18"/>
              </w:rPr>
              <w:t>RF relacionados</w:t>
            </w:r>
          </w:p>
        </w:tc>
        <w:tc>
          <w:tcPr>
            <w:tcW w:w="2484" w:type="dxa"/>
            <w:shd w:val="clear" w:color="auto" w:fill="1F4E79"/>
            <w:tcMar>
              <w:top w:w="80" w:type="dxa"/>
              <w:left w:w="90" w:type="dxa"/>
              <w:bottom w:w="80" w:type="dxa"/>
              <w:right w:w="90" w:type="dxa"/>
            </w:tcMar>
            <w:vAlign w:val="center"/>
          </w:tcPr>
          <w:p w14:paraId="467C2FAE" w14:textId="77777777" w:rsidR="004A399F" w:rsidRDefault="00746AEB">
            <w:pPr>
              <w:spacing w:after="40"/>
            </w:pPr>
            <w:r>
              <w:rPr>
                <w:b/>
                <w:bCs/>
                <w:color w:val="FFFFFF"/>
                <w:sz w:val="18"/>
                <w:szCs w:val="18"/>
              </w:rPr>
              <w:t>Prioridad</w:t>
            </w:r>
          </w:p>
        </w:tc>
      </w:tr>
      <w:tr w:rsidR="004A399F" w14:paraId="50D66A3D" w14:textId="77777777">
        <w:trPr>
          <w:jc w:val="center"/>
        </w:trPr>
        <w:tc>
          <w:tcPr>
            <w:tcW w:w="2484" w:type="dxa"/>
            <w:tcMar>
              <w:top w:w="80" w:type="dxa"/>
              <w:left w:w="90" w:type="dxa"/>
              <w:bottom w:w="80" w:type="dxa"/>
              <w:right w:w="90" w:type="dxa"/>
            </w:tcMar>
            <w:vAlign w:val="center"/>
          </w:tcPr>
          <w:p w14:paraId="567245F2" w14:textId="77777777" w:rsidR="004A399F" w:rsidRDefault="00746AEB">
            <w:pPr>
              <w:spacing w:after="40"/>
            </w:pPr>
            <w:r>
              <w:rPr>
                <w:sz w:val="18"/>
                <w:szCs w:val="18"/>
              </w:rPr>
              <w:t>HU-01 Recuperar el acceso con el administrador</w:t>
            </w:r>
          </w:p>
        </w:tc>
        <w:tc>
          <w:tcPr>
            <w:tcW w:w="2484" w:type="dxa"/>
            <w:tcMar>
              <w:top w:w="80" w:type="dxa"/>
              <w:left w:w="90" w:type="dxa"/>
              <w:bottom w:w="80" w:type="dxa"/>
              <w:right w:w="90" w:type="dxa"/>
            </w:tcMar>
            <w:vAlign w:val="center"/>
          </w:tcPr>
          <w:p w14:paraId="78F23964" w14:textId="77777777" w:rsidR="004A399F" w:rsidRDefault="00746AEB">
            <w:pPr>
              <w:spacing w:after="40"/>
            </w:pPr>
            <w:r>
              <w:rPr>
                <w:sz w:val="18"/>
                <w:szCs w:val="18"/>
              </w:rPr>
              <w:t>EP-01 Acceso y cuentas</w:t>
            </w:r>
          </w:p>
        </w:tc>
        <w:tc>
          <w:tcPr>
            <w:tcW w:w="2484" w:type="dxa"/>
            <w:tcMar>
              <w:top w:w="80" w:type="dxa"/>
              <w:left w:w="90" w:type="dxa"/>
              <w:bottom w:w="80" w:type="dxa"/>
              <w:right w:w="90" w:type="dxa"/>
            </w:tcMar>
            <w:vAlign w:val="center"/>
          </w:tcPr>
          <w:p w14:paraId="7F90A16B" w14:textId="77777777" w:rsidR="004A399F" w:rsidRDefault="00746AEB">
            <w:pPr>
              <w:spacing w:after="40"/>
            </w:pPr>
            <w:r>
              <w:rPr>
                <w:sz w:val="18"/>
                <w:szCs w:val="18"/>
              </w:rPr>
              <w:t>RF-01, RF-02</w:t>
            </w:r>
          </w:p>
        </w:tc>
        <w:tc>
          <w:tcPr>
            <w:tcW w:w="2484" w:type="dxa"/>
            <w:tcMar>
              <w:top w:w="80" w:type="dxa"/>
              <w:left w:w="90" w:type="dxa"/>
              <w:bottom w:w="80" w:type="dxa"/>
              <w:right w:w="90" w:type="dxa"/>
            </w:tcMar>
            <w:vAlign w:val="center"/>
          </w:tcPr>
          <w:p w14:paraId="6A8D7BE2" w14:textId="77777777" w:rsidR="004A399F" w:rsidRDefault="00746AEB">
            <w:pPr>
              <w:spacing w:after="40"/>
            </w:pPr>
            <w:r>
              <w:rPr>
                <w:sz w:val="18"/>
                <w:szCs w:val="18"/>
              </w:rPr>
              <w:t>Alta</w:t>
            </w:r>
          </w:p>
        </w:tc>
      </w:tr>
      <w:tr w:rsidR="004A399F" w14:paraId="41D3BE00" w14:textId="77777777">
        <w:trPr>
          <w:jc w:val="center"/>
        </w:trPr>
        <w:tc>
          <w:tcPr>
            <w:tcW w:w="2484" w:type="dxa"/>
            <w:tcMar>
              <w:top w:w="80" w:type="dxa"/>
              <w:left w:w="90" w:type="dxa"/>
              <w:bottom w:w="80" w:type="dxa"/>
              <w:right w:w="90" w:type="dxa"/>
            </w:tcMar>
            <w:vAlign w:val="center"/>
          </w:tcPr>
          <w:p w14:paraId="4CB67788" w14:textId="77777777" w:rsidR="004A399F" w:rsidRDefault="00746AEB">
            <w:pPr>
              <w:spacing w:after="40"/>
            </w:pPr>
            <w:r>
              <w:rPr>
                <w:sz w:val="18"/>
                <w:szCs w:val="18"/>
              </w:rPr>
              <w:t>HU-02 Cambiar la contraseña temporal</w:t>
            </w:r>
          </w:p>
        </w:tc>
        <w:tc>
          <w:tcPr>
            <w:tcW w:w="2484" w:type="dxa"/>
            <w:tcMar>
              <w:top w:w="80" w:type="dxa"/>
              <w:left w:w="90" w:type="dxa"/>
              <w:bottom w:w="80" w:type="dxa"/>
              <w:right w:w="90" w:type="dxa"/>
            </w:tcMar>
            <w:vAlign w:val="center"/>
          </w:tcPr>
          <w:p w14:paraId="0F14804A" w14:textId="77777777" w:rsidR="004A399F" w:rsidRDefault="00746AEB">
            <w:pPr>
              <w:spacing w:after="40"/>
            </w:pPr>
            <w:r>
              <w:rPr>
                <w:sz w:val="18"/>
                <w:szCs w:val="18"/>
              </w:rPr>
              <w:t>EP-01 Acceso y cuentas</w:t>
            </w:r>
          </w:p>
        </w:tc>
        <w:tc>
          <w:tcPr>
            <w:tcW w:w="2484" w:type="dxa"/>
            <w:tcMar>
              <w:top w:w="80" w:type="dxa"/>
              <w:left w:w="90" w:type="dxa"/>
              <w:bottom w:w="80" w:type="dxa"/>
              <w:right w:w="90" w:type="dxa"/>
            </w:tcMar>
            <w:vAlign w:val="center"/>
          </w:tcPr>
          <w:p w14:paraId="208A4F3B" w14:textId="77777777" w:rsidR="004A399F" w:rsidRDefault="00746AEB">
            <w:pPr>
              <w:spacing w:after="40"/>
            </w:pPr>
            <w:r>
              <w:rPr>
                <w:sz w:val="18"/>
                <w:szCs w:val="18"/>
              </w:rPr>
              <w:t>RF-03</w:t>
            </w:r>
          </w:p>
        </w:tc>
        <w:tc>
          <w:tcPr>
            <w:tcW w:w="2484" w:type="dxa"/>
            <w:tcMar>
              <w:top w:w="80" w:type="dxa"/>
              <w:left w:w="90" w:type="dxa"/>
              <w:bottom w:w="80" w:type="dxa"/>
              <w:right w:w="90" w:type="dxa"/>
            </w:tcMar>
            <w:vAlign w:val="center"/>
          </w:tcPr>
          <w:p w14:paraId="750E54AF" w14:textId="77777777" w:rsidR="004A399F" w:rsidRDefault="00746AEB">
            <w:pPr>
              <w:spacing w:after="40"/>
            </w:pPr>
            <w:r>
              <w:rPr>
                <w:sz w:val="18"/>
                <w:szCs w:val="18"/>
              </w:rPr>
              <w:t>Alta</w:t>
            </w:r>
          </w:p>
        </w:tc>
      </w:tr>
      <w:tr w:rsidR="004A399F" w14:paraId="1504157A" w14:textId="77777777">
        <w:trPr>
          <w:jc w:val="center"/>
        </w:trPr>
        <w:tc>
          <w:tcPr>
            <w:tcW w:w="2484" w:type="dxa"/>
            <w:tcMar>
              <w:top w:w="80" w:type="dxa"/>
              <w:left w:w="90" w:type="dxa"/>
              <w:bottom w:w="80" w:type="dxa"/>
              <w:right w:w="90" w:type="dxa"/>
            </w:tcMar>
            <w:vAlign w:val="center"/>
          </w:tcPr>
          <w:p w14:paraId="732CECB9" w14:textId="77777777" w:rsidR="004A399F" w:rsidRDefault="00746AEB">
            <w:pPr>
              <w:spacing w:after="40"/>
            </w:pPr>
            <w:r>
              <w:rPr>
                <w:sz w:val="18"/>
                <w:szCs w:val="18"/>
              </w:rPr>
              <w:t>HU-03 Iniciar sesión en mi celular</w:t>
            </w:r>
          </w:p>
        </w:tc>
        <w:tc>
          <w:tcPr>
            <w:tcW w:w="2484" w:type="dxa"/>
            <w:tcMar>
              <w:top w:w="80" w:type="dxa"/>
              <w:left w:w="90" w:type="dxa"/>
              <w:bottom w:w="80" w:type="dxa"/>
              <w:right w:w="90" w:type="dxa"/>
            </w:tcMar>
            <w:vAlign w:val="center"/>
          </w:tcPr>
          <w:p w14:paraId="1D827689" w14:textId="77777777" w:rsidR="004A399F" w:rsidRDefault="00746AEB">
            <w:pPr>
              <w:spacing w:after="40"/>
            </w:pPr>
            <w:r>
              <w:rPr>
                <w:sz w:val="18"/>
                <w:szCs w:val="18"/>
              </w:rPr>
              <w:t>EP-01 Acceso y cuentas</w:t>
            </w:r>
          </w:p>
        </w:tc>
        <w:tc>
          <w:tcPr>
            <w:tcW w:w="2484" w:type="dxa"/>
            <w:tcMar>
              <w:top w:w="80" w:type="dxa"/>
              <w:left w:w="90" w:type="dxa"/>
              <w:bottom w:w="80" w:type="dxa"/>
              <w:right w:w="90" w:type="dxa"/>
            </w:tcMar>
            <w:vAlign w:val="center"/>
          </w:tcPr>
          <w:p w14:paraId="310A2D07" w14:textId="77777777" w:rsidR="004A399F" w:rsidRDefault="00746AEB">
            <w:pPr>
              <w:spacing w:after="40"/>
            </w:pPr>
            <w:r>
              <w:rPr>
                <w:sz w:val="18"/>
                <w:szCs w:val="18"/>
              </w:rPr>
              <w:t>RF-59</w:t>
            </w:r>
          </w:p>
        </w:tc>
        <w:tc>
          <w:tcPr>
            <w:tcW w:w="2484" w:type="dxa"/>
            <w:tcMar>
              <w:top w:w="80" w:type="dxa"/>
              <w:left w:w="90" w:type="dxa"/>
              <w:bottom w:w="80" w:type="dxa"/>
              <w:right w:w="90" w:type="dxa"/>
            </w:tcMar>
            <w:vAlign w:val="center"/>
          </w:tcPr>
          <w:p w14:paraId="6E6E356A" w14:textId="77777777" w:rsidR="004A399F" w:rsidRDefault="00746AEB">
            <w:pPr>
              <w:spacing w:after="40"/>
            </w:pPr>
            <w:r>
              <w:rPr>
                <w:sz w:val="18"/>
                <w:szCs w:val="18"/>
              </w:rPr>
              <w:t>Alta</w:t>
            </w:r>
          </w:p>
        </w:tc>
      </w:tr>
      <w:tr w:rsidR="004A399F" w14:paraId="22D9DBCB" w14:textId="77777777">
        <w:trPr>
          <w:jc w:val="center"/>
        </w:trPr>
        <w:tc>
          <w:tcPr>
            <w:tcW w:w="2484" w:type="dxa"/>
            <w:tcMar>
              <w:top w:w="80" w:type="dxa"/>
              <w:left w:w="90" w:type="dxa"/>
              <w:bottom w:w="80" w:type="dxa"/>
              <w:right w:w="90" w:type="dxa"/>
            </w:tcMar>
            <w:vAlign w:val="center"/>
          </w:tcPr>
          <w:p w14:paraId="58B8A76F" w14:textId="77777777" w:rsidR="004A399F" w:rsidRDefault="00746AEB">
            <w:pPr>
              <w:spacing w:after="40"/>
            </w:pPr>
            <w:r>
              <w:rPr>
                <w:sz w:val="18"/>
                <w:szCs w:val="18"/>
              </w:rPr>
              <w:t>HU-04 Crear cuentas de usuario</w:t>
            </w:r>
          </w:p>
        </w:tc>
        <w:tc>
          <w:tcPr>
            <w:tcW w:w="2484" w:type="dxa"/>
            <w:tcMar>
              <w:top w:w="80" w:type="dxa"/>
              <w:left w:w="90" w:type="dxa"/>
              <w:bottom w:w="80" w:type="dxa"/>
              <w:right w:w="90" w:type="dxa"/>
            </w:tcMar>
            <w:vAlign w:val="center"/>
          </w:tcPr>
          <w:p w14:paraId="3EFC3D6B" w14:textId="77777777" w:rsidR="004A399F" w:rsidRDefault="00746AEB">
            <w:pPr>
              <w:spacing w:after="40"/>
            </w:pPr>
            <w:r>
              <w:rPr>
                <w:sz w:val="18"/>
                <w:szCs w:val="18"/>
              </w:rPr>
              <w:t>EP-01 Acceso y cuentas</w:t>
            </w:r>
          </w:p>
        </w:tc>
        <w:tc>
          <w:tcPr>
            <w:tcW w:w="2484" w:type="dxa"/>
            <w:tcMar>
              <w:top w:w="80" w:type="dxa"/>
              <w:left w:w="90" w:type="dxa"/>
              <w:bottom w:w="80" w:type="dxa"/>
              <w:right w:w="90" w:type="dxa"/>
            </w:tcMar>
            <w:vAlign w:val="center"/>
          </w:tcPr>
          <w:p w14:paraId="6DCD0184" w14:textId="77777777" w:rsidR="004A399F" w:rsidRDefault="00746AEB">
            <w:pPr>
              <w:spacing w:after="40"/>
            </w:pPr>
            <w:r>
              <w:rPr>
                <w:sz w:val="18"/>
                <w:szCs w:val="18"/>
              </w:rPr>
              <w:t>RF-60</w:t>
            </w:r>
          </w:p>
        </w:tc>
        <w:tc>
          <w:tcPr>
            <w:tcW w:w="2484" w:type="dxa"/>
            <w:tcMar>
              <w:top w:w="80" w:type="dxa"/>
              <w:left w:w="90" w:type="dxa"/>
              <w:bottom w:w="80" w:type="dxa"/>
              <w:right w:w="90" w:type="dxa"/>
            </w:tcMar>
            <w:vAlign w:val="center"/>
          </w:tcPr>
          <w:p w14:paraId="6CC02860" w14:textId="77777777" w:rsidR="004A399F" w:rsidRDefault="00746AEB">
            <w:pPr>
              <w:spacing w:after="40"/>
            </w:pPr>
            <w:r>
              <w:rPr>
                <w:sz w:val="18"/>
                <w:szCs w:val="18"/>
              </w:rPr>
              <w:t>Alta</w:t>
            </w:r>
          </w:p>
        </w:tc>
      </w:tr>
      <w:tr w:rsidR="004A399F" w14:paraId="5A7BACD8" w14:textId="77777777">
        <w:trPr>
          <w:jc w:val="center"/>
        </w:trPr>
        <w:tc>
          <w:tcPr>
            <w:tcW w:w="2484" w:type="dxa"/>
            <w:tcMar>
              <w:top w:w="80" w:type="dxa"/>
              <w:left w:w="90" w:type="dxa"/>
              <w:bottom w:w="80" w:type="dxa"/>
              <w:right w:w="90" w:type="dxa"/>
            </w:tcMar>
            <w:vAlign w:val="center"/>
          </w:tcPr>
          <w:p w14:paraId="1AD1CA66" w14:textId="77777777" w:rsidR="004A399F" w:rsidRDefault="00746AEB">
            <w:pPr>
              <w:spacing w:after="40"/>
            </w:pPr>
            <w:r>
              <w:rPr>
                <w:sz w:val="18"/>
                <w:szCs w:val="18"/>
              </w:rPr>
              <w:t>HU-05 Cambiar de rol sin cerrar sesión</w:t>
            </w:r>
          </w:p>
        </w:tc>
        <w:tc>
          <w:tcPr>
            <w:tcW w:w="2484" w:type="dxa"/>
            <w:tcMar>
              <w:top w:w="80" w:type="dxa"/>
              <w:left w:w="90" w:type="dxa"/>
              <w:bottom w:w="80" w:type="dxa"/>
              <w:right w:w="90" w:type="dxa"/>
            </w:tcMar>
            <w:vAlign w:val="center"/>
          </w:tcPr>
          <w:p w14:paraId="7D4E61C0" w14:textId="77777777" w:rsidR="004A399F" w:rsidRDefault="00746AEB">
            <w:pPr>
              <w:spacing w:after="40"/>
            </w:pPr>
            <w:r>
              <w:rPr>
                <w:sz w:val="18"/>
                <w:szCs w:val="18"/>
              </w:rPr>
              <w:t>EP-01 Acceso y cuentas</w:t>
            </w:r>
          </w:p>
        </w:tc>
        <w:tc>
          <w:tcPr>
            <w:tcW w:w="2484" w:type="dxa"/>
            <w:tcMar>
              <w:top w:w="80" w:type="dxa"/>
              <w:left w:w="90" w:type="dxa"/>
              <w:bottom w:w="80" w:type="dxa"/>
              <w:right w:w="90" w:type="dxa"/>
            </w:tcMar>
            <w:vAlign w:val="center"/>
          </w:tcPr>
          <w:p w14:paraId="4308F384" w14:textId="77777777" w:rsidR="004A399F" w:rsidRDefault="00746AEB">
            <w:pPr>
              <w:spacing w:after="40"/>
            </w:pPr>
            <w:r>
              <w:rPr>
                <w:sz w:val="18"/>
                <w:szCs w:val="18"/>
              </w:rPr>
              <w:t>RF-04, RF-05</w:t>
            </w:r>
          </w:p>
        </w:tc>
        <w:tc>
          <w:tcPr>
            <w:tcW w:w="2484" w:type="dxa"/>
            <w:tcMar>
              <w:top w:w="80" w:type="dxa"/>
              <w:left w:w="90" w:type="dxa"/>
              <w:bottom w:w="80" w:type="dxa"/>
              <w:right w:w="90" w:type="dxa"/>
            </w:tcMar>
            <w:vAlign w:val="center"/>
          </w:tcPr>
          <w:p w14:paraId="4972F707" w14:textId="77777777" w:rsidR="004A399F" w:rsidRDefault="00746AEB">
            <w:pPr>
              <w:spacing w:after="40"/>
            </w:pPr>
            <w:r>
              <w:rPr>
                <w:sz w:val="18"/>
                <w:szCs w:val="18"/>
              </w:rPr>
              <w:t>Alta</w:t>
            </w:r>
          </w:p>
        </w:tc>
      </w:tr>
      <w:tr w:rsidR="004A399F" w14:paraId="440E516B" w14:textId="77777777">
        <w:trPr>
          <w:jc w:val="center"/>
        </w:trPr>
        <w:tc>
          <w:tcPr>
            <w:tcW w:w="2484" w:type="dxa"/>
            <w:tcMar>
              <w:top w:w="80" w:type="dxa"/>
              <w:left w:w="90" w:type="dxa"/>
              <w:bottom w:w="80" w:type="dxa"/>
              <w:right w:w="90" w:type="dxa"/>
            </w:tcMar>
            <w:vAlign w:val="center"/>
          </w:tcPr>
          <w:p w14:paraId="55A2CA7C" w14:textId="77777777" w:rsidR="004A399F" w:rsidRDefault="00746AEB">
            <w:pPr>
              <w:spacing w:after="40"/>
            </w:pPr>
            <w:r>
              <w:rPr>
                <w:sz w:val="18"/>
                <w:szCs w:val="18"/>
              </w:rPr>
              <w:lastRenderedPageBreak/>
              <w:t>HU-06 Restringir funciones por rol</w:t>
            </w:r>
          </w:p>
        </w:tc>
        <w:tc>
          <w:tcPr>
            <w:tcW w:w="2484" w:type="dxa"/>
            <w:tcMar>
              <w:top w:w="80" w:type="dxa"/>
              <w:left w:w="90" w:type="dxa"/>
              <w:bottom w:w="80" w:type="dxa"/>
              <w:right w:w="90" w:type="dxa"/>
            </w:tcMar>
            <w:vAlign w:val="center"/>
          </w:tcPr>
          <w:p w14:paraId="613EE617" w14:textId="77777777" w:rsidR="004A399F" w:rsidRDefault="00746AEB">
            <w:pPr>
              <w:spacing w:after="40"/>
            </w:pPr>
            <w:r>
              <w:rPr>
                <w:sz w:val="18"/>
                <w:szCs w:val="18"/>
              </w:rPr>
              <w:t>EP-01 Acceso y cuentas</w:t>
            </w:r>
          </w:p>
        </w:tc>
        <w:tc>
          <w:tcPr>
            <w:tcW w:w="2484" w:type="dxa"/>
            <w:tcMar>
              <w:top w:w="80" w:type="dxa"/>
              <w:left w:w="90" w:type="dxa"/>
              <w:bottom w:w="80" w:type="dxa"/>
              <w:right w:w="90" w:type="dxa"/>
            </w:tcMar>
            <w:vAlign w:val="center"/>
          </w:tcPr>
          <w:p w14:paraId="450DE18A" w14:textId="77777777" w:rsidR="004A399F" w:rsidRDefault="00746AEB">
            <w:pPr>
              <w:spacing w:after="40"/>
            </w:pPr>
            <w:r>
              <w:rPr>
                <w:sz w:val="18"/>
                <w:szCs w:val="18"/>
              </w:rPr>
              <w:t>RF-06, RF-61</w:t>
            </w:r>
          </w:p>
        </w:tc>
        <w:tc>
          <w:tcPr>
            <w:tcW w:w="2484" w:type="dxa"/>
            <w:tcMar>
              <w:top w:w="80" w:type="dxa"/>
              <w:left w:w="90" w:type="dxa"/>
              <w:bottom w:w="80" w:type="dxa"/>
              <w:right w:w="90" w:type="dxa"/>
            </w:tcMar>
            <w:vAlign w:val="center"/>
          </w:tcPr>
          <w:p w14:paraId="4092352A" w14:textId="77777777" w:rsidR="004A399F" w:rsidRDefault="00746AEB">
            <w:pPr>
              <w:spacing w:after="40"/>
            </w:pPr>
            <w:r>
              <w:rPr>
                <w:sz w:val="18"/>
                <w:szCs w:val="18"/>
              </w:rPr>
              <w:t>Alta</w:t>
            </w:r>
          </w:p>
        </w:tc>
      </w:tr>
      <w:tr w:rsidR="004A399F" w14:paraId="0FAF1DDE" w14:textId="77777777">
        <w:trPr>
          <w:jc w:val="center"/>
        </w:trPr>
        <w:tc>
          <w:tcPr>
            <w:tcW w:w="2484" w:type="dxa"/>
            <w:tcMar>
              <w:top w:w="80" w:type="dxa"/>
              <w:left w:w="90" w:type="dxa"/>
              <w:bottom w:w="80" w:type="dxa"/>
              <w:right w:w="90" w:type="dxa"/>
            </w:tcMar>
            <w:vAlign w:val="center"/>
          </w:tcPr>
          <w:p w14:paraId="74564272" w14:textId="77777777" w:rsidR="004A399F" w:rsidRDefault="00746AEB">
            <w:pPr>
              <w:spacing w:after="40"/>
            </w:pPr>
            <w:r>
              <w:rPr>
                <w:sz w:val="18"/>
                <w:szCs w:val="18"/>
              </w:rPr>
              <w:t>HU-07 Registrar una compra</w:t>
            </w:r>
          </w:p>
        </w:tc>
        <w:tc>
          <w:tcPr>
            <w:tcW w:w="2484" w:type="dxa"/>
            <w:tcMar>
              <w:top w:w="80" w:type="dxa"/>
              <w:left w:w="90" w:type="dxa"/>
              <w:bottom w:w="80" w:type="dxa"/>
              <w:right w:w="90" w:type="dxa"/>
            </w:tcMar>
            <w:vAlign w:val="center"/>
          </w:tcPr>
          <w:p w14:paraId="2C4001AE" w14:textId="77777777" w:rsidR="004A399F" w:rsidRDefault="00746AEB">
            <w:pPr>
              <w:spacing w:after="40"/>
            </w:pPr>
            <w:r>
              <w:rPr>
                <w:sz w:val="18"/>
                <w:szCs w:val="18"/>
              </w:rPr>
              <w:t>EP-02 Compras en campo</w:t>
            </w:r>
          </w:p>
        </w:tc>
        <w:tc>
          <w:tcPr>
            <w:tcW w:w="2484" w:type="dxa"/>
            <w:tcMar>
              <w:top w:w="80" w:type="dxa"/>
              <w:left w:w="90" w:type="dxa"/>
              <w:bottom w:w="80" w:type="dxa"/>
              <w:right w:w="90" w:type="dxa"/>
            </w:tcMar>
            <w:vAlign w:val="center"/>
          </w:tcPr>
          <w:p w14:paraId="2E8D4A34" w14:textId="77777777" w:rsidR="004A399F" w:rsidRDefault="00746AEB">
            <w:pPr>
              <w:spacing w:after="40"/>
            </w:pPr>
            <w:r>
              <w:rPr>
                <w:sz w:val="18"/>
                <w:szCs w:val="18"/>
              </w:rPr>
              <w:t>RF-07, RF-10, RF-34, RF-64</w:t>
            </w:r>
          </w:p>
        </w:tc>
        <w:tc>
          <w:tcPr>
            <w:tcW w:w="2484" w:type="dxa"/>
            <w:tcMar>
              <w:top w:w="80" w:type="dxa"/>
              <w:left w:w="90" w:type="dxa"/>
              <w:bottom w:w="80" w:type="dxa"/>
              <w:right w:w="90" w:type="dxa"/>
            </w:tcMar>
            <w:vAlign w:val="center"/>
          </w:tcPr>
          <w:p w14:paraId="7D646622" w14:textId="77777777" w:rsidR="004A399F" w:rsidRDefault="00746AEB">
            <w:pPr>
              <w:spacing w:after="40"/>
            </w:pPr>
            <w:r>
              <w:rPr>
                <w:sz w:val="18"/>
                <w:szCs w:val="18"/>
              </w:rPr>
              <w:t>Alta</w:t>
            </w:r>
          </w:p>
        </w:tc>
      </w:tr>
      <w:tr w:rsidR="004A399F" w14:paraId="7DA174AF" w14:textId="77777777">
        <w:trPr>
          <w:jc w:val="center"/>
        </w:trPr>
        <w:tc>
          <w:tcPr>
            <w:tcW w:w="2484" w:type="dxa"/>
            <w:tcMar>
              <w:top w:w="80" w:type="dxa"/>
              <w:left w:w="90" w:type="dxa"/>
              <w:bottom w:w="80" w:type="dxa"/>
              <w:right w:w="90" w:type="dxa"/>
            </w:tcMar>
            <w:vAlign w:val="center"/>
          </w:tcPr>
          <w:p w14:paraId="4C197656" w14:textId="77777777" w:rsidR="004A399F" w:rsidRDefault="00746AEB">
            <w:pPr>
              <w:spacing w:after="40"/>
            </w:pPr>
            <w:r>
              <w:rPr>
                <w:sz w:val="18"/>
                <w:szCs w:val="18"/>
              </w:rPr>
              <w:t>HU-08 Registrar varias pesadas</w:t>
            </w:r>
          </w:p>
        </w:tc>
        <w:tc>
          <w:tcPr>
            <w:tcW w:w="2484" w:type="dxa"/>
            <w:tcMar>
              <w:top w:w="80" w:type="dxa"/>
              <w:left w:w="90" w:type="dxa"/>
              <w:bottom w:w="80" w:type="dxa"/>
              <w:right w:w="90" w:type="dxa"/>
            </w:tcMar>
            <w:vAlign w:val="center"/>
          </w:tcPr>
          <w:p w14:paraId="07DD8CEC" w14:textId="77777777" w:rsidR="004A399F" w:rsidRDefault="00746AEB">
            <w:pPr>
              <w:spacing w:after="40"/>
            </w:pPr>
            <w:r>
              <w:rPr>
                <w:sz w:val="18"/>
                <w:szCs w:val="18"/>
              </w:rPr>
              <w:t>EP-02 Compras en campo</w:t>
            </w:r>
          </w:p>
        </w:tc>
        <w:tc>
          <w:tcPr>
            <w:tcW w:w="2484" w:type="dxa"/>
            <w:tcMar>
              <w:top w:w="80" w:type="dxa"/>
              <w:left w:w="90" w:type="dxa"/>
              <w:bottom w:w="80" w:type="dxa"/>
              <w:right w:w="90" w:type="dxa"/>
            </w:tcMar>
            <w:vAlign w:val="center"/>
          </w:tcPr>
          <w:p w14:paraId="5973FEBE" w14:textId="77777777" w:rsidR="004A399F" w:rsidRDefault="00746AEB">
            <w:pPr>
              <w:spacing w:after="40"/>
            </w:pPr>
            <w:r>
              <w:rPr>
                <w:sz w:val="18"/>
                <w:szCs w:val="18"/>
              </w:rPr>
              <w:t>RF-08, RF-09, RF-11</w:t>
            </w:r>
          </w:p>
        </w:tc>
        <w:tc>
          <w:tcPr>
            <w:tcW w:w="2484" w:type="dxa"/>
            <w:tcMar>
              <w:top w:w="80" w:type="dxa"/>
              <w:left w:w="90" w:type="dxa"/>
              <w:bottom w:w="80" w:type="dxa"/>
              <w:right w:w="90" w:type="dxa"/>
            </w:tcMar>
            <w:vAlign w:val="center"/>
          </w:tcPr>
          <w:p w14:paraId="5200A407" w14:textId="77777777" w:rsidR="004A399F" w:rsidRDefault="00746AEB">
            <w:pPr>
              <w:spacing w:after="40"/>
            </w:pPr>
            <w:r>
              <w:rPr>
                <w:sz w:val="18"/>
                <w:szCs w:val="18"/>
              </w:rPr>
              <w:t>Alta</w:t>
            </w:r>
          </w:p>
        </w:tc>
      </w:tr>
      <w:tr w:rsidR="004A399F" w14:paraId="5A92FD52" w14:textId="77777777">
        <w:trPr>
          <w:jc w:val="center"/>
        </w:trPr>
        <w:tc>
          <w:tcPr>
            <w:tcW w:w="2484" w:type="dxa"/>
            <w:tcMar>
              <w:top w:w="80" w:type="dxa"/>
              <w:left w:w="90" w:type="dxa"/>
              <w:bottom w:w="80" w:type="dxa"/>
              <w:right w:w="90" w:type="dxa"/>
            </w:tcMar>
            <w:vAlign w:val="center"/>
          </w:tcPr>
          <w:p w14:paraId="36065D1A" w14:textId="77777777" w:rsidR="004A399F" w:rsidRDefault="00746AEB">
            <w:pPr>
              <w:spacing w:after="40"/>
            </w:pPr>
            <w:r>
              <w:rPr>
                <w:sz w:val="18"/>
                <w:szCs w:val="18"/>
              </w:rPr>
              <w:t>HU-09 Corregir o anular mis compras</w:t>
            </w:r>
          </w:p>
        </w:tc>
        <w:tc>
          <w:tcPr>
            <w:tcW w:w="2484" w:type="dxa"/>
            <w:tcMar>
              <w:top w:w="80" w:type="dxa"/>
              <w:left w:w="90" w:type="dxa"/>
              <w:bottom w:w="80" w:type="dxa"/>
              <w:right w:w="90" w:type="dxa"/>
            </w:tcMar>
            <w:vAlign w:val="center"/>
          </w:tcPr>
          <w:p w14:paraId="2D2E8E48" w14:textId="77777777" w:rsidR="004A399F" w:rsidRDefault="00746AEB">
            <w:pPr>
              <w:spacing w:after="40"/>
            </w:pPr>
            <w:r>
              <w:rPr>
                <w:sz w:val="18"/>
                <w:szCs w:val="18"/>
              </w:rPr>
              <w:t>EP-02 Compras en campo</w:t>
            </w:r>
          </w:p>
        </w:tc>
        <w:tc>
          <w:tcPr>
            <w:tcW w:w="2484" w:type="dxa"/>
            <w:tcMar>
              <w:top w:w="80" w:type="dxa"/>
              <w:left w:w="90" w:type="dxa"/>
              <w:bottom w:w="80" w:type="dxa"/>
              <w:right w:w="90" w:type="dxa"/>
            </w:tcMar>
            <w:vAlign w:val="center"/>
          </w:tcPr>
          <w:p w14:paraId="6E151FD8" w14:textId="77777777" w:rsidR="004A399F" w:rsidRDefault="00746AEB">
            <w:pPr>
              <w:spacing w:after="40"/>
            </w:pPr>
            <w:r>
              <w:rPr>
                <w:sz w:val="18"/>
                <w:szCs w:val="18"/>
              </w:rPr>
              <w:t>RF-12, RF-13, RF-14, RF-62</w:t>
            </w:r>
          </w:p>
        </w:tc>
        <w:tc>
          <w:tcPr>
            <w:tcW w:w="2484" w:type="dxa"/>
            <w:tcMar>
              <w:top w:w="80" w:type="dxa"/>
              <w:left w:w="90" w:type="dxa"/>
              <w:bottom w:w="80" w:type="dxa"/>
              <w:right w:w="90" w:type="dxa"/>
            </w:tcMar>
            <w:vAlign w:val="center"/>
          </w:tcPr>
          <w:p w14:paraId="3B738A72" w14:textId="77777777" w:rsidR="004A399F" w:rsidRDefault="00746AEB">
            <w:pPr>
              <w:spacing w:after="40"/>
            </w:pPr>
            <w:r>
              <w:rPr>
                <w:sz w:val="18"/>
                <w:szCs w:val="18"/>
              </w:rPr>
              <w:t>Alta</w:t>
            </w:r>
          </w:p>
        </w:tc>
      </w:tr>
      <w:tr w:rsidR="004A399F" w14:paraId="391B2511" w14:textId="77777777">
        <w:trPr>
          <w:jc w:val="center"/>
        </w:trPr>
        <w:tc>
          <w:tcPr>
            <w:tcW w:w="2484" w:type="dxa"/>
            <w:tcMar>
              <w:top w:w="80" w:type="dxa"/>
              <w:left w:w="90" w:type="dxa"/>
              <w:bottom w:w="80" w:type="dxa"/>
              <w:right w:w="90" w:type="dxa"/>
            </w:tcMar>
            <w:vAlign w:val="center"/>
          </w:tcPr>
          <w:p w14:paraId="540D1EAF" w14:textId="77777777" w:rsidR="004A399F" w:rsidRDefault="00746AEB">
            <w:pPr>
              <w:spacing w:after="40"/>
            </w:pPr>
            <w:r>
              <w:rPr>
                <w:sz w:val="18"/>
                <w:szCs w:val="18"/>
              </w:rPr>
              <w:t>HU-10 Corregir compras después del cierre</w:t>
            </w:r>
          </w:p>
        </w:tc>
        <w:tc>
          <w:tcPr>
            <w:tcW w:w="2484" w:type="dxa"/>
            <w:tcMar>
              <w:top w:w="80" w:type="dxa"/>
              <w:left w:w="90" w:type="dxa"/>
              <w:bottom w:w="80" w:type="dxa"/>
              <w:right w:w="90" w:type="dxa"/>
            </w:tcMar>
            <w:vAlign w:val="center"/>
          </w:tcPr>
          <w:p w14:paraId="165F0EFF" w14:textId="77777777" w:rsidR="004A399F" w:rsidRDefault="00746AEB">
            <w:pPr>
              <w:spacing w:after="40"/>
            </w:pPr>
            <w:r>
              <w:rPr>
                <w:sz w:val="18"/>
                <w:szCs w:val="18"/>
              </w:rPr>
              <w:t>EP-02 Compras en campo</w:t>
            </w:r>
          </w:p>
        </w:tc>
        <w:tc>
          <w:tcPr>
            <w:tcW w:w="2484" w:type="dxa"/>
            <w:tcMar>
              <w:top w:w="80" w:type="dxa"/>
              <w:left w:w="90" w:type="dxa"/>
              <w:bottom w:w="80" w:type="dxa"/>
              <w:right w:w="90" w:type="dxa"/>
            </w:tcMar>
            <w:vAlign w:val="center"/>
          </w:tcPr>
          <w:p w14:paraId="57CF03EF" w14:textId="77777777" w:rsidR="004A399F" w:rsidRDefault="00746AEB">
            <w:pPr>
              <w:spacing w:after="40"/>
            </w:pPr>
            <w:r>
              <w:rPr>
                <w:sz w:val="18"/>
                <w:szCs w:val="18"/>
              </w:rPr>
              <w:t>RF-13, RF-62</w:t>
            </w:r>
          </w:p>
        </w:tc>
        <w:tc>
          <w:tcPr>
            <w:tcW w:w="2484" w:type="dxa"/>
            <w:tcMar>
              <w:top w:w="80" w:type="dxa"/>
              <w:left w:w="90" w:type="dxa"/>
              <w:bottom w:w="80" w:type="dxa"/>
              <w:right w:w="90" w:type="dxa"/>
            </w:tcMar>
            <w:vAlign w:val="center"/>
          </w:tcPr>
          <w:p w14:paraId="3BD6C39D" w14:textId="77777777" w:rsidR="004A399F" w:rsidRDefault="00746AEB">
            <w:pPr>
              <w:spacing w:after="40"/>
            </w:pPr>
            <w:r>
              <w:rPr>
                <w:sz w:val="18"/>
                <w:szCs w:val="18"/>
              </w:rPr>
              <w:t>Media</w:t>
            </w:r>
          </w:p>
        </w:tc>
      </w:tr>
      <w:tr w:rsidR="004A399F" w14:paraId="169395DE" w14:textId="77777777">
        <w:trPr>
          <w:jc w:val="center"/>
        </w:trPr>
        <w:tc>
          <w:tcPr>
            <w:tcW w:w="2484" w:type="dxa"/>
            <w:tcMar>
              <w:top w:w="80" w:type="dxa"/>
              <w:left w:w="90" w:type="dxa"/>
              <w:bottom w:w="80" w:type="dxa"/>
              <w:right w:w="90" w:type="dxa"/>
            </w:tcMar>
            <w:vAlign w:val="center"/>
          </w:tcPr>
          <w:p w14:paraId="6169DE82" w14:textId="77777777" w:rsidR="004A399F" w:rsidRDefault="00746AEB">
            <w:pPr>
              <w:spacing w:after="40"/>
            </w:pPr>
            <w:r>
              <w:rPr>
                <w:sz w:val="18"/>
                <w:szCs w:val="18"/>
              </w:rPr>
              <w:t>HU-11 Buscar un productor</w:t>
            </w:r>
          </w:p>
        </w:tc>
        <w:tc>
          <w:tcPr>
            <w:tcW w:w="2484" w:type="dxa"/>
            <w:tcMar>
              <w:top w:w="80" w:type="dxa"/>
              <w:left w:w="90" w:type="dxa"/>
              <w:bottom w:w="80" w:type="dxa"/>
              <w:right w:w="90" w:type="dxa"/>
            </w:tcMar>
            <w:vAlign w:val="center"/>
          </w:tcPr>
          <w:p w14:paraId="3589F931" w14:textId="77777777" w:rsidR="004A399F" w:rsidRDefault="00746AEB">
            <w:pPr>
              <w:spacing w:after="40"/>
            </w:pPr>
            <w:r>
              <w:rPr>
                <w:sz w:val="18"/>
                <w:szCs w:val="18"/>
              </w:rPr>
              <w:t>EP-03 Productores</w:t>
            </w:r>
          </w:p>
        </w:tc>
        <w:tc>
          <w:tcPr>
            <w:tcW w:w="2484" w:type="dxa"/>
            <w:tcMar>
              <w:top w:w="80" w:type="dxa"/>
              <w:left w:w="90" w:type="dxa"/>
              <w:bottom w:w="80" w:type="dxa"/>
              <w:right w:w="90" w:type="dxa"/>
            </w:tcMar>
            <w:vAlign w:val="center"/>
          </w:tcPr>
          <w:p w14:paraId="0929B016" w14:textId="77777777" w:rsidR="004A399F" w:rsidRDefault="00746AEB">
            <w:pPr>
              <w:spacing w:after="40"/>
            </w:pPr>
            <w:r>
              <w:rPr>
                <w:sz w:val="18"/>
                <w:szCs w:val="18"/>
              </w:rPr>
              <w:t>RF-29, RF-30</w:t>
            </w:r>
          </w:p>
        </w:tc>
        <w:tc>
          <w:tcPr>
            <w:tcW w:w="2484" w:type="dxa"/>
            <w:tcMar>
              <w:top w:w="80" w:type="dxa"/>
              <w:left w:w="90" w:type="dxa"/>
              <w:bottom w:w="80" w:type="dxa"/>
              <w:right w:w="90" w:type="dxa"/>
            </w:tcMar>
            <w:vAlign w:val="center"/>
          </w:tcPr>
          <w:p w14:paraId="1F54E2F5" w14:textId="77777777" w:rsidR="004A399F" w:rsidRDefault="00746AEB">
            <w:pPr>
              <w:spacing w:after="40"/>
            </w:pPr>
            <w:r>
              <w:rPr>
                <w:sz w:val="18"/>
                <w:szCs w:val="18"/>
              </w:rPr>
              <w:t>Alta</w:t>
            </w:r>
          </w:p>
        </w:tc>
      </w:tr>
      <w:tr w:rsidR="004A399F" w14:paraId="7C7E913E" w14:textId="77777777">
        <w:trPr>
          <w:jc w:val="center"/>
        </w:trPr>
        <w:tc>
          <w:tcPr>
            <w:tcW w:w="2484" w:type="dxa"/>
            <w:tcMar>
              <w:top w:w="80" w:type="dxa"/>
              <w:left w:w="90" w:type="dxa"/>
              <w:bottom w:w="80" w:type="dxa"/>
              <w:right w:w="90" w:type="dxa"/>
            </w:tcMar>
            <w:vAlign w:val="center"/>
          </w:tcPr>
          <w:p w14:paraId="36E9165A" w14:textId="77777777" w:rsidR="004A399F" w:rsidRDefault="00746AEB">
            <w:pPr>
              <w:spacing w:after="40"/>
            </w:pPr>
            <w:r>
              <w:rPr>
                <w:sz w:val="18"/>
                <w:szCs w:val="18"/>
              </w:rPr>
              <w:t>HU-12 Identificar un productor con su QR</w:t>
            </w:r>
          </w:p>
        </w:tc>
        <w:tc>
          <w:tcPr>
            <w:tcW w:w="2484" w:type="dxa"/>
            <w:tcMar>
              <w:top w:w="80" w:type="dxa"/>
              <w:left w:w="90" w:type="dxa"/>
              <w:bottom w:w="80" w:type="dxa"/>
              <w:right w:w="90" w:type="dxa"/>
            </w:tcMar>
            <w:vAlign w:val="center"/>
          </w:tcPr>
          <w:p w14:paraId="270B5715" w14:textId="77777777" w:rsidR="004A399F" w:rsidRDefault="00746AEB">
            <w:pPr>
              <w:spacing w:after="40"/>
            </w:pPr>
            <w:r>
              <w:rPr>
                <w:sz w:val="18"/>
                <w:szCs w:val="18"/>
              </w:rPr>
              <w:t>EP-03 Productores</w:t>
            </w:r>
          </w:p>
        </w:tc>
        <w:tc>
          <w:tcPr>
            <w:tcW w:w="2484" w:type="dxa"/>
            <w:tcMar>
              <w:top w:w="80" w:type="dxa"/>
              <w:left w:w="90" w:type="dxa"/>
              <w:bottom w:w="80" w:type="dxa"/>
              <w:right w:w="90" w:type="dxa"/>
            </w:tcMar>
            <w:vAlign w:val="center"/>
          </w:tcPr>
          <w:p w14:paraId="7918990B" w14:textId="77777777" w:rsidR="004A399F" w:rsidRDefault="00746AEB">
            <w:pPr>
              <w:spacing w:after="40"/>
            </w:pPr>
            <w:r>
              <w:rPr>
                <w:sz w:val="18"/>
                <w:szCs w:val="18"/>
              </w:rPr>
              <w:t>RF-29, RF-31</w:t>
            </w:r>
          </w:p>
        </w:tc>
        <w:tc>
          <w:tcPr>
            <w:tcW w:w="2484" w:type="dxa"/>
            <w:tcMar>
              <w:top w:w="80" w:type="dxa"/>
              <w:left w:w="90" w:type="dxa"/>
              <w:bottom w:w="80" w:type="dxa"/>
              <w:right w:w="90" w:type="dxa"/>
            </w:tcMar>
            <w:vAlign w:val="center"/>
          </w:tcPr>
          <w:p w14:paraId="3FB421B9" w14:textId="77777777" w:rsidR="004A399F" w:rsidRDefault="00746AEB">
            <w:pPr>
              <w:spacing w:after="40"/>
            </w:pPr>
            <w:r>
              <w:rPr>
                <w:sz w:val="18"/>
                <w:szCs w:val="18"/>
              </w:rPr>
              <w:t>Alta</w:t>
            </w:r>
          </w:p>
        </w:tc>
      </w:tr>
      <w:tr w:rsidR="004A399F" w14:paraId="1174EF07" w14:textId="77777777">
        <w:trPr>
          <w:jc w:val="center"/>
        </w:trPr>
        <w:tc>
          <w:tcPr>
            <w:tcW w:w="2484" w:type="dxa"/>
            <w:tcMar>
              <w:top w:w="80" w:type="dxa"/>
              <w:left w:w="90" w:type="dxa"/>
              <w:bottom w:w="80" w:type="dxa"/>
              <w:right w:w="90" w:type="dxa"/>
            </w:tcMar>
            <w:vAlign w:val="center"/>
          </w:tcPr>
          <w:p w14:paraId="1E96EBF7" w14:textId="77777777" w:rsidR="004A399F" w:rsidRDefault="00746AEB">
            <w:pPr>
              <w:spacing w:after="40"/>
            </w:pPr>
            <w:r>
              <w:rPr>
                <w:sz w:val="18"/>
                <w:szCs w:val="18"/>
              </w:rPr>
              <w:t>HU-13 Registrar rápido a un productor externo</w:t>
            </w:r>
          </w:p>
        </w:tc>
        <w:tc>
          <w:tcPr>
            <w:tcW w:w="2484" w:type="dxa"/>
            <w:tcMar>
              <w:top w:w="80" w:type="dxa"/>
              <w:left w:w="90" w:type="dxa"/>
              <w:bottom w:w="80" w:type="dxa"/>
              <w:right w:w="90" w:type="dxa"/>
            </w:tcMar>
            <w:vAlign w:val="center"/>
          </w:tcPr>
          <w:p w14:paraId="1EE720B3" w14:textId="77777777" w:rsidR="004A399F" w:rsidRDefault="00746AEB">
            <w:pPr>
              <w:spacing w:after="40"/>
            </w:pPr>
            <w:r>
              <w:rPr>
                <w:sz w:val="18"/>
                <w:szCs w:val="18"/>
              </w:rPr>
              <w:t>EP-03 Productores</w:t>
            </w:r>
          </w:p>
        </w:tc>
        <w:tc>
          <w:tcPr>
            <w:tcW w:w="2484" w:type="dxa"/>
            <w:tcMar>
              <w:top w:w="80" w:type="dxa"/>
              <w:left w:w="90" w:type="dxa"/>
              <w:bottom w:w="80" w:type="dxa"/>
              <w:right w:w="90" w:type="dxa"/>
            </w:tcMar>
            <w:vAlign w:val="center"/>
          </w:tcPr>
          <w:p w14:paraId="23DE2ED2" w14:textId="77777777" w:rsidR="004A399F" w:rsidRDefault="00746AEB">
            <w:pPr>
              <w:spacing w:after="40"/>
            </w:pPr>
            <w:r>
              <w:rPr>
                <w:sz w:val="18"/>
                <w:szCs w:val="18"/>
              </w:rPr>
              <w:t>RF-84, RF-54</w:t>
            </w:r>
          </w:p>
        </w:tc>
        <w:tc>
          <w:tcPr>
            <w:tcW w:w="2484" w:type="dxa"/>
            <w:tcMar>
              <w:top w:w="80" w:type="dxa"/>
              <w:left w:w="90" w:type="dxa"/>
              <w:bottom w:w="80" w:type="dxa"/>
              <w:right w:w="90" w:type="dxa"/>
            </w:tcMar>
            <w:vAlign w:val="center"/>
          </w:tcPr>
          <w:p w14:paraId="1DB7062F" w14:textId="77777777" w:rsidR="004A399F" w:rsidRDefault="00746AEB">
            <w:pPr>
              <w:spacing w:after="40"/>
            </w:pPr>
            <w:r>
              <w:rPr>
                <w:sz w:val="18"/>
                <w:szCs w:val="18"/>
              </w:rPr>
              <w:t>Alta</w:t>
            </w:r>
          </w:p>
        </w:tc>
      </w:tr>
      <w:tr w:rsidR="004A399F" w14:paraId="4E571F74" w14:textId="77777777">
        <w:trPr>
          <w:jc w:val="center"/>
        </w:trPr>
        <w:tc>
          <w:tcPr>
            <w:tcW w:w="2484" w:type="dxa"/>
            <w:tcMar>
              <w:top w:w="80" w:type="dxa"/>
              <w:left w:w="90" w:type="dxa"/>
              <w:bottom w:w="80" w:type="dxa"/>
              <w:right w:w="90" w:type="dxa"/>
            </w:tcMar>
            <w:vAlign w:val="center"/>
          </w:tcPr>
          <w:p w14:paraId="4E028AA0" w14:textId="77777777" w:rsidR="004A399F" w:rsidRDefault="00746AEB">
            <w:pPr>
              <w:spacing w:after="40"/>
            </w:pPr>
            <w:r>
              <w:rPr>
                <w:sz w:val="18"/>
                <w:szCs w:val="18"/>
              </w:rPr>
              <w:t>HU-14 Validar productores externos</w:t>
            </w:r>
          </w:p>
        </w:tc>
        <w:tc>
          <w:tcPr>
            <w:tcW w:w="2484" w:type="dxa"/>
            <w:tcMar>
              <w:top w:w="80" w:type="dxa"/>
              <w:left w:w="90" w:type="dxa"/>
              <w:bottom w:w="80" w:type="dxa"/>
              <w:right w:w="90" w:type="dxa"/>
            </w:tcMar>
            <w:vAlign w:val="center"/>
          </w:tcPr>
          <w:p w14:paraId="528D06F9" w14:textId="77777777" w:rsidR="004A399F" w:rsidRDefault="00746AEB">
            <w:pPr>
              <w:spacing w:after="40"/>
            </w:pPr>
            <w:r>
              <w:rPr>
                <w:sz w:val="18"/>
                <w:szCs w:val="18"/>
              </w:rPr>
              <w:t>EP-03 Productores</w:t>
            </w:r>
          </w:p>
        </w:tc>
        <w:tc>
          <w:tcPr>
            <w:tcW w:w="2484" w:type="dxa"/>
            <w:tcMar>
              <w:top w:w="80" w:type="dxa"/>
              <w:left w:w="90" w:type="dxa"/>
              <w:bottom w:w="80" w:type="dxa"/>
              <w:right w:w="90" w:type="dxa"/>
            </w:tcMar>
            <w:vAlign w:val="center"/>
          </w:tcPr>
          <w:p w14:paraId="0751590D" w14:textId="77777777" w:rsidR="004A399F" w:rsidRDefault="00746AEB">
            <w:pPr>
              <w:spacing w:after="40"/>
            </w:pPr>
            <w:r>
              <w:rPr>
                <w:sz w:val="18"/>
                <w:szCs w:val="18"/>
              </w:rPr>
              <w:t>RF-84</w:t>
            </w:r>
          </w:p>
        </w:tc>
        <w:tc>
          <w:tcPr>
            <w:tcW w:w="2484" w:type="dxa"/>
            <w:tcMar>
              <w:top w:w="80" w:type="dxa"/>
              <w:left w:w="90" w:type="dxa"/>
              <w:bottom w:w="80" w:type="dxa"/>
              <w:right w:w="90" w:type="dxa"/>
            </w:tcMar>
            <w:vAlign w:val="center"/>
          </w:tcPr>
          <w:p w14:paraId="56D1EBFD" w14:textId="77777777" w:rsidR="004A399F" w:rsidRDefault="00746AEB">
            <w:pPr>
              <w:spacing w:after="40"/>
            </w:pPr>
            <w:r>
              <w:rPr>
                <w:sz w:val="18"/>
                <w:szCs w:val="18"/>
              </w:rPr>
              <w:t>Media</w:t>
            </w:r>
          </w:p>
        </w:tc>
      </w:tr>
      <w:tr w:rsidR="004A399F" w14:paraId="3CBF0AC3" w14:textId="77777777">
        <w:trPr>
          <w:jc w:val="center"/>
        </w:trPr>
        <w:tc>
          <w:tcPr>
            <w:tcW w:w="2484" w:type="dxa"/>
            <w:tcMar>
              <w:top w:w="80" w:type="dxa"/>
              <w:left w:w="90" w:type="dxa"/>
              <w:bottom w:w="80" w:type="dxa"/>
              <w:right w:w="90" w:type="dxa"/>
            </w:tcMar>
            <w:vAlign w:val="center"/>
          </w:tcPr>
          <w:p w14:paraId="7F5E771C" w14:textId="77777777" w:rsidR="004A399F" w:rsidRDefault="00746AEB">
            <w:pPr>
              <w:spacing w:after="40"/>
            </w:pPr>
            <w:r>
              <w:rPr>
                <w:sz w:val="18"/>
                <w:szCs w:val="18"/>
              </w:rPr>
              <w:t>HU-15 Gestionar productores, productos y precios</w:t>
            </w:r>
          </w:p>
        </w:tc>
        <w:tc>
          <w:tcPr>
            <w:tcW w:w="2484" w:type="dxa"/>
            <w:tcMar>
              <w:top w:w="80" w:type="dxa"/>
              <w:left w:w="90" w:type="dxa"/>
              <w:bottom w:w="80" w:type="dxa"/>
              <w:right w:w="90" w:type="dxa"/>
            </w:tcMar>
            <w:vAlign w:val="center"/>
          </w:tcPr>
          <w:p w14:paraId="660C626F" w14:textId="77777777" w:rsidR="004A399F" w:rsidRDefault="00746AEB">
            <w:pPr>
              <w:spacing w:after="40"/>
            </w:pPr>
            <w:r>
              <w:rPr>
                <w:sz w:val="18"/>
                <w:szCs w:val="18"/>
              </w:rPr>
              <w:t>EP-03 Productores</w:t>
            </w:r>
          </w:p>
        </w:tc>
        <w:tc>
          <w:tcPr>
            <w:tcW w:w="2484" w:type="dxa"/>
            <w:tcMar>
              <w:top w:w="80" w:type="dxa"/>
              <w:left w:w="90" w:type="dxa"/>
              <w:bottom w:w="80" w:type="dxa"/>
              <w:right w:w="90" w:type="dxa"/>
            </w:tcMar>
            <w:vAlign w:val="center"/>
          </w:tcPr>
          <w:p w14:paraId="04292082" w14:textId="77777777" w:rsidR="004A399F" w:rsidRDefault="00746AEB">
            <w:pPr>
              <w:spacing w:after="40"/>
            </w:pPr>
            <w:r>
              <w:rPr>
                <w:sz w:val="18"/>
                <w:szCs w:val="18"/>
              </w:rPr>
              <w:t>RF-53, RF-54</w:t>
            </w:r>
          </w:p>
        </w:tc>
        <w:tc>
          <w:tcPr>
            <w:tcW w:w="2484" w:type="dxa"/>
            <w:tcMar>
              <w:top w:w="80" w:type="dxa"/>
              <w:left w:w="90" w:type="dxa"/>
              <w:bottom w:w="80" w:type="dxa"/>
              <w:right w:w="90" w:type="dxa"/>
            </w:tcMar>
            <w:vAlign w:val="center"/>
          </w:tcPr>
          <w:p w14:paraId="38D0C915" w14:textId="77777777" w:rsidR="004A399F" w:rsidRDefault="00746AEB">
            <w:pPr>
              <w:spacing w:after="40"/>
            </w:pPr>
            <w:r>
              <w:rPr>
                <w:sz w:val="18"/>
                <w:szCs w:val="18"/>
              </w:rPr>
              <w:t>Alta</w:t>
            </w:r>
          </w:p>
        </w:tc>
      </w:tr>
      <w:tr w:rsidR="004A399F" w14:paraId="24992C3E" w14:textId="77777777">
        <w:trPr>
          <w:jc w:val="center"/>
        </w:trPr>
        <w:tc>
          <w:tcPr>
            <w:tcW w:w="2484" w:type="dxa"/>
            <w:tcMar>
              <w:top w:w="80" w:type="dxa"/>
              <w:left w:w="90" w:type="dxa"/>
              <w:bottom w:w="80" w:type="dxa"/>
              <w:right w:w="90" w:type="dxa"/>
            </w:tcMar>
            <w:vAlign w:val="center"/>
          </w:tcPr>
          <w:p w14:paraId="080CB668" w14:textId="77777777" w:rsidR="004A399F" w:rsidRDefault="00746AEB">
            <w:pPr>
              <w:spacing w:after="40"/>
            </w:pPr>
            <w:r>
              <w:rPr>
                <w:sz w:val="18"/>
                <w:szCs w:val="18"/>
              </w:rPr>
              <w:t>HU-16 Programar una jornada</w:t>
            </w:r>
          </w:p>
        </w:tc>
        <w:tc>
          <w:tcPr>
            <w:tcW w:w="2484" w:type="dxa"/>
            <w:tcMar>
              <w:top w:w="80" w:type="dxa"/>
              <w:left w:w="90" w:type="dxa"/>
              <w:bottom w:w="80" w:type="dxa"/>
              <w:right w:w="90" w:type="dxa"/>
            </w:tcMar>
            <w:vAlign w:val="center"/>
          </w:tcPr>
          <w:p w14:paraId="6ABE65E8" w14:textId="77777777" w:rsidR="004A399F" w:rsidRDefault="00746AEB">
            <w:pPr>
              <w:spacing w:after="40"/>
            </w:pPr>
            <w:r>
              <w:rPr>
                <w:sz w:val="18"/>
                <w:szCs w:val="18"/>
              </w:rPr>
              <w:t>EP-04 Rutas y jornadas</w:t>
            </w:r>
          </w:p>
        </w:tc>
        <w:tc>
          <w:tcPr>
            <w:tcW w:w="2484" w:type="dxa"/>
            <w:tcMar>
              <w:top w:w="80" w:type="dxa"/>
              <w:left w:w="90" w:type="dxa"/>
              <w:bottom w:w="80" w:type="dxa"/>
              <w:right w:w="90" w:type="dxa"/>
            </w:tcMar>
            <w:vAlign w:val="center"/>
          </w:tcPr>
          <w:p w14:paraId="255862FA" w14:textId="77777777" w:rsidR="004A399F" w:rsidRDefault="00746AEB">
            <w:pPr>
              <w:spacing w:after="40"/>
            </w:pPr>
            <w:r>
              <w:rPr>
                <w:sz w:val="18"/>
                <w:szCs w:val="18"/>
              </w:rPr>
              <w:t>RF-32, RF-33, RF-69</w:t>
            </w:r>
          </w:p>
        </w:tc>
        <w:tc>
          <w:tcPr>
            <w:tcW w:w="2484" w:type="dxa"/>
            <w:tcMar>
              <w:top w:w="80" w:type="dxa"/>
              <w:left w:w="90" w:type="dxa"/>
              <w:bottom w:w="80" w:type="dxa"/>
              <w:right w:w="90" w:type="dxa"/>
            </w:tcMar>
            <w:vAlign w:val="center"/>
          </w:tcPr>
          <w:p w14:paraId="4AD9E7A9" w14:textId="77777777" w:rsidR="004A399F" w:rsidRDefault="00746AEB">
            <w:pPr>
              <w:spacing w:after="40"/>
            </w:pPr>
            <w:r>
              <w:rPr>
                <w:sz w:val="18"/>
                <w:szCs w:val="18"/>
              </w:rPr>
              <w:t>Alta</w:t>
            </w:r>
          </w:p>
        </w:tc>
      </w:tr>
      <w:tr w:rsidR="004A399F" w14:paraId="64533C92" w14:textId="77777777">
        <w:trPr>
          <w:jc w:val="center"/>
        </w:trPr>
        <w:tc>
          <w:tcPr>
            <w:tcW w:w="2484" w:type="dxa"/>
            <w:tcMar>
              <w:top w:w="80" w:type="dxa"/>
              <w:left w:w="90" w:type="dxa"/>
              <w:bottom w:w="80" w:type="dxa"/>
              <w:right w:w="90" w:type="dxa"/>
            </w:tcMar>
            <w:vAlign w:val="center"/>
          </w:tcPr>
          <w:p w14:paraId="234304F1" w14:textId="77777777" w:rsidR="004A399F" w:rsidRDefault="00746AEB">
            <w:pPr>
              <w:spacing w:after="40"/>
            </w:pPr>
            <w:r>
              <w:rPr>
                <w:sz w:val="18"/>
                <w:szCs w:val="18"/>
              </w:rPr>
              <w:t>HU-17 Iniciar la jornada con el catálogo al día</w:t>
            </w:r>
          </w:p>
        </w:tc>
        <w:tc>
          <w:tcPr>
            <w:tcW w:w="2484" w:type="dxa"/>
            <w:tcMar>
              <w:top w:w="80" w:type="dxa"/>
              <w:left w:w="90" w:type="dxa"/>
              <w:bottom w:w="80" w:type="dxa"/>
              <w:right w:w="90" w:type="dxa"/>
            </w:tcMar>
            <w:vAlign w:val="center"/>
          </w:tcPr>
          <w:p w14:paraId="5D2150CA" w14:textId="77777777" w:rsidR="004A399F" w:rsidRDefault="00746AEB">
            <w:pPr>
              <w:spacing w:after="40"/>
            </w:pPr>
            <w:r>
              <w:rPr>
                <w:sz w:val="18"/>
                <w:szCs w:val="18"/>
              </w:rPr>
              <w:t>EP-04 Rutas y jornadas</w:t>
            </w:r>
          </w:p>
        </w:tc>
        <w:tc>
          <w:tcPr>
            <w:tcW w:w="2484" w:type="dxa"/>
            <w:tcMar>
              <w:top w:w="80" w:type="dxa"/>
              <w:left w:w="90" w:type="dxa"/>
              <w:bottom w:w="80" w:type="dxa"/>
              <w:right w:w="90" w:type="dxa"/>
            </w:tcMar>
            <w:vAlign w:val="center"/>
          </w:tcPr>
          <w:p w14:paraId="62253AE9" w14:textId="77777777" w:rsidR="004A399F" w:rsidRDefault="00746AEB">
            <w:pPr>
              <w:spacing w:after="40"/>
            </w:pPr>
            <w:r>
              <w:rPr>
                <w:sz w:val="18"/>
                <w:szCs w:val="18"/>
              </w:rPr>
              <w:t>RF-69, RF-77</w:t>
            </w:r>
          </w:p>
        </w:tc>
        <w:tc>
          <w:tcPr>
            <w:tcW w:w="2484" w:type="dxa"/>
            <w:tcMar>
              <w:top w:w="80" w:type="dxa"/>
              <w:left w:w="90" w:type="dxa"/>
              <w:bottom w:w="80" w:type="dxa"/>
              <w:right w:w="90" w:type="dxa"/>
            </w:tcMar>
            <w:vAlign w:val="center"/>
          </w:tcPr>
          <w:p w14:paraId="4951DB34" w14:textId="77777777" w:rsidR="004A399F" w:rsidRDefault="00746AEB">
            <w:pPr>
              <w:spacing w:after="40"/>
            </w:pPr>
            <w:r>
              <w:rPr>
                <w:sz w:val="18"/>
                <w:szCs w:val="18"/>
              </w:rPr>
              <w:t>Alta</w:t>
            </w:r>
          </w:p>
        </w:tc>
      </w:tr>
      <w:tr w:rsidR="004A399F" w14:paraId="5B9D0416" w14:textId="77777777">
        <w:trPr>
          <w:jc w:val="center"/>
        </w:trPr>
        <w:tc>
          <w:tcPr>
            <w:tcW w:w="2484" w:type="dxa"/>
            <w:tcMar>
              <w:top w:w="80" w:type="dxa"/>
              <w:left w:w="90" w:type="dxa"/>
              <w:bottom w:w="80" w:type="dxa"/>
              <w:right w:w="90" w:type="dxa"/>
            </w:tcMar>
            <w:vAlign w:val="center"/>
          </w:tcPr>
          <w:p w14:paraId="68478F58" w14:textId="77777777" w:rsidR="004A399F" w:rsidRDefault="00746AEB">
            <w:pPr>
              <w:spacing w:after="40"/>
            </w:pPr>
            <w:r>
              <w:rPr>
                <w:sz w:val="18"/>
                <w:szCs w:val="18"/>
              </w:rPr>
              <w:t>HU-18 Registrar el flete y cerrar la jornada</w:t>
            </w:r>
          </w:p>
        </w:tc>
        <w:tc>
          <w:tcPr>
            <w:tcW w:w="2484" w:type="dxa"/>
            <w:tcMar>
              <w:top w:w="80" w:type="dxa"/>
              <w:left w:w="90" w:type="dxa"/>
              <w:bottom w:w="80" w:type="dxa"/>
              <w:right w:w="90" w:type="dxa"/>
            </w:tcMar>
            <w:vAlign w:val="center"/>
          </w:tcPr>
          <w:p w14:paraId="1C5308CC" w14:textId="77777777" w:rsidR="004A399F" w:rsidRDefault="00746AEB">
            <w:pPr>
              <w:spacing w:after="40"/>
            </w:pPr>
            <w:r>
              <w:rPr>
                <w:sz w:val="18"/>
                <w:szCs w:val="18"/>
              </w:rPr>
              <w:t>EP-04 Rutas y jornadas</w:t>
            </w:r>
          </w:p>
        </w:tc>
        <w:tc>
          <w:tcPr>
            <w:tcW w:w="2484" w:type="dxa"/>
            <w:tcMar>
              <w:top w:w="80" w:type="dxa"/>
              <w:left w:w="90" w:type="dxa"/>
              <w:bottom w:w="80" w:type="dxa"/>
              <w:right w:w="90" w:type="dxa"/>
            </w:tcMar>
            <w:vAlign w:val="center"/>
          </w:tcPr>
          <w:p w14:paraId="38854E2E" w14:textId="77777777" w:rsidR="004A399F" w:rsidRDefault="00746AEB">
            <w:pPr>
              <w:spacing w:after="40"/>
            </w:pPr>
            <w:r>
              <w:rPr>
                <w:sz w:val="18"/>
                <w:szCs w:val="18"/>
              </w:rPr>
              <w:t>RF-19, RF-70</w:t>
            </w:r>
          </w:p>
        </w:tc>
        <w:tc>
          <w:tcPr>
            <w:tcW w:w="2484" w:type="dxa"/>
            <w:tcMar>
              <w:top w:w="80" w:type="dxa"/>
              <w:left w:w="90" w:type="dxa"/>
              <w:bottom w:w="80" w:type="dxa"/>
              <w:right w:w="90" w:type="dxa"/>
            </w:tcMar>
            <w:vAlign w:val="center"/>
          </w:tcPr>
          <w:p w14:paraId="6D150CE8" w14:textId="77777777" w:rsidR="004A399F" w:rsidRDefault="00746AEB">
            <w:pPr>
              <w:spacing w:after="40"/>
            </w:pPr>
            <w:r>
              <w:rPr>
                <w:sz w:val="18"/>
                <w:szCs w:val="18"/>
              </w:rPr>
              <w:t>Alta</w:t>
            </w:r>
          </w:p>
        </w:tc>
      </w:tr>
      <w:tr w:rsidR="004A399F" w14:paraId="72910A42" w14:textId="77777777">
        <w:trPr>
          <w:jc w:val="center"/>
        </w:trPr>
        <w:tc>
          <w:tcPr>
            <w:tcW w:w="2484" w:type="dxa"/>
            <w:tcMar>
              <w:top w:w="80" w:type="dxa"/>
              <w:left w:w="90" w:type="dxa"/>
              <w:bottom w:w="80" w:type="dxa"/>
              <w:right w:w="90" w:type="dxa"/>
            </w:tcMar>
            <w:vAlign w:val="center"/>
          </w:tcPr>
          <w:p w14:paraId="31B297BC" w14:textId="77777777" w:rsidR="004A399F" w:rsidRDefault="00746AEB">
            <w:pPr>
              <w:spacing w:after="40"/>
            </w:pPr>
            <w:r>
              <w:rPr>
                <w:sz w:val="18"/>
                <w:szCs w:val="18"/>
              </w:rPr>
              <w:t>HU-19 Reabrir una jornada</w:t>
            </w:r>
          </w:p>
        </w:tc>
        <w:tc>
          <w:tcPr>
            <w:tcW w:w="2484" w:type="dxa"/>
            <w:tcMar>
              <w:top w:w="80" w:type="dxa"/>
              <w:left w:w="90" w:type="dxa"/>
              <w:bottom w:w="80" w:type="dxa"/>
              <w:right w:w="90" w:type="dxa"/>
            </w:tcMar>
            <w:vAlign w:val="center"/>
          </w:tcPr>
          <w:p w14:paraId="2B73D5AC" w14:textId="77777777" w:rsidR="004A399F" w:rsidRDefault="00746AEB">
            <w:pPr>
              <w:spacing w:after="40"/>
            </w:pPr>
            <w:r>
              <w:rPr>
                <w:sz w:val="18"/>
                <w:szCs w:val="18"/>
              </w:rPr>
              <w:t>EP-04 Rutas y jornadas</w:t>
            </w:r>
          </w:p>
        </w:tc>
        <w:tc>
          <w:tcPr>
            <w:tcW w:w="2484" w:type="dxa"/>
            <w:tcMar>
              <w:top w:w="80" w:type="dxa"/>
              <w:left w:w="90" w:type="dxa"/>
              <w:bottom w:w="80" w:type="dxa"/>
              <w:right w:w="90" w:type="dxa"/>
            </w:tcMar>
            <w:vAlign w:val="center"/>
          </w:tcPr>
          <w:p w14:paraId="15D9012D" w14:textId="77777777" w:rsidR="004A399F" w:rsidRDefault="00746AEB">
            <w:pPr>
              <w:spacing w:after="40"/>
            </w:pPr>
            <w:r>
              <w:rPr>
                <w:sz w:val="18"/>
                <w:szCs w:val="18"/>
              </w:rPr>
              <w:t>RF-71</w:t>
            </w:r>
          </w:p>
        </w:tc>
        <w:tc>
          <w:tcPr>
            <w:tcW w:w="2484" w:type="dxa"/>
            <w:tcMar>
              <w:top w:w="80" w:type="dxa"/>
              <w:left w:w="90" w:type="dxa"/>
              <w:bottom w:w="80" w:type="dxa"/>
              <w:right w:w="90" w:type="dxa"/>
            </w:tcMar>
            <w:vAlign w:val="center"/>
          </w:tcPr>
          <w:p w14:paraId="410EDF15" w14:textId="77777777" w:rsidR="004A399F" w:rsidRDefault="00746AEB">
            <w:pPr>
              <w:spacing w:after="40"/>
            </w:pPr>
            <w:r>
              <w:rPr>
                <w:sz w:val="18"/>
                <w:szCs w:val="18"/>
              </w:rPr>
              <w:t>Media</w:t>
            </w:r>
          </w:p>
        </w:tc>
      </w:tr>
      <w:tr w:rsidR="004A399F" w14:paraId="011F2CC7" w14:textId="77777777">
        <w:trPr>
          <w:jc w:val="center"/>
        </w:trPr>
        <w:tc>
          <w:tcPr>
            <w:tcW w:w="2484" w:type="dxa"/>
            <w:tcMar>
              <w:top w:w="80" w:type="dxa"/>
              <w:left w:w="90" w:type="dxa"/>
              <w:bottom w:w="80" w:type="dxa"/>
              <w:right w:w="90" w:type="dxa"/>
            </w:tcMar>
            <w:vAlign w:val="center"/>
          </w:tcPr>
          <w:p w14:paraId="414379D1" w14:textId="77777777" w:rsidR="004A399F" w:rsidRDefault="00746AEB">
            <w:pPr>
              <w:spacing w:after="40"/>
            </w:pPr>
            <w:r>
              <w:rPr>
                <w:sz w:val="18"/>
                <w:szCs w:val="18"/>
              </w:rPr>
              <w:t>HU-20 Aprobar la liquidación de una jornada</w:t>
            </w:r>
          </w:p>
        </w:tc>
        <w:tc>
          <w:tcPr>
            <w:tcW w:w="2484" w:type="dxa"/>
            <w:tcMar>
              <w:top w:w="80" w:type="dxa"/>
              <w:left w:w="90" w:type="dxa"/>
              <w:bottom w:w="80" w:type="dxa"/>
              <w:right w:w="90" w:type="dxa"/>
            </w:tcMar>
            <w:vAlign w:val="center"/>
          </w:tcPr>
          <w:p w14:paraId="54A519DF" w14:textId="77777777" w:rsidR="004A399F" w:rsidRDefault="00746AEB">
            <w:pPr>
              <w:spacing w:after="40"/>
            </w:pPr>
            <w:r>
              <w:rPr>
                <w:sz w:val="18"/>
                <w:szCs w:val="18"/>
              </w:rPr>
              <w:t>EP-05 Liquidación</w:t>
            </w:r>
          </w:p>
        </w:tc>
        <w:tc>
          <w:tcPr>
            <w:tcW w:w="2484" w:type="dxa"/>
            <w:tcMar>
              <w:top w:w="80" w:type="dxa"/>
              <w:left w:w="90" w:type="dxa"/>
              <w:bottom w:w="80" w:type="dxa"/>
              <w:right w:w="90" w:type="dxa"/>
            </w:tcMar>
            <w:vAlign w:val="center"/>
          </w:tcPr>
          <w:p w14:paraId="5CDE5CC6" w14:textId="77777777" w:rsidR="004A399F" w:rsidRDefault="00746AEB">
            <w:pPr>
              <w:spacing w:after="40"/>
            </w:pPr>
            <w:r>
              <w:rPr>
                <w:sz w:val="18"/>
                <w:szCs w:val="18"/>
              </w:rPr>
              <w:t>RF-16, RF-17, RF-20, RF-22, RF-63</w:t>
            </w:r>
          </w:p>
        </w:tc>
        <w:tc>
          <w:tcPr>
            <w:tcW w:w="2484" w:type="dxa"/>
            <w:tcMar>
              <w:top w:w="80" w:type="dxa"/>
              <w:left w:w="90" w:type="dxa"/>
              <w:bottom w:w="80" w:type="dxa"/>
              <w:right w:w="90" w:type="dxa"/>
            </w:tcMar>
            <w:vAlign w:val="center"/>
          </w:tcPr>
          <w:p w14:paraId="5999ECD2" w14:textId="77777777" w:rsidR="004A399F" w:rsidRDefault="00746AEB">
            <w:pPr>
              <w:spacing w:after="40"/>
            </w:pPr>
            <w:r>
              <w:rPr>
                <w:sz w:val="18"/>
                <w:szCs w:val="18"/>
              </w:rPr>
              <w:t>Alta</w:t>
            </w:r>
          </w:p>
        </w:tc>
      </w:tr>
      <w:tr w:rsidR="004A399F" w14:paraId="7B83BF82" w14:textId="77777777">
        <w:trPr>
          <w:jc w:val="center"/>
        </w:trPr>
        <w:tc>
          <w:tcPr>
            <w:tcW w:w="2484" w:type="dxa"/>
            <w:tcMar>
              <w:top w:w="80" w:type="dxa"/>
              <w:left w:w="90" w:type="dxa"/>
              <w:bottom w:w="80" w:type="dxa"/>
              <w:right w:w="90" w:type="dxa"/>
            </w:tcMar>
            <w:vAlign w:val="center"/>
          </w:tcPr>
          <w:p w14:paraId="240584C5" w14:textId="77777777" w:rsidR="004A399F" w:rsidRDefault="00746AEB">
            <w:pPr>
              <w:spacing w:after="40"/>
            </w:pPr>
            <w:r>
              <w:rPr>
                <w:sz w:val="18"/>
                <w:szCs w:val="18"/>
              </w:rPr>
              <w:t>HU-21 Ver el precio estimado sin conexión</w:t>
            </w:r>
          </w:p>
        </w:tc>
        <w:tc>
          <w:tcPr>
            <w:tcW w:w="2484" w:type="dxa"/>
            <w:tcMar>
              <w:top w:w="80" w:type="dxa"/>
              <w:left w:w="90" w:type="dxa"/>
              <w:bottom w:w="80" w:type="dxa"/>
              <w:right w:w="90" w:type="dxa"/>
            </w:tcMar>
            <w:vAlign w:val="center"/>
          </w:tcPr>
          <w:p w14:paraId="02C32F12" w14:textId="77777777" w:rsidR="004A399F" w:rsidRDefault="00746AEB">
            <w:pPr>
              <w:spacing w:after="40"/>
            </w:pPr>
            <w:r>
              <w:rPr>
                <w:sz w:val="18"/>
                <w:szCs w:val="18"/>
              </w:rPr>
              <w:t>EP-05 Liquidación</w:t>
            </w:r>
          </w:p>
        </w:tc>
        <w:tc>
          <w:tcPr>
            <w:tcW w:w="2484" w:type="dxa"/>
            <w:tcMar>
              <w:top w:w="80" w:type="dxa"/>
              <w:left w:w="90" w:type="dxa"/>
              <w:bottom w:w="80" w:type="dxa"/>
              <w:right w:w="90" w:type="dxa"/>
            </w:tcMar>
            <w:vAlign w:val="center"/>
          </w:tcPr>
          <w:p w14:paraId="14F178AE" w14:textId="77777777" w:rsidR="004A399F" w:rsidRDefault="00746AEB">
            <w:pPr>
              <w:spacing w:after="40"/>
            </w:pPr>
            <w:r>
              <w:rPr>
                <w:sz w:val="18"/>
                <w:szCs w:val="18"/>
              </w:rPr>
              <w:t>RF-15, RF-18</w:t>
            </w:r>
          </w:p>
        </w:tc>
        <w:tc>
          <w:tcPr>
            <w:tcW w:w="2484" w:type="dxa"/>
            <w:tcMar>
              <w:top w:w="80" w:type="dxa"/>
              <w:left w:w="90" w:type="dxa"/>
              <w:bottom w:w="80" w:type="dxa"/>
              <w:right w:w="90" w:type="dxa"/>
            </w:tcMar>
            <w:vAlign w:val="center"/>
          </w:tcPr>
          <w:p w14:paraId="0EAF70B6" w14:textId="77777777" w:rsidR="004A399F" w:rsidRDefault="00746AEB">
            <w:pPr>
              <w:spacing w:after="40"/>
            </w:pPr>
            <w:r>
              <w:rPr>
                <w:sz w:val="18"/>
                <w:szCs w:val="18"/>
              </w:rPr>
              <w:t>Media</w:t>
            </w:r>
          </w:p>
        </w:tc>
      </w:tr>
      <w:tr w:rsidR="004A399F" w14:paraId="41E58129" w14:textId="77777777">
        <w:trPr>
          <w:jc w:val="center"/>
        </w:trPr>
        <w:tc>
          <w:tcPr>
            <w:tcW w:w="2484" w:type="dxa"/>
            <w:tcMar>
              <w:top w:w="80" w:type="dxa"/>
              <w:left w:w="90" w:type="dxa"/>
              <w:bottom w:w="80" w:type="dxa"/>
              <w:right w:w="90" w:type="dxa"/>
            </w:tcMar>
            <w:vAlign w:val="center"/>
          </w:tcPr>
          <w:p w14:paraId="0856C811" w14:textId="77777777" w:rsidR="004A399F" w:rsidRDefault="00746AEB">
            <w:pPr>
              <w:spacing w:after="40"/>
            </w:pPr>
            <w:r>
              <w:rPr>
                <w:sz w:val="18"/>
                <w:szCs w:val="18"/>
              </w:rPr>
              <w:t>HU-22 Aplicar el descuento a productores externos</w:t>
            </w:r>
          </w:p>
        </w:tc>
        <w:tc>
          <w:tcPr>
            <w:tcW w:w="2484" w:type="dxa"/>
            <w:tcMar>
              <w:top w:w="80" w:type="dxa"/>
              <w:left w:w="90" w:type="dxa"/>
              <w:bottom w:w="80" w:type="dxa"/>
              <w:right w:w="90" w:type="dxa"/>
            </w:tcMar>
            <w:vAlign w:val="center"/>
          </w:tcPr>
          <w:p w14:paraId="0445EA5A" w14:textId="77777777" w:rsidR="004A399F" w:rsidRDefault="00746AEB">
            <w:pPr>
              <w:spacing w:after="40"/>
            </w:pPr>
            <w:r>
              <w:rPr>
                <w:sz w:val="18"/>
                <w:szCs w:val="18"/>
              </w:rPr>
              <w:t>EP-05 Liquidación</w:t>
            </w:r>
          </w:p>
        </w:tc>
        <w:tc>
          <w:tcPr>
            <w:tcW w:w="2484" w:type="dxa"/>
            <w:tcMar>
              <w:top w:w="80" w:type="dxa"/>
              <w:left w:w="90" w:type="dxa"/>
              <w:bottom w:w="80" w:type="dxa"/>
              <w:right w:w="90" w:type="dxa"/>
            </w:tcMar>
            <w:vAlign w:val="center"/>
          </w:tcPr>
          <w:p w14:paraId="093C3EB0" w14:textId="77777777" w:rsidR="004A399F" w:rsidRDefault="00746AEB">
            <w:pPr>
              <w:spacing w:after="40"/>
            </w:pPr>
            <w:r>
              <w:rPr>
                <w:sz w:val="18"/>
                <w:szCs w:val="18"/>
              </w:rPr>
              <w:t>RF-67</w:t>
            </w:r>
          </w:p>
        </w:tc>
        <w:tc>
          <w:tcPr>
            <w:tcW w:w="2484" w:type="dxa"/>
            <w:tcMar>
              <w:top w:w="80" w:type="dxa"/>
              <w:left w:w="90" w:type="dxa"/>
              <w:bottom w:w="80" w:type="dxa"/>
              <w:right w:w="90" w:type="dxa"/>
            </w:tcMar>
            <w:vAlign w:val="center"/>
          </w:tcPr>
          <w:p w14:paraId="673D9E0F" w14:textId="77777777" w:rsidR="004A399F" w:rsidRDefault="00746AEB">
            <w:pPr>
              <w:spacing w:after="40"/>
            </w:pPr>
            <w:r>
              <w:rPr>
                <w:sz w:val="18"/>
                <w:szCs w:val="18"/>
              </w:rPr>
              <w:t>Alta</w:t>
            </w:r>
          </w:p>
        </w:tc>
      </w:tr>
      <w:tr w:rsidR="004A399F" w14:paraId="4895AD2C" w14:textId="77777777">
        <w:trPr>
          <w:jc w:val="center"/>
        </w:trPr>
        <w:tc>
          <w:tcPr>
            <w:tcW w:w="2484" w:type="dxa"/>
            <w:tcMar>
              <w:top w:w="80" w:type="dxa"/>
              <w:left w:w="90" w:type="dxa"/>
              <w:bottom w:w="80" w:type="dxa"/>
              <w:right w:w="90" w:type="dxa"/>
            </w:tcMar>
            <w:vAlign w:val="center"/>
          </w:tcPr>
          <w:p w14:paraId="1C98E853" w14:textId="77777777" w:rsidR="004A399F" w:rsidRDefault="00746AEB">
            <w:pPr>
              <w:spacing w:after="40"/>
            </w:pPr>
            <w:r>
              <w:rPr>
                <w:sz w:val="18"/>
                <w:szCs w:val="18"/>
              </w:rPr>
              <w:t>HU-23 Marcar a un productor como pagado</w:t>
            </w:r>
          </w:p>
        </w:tc>
        <w:tc>
          <w:tcPr>
            <w:tcW w:w="2484" w:type="dxa"/>
            <w:tcMar>
              <w:top w:w="80" w:type="dxa"/>
              <w:left w:w="90" w:type="dxa"/>
              <w:bottom w:w="80" w:type="dxa"/>
              <w:right w:w="90" w:type="dxa"/>
            </w:tcMar>
            <w:vAlign w:val="center"/>
          </w:tcPr>
          <w:p w14:paraId="3115773E" w14:textId="77777777" w:rsidR="004A399F" w:rsidRDefault="00746AEB">
            <w:pPr>
              <w:spacing w:after="40"/>
            </w:pPr>
            <w:r>
              <w:rPr>
                <w:sz w:val="18"/>
                <w:szCs w:val="18"/>
              </w:rPr>
              <w:t>EP-06 Pagos</w:t>
            </w:r>
          </w:p>
        </w:tc>
        <w:tc>
          <w:tcPr>
            <w:tcW w:w="2484" w:type="dxa"/>
            <w:tcMar>
              <w:top w:w="80" w:type="dxa"/>
              <w:left w:w="90" w:type="dxa"/>
              <w:bottom w:w="80" w:type="dxa"/>
              <w:right w:w="90" w:type="dxa"/>
            </w:tcMar>
            <w:vAlign w:val="center"/>
          </w:tcPr>
          <w:p w14:paraId="1F8C5D1E" w14:textId="77777777" w:rsidR="004A399F" w:rsidRDefault="00746AEB">
            <w:pPr>
              <w:spacing w:after="40"/>
            </w:pPr>
            <w:r>
              <w:rPr>
                <w:sz w:val="18"/>
                <w:szCs w:val="18"/>
              </w:rPr>
              <w:t>RF-21, RF-64, RF-65</w:t>
            </w:r>
          </w:p>
        </w:tc>
        <w:tc>
          <w:tcPr>
            <w:tcW w:w="2484" w:type="dxa"/>
            <w:tcMar>
              <w:top w:w="80" w:type="dxa"/>
              <w:left w:w="90" w:type="dxa"/>
              <w:bottom w:w="80" w:type="dxa"/>
              <w:right w:w="90" w:type="dxa"/>
            </w:tcMar>
            <w:vAlign w:val="center"/>
          </w:tcPr>
          <w:p w14:paraId="66DD0856" w14:textId="77777777" w:rsidR="004A399F" w:rsidRDefault="00746AEB">
            <w:pPr>
              <w:spacing w:after="40"/>
            </w:pPr>
            <w:r>
              <w:rPr>
                <w:sz w:val="18"/>
                <w:szCs w:val="18"/>
              </w:rPr>
              <w:t>Alta</w:t>
            </w:r>
          </w:p>
        </w:tc>
      </w:tr>
      <w:tr w:rsidR="004A399F" w14:paraId="098B6F58" w14:textId="77777777">
        <w:trPr>
          <w:jc w:val="center"/>
        </w:trPr>
        <w:tc>
          <w:tcPr>
            <w:tcW w:w="2484" w:type="dxa"/>
            <w:tcMar>
              <w:top w:w="80" w:type="dxa"/>
              <w:left w:w="90" w:type="dxa"/>
              <w:bottom w:w="80" w:type="dxa"/>
              <w:right w:w="90" w:type="dxa"/>
            </w:tcMar>
            <w:vAlign w:val="center"/>
          </w:tcPr>
          <w:p w14:paraId="31215A56" w14:textId="77777777" w:rsidR="004A399F" w:rsidRDefault="00746AEB">
            <w:pPr>
              <w:spacing w:after="40"/>
            </w:pPr>
            <w:r>
              <w:rPr>
                <w:sz w:val="18"/>
                <w:szCs w:val="18"/>
              </w:rPr>
              <w:t>HU-24 Pagar a todos los de la jornada</w:t>
            </w:r>
          </w:p>
        </w:tc>
        <w:tc>
          <w:tcPr>
            <w:tcW w:w="2484" w:type="dxa"/>
            <w:tcMar>
              <w:top w:w="80" w:type="dxa"/>
              <w:left w:w="90" w:type="dxa"/>
              <w:bottom w:w="80" w:type="dxa"/>
              <w:right w:w="90" w:type="dxa"/>
            </w:tcMar>
            <w:vAlign w:val="center"/>
          </w:tcPr>
          <w:p w14:paraId="6793578D" w14:textId="77777777" w:rsidR="004A399F" w:rsidRDefault="00746AEB">
            <w:pPr>
              <w:spacing w:after="40"/>
            </w:pPr>
            <w:r>
              <w:rPr>
                <w:sz w:val="18"/>
                <w:szCs w:val="18"/>
              </w:rPr>
              <w:t>EP-06 Pagos</w:t>
            </w:r>
          </w:p>
        </w:tc>
        <w:tc>
          <w:tcPr>
            <w:tcW w:w="2484" w:type="dxa"/>
            <w:tcMar>
              <w:top w:w="80" w:type="dxa"/>
              <w:left w:w="90" w:type="dxa"/>
              <w:bottom w:w="80" w:type="dxa"/>
              <w:right w:w="90" w:type="dxa"/>
            </w:tcMar>
            <w:vAlign w:val="center"/>
          </w:tcPr>
          <w:p w14:paraId="1A92B2E9" w14:textId="77777777" w:rsidR="004A399F" w:rsidRDefault="00746AEB">
            <w:pPr>
              <w:spacing w:after="40"/>
            </w:pPr>
            <w:r>
              <w:rPr>
                <w:sz w:val="18"/>
                <w:szCs w:val="18"/>
              </w:rPr>
              <w:t>RF-83</w:t>
            </w:r>
          </w:p>
        </w:tc>
        <w:tc>
          <w:tcPr>
            <w:tcW w:w="2484" w:type="dxa"/>
            <w:tcMar>
              <w:top w:w="80" w:type="dxa"/>
              <w:left w:w="90" w:type="dxa"/>
              <w:bottom w:w="80" w:type="dxa"/>
              <w:right w:w="90" w:type="dxa"/>
            </w:tcMar>
            <w:vAlign w:val="center"/>
          </w:tcPr>
          <w:p w14:paraId="08E663B3" w14:textId="77777777" w:rsidR="004A399F" w:rsidRDefault="00746AEB">
            <w:pPr>
              <w:spacing w:after="40"/>
            </w:pPr>
            <w:r>
              <w:rPr>
                <w:sz w:val="18"/>
                <w:szCs w:val="18"/>
              </w:rPr>
              <w:t>Alta</w:t>
            </w:r>
          </w:p>
        </w:tc>
      </w:tr>
      <w:tr w:rsidR="004A399F" w14:paraId="3ED87C1D" w14:textId="77777777">
        <w:trPr>
          <w:jc w:val="center"/>
        </w:trPr>
        <w:tc>
          <w:tcPr>
            <w:tcW w:w="2484" w:type="dxa"/>
            <w:tcMar>
              <w:top w:w="80" w:type="dxa"/>
              <w:left w:w="90" w:type="dxa"/>
              <w:bottom w:w="80" w:type="dxa"/>
              <w:right w:w="90" w:type="dxa"/>
            </w:tcMar>
            <w:vAlign w:val="center"/>
          </w:tcPr>
          <w:p w14:paraId="453B47FA" w14:textId="77777777" w:rsidR="004A399F" w:rsidRDefault="00746AEB">
            <w:pPr>
              <w:spacing w:after="40"/>
            </w:pPr>
            <w:r>
              <w:rPr>
                <w:sz w:val="18"/>
                <w:szCs w:val="18"/>
              </w:rPr>
              <w:lastRenderedPageBreak/>
              <w:t>HU-25 Evitar pagar dos veces</w:t>
            </w:r>
          </w:p>
        </w:tc>
        <w:tc>
          <w:tcPr>
            <w:tcW w:w="2484" w:type="dxa"/>
            <w:tcMar>
              <w:top w:w="80" w:type="dxa"/>
              <w:left w:w="90" w:type="dxa"/>
              <w:bottom w:w="80" w:type="dxa"/>
              <w:right w:w="90" w:type="dxa"/>
            </w:tcMar>
            <w:vAlign w:val="center"/>
          </w:tcPr>
          <w:p w14:paraId="0E4526D4" w14:textId="77777777" w:rsidR="004A399F" w:rsidRDefault="00746AEB">
            <w:pPr>
              <w:spacing w:after="40"/>
            </w:pPr>
            <w:r>
              <w:rPr>
                <w:sz w:val="18"/>
                <w:szCs w:val="18"/>
              </w:rPr>
              <w:t>EP-06 Pagos</w:t>
            </w:r>
          </w:p>
        </w:tc>
        <w:tc>
          <w:tcPr>
            <w:tcW w:w="2484" w:type="dxa"/>
            <w:tcMar>
              <w:top w:w="80" w:type="dxa"/>
              <w:left w:w="90" w:type="dxa"/>
              <w:bottom w:w="80" w:type="dxa"/>
              <w:right w:w="90" w:type="dxa"/>
            </w:tcMar>
            <w:vAlign w:val="center"/>
          </w:tcPr>
          <w:p w14:paraId="0DEF40CD" w14:textId="77777777" w:rsidR="004A399F" w:rsidRDefault="00746AEB">
            <w:pPr>
              <w:spacing w:after="40"/>
            </w:pPr>
            <w:r>
              <w:rPr>
                <w:sz w:val="18"/>
                <w:szCs w:val="18"/>
              </w:rPr>
              <w:t>RF-81, RF-82</w:t>
            </w:r>
          </w:p>
        </w:tc>
        <w:tc>
          <w:tcPr>
            <w:tcW w:w="2484" w:type="dxa"/>
            <w:tcMar>
              <w:top w:w="80" w:type="dxa"/>
              <w:left w:w="90" w:type="dxa"/>
              <w:bottom w:w="80" w:type="dxa"/>
              <w:right w:w="90" w:type="dxa"/>
            </w:tcMar>
            <w:vAlign w:val="center"/>
          </w:tcPr>
          <w:p w14:paraId="2E95AB47" w14:textId="77777777" w:rsidR="004A399F" w:rsidRDefault="00746AEB">
            <w:pPr>
              <w:spacing w:after="40"/>
            </w:pPr>
            <w:r>
              <w:rPr>
                <w:sz w:val="18"/>
                <w:szCs w:val="18"/>
              </w:rPr>
              <w:t>Alta</w:t>
            </w:r>
          </w:p>
        </w:tc>
      </w:tr>
      <w:tr w:rsidR="004A399F" w14:paraId="79AA8195" w14:textId="77777777">
        <w:trPr>
          <w:jc w:val="center"/>
        </w:trPr>
        <w:tc>
          <w:tcPr>
            <w:tcW w:w="2484" w:type="dxa"/>
            <w:tcMar>
              <w:top w:w="80" w:type="dxa"/>
              <w:left w:w="90" w:type="dxa"/>
              <w:bottom w:w="80" w:type="dxa"/>
              <w:right w:w="90" w:type="dxa"/>
            </w:tcMar>
            <w:vAlign w:val="center"/>
          </w:tcPr>
          <w:p w14:paraId="121E3CA7" w14:textId="77777777" w:rsidR="004A399F" w:rsidRDefault="00746AEB">
            <w:pPr>
              <w:spacing w:after="40"/>
            </w:pPr>
            <w:r>
              <w:rPr>
                <w:sz w:val="18"/>
                <w:szCs w:val="18"/>
              </w:rPr>
              <w:t>HU-26 Desmarcar un pago por error</w:t>
            </w:r>
          </w:p>
        </w:tc>
        <w:tc>
          <w:tcPr>
            <w:tcW w:w="2484" w:type="dxa"/>
            <w:tcMar>
              <w:top w:w="80" w:type="dxa"/>
              <w:left w:w="90" w:type="dxa"/>
              <w:bottom w:w="80" w:type="dxa"/>
              <w:right w:w="90" w:type="dxa"/>
            </w:tcMar>
            <w:vAlign w:val="center"/>
          </w:tcPr>
          <w:p w14:paraId="2D099D86" w14:textId="77777777" w:rsidR="004A399F" w:rsidRDefault="00746AEB">
            <w:pPr>
              <w:spacing w:after="40"/>
            </w:pPr>
            <w:r>
              <w:rPr>
                <w:sz w:val="18"/>
                <w:szCs w:val="18"/>
              </w:rPr>
              <w:t>EP-06 Pagos</w:t>
            </w:r>
          </w:p>
        </w:tc>
        <w:tc>
          <w:tcPr>
            <w:tcW w:w="2484" w:type="dxa"/>
            <w:tcMar>
              <w:top w:w="80" w:type="dxa"/>
              <w:left w:w="90" w:type="dxa"/>
              <w:bottom w:w="80" w:type="dxa"/>
              <w:right w:w="90" w:type="dxa"/>
            </w:tcMar>
            <w:vAlign w:val="center"/>
          </w:tcPr>
          <w:p w14:paraId="64ECE2C3" w14:textId="77777777" w:rsidR="004A399F" w:rsidRDefault="00746AEB">
            <w:pPr>
              <w:spacing w:after="40"/>
            </w:pPr>
            <w:r>
              <w:rPr>
                <w:sz w:val="18"/>
                <w:szCs w:val="18"/>
              </w:rPr>
              <w:t>RF-66</w:t>
            </w:r>
          </w:p>
        </w:tc>
        <w:tc>
          <w:tcPr>
            <w:tcW w:w="2484" w:type="dxa"/>
            <w:tcMar>
              <w:top w:w="80" w:type="dxa"/>
              <w:left w:w="90" w:type="dxa"/>
              <w:bottom w:w="80" w:type="dxa"/>
              <w:right w:w="90" w:type="dxa"/>
            </w:tcMar>
            <w:vAlign w:val="center"/>
          </w:tcPr>
          <w:p w14:paraId="6EC43ECF" w14:textId="77777777" w:rsidR="004A399F" w:rsidRDefault="00746AEB">
            <w:pPr>
              <w:spacing w:after="40"/>
            </w:pPr>
            <w:r>
              <w:rPr>
                <w:sz w:val="18"/>
                <w:szCs w:val="18"/>
              </w:rPr>
              <w:t>Media</w:t>
            </w:r>
          </w:p>
        </w:tc>
      </w:tr>
      <w:tr w:rsidR="004A399F" w14:paraId="1C98BAE6" w14:textId="77777777">
        <w:trPr>
          <w:jc w:val="center"/>
        </w:trPr>
        <w:tc>
          <w:tcPr>
            <w:tcW w:w="2484" w:type="dxa"/>
            <w:tcMar>
              <w:top w:w="80" w:type="dxa"/>
              <w:left w:w="90" w:type="dxa"/>
              <w:bottom w:w="80" w:type="dxa"/>
              <w:right w:w="90" w:type="dxa"/>
            </w:tcMar>
            <w:vAlign w:val="center"/>
          </w:tcPr>
          <w:p w14:paraId="1D3A3109" w14:textId="77777777" w:rsidR="004A399F" w:rsidRDefault="00746AEB">
            <w:pPr>
              <w:spacing w:after="40"/>
            </w:pPr>
            <w:r>
              <w:rPr>
                <w:sz w:val="18"/>
                <w:szCs w:val="18"/>
              </w:rPr>
              <w:t>HU-27 Crear un grupo familiar</w:t>
            </w:r>
          </w:p>
        </w:tc>
        <w:tc>
          <w:tcPr>
            <w:tcW w:w="2484" w:type="dxa"/>
            <w:tcMar>
              <w:top w:w="80" w:type="dxa"/>
              <w:left w:w="90" w:type="dxa"/>
              <w:bottom w:w="80" w:type="dxa"/>
              <w:right w:w="90" w:type="dxa"/>
            </w:tcMar>
            <w:vAlign w:val="center"/>
          </w:tcPr>
          <w:p w14:paraId="5C77DC24" w14:textId="77777777" w:rsidR="004A399F" w:rsidRDefault="00746AEB">
            <w:pPr>
              <w:spacing w:after="40"/>
            </w:pPr>
            <w:r>
              <w:rPr>
                <w:sz w:val="18"/>
                <w:szCs w:val="18"/>
              </w:rPr>
              <w:t>EP-07 Grupos familiares</w:t>
            </w:r>
          </w:p>
        </w:tc>
        <w:tc>
          <w:tcPr>
            <w:tcW w:w="2484" w:type="dxa"/>
            <w:tcMar>
              <w:top w:w="80" w:type="dxa"/>
              <w:left w:w="90" w:type="dxa"/>
              <w:bottom w:w="80" w:type="dxa"/>
              <w:right w:w="90" w:type="dxa"/>
            </w:tcMar>
            <w:vAlign w:val="center"/>
          </w:tcPr>
          <w:p w14:paraId="7D4541EB" w14:textId="77777777" w:rsidR="004A399F" w:rsidRDefault="00746AEB">
            <w:pPr>
              <w:spacing w:after="40"/>
            </w:pPr>
            <w:r>
              <w:rPr>
                <w:sz w:val="18"/>
                <w:szCs w:val="18"/>
              </w:rPr>
              <w:t>RF-23, RF-24, RF-25, RF-68</w:t>
            </w:r>
          </w:p>
        </w:tc>
        <w:tc>
          <w:tcPr>
            <w:tcW w:w="2484" w:type="dxa"/>
            <w:tcMar>
              <w:top w:w="80" w:type="dxa"/>
              <w:left w:w="90" w:type="dxa"/>
              <w:bottom w:w="80" w:type="dxa"/>
              <w:right w:w="90" w:type="dxa"/>
            </w:tcMar>
            <w:vAlign w:val="center"/>
          </w:tcPr>
          <w:p w14:paraId="64FEC357" w14:textId="77777777" w:rsidR="004A399F" w:rsidRDefault="00746AEB">
            <w:pPr>
              <w:spacing w:after="40"/>
            </w:pPr>
            <w:r>
              <w:rPr>
                <w:sz w:val="18"/>
                <w:szCs w:val="18"/>
              </w:rPr>
              <w:t>Alta</w:t>
            </w:r>
          </w:p>
        </w:tc>
      </w:tr>
      <w:tr w:rsidR="004A399F" w14:paraId="5D9399B9" w14:textId="77777777">
        <w:trPr>
          <w:jc w:val="center"/>
        </w:trPr>
        <w:tc>
          <w:tcPr>
            <w:tcW w:w="2484" w:type="dxa"/>
            <w:tcMar>
              <w:top w:w="80" w:type="dxa"/>
              <w:left w:w="90" w:type="dxa"/>
              <w:bottom w:w="80" w:type="dxa"/>
              <w:right w:w="90" w:type="dxa"/>
            </w:tcMar>
            <w:vAlign w:val="center"/>
          </w:tcPr>
          <w:p w14:paraId="2A46B850" w14:textId="77777777" w:rsidR="004A399F" w:rsidRDefault="00746AEB">
            <w:pPr>
              <w:spacing w:after="40"/>
            </w:pPr>
            <w:r>
              <w:rPr>
                <w:sz w:val="18"/>
                <w:szCs w:val="18"/>
              </w:rPr>
              <w:t>HU-28 Elegir el pago individual o consolidado</w:t>
            </w:r>
          </w:p>
        </w:tc>
        <w:tc>
          <w:tcPr>
            <w:tcW w:w="2484" w:type="dxa"/>
            <w:tcMar>
              <w:top w:w="80" w:type="dxa"/>
              <w:left w:w="90" w:type="dxa"/>
              <w:bottom w:w="80" w:type="dxa"/>
              <w:right w:w="90" w:type="dxa"/>
            </w:tcMar>
            <w:vAlign w:val="center"/>
          </w:tcPr>
          <w:p w14:paraId="761995B9" w14:textId="77777777" w:rsidR="004A399F" w:rsidRDefault="00746AEB">
            <w:pPr>
              <w:spacing w:after="40"/>
            </w:pPr>
            <w:r>
              <w:rPr>
                <w:sz w:val="18"/>
                <w:szCs w:val="18"/>
              </w:rPr>
              <w:t>EP-07 Grupos familiares</w:t>
            </w:r>
          </w:p>
        </w:tc>
        <w:tc>
          <w:tcPr>
            <w:tcW w:w="2484" w:type="dxa"/>
            <w:tcMar>
              <w:top w:w="80" w:type="dxa"/>
              <w:left w:w="90" w:type="dxa"/>
              <w:bottom w:w="80" w:type="dxa"/>
              <w:right w:w="90" w:type="dxa"/>
            </w:tcMar>
            <w:vAlign w:val="center"/>
          </w:tcPr>
          <w:p w14:paraId="4E91D10B" w14:textId="77777777" w:rsidR="004A399F" w:rsidRDefault="00746AEB">
            <w:pPr>
              <w:spacing w:after="40"/>
            </w:pPr>
            <w:r>
              <w:rPr>
                <w:sz w:val="18"/>
                <w:szCs w:val="18"/>
              </w:rPr>
              <w:t>RF-26, RF-27, RF-28</w:t>
            </w:r>
          </w:p>
        </w:tc>
        <w:tc>
          <w:tcPr>
            <w:tcW w:w="2484" w:type="dxa"/>
            <w:tcMar>
              <w:top w:w="80" w:type="dxa"/>
              <w:left w:w="90" w:type="dxa"/>
              <w:bottom w:w="80" w:type="dxa"/>
              <w:right w:w="90" w:type="dxa"/>
            </w:tcMar>
            <w:vAlign w:val="center"/>
          </w:tcPr>
          <w:p w14:paraId="4B0D7022" w14:textId="77777777" w:rsidR="004A399F" w:rsidRDefault="00746AEB">
            <w:pPr>
              <w:spacing w:after="40"/>
            </w:pPr>
            <w:r>
              <w:rPr>
                <w:sz w:val="18"/>
                <w:szCs w:val="18"/>
              </w:rPr>
              <w:t>Alta</w:t>
            </w:r>
          </w:p>
        </w:tc>
      </w:tr>
      <w:tr w:rsidR="004A399F" w14:paraId="26C2083D" w14:textId="77777777">
        <w:trPr>
          <w:jc w:val="center"/>
        </w:trPr>
        <w:tc>
          <w:tcPr>
            <w:tcW w:w="2484" w:type="dxa"/>
            <w:tcMar>
              <w:top w:w="80" w:type="dxa"/>
              <w:left w:w="90" w:type="dxa"/>
              <w:bottom w:w="80" w:type="dxa"/>
              <w:right w:w="90" w:type="dxa"/>
            </w:tcMar>
            <w:vAlign w:val="center"/>
          </w:tcPr>
          <w:p w14:paraId="027D3217" w14:textId="77777777" w:rsidR="004A399F" w:rsidRDefault="00746AEB">
            <w:pPr>
              <w:spacing w:after="40"/>
            </w:pPr>
            <w:r>
              <w:rPr>
                <w:sz w:val="18"/>
                <w:szCs w:val="18"/>
              </w:rPr>
              <w:t>HU-29 Registrar una venta</w:t>
            </w:r>
          </w:p>
        </w:tc>
        <w:tc>
          <w:tcPr>
            <w:tcW w:w="2484" w:type="dxa"/>
            <w:tcMar>
              <w:top w:w="80" w:type="dxa"/>
              <w:left w:w="90" w:type="dxa"/>
              <w:bottom w:w="80" w:type="dxa"/>
              <w:right w:w="90" w:type="dxa"/>
            </w:tcMar>
            <w:vAlign w:val="center"/>
          </w:tcPr>
          <w:p w14:paraId="17F754B4" w14:textId="77777777" w:rsidR="004A399F" w:rsidRDefault="00746AEB">
            <w:pPr>
              <w:spacing w:after="40"/>
            </w:pPr>
            <w:r>
              <w:rPr>
                <w:sz w:val="18"/>
                <w:szCs w:val="18"/>
              </w:rPr>
              <w:t>EP-08 Ventas y cartera</w:t>
            </w:r>
          </w:p>
        </w:tc>
        <w:tc>
          <w:tcPr>
            <w:tcW w:w="2484" w:type="dxa"/>
            <w:tcMar>
              <w:top w:w="80" w:type="dxa"/>
              <w:left w:w="90" w:type="dxa"/>
              <w:bottom w:w="80" w:type="dxa"/>
              <w:right w:w="90" w:type="dxa"/>
            </w:tcMar>
            <w:vAlign w:val="center"/>
          </w:tcPr>
          <w:p w14:paraId="067947A7" w14:textId="77777777" w:rsidR="004A399F" w:rsidRDefault="00746AEB">
            <w:pPr>
              <w:spacing w:after="40"/>
            </w:pPr>
            <w:r>
              <w:rPr>
                <w:sz w:val="18"/>
                <w:szCs w:val="18"/>
              </w:rPr>
              <w:t>RF-35, RF-36, RF-37, RF-72</w:t>
            </w:r>
          </w:p>
        </w:tc>
        <w:tc>
          <w:tcPr>
            <w:tcW w:w="2484" w:type="dxa"/>
            <w:tcMar>
              <w:top w:w="80" w:type="dxa"/>
              <w:left w:w="90" w:type="dxa"/>
              <w:bottom w:w="80" w:type="dxa"/>
              <w:right w:w="90" w:type="dxa"/>
            </w:tcMar>
            <w:vAlign w:val="center"/>
          </w:tcPr>
          <w:p w14:paraId="75BE7601" w14:textId="77777777" w:rsidR="004A399F" w:rsidRDefault="00746AEB">
            <w:pPr>
              <w:spacing w:after="40"/>
            </w:pPr>
            <w:r>
              <w:rPr>
                <w:sz w:val="18"/>
                <w:szCs w:val="18"/>
              </w:rPr>
              <w:t>Alta</w:t>
            </w:r>
          </w:p>
        </w:tc>
      </w:tr>
      <w:tr w:rsidR="004A399F" w14:paraId="5E024D70" w14:textId="77777777">
        <w:trPr>
          <w:jc w:val="center"/>
        </w:trPr>
        <w:tc>
          <w:tcPr>
            <w:tcW w:w="2484" w:type="dxa"/>
            <w:tcMar>
              <w:top w:w="80" w:type="dxa"/>
              <w:left w:w="90" w:type="dxa"/>
              <w:bottom w:w="80" w:type="dxa"/>
              <w:right w:w="90" w:type="dxa"/>
            </w:tcMar>
            <w:vAlign w:val="center"/>
          </w:tcPr>
          <w:p w14:paraId="7CC2DA02" w14:textId="77777777" w:rsidR="004A399F" w:rsidRDefault="00746AEB">
            <w:pPr>
              <w:spacing w:after="40"/>
            </w:pPr>
            <w:r>
              <w:rPr>
                <w:sz w:val="18"/>
                <w:szCs w:val="18"/>
              </w:rPr>
              <w:t>HU-30 Registrar un abono de un comerciante</w:t>
            </w:r>
          </w:p>
        </w:tc>
        <w:tc>
          <w:tcPr>
            <w:tcW w:w="2484" w:type="dxa"/>
            <w:tcMar>
              <w:top w:w="80" w:type="dxa"/>
              <w:left w:w="90" w:type="dxa"/>
              <w:bottom w:w="80" w:type="dxa"/>
              <w:right w:w="90" w:type="dxa"/>
            </w:tcMar>
            <w:vAlign w:val="center"/>
          </w:tcPr>
          <w:p w14:paraId="5A32745D" w14:textId="77777777" w:rsidR="004A399F" w:rsidRDefault="00746AEB">
            <w:pPr>
              <w:spacing w:after="40"/>
            </w:pPr>
            <w:r>
              <w:rPr>
                <w:sz w:val="18"/>
                <w:szCs w:val="18"/>
              </w:rPr>
              <w:t>EP-08 Ventas y cartera</w:t>
            </w:r>
          </w:p>
        </w:tc>
        <w:tc>
          <w:tcPr>
            <w:tcW w:w="2484" w:type="dxa"/>
            <w:tcMar>
              <w:top w:w="80" w:type="dxa"/>
              <w:left w:w="90" w:type="dxa"/>
              <w:bottom w:w="80" w:type="dxa"/>
              <w:right w:w="90" w:type="dxa"/>
            </w:tcMar>
            <w:vAlign w:val="center"/>
          </w:tcPr>
          <w:p w14:paraId="5CA6F484" w14:textId="77777777" w:rsidR="004A399F" w:rsidRDefault="00746AEB">
            <w:pPr>
              <w:spacing w:after="40"/>
            </w:pPr>
            <w:r>
              <w:rPr>
                <w:sz w:val="18"/>
                <w:szCs w:val="18"/>
              </w:rPr>
              <w:t>RF-73</w:t>
            </w:r>
          </w:p>
        </w:tc>
        <w:tc>
          <w:tcPr>
            <w:tcW w:w="2484" w:type="dxa"/>
            <w:tcMar>
              <w:top w:w="80" w:type="dxa"/>
              <w:left w:w="90" w:type="dxa"/>
              <w:bottom w:w="80" w:type="dxa"/>
              <w:right w:w="90" w:type="dxa"/>
            </w:tcMar>
            <w:vAlign w:val="center"/>
          </w:tcPr>
          <w:p w14:paraId="0BFF58E7" w14:textId="77777777" w:rsidR="004A399F" w:rsidRDefault="00746AEB">
            <w:pPr>
              <w:spacing w:after="40"/>
            </w:pPr>
            <w:r>
              <w:rPr>
                <w:sz w:val="18"/>
                <w:szCs w:val="18"/>
              </w:rPr>
              <w:t>Alta</w:t>
            </w:r>
          </w:p>
        </w:tc>
      </w:tr>
      <w:tr w:rsidR="004A399F" w14:paraId="60983074" w14:textId="77777777">
        <w:trPr>
          <w:jc w:val="center"/>
        </w:trPr>
        <w:tc>
          <w:tcPr>
            <w:tcW w:w="2484" w:type="dxa"/>
            <w:tcMar>
              <w:top w:w="80" w:type="dxa"/>
              <w:left w:w="90" w:type="dxa"/>
              <w:bottom w:w="80" w:type="dxa"/>
              <w:right w:w="90" w:type="dxa"/>
            </w:tcMar>
            <w:vAlign w:val="center"/>
          </w:tcPr>
          <w:p w14:paraId="1961B262" w14:textId="77777777" w:rsidR="004A399F" w:rsidRDefault="00746AEB">
            <w:pPr>
              <w:spacing w:after="40"/>
            </w:pPr>
            <w:r>
              <w:rPr>
                <w:sz w:val="18"/>
                <w:szCs w:val="18"/>
              </w:rPr>
              <w:t>HU-31 Anular una venta</w:t>
            </w:r>
          </w:p>
        </w:tc>
        <w:tc>
          <w:tcPr>
            <w:tcW w:w="2484" w:type="dxa"/>
            <w:tcMar>
              <w:top w:w="80" w:type="dxa"/>
              <w:left w:w="90" w:type="dxa"/>
              <w:bottom w:w="80" w:type="dxa"/>
              <w:right w:w="90" w:type="dxa"/>
            </w:tcMar>
            <w:vAlign w:val="center"/>
          </w:tcPr>
          <w:p w14:paraId="54051445" w14:textId="77777777" w:rsidR="004A399F" w:rsidRDefault="00746AEB">
            <w:pPr>
              <w:spacing w:after="40"/>
            </w:pPr>
            <w:r>
              <w:rPr>
                <w:sz w:val="18"/>
                <w:szCs w:val="18"/>
              </w:rPr>
              <w:t>EP-08 Ventas y cartera</w:t>
            </w:r>
          </w:p>
        </w:tc>
        <w:tc>
          <w:tcPr>
            <w:tcW w:w="2484" w:type="dxa"/>
            <w:tcMar>
              <w:top w:w="80" w:type="dxa"/>
              <w:left w:w="90" w:type="dxa"/>
              <w:bottom w:w="80" w:type="dxa"/>
              <w:right w:w="90" w:type="dxa"/>
            </w:tcMar>
            <w:vAlign w:val="center"/>
          </w:tcPr>
          <w:p w14:paraId="61E77D85" w14:textId="77777777" w:rsidR="004A399F" w:rsidRDefault="00746AEB">
            <w:pPr>
              <w:spacing w:after="40"/>
            </w:pPr>
            <w:r>
              <w:rPr>
                <w:sz w:val="18"/>
                <w:szCs w:val="18"/>
              </w:rPr>
              <w:t>RF-74</w:t>
            </w:r>
          </w:p>
        </w:tc>
        <w:tc>
          <w:tcPr>
            <w:tcW w:w="2484" w:type="dxa"/>
            <w:tcMar>
              <w:top w:w="80" w:type="dxa"/>
              <w:left w:w="90" w:type="dxa"/>
              <w:bottom w:w="80" w:type="dxa"/>
              <w:right w:w="90" w:type="dxa"/>
            </w:tcMar>
            <w:vAlign w:val="center"/>
          </w:tcPr>
          <w:p w14:paraId="08C74B16" w14:textId="77777777" w:rsidR="004A399F" w:rsidRDefault="00746AEB">
            <w:pPr>
              <w:spacing w:after="40"/>
            </w:pPr>
            <w:r>
              <w:rPr>
                <w:sz w:val="18"/>
                <w:szCs w:val="18"/>
              </w:rPr>
              <w:t>Media</w:t>
            </w:r>
          </w:p>
        </w:tc>
      </w:tr>
      <w:tr w:rsidR="004A399F" w14:paraId="230DEA77" w14:textId="77777777">
        <w:trPr>
          <w:jc w:val="center"/>
        </w:trPr>
        <w:tc>
          <w:tcPr>
            <w:tcW w:w="2484" w:type="dxa"/>
            <w:tcMar>
              <w:top w:w="80" w:type="dxa"/>
              <w:left w:w="90" w:type="dxa"/>
              <w:bottom w:w="80" w:type="dxa"/>
              <w:right w:w="90" w:type="dxa"/>
            </w:tcMar>
            <w:vAlign w:val="center"/>
          </w:tcPr>
          <w:p w14:paraId="4987CB73" w14:textId="77777777" w:rsidR="004A399F" w:rsidRDefault="00746AEB">
            <w:pPr>
              <w:spacing w:after="40"/>
            </w:pPr>
            <w:r>
              <w:rPr>
                <w:sz w:val="18"/>
                <w:szCs w:val="18"/>
              </w:rPr>
              <w:t>HU-32 Consultar y filtrar la operación</w:t>
            </w:r>
          </w:p>
        </w:tc>
        <w:tc>
          <w:tcPr>
            <w:tcW w:w="2484" w:type="dxa"/>
            <w:tcMar>
              <w:top w:w="80" w:type="dxa"/>
              <w:left w:w="90" w:type="dxa"/>
              <w:bottom w:w="80" w:type="dxa"/>
              <w:right w:w="90" w:type="dxa"/>
            </w:tcMar>
            <w:vAlign w:val="center"/>
          </w:tcPr>
          <w:p w14:paraId="7994D789" w14:textId="77777777" w:rsidR="004A399F" w:rsidRDefault="00746AEB">
            <w:pPr>
              <w:spacing w:after="40"/>
            </w:pPr>
            <w:r>
              <w:rPr>
                <w:sz w:val="18"/>
                <w:szCs w:val="18"/>
              </w:rPr>
              <w:t>EP-09 Consultas y reportes</w:t>
            </w:r>
          </w:p>
        </w:tc>
        <w:tc>
          <w:tcPr>
            <w:tcW w:w="2484" w:type="dxa"/>
            <w:tcMar>
              <w:top w:w="80" w:type="dxa"/>
              <w:left w:w="90" w:type="dxa"/>
              <w:bottom w:w="80" w:type="dxa"/>
              <w:right w:w="90" w:type="dxa"/>
            </w:tcMar>
            <w:vAlign w:val="center"/>
          </w:tcPr>
          <w:p w14:paraId="5E1D9E06" w14:textId="77777777" w:rsidR="004A399F" w:rsidRDefault="00746AEB">
            <w:pPr>
              <w:spacing w:after="40"/>
            </w:pPr>
            <w:r>
              <w:rPr>
                <w:sz w:val="18"/>
                <w:szCs w:val="18"/>
              </w:rPr>
              <w:t>RF-38, RF-39, RF-41</w:t>
            </w:r>
          </w:p>
        </w:tc>
        <w:tc>
          <w:tcPr>
            <w:tcW w:w="2484" w:type="dxa"/>
            <w:tcMar>
              <w:top w:w="80" w:type="dxa"/>
              <w:left w:w="90" w:type="dxa"/>
              <w:bottom w:w="80" w:type="dxa"/>
              <w:right w:w="90" w:type="dxa"/>
            </w:tcMar>
            <w:vAlign w:val="center"/>
          </w:tcPr>
          <w:p w14:paraId="314444BE" w14:textId="77777777" w:rsidR="004A399F" w:rsidRDefault="00746AEB">
            <w:pPr>
              <w:spacing w:after="40"/>
            </w:pPr>
            <w:r>
              <w:rPr>
                <w:sz w:val="18"/>
                <w:szCs w:val="18"/>
              </w:rPr>
              <w:t>Alta</w:t>
            </w:r>
          </w:p>
        </w:tc>
      </w:tr>
      <w:tr w:rsidR="004A399F" w14:paraId="36338E10" w14:textId="77777777">
        <w:trPr>
          <w:jc w:val="center"/>
        </w:trPr>
        <w:tc>
          <w:tcPr>
            <w:tcW w:w="2484" w:type="dxa"/>
            <w:tcMar>
              <w:top w:w="80" w:type="dxa"/>
              <w:left w:w="90" w:type="dxa"/>
              <w:bottom w:w="80" w:type="dxa"/>
              <w:right w:w="90" w:type="dxa"/>
            </w:tcMar>
            <w:vAlign w:val="center"/>
          </w:tcPr>
          <w:p w14:paraId="67E8AEF8" w14:textId="77777777" w:rsidR="004A399F" w:rsidRDefault="00746AEB">
            <w:pPr>
              <w:spacing w:after="40"/>
            </w:pPr>
            <w:r>
              <w:rPr>
                <w:sz w:val="18"/>
                <w:szCs w:val="18"/>
              </w:rPr>
              <w:t>HU-33 Exportar los reportes</w:t>
            </w:r>
          </w:p>
        </w:tc>
        <w:tc>
          <w:tcPr>
            <w:tcW w:w="2484" w:type="dxa"/>
            <w:tcMar>
              <w:top w:w="80" w:type="dxa"/>
              <w:left w:w="90" w:type="dxa"/>
              <w:bottom w:w="80" w:type="dxa"/>
              <w:right w:w="90" w:type="dxa"/>
            </w:tcMar>
            <w:vAlign w:val="center"/>
          </w:tcPr>
          <w:p w14:paraId="648D54D5" w14:textId="77777777" w:rsidR="004A399F" w:rsidRDefault="00746AEB">
            <w:pPr>
              <w:spacing w:after="40"/>
            </w:pPr>
            <w:r>
              <w:rPr>
                <w:sz w:val="18"/>
                <w:szCs w:val="18"/>
              </w:rPr>
              <w:t>EP-09 Consultas y reportes</w:t>
            </w:r>
          </w:p>
        </w:tc>
        <w:tc>
          <w:tcPr>
            <w:tcW w:w="2484" w:type="dxa"/>
            <w:tcMar>
              <w:top w:w="80" w:type="dxa"/>
              <w:left w:w="90" w:type="dxa"/>
              <w:bottom w:w="80" w:type="dxa"/>
              <w:right w:w="90" w:type="dxa"/>
            </w:tcMar>
            <w:vAlign w:val="center"/>
          </w:tcPr>
          <w:p w14:paraId="1CFC4912" w14:textId="77777777" w:rsidR="004A399F" w:rsidRDefault="00746AEB">
            <w:pPr>
              <w:spacing w:after="40"/>
            </w:pPr>
            <w:r>
              <w:rPr>
                <w:sz w:val="18"/>
                <w:szCs w:val="18"/>
              </w:rPr>
              <w:t>RF-40, RF-75</w:t>
            </w:r>
          </w:p>
        </w:tc>
        <w:tc>
          <w:tcPr>
            <w:tcW w:w="2484" w:type="dxa"/>
            <w:tcMar>
              <w:top w:w="80" w:type="dxa"/>
              <w:left w:w="90" w:type="dxa"/>
              <w:bottom w:w="80" w:type="dxa"/>
              <w:right w:w="90" w:type="dxa"/>
            </w:tcMar>
            <w:vAlign w:val="center"/>
          </w:tcPr>
          <w:p w14:paraId="158BFB47" w14:textId="77777777" w:rsidR="004A399F" w:rsidRDefault="00746AEB">
            <w:pPr>
              <w:spacing w:after="40"/>
            </w:pPr>
            <w:r>
              <w:rPr>
                <w:sz w:val="18"/>
                <w:szCs w:val="18"/>
              </w:rPr>
              <w:t>Media</w:t>
            </w:r>
          </w:p>
        </w:tc>
      </w:tr>
      <w:tr w:rsidR="004A399F" w14:paraId="0161870C" w14:textId="77777777">
        <w:trPr>
          <w:jc w:val="center"/>
        </w:trPr>
        <w:tc>
          <w:tcPr>
            <w:tcW w:w="2484" w:type="dxa"/>
            <w:tcMar>
              <w:top w:w="80" w:type="dxa"/>
              <w:left w:w="90" w:type="dxa"/>
              <w:bottom w:w="80" w:type="dxa"/>
              <w:right w:w="90" w:type="dxa"/>
            </w:tcMar>
            <w:vAlign w:val="center"/>
          </w:tcPr>
          <w:p w14:paraId="72DDC949" w14:textId="77777777" w:rsidR="004A399F" w:rsidRDefault="00746AEB">
            <w:pPr>
              <w:spacing w:after="40"/>
            </w:pPr>
            <w:r>
              <w:rPr>
                <w:sz w:val="18"/>
                <w:szCs w:val="18"/>
              </w:rPr>
              <w:t>HU-34 Consultar mis compras y pagos</w:t>
            </w:r>
          </w:p>
        </w:tc>
        <w:tc>
          <w:tcPr>
            <w:tcW w:w="2484" w:type="dxa"/>
            <w:tcMar>
              <w:top w:w="80" w:type="dxa"/>
              <w:left w:w="90" w:type="dxa"/>
              <w:bottom w:w="80" w:type="dxa"/>
              <w:right w:w="90" w:type="dxa"/>
            </w:tcMar>
            <w:vAlign w:val="center"/>
          </w:tcPr>
          <w:p w14:paraId="417FEEAE" w14:textId="77777777" w:rsidR="004A399F" w:rsidRDefault="00746AEB">
            <w:pPr>
              <w:spacing w:after="40"/>
            </w:pPr>
            <w:r>
              <w:rPr>
                <w:sz w:val="18"/>
                <w:szCs w:val="18"/>
              </w:rPr>
              <w:t>EP-09 Consultas y reportes</w:t>
            </w:r>
          </w:p>
        </w:tc>
        <w:tc>
          <w:tcPr>
            <w:tcW w:w="2484" w:type="dxa"/>
            <w:tcMar>
              <w:top w:w="80" w:type="dxa"/>
              <w:left w:w="90" w:type="dxa"/>
              <w:bottom w:w="80" w:type="dxa"/>
              <w:right w:w="90" w:type="dxa"/>
            </w:tcMar>
            <w:vAlign w:val="center"/>
          </w:tcPr>
          <w:p w14:paraId="63F4581C" w14:textId="77777777" w:rsidR="004A399F" w:rsidRDefault="00746AEB">
            <w:pPr>
              <w:spacing w:after="40"/>
            </w:pPr>
            <w:r>
              <w:rPr>
                <w:sz w:val="18"/>
                <w:szCs w:val="18"/>
              </w:rPr>
              <w:t>RF-76</w:t>
            </w:r>
          </w:p>
        </w:tc>
        <w:tc>
          <w:tcPr>
            <w:tcW w:w="2484" w:type="dxa"/>
            <w:tcMar>
              <w:top w:w="80" w:type="dxa"/>
              <w:left w:w="90" w:type="dxa"/>
              <w:bottom w:w="80" w:type="dxa"/>
              <w:right w:w="90" w:type="dxa"/>
            </w:tcMar>
            <w:vAlign w:val="center"/>
          </w:tcPr>
          <w:p w14:paraId="2FE50E47" w14:textId="77777777" w:rsidR="004A399F" w:rsidRDefault="00746AEB">
            <w:pPr>
              <w:spacing w:after="40"/>
            </w:pPr>
            <w:r>
              <w:rPr>
                <w:sz w:val="18"/>
                <w:szCs w:val="18"/>
              </w:rPr>
              <w:t>Alta</w:t>
            </w:r>
          </w:p>
        </w:tc>
      </w:tr>
      <w:tr w:rsidR="004A399F" w14:paraId="6353BFFB" w14:textId="77777777">
        <w:trPr>
          <w:jc w:val="center"/>
        </w:trPr>
        <w:tc>
          <w:tcPr>
            <w:tcW w:w="2484" w:type="dxa"/>
            <w:tcMar>
              <w:top w:w="80" w:type="dxa"/>
              <w:left w:w="90" w:type="dxa"/>
              <w:bottom w:w="80" w:type="dxa"/>
              <w:right w:w="90" w:type="dxa"/>
            </w:tcMar>
            <w:vAlign w:val="center"/>
          </w:tcPr>
          <w:p w14:paraId="15869541" w14:textId="77777777" w:rsidR="004A399F" w:rsidRDefault="00746AEB">
            <w:pPr>
              <w:spacing w:after="40"/>
            </w:pPr>
            <w:r>
              <w:rPr>
                <w:sz w:val="18"/>
                <w:szCs w:val="18"/>
              </w:rPr>
              <w:t>HU-35 Consultar historial y proyecciones</w:t>
            </w:r>
          </w:p>
        </w:tc>
        <w:tc>
          <w:tcPr>
            <w:tcW w:w="2484" w:type="dxa"/>
            <w:tcMar>
              <w:top w:w="80" w:type="dxa"/>
              <w:left w:w="90" w:type="dxa"/>
              <w:bottom w:w="80" w:type="dxa"/>
              <w:right w:w="90" w:type="dxa"/>
            </w:tcMar>
            <w:vAlign w:val="center"/>
          </w:tcPr>
          <w:p w14:paraId="67189370" w14:textId="77777777" w:rsidR="004A399F" w:rsidRDefault="00746AEB">
            <w:pPr>
              <w:spacing w:after="40"/>
            </w:pPr>
            <w:r>
              <w:rPr>
                <w:sz w:val="18"/>
                <w:szCs w:val="18"/>
              </w:rPr>
              <w:t>EP-09 Consultas y reportes</w:t>
            </w:r>
          </w:p>
        </w:tc>
        <w:tc>
          <w:tcPr>
            <w:tcW w:w="2484" w:type="dxa"/>
            <w:tcMar>
              <w:top w:w="80" w:type="dxa"/>
              <w:left w:w="90" w:type="dxa"/>
              <w:bottom w:w="80" w:type="dxa"/>
              <w:right w:w="90" w:type="dxa"/>
            </w:tcMar>
            <w:vAlign w:val="center"/>
          </w:tcPr>
          <w:p w14:paraId="34DD1734" w14:textId="77777777" w:rsidR="004A399F" w:rsidRDefault="00746AEB">
            <w:pPr>
              <w:spacing w:after="40"/>
            </w:pPr>
            <w:r>
              <w:rPr>
                <w:sz w:val="18"/>
                <w:szCs w:val="18"/>
              </w:rPr>
              <w:t>RF-57, RF-58</w:t>
            </w:r>
          </w:p>
        </w:tc>
        <w:tc>
          <w:tcPr>
            <w:tcW w:w="2484" w:type="dxa"/>
            <w:tcMar>
              <w:top w:w="80" w:type="dxa"/>
              <w:left w:w="90" w:type="dxa"/>
              <w:bottom w:w="80" w:type="dxa"/>
              <w:right w:w="90" w:type="dxa"/>
            </w:tcMar>
            <w:vAlign w:val="center"/>
          </w:tcPr>
          <w:p w14:paraId="20CFEA14" w14:textId="77777777" w:rsidR="004A399F" w:rsidRDefault="00746AEB">
            <w:pPr>
              <w:spacing w:after="40"/>
            </w:pPr>
            <w:r>
              <w:rPr>
                <w:sz w:val="18"/>
                <w:szCs w:val="18"/>
              </w:rPr>
              <w:t>Media</w:t>
            </w:r>
          </w:p>
        </w:tc>
      </w:tr>
      <w:tr w:rsidR="004A399F" w14:paraId="4DA504F2" w14:textId="77777777">
        <w:trPr>
          <w:jc w:val="center"/>
        </w:trPr>
        <w:tc>
          <w:tcPr>
            <w:tcW w:w="2484" w:type="dxa"/>
            <w:tcMar>
              <w:top w:w="80" w:type="dxa"/>
              <w:left w:w="90" w:type="dxa"/>
              <w:bottom w:w="80" w:type="dxa"/>
              <w:right w:w="90" w:type="dxa"/>
            </w:tcMar>
            <w:vAlign w:val="center"/>
          </w:tcPr>
          <w:p w14:paraId="1EF8DB4C" w14:textId="77777777" w:rsidR="004A399F" w:rsidRDefault="00746AEB">
            <w:pPr>
              <w:spacing w:after="40"/>
            </w:pPr>
            <w:r>
              <w:rPr>
                <w:sz w:val="18"/>
                <w:szCs w:val="18"/>
              </w:rPr>
              <w:t>HU-36 Guardar operaciones sin conexión</w:t>
            </w:r>
          </w:p>
        </w:tc>
        <w:tc>
          <w:tcPr>
            <w:tcW w:w="2484" w:type="dxa"/>
            <w:tcMar>
              <w:top w:w="80" w:type="dxa"/>
              <w:left w:w="90" w:type="dxa"/>
              <w:bottom w:w="80" w:type="dxa"/>
              <w:right w:w="90" w:type="dxa"/>
            </w:tcMar>
            <w:vAlign w:val="center"/>
          </w:tcPr>
          <w:p w14:paraId="4C01C7A7" w14:textId="77777777" w:rsidR="004A399F" w:rsidRDefault="00746AEB">
            <w:pPr>
              <w:spacing w:after="40"/>
            </w:pPr>
            <w:r>
              <w:rPr>
                <w:sz w:val="18"/>
                <w:szCs w:val="18"/>
              </w:rPr>
              <w:t>EP-10 Trabajo sin conexión y sincronización</w:t>
            </w:r>
          </w:p>
        </w:tc>
        <w:tc>
          <w:tcPr>
            <w:tcW w:w="2484" w:type="dxa"/>
            <w:tcMar>
              <w:top w:w="80" w:type="dxa"/>
              <w:left w:w="90" w:type="dxa"/>
              <w:bottom w:w="80" w:type="dxa"/>
              <w:right w:w="90" w:type="dxa"/>
            </w:tcMar>
            <w:vAlign w:val="center"/>
          </w:tcPr>
          <w:p w14:paraId="7B5531B9" w14:textId="77777777" w:rsidR="004A399F" w:rsidRDefault="00746AEB">
            <w:pPr>
              <w:spacing w:after="40"/>
            </w:pPr>
            <w:r>
              <w:rPr>
                <w:sz w:val="18"/>
                <w:szCs w:val="18"/>
              </w:rPr>
              <w:t>RF-42, RF-43, RF-44</w:t>
            </w:r>
          </w:p>
        </w:tc>
        <w:tc>
          <w:tcPr>
            <w:tcW w:w="2484" w:type="dxa"/>
            <w:tcMar>
              <w:top w:w="80" w:type="dxa"/>
              <w:left w:w="90" w:type="dxa"/>
              <w:bottom w:w="80" w:type="dxa"/>
              <w:right w:w="90" w:type="dxa"/>
            </w:tcMar>
            <w:vAlign w:val="center"/>
          </w:tcPr>
          <w:p w14:paraId="0E61812B" w14:textId="77777777" w:rsidR="004A399F" w:rsidRDefault="00746AEB">
            <w:pPr>
              <w:spacing w:after="40"/>
            </w:pPr>
            <w:r>
              <w:rPr>
                <w:sz w:val="18"/>
                <w:szCs w:val="18"/>
              </w:rPr>
              <w:t>Alta</w:t>
            </w:r>
          </w:p>
        </w:tc>
      </w:tr>
      <w:tr w:rsidR="004A399F" w14:paraId="71D53097" w14:textId="77777777">
        <w:trPr>
          <w:jc w:val="center"/>
        </w:trPr>
        <w:tc>
          <w:tcPr>
            <w:tcW w:w="2484" w:type="dxa"/>
            <w:tcMar>
              <w:top w:w="80" w:type="dxa"/>
              <w:left w:w="90" w:type="dxa"/>
              <w:bottom w:w="80" w:type="dxa"/>
              <w:right w:w="90" w:type="dxa"/>
            </w:tcMar>
            <w:vAlign w:val="center"/>
          </w:tcPr>
          <w:p w14:paraId="4EBB85D7" w14:textId="77777777" w:rsidR="004A399F" w:rsidRDefault="00746AEB">
            <w:pPr>
              <w:spacing w:after="40"/>
            </w:pPr>
            <w:r>
              <w:rPr>
                <w:sz w:val="18"/>
                <w:szCs w:val="18"/>
              </w:rPr>
              <w:t>HU-37 Sincronizar sin duplicar</w:t>
            </w:r>
          </w:p>
        </w:tc>
        <w:tc>
          <w:tcPr>
            <w:tcW w:w="2484" w:type="dxa"/>
            <w:tcMar>
              <w:top w:w="80" w:type="dxa"/>
              <w:left w:w="90" w:type="dxa"/>
              <w:bottom w:w="80" w:type="dxa"/>
              <w:right w:w="90" w:type="dxa"/>
            </w:tcMar>
            <w:vAlign w:val="center"/>
          </w:tcPr>
          <w:p w14:paraId="0B0A5F5A" w14:textId="77777777" w:rsidR="004A399F" w:rsidRDefault="00746AEB">
            <w:pPr>
              <w:spacing w:after="40"/>
            </w:pPr>
            <w:r>
              <w:rPr>
                <w:sz w:val="18"/>
                <w:szCs w:val="18"/>
              </w:rPr>
              <w:t>EP-10 Trabajo sin conexión y sincronización</w:t>
            </w:r>
          </w:p>
        </w:tc>
        <w:tc>
          <w:tcPr>
            <w:tcW w:w="2484" w:type="dxa"/>
            <w:tcMar>
              <w:top w:w="80" w:type="dxa"/>
              <w:left w:w="90" w:type="dxa"/>
              <w:bottom w:w="80" w:type="dxa"/>
              <w:right w:w="90" w:type="dxa"/>
            </w:tcMar>
            <w:vAlign w:val="center"/>
          </w:tcPr>
          <w:p w14:paraId="27F8B5CC" w14:textId="77777777" w:rsidR="004A399F" w:rsidRDefault="00746AEB">
            <w:pPr>
              <w:spacing w:after="40"/>
            </w:pPr>
            <w:r>
              <w:rPr>
                <w:sz w:val="18"/>
                <w:szCs w:val="18"/>
              </w:rPr>
              <w:t>RF-45, RF-46, RF-47</w:t>
            </w:r>
          </w:p>
        </w:tc>
        <w:tc>
          <w:tcPr>
            <w:tcW w:w="2484" w:type="dxa"/>
            <w:tcMar>
              <w:top w:w="80" w:type="dxa"/>
              <w:left w:w="90" w:type="dxa"/>
              <w:bottom w:w="80" w:type="dxa"/>
              <w:right w:w="90" w:type="dxa"/>
            </w:tcMar>
            <w:vAlign w:val="center"/>
          </w:tcPr>
          <w:p w14:paraId="0B630C22" w14:textId="77777777" w:rsidR="004A399F" w:rsidRDefault="00746AEB">
            <w:pPr>
              <w:spacing w:after="40"/>
            </w:pPr>
            <w:r>
              <w:rPr>
                <w:sz w:val="18"/>
                <w:szCs w:val="18"/>
              </w:rPr>
              <w:t>Alta</w:t>
            </w:r>
          </w:p>
        </w:tc>
      </w:tr>
      <w:tr w:rsidR="004A399F" w14:paraId="49126887" w14:textId="77777777">
        <w:trPr>
          <w:jc w:val="center"/>
        </w:trPr>
        <w:tc>
          <w:tcPr>
            <w:tcW w:w="2484" w:type="dxa"/>
            <w:tcMar>
              <w:top w:w="80" w:type="dxa"/>
              <w:left w:w="90" w:type="dxa"/>
              <w:bottom w:w="80" w:type="dxa"/>
              <w:right w:w="90" w:type="dxa"/>
            </w:tcMar>
            <w:vAlign w:val="center"/>
          </w:tcPr>
          <w:p w14:paraId="1AB6128F" w14:textId="77777777" w:rsidR="004A399F" w:rsidRDefault="00746AEB">
            <w:pPr>
              <w:spacing w:after="40"/>
            </w:pPr>
            <w:r>
              <w:rPr>
                <w:sz w:val="18"/>
                <w:szCs w:val="18"/>
              </w:rPr>
              <w:t>HU-38 Recibir aviso de pendientes</w:t>
            </w:r>
          </w:p>
        </w:tc>
        <w:tc>
          <w:tcPr>
            <w:tcW w:w="2484" w:type="dxa"/>
            <w:tcMar>
              <w:top w:w="80" w:type="dxa"/>
              <w:left w:w="90" w:type="dxa"/>
              <w:bottom w:w="80" w:type="dxa"/>
              <w:right w:w="90" w:type="dxa"/>
            </w:tcMar>
            <w:vAlign w:val="center"/>
          </w:tcPr>
          <w:p w14:paraId="55F2BB9C" w14:textId="77777777" w:rsidR="004A399F" w:rsidRDefault="00746AEB">
            <w:pPr>
              <w:spacing w:after="40"/>
            </w:pPr>
            <w:r>
              <w:rPr>
                <w:sz w:val="18"/>
                <w:szCs w:val="18"/>
              </w:rPr>
              <w:t>EP-10 Trabajo sin conexión y sincronización</w:t>
            </w:r>
          </w:p>
        </w:tc>
        <w:tc>
          <w:tcPr>
            <w:tcW w:w="2484" w:type="dxa"/>
            <w:tcMar>
              <w:top w:w="80" w:type="dxa"/>
              <w:left w:w="90" w:type="dxa"/>
              <w:bottom w:w="80" w:type="dxa"/>
              <w:right w:w="90" w:type="dxa"/>
            </w:tcMar>
            <w:vAlign w:val="center"/>
          </w:tcPr>
          <w:p w14:paraId="5C142A55" w14:textId="77777777" w:rsidR="004A399F" w:rsidRDefault="00746AEB">
            <w:pPr>
              <w:spacing w:after="40"/>
            </w:pPr>
            <w:r>
              <w:rPr>
                <w:sz w:val="18"/>
                <w:szCs w:val="18"/>
              </w:rPr>
              <w:t>RF-48</w:t>
            </w:r>
          </w:p>
        </w:tc>
        <w:tc>
          <w:tcPr>
            <w:tcW w:w="2484" w:type="dxa"/>
            <w:tcMar>
              <w:top w:w="80" w:type="dxa"/>
              <w:left w:w="90" w:type="dxa"/>
              <w:bottom w:w="80" w:type="dxa"/>
              <w:right w:w="90" w:type="dxa"/>
            </w:tcMar>
            <w:vAlign w:val="center"/>
          </w:tcPr>
          <w:p w14:paraId="0CA8F6D8" w14:textId="77777777" w:rsidR="004A399F" w:rsidRDefault="00746AEB">
            <w:pPr>
              <w:spacing w:after="40"/>
            </w:pPr>
            <w:r>
              <w:rPr>
                <w:sz w:val="18"/>
                <w:szCs w:val="18"/>
              </w:rPr>
              <w:t>Media</w:t>
            </w:r>
          </w:p>
        </w:tc>
      </w:tr>
      <w:tr w:rsidR="004A399F" w14:paraId="1696502E" w14:textId="77777777">
        <w:trPr>
          <w:jc w:val="center"/>
        </w:trPr>
        <w:tc>
          <w:tcPr>
            <w:tcW w:w="2484" w:type="dxa"/>
            <w:tcMar>
              <w:top w:w="80" w:type="dxa"/>
              <w:left w:w="90" w:type="dxa"/>
              <w:bottom w:w="80" w:type="dxa"/>
              <w:right w:w="90" w:type="dxa"/>
            </w:tcMar>
            <w:vAlign w:val="center"/>
          </w:tcPr>
          <w:p w14:paraId="6240D563" w14:textId="77777777" w:rsidR="004A399F" w:rsidRDefault="00746AEB">
            <w:pPr>
              <w:spacing w:after="40"/>
            </w:pPr>
            <w:r>
              <w:rPr>
                <w:sz w:val="18"/>
                <w:szCs w:val="18"/>
              </w:rPr>
              <w:t>HU-39 Resolver conflictos de sincronización</w:t>
            </w:r>
          </w:p>
        </w:tc>
        <w:tc>
          <w:tcPr>
            <w:tcW w:w="2484" w:type="dxa"/>
            <w:tcMar>
              <w:top w:w="80" w:type="dxa"/>
              <w:left w:w="90" w:type="dxa"/>
              <w:bottom w:w="80" w:type="dxa"/>
              <w:right w:w="90" w:type="dxa"/>
            </w:tcMar>
            <w:vAlign w:val="center"/>
          </w:tcPr>
          <w:p w14:paraId="6C4728B4" w14:textId="77777777" w:rsidR="004A399F" w:rsidRDefault="00746AEB">
            <w:pPr>
              <w:spacing w:after="40"/>
            </w:pPr>
            <w:r>
              <w:rPr>
                <w:sz w:val="18"/>
                <w:szCs w:val="18"/>
              </w:rPr>
              <w:t>EP-10 Trabajo sin conexión y sincronización</w:t>
            </w:r>
          </w:p>
        </w:tc>
        <w:tc>
          <w:tcPr>
            <w:tcW w:w="2484" w:type="dxa"/>
            <w:tcMar>
              <w:top w:w="80" w:type="dxa"/>
              <w:left w:w="90" w:type="dxa"/>
              <w:bottom w:w="80" w:type="dxa"/>
              <w:right w:w="90" w:type="dxa"/>
            </w:tcMar>
            <w:vAlign w:val="center"/>
          </w:tcPr>
          <w:p w14:paraId="00F17742" w14:textId="77777777" w:rsidR="004A399F" w:rsidRDefault="00746AEB">
            <w:pPr>
              <w:spacing w:after="40"/>
            </w:pPr>
            <w:r>
              <w:rPr>
                <w:sz w:val="18"/>
                <w:szCs w:val="18"/>
              </w:rPr>
              <w:t>RF-78</w:t>
            </w:r>
          </w:p>
        </w:tc>
        <w:tc>
          <w:tcPr>
            <w:tcW w:w="2484" w:type="dxa"/>
            <w:tcMar>
              <w:top w:w="80" w:type="dxa"/>
              <w:left w:w="90" w:type="dxa"/>
              <w:bottom w:w="80" w:type="dxa"/>
              <w:right w:w="90" w:type="dxa"/>
            </w:tcMar>
            <w:vAlign w:val="center"/>
          </w:tcPr>
          <w:p w14:paraId="4A78C7D0" w14:textId="77777777" w:rsidR="004A399F" w:rsidRDefault="00746AEB">
            <w:pPr>
              <w:spacing w:after="40"/>
            </w:pPr>
            <w:r>
              <w:rPr>
                <w:sz w:val="18"/>
                <w:szCs w:val="18"/>
              </w:rPr>
              <w:t>Media</w:t>
            </w:r>
          </w:p>
        </w:tc>
      </w:tr>
      <w:tr w:rsidR="004A399F" w14:paraId="137FF71A" w14:textId="77777777">
        <w:trPr>
          <w:jc w:val="center"/>
        </w:trPr>
        <w:tc>
          <w:tcPr>
            <w:tcW w:w="2484" w:type="dxa"/>
            <w:tcMar>
              <w:top w:w="80" w:type="dxa"/>
              <w:left w:w="90" w:type="dxa"/>
              <w:bottom w:w="80" w:type="dxa"/>
              <w:right w:w="90" w:type="dxa"/>
            </w:tcMar>
            <w:vAlign w:val="center"/>
          </w:tcPr>
          <w:p w14:paraId="1F8EBCF2" w14:textId="77777777" w:rsidR="004A399F" w:rsidRDefault="00746AEB">
            <w:pPr>
              <w:spacing w:after="40"/>
            </w:pPr>
            <w:r>
              <w:rPr>
                <w:sz w:val="18"/>
                <w:szCs w:val="18"/>
              </w:rPr>
              <w:t>HU-40 Crear un respaldo y enviarlo al administrador</w:t>
            </w:r>
          </w:p>
        </w:tc>
        <w:tc>
          <w:tcPr>
            <w:tcW w:w="2484" w:type="dxa"/>
            <w:tcMar>
              <w:top w:w="80" w:type="dxa"/>
              <w:left w:w="90" w:type="dxa"/>
              <w:bottom w:w="80" w:type="dxa"/>
              <w:right w:w="90" w:type="dxa"/>
            </w:tcMar>
            <w:vAlign w:val="center"/>
          </w:tcPr>
          <w:p w14:paraId="41F34749" w14:textId="77777777" w:rsidR="004A399F" w:rsidRDefault="00746AEB">
            <w:pPr>
              <w:spacing w:after="40"/>
            </w:pPr>
            <w:r>
              <w:rPr>
                <w:sz w:val="18"/>
                <w:szCs w:val="18"/>
              </w:rPr>
              <w:t>EP-11 Respaldo y restauración</w:t>
            </w:r>
          </w:p>
        </w:tc>
        <w:tc>
          <w:tcPr>
            <w:tcW w:w="2484" w:type="dxa"/>
            <w:tcMar>
              <w:top w:w="80" w:type="dxa"/>
              <w:left w:w="90" w:type="dxa"/>
              <w:bottom w:w="80" w:type="dxa"/>
              <w:right w:w="90" w:type="dxa"/>
            </w:tcMar>
            <w:vAlign w:val="center"/>
          </w:tcPr>
          <w:p w14:paraId="2D029E47" w14:textId="77777777" w:rsidR="004A399F" w:rsidRDefault="00746AEB">
            <w:pPr>
              <w:spacing w:after="40"/>
            </w:pPr>
            <w:r>
              <w:rPr>
                <w:sz w:val="18"/>
                <w:szCs w:val="18"/>
              </w:rPr>
              <w:t>RF-49, RF-50, RF-79</w:t>
            </w:r>
          </w:p>
        </w:tc>
        <w:tc>
          <w:tcPr>
            <w:tcW w:w="2484" w:type="dxa"/>
            <w:tcMar>
              <w:top w:w="80" w:type="dxa"/>
              <w:left w:w="90" w:type="dxa"/>
              <w:bottom w:w="80" w:type="dxa"/>
              <w:right w:w="90" w:type="dxa"/>
            </w:tcMar>
            <w:vAlign w:val="center"/>
          </w:tcPr>
          <w:p w14:paraId="587ECCB4" w14:textId="77777777" w:rsidR="004A399F" w:rsidRDefault="00746AEB">
            <w:pPr>
              <w:spacing w:after="40"/>
            </w:pPr>
            <w:r>
              <w:rPr>
                <w:sz w:val="18"/>
                <w:szCs w:val="18"/>
              </w:rPr>
              <w:t>Alta</w:t>
            </w:r>
          </w:p>
        </w:tc>
      </w:tr>
      <w:tr w:rsidR="004A399F" w14:paraId="258A13C0" w14:textId="77777777">
        <w:trPr>
          <w:jc w:val="center"/>
        </w:trPr>
        <w:tc>
          <w:tcPr>
            <w:tcW w:w="2484" w:type="dxa"/>
            <w:tcMar>
              <w:top w:w="80" w:type="dxa"/>
              <w:left w:w="90" w:type="dxa"/>
              <w:bottom w:w="80" w:type="dxa"/>
              <w:right w:w="90" w:type="dxa"/>
            </w:tcMar>
            <w:vAlign w:val="center"/>
          </w:tcPr>
          <w:p w14:paraId="2F374E87" w14:textId="77777777" w:rsidR="004A399F" w:rsidRDefault="00746AEB">
            <w:pPr>
              <w:spacing w:after="40"/>
            </w:pPr>
            <w:r>
              <w:rPr>
                <w:sz w:val="18"/>
                <w:szCs w:val="18"/>
              </w:rPr>
              <w:t>HU-41 Restaurar un respaldo</w:t>
            </w:r>
          </w:p>
        </w:tc>
        <w:tc>
          <w:tcPr>
            <w:tcW w:w="2484" w:type="dxa"/>
            <w:tcMar>
              <w:top w:w="80" w:type="dxa"/>
              <w:left w:w="90" w:type="dxa"/>
              <w:bottom w:w="80" w:type="dxa"/>
              <w:right w:w="90" w:type="dxa"/>
            </w:tcMar>
            <w:vAlign w:val="center"/>
          </w:tcPr>
          <w:p w14:paraId="77CC5FB7" w14:textId="77777777" w:rsidR="004A399F" w:rsidRDefault="00746AEB">
            <w:pPr>
              <w:spacing w:after="40"/>
            </w:pPr>
            <w:r>
              <w:rPr>
                <w:sz w:val="18"/>
                <w:szCs w:val="18"/>
              </w:rPr>
              <w:t>EP-11 Respaldo y restauración</w:t>
            </w:r>
          </w:p>
        </w:tc>
        <w:tc>
          <w:tcPr>
            <w:tcW w:w="2484" w:type="dxa"/>
            <w:tcMar>
              <w:top w:w="80" w:type="dxa"/>
              <w:left w:w="90" w:type="dxa"/>
              <w:bottom w:w="80" w:type="dxa"/>
              <w:right w:w="90" w:type="dxa"/>
            </w:tcMar>
            <w:vAlign w:val="center"/>
          </w:tcPr>
          <w:p w14:paraId="7680E50A" w14:textId="77777777" w:rsidR="004A399F" w:rsidRDefault="00746AEB">
            <w:pPr>
              <w:spacing w:after="40"/>
            </w:pPr>
            <w:r>
              <w:rPr>
                <w:sz w:val="18"/>
                <w:szCs w:val="18"/>
              </w:rPr>
              <w:t>RF-51, RF-52</w:t>
            </w:r>
          </w:p>
        </w:tc>
        <w:tc>
          <w:tcPr>
            <w:tcW w:w="2484" w:type="dxa"/>
            <w:tcMar>
              <w:top w:w="80" w:type="dxa"/>
              <w:left w:w="90" w:type="dxa"/>
              <w:bottom w:w="80" w:type="dxa"/>
              <w:right w:w="90" w:type="dxa"/>
            </w:tcMar>
            <w:vAlign w:val="center"/>
          </w:tcPr>
          <w:p w14:paraId="49DFB0AF" w14:textId="77777777" w:rsidR="004A399F" w:rsidRDefault="00746AEB">
            <w:pPr>
              <w:spacing w:after="40"/>
            </w:pPr>
            <w:r>
              <w:rPr>
                <w:sz w:val="18"/>
                <w:szCs w:val="18"/>
              </w:rPr>
              <w:t>Alta</w:t>
            </w:r>
          </w:p>
        </w:tc>
      </w:tr>
      <w:tr w:rsidR="004A399F" w14:paraId="5BC3EFD1" w14:textId="77777777">
        <w:trPr>
          <w:jc w:val="center"/>
        </w:trPr>
        <w:tc>
          <w:tcPr>
            <w:tcW w:w="2484" w:type="dxa"/>
            <w:tcMar>
              <w:top w:w="80" w:type="dxa"/>
              <w:left w:w="90" w:type="dxa"/>
              <w:bottom w:w="80" w:type="dxa"/>
              <w:right w:w="90" w:type="dxa"/>
            </w:tcMar>
            <w:vAlign w:val="center"/>
          </w:tcPr>
          <w:p w14:paraId="3D246EFD" w14:textId="77777777" w:rsidR="004A399F" w:rsidRDefault="00746AEB">
            <w:pPr>
              <w:spacing w:after="40"/>
            </w:pPr>
            <w:r>
              <w:rPr>
                <w:sz w:val="18"/>
                <w:szCs w:val="18"/>
              </w:rPr>
              <w:t>HU-42 Consultar la auditoría</w:t>
            </w:r>
          </w:p>
        </w:tc>
        <w:tc>
          <w:tcPr>
            <w:tcW w:w="2484" w:type="dxa"/>
            <w:tcMar>
              <w:top w:w="80" w:type="dxa"/>
              <w:left w:w="90" w:type="dxa"/>
              <w:bottom w:w="80" w:type="dxa"/>
              <w:right w:w="90" w:type="dxa"/>
            </w:tcMar>
            <w:vAlign w:val="center"/>
          </w:tcPr>
          <w:p w14:paraId="39C2A944" w14:textId="77777777" w:rsidR="004A399F" w:rsidRDefault="00746AEB">
            <w:pPr>
              <w:spacing w:after="40"/>
            </w:pPr>
            <w:r>
              <w:rPr>
                <w:sz w:val="18"/>
                <w:szCs w:val="18"/>
              </w:rPr>
              <w:t>EP-12 Auditoría</w:t>
            </w:r>
          </w:p>
        </w:tc>
        <w:tc>
          <w:tcPr>
            <w:tcW w:w="2484" w:type="dxa"/>
            <w:tcMar>
              <w:top w:w="80" w:type="dxa"/>
              <w:left w:w="90" w:type="dxa"/>
              <w:bottom w:w="80" w:type="dxa"/>
              <w:right w:w="90" w:type="dxa"/>
            </w:tcMar>
            <w:vAlign w:val="center"/>
          </w:tcPr>
          <w:p w14:paraId="7BE468DF" w14:textId="77777777" w:rsidR="004A399F" w:rsidRDefault="00746AEB">
            <w:pPr>
              <w:spacing w:after="40"/>
            </w:pPr>
            <w:r>
              <w:rPr>
                <w:sz w:val="18"/>
                <w:szCs w:val="18"/>
              </w:rPr>
              <w:t>RF-55, RF-56, RF-80</w:t>
            </w:r>
          </w:p>
        </w:tc>
        <w:tc>
          <w:tcPr>
            <w:tcW w:w="2484" w:type="dxa"/>
            <w:tcMar>
              <w:top w:w="80" w:type="dxa"/>
              <w:left w:w="90" w:type="dxa"/>
              <w:bottom w:w="80" w:type="dxa"/>
              <w:right w:w="90" w:type="dxa"/>
            </w:tcMar>
            <w:vAlign w:val="center"/>
          </w:tcPr>
          <w:p w14:paraId="049824AF" w14:textId="77777777" w:rsidR="004A399F" w:rsidRDefault="00746AEB">
            <w:pPr>
              <w:spacing w:after="40"/>
            </w:pPr>
            <w:r>
              <w:rPr>
                <w:sz w:val="18"/>
                <w:szCs w:val="18"/>
              </w:rPr>
              <w:t>Media</w:t>
            </w:r>
          </w:p>
        </w:tc>
      </w:tr>
      <w:tr w:rsidR="004A399F" w14:paraId="3A8C5D8F" w14:textId="77777777">
        <w:trPr>
          <w:jc w:val="center"/>
        </w:trPr>
        <w:tc>
          <w:tcPr>
            <w:tcW w:w="2484" w:type="dxa"/>
            <w:tcMar>
              <w:top w:w="80" w:type="dxa"/>
              <w:left w:w="90" w:type="dxa"/>
              <w:bottom w:w="80" w:type="dxa"/>
              <w:right w:w="90" w:type="dxa"/>
            </w:tcMar>
            <w:vAlign w:val="center"/>
          </w:tcPr>
          <w:p w14:paraId="06D3FF25" w14:textId="77777777" w:rsidR="004A399F" w:rsidRDefault="00746AEB">
            <w:pPr>
              <w:spacing w:after="40"/>
              <w:rPr>
                <w:sz w:val="18"/>
                <w:szCs w:val="18"/>
              </w:rPr>
            </w:pPr>
            <w:r>
              <w:rPr>
                <w:sz w:val="18"/>
                <w:szCs w:val="18"/>
              </w:rPr>
              <w:t>HU-43 Agregar un miembro a un grupo familiar</w:t>
            </w:r>
          </w:p>
        </w:tc>
        <w:tc>
          <w:tcPr>
            <w:tcW w:w="2484" w:type="dxa"/>
            <w:tcMar>
              <w:top w:w="80" w:type="dxa"/>
              <w:left w:w="90" w:type="dxa"/>
              <w:bottom w:w="80" w:type="dxa"/>
              <w:right w:w="90" w:type="dxa"/>
            </w:tcMar>
            <w:vAlign w:val="center"/>
          </w:tcPr>
          <w:p w14:paraId="0DEFD63B" w14:textId="77777777" w:rsidR="004A399F" w:rsidRDefault="00746AEB">
            <w:pPr>
              <w:spacing w:after="40"/>
              <w:rPr>
                <w:sz w:val="18"/>
                <w:szCs w:val="18"/>
              </w:rPr>
            </w:pPr>
            <w:r>
              <w:rPr>
                <w:sz w:val="18"/>
                <w:szCs w:val="18"/>
              </w:rPr>
              <w:t>EP-07 Grupos familiares</w:t>
            </w:r>
          </w:p>
        </w:tc>
        <w:tc>
          <w:tcPr>
            <w:tcW w:w="2484" w:type="dxa"/>
            <w:tcMar>
              <w:top w:w="80" w:type="dxa"/>
              <w:left w:w="90" w:type="dxa"/>
              <w:bottom w:w="80" w:type="dxa"/>
              <w:right w:w="90" w:type="dxa"/>
            </w:tcMar>
            <w:vAlign w:val="center"/>
          </w:tcPr>
          <w:p w14:paraId="44FA5A38" w14:textId="77777777" w:rsidR="004A399F" w:rsidRDefault="00746AEB">
            <w:pPr>
              <w:spacing w:after="40"/>
              <w:rPr>
                <w:sz w:val="18"/>
                <w:szCs w:val="18"/>
              </w:rPr>
            </w:pPr>
            <w:r>
              <w:rPr>
                <w:sz w:val="18"/>
                <w:szCs w:val="18"/>
              </w:rPr>
              <w:t>RF-68, RF-85</w:t>
            </w:r>
          </w:p>
        </w:tc>
        <w:tc>
          <w:tcPr>
            <w:tcW w:w="2484" w:type="dxa"/>
            <w:tcMar>
              <w:top w:w="80" w:type="dxa"/>
              <w:left w:w="90" w:type="dxa"/>
              <w:bottom w:w="80" w:type="dxa"/>
              <w:right w:w="90" w:type="dxa"/>
            </w:tcMar>
            <w:vAlign w:val="center"/>
          </w:tcPr>
          <w:p w14:paraId="5363E671" w14:textId="77777777" w:rsidR="004A399F" w:rsidRDefault="00746AEB">
            <w:pPr>
              <w:spacing w:after="40"/>
              <w:rPr>
                <w:sz w:val="18"/>
                <w:szCs w:val="18"/>
              </w:rPr>
            </w:pPr>
            <w:r>
              <w:rPr>
                <w:sz w:val="18"/>
                <w:szCs w:val="18"/>
              </w:rPr>
              <w:t>Alta</w:t>
            </w:r>
          </w:p>
        </w:tc>
      </w:tr>
      <w:tr w:rsidR="004A399F" w14:paraId="3F9D18C2" w14:textId="77777777">
        <w:trPr>
          <w:jc w:val="center"/>
        </w:trPr>
        <w:tc>
          <w:tcPr>
            <w:tcW w:w="2484" w:type="dxa"/>
            <w:tcMar>
              <w:top w:w="80" w:type="dxa"/>
              <w:left w:w="90" w:type="dxa"/>
              <w:bottom w:w="80" w:type="dxa"/>
              <w:right w:w="90" w:type="dxa"/>
            </w:tcMar>
            <w:vAlign w:val="center"/>
          </w:tcPr>
          <w:p w14:paraId="35EE0EFE" w14:textId="77777777" w:rsidR="004A399F" w:rsidRDefault="00746AEB">
            <w:pPr>
              <w:spacing w:after="40"/>
              <w:rPr>
                <w:sz w:val="18"/>
                <w:szCs w:val="18"/>
              </w:rPr>
            </w:pPr>
            <w:r>
              <w:rPr>
                <w:sz w:val="18"/>
                <w:szCs w:val="18"/>
              </w:rPr>
              <w:t>HU-44 Vender desde el camión</w:t>
            </w:r>
          </w:p>
        </w:tc>
        <w:tc>
          <w:tcPr>
            <w:tcW w:w="2484" w:type="dxa"/>
            <w:tcMar>
              <w:top w:w="80" w:type="dxa"/>
              <w:left w:w="90" w:type="dxa"/>
              <w:bottom w:w="80" w:type="dxa"/>
              <w:right w:w="90" w:type="dxa"/>
            </w:tcMar>
            <w:vAlign w:val="center"/>
          </w:tcPr>
          <w:p w14:paraId="08C1EA2A" w14:textId="77777777" w:rsidR="004A399F" w:rsidRDefault="00746AEB">
            <w:pPr>
              <w:spacing w:after="40"/>
              <w:rPr>
                <w:sz w:val="18"/>
                <w:szCs w:val="18"/>
              </w:rPr>
            </w:pPr>
            <w:r>
              <w:rPr>
                <w:sz w:val="18"/>
                <w:szCs w:val="18"/>
              </w:rPr>
              <w:t>EP-08 Ventas y cartera</w:t>
            </w:r>
          </w:p>
        </w:tc>
        <w:tc>
          <w:tcPr>
            <w:tcW w:w="2484" w:type="dxa"/>
            <w:tcMar>
              <w:top w:w="80" w:type="dxa"/>
              <w:left w:w="90" w:type="dxa"/>
              <w:bottom w:w="80" w:type="dxa"/>
              <w:right w:w="90" w:type="dxa"/>
            </w:tcMar>
            <w:vAlign w:val="center"/>
          </w:tcPr>
          <w:p w14:paraId="1240F01A" w14:textId="77777777" w:rsidR="004A399F" w:rsidRDefault="00746AEB">
            <w:pPr>
              <w:spacing w:after="40"/>
              <w:rPr>
                <w:sz w:val="18"/>
                <w:szCs w:val="18"/>
              </w:rPr>
            </w:pPr>
            <w:r>
              <w:rPr>
                <w:sz w:val="18"/>
                <w:szCs w:val="18"/>
              </w:rPr>
              <w:t>RF-86, RF-88</w:t>
            </w:r>
          </w:p>
        </w:tc>
        <w:tc>
          <w:tcPr>
            <w:tcW w:w="2484" w:type="dxa"/>
            <w:tcMar>
              <w:top w:w="80" w:type="dxa"/>
              <w:left w:w="90" w:type="dxa"/>
              <w:bottom w:w="80" w:type="dxa"/>
              <w:right w:w="90" w:type="dxa"/>
            </w:tcMar>
            <w:vAlign w:val="center"/>
          </w:tcPr>
          <w:p w14:paraId="6047DAAD" w14:textId="77777777" w:rsidR="004A399F" w:rsidRDefault="00746AEB">
            <w:pPr>
              <w:spacing w:after="40"/>
              <w:rPr>
                <w:sz w:val="18"/>
                <w:szCs w:val="18"/>
              </w:rPr>
            </w:pPr>
            <w:r>
              <w:rPr>
                <w:sz w:val="18"/>
                <w:szCs w:val="18"/>
              </w:rPr>
              <w:t>Alta</w:t>
            </w:r>
          </w:p>
        </w:tc>
      </w:tr>
      <w:tr w:rsidR="004A399F" w14:paraId="4AE74BF9" w14:textId="77777777">
        <w:trPr>
          <w:jc w:val="center"/>
        </w:trPr>
        <w:tc>
          <w:tcPr>
            <w:tcW w:w="2484" w:type="dxa"/>
            <w:tcMar>
              <w:top w:w="80" w:type="dxa"/>
              <w:left w:w="90" w:type="dxa"/>
              <w:bottom w:w="80" w:type="dxa"/>
              <w:right w:w="90" w:type="dxa"/>
            </w:tcMar>
            <w:vAlign w:val="center"/>
          </w:tcPr>
          <w:p w14:paraId="08CB9243" w14:textId="77777777" w:rsidR="004A399F" w:rsidRDefault="00746AEB">
            <w:pPr>
              <w:spacing w:after="40"/>
              <w:rPr>
                <w:sz w:val="18"/>
                <w:szCs w:val="18"/>
              </w:rPr>
            </w:pPr>
            <w:r>
              <w:rPr>
                <w:sz w:val="18"/>
                <w:szCs w:val="18"/>
              </w:rPr>
              <w:lastRenderedPageBreak/>
              <w:t>HU-45 Saber cuánto se vendió en ventas rápidas</w:t>
            </w:r>
          </w:p>
        </w:tc>
        <w:tc>
          <w:tcPr>
            <w:tcW w:w="2484" w:type="dxa"/>
            <w:tcMar>
              <w:top w:w="80" w:type="dxa"/>
              <w:left w:w="90" w:type="dxa"/>
              <w:bottom w:w="80" w:type="dxa"/>
              <w:right w:w="90" w:type="dxa"/>
            </w:tcMar>
            <w:vAlign w:val="center"/>
          </w:tcPr>
          <w:p w14:paraId="04B6C845" w14:textId="77777777" w:rsidR="004A399F" w:rsidRDefault="00746AEB">
            <w:pPr>
              <w:spacing w:after="40"/>
              <w:rPr>
                <w:sz w:val="18"/>
                <w:szCs w:val="18"/>
              </w:rPr>
            </w:pPr>
            <w:r>
              <w:rPr>
                <w:sz w:val="18"/>
                <w:szCs w:val="18"/>
              </w:rPr>
              <w:t>EP-08 Ventas y cartera</w:t>
            </w:r>
          </w:p>
        </w:tc>
        <w:tc>
          <w:tcPr>
            <w:tcW w:w="2484" w:type="dxa"/>
            <w:tcMar>
              <w:top w:w="80" w:type="dxa"/>
              <w:left w:w="90" w:type="dxa"/>
              <w:bottom w:w="80" w:type="dxa"/>
              <w:right w:w="90" w:type="dxa"/>
            </w:tcMar>
            <w:vAlign w:val="center"/>
          </w:tcPr>
          <w:p w14:paraId="732DADD2" w14:textId="77777777" w:rsidR="004A399F" w:rsidRDefault="00746AEB">
            <w:pPr>
              <w:spacing w:after="40"/>
              <w:rPr>
                <w:sz w:val="18"/>
                <w:szCs w:val="18"/>
              </w:rPr>
            </w:pPr>
            <w:r>
              <w:rPr>
                <w:sz w:val="18"/>
                <w:szCs w:val="18"/>
              </w:rPr>
              <w:t>RF-89</w:t>
            </w:r>
          </w:p>
        </w:tc>
        <w:tc>
          <w:tcPr>
            <w:tcW w:w="2484" w:type="dxa"/>
            <w:tcMar>
              <w:top w:w="80" w:type="dxa"/>
              <w:left w:w="90" w:type="dxa"/>
              <w:bottom w:w="80" w:type="dxa"/>
              <w:right w:w="90" w:type="dxa"/>
            </w:tcMar>
            <w:vAlign w:val="center"/>
          </w:tcPr>
          <w:p w14:paraId="3A723851" w14:textId="77777777" w:rsidR="004A399F" w:rsidRDefault="00746AEB">
            <w:pPr>
              <w:spacing w:after="40"/>
              <w:rPr>
                <w:sz w:val="18"/>
                <w:szCs w:val="18"/>
              </w:rPr>
            </w:pPr>
            <w:r>
              <w:rPr>
                <w:sz w:val="18"/>
                <w:szCs w:val="18"/>
              </w:rPr>
              <w:t>Alta</w:t>
            </w:r>
          </w:p>
        </w:tc>
      </w:tr>
      <w:tr w:rsidR="004A399F" w14:paraId="3ED36C8F" w14:textId="77777777">
        <w:trPr>
          <w:jc w:val="center"/>
        </w:trPr>
        <w:tc>
          <w:tcPr>
            <w:tcW w:w="2484" w:type="dxa"/>
            <w:tcMar>
              <w:top w:w="80" w:type="dxa"/>
              <w:left w:w="90" w:type="dxa"/>
              <w:bottom w:w="80" w:type="dxa"/>
              <w:right w:w="90" w:type="dxa"/>
            </w:tcMar>
            <w:vAlign w:val="center"/>
          </w:tcPr>
          <w:p w14:paraId="265A736A" w14:textId="77777777" w:rsidR="004A399F" w:rsidRDefault="00746AEB">
            <w:pPr>
              <w:spacing w:after="40"/>
              <w:rPr>
                <w:sz w:val="18"/>
                <w:szCs w:val="18"/>
              </w:rPr>
            </w:pPr>
            <w:r>
              <w:rPr>
                <w:sz w:val="18"/>
                <w:szCs w:val="18"/>
              </w:rPr>
              <w:t>HU-46 Controlar precios de venta e inventario</w:t>
            </w:r>
          </w:p>
        </w:tc>
        <w:tc>
          <w:tcPr>
            <w:tcW w:w="2484" w:type="dxa"/>
            <w:tcMar>
              <w:top w:w="80" w:type="dxa"/>
              <w:left w:w="90" w:type="dxa"/>
              <w:bottom w:w="80" w:type="dxa"/>
              <w:right w:w="90" w:type="dxa"/>
            </w:tcMar>
            <w:vAlign w:val="center"/>
          </w:tcPr>
          <w:p w14:paraId="770A68D2" w14:textId="77777777" w:rsidR="004A399F" w:rsidRDefault="00746AEB">
            <w:pPr>
              <w:spacing w:after="40"/>
              <w:rPr>
                <w:sz w:val="18"/>
                <w:szCs w:val="18"/>
              </w:rPr>
            </w:pPr>
            <w:r>
              <w:rPr>
                <w:sz w:val="18"/>
                <w:szCs w:val="18"/>
              </w:rPr>
              <w:t>EP-08 Ventas y cartera</w:t>
            </w:r>
          </w:p>
        </w:tc>
        <w:tc>
          <w:tcPr>
            <w:tcW w:w="2484" w:type="dxa"/>
            <w:tcMar>
              <w:top w:w="80" w:type="dxa"/>
              <w:left w:w="90" w:type="dxa"/>
              <w:bottom w:w="80" w:type="dxa"/>
              <w:right w:w="90" w:type="dxa"/>
            </w:tcMar>
            <w:vAlign w:val="center"/>
          </w:tcPr>
          <w:p w14:paraId="65642CC9" w14:textId="77777777" w:rsidR="004A399F" w:rsidRDefault="00746AEB">
            <w:pPr>
              <w:spacing w:after="40"/>
              <w:rPr>
                <w:sz w:val="18"/>
                <w:szCs w:val="18"/>
              </w:rPr>
            </w:pPr>
            <w:r>
              <w:rPr>
                <w:sz w:val="18"/>
                <w:szCs w:val="18"/>
              </w:rPr>
              <w:t>RF-87, RF-88</w:t>
            </w:r>
          </w:p>
        </w:tc>
        <w:tc>
          <w:tcPr>
            <w:tcW w:w="2484" w:type="dxa"/>
            <w:tcMar>
              <w:top w:w="80" w:type="dxa"/>
              <w:left w:w="90" w:type="dxa"/>
              <w:bottom w:w="80" w:type="dxa"/>
              <w:right w:w="90" w:type="dxa"/>
            </w:tcMar>
            <w:vAlign w:val="center"/>
          </w:tcPr>
          <w:p w14:paraId="4F16F575" w14:textId="77777777" w:rsidR="004A399F" w:rsidRDefault="00746AEB">
            <w:pPr>
              <w:spacing w:after="40"/>
              <w:rPr>
                <w:sz w:val="18"/>
                <w:szCs w:val="18"/>
              </w:rPr>
            </w:pPr>
            <w:r>
              <w:rPr>
                <w:sz w:val="18"/>
                <w:szCs w:val="18"/>
              </w:rPr>
              <w:t>Alta</w:t>
            </w:r>
          </w:p>
        </w:tc>
      </w:tr>
    </w:tbl>
    <w:p w14:paraId="4FF888BC" w14:textId="77777777" w:rsidR="004A399F" w:rsidRDefault="00746AEB">
      <w:pPr>
        <w:pStyle w:val="Ttulo2"/>
      </w:pPr>
      <w:bookmarkStart w:id="122" w:name="_Toc244213433"/>
      <w:r>
        <w:t>5.3 Pruebas de aceptación</w:t>
      </w:r>
      <w:bookmarkEnd w:id="122"/>
    </w:p>
    <w:p w14:paraId="0CA26586" w14:textId="77777777" w:rsidR="004A399F" w:rsidRDefault="00746AEB">
      <w:r>
        <w:t>Los casos de prueba CP01 a CP53 son la evidencia formal de aceptación. Las historias de usuario facilitan la validación funcional, mientras que los CP conservan la trazabilidad técnica requisito-prueba.</w:t>
      </w:r>
    </w:p>
    <w:tbl>
      <w:tblPr>
        <w:tblStyle w:val="afffffffff5"/>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4A399F" w14:paraId="6AF5B2F7" w14:textId="77777777">
        <w:trPr>
          <w:tblHeader/>
          <w:jc w:val="center"/>
        </w:trPr>
        <w:tc>
          <w:tcPr>
            <w:tcW w:w="4968" w:type="dxa"/>
            <w:shd w:val="clear" w:color="auto" w:fill="1F4E79"/>
            <w:tcMar>
              <w:top w:w="80" w:type="dxa"/>
              <w:left w:w="90" w:type="dxa"/>
              <w:bottom w:w="80" w:type="dxa"/>
              <w:right w:w="90" w:type="dxa"/>
            </w:tcMar>
            <w:vAlign w:val="center"/>
          </w:tcPr>
          <w:p w14:paraId="4D1D7542" w14:textId="77777777" w:rsidR="004A399F" w:rsidRDefault="00746AEB">
            <w:pPr>
              <w:spacing w:after="40"/>
            </w:pPr>
            <w:r>
              <w:rPr>
                <w:b/>
                <w:bCs/>
                <w:color w:val="FFFFFF"/>
                <w:sz w:val="18"/>
                <w:szCs w:val="18"/>
              </w:rPr>
              <w:t>Caso</w:t>
            </w:r>
          </w:p>
        </w:tc>
        <w:tc>
          <w:tcPr>
            <w:tcW w:w="4968" w:type="dxa"/>
            <w:shd w:val="clear" w:color="auto" w:fill="1F4E79"/>
            <w:tcMar>
              <w:top w:w="80" w:type="dxa"/>
              <w:left w:w="90" w:type="dxa"/>
              <w:bottom w:w="80" w:type="dxa"/>
              <w:right w:w="90" w:type="dxa"/>
            </w:tcMar>
            <w:vAlign w:val="center"/>
          </w:tcPr>
          <w:p w14:paraId="7E284BED" w14:textId="77777777" w:rsidR="004A399F" w:rsidRDefault="00746AEB">
            <w:pPr>
              <w:spacing w:after="40"/>
            </w:pPr>
            <w:r>
              <w:rPr>
                <w:b/>
                <w:bCs/>
                <w:color w:val="FFFFFF"/>
                <w:sz w:val="18"/>
                <w:szCs w:val="18"/>
              </w:rPr>
              <w:t>Escenario y resultado esperado</w:t>
            </w:r>
          </w:p>
        </w:tc>
      </w:tr>
      <w:tr w:rsidR="004A399F" w14:paraId="215231BD" w14:textId="77777777">
        <w:trPr>
          <w:jc w:val="center"/>
        </w:trPr>
        <w:tc>
          <w:tcPr>
            <w:tcW w:w="4968" w:type="dxa"/>
            <w:tcMar>
              <w:top w:w="80" w:type="dxa"/>
              <w:left w:w="90" w:type="dxa"/>
              <w:bottom w:w="80" w:type="dxa"/>
              <w:right w:w="90" w:type="dxa"/>
            </w:tcMar>
            <w:vAlign w:val="center"/>
          </w:tcPr>
          <w:p w14:paraId="6EDF8EE9" w14:textId="77777777" w:rsidR="004A399F" w:rsidRDefault="00746AEB">
            <w:pPr>
              <w:spacing w:after="40"/>
            </w:pPr>
            <w:r>
              <w:rPr>
                <w:sz w:val="18"/>
                <w:szCs w:val="18"/>
              </w:rPr>
              <w:t>CP01</w:t>
            </w:r>
          </w:p>
        </w:tc>
        <w:tc>
          <w:tcPr>
            <w:tcW w:w="4968" w:type="dxa"/>
            <w:tcMar>
              <w:top w:w="80" w:type="dxa"/>
              <w:left w:w="90" w:type="dxa"/>
              <w:bottom w:w="80" w:type="dxa"/>
              <w:right w:w="90" w:type="dxa"/>
            </w:tcMar>
            <w:vAlign w:val="center"/>
          </w:tcPr>
          <w:p w14:paraId="117A711D" w14:textId="77777777" w:rsidR="004A399F" w:rsidRDefault="00746AEB">
            <w:pPr>
              <w:spacing w:after="40"/>
            </w:pPr>
            <w:r>
              <w:rPr>
                <w:sz w:val="18"/>
                <w:szCs w:val="18"/>
              </w:rPr>
              <w:t>Pesadas de 40, 35 y 25 kg: deben producir una sola compra, 100 kg totales y una sola liquidación vigente.</w:t>
            </w:r>
          </w:p>
        </w:tc>
      </w:tr>
      <w:tr w:rsidR="004A399F" w14:paraId="222A7393" w14:textId="77777777">
        <w:trPr>
          <w:jc w:val="center"/>
        </w:trPr>
        <w:tc>
          <w:tcPr>
            <w:tcW w:w="4968" w:type="dxa"/>
            <w:tcMar>
              <w:top w:w="80" w:type="dxa"/>
              <w:left w:w="90" w:type="dxa"/>
              <w:bottom w:w="80" w:type="dxa"/>
              <w:right w:w="90" w:type="dxa"/>
            </w:tcMar>
            <w:vAlign w:val="center"/>
          </w:tcPr>
          <w:p w14:paraId="694AEF15" w14:textId="77777777" w:rsidR="004A399F" w:rsidRDefault="00746AEB">
            <w:pPr>
              <w:spacing w:after="40"/>
            </w:pPr>
            <w:r>
              <w:rPr>
                <w:sz w:val="18"/>
                <w:szCs w:val="18"/>
              </w:rPr>
              <w:t>CP02</w:t>
            </w:r>
          </w:p>
        </w:tc>
        <w:tc>
          <w:tcPr>
            <w:tcW w:w="4968" w:type="dxa"/>
            <w:tcMar>
              <w:top w:w="80" w:type="dxa"/>
              <w:left w:w="90" w:type="dxa"/>
              <w:bottom w:w="80" w:type="dxa"/>
              <w:right w:w="90" w:type="dxa"/>
            </w:tcMar>
            <w:vAlign w:val="center"/>
          </w:tcPr>
          <w:p w14:paraId="7AC2E725" w14:textId="77777777" w:rsidR="004A399F" w:rsidRDefault="00746AEB">
            <w:pPr>
              <w:spacing w:after="40"/>
            </w:pPr>
            <w:r>
              <w:rPr>
                <w:sz w:val="18"/>
                <w:szCs w:val="18"/>
              </w:rPr>
              <w:t>Valores cero, negativos, texto o producto diferente: deben impedir el guardado de una pesada inválida.</w:t>
            </w:r>
          </w:p>
        </w:tc>
      </w:tr>
      <w:tr w:rsidR="004A399F" w14:paraId="0905704B" w14:textId="77777777">
        <w:trPr>
          <w:jc w:val="center"/>
        </w:trPr>
        <w:tc>
          <w:tcPr>
            <w:tcW w:w="4968" w:type="dxa"/>
            <w:tcMar>
              <w:top w:w="80" w:type="dxa"/>
              <w:left w:w="90" w:type="dxa"/>
              <w:bottom w:w="80" w:type="dxa"/>
              <w:right w:w="90" w:type="dxa"/>
            </w:tcMar>
            <w:vAlign w:val="center"/>
          </w:tcPr>
          <w:p w14:paraId="51A08F11" w14:textId="77777777" w:rsidR="004A399F" w:rsidRDefault="00746AEB">
            <w:pPr>
              <w:spacing w:after="40"/>
            </w:pPr>
            <w:r>
              <w:rPr>
                <w:sz w:val="18"/>
                <w:szCs w:val="18"/>
              </w:rPr>
              <w:t>CP03</w:t>
            </w:r>
          </w:p>
        </w:tc>
        <w:tc>
          <w:tcPr>
            <w:tcW w:w="4968" w:type="dxa"/>
            <w:tcMar>
              <w:top w:w="80" w:type="dxa"/>
              <w:left w:w="90" w:type="dxa"/>
              <w:bottom w:w="80" w:type="dxa"/>
              <w:right w:w="90" w:type="dxa"/>
            </w:tcMar>
            <w:vAlign w:val="center"/>
          </w:tcPr>
          <w:p w14:paraId="179D4FA7" w14:textId="77777777" w:rsidR="004A399F" w:rsidRDefault="00746AEB">
            <w:pPr>
              <w:spacing w:after="40"/>
            </w:pPr>
            <w:r>
              <w:rPr>
                <w:sz w:val="18"/>
                <w:szCs w:val="18"/>
              </w:rPr>
              <w:t>Cerrar la app tras guardar y reiniciar el dispositivo Android: la compra y sus pesadas confirmadas deben recuperarse íntegramente.</w:t>
            </w:r>
          </w:p>
        </w:tc>
      </w:tr>
      <w:tr w:rsidR="004A399F" w14:paraId="7C916DD6" w14:textId="77777777">
        <w:trPr>
          <w:jc w:val="center"/>
        </w:trPr>
        <w:tc>
          <w:tcPr>
            <w:tcW w:w="4968" w:type="dxa"/>
            <w:tcMar>
              <w:top w:w="80" w:type="dxa"/>
              <w:left w:w="90" w:type="dxa"/>
              <w:bottom w:w="80" w:type="dxa"/>
              <w:right w:w="90" w:type="dxa"/>
            </w:tcMar>
            <w:vAlign w:val="center"/>
          </w:tcPr>
          <w:p w14:paraId="30B1B0AF" w14:textId="77777777" w:rsidR="004A399F" w:rsidRDefault="00746AEB">
            <w:pPr>
              <w:spacing w:after="40"/>
            </w:pPr>
            <w:r>
              <w:rPr>
                <w:sz w:val="18"/>
                <w:szCs w:val="18"/>
              </w:rPr>
              <w:t>CP04</w:t>
            </w:r>
          </w:p>
        </w:tc>
        <w:tc>
          <w:tcPr>
            <w:tcW w:w="4968" w:type="dxa"/>
            <w:tcMar>
              <w:top w:w="80" w:type="dxa"/>
              <w:left w:w="90" w:type="dxa"/>
              <w:bottom w:w="80" w:type="dxa"/>
              <w:right w:w="90" w:type="dxa"/>
            </w:tcMar>
            <w:vAlign w:val="center"/>
          </w:tcPr>
          <w:p w14:paraId="2BD3EF56" w14:textId="77777777" w:rsidR="004A399F" w:rsidRDefault="00746AEB">
            <w:pPr>
              <w:spacing w:after="40"/>
            </w:pPr>
            <w:r>
              <w:rPr>
                <w:sz w:val="18"/>
                <w:szCs w:val="18"/>
              </w:rPr>
              <w:t>El servidor acepta la operación pero la respuesta se pierde: el reintento no debe duplicar la compra ni el pago.</w:t>
            </w:r>
          </w:p>
        </w:tc>
      </w:tr>
      <w:tr w:rsidR="004A399F" w14:paraId="57AC274A" w14:textId="77777777">
        <w:trPr>
          <w:jc w:val="center"/>
        </w:trPr>
        <w:tc>
          <w:tcPr>
            <w:tcW w:w="4968" w:type="dxa"/>
            <w:tcMar>
              <w:top w:w="80" w:type="dxa"/>
              <w:left w:w="90" w:type="dxa"/>
              <w:bottom w:w="80" w:type="dxa"/>
              <w:right w:w="90" w:type="dxa"/>
            </w:tcMar>
            <w:vAlign w:val="center"/>
          </w:tcPr>
          <w:p w14:paraId="722FA266" w14:textId="77777777" w:rsidR="004A399F" w:rsidRDefault="00746AEB">
            <w:pPr>
              <w:spacing w:after="40"/>
            </w:pPr>
            <w:r>
              <w:rPr>
                <w:sz w:val="18"/>
                <w:szCs w:val="18"/>
              </w:rPr>
              <w:t>CP05</w:t>
            </w:r>
          </w:p>
        </w:tc>
        <w:tc>
          <w:tcPr>
            <w:tcW w:w="4968" w:type="dxa"/>
            <w:tcMar>
              <w:top w:w="80" w:type="dxa"/>
              <w:left w:w="90" w:type="dxa"/>
              <w:bottom w:w="80" w:type="dxa"/>
              <w:right w:w="90" w:type="dxa"/>
            </w:tcMar>
            <w:vAlign w:val="center"/>
          </w:tcPr>
          <w:p w14:paraId="28762668" w14:textId="77777777" w:rsidR="004A399F" w:rsidRDefault="00746AEB">
            <w:pPr>
              <w:spacing w:after="40"/>
            </w:pPr>
            <w:r>
              <w:rPr>
                <w:sz w:val="18"/>
                <w:szCs w:val="18"/>
              </w:rPr>
              <w:t>Fallan algunos registros de un lote de sincronización: deben confirmarse solo los aceptados y conservarse pendientes los demás.</w:t>
            </w:r>
          </w:p>
        </w:tc>
      </w:tr>
      <w:tr w:rsidR="004A399F" w14:paraId="03E64B4A" w14:textId="77777777">
        <w:trPr>
          <w:jc w:val="center"/>
        </w:trPr>
        <w:tc>
          <w:tcPr>
            <w:tcW w:w="4968" w:type="dxa"/>
            <w:tcMar>
              <w:top w:w="80" w:type="dxa"/>
              <w:left w:w="90" w:type="dxa"/>
              <w:bottom w:w="80" w:type="dxa"/>
              <w:right w:w="90" w:type="dxa"/>
            </w:tcMar>
            <w:vAlign w:val="center"/>
          </w:tcPr>
          <w:p w14:paraId="026C34FA" w14:textId="77777777" w:rsidR="004A399F" w:rsidRDefault="00746AEB">
            <w:pPr>
              <w:spacing w:after="40"/>
            </w:pPr>
            <w:r>
              <w:rPr>
                <w:sz w:val="18"/>
                <w:szCs w:val="18"/>
              </w:rPr>
              <w:t>CP06</w:t>
            </w:r>
          </w:p>
        </w:tc>
        <w:tc>
          <w:tcPr>
            <w:tcW w:w="4968" w:type="dxa"/>
            <w:tcMar>
              <w:top w:w="80" w:type="dxa"/>
              <w:left w:w="90" w:type="dxa"/>
              <w:bottom w:w="80" w:type="dxa"/>
              <w:right w:w="90" w:type="dxa"/>
            </w:tcMar>
            <w:vAlign w:val="center"/>
          </w:tcPr>
          <w:p w14:paraId="0C390E4D" w14:textId="77777777" w:rsidR="004A399F" w:rsidRDefault="00746AEB">
            <w:pPr>
              <w:spacing w:after="40"/>
            </w:pPr>
            <w:r>
              <w:rPr>
                <w:sz w:val="18"/>
                <w:szCs w:val="18"/>
              </w:rPr>
              <w:t>Con la red desactivada, exportar un respaldo autorizado: debe generarse un archivo cifrado y verificable que conserve IDs, pesadas y cola pendiente, excluya contraseñas, tokens y claves privadas, y no marque operaciones como sincronizadas.</w:t>
            </w:r>
          </w:p>
        </w:tc>
      </w:tr>
      <w:tr w:rsidR="004A399F" w14:paraId="4FD1BDF3" w14:textId="77777777">
        <w:trPr>
          <w:jc w:val="center"/>
        </w:trPr>
        <w:tc>
          <w:tcPr>
            <w:tcW w:w="4968" w:type="dxa"/>
            <w:tcMar>
              <w:top w:w="80" w:type="dxa"/>
              <w:left w:w="90" w:type="dxa"/>
              <w:bottom w:w="80" w:type="dxa"/>
              <w:right w:w="90" w:type="dxa"/>
            </w:tcMar>
            <w:vAlign w:val="center"/>
          </w:tcPr>
          <w:p w14:paraId="34E2F98A" w14:textId="77777777" w:rsidR="004A399F" w:rsidRDefault="00746AEB">
            <w:pPr>
              <w:spacing w:after="40"/>
            </w:pPr>
            <w:r>
              <w:rPr>
                <w:sz w:val="18"/>
                <w:szCs w:val="18"/>
              </w:rPr>
              <w:t>CP07</w:t>
            </w:r>
          </w:p>
        </w:tc>
        <w:tc>
          <w:tcPr>
            <w:tcW w:w="4968" w:type="dxa"/>
            <w:tcMar>
              <w:top w:w="80" w:type="dxa"/>
              <w:left w:w="90" w:type="dxa"/>
              <w:bottom w:w="80" w:type="dxa"/>
              <w:right w:w="90" w:type="dxa"/>
            </w:tcMar>
            <w:vAlign w:val="center"/>
          </w:tcPr>
          <w:p w14:paraId="028BFF67" w14:textId="77777777" w:rsidR="004A399F" w:rsidRDefault="00746AEB">
            <w:pPr>
              <w:spacing w:after="40"/>
            </w:pPr>
            <w:r>
              <w:rPr>
                <w:sz w:val="18"/>
                <w:szCs w:val="18"/>
              </w:rPr>
              <w:t>Restaurar el mismo respaldo dos veces: debe resultar en el mismo número de operaciones y los mismos totales.</w:t>
            </w:r>
          </w:p>
        </w:tc>
      </w:tr>
      <w:tr w:rsidR="004A399F" w14:paraId="457943E0" w14:textId="77777777">
        <w:trPr>
          <w:jc w:val="center"/>
        </w:trPr>
        <w:tc>
          <w:tcPr>
            <w:tcW w:w="4968" w:type="dxa"/>
            <w:tcMar>
              <w:top w:w="80" w:type="dxa"/>
              <w:left w:w="90" w:type="dxa"/>
              <w:bottom w:w="80" w:type="dxa"/>
              <w:right w:w="90" w:type="dxa"/>
            </w:tcMar>
            <w:vAlign w:val="center"/>
          </w:tcPr>
          <w:p w14:paraId="3C710193" w14:textId="77777777" w:rsidR="004A399F" w:rsidRDefault="00746AEB">
            <w:pPr>
              <w:spacing w:after="40"/>
            </w:pPr>
            <w:r>
              <w:rPr>
                <w:sz w:val="18"/>
                <w:szCs w:val="18"/>
              </w:rPr>
              <w:t>CP08</w:t>
            </w:r>
          </w:p>
        </w:tc>
        <w:tc>
          <w:tcPr>
            <w:tcW w:w="4968" w:type="dxa"/>
            <w:tcMar>
              <w:top w:w="80" w:type="dxa"/>
              <w:left w:w="90" w:type="dxa"/>
              <w:bottom w:w="80" w:type="dxa"/>
              <w:right w:w="90" w:type="dxa"/>
            </w:tcMar>
            <w:vAlign w:val="center"/>
          </w:tcPr>
          <w:p w14:paraId="56563D44" w14:textId="77777777" w:rsidR="004A399F" w:rsidRDefault="00746AEB">
            <w:pPr>
              <w:spacing w:after="40"/>
            </w:pPr>
            <w:r>
              <w:rPr>
                <w:sz w:val="18"/>
                <w:szCs w:val="18"/>
              </w:rPr>
              <w:t>Archivo de respaldo alterado, clave incorrecta o versión incompatible: debe rechazarse sin modificar los datos existentes.</w:t>
            </w:r>
          </w:p>
        </w:tc>
      </w:tr>
      <w:tr w:rsidR="004A399F" w14:paraId="305D2185" w14:textId="77777777">
        <w:trPr>
          <w:jc w:val="center"/>
        </w:trPr>
        <w:tc>
          <w:tcPr>
            <w:tcW w:w="4968" w:type="dxa"/>
            <w:tcMar>
              <w:top w:w="80" w:type="dxa"/>
              <w:left w:w="90" w:type="dxa"/>
              <w:bottom w:w="80" w:type="dxa"/>
              <w:right w:w="90" w:type="dxa"/>
            </w:tcMar>
            <w:vAlign w:val="center"/>
          </w:tcPr>
          <w:p w14:paraId="582DD0F9" w14:textId="77777777" w:rsidR="004A399F" w:rsidRDefault="00746AEB">
            <w:pPr>
              <w:spacing w:after="40"/>
            </w:pPr>
            <w:r>
              <w:rPr>
                <w:sz w:val="18"/>
                <w:szCs w:val="18"/>
              </w:rPr>
              <w:t>CP09</w:t>
            </w:r>
          </w:p>
        </w:tc>
        <w:tc>
          <w:tcPr>
            <w:tcW w:w="4968" w:type="dxa"/>
            <w:tcMar>
              <w:top w:w="80" w:type="dxa"/>
              <w:left w:w="90" w:type="dxa"/>
              <w:bottom w:w="80" w:type="dxa"/>
              <w:right w:w="90" w:type="dxa"/>
            </w:tcMar>
            <w:vAlign w:val="center"/>
          </w:tcPr>
          <w:p w14:paraId="70B6D02C" w14:textId="77777777" w:rsidR="004A399F" w:rsidRDefault="00746AEB">
            <w:pPr>
              <w:spacing w:after="40"/>
            </w:pPr>
            <w:r>
              <w:rPr>
                <w:sz w:val="18"/>
                <w:szCs w:val="18"/>
              </w:rPr>
              <w:t>Dos integrantes de un grupo familiar con 60 y 40 kg: deben poder pagarse de forma individual o de forma consolidada por la suma.</w:t>
            </w:r>
          </w:p>
        </w:tc>
      </w:tr>
      <w:tr w:rsidR="004A399F" w14:paraId="25F9766D" w14:textId="77777777">
        <w:trPr>
          <w:jc w:val="center"/>
        </w:trPr>
        <w:tc>
          <w:tcPr>
            <w:tcW w:w="4968" w:type="dxa"/>
            <w:tcMar>
              <w:top w:w="80" w:type="dxa"/>
              <w:left w:w="90" w:type="dxa"/>
              <w:bottom w:w="80" w:type="dxa"/>
              <w:right w:w="90" w:type="dxa"/>
            </w:tcMar>
            <w:vAlign w:val="center"/>
          </w:tcPr>
          <w:p w14:paraId="7FDBB6C4" w14:textId="77777777" w:rsidR="004A399F" w:rsidRDefault="00746AEB">
            <w:pPr>
              <w:spacing w:after="40"/>
            </w:pPr>
            <w:r>
              <w:rPr>
                <w:sz w:val="18"/>
                <w:szCs w:val="18"/>
              </w:rPr>
              <w:t>CP10</w:t>
            </w:r>
          </w:p>
        </w:tc>
        <w:tc>
          <w:tcPr>
            <w:tcW w:w="4968" w:type="dxa"/>
            <w:tcMar>
              <w:top w:w="80" w:type="dxa"/>
              <w:left w:w="90" w:type="dxa"/>
              <w:bottom w:w="80" w:type="dxa"/>
              <w:right w:w="90" w:type="dxa"/>
            </w:tcMar>
            <w:vAlign w:val="center"/>
          </w:tcPr>
          <w:p w14:paraId="2AFF7A09" w14:textId="77777777" w:rsidR="004A399F" w:rsidRDefault="00746AEB">
            <w:pPr>
              <w:spacing w:after="40"/>
            </w:pPr>
            <w:r>
              <w:rPr>
                <w:sz w:val="18"/>
                <w:szCs w:val="18"/>
              </w:rPr>
              <w:t>Cambiar la modalidad familiar tras un pago: debe impedirse un nuevo pago de las mismas compras.</w:t>
            </w:r>
          </w:p>
        </w:tc>
      </w:tr>
      <w:tr w:rsidR="004A399F" w14:paraId="03B14D7C" w14:textId="77777777">
        <w:trPr>
          <w:jc w:val="center"/>
        </w:trPr>
        <w:tc>
          <w:tcPr>
            <w:tcW w:w="4968" w:type="dxa"/>
            <w:tcMar>
              <w:top w:w="80" w:type="dxa"/>
              <w:left w:w="90" w:type="dxa"/>
              <w:bottom w:w="80" w:type="dxa"/>
              <w:right w:w="90" w:type="dxa"/>
            </w:tcMar>
            <w:vAlign w:val="center"/>
          </w:tcPr>
          <w:p w14:paraId="6E40EE30" w14:textId="77777777" w:rsidR="004A399F" w:rsidRDefault="00746AEB">
            <w:pPr>
              <w:spacing w:after="40"/>
            </w:pPr>
            <w:r>
              <w:rPr>
                <w:sz w:val="18"/>
                <w:szCs w:val="18"/>
              </w:rPr>
              <w:t>CP11</w:t>
            </w:r>
          </w:p>
        </w:tc>
        <w:tc>
          <w:tcPr>
            <w:tcW w:w="4968" w:type="dxa"/>
            <w:tcMar>
              <w:top w:w="80" w:type="dxa"/>
              <w:left w:w="90" w:type="dxa"/>
              <w:bottom w:w="80" w:type="dxa"/>
              <w:right w:w="90" w:type="dxa"/>
            </w:tcMar>
            <w:vAlign w:val="center"/>
          </w:tcPr>
          <w:p w14:paraId="4BFEA94A" w14:textId="77777777" w:rsidR="004A399F" w:rsidRDefault="00746AEB">
            <w:pPr>
              <w:spacing w:after="40"/>
            </w:pPr>
            <w:r>
              <w:rPr>
                <w:sz w:val="18"/>
                <w:szCs w:val="18"/>
              </w:rPr>
              <w:t>Una cuenta con roles de operario y productor: debe poder cambiar de contexto sin ampliar su acceso personal.</w:t>
            </w:r>
          </w:p>
        </w:tc>
      </w:tr>
      <w:tr w:rsidR="004A399F" w14:paraId="5C4CF9E8" w14:textId="77777777">
        <w:trPr>
          <w:jc w:val="center"/>
        </w:trPr>
        <w:tc>
          <w:tcPr>
            <w:tcW w:w="4968" w:type="dxa"/>
            <w:tcMar>
              <w:top w:w="80" w:type="dxa"/>
              <w:left w:w="90" w:type="dxa"/>
              <w:bottom w:w="80" w:type="dxa"/>
              <w:right w:w="90" w:type="dxa"/>
            </w:tcMar>
            <w:vAlign w:val="center"/>
          </w:tcPr>
          <w:p w14:paraId="43F63A1B" w14:textId="77777777" w:rsidR="004A399F" w:rsidRDefault="00746AEB">
            <w:pPr>
              <w:spacing w:after="40"/>
            </w:pPr>
            <w:r>
              <w:rPr>
                <w:sz w:val="18"/>
                <w:szCs w:val="18"/>
              </w:rPr>
              <w:t>CP12</w:t>
            </w:r>
          </w:p>
        </w:tc>
        <w:tc>
          <w:tcPr>
            <w:tcW w:w="4968" w:type="dxa"/>
            <w:tcMar>
              <w:top w:w="80" w:type="dxa"/>
              <w:left w:w="90" w:type="dxa"/>
              <w:bottom w:w="80" w:type="dxa"/>
              <w:right w:w="90" w:type="dxa"/>
            </w:tcMar>
            <w:vAlign w:val="center"/>
          </w:tcPr>
          <w:p w14:paraId="581FF027" w14:textId="77777777" w:rsidR="004A399F" w:rsidRDefault="00746AEB">
            <w:pPr>
              <w:spacing w:after="40"/>
            </w:pPr>
            <w:r>
              <w:rPr>
                <w:sz w:val="18"/>
                <w:szCs w:val="18"/>
              </w:rPr>
              <w:t>Buscar "José" con "jose" y con nombre parcial: debe encontrarlo, distinguir homónimos y repetirse sin conexión.</w:t>
            </w:r>
          </w:p>
        </w:tc>
      </w:tr>
      <w:tr w:rsidR="004A399F" w14:paraId="2FFD2653" w14:textId="77777777">
        <w:trPr>
          <w:jc w:val="center"/>
        </w:trPr>
        <w:tc>
          <w:tcPr>
            <w:tcW w:w="4968" w:type="dxa"/>
            <w:tcMar>
              <w:top w:w="80" w:type="dxa"/>
              <w:left w:w="90" w:type="dxa"/>
              <w:bottom w:w="80" w:type="dxa"/>
              <w:right w:w="90" w:type="dxa"/>
            </w:tcMar>
            <w:vAlign w:val="center"/>
          </w:tcPr>
          <w:p w14:paraId="101C2F26" w14:textId="77777777" w:rsidR="004A399F" w:rsidRDefault="00746AEB">
            <w:pPr>
              <w:spacing w:after="40"/>
            </w:pPr>
            <w:r>
              <w:rPr>
                <w:sz w:val="18"/>
                <w:szCs w:val="18"/>
              </w:rPr>
              <w:lastRenderedPageBreak/>
              <w:t>CP13</w:t>
            </w:r>
          </w:p>
        </w:tc>
        <w:tc>
          <w:tcPr>
            <w:tcW w:w="4968" w:type="dxa"/>
            <w:tcMar>
              <w:top w:w="80" w:type="dxa"/>
              <w:left w:w="90" w:type="dxa"/>
              <w:bottom w:w="80" w:type="dxa"/>
              <w:right w:w="90" w:type="dxa"/>
            </w:tcMar>
            <w:vAlign w:val="center"/>
          </w:tcPr>
          <w:p w14:paraId="24496D91" w14:textId="77777777" w:rsidR="004A399F" w:rsidRDefault="00746AEB">
            <w:pPr>
              <w:spacing w:after="40"/>
            </w:pPr>
            <w:r>
              <w:rPr>
                <w:sz w:val="18"/>
                <w:szCs w:val="18"/>
              </w:rPr>
              <w:t>Filtrar por ruta y por fechas: debe sumarse cada compra y cada venta una sola vez, excluyendo las anuladas.</w:t>
            </w:r>
          </w:p>
        </w:tc>
      </w:tr>
      <w:tr w:rsidR="004A399F" w14:paraId="08DC2BB7" w14:textId="77777777">
        <w:trPr>
          <w:jc w:val="center"/>
        </w:trPr>
        <w:tc>
          <w:tcPr>
            <w:tcW w:w="4968" w:type="dxa"/>
            <w:tcMar>
              <w:top w:w="80" w:type="dxa"/>
              <w:left w:w="90" w:type="dxa"/>
              <w:bottom w:w="80" w:type="dxa"/>
              <w:right w:w="90" w:type="dxa"/>
            </w:tcMar>
            <w:vAlign w:val="center"/>
          </w:tcPr>
          <w:p w14:paraId="1DB3FF0B" w14:textId="77777777" w:rsidR="004A399F" w:rsidRDefault="00746AEB">
            <w:pPr>
              <w:spacing w:after="40"/>
            </w:pPr>
            <w:r>
              <w:rPr>
                <w:sz w:val="18"/>
                <w:szCs w:val="18"/>
              </w:rPr>
              <w:t>CP14</w:t>
            </w:r>
          </w:p>
        </w:tc>
        <w:tc>
          <w:tcPr>
            <w:tcW w:w="4968" w:type="dxa"/>
            <w:tcMar>
              <w:top w:w="80" w:type="dxa"/>
              <w:left w:w="90" w:type="dxa"/>
              <w:bottom w:w="80" w:type="dxa"/>
              <w:right w:w="90" w:type="dxa"/>
            </w:tcMar>
            <w:vAlign w:val="center"/>
          </w:tcPr>
          <w:p w14:paraId="1D4C0803" w14:textId="77777777" w:rsidR="004A399F" w:rsidRDefault="00746AEB">
            <w:pPr>
              <w:spacing w:after="40"/>
            </w:pPr>
            <w:r>
              <w:rPr>
                <w:sz w:val="18"/>
                <w:szCs w:val="18"/>
              </w:rPr>
              <w:t>Una venta que combina producto de dos jornadas: debe repartir kilogramos e importe entre ambas jornadas sin exceder el total de la venta.</w:t>
            </w:r>
          </w:p>
        </w:tc>
      </w:tr>
      <w:tr w:rsidR="004A399F" w14:paraId="3E53AB4F" w14:textId="77777777">
        <w:trPr>
          <w:jc w:val="center"/>
        </w:trPr>
        <w:tc>
          <w:tcPr>
            <w:tcW w:w="4968" w:type="dxa"/>
            <w:tcMar>
              <w:top w:w="80" w:type="dxa"/>
              <w:left w:w="90" w:type="dxa"/>
              <w:bottom w:w="80" w:type="dxa"/>
              <w:right w:w="90" w:type="dxa"/>
            </w:tcMar>
            <w:vAlign w:val="center"/>
          </w:tcPr>
          <w:p w14:paraId="0185D00B" w14:textId="77777777" w:rsidR="004A399F" w:rsidRDefault="00746AEB">
            <w:pPr>
              <w:spacing w:after="40"/>
            </w:pPr>
            <w:r>
              <w:rPr>
                <w:sz w:val="18"/>
                <w:szCs w:val="18"/>
              </w:rPr>
              <w:t>CP15</w:t>
            </w:r>
          </w:p>
        </w:tc>
        <w:tc>
          <w:tcPr>
            <w:tcW w:w="4968" w:type="dxa"/>
            <w:tcMar>
              <w:top w:w="80" w:type="dxa"/>
              <w:left w:w="90" w:type="dxa"/>
              <w:bottom w:w="80" w:type="dxa"/>
              <w:right w:w="90" w:type="dxa"/>
            </w:tcMar>
            <w:vAlign w:val="center"/>
          </w:tcPr>
          <w:p w14:paraId="058AF131" w14:textId="77777777" w:rsidR="004A399F" w:rsidRDefault="00746AEB">
            <w:pPr>
              <w:spacing w:after="40"/>
            </w:pPr>
            <w:r>
              <w:rPr>
                <w:sz w:val="18"/>
                <w:szCs w:val="18"/>
              </w:rPr>
              <w:t>Recuperación de contraseña con token vencido, ya usado y con intentos repetidos: debe rechazarse y limitarse correctamente.</w:t>
            </w:r>
          </w:p>
        </w:tc>
      </w:tr>
      <w:tr w:rsidR="004A399F" w14:paraId="11583E0D" w14:textId="77777777">
        <w:trPr>
          <w:jc w:val="center"/>
        </w:trPr>
        <w:tc>
          <w:tcPr>
            <w:tcW w:w="4968" w:type="dxa"/>
            <w:tcMar>
              <w:top w:w="80" w:type="dxa"/>
              <w:left w:w="90" w:type="dxa"/>
              <w:bottom w:w="80" w:type="dxa"/>
              <w:right w:w="90" w:type="dxa"/>
            </w:tcMar>
            <w:vAlign w:val="center"/>
          </w:tcPr>
          <w:p w14:paraId="2ADFD81D" w14:textId="77777777" w:rsidR="004A399F" w:rsidRDefault="00746AEB">
            <w:pPr>
              <w:spacing w:after="40"/>
            </w:pPr>
            <w:r>
              <w:rPr>
                <w:sz w:val="18"/>
                <w:szCs w:val="18"/>
              </w:rPr>
              <w:t>CP16</w:t>
            </w:r>
          </w:p>
        </w:tc>
        <w:tc>
          <w:tcPr>
            <w:tcW w:w="4968" w:type="dxa"/>
            <w:tcMar>
              <w:top w:w="80" w:type="dxa"/>
              <w:left w:w="90" w:type="dxa"/>
              <w:bottom w:w="80" w:type="dxa"/>
              <w:right w:w="90" w:type="dxa"/>
            </w:tcMar>
            <w:vAlign w:val="center"/>
          </w:tcPr>
          <w:p w14:paraId="6872A607" w14:textId="77777777" w:rsidR="004A399F" w:rsidRDefault="00746AEB">
            <w:pPr>
              <w:spacing w:after="40"/>
            </w:pPr>
            <w:r>
              <w:rPr>
                <w:sz w:val="18"/>
                <w:szCs w:val="18"/>
              </w:rPr>
              <w:t>Cámara denegada, QR dañado y productor no descargado localmente: debe ofrecerse una alternativa clara de identificación.</w:t>
            </w:r>
          </w:p>
        </w:tc>
      </w:tr>
      <w:tr w:rsidR="004A399F" w14:paraId="040D3BAD" w14:textId="77777777">
        <w:trPr>
          <w:jc w:val="center"/>
        </w:trPr>
        <w:tc>
          <w:tcPr>
            <w:tcW w:w="4968" w:type="dxa"/>
            <w:tcMar>
              <w:top w:w="80" w:type="dxa"/>
              <w:left w:w="90" w:type="dxa"/>
              <w:bottom w:w="80" w:type="dxa"/>
              <w:right w:w="90" w:type="dxa"/>
            </w:tcMar>
            <w:vAlign w:val="center"/>
          </w:tcPr>
          <w:p w14:paraId="01513498" w14:textId="77777777" w:rsidR="004A399F" w:rsidRDefault="00746AEB">
            <w:pPr>
              <w:spacing w:after="40"/>
            </w:pPr>
            <w:r>
              <w:rPr>
                <w:sz w:val="18"/>
                <w:szCs w:val="18"/>
              </w:rPr>
              <w:t>CP17</w:t>
            </w:r>
          </w:p>
        </w:tc>
        <w:tc>
          <w:tcPr>
            <w:tcW w:w="4968" w:type="dxa"/>
            <w:tcMar>
              <w:top w:w="80" w:type="dxa"/>
              <w:left w:w="90" w:type="dxa"/>
              <w:bottom w:w="80" w:type="dxa"/>
              <w:right w:w="90" w:type="dxa"/>
            </w:tcMar>
            <w:vAlign w:val="center"/>
          </w:tcPr>
          <w:p w14:paraId="235B63B7" w14:textId="77777777" w:rsidR="004A399F" w:rsidRDefault="00746AEB">
            <w:pPr>
              <w:spacing w:after="40"/>
            </w:pPr>
            <w:r>
              <w:rPr>
                <w:sz w:val="18"/>
                <w:szCs w:val="18"/>
              </w:rPr>
              <w:t>Jornada con 1.000 kg, flete de 100.000 COP y precio de 2.000 COP/kg: debe resultar en un neto de 1.833,50 COP/kg.</w:t>
            </w:r>
          </w:p>
        </w:tc>
      </w:tr>
      <w:tr w:rsidR="004A399F" w14:paraId="7B9717F4" w14:textId="77777777">
        <w:trPr>
          <w:jc w:val="center"/>
        </w:trPr>
        <w:tc>
          <w:tcPr>
            <w:tcW w:w="4968" w:type="dxa"/>
            <w:tcMar>
              <w:top w:w="80" w:type="dxa"/>
              <w:left w:w="90" w:type="dxa"/>
              <w:bottom w:w="80" w:type="dxa"/>
              <w:right w:w="90" w:type="dxa"/>
            </w:tcMar>
            <w:vAlign w:val="center"/>
          </w:tcPr>
          <w:p w14:paraId="0AB712D0" w14:textId="77777777" w:rsidR="004A399F" w:rsidRDefault="00746AEB">
            <w:pPr>
              <w:spacing w:after="40"/>
            </w:pPr>
            <w:r>
              <w:rPr>
                <w:sz w:val="18"/>
                <w:szCs w:val="18"/>
              </w:rPr>
              <w:t>CP18</w:t>
            </w:r>
          </w:p>
        </w:tc>
        <w:tc>
          <w:tcPr>
            <w:tcW w:w="4968" w:type="dxa"/>
            <w:tcMar>
              <w:top w:w="80" w:type="dxa"/>
              <w:left w:w="90" w:type="dxa"/>
              <w:bottom w:w="80" w:type="dxa"/>
              <w:right w:w="90" w:type="dxa"/>
            </w:tcMar>
            <w:vAlign w:val="center"/>
          </w:tcPr>
          <w:p w14:paraId="2C595ED0" w14:textId="77777777" w:rsidR="004A399F" w:rsidRDefault="00746AEB">
            <w:pPr>
              <w:spacing w:after="40"/>
            </w:pPr>
            <w:r>
              <w:rPr>
                <w:sz w:val="18"/>
                <w:szCs w:val="18"/>
              </w:rPr>
              <w:t>Jornada sin kilogramos válidos, o con flete que haga negativo el precio posterior al flete: debe impedirse la liquidación.</w:t>
            </w:r>
          </w:p>
        </w:tc>
      </w:tr>
      <w:tr w:rsidR="004A399F" w14:paraId="5C178FE0" w14:textId="77777777">
        <w:trPr>
          <w:jc w:val="center"/>
        </w:trPr>
        <w:tc>
          <w:tcPr>
            <w:tcW w:w="4968" w:type="dxa"/>
            <w:tcMar>
              <w:top w:w="80" w:type="dxa"/>
              <w:left w:w="90" w:type="dxa"/>
              <w:bottom w:w="80" w:type="dxa"/>
              <w:right w:w="90" w:type="dxa"/>
            </w:tcMar>
            <w:vAlign w:val="center"/>
          </w:tcPr>
          <w:p w14:paraId="6E7EF1A6" w14:textId="77777777" w:rsidR="004A399F" w:rsidRDefault="00746AEB">
            <w:pPr>
              <w:spacing w:after="40"/>
            </w:pPr>
            <w:r>
              <w:rPr>
                <w:sz w:val="18"/>
                <w:szCs w:val="18"/>
              </w:rPr>
              <w:t>CP19</w:t>
            </w:r>
          </w:p>
        </w:tc>
        <w:tc>
          <w:tcPr>
            <w:tcW w:w="4968" w:type="dxa"/>
            <w:tcMar>
              <w:top w:w="80" w:type="dxa"/>
              <w:left w:w="90" w:type="dxa"/>
              <w:bottom w:w="80" w:type="dxa"/>
              <w:right w:w="90" w:type="dxa"/>
            </w:tcMar>
            <w:vAlign w:val="center"/>
          </w:tcPr>
          <w:p w14:paraId="1709553C" w14:textId="77777777" w:rsidR="004A399F" w:rsidRDefault="00746AEB">
            <w:pPr>
              <w:spacing w:after="40"/>
            </w:pPr>
            <w:r>
              <w:rPr>
                <w:sz w:val="18"/>
                <w:szCs w:val="18"/>
              </w:rPr>
              <w:t>Migrar una copia real de datos históricos: debe conciliar conteos, kilogramos, importes en COP y pagos sin duplicar entregas.</w:t>
            </w:r>
          </w:p>
        </w:tc>
      </w:tr>
      <w:tr w:rsidR="004A399F" w14:paraId="7B11C07A" w14:textId="77777777">
        <w:trPr>
          <w:jc w:val="center"/>
        </w:trPr>
        <w:tc>
          <w:tcPr>
            <w:tcW w:w="4968" w:type="dxa"/>
            <w:tcMar>
              <w:top w:w="80" w:type="dxa"/>
              <w:left w:w="90" w:type="dxa"/>
              <w:bottom w:w="80" w:type="dxa"/>
              <w:right w:w="90" w:type="dxa"/>
            </w:tcMar>
            <w:vAlign w:val="center"/>
          </w:tcPr>
          <w:p w14:paraId="0EF75D3E" w14:textId="77777777" w:rsidR="004A399F" w:rsidRDefault="00746AEB">
            <w:pPr>
              <w:spacing w:after="40"/>
            </w:pPr>
            <w:r>
              <w:rPr>
                <w:sz w:val="18"/>
                <w:szCs w:val="18"/>
              </w:rPr>
              <w:t>CP20</w:t>
            </w:r>
          </w:p>
        </w:tc>
        <w:tc>
          <w:tcPr>
            <w:tcW w:w="4968" w:type="dxa"/>
            <w:tcMar>
              <w:top w:w="80" w:type="dxa"/>
              <w:left w:w="90" w:type="dxa"/>
              <w:bottom w:w="80" w:type="dxa"/>
              <w:right w:w="90" w:type="dxa"/>
            </w:tcMar>
            <w:vAlign w:val="center"/>
          </w:tcPr>
          <w:p w14:paraId="42C0D755" w14:textId="77777777" w:rsidR="004A399F" w:rsidRDefault="00746AEB">
            <w:pPr>
              <w:spacing w:after="40"/>
            </w:pPr>
            <w:r>
              <w:rPr>
                <w:sz w:val="18"/>
                <w:szCs w:val="18"/>
              </w:rPr>
              <w:t>Cerrar una jornada con otro equipo participante aún pendiente de sincronización: debe bloquearse el cierre definitivo y mostrarse la causa.</w:t>
            </w:r>
          </w:p>
        </w:tc>
      </w:tr>
      <w:tr w:rsidR="004A399F" w14:paraId="34C20C16" w14:textId="77777777">
        <w:trPr>
          <w:jc w:val="center"/>
        </w:trPr>
        <w:tc>
          <w:tcPr>
            <w:tcW w:w="4968" w:type="dxa"/>
            <w:tcMar>
              <w:top w:w="80" w:type="dxa"/>
              <w:left w:w="90" w:type="dxa"/>
              <w:bottom w:w="80" w:type="dxa"/>
              <w:right w:w="90" w:type="dxa"/>
            </w:tcMar>
            <w:vAlign w:val="center"/>
          </w:tcPr>
          <w:p w14:paraId="7311F809" w14:textId="77777777" w:rsidR="004A399F" w:rsidRDefault="00746AEB">
            <w:pPr>
              <w:spacing w:after="40"/>
            </w:pPr>
            <w:r>
              <w:rPr>
                <w:sz w:val="18"/>
                <w:szCs w:val="18"/>
              </w:rPr>
              <w:t>CP21</w:t>
            </w:r>
          </w:p>
        </w:tc>
        <w:tc>
          <w:tcPr>
            <w:tcW w:w="4968" w:type="dxa"/>
            <w:tcMar>
              <w:top w:w="80" w:type="dxa"/>
              <w:left w:w="90" w:type="dxa"/>
              <w:bottom w:w="80" w:type="dxa"/>
              <w:right w:w="90" w:type="dxa"/>
            </w:tcMar>
            <w:vAlign w:val="center"/>
          </w:tcPr>
          <w:p w14:paraId="13656AE2" w14:textId="77777777" w:rsidR="004A399F" w:rsidRDefault="00746AEB">
            <w:pPr>
              <w:spacing w:after="40"/>
            </w:pPr>
            <w:r>
              <w:rPr>
                <w:sz w:val="18"/>
                <w:szCs w:val="18"/>
              </w:rPr>
              <w:t>Actualizar la app con cola de sincronización pendiente: deben conservarse los datos y permitirse una restauración probada.</w:t>
            </w:r>
          </w:p>
        </w:tc>
      </w:tr>
      <w:tr w:rsidR="004A399F" w14:paraId="466FE937" w14:textId="77777777">
        <w:trPr>
          <w:jc w:val="center"/>
        </w:trPr>
        <w:tc>
          <w:tcPr>
            <w:tcW w:w="4968" w:type="dxa"/>
            <w:tcMar>
              <w:top w:w="80" w:type="dxa"/>
              <w:left w:w="90" w:type="dxa"/>
              <w:bottom w:w="80" w:type="dxa"/>
              <w:right w:w="90" w:type="dxa"/>
            </w:tcMar>
            <w:vAlign w:val="center"/>
          </w:tcPr>
          <w:p w14:paraId="13567360" w14:textId="77777777" w:rsidR="004A399F" w:rsidRDefault="00746AEB">
            <w:pPr>
              <w:spacing w:after="40"/>
            </w:pPr>
            <w:r>
              <w:rPr>
                <w:sz w:val="18"/>
                <w:szCs w:val="18"/>
              </w:rPr>
              <w:t>CP22</w:t>
            </w:r>
          </w:p>
        </w:tc>
        <w:tc>
          <w:tcPr>
            <w:tcW w:w="4968" w:type="dxa"/>
            <w:tcMar>
              <w:top w:w="80" w:type="dxa"/>
              <w:left w:w="90" w:type="dxa"/>
              <w:bottom w:w="80" w:type="dxa"/>
              <w:right w:w="90" w:type="dxa"/>
            </w:tcMar>
            <w:vAlign w:val="center"/>
          </w:tcPr>
          <w:p w14:paraId="7694D302" w14:textId="77777777" w:rsidR="004A399F" w:rsidRDefault="00746AEB">
            <w:pPr>
              <w:spacing w:after="40"/>
            </w:pPr>
            <w:r>
              <w:rPr>
                <w:sz w:val="18"/>
                <w:szCs w:val="18"/>
              </w:rPr>
              <w:t>Un productor intenta consultar otra familia o una ruta completa: debe denegarse en el servidor.</w:t>
            </w:r>
          </w:p>
        </w:tc>
      </w:tr>
      <w:tr w:rsidR="004A399F" w14:paraId="0A782242" w14:textId="77777777">
        <w:trPr>
          <w:jc w:val="center"/>
        </w:trPr>
        <w:tc>
          <w:tcPr>
            <w:tcW w:w="4968" w:type="dxa"/>
            <w:tcMar>
              <w:top w:w="80" w:type="dxa"/>
              <w:left w:w="90" w:type="dxa"/>
              <w:bottom w:w="80" w:type="dxa"/>
              <w:right w:w="90" w:type="dxa"/>
            </w:tcMar>
            <w:vAlign w:val="center"/>
          </w:tcPr>
          <w:p w14:paraId="4E52B5A0" w14:textId="77777777" w:rsidR="004A399F" w:rsidRDefault="00746AEB">
            <w:pPr>
              <w:spacing w:after="40"/>
            </w:pPr>
            <w:r>
              <w:rPr>
                <w:sz w:val="18"/>
                <w:szCs w:val="18"/>
              </w:rPr>
              <w:t>CP23</w:t>
            </w:r>
          </w:p>
        </w:tc>
        <w:tc>
          <w:tcPr>
            <w:tcW w:w="4968" w:type="dxa"/>
            <w:tcMar>
              <w:top w:w="80" w:type="dxa"/>
              <w:left w:w="90" w:type="dxa"/>
              <w:bottom w:w="80" w:type="dxa"/>
              <w:right w:w="90" w:type="dxa"/>
            </w:tcMar>
            <w:vAlign w:val="center"/>
          </w:tcPr>
          <w:p w14:paraId="560EA260" w14:textId="77777777" w:rsidR="004A399F" w:rsidRDefault="00746AEB">
            <w:pPr>
              <w:spacing w:after="40"/>
            </w:pPr>
            <w:r>
              <w:rPr>
                <w:sz w:val="18"/>
                <w:szCs w:val="18"/>
              </w:rPr>
              <w:t>Crear dos rutas con el mismo nombre y códigos distintos y dos jornadas de una misma ruta: rutas y jornadas deben administrarse y consultarse por separado; cada compra nueva queda vinculada a exactamente una jornada y las históricas sin asignación quedan identificadas como pendientes.</w:t>
            </w:r>
          </w:p>
        </w:tc>
      </w:tr>
      <w:tr w:rsidR="004A399F" w14:paraId="2501E467" w14:textId="77777777">
        <w:trPr>
          <w:jc w:val="center"/>
        </w:trPr>
        <w:tc>
          <w:tcPr>
            <w:tcW w:w="4968" w:type="dxa"/>
            <w:tcMar>
              <w:top w:w="80" w:type="dxa"/>
              <w:left w:w="90" w:type="dxa"/>
              <w:bottom w:w="80" w:type="dxa"/>
              <w:right w:w="90" w:type="dxa"/>
            </w:tcMar>
            <w:vAlign w:val="center"/>
          </w:tcPr>
          <w:p w14:paraId="3DC6E83D" w14:textId="77777777" w:rsidR="004A399F" w:rsidRDefault="00746AEB">
            <w:pPr>
              <w:spacing w:after="40"/>
            </w:pPr>
            <w:r>
              <w:rPr>
                <w:sz w:val="18"/>
                <w:szCs w:val="18"/>
              </w:rPr>
              <w:t>CP24</w:t>
            </w:r>
          </w:p>
        </w:tc>
        <w:tc>
          <w:tcPr>
            <w:tcW w:w="4968" w:type="dxa"/>
            <w:tcMar>
              <w:top w:w="80" w:type="dxa"/>
              <w:left w:w="90" w:type="dxa"/>
              <w:bottom w:w="80" w:type="dxa"/>
              <w:right w:w="90" w:type="dxa"/>
            </w:tcMar>
            <w:vAlign w:val="center"/>
          </w:tcPr>
          <w:p w14:paraId="12C830B9" w14:textId="77777777" w:rsidR="004A399F" w:rsidRDefault="00746AEB">
            <w:pPr>
              <w:spacing w:after="40"/>
            </w:pPr>
            <w:r>
              <w:rPr>
                <w:sz w:val="18"/>
                <w:szCs w:val="18"/>
              </w:rPr>
              <w:t>Con operaciones pendientes, verificar los estados guardado local, pendiente, sincronizando, confirmado, en conflicto y con error. Al intentar finalizar la jornada, la app debe alertar los pendientes, ofrecer respaldo y conservarlos para reintento manual.</w:t>
            </w:r>
          </w:p>
        </w:tc>
      </w:tr>
      <w:tr w:rsidR="004A399F" w14:paraId="6F9087E7" w14:textId="77777777">
        <w:trPr>
          <w:jc w:val="center"/>
        </w:trPr>
        <w:tc>
          <w:tcPr>
            <w:tcW w:w="4968" w:type="dxa"/>
            <w:tcMar>
              <w:top w:w="80" w:type="dxa"/>
              <w:left w:w="90" w:type="dxa"/>
              <w:bottom w:w="80" w:type="dxa"/>
              <w:right w:w="90" w:type="dxa"/>
            </w:tcMar>
            <w:vAlign w:val="center"/>
          </w:tcPr>
          <w:p w14:paraId="54A409ED" w14:textId="77777777" w:rsidR="004A399F" w:rsidRDefault="00746AEB">
            <w:pPr>
              <w:spacing w:after="40"/>
            </w:pPr>
            <w:r>
              <w:rPr>
                <w:sz w:val="18"/>
                <w:szCs w:val="18"/>
              </w:rPr>
              <w:t>CP25</w:t>
            </w:r>
          </w:p>
        </w:tc>
        <w:tc>
          <w:tcPr>
            <w:tcW w:w="4968" w:type="dxa"/>
            <w:tcMar>
              <w:top w:w="80" w:type="dxa"/>
              <w:left w:w="90" w:type="dxa"/>
              <w:bottom w:w="80" w:type="dxa"/>
              <w:right w:w="90" w:type="dxa"/>
            </w:tcMar>
            <w:vAlign w:val="center"/>
          </w:tcPr>
          <w:p w14:paraId="341DA004" w14:textId="77777777" w:rsidR="004A399F" w:rsidRDefault="00746AEB">
            <w:pPr>
              <w:spacing w:after="40"/>
            </w:pPr>
            <w:r>
              <w:rPr>
                <w:sz w:val="18"/>
                <w:szCs w:val="18"/>
              </w:rPr>
              <w:t>Corregir y anular una operación, cambiar modalidad familiar, restaurar un respaldo y registrar un pago: la auditoría debe conservar usuario, rol, dispositivo, entidad, identificador, fechas, valores anterior/nuevo y motivo, sin secretos, y un usuario operativo no debe poder editarla.</w:t>
            </w:r>
          </w:p>
        </w:tc>
      </w:tr>
      <w:tr w:rsidR="004A399F" w14:paraId="6C99D4FC" w14:textId="77777777">
        <w:trPr>
          <w:jc w:val="center"/>
        </w:trPr>
        <w:tc>
          <w:tcPr>
            <w:tcW w:w="4968" w:type="dxa"/>
            <w:tcMar>
              <w:top w:w="80" w:type="dxa"/>
              <w:left w:w="90" w:type="dxa"/>
              <w:bottom w:w="80" w:type="dxa"/>
              <w:right w:w="90" w:type="dxa"/>
            </w:tcMar>
            <w:vAlign w:val="center"/>
          </w:tcPr>
          <w:p w14:paraId="16BA8994" w14:textId="77777777" w:rsidR="004A399F" w:rsidRDefault="00746AEB">
            <w:pPr>
              <w:spacing w:after="40"/>
            </w:pPr>
            <w:r>
              <w:rPr>
                <w:sz w:val="18"/>
                <w:szCs w:val="18"/>
              </w:rPr>
              <w:lastRenderedPageBreak/>
              <w:t>CP26</w:t>
            </w:r>
          </w:p>
        </w:tc>
        <w:tc>
          <w:tcPr>
            <w:tcW w:w="4968" w:type="dxa"/>
            <w:tcMar>
              <w:top w:w="80" w:type="dxa"/>
              <w:left w:w="90" w:type="dxa"/>
              <w:bottom w:w="80" w:type="dxa"/>
              <w:right w:w="90" w:type="dxa"/>
            </w:tcMar>
            <w:vAlign w:val="center"/>
          </w:tcPr>
          <w:p w14:paraId="0D3CB288" w14:textId="77777777" w:rsidR="004A399F" w:rsidRDefault="00746AEB">
            <w:pPr>
              <w:spacing w:after="40"/>
            </w:pPr>
            <w:r>
              <w:rPr>
                <w:sz w:val="18"/>
                <w:szCs w:val="18"/>
              </w:rPr>
              <w:t>Configurar N y consultar historial, promedio, tendencias, gráficos, ranking, planificación y alerta de capacidad: los resultados deben usar compras válidas como entregas; una compra con varias pesadas cuenta una sola vez y se advierte cuando existen menos de tres compras.</w:t>
            </w:r>
          </w:p>
        </w:tc>
      </w:tr>
      <w:tr w:rsidR="004A399F" w14:paraId="4B87D1B3" w14:textId="77777777">
        <w:trPr>
          <w:jc w:val="center"/>
        </w:trPr>
        <w:tc>
          <w:tcPr>
            <w:tcW w:w="4968" w:type="dxa"/>
            <w:tcMar>
              <w:top w:w="80" w:type="dxa"/>
              <w:left w:w="90" w:type="dxa"/>
              <w:bottom w:w="80" w:type="dxa"/>
              <w:right w:w="90" w:type="dxa"/>
            </w:tcMar>
            <w:vAlign w:val="center"/>
          </w:tcPr>
          <w:p w14:paraId="648CAF9F" w14:textId="77777777" w:rsidR="004A399F" w:rsidRDefault="00746AEB">
            <w:pPr>
              <w:spacing w:after="40"/>
            </w:pPr>
            <w:r>
              <w:rPr>
                <w:sz w:val="18"/>
                <w:szCs w:val="18"/>
              </w:rPr>
              <w:t>CP27</w:t>
            </w:r>
          </w:p>
        </w:tc>
        <w:tc>
          <w:tcPr>
            <w:tcW w:w="4968" w:type="dxa"/>
            <w:tcMar>
              <w:top w:w="80" w:type="dxa"/>
              <w:left w:w="90" w:type="dxa"/>
              <w:bottom w:w="80" w:type="dxa"/>
              <w:right w:w="90" w:type="dxa"/>
            </w:tcMar>
            <w:vAlign w:val="center"/>
          </w:tcPr>
          <w:p w14:paraId="043A4C25" w14:textId="77777777" w:rsidR="004A399F" w:rsidRDefault="00746AEB">
            <w:pPr>
              <w:spacing w:after="40"/>
            </w:pPr>
            <w:r>
              <w:rPr>
                <w:sz w:val="18"/>
                <w:szCs w:val="18"/>
              </w:rPr>
              <w:t>Registrar y consultar un productor afiliado y uno externo: ambos deben conservar su tipo visible y diferenciado; una compra no debe crear por inferencia una cuenta de usuario ni cambiar el tipo del productor.</w:t>
            </w:r>
          </w:p>
        </w:tc>
      </w:tr>
      <w:tr w:rsidR="004A399F" w14:paraId="50E29140" w14:textId="77777777">
        <w:trPr>
          <w:jc w:val="center"/>
        </w:trPr>
        <w:tc>
          <w:tcPr>
            <w:tcW w:w="4968" w:type="dxa"/>
            <w:tcMar>
              <w:top w:w="80" w:type="dxa"/>
              <w:left w:w="90" w:type="dxa"/>
              <w:bottom w:w="80" w:type="dxa"/>
              <w:right w:w="90" w:type="dxa"/>
            </w:tcMar>
            <w:vAlign w:val="center"/>
          </w:tcPr>
          <w:p w14:paraId="3484AAF3" w14:textId="77777777" w:rsidR="004A399F" w:rsidRDefault="00746AEB">
            <w:pPr>
              <w:spacing w:after="40"/>
            </w:pPr>
            <w:r>
              <w:rPr>
                <w:sz w:val="18"/>
                <w:szCs w:val="18"/>
              </w:rPr>
              <w:t>CP28</w:t>
            </w:r>
          </w:p>
        </w:tc>
        <w:tc>
          <w:tcPr>
            <w:tcW w:w="4968" w:type="dxa"/>
            <w:tcMar>
              <w:top w:w="80" w:type="dxa"/>
              <w:left w:w="90" w:type="dxa"/>
              <w:bottom w:w="80" w:type="dxa"/>
              <w:right w:w="90" w:type="dxa"/>
            </w:tcMar>
            <w:vAlign w:val="center"/>
          </w:tcPr>
          <w:p w14:paraId="609F0DD5" w14:textId="77777777" w:rsidR="004A399F" w:rsidRDefault="00746AEB">
            <w:pPr>
              <w:spacing w:after="40"/>
            </w:pPr>
            <w:r>
              <w:rPr>
                <w:sz w:val="18"/>
                <w:szCs w:val="18"/>
              </w:rPr>
              <w:t>Con la red desactivada, registrar una venta, buscar productores descargados, consultar precios e historial local. Repetir una operación con almacenamiento insuficiente: la app debe informar el problema y no confirmar un guardado inexistente.</w:t>
            </w:r>
          </w:p>
        </w:tc>
      </w:tr>
      <w:tr w:rsidR="004A399F" w14:paraId="4B150632" w14:textId="77777777">
        <w:trPr>
          <w:jc w:val="center"/>
        </w:trPr>
        <w:tc>
          <w:tcPr>
            <w:tcW w:w="4968" w:type="dxa"/>
            <w:tcMar>
              <w:top w:w="80" w:type="dxa"/>
              <w:left w:w="90" w:type="dxa"/>
              <w:bottom w:w="80" w:type="dxa"/>
              <w:right w:w="90" w:type="dxa"/>
            </w:tcMar>
            <w:vAlign w:val="center"/>
          </w:tcPr>
          <w:p w14:paraId="1EEB1B2B" w14:textId="77777777" w:rsidR="004A399F" w:rsidRDefault="00746AEB">
            <w:pPr>
              <w:spacing w:after="40"/>
            </w:pPr>
            <w:r>
              <w:rPr>
                <w:sz w:val="18"/>
                <w:szCs w:val="18"/>
              </w:rPr>
              <w:t>CP29</w:t>
            </w:r>
          </w:p>
        </w:tc>
        <w:tc>
          <w:tcPr>
            <w:tcW w:w="4968" w:type="dxa"/>
            <w:tcMar>
              <w:top w:w="80" w:type="dxa"/>
              <w:left w:w="90" w:type="dxa"/>
              <w:bottom w:w="80" w:type="dxa"/>
              <w:right w:w="90" w:type="dxa"/>
            </w:tcMar>
            <w:vAlign w:val="center"/>
          </w:tcPr>
          <w:p w14:paraId="3C7E0F12" w14:textId="77777777" w:rsidR="004A399F" w:rsidRDefault="00746AEB">
            <w:pPr>
              <w:spacing w:after="40"/>
            </w:pPr>
            <w:r>
              <w:rPr>
                <w:sz w:val="18"/>
                <w:szCs w:val="18"/>
              </w:rPr>
              <w:t>El administrador verifica la cédula, genera una contraseña temporal; el usuario ingresa y se le obliga a cambiarla. Una temporal vencida o reutilizada se rechaza. Un operario no puede restablecer contraseñas.</w:t>
            </w:r>
          </w:p>
        </w:tc>
      </w:tr>
      <w:tr w:rsidR="004A399F" w14:paraId="6A2D82F2" w14:textId="77777777">
        <w:trPr>
          <w:jc w:val="center"/>
        </w:trPr>
        <w:tc>
          <w:tcPr>
            <w:tcW w:w="4968" w:type="dxa"/>
            <w:tcMar>
              <w:top w:w="80" w:type="dxa"/>
              <w:left w:w="90" w:type="dxa"/>
              <w:bottom w:w="80" w:type="dxa"/>
              <w:right w:w="90" w:type="dxa"/>
            </w:tcMar>
            <w:vAlign w:val="center"/>
          </w:tcPr>
          <w:p w14:paraId="009B9225" w14:textId="77777777" w:rsidR="004A399F" w:rsidRDefault="00746AEB">
            <w:pPr>
              <w:spacing w:after="40"/>
            </w:pPr>
            <w:r>
              <w:rPr>
                <w:sz w:val="18"/>
                <w:szCs w:val="18"/>
              </w:rPr>
              <w:t>CP30</w:t>
            </w:r>
          </w:p>
        </w:tc>
        <w:tc>
          <w:tcPr>
            <w:tcW w:w="4968" w:type="dxa"/>
            <w:tcMar>
              <w:top w:w="80" w:type="dxa"/>
              <w:left w:w="90" w:type="dxa"/>
              <w:bottom w:w="80" w:type="dxa"/>
              <w:right w:w="90" w:type="dxa"/>
            </w:tcMar>
            <w:vAlign w:val="center"/>
          </w:tcPr>
          <w:p w14:paraId="6B425115" w14:textId="77777777" w:rsidR="004A399F" w:rsidRDefault="00746AEB">
            <w:pPr>
              <w:spacing w:after="40"/>
            </w:pPr>
            <w:r>
              <w:rPr>
                <w:sz w:val="18"/>
                <w:szCs w:val="18"/>
              </w:rPr>
              <w:t>Cinco intentos fallidos bloquean temporalmente el ingreso. Sin conexión, un usuario con sesión vigente opera; uno que nunca ingresó en el equipo no puede.</w:t>
            </w:r>
          </w:p>
        </w:tc>
      </w:tr>
      <w:tr w:rsidR="004A399F" w14:paraId="0EC633D4" w14:textId="77777777">
        <w:trPr>
          <w:jc w:val="center"/>
        </w:trPr>
        <w:tc>
          <w:tcPr>
            <w:tcW w:w="4968" w:type="dxa"/>
            <w:tcMar>
              <w:top w:w="80" w:type="dxa"/>
              <w:left w:w="90" w:type="dxa"/>
              <w:bottom w:w="80" w:type="dxa"/>
              <w:right w:w="90" w:type="dxa"/>
            </w:tcMar>
            <w:vAlign w:val="center"/>
          </w:tcPr>
          <w:p w14:paraId="6F056E14" w14:textId="77777777" w:rsidR="004A399F" w:rsidRDefault="00746AEB">
            <w:pPr>
              <w:spacing w:after="40"/>
            </w:pPr>
            <w:r>
              <w:rPr>
                <w:sz w:val="18"/>
                <w:szCs w:val="18"/>
              </w:rPr>
              <w:t>CP31</w:t>
            </w:r>
          </w:p>
        </w:tc>
        <w:tc>
          <w:tcPr>
            <w:tcW w:w="4968" w:type="dxa"/>
            <w:tcMar>
              <w:top w:w="80" w:type="dxa"/>
              <w:left w:w="90" w:type="dxa"/>
              <w:bottom w:w="80" w:type="dxa"/>
              <w:right w:w="90" w:type="dxa"/>
            </w:tcMar>
            <w:vAlign w:val="center"/>
          </w:tcPr>
          <w:p w14:paraId="3E5CF23F" w14:textId="77777777" w:rsidR="004A399F" w:rsidRDefault="00746AEB">
            <w:pPr>
              <w:spacing w:after="40"/>
            </w:pPr>
            <w:r>
              <w:rPr>
                <w:sz w:val="18"/>
                <w:szCs w:val="18"/>
              </w:rPr>
              <w:t>El administrador crea una cuenta de productor vinculada a su ficha; en el primer ingreso se exige cambio de contraseña. No existe registro público.</w:t>
            </w:r>
          </w:p>
        </w:tc>
      </w:tr>
      <w:tr w:rsidR="004A399F" w14:paraId="7EF7D0CC" w14:textId="77777777">
        <w:trPr>
          <w:jc w:val="center"/>
        </w:trPr>
        <w:tc>
          <w:tcPr>
            <w:tcW w:w="4968" w:type="dxa"/>
            <w:tcMar>
              <w:top w:w="80" w:type="dxa"/>
              <w:left w:w="90" w:type="dxa"/>
              <w:bottom w:w="80" w:type="dxa"/>
              <w:right w:w="90" w:type="dxa"/>
            </w:tcMar>
            <w:vAlign w:val="center"/>
          </w:tcPr>
          <w:p w14:paraId="64BF16CB" w14:textId="77777777" w:rsidR="004A399F" w:rsidRDefault="00746AEB">
            <w:pPr>
              <w:spacing w:after="40"/>
            </w:pPr>
            <w:r>
              <w:rPr>
                <w:sz w:val="18"/>
                <w:szCs w:val="18"/>
              </w:rPr>
              <w:t>CP32</w:t>
            </w:r>
          </w:p>
        </w:tc>
        <w:tc>
          <w:tcPr>
            <w:tcW w:w="4968" w:type="dxa"/>
            <w:tcMar>
              <w:top w:w="80" w:type="dxa"/>
              <w:left w:w="90" w:type="dxa"/>
              <w:bottom w:w="80" w:type="dxa"/>
              <w:right w:w="90" w:type="dxa"/>
            </w:tcMar>
            <w:vAlign w:val="center"/>
          </w:tcPr>
          <w:p w14:paraId="11DA4E3A" w14:textId="77777777" w:rsidR="004A399F" w:rsidRDefault="00746AEB">
            <w:pPr>
              <w:spacing w:after="40"/>
            </w:pPr>
            <w:r>
              <w:rPr>
                <w:sz w:val="18"/>
                <w:szCs w:val="18"/>
              </w:rPr>
              <w:t>Un productor intenta registrar y anular un pago, y un operario intenta anular un pago: la API rechaza las tres operaciones.</w:t>
            </w:r>
          </w:p>
        </w:tc>
      </w:tr>
      <w:tr w:rsidR="004A399F" w14:paraId="7FB12C6C" w14:textId="77777777">
        <w:trPr>
          <w:jc w:val="center"/>
        </w:trPr>
        <w:tc>
          <w:tcPr>
            <w:tcW w:w="4968" w:type="dxa"/>
            <w:tcMar>
              <w:top w:w="80" w:type="dxa"/>
              <w:left w:w="90" w:type="dxa"/>
              <w:bottom w:w="80" w:type="dxa"/>
              <w:right w:w="90" w:type="dxa"/>
            </w:tcMar>
            <w:vAlign w:val="center"/>
          </w:tcPr>
          <w:p w14:paraId="04121820" w14:textId="77777777" w:rsidR="004A399F" w:rsidRDefault="00746AEB">
            <w:pPr>
              <w:spacing w:after="40"/>
            </w:pPr>
            <w:r>
              <w:rPr>
                <w:sz w:val="18"/>
                <w:szCs w:val="18"/>
              </w:rPr>
              <w:t>CP33</w:t>
            </w:r>
          </w:p>
        </w:tc>
        <w:tc>
          <w:tcPr>
            <w:tcW w:w="4968" w:type="dxa"/>
            <w:tcMar>
              <w:top w:w="80" w:type="dxa"/>
              <w:left w:w="90" w:type="dxa"/>
              <w:bottom w:w="80" w:type="dxa"/>
              <w:right w:w="90" w:type="dxa"/>
            </w:tcMar>
            <w:vAlign w:val="center"/>
          </w:tcPr>
          <w:p w14:paraId="45343A66" w14:textId="77777777" w:rsidR="004A399F" w:rsidRDefault="00746AEB">
            <w:pPr>
              <w:spacing w:after="40"/>
            </w:pPr>
            <w:r>
              <w:rPr>
                <w:sz w:val="18"/>
                <w:szCs w:val="18"/>
              </w:rPr>
              <w:t>El operario corrige y anula compras en una jornada EN CURSO; tras el cierre, su intento se rechaza y el administrador lo hace con motivo; sobre una compra pagada, ambos se rechazan.</w:t>
            </w:r>
          </w:p>
        </w:tc>
      </w:tr>
      <w:tr w:rsidR="004A399F" w14:paraId="2608A508" w14:textId="77777777">
        <w:trPr>
          <w:jc w:val="center"/>
        </w:trPr>
        <w:tc>
          <w:tcPr>
            <w:tcW w:w="4968" w:type="dxa"/>
            <w:tcMar>
              <w:top w:w="80" w:type="dxa"/>
              <w:left w:w="90" w:type="dxa"/>
              <w:bottom w:w="80" w:type="dxa"/>
              <w:right w:w="90" w:type="dxa"/>
            </w:tcMar>
            <w:vAlign w:val="center"/>
          </w:tcPr>
          <w:p w14:paraId="4B02357A" w14:textId="77777777" w:rsidR="004A399F" w:rsidRDefault="00746AEB">
            <w:pPr>
              <w:spacing w:after="40"/>
            </w:pPr>
            <w:r>
              <w:rPr>
                <w:sz w:val="18"/>
                <w:szCs w:val="18"/>
              </w:rPr>
              <w:t>CP34</w:t>
            </w:r>
          </w:p>
        </w:tc>
        <w:tc>
          <w:tcPr>
            <w:tcW w:w="4968" w:type="dxa"/>
            <w:tcMar>
              <w:top w:w="80" w:type="dxa"/>
              <w:left w:w="90" w:type="dxa"/>
              <w:bottom w:w="80" w:type="dxa"/>
              <w:right w:w="90" w:type="dxa"/>
            </w:tcMar>
            <w:vAlign w:val="center"/>
          </w:tcPr>
          <w:p w14:paraId="2ECA681B" w14:textId="77777777" w:rsidR="004A399F" w:rsidRDefault="00746AEB">
            <w:pPr>
              <w:spacing w:after="40"/>
            </w:pPr>
            <w:r>
              <w:rPr>
                <w:rFonts w:ascii="Arial Unicode MS" w:eastAsia="Arial Unicode MS" w:hAnsi="Arial Unicode MS" w:cs="Arial Unicode MS"/>
                <w:sz w:val="18"/>
                <w:szCs w:val="18"/>
              </w:rPr>
              <w:t>Ciclo completo: jornada PROGRAMADA → EN CURSO → intento de cierre sin flete rechazado → CERRADA con flete → pago antes de aprobar rechazado → APROBADA → PAGADA.</w:t>
            </w:r>
          </w:p>
        </w:tc>
      </w:tr>
      <w:tr w:rsidR="004A399F" w14:paraId="488C4886" w14:textId="77777777">
        <w:trPr>
          <w:jc w:val="center"/>
        </w:trPr>
        <w:tc>
          <w:tcPr>
            <w:tcW w:w="4968" w:type="dxa"/>
            <w:tcMar>
              <w:top w:w="80" w:type="dxa"/>
              <w:left w:w="90" w:type="dxa"/>
              <w:bottom w:w="80" w:type="dxa"/>
              <w:right w:w="90" w:type="dxa"/>
            </w:tcMar>
            <w:vAlign w:val="center"/>
          </w:tcPr>
          <w:p w14:paraId="34AFF9DA" w14:textId="77777777" w:rsidR="004A399F" w:rsidRDefault="00746AEB">
            <w:pPr>
              <w:spacing w:after="40"/>
            </w:pPr>
            <w:r>
              <w:rPr>
                <w:sz w:val="18"/>
                <w:szCs w:val="18"/>
              </w:rPr>
              <w:t>CP35</w:t>
            </w:r>
          </w:p>
        </w:tc>
        <w:tc>
          <w:tcPr>
            <w:tcW w:w="4968" w:type="dxa"/>
            <w:tcMar>
              <w:top w:w="80" w:type="dxa"/>
              <w:left w:w="90" w:type="dxa"/>
              <w:bottom w:w="80" w:type="dxa"/>
              <w:right w:w="90" w:type="dxa"/>
            </w:tcMar>
            <w:vAlign w:val="center"/>
          </w:tcPr>
          <w:p w14:paraId="5E10E0C8" w14:textId="77777777" w:rsidR="004A399F" w:rsidRDefault="00746AEB">
            <w:pPr>
              <w:spacing w:after="40"/>
            </w:pPr>
            <w:r>
              <w:rPr>
                <w:sz w:val="18"/>
                <w:szCs w:val="18"/>
              </w:rPr>
              <w:t>Marcar como pagado a un productor con conexión: queda con medio, quién pagó y fecha, sin pedir referencia ni adjuntos; sin conexión el botón está deshabilitado; el operario no puede desmarcar y el administrador sí, con motivo.</w:t>
            </w:r>
          </w:p>
        </w:tc>
      </w:tr>
      <w:tr w:rsidR="004A399F" w14:paraId="24AE8BB2" w14:textId="77777777">
        <w:trPr>
          <w:jc w:val="center"/>
        </w:trPr>
        <w:tc>
          <w:tcPr>
            <w:tcW w:w="4968" w:type="dxa"/>
            <w:tcMar>
              <w:top w:w="80" w:type="dxa"/>
              <w:left w:w="90" w:type="dxa"/>
              <w:bottom w:w="80" w:type="dxa"/>
              <w:right w:w="90" w:type="dxa"/>
            </w:tcMar>
            <w:vAlign w:val="center"/>
          </w:tcPr>
          <w:p w14:paraId="48C71DC9" w14:textId="77777777" w:rsidR="004A399F" w:rsidRDefault="00746AEB">
            <w:pPr>
              <w:spacing w:after="40"/>
            </w:pPr>
            <w:r>
              <w:rPr>
                <w:sz w:val="18"/>
                <w:szCs w:val="18"/>
              </w:rPr>
              <w:t>CP36</w:t>
            </w:r>
          </w:p>
        </w:tc>
        <w:tc>
          <w:tcPr>
            <w:tcW w:w="4968" w:type="dxa"/>
            <w:tcMar>
              <w:top w:w="80" w:type="dxa"/>
              <w:left w:w="90" w:type="dxa"/>
              <w:bottom w:w="80" w:type="dxa"/>
              <w:right w:w="90" w:type="dxa"/>
            </w:tcMar>
            <w:vAlign w:val="center"/>
          </w:tcPr>
          <w:p w14:paraId="19CE9172" w14:textId="77777777" w:rsidR="004A399F" w:rsidRDefault="00746AEB">
            <w:pPr>
              <w:spacing w:after="40"/>
            </w:pPr>
            <w:r>
              <w:rPr>
                <w:sz w:val="18"/>
                <w:szCs w:val="18"/>
              </w:rPr>
              <w:t>Jornada con un afiliado y un externo del mismo producto: el neto del externo es 100 COP/kg menor y el descuento aparece en el desglose.</w:t>
            </w:r>
          </w:p>
        </w:tc>
      </w:tr>
      <w:tr w:rsidR="004A399F" w14:paraId="745AD40E" w14:textId="77777777">
        <w:trPr>
          <w:jc w:val="center"/>
        </w:trPr>
        <w:tc>
          <w:tcPr>
            <w:tcW w:w="4968" w:type="dxa"/>
            <w:tcMar>
              <w:top w:w="80" w:type="dxa"/>
              <w:left w:w="90" w:type="dxa"/>
              <w:bottom w:w="80" w:type="dxa"/>
              <w:right w:w="90" w:type="dxa"/>
            </w:tcMar>
            <w:vAlign w:val="center"/>
          </w:tcPr>
          <w:p w14:paraId="5731F7DD" w14:textId="77777777" w:rsidR="004A399F" w:rsidRDefault="00746AEB">
            <w:pPr>
              <w:spacing w:after="40"/>
            </w:pPr>
            <w:r>
              <w:rPr>
                <w:sz w:val="18"/>
                <w:szCs w:val="18"/>
              </w:rPr>
              <w:lastRenderedPageBreak/>
              <w:t>CP37</w:t>
            </w:r>
          </w:p>
        </w:tc>
        <w:tc>
          <w:tcPr>
            <w:tcW w:w="4968" w:type="dxa"/>
            <w:tcMar>
              <w:top w:w="80" w:type="dxa"/>
              <w:left w:w="90" w:type="dxa"/>
              <w:bottom w:w="80" w:type="dxa"/>
              <w:right w:w="90" w:type="dxa"/>
            </w:tcMar>
            <w:vAlign w:val="center"/>
          </w:tcPr>
          <w:p w14:paraId="32FECF13" w14:textId="77777777" w:rsidR="004A399F" w:rsidRDefault="00746AEB">
            <w:pPr>
              <w:spacing w:after="40"/>
            </w:pPr>
            <w:r>
              <w:rPr>
                <w:sz w:val="18"/>
                <w:szCs w:val="18"/>
              </w:rPr>
              <w:t>Agregar a un productor que ya pertenece a un grupo vigente se rechaza; tras cerrar la vigencia anterior, se agrega al nuevo grupo conservando su historial.</w:t>
            </w:r>
          </w:p>
        </w:tc>
      </w:tr>
      <w:tr w:rsidR="004A399F" w14:paraId="58B5F833" w14:textId="77777777">
        <w:trPr>
          <w:jc w:val="center"/>
        </w:trPr>
        <w:tc>
          <w:tcPr>
            <w:tcW w:w="4968" w:type="dxa"/>
            <w:tcMar>
              <w:top w:w="80" w:type="dxa"/>
              <w:left w:w="90" w:type="dxa"/>
              <w:bottom w:w="80" w:type="dxa"/>
              <w:right w:w="90" w:type="dxa"/>
            </w:tcMar>
            <w:vAlign w:val="center"/>
          </w:tcPr>
          <w:p w14:paraId="5B861A37" w14:textId="77777777" w:rsidR="004A399F" w:rsidRDefault="00746AEB">
            <w:pPr>
              <w:spacing w:after="40"/>
            </w:pPr>
            <w:r>
              <w:rPr>
                <w:sz w:val="18"/>
                <w:szCs w:val="18"/>
              </w:rPr>
              <w:t>CP38</w:t>
            </w:r>
          </w:p>
        </w:tc>
        <w:tc>
          <w:tcPr>
            <w:tcW w:w="4968" w:type="dxa"/>
            <w:tcMar>
              <w:top w:w="80" w:type="dxa"/>
              <w:left w:w="90" w:type="dxa"/>
              <w:bottom w:w="80" w:type="dxa"/>
              <w:right w:w="90" w:type="dxa"/>
            </w:tcMar>
            <w:vAlign w:val="center"/>
          </w:tcPr>
          <w:p w14:paraId="42A89702" w14:textId="77777777" w:rsidR="004A399F" w:rsidRDefault="00746AEB">
            <w:pPr>
              <w:spacing w:after="40"/>
            </w:pPr>
            <w:r>
              <w:rPr>
                <w:sz w:val="18"/>
                <w:szCs w:val="18"/>
              </w:rPr>
              <w:t>Reabrir una jornada APROBADA sin pagos: se permite con motivo y la liquidación anterior queda como versión invalidada. Con un pago registrado: se rechaza.</w:t>
            </w:r>
          </w:p>
        </w:tc>
      </w:tr>
      <w:tr w:rsidR="004A399F" w14:paraId="3D346216" w14:textId="77777777">
        <w:trPr>
          <w:jc w:val="center"/>
        </w:trPr>
        <w:tc>
          <w:tcPr>
            <w:tcW w:w="4968" w:type="dxa"/>
            <w:tcMar>
              <w:top w:w="80" w:type="dxa"/>
              <w:left w:w="90" w:type="dxa"/>
              <w:bottom w:w="80" w:type="dxa"/>
              <w:right w:w="90" w:type="dxa"/>
            </w:tcMar>
            <w:vAlign w:val="center"/>
          </w:tcPr>
          <w:p w14:paraId="57FF9983" w14:textId="77777777" w:rsidR="004A399F" w:rsidRDefault="00746AEB">
            <w:pPr>
              <w:spacing w:after="40"/>
            </w:pPr>
            <w:r>
              <w:rPr>
                <w:sz w:val="18"/>
                <w:szCs w:val="18"/>
              </w:rPr>
              <w:t>CP39</w:t>
            </w:r>
          </w:p>
        </w:tc>
        <w:tc>
          <w:tcPr>
            <w:tcW w:w="4968" w:type="dxa"/>
            <w:tcMar>
              <w:top w:w="80" w:type="dxa"/>
              <w:left w:w="90" w:type="dxa"/>
              <w:bottom w:w="80" w:type="dxa"/>
              <w:right w:w="90" w:type="dxa"/>
            </w:tcMar>
            <w:vAlign w:val="center"/>
          </w:tcPr>
          <w:p w14:paraId="03B12065" w14:textId="77777777" w:rsidR="004A399F" w:rsidRDefault="00746AEB">
            <w:pPr>
              <w:spacing w:after="40"/>
            </w:pPr>
            <w:r>
              <w:rPr>
                <w:sz w:val="18"/>
                <w:szCs w:val="18"/>
              </w:rPr>
              <w:t>Venta a crédito de 200.000 COP, abono de 50.000 COP: saldo 150.000 COP. Abono mayor al saldo rechazado. Anular una venta con abonos se rechaza.</w:t>
            </w:r>
          </w:p>
        </w:tc>
      </w:tr>
      <w:tr w:rsidR="004A399F" w14:paraId="7A122C18" w14:textId="77777777">
        <w:trPr>
          <w:jc w:val="center"/>
        </w:trPr>
        <w:tc>
          <w:tcPr>
            <w:tcW w:w="4968" w:type="dxa"/>
            <w:tcMar>
              <w:top w:w="80" w:type="dxa"/>
              <w:left w:w="90" w:type="dxa"/>
              <w:bottom w:w="80" w:type="dxa"/>
              <w:right w:w="90" w:type="dxa"/>
            </w:tcMar>
            <w:vAlign w:val="center"/>
          </w:tcPr>
          <w:p w14:paraId="1DA3C3F4" w14:textId="77777777" w:rsidR="004A399F" w:rsidRDefault="00746AEB">
            <w:pPr>
              <w:spacing w:after="40"/>
            </w:pPr>
            <w:r>
              <w:rPr>
                <w:sz w:val="18"/>
                <w:szCs w:val="18"/>
              </w:rPr>
              <w:t>CP40</w:t>
            </w:r>
          </w:p>
        </w:tc>
        <w:tc>
          <w:tcPr>
            <w:tcW w:w="4968" w:type="dxa"/>
            <w:tcMar>
              <w:top w:w="80" w:type="dxa"/>
              <w:left w:w="90" w:type="dxa"/>
              <w:bottom w:w="80" w:type="dxa"/>
              <w:right w:w="90" w:type="dxa"/>
            </w:tcMar>
            <w:vAlign w:val="center"/>
          </w:tcPr>
          <w:p w14:paraId="2EA138F0" w14:textId="77777777" w:rsidR="004A399F" w:rsidRDefault="00746AEB">
            <w:pPr>
              <w:spacing w:after="40"/>
            </w:pPr>
            <w:r>
              <w:rPr>
                <w:sz w:val="18"/>
                <w:szCs w:val="18"/>
              </w:rPr>
              <w:t>Generar los cuatro reportes mínimos en pantalla, PDF y Excel con totales iguales; el productor consulta solo sus compras, estado de pago y QR.</w:t>
            </w:r>
          </w:p>
        </w:tc>
      </w:tr>
      <w:tr w:rsidR="004A399F" w14:paraId="149638ED" w14:textId="77777777">
        <w:trPr>
          <w:jc w:val="center"/>
        </w:trPr>
        <w:tc>
          <w:tcPr>
            <w:tcW w:w="4968" w:type="dxa"/>
            <w:tcMar>
              <w:top w:w="80" w:type="dxa"/>
              <w:left w:w="90" w:type="dxa"/>
              <w:bottom w:w="80" w:type="dxa"/>
              <w:right w:w="90" w:type="dxa"/>
            </w:tcMar>
            <w:vAlign w:val="center"/>
          </w:tcPr>
          <w:p w14:paraId="26329DEA" w14:textId="77777777" w:rsidR="004A399F" w:rsidRDefault="00746AEB">
            <w:pPr>
              <w:spacing w:after="40"/>
            </w:pPr>
            <w:r>
              <w:rPr>
                <w:sz w:val="18"/>
                <w:szCs w:val="18"/>
              </w:rPr>
              <w:t>CP41</w:t>
            </w:r>
          </w:p>
        </w:tc>
        <w:tc>
          <w:tcPr>
            <w:tcW w:w="4968" w:type="dxa"/>
            <w:tcMar>
              <w:top w:w="80" w:type="dxa"/>
              <w:left w:w="90" w:type="dxa"/>
              <w:bottom w:w="80" w:type="dxa"/>
              <w:right w:w="90" w:type="dxa"/>
            </w:tcMar>
            <w:vAlign w:val="center"/>
          </w:tcPr>
          <w:p w14:paraId="7EE0E3F5" w14:textId="77777777" w:rsidR="004A399F" w:rsidRDefault="00746AEB">
            <w:pPr>
              <w:spacing w:after="40"/>
            </w:pPr>
            <w:r>
              <w:rPr>
                <w:sz w:val="18"/>
                <w:szCs w:val="18"/>
              </w:rPr>
              <w:t>Con un catálogo de más de 3 días, la app advierte antes de registrar compras; una descarga interrumpida conserva el catálogo anterior completo.</w:t>
            </w:r>
          </w:p>
        </w:tc>
      </w:tr>
      <w:tr w:rsidR="004A399F" w14:paraId="57122B69" w14:textId="77777777">
        <w:trPr>
          <w:jc w:val="center"/>
        </w:trPr>
        <w:tc>
          <w:tcPr>
            <w:tcW w:w="4968" w:type="dxa"/>
            <w:tcMar>
              <w:top w:w="80" w:type="dxa"/>
              <w:left w:w="90" w:type="dxa"/>
              <w:bottom w:w="80" w:type="dxa"/>
              <w:right w:w="90" w:type="dxa"/>
            </w:tcMar>
            <w:vAlign w:val="center"/>
          </w:tcPr>
          <w:p w14:paraId="62128695" w14:textId="77777777" w:rsidR="004A399F" w:rsidRDefault="00746AEB">
            <w:pPr>
              <w:spacing w:after="40"/>
            </w:pPr>
            <w:r>
              <w:rPr>
                <w:sz w:val="18"/>
                <w:szCs w:val="18"/>
              </w:rPr>
              <w:t>CP42</w:t>
            </w:r>
          </w:p>
        </w:tc>
        <w:tc>
          <w:tcPr>
            <w:tcW w:w="4968" w:type="dxa"/>
            <w:tcMar>
              <w:top w:w="80" w:type="dxa"/>
              <w:left w:w="90" w:type="dxa"/>
              <w:bottom w:w="80" w:type="dxa"/>
              <w:right w:w="90" w:type="dxa"/>
            </w:tcMar>
            <w:vAlign w:val="center"/>
          </w:tcPr>
          <w:p w14:paraId="7BC1DB97" w14:textId="77777777" w:rsidR="004A399F" w:rsidRDefault="00746AEB">
            <w:pPr>
              <w:spacing w:after="40"/>
            </w:pPr>
            <w:r>
              <w:rPr>
                <w:sz w:val="18"/>
                <w:szCs w:val="18"/>
              </w:rPr>
              <w:t>El responsable y otro operario modifican la misma compra sin conexión: al sincronizar prevalece el responsable, el otro valor queda en auditoría y se notifica.</w:t>
            </w:r>
          </w:p>
        </w:tc>
      </w:tr>
      <w:tr w:rsidR="004A399F" w14:paraId="313BE137" w14:textId="77777777">
        <w:trPr>
          <w:jc w:val="center"/>
        </w:trPr>
        <w:tc>
          <w:tcPr>
            <w:tcW w:w="4968" w:type="dxa"/>
            <w:tcMar>
              <w:top w:w="80" w:type="dxa"/>
              <w:left w:w="90" w:type="dxa"/>
              <w:bottom w:w="80" w:type="dxa"/>
              <w:right w:w="90" w:type="dxa"/>
            </w:tcMar>
            <w:vAlign w:val="center"/>
          </w:tcPr>
          <w:p w14:paraId="6F184936" w14:textId="77777777" w:rsidR="004A399F" w:rsidRDefault="00746AEB">
            <w:pPr>
              <w:spacing w:after="40"/>
            </w:pPr>
            <w:r>
              <w:rPr>
                <w:sz w:val="18"/>
                <w:szCs w:val="18"/>
              </w:rPr>
              <w:t>CP43</w:t>
            </w:r>
          </w:p>
        </w:tc>
        <w:tc>
          <w:tcPr>
            <w:tcW w:w="4968" w:type="dxa"/>
            <w:tcMar>
              <w:top w:w="80" w:type="dxa"/>
              <w:left w:w="90" w:type="dxa"/>
              <w:bottom w:w="80" w:type="dxa"/>
              <w:right w:w="90" w:type="dxa"/>
            </w:tcMar>
            <w:vAlign w:val="center"/>
          </w:tcPr>
          <w:p w14:paraId="11BD964E" w14:textId="77777777" w:rsidR="004A399F" w:rsidRDefault="00746AEB">
            <w:pPr>
              <w:spacing w:after="40"/>
            </w:pPr>
            <w:r>
              <w:rPr>
                <w:sz w:val="18"/>
                <w:szCs w:val="18"/>
              </w:rPr>
              <w:t>Crear un respaldo sin conexión, compartirlo al administrador y restaurarlo en otro dispositivo con la clave de recuperación.</w:t>
            </w:r>
          </w:p>
        </w:tc>
      </w:tr>
      <w:tr w:rsidR="004A399F" w14:paraId="58D0A30A" w14:textId="77777777">
        <w:trPr>
          <w:jc w:val="center"/>
        </w:trPr>
        <w:tc>
          <w:tcPr>
            <w:tcW w:w="4968" w:type="dxa"/>
            <w:tcMar>
              <w:top w:w="80" w:type="dxa"/>
              <w:left w:w="90" w:type="dxa"/>
              <w:bottom w:w="80" w:type="dxa"/>
              <w:right w:w="90" w:type="dxa"/>
            </w:tcMar>
            <w:vAlign w:val="center"/>
          </w:tcPr>
          <w:p w14:paraId="613BBB44" w14:textId="77777777" w:rsidR="004A399F" w:rsidRDefault="00746AEB">
            <w:pPr>
              <w:spacing w:after="40"/>
            </w:pPr>
            <w:r>
              <w:rPr>
                <w:sz w:val="18"/>
                <w:szCs w:val="18"/>
              </w:rPr>
              <w:t>CP44</w:t>
            </w:r>
          </w:p>
        </w:tc>
        <w:tc>
          <w:tcPr>
            <w:tcW w:w="4968" w:type="dxa"/>
            <w:tcMar>
              <w:top w:w="80" w:type="dxa"/>
              <w:left w:w="90" w:type="dxa"/>
              <w:bottom w:w="80" w:type="dxa"/>
              <w:right w:w="90" w:type="dxa"/>
            </w:tcMar>
            <w:vAlign w:val="center"/>
          </w:tcPr>
          <w:p w14:paraId="4B8C1A10" w14:textId="77777777" w:rsidR="004A399F" w:rsidRDefault="00746AEB">
            <w:pPr>
              <w:spacing w:after="40"/>
            </w:pPr>
            <w:r>
              <w:rPr>
                <w:sz w:val="18"/>
                <w:szCs w:val="18"/>
              </w:rPr>
              <w:t>El administrador filtra la auditoría por jornada y usuario; ningún rol puede editarla ni eliminarla.</w:t>
            </w:r>
          </w:p>
        </w:tc>
      </w:tr>
      <w:tr w:rsidR="004A399F" w14:paraId="5A8F1452" w14:textId="77777777">
        <w:trPr>
          <w:jc w:val="center"/>
        </w:trPr>
        <w:tc>
          <w:tcPr>
            <w:tcW w:w="4968" w:type="dxa"/>
            <w:tcMar>
              <w:top w:w="80" w:type="dxa"/>
              <w:left w:w="90" w:type="dxa"/>
              <w:bottom w:w="80" w:type="dxa"/>
              <w:right w:w="90" w:type="dxa"/>
            </w:tcMar>
            <w:vAlign w:val="center"/>
          </w:tcPr>
          <w:p w14:paraId="570B9E8F" w14:textId="77777777" w:rsidR="004A399F" w:rsidRDefault="00746AEB">
            <w:pPr>
              <w:spacing w:after="40"/>
            </w:pPr>
            <w:r>
              <w:rPr>
                <w:sz w:val="18"/>
                <w:szCs w:val="18"/>
              </w:rPr>
              <w:t>CP45</w:t>
            </w:r>
          </w:p>
        </w:tc>
        <w:tc>
          <w:tcPr>
            <w:tcW w:w="4968" w:type="dxa"/>
            <w:tcMar>
              <w:top w:w="80" w:type="dxa"/>
              <w:left w:w="90" w:type="dxa"/>
              <w:bottom w:w="80" w:type="dxa"/>
              <w:right w:w="90" w:type="dxa"/>
            </w:tcMar>
            <w:vAlign w:val="center"/>
          </w:tcPr>
          <w:p w14:paraId="73CEAB50" w14:textId="77777777" w:rsidR="004A399F" w:rsidRDefault="00746AEB">
            <w:pPr>
              <w:spacing w:after="40"/>
            </w:pPr>
            <w:r>
              <w:rPr>
                <w:sz w:val="18"/>
                <w:szCs w:val="18"/>
              </w:rPr>
              <w:t>El operario marca como pagado a un productor; luego el administrador intenta pagarle: la API rechaza el segundo pago e informa quién pagó y cuándo. Dos intentos simultáneos dejan un único pago.</w:t>
            </w:r>
          </w:p>
        </w:tc>
      </w:tr>
      <w:tr w:rsidR="004A399F" w14:paraId="75C71D53" w14:textId="77777777">
        <w:trPr>
          <w:jc w:val="center"/>
        </w:trPr>
        <w:tc>
          <w:tcPr>
            <w:tcW w:w="4968" w:type="dxa"/>
            <w:tcMar>
              <w:top w:w="80" w:type="dxa"/>
              <w:left w:w="90" w:type="dxa"/>
              <w:bottom w:w="80" w:type="dxa"/>
              <w:right w:w="90" w:type="dxa"/>
            </w:tcMar>
            <w:vAlign w:val="center"/>
          </w:tcPr>
          <w:p w14:paraId="3E0B7C29" w14:textId="77777777" w:rsidR="004A399F" w:rsidRDefault="00746AEB">
            <w:pPr>
              <w:spacing w:after="40"/>
            </w:pPr>
            <w:r>
              <w:rPr>
                <w:sz w:val="18"/>
                <w:szCs w:val="18"/>
              </w:rPr>
              <w:t>CP46</w:t>
            </w:r>
          </w:p>
        </w:tc>
        <w:tc>
          <w:tcPr>
            <w:tcW w:w="4968" w:type="dxa"/>
            <w:tcMar>
              <w:top w:w="80" w:type="dxa"/>
              <w:left w:w="90" w:type="dxa"/>
              <w:bottom w:w="80" w:type="dxa"/>
              <w:right w:w="90" w:type="dxa"/>
            </w:tcMar>
            <w:vAlign w:val="center"/>
          </w:tcPr>
          <w:p w14:paraId="59A6F9B9" w14:textId="77777777" w:rsidR="004A399F" w:rsidRDefault="00746AEB">
            <w:pPr>
              <w:spacing w:after="40"/>
            </w:pPr>
            <w:r>
              <w:rPr>
                <w:sz w:val="18"/>
                <w:szCs w:val="18"/>
              </w:rPr>
              <w:t>El operario marca pagos el sábado: el administrador ve de inmediato, por productor, el estado, el medio, quién pagó y la fecha.</w:t>
            </w:r>
          </w:p>
        </w:tc>
      </w:tr>
      <w:tr w:rsidR="004A399F" w14:paraId="7BEC7D3C" w14:textId="77777777">
        <w:trPr>
          <w:jc w:val="center"/>
        </w:trPr>
        <w:tc>
          <w:tcPr>
            <w:tcW w:w="4968" w:type="dxa"/>
            <w:tcMar>
              <w:top w:w="80" w:type="dxa"/>
              <w:left w:w="90" w:type="dxa"/>
              <w:bottom w:w="80" w:type="dxa"/>
              <w:right w:w="90" w:type="dxa"/>
            </w:tcMar>
            <w:vAlign w:val="center"/>
          </w:tcPr>
          <w:p w14:paraId="72BCE14D" w14:textId="77777777" w:rsidR="004A399F" w:rsidRDefault="00746AEB">
            <w:pPr>
              <w:spacing w:after="40"/>
            </w:pPr>
            <w:r>
              <w:rPr>
                <w:sz w:val="18"/>
                <w:szCs w:val="18"/>
              </w:rPr>
              <w:t>CP47</w:t>
            </w:r>
          </w:p>
        </w:tc>
        <w:tc>
          <w:tcPr>
            <w:tcW w:w="4968" w:type="dxa"/>
            <w:tcMar>
              <w:top w:w="80" w:type="dxa"/>
              <w:left w:w="90" w:type="dxa"/>
              <w:bottom w:w="80" w:type="dxa"/>
              <w:right w:w="90" w:type="dxa"/>
            </w:tcMar>
            <w:vAlign w:val="center"/>
          </w:tcPr>
          <w:p w14:paraId="531C3365" w14:textId="77777777" w:rsidR="004A399F" w:rsidRDefault="00746AEB">
            <w:pPr>
              <w:spacing w:after="40"/>
            </w:pPr>
            <w:r>
              <w:rPr>
                <w:sz w:val="18"/>
                <w:szCs w:val="18"/>
              </w:rPr>
              <w:t>Jornada aprobada con 12 productores, 2 ya pagados y un grupo familiar consolidado: "Pagar a todos" muestra cantidad y total, permite excluir uno, registra un pago por productor pendiente y uno solo al representante del grupo; sin conexión el botón está deshabilitado.</w:t>
            </w:r>
          </w:p>
        </w:tc>
      </w:tr>
      <w:tr w:rsidR="004A399F" w14:paraId="3CA17BF7" w14:textId="77777777">
        <w:trPr>
          <w:jc w:val="center"/>
        </w:trPr>
        <w:tc>
          <w:tcPr>
            <w:tcW w:w="4968" w:type="dxa"/>
            <w:tcMar>
              <w:top w:w="80" w:type="dxa"/>
              <w:left w:w="90" w:type="dxa"/>
              <w:bottom w:w="80" w:type="dxa"/>
              <w:right w:w="90" w:type="dxa"/>
            </w:tcMar>
            <w:vAlign w:val="center"/>
          </w:tcPr>
          <w:p w14:paraId="3A8D54F1" w14:textId="77777777" w:rsidR="004A399F" w:rsidRDefault="00746AEB">
            <w:pPr>
              <w:spacing w:after="40"/>
            </w:pPr>
            <w:r>
              <w:rPr>
                <w:sz w:val="18"/>
                <w:szCs w:val="18"/>
              </w:rPr>
              <w:t>CP48</w:t>
            </w:r>
          </w:p>
        </w:tc>
        <w:tc>
          <w:tcPr>
            <w:tcW w:w="4968" w:type="dxa"/>
            <w:tcMar>
              <w:top w:w="80" w:type="dxa"/>
              <w:left w:w="90" w:type="dxa"/>
              <w:bottom w:w="80" w:type="dxa"/>
              <w:right w:w="90" w:type="dxa"/>
            </w:tcMar>
            <w:vAlign w:val="center"/>
          </w:tcPr>
          <w:p w14:paraId="5B007BFD" w14:textId="77777777" w:rsidR="004A399F" w:rsidRDefault="00746AEB">
            <w:pPr>
              <w:spacing w:after="40"/>
            </w:pPr>
            <w:r>
              <w:rPr>
                <w:sz w:val="18"/>
                <w:szCs w:val="18"/>
              </w:rPr>
              <w:t>Sin conexión, el operario registra rápido a un externo nuevo (sin casilla de datos no guarda) y le registra una compra; al sincronizar, el administrador lo ve pendiente de validación y lo une con un registro existente sin perder la compra.</w:t>
            </w:r>
          </w:p>
        </w:tc>
      </w:tr>
      <w:tr w:rsidR="004A399F" w14:paraId="50E5024A" w14:textId="77777777">
        <w:trPr>
          <w:jc w:val="center"/>
        </w:trPr>
        <w:tc>
          <w:tcPr>
            <w:tcW w:w="4968" w:type="dxa"/>
            <w:tcMar>
              <w:top w:w="80" w:type="dxa"/>
              <w:left w:w="90" w:type="dxa"/>
              <w:bottom w:w="80" w:type="dxa"/>
              <w:right w:w="90" w:type="dxa"/>
            </w:tcMar>
            <w:vAlign w:val="center"/>
          </w:tcPr>
          <w:p w14:paraId="1A1D9184" w14:textId="77777777" w:rsidR="004A399F" w:rsidRDefault="00746AEB">
            <w:pPr>
              <w:spacing w:after="40"/>
            </w:pPr>
            <w:r>
              <w:rPr>
                <w:sz w:val="18"/>
                <w:szCs w:val="18"/>
              </w:rPr>
              <w:t>CP49</w:t>
            </w:r>
          </w:p>
        </w:tc>
        <w:tc>
          <w:tcPr>
            <w:tcW w:w="4968" w:type="dxa"/>
            <w:tcMar>
              <w:top w:w="80" w:type="dxa"/>
              <w:left w:w="90" w:type="dxa"/>
              <w:bottom w:w="80" w:type="dxa"/>
              <w:right w:w="90" w:type="dxa"/>
            </w:tcMar>
            <w:vAlign w:val="center"/>
          </w:tcPr>
          <w:p w14:paraId="7B64462C" w14:textId="77777777" w:rsidR="004A399F" w:rsidRDefault="00746AEB">
            <w:pPr>
              <w:spacing w:after="40"/>
            </w:pPr>
            <w:r>
              <w:rPr>
                <w:sz w:val="18"/>
                <w:szCs w:val="18"/>
              </w:rPr>
              <w:t>El precio cambia en el servidor mientras un celular tiene el catálogo anterior: la compra muestra precio estimado y, al sincronizar, queda con el precio del servidor vigente en su fecha.</w:t>
            </w:r>
          </w:p>
        </w:tc>
      </w:tr>
      <w:tr w:rsidR="004A399F" w14:paraId="73D1FA08" w14:textId="77777777">
        <w:trPr>
          <w:jc w:val="center"/>
        </w:trPr>
        <w:tc>
          <w:tcPr>
            <w:tcW w:w="4968" w:type="dxa"/>
            <w:tcMar>
              <w:top w:w="80" w:type="dxa"/>
              <w:left w:w="90" w:type="dxa"/>
              <w:bottom w:w="80" w:type="dxa"/>
              <w:right w:w="90" w:type="dxa"/>
            </w:tcMar>
            <w:vAlign w:val="center"/>
          </w:tcPr>
          <w:p w14:paraId="7C95B7E8" w14:textId="77777777" w:rsidR="004A399F" w:rsidRDefault="00746AEB">
            <w:pPr>
              <w:spacing w:after="40"/>
              <w:rPr>
                <w:sz w:val="18"/>
                <w:szCs w:val="18"/>
              </w:rPr>
            </w:pPr>
            <w:r>
              <w:rPr>
                <w:sz w:val="18"/>
                <w:szCs w:val="18"/>
              </w:rPr>
              <w:lastRenderedPageBreak/>
              <w:t>CP50</w:t>
            </w:r>
          </w:p>
        </w:tc>
        <w:tc>
          <w:tcPr>
            <w:tcW w:w="4968" w:type="dxa"/>
            <w:tcMar>
              <w:top w:w="80" w:type="dxa"/>
              <w:left w:w="90" w:type="dxa"/>
              <w:bottom w:w="80" w:type="dxa"/>
              <w:right w:w="90" w:type="dxa"/>
            </w:tcMar>
            <w:vAlign w:val="center"/>
          </w:tcPr>
          <w:p w14:paraId="16BD361F" w14:textId="77777777" w:rsidR="004A399F" w:rsidRDefault="00746AEB">
            <w:pPr>
              <w:spacing w:after="40"/>
              <w:rPr>
                <w:sz w:val="18"/>
                <w:szCs w:val="18"/>
              </w:rPr>
            </w:pPr>
            <w:r>
              <w:rPr>
                <w:sz w:val="18"/>
                <w:szCs w:val="18"/>
              </w:rPr>
              <w:t>Sin conexión, el operario agrega a un productor de su ruta a un grupo familiar existente: al sincronizar queda vigente sin aprobación del administrador. Intentarlo con un productor de otra ruta, o con uno que ya tiene grupo vigente, es rechazado con el motivo.</w:t>
            </w:r>
          </w:p>
        </w:tc>
      </w:tr>
      <w:tr w:rsidR="004A399F" w14:paraId="6CF53DF4" w14:textId="77777777">
        <w:trPr>
          <w:jc w:val="center"/>
        </w:trPr>
        <w:tc>
          <w:tcPr>
            <w:tcW w:w="4968" w:type="dxa"/>
            <w:tcMar>
              <w:top w:w="80" w:type="dxa"/>
              <w:left w:w="90" w:type="dxa"/>
              <w:bottom w:w="80" w:type="dxa"/>
              <w:right w:w="90" w:type="dxa"/>
            </w:tcMar>
            <w:vAlign w:val="center"/>
          </w:tcPr>
          <w:p w14:paraId="5971FCA4" w14:textId="77777777" w:rsidR="004A399F" w:rsidRDefault="00746AEB">
            <w:pPr>
              <w:spacing w:after="40"/>
              <w:rPr>
                <w:sz w:val="18"/>
                <w:szCs w:val="18"/>
              </w:rPr>
            </w:pPr>
            <w:r>
              <w:rPr>
                <w:sz w:val="18"/>
                <w:szCs w:val="18"/>
              </w:rPr>
              <w:t>CP51</w:t>
            </w:r>
          </w:p>
        </w:tc>
        <w:tc>
          <w:tcPr>
            <w:tcW w:w="4968" w:type="dxa"/>
            <w:tcMar>
              <w:top w:w="80" w:type="dxa"/>
              <w:left w:w="90" w:type="dxa"/>
              <w:bottom w:w="80" w:type="dxa"/>
              <w:right w:w="90" w:type="dxa"/>
            </w:tcMar>
            <w:vAlign w:val="center"/>
          </w:tcPr>
          <w:p w14:paraId="04F6039C" w14:textId="77777777" w:rsidR="004A399F" w:rsidRDefault="00746AEB">
            <w:pPr>
              <w:spacing w:after="40"/>
              <w:rPr>
                <w:sz w:val="18"/>
                <w:szCs w:val="18"/>
              </w:rPr>
            </w:pPr>
            <w:r>
              <w:rPr>
                <w:sz w:val="18"/>
                <w:szCs w:val="18"/>
              </w:rPr>
              <w:t>Sin conexión, el operario registra una venta rápida de 20 kg en una jornada con 100 kg comprados: se cobra al precio general, recibe número consecutivo, descuenta del inventario y no permite elegir comprador. Una venta rápida adicional de 90 kg se rechaza por superar lo disponible.</w:t>
            </w:r>
          </w:p>
        </w:tc>
      </w:tr>
      <w:tr w:rsidR="004A399F" w14:paraId="14D4461C" w14:textId="77777777">
        <w:trPr>
          <w:jc w:val="center"/>
        </w:trPr>
        <w:tc>
          <w:tcPr>
            <w:tcW w:w="4968" w:type="dxa"/>
            <w:tcMar>
              <w:top w:w="80" w:type="dxa"/>
              <w:left w:w="90" w:type="dxa"/>
              <w:bottom w:w="80" w:type="dxa"/>
              <w:right w:w="90" w:type="dxa"/>
            </w:tcMar>
            <w:vAlign w:val="center"/>
          </w:tcPr>
          <w:p w14:paraId="1756A205" w14:textId="77777777" w:rsidR="004A399F" w:rsidRDefault="00746AEB">
            <w:pPr>
              <w:spacing w:after="40"/>
              <w:rPr>
                <w:sz w:val="18"/>
                <w:szCs w:val="18"/>
              </w:rPr>
            </w:pPr>
            <w:r>
              <w:rPr>
                <w:sz w:val="18"/>
                <w:szCs w:val="18"/>
              </w:rPr>
              <w:t>CP52</w:t>
            </w:r>
          </w:p>
        </w:tc>
        <w:tc>
          <w:tcPr>
            <w:tcW w:w="4968" w:type="dxa"/>
            <w:tcMar>
              <w:top w:w="80" w:type="dxa"/>
              <w:left w:w="90" w:type="dxa"/>
              <w:bottom w:w="80" w:type="dxa"/>
              <w:right w:w="90" w:type="dxa"/>
            </w:tcMar>
            <w:vAlign w:val="center"/>
          </w:tcPr>
          <w:p w14:paraId="71924E57" w14:textId="77777777" w:rsidR="004A399F" w:rsidRDefault="00746AEB">
            <w:pPr>
              <w:spacing w:after="40"/>
              <w:rPr>
                <w:sz w:val="18"/>
                <w:szCs w:val="18"/>
              </w:rPr>
            </w:pPr>
            <w:r>
              <w:rPr>
                <w:sz w:val="18"/>
                <w:szCs w:val="18"/>
              </w:rPr>
              <w:t>El administrador define el precio general y el precio especial de El Primo: una venta normal a El Primo toma el precio especial y a otro comerciante el general. Una compra suma al inventario, una venta lo descuenta y su anulación devuelve los kilos.</w:t>
            </w:r>
          </w:p>
        </w:tc>
      </w:tr>
      <w:tr w:rsidR="004A399F" w14:paraId="698A5D18" w14:textId="77777777">
        <w:trPr>
          <w:jc w:val="center"/>
        </w:trPr>
        <w:tc>
          <w:tcPr>
            <w:tcW w:w="4968" w:type="dxa"/>
            <w:tcMar>
              <w:top w:w="80" w:type="dxa"/>
              <w:left w:w="90" w:type="dxa"/>
              <w:bottom w:w="80" w:type="dxa"/>
              <w:right w:w="90" w:type="dxa"/>
            </w:tcMar>
            <w:vAlign w:val="center"/>
          </w:tcPr>
          <w:p w14:paraId="2E92663B" w14:textId="77777777" w:rsidR="004A399F" w:rsidRDefault="00746AEB">
            <w:pPr>
              <w:spacing w:after="40"/>
              <w:rPr>
                <w:sz w:val="18"/>
                <w:szCs w:val="18"/>
              </w:rPr>
            </w:pPr>
            <w:r>
              <w:rPr>
                <w:sz w:val="18"/>
                <w:szCs w:val="18"/>
              </w:rPr>
              <w:t>CP53</w:t>
            </w:r>
          </w:p>
        </w:tc>
        <w:tc>
          <w:tcPr>
            <w:tcW w:w="4968" w:type="dxa"/>
            <w:tcMar>
              <w:top w:w="80" w:type="dxa"/>
              <w:left w:w="90" w:type="dxa"/>
              <w:bottom w:w="80" w:type="dxa"/>
              <w:right w:w="90" w:type="dxa"/>
            </w:tcMar>
            <w:vAlign w:val="center"/>
          </w:tcPr>
          <w:p w14:paraId="4168B8E7" w14:textId="77777777" w:rsidR="004A399F" w:rsidRDefault="00746AEB">
            <w:pPr>
              <w:spacing w:after="40"/>
              <w:rPr>
                <w:sz w:val="18"/>
                <w:szCs w:val="18"/>
              </w:rPr>
            </w:pPr>
            <w:r>
              <w:rPr>
                <w:sz w:val="18"/>
                <w:szCs w:val="18"/>
              </w:rPr>
              <w:t>Al cerrar una jornada con tres ventas rápidas, una de ellas anulada, el operario ve el total en kilos y en pesos de las dos vigentes, y el administrador ve el mismo total en el reporte por jornada y operario.</w:t>
            </w:r>
          </w:p>
        </w:tc>
      </w:tr>
    </w:tbl>
    <w:p w14:paraId="7C224020" w14:textId="77777777" w:rsidR="004A399F" w:rsidRDefault="00746AEB">
      <w:pPr>
        <w:pStyle w:val="Ttulo2"/>
      </w:pPr>
      <w:bookmarkStart w:id="123" w:name="_Toc244213434"/>
      <w:r>
        <w:t>5.4 Matriz de permisos por rol</w:t>
      </w:r>
      <w:bookmarkEnd w:id="123"/>
    </w:p>
    <w:p w14:paraId="490306BB" w14:textId="77777777" w:rsidR="004A399F" w:rsidRDefault="00746AEB">
      <w:r>
        <w:t>Referenciada por RF-61. Toda verificación se aplica en el servidor, con independencia de lo que muestre la app (RF-06).</w:t>
      </w:r>
    </w:p>
    <w:tbl>
      <w:tblPr>
        <w:tblStyle w:val="afffffffff6"/>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36"/>
        <w:gridCol w:w="1600"/>
        <w:gridCol w:w="2200"/>
        <w:gridCol w:w="1600"/>
      </w:tblGrid>
      <w:tr w:rsidR="004A399F" w14:paraId="5B6CAA00" w14:textId="77777777">
        <w:trPr>
          <w:tblHeader/>
          <w:jc w:val="center"/>
        </w:trPr>
        <w:tc>
          <w:tcPr>
            <w:tcW w:w="4536" w:type="dxa"/>
            <w:shd w:val="clear" w:color="auto" w:fill="1F4E79"/>
            <w:tcMar>
              <w:top w:w="80" w:type="dxa"/>
              <w:left w:w="90" w:type="dxa"/>
              <w:bottom w:w="80" w:type="dxa"/>
              <w:right w:w="90" w:type="dxa"/>
            </w:tcMar>
            <w:vAlign w:val="center"/>
          </w:tcPr>
          <w:p w14:paraId="14261E8F" w14:textId="77777777" w:rsidR="004A399F" w:rsidRDefault="00746AEB">
            <w:pPr>
              <w:spacing w:after="40"/>
            </w:pPr>
            <w:r>
              <w:rPr>
                <w:b/>
                <w:bCs/>
                <w:color w:val="FFFFFF"/>
                <w:sz w:val="18"/>
                <w:szCs w:val="18"/>
              </w:rPr>
              <w:t>Función</w:t>
            </w:r>
          </w:p>
        </w:tc>
        <w:tc>
          <w:tcPr>
            <w:tcW w:w="1600" w:type="dxa"/>
            <w:shd w:val="clear" w:color="auto" w:fill="1F4E79"/>
            <w:tcMar>
              <w:top w:w="80" w:type="dxa"/>
              <w:left w:w="90" w:type="dxa"/>
              <w:bottom w:w="80" w:type="dxa"/>
              <w:right w:w="90" w:type="dxa"/>
            </w:tcMar>
            <w:vAlign w:val="center"/>
          </w:tcPr>
          <w:p w14:paraId="156F19A3" w14:textId="77777777" w:rsidR="004A399F" w:rsidRDefault="00746AEB">
            <w:pPr>
              <w:spacing w:after="40"/>
            </w:pPr>
            <w:r>
              <w:rPr>
                <w:b/>
                <w:bCs/>
                <w:color w:val="FFFFFF"/>
                <w:sz w:val="18"/>
                <w:szCs w:val="18"/>
              </w:rPr>
              <w:t>Administrador</w:t>
            </w:r>
          </w:p>
        </w:tc>
        <w:tc>
          <w:tcPr>
            <w:tcW w:w="2200" w:type="dxa"/>
            <w:shd w:val="clear" w:color="auto" w:fill="1F4E79"/>
            <w:tcMar>
              <w:top w:w="80" w:type="dxa"/>
              <w:left w:w="90" w:type="dxa"/>
              <w:bottom w:w="80" w:type="dxa"/>
              <w:right w:w="90" w:type="dxa"/>
            </w:tcMar>
            <w:vAlign w:val="center"/>
          </w:tcPr>
          <w:p w14:paraId="623732D7" w14:textId="77777777" w:rsidR="004A399F" w:rsidRDefault="00746AEB">
            <w:pPr>
              <w:spacing w:after="40"/>
            </w:pPr>
            <w:r>
              <w:rPr>
                <w:b/>
                <w:bCs/>
                <w:color w:val="FFFFFF"/>
                <w:sz w:val="18"/>
                <w:szCs w:val="18"/>
              </w:rPr>
              <w:t>Operario</w:t>
            </w:r>
          </w:p>
        </w:tc>
        <w:tc>
          <w:tcPr>
            <w:tcW w:w="1600" w:type="dxa"/>
            <w:shd w:val="clear" w:color="auto" w:fill="1F4E79"/>
            <w:tcMar>
              <w:top w:w="80" w:type="dxa"/>
              <w:left w:w="90" w:type="dxa"/>
              <w:bottom w:w="80" w:type="dxa"/>
              <w:right w:w="90" w:type="dxa"/>
            </w:tcMar>
            <w:vAlign w:val="center"/>
          </w:tcPr>
          <w:p w14:paraId="7AA65DE2" w14:textId="77777777" w:rsidR="004A399F" w:rsidRDefault="00746AEB">
            <w:pPr>
              <w:spacing w:after="40"/>
            </w:pPr>
            <w:r>
              <w:rPr>
                <w:b/>
                <w:bCs/>
                <w:color w:val="FFFFFF"/>
                <w:sz w:val="18"/>
                <w:szCs w:val="18"/>
              </w:rPr>
              <w:t>Productor</w:t>
            </w:r>
          </w:p>
        </w:tc>
      </w:tr>
      <w:tr w:rsidR="004A399F" w14:paraId="62633425" w14:textId="77777777">
        <w:trPr>
          <w:jc w:val="center"/>
        </w:trPr>
        <w:tc>
          <w:tcPr>
            <w:tcW w:w="4536" w:type="dxa"/>
            <w:tcMar>
              <w:top w:w="80" w:type="dxa"/>
              <w:left w:w="90" w:type="dxa"/>
              <w:bottom w:w="80" w:type="dxa"/>
              <w:right w:w="90" w:type="dxa"/>
            </w:tcMar>
            <w:vAlign w:val="center"/>
          </w:tcPr>
          <w:p w14:paraId="72C2A86D" w14:textId="77777777" w:rsidR="004A399F" w:rsidRDefault="00746AEB">
            <w:pPr>
              <w:spacing w:after="40"/>
            </w:pPr>
            <w:r>
              <w:rPr>
                <w:sz w:val="18"/>
                <w:szCs w:val="18"/>
              </w:rPr>
              <w:t>Crear rutas y jornadas, asignar operario</w:t>
            </w:r>
          </w:p>
        </w:tc>
        <w:tc>
          <w:tcPr>
            <w:tcW w:w="1600" w:type="dxa"/>
            <w:tcMar>
              <w:top w:w="80" w:type="dxa"/>
              <w:left w:w="90" w:type="dxa"/>
              <w:bottom w:w="80" w:type="dxa"/>
              <w:right w:w="90" w:type="dxa"/>
            </w:tcMar>
            <w:vAlign w:val="center"/>
          </w:tcPr>
          <w:p w14:paraId="30C4430D" w14:textId="77777777" w:rsidR="004A399F" w:rsidRDefault="00746AEB">
            <w:pPr>
              <w:spacing w:after="40"/>
            </w:pPr>
            <w:r>
              <w:rPr>
                <w:sz w:val="18"/>
                <w:szCs w:val="18"/>
              </w:rPr>
              <w:t>Sí</w:t>
            </w:r>
          </w:p>
        </w:tc>
        <w:tc>
          <w:tcPr>
            <w:tcW w:w="2200" w:type="dxa"/>
            <w:tcMar>
              <w:top w:w="80" w:type="dxa"/>
              <w:left w:w="90" w:type="dxa"/>
              <w:bottom w:w="80" w:type="dxa"/>
              <w:right w:w="90" w:type="dxa"/>
            </w:tcMar>
            <w:vAlign w:val="center"/>
          </w:tcPr>
          <w:p w14:paraId="744D2176" w14:textId="77777777" w:rsidR="004A399F" w:rsidRDefault="00746AEB">
            <w:pPr>
              <w:spacing w:after="40"/>
            </w:pPr>
            <w:r>
              <w:rPr>
                <w:sz w:val="18"/>
                <w:szCs w:val="18"/>
              </w:rPr>
              <w:t>No</w:t>
            </w:r>
          </w:p>
        </w:tc>
        <w:tc>
          <w:tcPr>
            <w:tcW w:w="1600" w:type="dxa"/>
            <w:tcMar>
              <w:top w:w="80" w:type="dxa"/>
              <w:left w:w="90" w:type="dxa"/>
              <w:bottom w:w="80" w:type="dxa"/>
              <w:right w:w="90" w:type="dxa"/>
            </w:tcMar>
            <w:vAlign w:val="center"/>
          </w:tcPr>
          <w:p w14:paraId="4E09A09B" w14:textId="77777777" w:rsidR="004A399F" w:rsidRDefault="00746AEB">
            <w:pPr>
              <w:spacing w:after="40"/>
            </w:pPr>
            <w:r>
              <w:rPr>
                <w:sz w:val="18"/>
                <w:szCs w:val="18"/>
              </w:rPr>
              <w:t>No</w:t>
            </w:r>
          </w:p>
        </w:tc>
      </w:tr>
      <w:tr w:rsidR="004A399F" w14:paraId="6553242F" w14:textId="77777777">
        <w:trPr>
          <w:jc w:val="center"/>
        </w:trPr>
        <w:tc>
          <w:tcPr>
            <w:tcW w:w="4536" w:type="dxa"/>
            <w:tcMar>
              <w:top w:w="80" w:type="dxa"/>
              <w:left w:w="90" w:type="dxa"/>
              <w:bottom w:w="80" w:type="dxa"/>
              <w:right w:w="90" w:type="dxa"/>
            </w:tcMar>
            <w:vAlign w:val="center"/>
          </w:tcPr>
          <w:p w14:paraId="12D4677B" w14:textId="77777777" w:rsidR="004A399F" w:rsidRDefault="00746AEB">
            <w:pPr>
              <w:spacing w:after="40"/>
            </w:pPr>
            <w:r>
              <w:rPr>
                <w:sz w:val="18"/>
                <w:szCs w:val="18"/>
              </w:rPr>
              <w:t>Iniciar jornada asignada y registrar compras y pesadas</w:t>
            </w:r>
          </w:p>
        </w:tc>
        <w:tc>
          <w:tcPr>
            <w:tcW w:w="1600" w:type="dxa"/>
            <w:tcMar>
              <w:top w:w="80" w:type="dxa"/>
              <w:left w:w="90" w:type="dxa"/>
              <w:bottom w:w="80" w:type="dxa"/>
              <w:right w:w="90" w:type="dxa"/>
            </w:tcMar>
            <w:vAlign w:val="center"/>
          </w:tcPr>
          <w:p w14:paraId="79928CB5" w14:textId="77777777" w:rsidR="004A399F" w:rsidRDefault="00746AEB">
            <w:pPr>
              <w:spacing w:after="40"/>
            </w:pPr>
            <w:r>
              <w:rPr>
                <w:sz w:val="18"/>
                <w:szCs w:val="18"/>
              </w:rPr>
              <w:t>Sí</w:t>
            </w:r>
          </w:p>
        </w:tc>
        <w:tc>
          <w:tcPr>
            <w:tcW w:w="2200" w:type="dxa"/>
            <w:tcMar>
              <w:top w:w="80" w:type="dxa"/>
              <w:left w:w="90" w:type="dxa"/>
              <w:bottom w:w="80" w:type="dxa"/>
              <w:right w:w="90" w:type="dxa"/>
            </w:tcMar>
            <w:vAlign w:val="center"/>
          </w:tcPr>
          <w:p w14:paraId="062CF059" w14:textId="77777777" w:rsidR="004A399F" w:rsidRDefault="00746AEB">
            <w:pPr>
              <w:spacing w:after="40"/>
            </w:pPr>
            <w:r>
              <w:rPr>
                <w:sz w:val="18"/>
                <w:szCs w:val="18"/>
              </w:rPr>
              <w:t>Solo jornadas asignadas</w:t>
            </w:r>
          </w:p>
        </w:tc>
        <w:tc>
          <w:tcPr>
            <w:tcW w:w="1600" w:type="dxa"/>
            <w:tcMar>
              <w:top w:w="80" w:type="dxa"/>
              <w:left w:w="90" w:type="dxa"/>
              <w:bottom w:w="80" w:type="dxa"/>
              <w:right w:w="90" w:type="dxa"/>
            </w:tcMar>
            <w:vAlign w:val="center"/>
          </w:tcPr>
          <w:p w14:paraId="050D2BBA" w14:textId="77777777" w:rsidR="004A399F" w:rsidRDefault="00746AEB">
            <w:pPr>
              <w:spacing w:after="40"/>
            </w:pPr>
            <w:r>
              <w:rPr>
                <w:sz w:val="18"/>
                <w:szCs w:val="18"/>
              </w:rPr>
              <w:t>No</w:t>
            </w:r>
          </w:p>
        </w:tc>
      </w:tr>
      <w:tr w:rsidR="004A399F" w14:paraId="0263C06D" w14:textId="77777777">
        <w:trPr>
          <w:jc w:val="center"/>
        </w:trPr>
        <w:tc>
          <w:tcPr>
            <w:tcW w:w="4536" w:type="dxa"/>
            <w:tcMar>
              <w:top w:w="80" w:type="dxa"/>
              <w:left w:w="90" w:type="dxa"/>
              <w:bottom w:w="80" w:type="dxa"/>
              <w:right w:w="90" w:type="dxa"/>
            </w:tcMar>
            <w:vAlign w:val="center"/>
          </w:tcPr>
          <w:p w14:paraId="419FFFF5" w14:textId="77777777" w:rsidR="004A399F" w:rsidRDefault="00746AEB">
            <w:pPr>
              <w:spacing w:after="40"/>
            </w:pPr>
            <w:r>
              <w:rPr>
                <w:sz w:val="18"/>
                <w:szCs w:val="18"/>
              </w:rPr>
              <w:t>Registrar productor externo rápido en campo</w:t>
            </w:r>
          </w:p>
        </w:tc>
        <w:tc>
          <w:tcPr>
            <w:tcW w:w="1600" w:type="dxa"/>
            <w:tcMar>
              <w:top w:w="80" w:type="dxa"/>
              <w:left w:w="90" w:type="dxa"/>
              <w:bottom w:w="80" w:type="dxa"/>
              <w:right w:w="90" w:type="dxa"/>
            </w:tcMar>
            <w:vAlign w:val="center"/>
          </w:tcPr>
          <w:p w14:paraId="322B2E86" w14:textId="77777777" w:rsidR="004A399F" w:rsidRDefault="00746AEB">
            <w:pPr>
              <w:spacing w:after="40"/>
            </w:pPr>
            <w:r>
              <w:rPr>
                <w:sz w:val="18"/>
                <w:szCs w:val="18"/>
              </w:rPr>
              <w:t>Sí</w:t>
            </w:r>
          </w:p>
        </w:tc>
        <w:tc>
          <w:tcPr>
            <w:tcW w:w="2200" w:type="dxa"/>
            <w:tcMar>
              <w:top w:w="80" w:type="dxa"/>
              <w:left w:w="90" w:type="dxa"/>
              <w:bottom w:w="80" w:type="dxa"/>
              <w:right w:w="90" w:type="dxa"/>
            </w:tcMar>
            <w:vAlign w:val="center"/>
          </w:tcPr>
          <w:p w14:paraId="3DA4A053" w14:textId="77777777" w:rsidR="004A399F" w:rsidRDefault="00746AEB">
            <w:pPr>
              <w:spacing w:after="40"/>
            </w:pPr>
            <w:r>
              <w:rPr>
                <w:sz w:val="18"/>
                <w:szCs w:val="18"/>
              </w:rPr>
              <w:t>Sí</w:t>
            </w:r>
          </w:p>
        </w:tc>
        <w:tc>
          <w:tcPr>
            <w:tcW w:w="1600" w:type="dxa"/>
            <w:tcMar>
              <w:top w:w="80" w:type="dxa"/>
              <w:left w:w="90" w:type="dxa"/>
              <w:bottom w:w="80" w:type="dxa"/>
              <w:right w:w="90" w:type="dxa"/>
            </w:tcMar>
            <w:vAlign w:val="center"/>
          </w:tcPr>
          <w:p w14:paraId="6FA75B3A" w14:textId="77777777" w:rsidR="004A399F" w:rsidRDefault="00746AEB">
            <w:pPr>
              <w:spacing w:after="40"/>
            </w:pPr>
            <w:r>
              <w:rPr>
                <w:sz w:val="18"/>
                <w:szCs w:val="18"/>
              </w:rPr>
              <w:t>No</w:t>
            </w:r>
          </w:p>
        </w:tc>
      </w:tr>
      <w:tr w:rsidR="004A399F" w14:paraId="205AB76D" w14:textId="77777777">
        <w:trPr>
          <w:jc w:val="center"/>
        </w:trPr>
        <w:tc>
          <w:tcPr>
            <w:tcW w:w="4536" w:type="dxa"/>
            <w:tcMar>
              <w:top w:w="80" w:type="dxa"/>
              <w:left w:w="90" w:type="dxa"/>
              <w:bottom w:w="80" w:type="dxa"/>
              <w:right w:w="90" w:type="dxa"/>
            </w:tcMar>
            <w:vAlign w:val="center"/>
          </w:tcPr>
          <w:p w14:paraId="47D9CEEB" w14:textId="77777777" w:rsidR="004A399F" w:rsidRDefault="00746AEB">
            <w:pPr>
              <w:spacing w:after="40"/>
            </w:pPr>
            <w:r>
              <w:rPr>
                <w:sz w:val="18"/>
                <w:szCs w:val="18"/>
              </w:rPr>
              <w:t>Corregir o anular compras en jornada EN CURSO</w:t>
            </w:r>
          </w:p>
        </w:tc>
        <w:tc>
          <w:tcPr>
            <w:tcW w:w="1600" w:type="dxa"/>
            <w:tcMar>
              <w:top w:w="80" w:type="dxa"/>
              <w:left w:w="90" w:type="dxa"/>
              <w:bottom w:w="80" w:type="dxa"/>
              <w:right w:w="90" w:type="dxa"/>
            </w:tcMar>
            <w:vAlign w:val="center"/>
          </w:tcPr>
          <w:p w14:paraId="09E3E57E" w14:textId="77777777" w:rsidR="004A399F" w:rsidRDefault="00746AEB">
            <w:pPr>
              <w:spacing w:after="40"/>
            </w:pPr>
            <w:r>
              <w:rPr>
                <w:sz w:val="18"/>
                <w:szCs w:val="18"/>
              </w:rPr>
              <w:t>Sí</w:t>
            </w:r>
          </w:p>
        </w:tc>
        <w:tc>
          <w:tcPr>
            <w:tcW w:w="2200" w:type="dxa"/>
            <w:tcMar>
              <w:top w:w="80" w:type="dxa"/>
              <w:left w:w="90" w:type="dxa"/>
              <w:bottom w:w="80" w:type="dxa"/>
              <w:right w:w="90" w:type="dxa"/>
            </w:tcMar>
            <w:vAlign w:val="center"/>
          </w:tcPr>
          <w:p w14:paraId="06E7CE45" w14:textId="77777777" w:rsidR="004A399F" w:rsidRDefault="00746AEB">
            <w:pPr>
              <w:spacing w:after="40"/>
            </w:pPr>
            <w:r>
              <w:rPr>
                <w:sz w:val="18"/>
                <w:szCs w:val="18"/>
              </w:rPr>
              <w:t>Solo sus compras</w:t>
            </w:r>
          </w:p>
        </w:tc>
        <w:tc>
          <w:tcPr>
            <w:tcW w:w="1600" w:type="dxa"/>
            <w:tcMar>
              <w:top w:w="80" w:type="dxa"/>
              <w:left w:w="90" w:type="dxa"/>
              <w:bottom w:w="80" w:type="dxa"/>
              <w:right w:w="90" w:type="dxa"/>
            </w:tcMar>
            <w:vAlign w:val="center"/>
          </w:tcPr>
          <w:p w14:paraId="05E0E916" w14:textId="77777777" w:rsidR="004A399F" w:rsidRDefault="00746AEB">
            <w:pPr>
              <w:spacing w:after="40"/>
            </w:pPr>
            <w:r>
              <w:rPr>
                <w:sz w:val="18"/>
                <w:szCs w:val="18"/>
              </w:rPr>
              <w:t>No</w:t>
            </w:r>
          </w:p>
        </w:tc>
      </w:tr>
      <w:tr w:rsidR="004A399F" w14:paraId="30AE776E" w14:textId="77777777">
        <w:trPr>
          <w:jc w:val="center"/>
        </w:trPr>
        <w:tc>
          <w:tcPr>
            <w:tcW w:w="4536" w:type="dxa"/>
            <w:tcMar>
              <w:top w:w="80" w:type="dxa"/>
              <w:left w:w="90" w:type="dxa"/>
              <w:bottom w:w="80" w:type="dxa"/>
              <w:right w:w="90" w:type="dxa"/>
            </w:tcMar>
            <w:vAlign w:val="center"/>
          </w:tcPr>
          <w:p w14:paraId="533BA08C" w14:textId="77777777" w:rsidR="004A399F" w:rsidRDefault="00746AEB">
            <w:pPr>
              <w:spacing w:after="40"/>
            </w:pPr>
            <w:r>
              <w:rPr>
                <w:sz w:val="18"/>
                <w:szCs w:val="18"/>
              </w:rPr>
              <w:t>Corregir o anular compras en jornada CERRADA (sin pagar)</w:t>
            </w:r>
          </w:p>
        </w:tc>
        <w:tc>
          <w:tcPr>
            <w:tcW w:w="1600" w:type="dxa"/>
            <w:tcMar>
              <w:top w:w="80" w:type="dxa"/>
              <w:left w:w="90" w:type="dxa"/>
              <w:bottom w:w="80" w:type="dxa"/>
              <w:right w:w="90" w:type="dxa"/>
            </w:tcMar>
            <w:vAlign w:val="center"/>
          </w:tcPr>
          <w:p w14:paraId="318AED6E" w14:textId="77777777" w:rsidR="004A399F" w:rsidRDefault="00746AEB">
            <w:pPr>
              <w:spacing w:after="40"/>
            </w:pPr>
            <w:r>
              <w:rPr>
                <w:sz w:val="18"/>
                <w:szCs w:val="18"/>
              </w:rPr>
              <w:t>Sí</w:t>
            </w:r>
          </w:p>
        </w:tc>
        <w:tc>
          <w:tcPr>
            <w:tcW w:w="2200" w:type="dxa"/>
            <w:tcMar>
              <w:top w:w="80" w:type="dxa"/>
              <w:left w:w="90" w:type="dxa"/>
              <w:bottom w:w="80" w:type="dxa"/>
              <w:right w:w="90" w:type="dxa"/>
            </w:tcMar>
            <w:vAlign w:val="center"/>
          </w:tcPr>
          <w:p w14:paraId="39C3753F" w14:textId="77777777" w:rsidR="004A399F" w:rsidRDefault="00746AEB">
            <w:pPr>
              <w:spacing w:after="40"/>
            </w:pPr>
            <w:r>
              <w:rPr>
                <w:sz w:val="18"/>
                <w:szCs w:val="18"/>
              </w:rPr>
              <w:t>No</w:t>
            </w:r>
          </w:p>
        </w:tc>
        <w:tc>
          <w:tcPr>
            <w:tcW w:w="1600" w:type="dxa"/>
            <w:tcMar>
              <w:top w:w="80" w:type="dxa"/>
              <w:left w:w="90" w:type="dxa"/>
              <w:bottom w:w="80" w:type="dxa"/>
              <w:right w:w="90" w:type="dxa"/>
            </w:tcMar>
            <w:vAlign w:val="center"/>
          </w:tcPr>
          <w:p w14:paraId="1A75B506" w14:textId="77777777" w:rsidR="004A399F" w:rsidRDefault="00746AEB">
            <w:pPr>
              <w:spacing w:after="40"/>
            </w:pPr>
            <w:r>
              <w:rPr>
                <w:sz w:val="18"/>
                <w:szCs w:val="18"/>
              </w:rPr>
              <w:t>No</w:t>
            </w:r>
          </w:p>
        </w:tc>
      </w:tr>
      <w:tr w:rsidR="004A399F" w14:paraId="58ED9E9C" w14:textId="77777777">
        <w:trPr>
          <w:jc w:val="center"/>
        </w:trPr>
        <w:tc>
          <w:tcPr>
            <w:tcW w:w="4536" w:type="dxa"/>
            <w:tcMar>
              <w:top w:w="80" w:type="dxa"/>
              <w:left w:w="90" w:type="dxa"/>
              <w:bottom w:w="80" w:type="dxa"/>
              <w:right w:w="90" w:type="dxa"/>
            </w:tcMar>
            <w:vAlign w:val="center"/>
          </w:tcPr>
          <w:p w14:paraId="30287F0B" w14:textId="77777777" w:rsidR="004A399F" w:rsidRDefault="00746AEB">
            <w:pPr>
              <w:spacing w:after="40"/>
            </w:pPr>
            <w:r>
              <w:rPr>
                <w:sz w:val="18"/>
                <w:szCs w:val="18"/>
              </w:rPr>
              <w:t>Registrar flete y cerrar jornada</w:t>
            </w:r>
          </w:p>
        </w:tc>
        <w:tc>
          <w:tcPr>
            <w:tcW w:w="1600" w:type="dxa"/>
            <w:tcMar>
              <w:top w:w="80" w:type="dxa"/>
              <w:left w:w="90" w:type="dxa"/>
              <w:bottom w:w="80" w:type="dxa"/>
              <w:right w:w="90" w:type="dxa"/>
            </w:tcMar>
            <w:vAlign w:val="center"/>
          </w:tcPr>
          <w:p w14:paraId="1C9E98CC" w14:textId="77777777" w:rsidR="004A399F" w:rsidRDefault="00746AEB">
            <w:pPr>
              <w:spacing w:after="40"/>
            </w:pPr>
            <w:r>
              <w:rPr>
                <w:sz w:val="18"/>
                <w:szCs w:val="18"/>
              </w:rPr>
              <w:t>No</w:t>
            </w:r>
          </w:p>
        </w:tc>
        <w:tc>
          <w:tcPr>
            <w:tcW w:w="2200" w:type="dxa"/>
            <w:tcMar>
              <w:top w:w="80" w:type="dxa"/>
              <w:left w:w="90" w:type="dxa"/>
              <w:bottom w:w="80" w:type="dxa"/>
              <w:right w:w="90" w:type="dxa"/>
            </w:tcMar>
            <w:vAlign w:val="center"/>
          </w:tcPr>
          <w:p w14:paraId="0B588EBF" w14:textId="77777777" w:rsidR="004A399F" w:rsidRDefault="00746AEB">
            <w:pPr>
              <w:spacing w:after="40"/>
            </w:pPr>
            <w:r>
              <w:rPr>
                <w:sz w:val="18"/>
                <w:szCs w:val="18"/>
              </w:rPr>
              <w:t>Solo responsable</w:t>
            </w:r>
          </w:p>
        </w:tc>
        <w:tc>
          <w:tcPr>
            <w:tcW w:w="1600" w:type="dxa"/>
            <w:tcMar>
              <w:top w:w="80" w:type="dxa"/>
              <w:left w:w="90" w:type="dxa"/>
              <w:bottom w:w="80" w:type="dxa"/>
              <w:right w:w="90" w:type="dxa"/>
            </w:tcMar>
            <w:vAlign w:val="center"/>
          </w:tcPr>
          <w:p w14:paraId="5F68F78C" w14:textId="77777777" w:rsidR="004A399F" w:rsidRDefault="00746AEB">
            <w:pPr>
              <w:spacing w:after="40"/>
            </w:pPr>
            <w:r>
              <w:rPr>
                <w:sz w:val="18"/>
                <w:szCs w:val="18"/>
              </w:rPr>
              <w:t>No</w:t>
            </w:r>
          </w:p>
        </w:tc>
      </w:tr>
      <w:tr w:rsidR="004A399F" w14:paraId="0CFC53FA" w14:textId="77777777">
        <w:trPr>
          <w:jc w:val="center"/>
        </w:trPr>
        <w:tc>
          <w:tcPr>
            <w:tcW w:w="4536" w:type="dxa"/>
            <w:tcMar>
              <w:top w:w="80" w:type="dxa"/>
              <w:left w:w="90" w:type="dxa"/>
              <w:bottom w:w="80" w:type="dxa"/>
              <w:right w:w="90" w:type="dxa"/>
            </w:tcMar>
            <w:vAlign w:val="center"/>
          </w:tcPr>
          <w:p w14:paraId="2EEA9DF7" w14:textId="77777777" w:rsidR="004A399F" w:rsidRDefault="00746AEB">
            <w:pPr>
              <w:spacing w:after="40"/>
            </w:pPr>
            <w:r>
              <w:rPr>
                <w:sz w:val="18"/>
                <w:szCs w:val="18"/>
              </w:rPr>
              <w:t>Aprobar liquidación y reabrir jornada</w:t>
            </w:r>
          </w:p>
        </w:tc>
        <w:tc>
          <w:tcPr>
            <w:tcW w:w="1600" w:type="dxa"/>
            <w:tcMar>
              <w:top w:w="80" w:type="dxa"/>
              <w:left w:w="90" w:type="dxa"/>
              <w:bottom w:w="80" w:type="dxa"/>
              <w:right w:w="90" w:type="dxa"/>
            </w:tcMar>
            <w:vAlign w:val="center"/>
          </w:tcPr>
          <w:p w14:paraId="79BAD7A8" w14:textId="77777777" w:rsidR="004A399F" w:rsidRDefault="00746AEB">
            <w:pPr>
              <w:spacing w:after="40"/>
            </w:pPr>
            <w:r>
              <w:rPr>
                <w:sz w:val="18"/>
                <w:szCs w:val="18"/>
              </w:rPr>
              <w:t>Sí</w:t>
            </w:r>
          </w:p>
        </w:tc>
        <w:tc>
          <w:tcPr>
            <w:tcW w:w="2200" w:type="dxa"/>
            <w:tcMar>
              <w:top w:w="80" w:type="dxa"/>
              <w:left w:w="90" w:type="dxa"/>
              <w:bottom w:w="80" w:type="dxa"/>
              <w:right w:w="90" w:type="dxa"/>
            </w:tcMar>
            <w:vAlign w:val="center"/>
          </w:tcPr>
          <w:p w14:paraId="0FF03A73" w14:textId="77777777" w:rsidR="004A399F" w:rsidRDefault="00746AEB">
            <w:pPr>
              <w:spacing w:after="40"/>
            </w:pPr>
            <w:r>
              <w:rPr>
                <w:sz w:val="18"/>
                <w:szCs w:val="18"/>
              </w:rPr>
              <w:t>No</w:t>
            </w:r>
          </w:p>
        </w:tc>
        <w:tc>
          <w:tcPr>
            <w:tcW w:w="1600" w:type="dxa"/>
            <w:tcMar>
              <w:top w:w="80" w:type="dxa"/>
              <w:left w:w="90" w:type="dxa"/>
              <w:bottom w:w="80" w:type="dxa"/>
              <w:right w:w="90" w:type="dxa"/>
            </w:tcMar>
            <w:vAlign w:val="center"/>
          </w:tcPr>
          <w:p w14:paraId="0DFF0F58" w14:textId="77777777" w:rsidR="004A399F" w:rsidRDefault="00746AEB">
            <w:pPr>
              <w:spacing w:after="40"/>
            </w:pPr>
            <w:r>
              <w:rPr>
                <w:sz w:val="18"/>
                <w:szCs w:val="18"/>
              </w:rPr>
              <w:t>No</w:t>
            </w:r>
          </w:p>
        </w:tc>
      </w:tr>
      <w:tr w:rsidR="004A399F" w14:paraId="10C114A2" w14:textId="77777777">
        <w:trPr>
          <w:jc w:val="center"/>
        </w:trPr>
        <w:tc>
          <w:tcPr>
            <w:tcW w:w="4536" w:type="dxa"/>
            <w:tcMar>
              <w:top w:w="80" w:type="dxa"/>
              <w:left w:w="90" w:type="dxa"/>
              <w:bottom w:w="80" w:type="dxa"/>
              <w:right w:w="90" w:type="dxa"/>
            </w:tcMar>
            <w:vAlign w:val="center"/>
          </w:tcPr>
          <w:p w14:paraId="472E495B" w14:textId="77777777" w:rsidR="004A399F" w:rsidRDefault="00746AEB">
            <w:pPr>
              <w:spacing w:after="40"/>
            </w:pPr>
            <w:r>
              <w:rPr>
                <w:sz w:val="18"/>
                <w:szCs w:val="18"/>
              </w:rPr>
              <w:t>Marcar pagos (uno por uno o a todos los de la jornada), con conexión</w:t>
            </w:r>
          </w:p>
        </w:tc>
        <w:tc>
          <w:tcPr>
            <w:tcW w:w="1600" w:type="dxa"/>
            <w:tcMar>
              <w:top w:w="80" w:type="dxa"/>
              <w:left w:w="90" w:type="dxa"/>
              <w:bottom w:w="80" w:type="dxa"/>
              <w:right w:w="90" w:type="dxa"/>
            </w:tcMar>
            <w:vAlign w:val="center"/>
          </w:tcPr>
          <w:p w14:paraId="55C0EFFD" w14:textId="77777777" w:rsidR="004A399F" w:rsidRDefault="00746AEB">
            <w:pPr>
              <w:spacing w:after="40"/>
            </w:pPr>
            <w:r>
              <w:rPr>
                <w:sz w:val="18"/>
                <w:szCs w:val="18"/>
              </w:rPr>
              <w:t>Sí</w:t>
            </w:r>
          </w:p>
        </w:tc>
        <w:tc>
          <w:tcPr>
            <w:tcW w:w="2200" w:type="dxa"/>
            <w:tcMar>
              <w:top w:w="80" w:type="dxa"/>
              <w:left w:w="90" w:type="dxa"/>
              <w:bottom w:w="80" w:type="dxa"/>
              <w:right w:w="90" w:type="dxa"/>
            </w:tcMar>
            <w:vAlign w:val="center"/>
          </w:tcPr>
          <w:p w14:paraId="65C3A522" w14:textId="77777777" w:rsidR="004A399F" w:rsidRDefault="00746AEB">
            <w:pPr>
              <w:spacing w:after="40"/>
            </w:pPr>
            <w:r>
              <w:rPr>
                <w:sz w:val="18"/>
                <w:szCs w:val="18"/>
              </w:rPr>
              <w:t>Solo jornadas asignadas</w:t>
            </w:r>
          </w:p>
        </w:tc>
        <w:tc>
          <w:tcPr>
            <w:tcW w:w="1600" w:type="dxa"/>
            <w:tcMar>
              <w:top w:w="80" w:type="dxa"/>
              <w:left w:w="90" w:type="dxa"/>
              <w:bottom w:w="80" w:type="dxa"/>
              <w:right w:w="90" w:type="dxa"/>
            </w:tcMar>
            <w:vAlign w:val="center"/>
          </w:tcPr>
          <w:p w14:paraId="1DA2FC98" w14:textId="77777777" w:rsidR="004A399F" w:rsidRDefault="00746AEB">
            <w:pPr>
              <w:spacing w:after="40"/>
            </w:pPr>
            <w:r>
              <w:rPr>
                <w:sz w:val="18"/>
                <w:szCs w:val="18"/>
              </w:rPr>
              <w:t>No</w:t>
            </w:r>
          </w:p>
        </w:tc>
      </w:tr>
      <w:tr w:rsidR="004A399F" w14:paraId="7A427C63" w14:textId="77777777">
        <w:trPr>
          <w:jc w:val="center"/>
        </w:trPr>
        <w:tc>
          <w:tcPr>
            <w:tcW w:w="4536" w:type="dxa"/>
            <w:tcMar>
              <w:top w:w="80" w:type="dxa"/>
              <w:left w:w="90" w:type="dxa"/>
              <w:bottom w:w="80" w:type="dxa"/>
              <w:right w:w="90" w:type="dxa"/>
            </w:tcMar>
            <w:vAlign w:val="center"/>
          </w:tcPr>
          <w:p w14:paraId="5A415448" w14:textId="77777777" w:rsidR="004A399F" w:rsidRDefault="00746AEB">
            <w:pPr>
              <w:spacing w:after="40"/>
            </w:pPr>
            <w:r>
              <w:rPr>
                <w:sz w:val="18"/>
                <w:szCs w:val="18"/>
              </w:rPr>
              <w:t>Desmarcar (anular) pagos</w:t>
            </w:r>
          </w:p>
        </w:tc>
        <w:tc>
          <w:tcPr>
            <w:tcW w:w="1600" w:type="dxa"/>
            <w:tcMar>
              <w:top w:w="80" w:type="dxa"/>
              <w:left w:w="90" w:type="dxa"/>
              <w:bottom w:w="80" w:type="dxa"/>
              <w:right w:w="90" w:type="dxa"/>
            </w:tcMar>
            <w:vAlign w:val="center"/>
          </w:tcPr>
          <w:p w14:paraId="174B284C" w14:textId="77777777" w:rsidR="004A399F" w:rsidRDefault="00746AEB">
            <w:pPr>
              <w:spacing w:after="40"/>
            </w:pPr>
            <w:r>
              <w:rPr>
                <w:sz w:val="18"/>
                <w:szCs w:val="18"/>
              </w:rPr>
              <w:t>Sí</w:t>
            </w:r>
          </w:p>
        </w:tc>
        <w:tc>
          <w:tcPr>
            <w:tcW w:w="2200" w:type="dxa"/>
            <w:tcMar>
              <w:top w:w="80" w:type="dxa"/>
              <w:left w:w="90" w:type="dxa"/>
              <w:bottom w:w="80" w:type="dxa"/>
              <w:right w:w="90" w:type="dxa"/>
            </w:tcMar>
            <w:vAlign w:val="center"/>
          </w:tcPr>
          <w:p w14:paraId="3955B2CB" w14:textId="77777777" w:rsidR="004A399F" w:rsidRDefault="00746AEB">
            <w:pPr>
              <w:spacing w:after="40"/>
            </w:pPr>
            <w:r>
              <w:rPr>
                <w:sz w:val="18"/>
                <w:szCs w:val="18"/>
              </w:rPr>
              <w:t>No</w:t>
            </w:r>
          </w:p>
        </w:tc>
        <w:tc>
          <w:tcPr>
            <w:tcW w:w="1600" w:type="dxa"/>
            <w:tcMar>
              <w:top w:w="80" w:type="dxa"/>
              <w:left w:w="90" w:type="dxa"/>
              <w:bottom w:w="80" w:type="dxa"/>
              <w:right w:w="90" w:type="dxa"/>
            </w:tcMar>
            <w:vAlign w:val="center"/>
          </w:tcPr>
          <w:p w14:paraId="27B8DEA7" w14:textId="77777777" w:rsidR="004A399F" w:rsidRDefault="00746AEB">
            <w:pPr>
              <w:spacing w:after="40"/>
            </w:pPr>
            <w:r>
              <w:rPr>
                <w:sz w:val="18"/>
                <w:szCs w:val="18"/>
              </w:rPr>
              <w:t>No</w:t>
            </w:r>
          </w:p>
        </w:tc>
      </w:tr>
      <w:tr w:rsidR="004A399F" w14:paraId="2B74FB31" w14:textId="77777777">
        <w:trPr>
          <w:jc w:val="center"/>
        </w:trPr>
        <w:tc>
          <w:tcPr>
            <w:tcW w:w="4536" w:type="dxa"/>
            <w:tcMar>
              <w:top w:w="80" w:type="dxa"/>
              <w:left w:w="90" w:type="dxa"/>
              <w:bottom w:w="80" w:type="dxa"/>
              <w:right w:w="90" w:type="dxa"/>
            </w:tcMar>
            <w:vAlign w:val="center"/>
          </w:tcPr>
          <w:p w14:paraId="63AAEC5B" w14:textId="77777777" w:rsidR="004A399F" w:rsidRDefault="00746AEB">
            <w:pPr>
              <w:spacing w:after="40"/>
            </w:pPr>
            <w:r>
              <w:rPr>
                <w:sz w:val="18"/>
                <w:szCs w:val="18"/>
              </w:rPr>
              <w:t>Consultar el estado de pagos por jornada</w:t>
            </w:r>
          </w:p>
        </w:tc>
        <w:tc>
          <w:tcPr>
            <w:tcW w:w="1600" w:type="dxa"/>
            <w:tcMar>
              <w:top w:w="80" w:type="dxa"/>
              <w:left w:w="90" w:type="dxa"/>
              <w:bottom w:w="80" w:type="dxa"/>
              <w:right w:w="90" w:type="dxa"/>
            </w:tcMar>
            <w:vAlign w:val="center"/>
          </w:tcPr>
          <w:p w14:paraId="2F3A4BC8" w14:textId="77777777" w:rsidR="004A399F" w:rsidRDefault="00746AEB">
            <w:pPr>
              <w:spacing w:after="40"/>
            </w:pPr>
            <w:r>
              <w:rPr>
                <w:sz w:val="18"/>
                <w:szCs w:val="18"/>
              </w:rPr>
              <w:t>Sí</w:t>
            </w:r>
          </w:p>
        </w:tc>
        <w:tc>
          <w:tcPr>
            <w:tcW w:w="2200" w:type="dxa"/>
            <w:tcMar>
              <w:top w:w="80" w:type="dxa"/>
              <w:left w:w="90" w:type="dxa"/>
              <w:bottom w:w="80" w:type="dxa"/>
              <w:right w:w="90" w:type="dxa"/>
            </w:tcMar>
            <w:vAlign w:val="center"/>
          </w:tcPr>
          <w:p w14:paraId="6A7A00A2" w14:textId="77777777" w:rsidR="004A399F" w:rsidRDefault="00746AEB">
            <w:pPr>
              <w:spacing w:after="40"/>
            </w:pPr>
            <w:r>
              <w:rPr>
                <w:sz w:val="18"/>
                <w:szCs w:val="18"/>
              </w:rPr>
              <w:t>Jornadas asignadas</w:t>
            </w:r>
          </w:p>
        </w:tc>
        <w:tc>
          <w:tcPr>
            <w:tcW w:w="1600" w:type="dxa"/>
            <w:tcMar>
              <w:top w:w="80" w:type="dxa"/>
              <w:left w:w="90" w:type="dxa"/>
              <w:bottom w:w="80" w:type="dxa"/>
              <w:right w:w="90" w:type="dxa"/>
            </w:tcMar>
            <w:vAlign w:val="center"/>
          </w:tcPr>
          <w:p w14:paraId="657743E8" w14:textId="77777777" w:rsidR="004A399F" w:rsidRDefault="00746AEB">
            <w:pPr>
              <w:spacing w:after="40"/>
            </w:pPr>
            <w:r>
              <w:rPr>
                <w:sz w:val="18"/>
                <w:szCs w:val="18"/>
              </w:rPr>
              <w:t>No</w:t>
            </w:r>
          </w:p>
        </w:tc>
      </w:tr>
      <w:tr w:rsidR="004A399F" w14:paraId="5F12D220" w14:textId="77777777">
        <w:trPr>
          <w:jc w:val="center"/>
        </w:trPr>
        <w:tc>
          <w:tcPr>
            <w:tcW w:w="4536" w:type="dxa"/>
            <w:tcMar>
              <w:top w:w="80" w:type="dxa"/>
              <w:left w:w="90" w:type="dxa"/>
              <w:bottom w:w="80" w:type="dxa"/>
              <w:right w:w="90" w:type="dxa"/>
            </w:tcMar>
            <w:vAlign w:val="center"/>
          </w:tcPr>
          <w:p w14:paraId="41D54D75" w14:textId="77777777" w:rsidR="004A399F" w:rsidRDefault="00746AEB">
            <w:pPr>
              <w:spacing w:after="40"/>
            </w:pPr>
            <w:r>
              <w:rPr>
                <w:sz w:val="18"/>
                <w:szCs w:val="18"/>
              </w:rPr>
              <w:t>Registrar ventas, abonos y consultar cartera</w:t>
            </w:r>
          </w:p>
        </w:tc>
        <w:tc>
          <w:tcPr>
            <w:tcW w:w="1600" w:type="dxa"/>
            <w:tcMar>
              <w:top w:w="80" w:type="dxa"/>
              <w:left w:w="90" w:type="dxa"/>
              <w:bottom w:w="80" w:type="dxa"/>
              <w:right w:w="90" w:type="dxa"/>
            </w:tcMar>
            <w:vAlign w:val="center"/>
          </w:tcPr>
          <w:p w14:paraId="2F09665C" w14:textId="77777777" w:rsidR="004A399F" w:rsidRDefault="00746AEB">
            <w:pPr>
              <w:spacing w:after="40"/>
            </w:pPr>
            <w:r>
              <w:rPr>
                <w:sz w:val="18"/>
                <w:szCs w:val="18"/>
              </w:rPr>
              <w:t>Sí</w:t>
            </w:r>
          </w:p>
        </w:tc>
        <w:tc>
          <w:tcPr>
            <w:tcW w:w="2200" w:type="dxa"/>
            <w:tcMar>
              <w:top w:w="80" w:type="dxa"/>
              <w:left w:w="90" w:type="dxa"/>
              <w:bottom w:w="80" w:type="dxa"/>
              <w:right w:w="90" w:type="dxa"/>
            </w:tcMar>
            <w:vAlign w:val="center"/>
          </w:tcPr>
          <w:p w14:paraId="16A89DA2" w14:textId="77777777" w:rsidR="004A399F" w:rsidRDefault="00746AEB">
            <w:pPr>
              <w:spacing w:after="40"/>
            </w:pPr>
            <w:r>
              <w:rPr>
                <w:sz w:val="18"/>
                <w:szCs w:val="18"/>
              </w:rPr>
              <w:t>Sí</w:t>
            </w:r>
          </w:p>
        </w:tc>
        <w:tc>
          <w:tcPr>
            <w:tcW w:w="1600" w:type="dxa"/>
            <w:tcMar>
              <w:top w:w="80" w:type="dxa"/>
              <w:left w:w="90" w:type="dxa"/>
              <w:bottom w:w="80" w:type="dxa"/>
              <w:right w:w="90" w:type="dxa"/>
            </w:tcMar>
            <w:vAlign w:val="center"/>
          </w:tcPr>
          <w:p w14:paraId="5DB40AE5" w14:textId="77777777" w:rsidR="004A399F" w:rsidRDefault="00746AEB">
            <w:pPr>
              <w:spacing w:after="40"/>
            </w:pPr>
            <w:r>
              <w:rPr>
                <w:sz w:val="18"/>
                <w:szCs w:val="18"/>
              </w:rPr>
              <w:t>No</w:t>
            </w:r>
          </w:p>
        </w:tc>
      </w:tr>
      <w:tr w:rsidR="004A399F" w14:paraId="3D35D4F1" w14:textId="77777777">
        <w:trPr>
          <w:jc w:val="center"/>
        </w:trPr>
        <w:tc>
          <w:tcPr>
            <w:tcW w:w="4536" w:type="dxa"/>
            <w:tcMar>
              <w:top w:w="80" w:type="dxa"/>
              <w:left w:w="90" w:type="dxa"/>
              <w:bottom w:w="80" w:type="dxa"/>
              <w:right w:w="90" w:type="dxa"/>
            </w:tcMar>
            <w:vAlign w:val="center"/>
          </w:tcPr>
          <w:p w14:paraId="7013F4C8" w14:textId="77777777" w:rsidR="004A399F" w:rsidRDefault="00746AEB">
            <w:pPr>
              <w:spacing w:after="40"/>
              <w:rPr>
                <w:sz w:val="18"/>
                <w:szCs w:val="18"/>
              </w:rPr>
            </w:pPr>
            <w:r>
              <w:rPr>
                <w:sz w:val="18"/>
                <w:szCs w:val="18"/>
              </w:rPr>
              <w:lastRenderedPageBreak/>
              <w:t>Venta rápida desde el camión</w:t>
            </w:r>
          </w:p>
        </w:tc>
        <w:tc>
          <w:tcPr>
            <w:tcW w:w="1600" w:type="dxa"/>
            <w:tcMar>
              <w:top w:w="80" w:type="dxa"/>
              <w:left w:w="90" w:type="dxa"/>
              <w:bottom w:w="80" w:type="dxa"/>
              <w:right w:w="90" w:type="dxa"/>
            </w:tcMar>
            <w:vAlign w:val="center"/>
          </w:tcPr>
          <w:p w14:paraId="48A290B8" w14:textId="77777777" w:rsidR="004A399F" w:rsidRDefault="00746AEB">
            <w:pPr>
              <w:spacing w:after="40"/>
              <w:rPr>
                <w:sz w:val="18"/>
                <w:szCs w:val="18"/>
              </w:rPr>
            </w:pPr>
            <w:r>
              <w:rPr>
                <w:sz w:val="18"/>
                <w:szCs w:val="18"/>
              </w:rPr>
              <w:t>No</w:t>
            </w:r>
          </w:p>
        </w:tc>
        <w:tc>
          <w:tcPr>
            <w:tcW w:w="2200" w:type="dxa"/>
            <w:tcMar>
              <w:top w:w="80" w:type="dxa"/>
              <w:left w:w="90" w:type="dxa"/>
              <w:bottom w:w="80" w:type="dxa"/>
              <w:right w:w="90" w:type="dxa"/>
            </w:tcMar>
            <w:vAlign w:val="center"/>
          </w:tcPr>
          <w:p w14:paraId="1F96CA9F" w14:textId="77777777" w:rsidR="004A399F" w:rsidRDefault="00746AEB">
            <w:pPr>
              <w:spacing w:after="40"/>
              <w:rPr>
                <w:sz w:val="18"/>
                <w:szCs w:val="18"/>
              </w:rPr>
            </w:pPr>
            <w:r>
              <w:rPr>
                <w:sz w:val="18"/>
                <w:szCs w:val="18"/>
              </w:rPr>
              <w:t>Solo en su jornada en curso, también sin conexión</w:t>
            </w:r>
          </w:p>
        </w:tc>
        <w:tc>
          <w:tcPr>
            <w:tcW w:w="1600" w:type="dxa"/>
            <w:tcMar>
              <w:top w:w="80" w:type="dxa"/>
              <w:left w:w="90" w:type="dxa"/>
              <w:bottom w:w="80" w:type="dxa"/>
              <w:right w:w="90" w:type="dxa"/>
            </w:tcMar>
            <w:vAlign w:val="center"/>
          </w:tcPr>
          <w:p w14:paraId="76E7FF30" w14:textId="77777777" w:rsidR="004A399F" w:rsidRDefault="00746AEB">
            <w:pPr>
              <w:spacing w:after="40"/>
              <w:rPr>
                <w:sz w:val="18"/>
                <w:szCs w:val="18"/>
              </w:rPr>
            </w:pPr>
            <w:r>
              <w:rPr>
                <w:sz w:val="18"/>
                <w:szCs w:val="18"/>
              </w:rPr>
              <w:t>No</w:t>
            </w:r>
          </w:p>
        </w:tc>
      </w:tr>
      <w:tr w:rsidR="004A399F" w14:paraId="640C23D3" w14:textId="77777777">
        <w:trPr>
          <w:jc w:val="center"/>
        </w:trPr>
        <w:tc>
          <w:tcPr>
            <w:tcW w:w="4536" w:type="dxa"/>
            <w:tcMar>
              <w:top w:w="80" w:type="dxa"/>
              <w:left w:w="90" w:type="dxa"/>
              <w:bottom w:w="80" w:type="dxa"/>
              <w:right w:w="90" w:type="dxa"/>
            </w:tcMar>
            <w:vAlign w:val="center"/>
          </w:tcPr>
          <w:p w14:paraId="5536E8CE" w14:textId="77777777" w:rsidR="004A399F" w:rsidRDefault="00746AEB">
            <w:pPr>
              <w:spacing w:after="40"/>
            </w:pPr>
            <w:r>
              <w:rPr>
                <w:sz w:val="18"/>
                <w:szCs w:val="18"/>
              </w:rPr>
              <w:t>Anular ventas</w:t>
            </w:r>
          </w:p>
        </w:tc>
        <w:tc>
          <w:tcPr>
            <w:tcW w:w="1600" w:type="dxa"/>
            <w:tcMar>
              <w:top w:w="80" w:type="dxa"/>
              <w:left w:w="90" w:type="dxa"/>
              <w:bottom w:w="80" w:type="dxa"/>
              <w:right w:w="90" w:type="dxa"/>
            </w:tcMar>
            <w:vAlign w:val="center"/>
          </w:tcPr>
          <w:p w14:paraId="368E1D13" w14:textId="77777777" w:rsidR="004A399F" w:rsidRDefault="00746AEB">
            <w:pPr>
              <w:spacing w:after="40"/>
            </w:pPr>
            <w:r>
              <w:rPr>
                <w:sz w:val="18"/>
                <w:szCs w:val="18"/>
              </w:rPr>
              <w:t>Sí</w:t>
            </w:r>
          </w:p>
        </w:tc>
        <w:tc>
          <w:tcPr>
            <w:tcW w:w="2200" w:type="dxa"/>
            <w:tcMar>
              <w:top w:w="80" w:type="dxa"/>
              <w:left w:w="90" w:type="dxa"/>
              <w:bottom w:w="80" w:type="dxa"/>
              <w:right w:w="90" w:type="dxa"/>
            </w:tcMar>
            <w:vAlign w:val="center"/>
          </w:tcPr>
          <w:p w14:paraId="04FE2D82" w14:textId="77777777" w:rsidR="004A399F" w:rsidRDefault="00746AEB">
            <w:pPr>
              <w:spacing w:after="40"/>
            </w:pPr>
            <w:r>
              <w:rPr>
                <w:sz w:val="18"/>
                <w:szCs w:val="18"/>
              </w:rPr>
              <w:t>No</w:t>
            </w:r>
          </w:p>
        </w:tc>
        <w:tc>
          <w:tcPr>
            <w:tcW w:w="1600" w:type="dxa"/>
            <w:tcMar>
              <w:top w:w="80" w:type="dxa"/>
              <w:left w:w="90" w:type="dxa"/>
              <w:bottom w:w="80" w:type="dxa"/>
              <w:right w:w="90" w:type="dxa"/>
            </w:tcMar>
            <w:vAlign w:val="center"/>
          </w:tcPr>
          <w:p w14:paraId="26249245" w14:textId="77777777" w:rsidR="004A399F" w:rsidRDefault="00746AEB">
            <w:pPr>
              <w:spacing w:after="40"/>
            </w:pPr>
            <w:r>
              <w:rPr>
                <w:sz w:val="18"/>
                <w:szCs w:val="18"/>
              </w:rPr>
              <w:t>No</w:t>
            </w:r>
          </w:p>
        </w:tc>
      </w:tr>
      <w:tr w:rsidR="004A399F" w14:paraId="4E985E9A" w14:textId="77777777">
        <w:trPr>
          <w:jc w:val="center"/>
        </w:trPr>
        <w:tc>
          <w:tcPr>
            <w:tcW w:w="4536" w:type="dxa"/>
            <w:tcMar>
              <w:top w:w="80" w:type="dxa"/>
              <w:left w:w="90" w:type="dxa"/>
              <w:bottom w:w="80" w:type="dxa"/>
              <w:right w:w="90" w:type="dxa"/>
            </w:tcMar>
            <w:vAlign w:val="center"/>
          </w:tcPr>
          <w:p w14:paraId="40C74FC9" w14:textId="77777777" w:rsidR="004A399F" w:rsidRDefault="00746AEB">
            <w:pPr>
              <w:spacing w:after="40"/>
              <w:rPr>
                <w:sz w:val="18"/>
                <w:szCs w:val="18"/>
              </w:rPr>
            </w:pPr>
            <w:r>
              <w:rPr>
                <w:sz w:val="18"/>
                <w:szCs w:val="18"/>
              </w:rPr>
              <w:t>Definir precios de venta y comerciantes con precio especial</w:t>
            </w:r>
          </w:p>
        </w:tc>
        <w:tc>
          <w:tcPr>
            <w:tcW w:w="1600" w:type="dxa"/>
            <w:tcMar>
              <w:top w:w="80" w:type="dxa"/>
              <w:left w:w="90" w:type="dxa"/>
              <w:bottom w:w="80" w:type="dxa"/>
              <w:right w:w="90" w:type="dxa"/>
            </w:tcMar>
            <w:vAlign w:val="center"/>
          </w:tcPr>
          <w:p w14:paraId="394CAEB5" w14:textId="77777777" w:rsidR="004A399F" w:rsidRDefault="00746AEB">
            <w:pPr>
              <w:spacing w:after="40"/>
              <w:rPr>
                <w:sz w:val="18"/>
                <w:szCs w:val="18"/>
              </w:rPr>
            </w:pPr>
            <w:r>
              <w:rPr>
                <w:sz w:val="18"/>
                <w:szCs w:val="18"/>
              </w:rPr>
              <w:t>Sí</w:t>
            </w:r>
          </w:p>
        </w:tc>
        <w:tc>
          <w:tcPr>
            <w:tcW w:w="2200" w:type="dxa"/>
            <w:tcMar>
              <w:top w:w="80" w:type="dxa"/>
              <w:left w:w="90" w:type="dxa"/>
              <w:bottom w:w="80" w:type="dxa"/>
              <w:right w:w="90" w:type="dxa"/>
            </w:tcMar>
            <w:vAlign w:val="center"/>
          </w:tcPr>
          <w:p w14:paraId="4DD723AE" w14:textId="77777777" w:rsidR="004A399F" w:rsidRDefault="00746AEB">
            <w:pPr>
              <w:spacing w:after="40"/>
              <w:rPr>
                <w:sz w:val="18"/>
                <w:szCs w:val="18"/>
              </w:rPr>
            </w:pPr>
            <w:r>
              <w:rPr>
                <w:sz w:val="18"/>
                <w:szCs w:val="18"/>
              </w:rPr>
              <w:t>No</w:t>
            </w:r>
          </w:p>
        </w:tc>
        <w:tc>
          <w:tcPr>
            <w:tcW w:w="1600" w:type="dxa"/>
            <w:tcMar>
              <w:top w:w="80" w:type="dxa"/>
              <w:left w:w="90" w:type="dxa"/>
              <w:bottom w:w="80" w:type="dxa"/>
              <w:right w:w="90" w:type="dxa"/>
            </w:tcMar>
            <w:vAlign w:val="center"/>
          </w:tcPr>
          <w:p w14:paraId="5180A074" w14:textId="77777777" w:rsidR="004A399F" w:rsidRDefault="00746AEB">
            <w:pPr>
              <w:spacing w:after="40"/>
              <w:rPr>
                <w:sz w:val="18"/>
                <w:szCs w:val="18"/>
              </w:rPr>
            </w:pPr>
            <w:r>
              <w:rPr>
                <w:sz w:val="18"/>
                <w:szCs w:val="18"/>
              </w:rPr>
              <w:t>No</w:t>
            </w:r>
          </w:p>
        </w:tc>
      </w:tr>
      <w:tr w:rsidR="004A399F" w14:paraId="298A9641" w14:textId="77777777">
        <w:trPr>
          <w:jc w:val="center"/>
        </w:trPr>
        <w:tc>
          <w:tcPr>
            <w:tcW w:w="4536" w:type="dxa"/>
            <w:tcMar>
              <w:top w:w="80" w:type="dxa"/>
              <w:left w:w="90" w:type="dxa"/>
              <w:bottom w:w="80" w:type="dxa"/>
              <w:right w:w="90" w:type="dxa"/>
            </w:tcMar>
            <w:vAlign w:val="center"/>
          </w:tcPr>
          <w:p w14:paraId="46721954" w14:textId="77777777" w:rsidR="004A399F" w:rsidRDefault="00746AEB">
            <w:pPr>
              <w:spacing w:after="40"/>
              <w:rPr>
                <w:sz w:val="18"/>
                <w:szCs w:val="18"/>
              </w:rPr>
            </w:pPr>
            <w:r>
              <w:rPr>
                <w:sz w:val="18"/>
                <w:szCs w:val="18"/>
              </w:rPr>
              <w:t>Consultar inventario y reporte de ventas rápidas</w:t>
            </w:r>
          </w:p>
        </w:tc>
        <w:tc>
          <w:tcPr>
            <w:tcW w:w="1600" w:type="dxa"/>
            <w:tcMar>
              <w:top w:w="80" w:type="dxa"/>
              <w:left w:w="90" w:type="dxa"/>
              <w:bottom w:w="80" w:type="dxa"/>
              <w:right w:w="90" w:type="dxa"/>
            </w:tcMar>
            <w:vAlign w:val="center"/>
          </w:tcPr>
          <w:p w14:paraId="22428E20" w14:textId="77777777" w:rsidR="004A399F" w:rsidRDefault="00746AEB">
            <w:pPr>
              <w:spacing w:after="40"/>
              <w:rPr>
                <w:sz w:val="18"/>
                <w:szCs w:val="18"/>
              </w:rPr>
            </w:pPr>
            <w:r>
              <w:rPr>
                <w:sz w:val="18"/>
                <w:szCs w:val="18"/>
              </w:rPr>
              <w:t>Sí</w:t>
            </w:r>
          </w:p>
        </w:tc>
        <w:tc>
          <w:tcPr>
            <w:tcW w:w="2200" w:type="dxa"/>
            <w:tcMar>
              <w:top w:w="80" w:type="dxa"/>
              <w:left w:w="90" w:type="dxa"/>
              <w:bottom w:w="80" w:type="dxa"/>
              <w:right w:w="90" w:type="dxa"/>
            </w:tcMar>
            <w:vAlign w:val="center"/>
          </w:tcPr>
          <w:p w14:paraId="6E531699" w14:textId="77777777" w:rsidR="004A399F" w:rsidRDefault="00746AEB">
            <w:pPr>
              <w:spacing w:after="40"/>
              <w:rPr>
                <w:sz w:val="18"/>
                <w:szCs w:val="18"/>
              </w:rPr>
            </w:pPr>
            <w:r>
              <w:rPr>
                <w:sz w:val="18"/>
                <w:szCs w:val="18"/>
              </w:rPr>
              <w:t>Jornadas asignadas</w:t>
            </w:r>
          </w:p>
        </w:tc>
        <w:tc>
          <w:tcPr>
            <w:tcW w:w="1600" w:type="dxa"/>
            <w:tcMar>
              <w:top w:w="80" w:type="dxa"/>
              <w:left w:w="90" w:type="dxa"/>
              <w:bottom w:w="80" w:type="dxa"/>
              <w:right w:w="90" w:type="dxa"/>
            </w:tcMar>
            <w:vAlign w:val="center"/>
          </w:tcPr>
          <w:p w14:paraId="0496D589" w14:textId="77777777" w:rsidR="004A399F" w:rsidRDefault="00746AEB">
            <w:pPr>
              <w:spacing w:after="40"/>
              <w:rPr>
                <w:sz w:val="18"/>
                <w:szCs w:val="18"/>
              </w:rPr>
            </w:pPr>
            <w:r>
              <w:rPr>
                <w:sz w:val="18"/>
                <w:szCs w:val="18"/>
              </w:rPr>
              <w:t>No</w:t>
            </w:r>
          </w:p>
        </w:tc>
      </w:tr>
      <w:tr w:rsidR="004A399F" w14:paraId="2F49F6D1" w14:textId="77777777">
        <w:trPr>
          <w:jc w:val="center"/>
        </w:trPr>
        <w:tc>
          <w:tcPr>
            <w:tcW w:w="4536" w:type="dxa"/>
            <w:tcMar>
              <w:top w:w="80" w:type="dxa"/>
              <w:left w:w="90" w:type="dxa"/>
              <w:bottom w:w="80" w:type="dxa"/>
              <w:right w:w="90" w:type="dxa"/>
            </w:tcMar>
            <w:vAlign w:val="center"/>
          </w:tcPr>
          <w:p w14:paraId="44B2F8E8" w14:textId="77777777" w:rsidR="004A399F" w:rsidRDefault="00746AEB">
            <w:pPr>
              <w:spacing w:after="40"/>
            </w:pPr>
            <w:r>
              <w:rPr>
                <w:sz w:val="18"/>
                <w:szCs w:val="18"/>
              </w:rPr>
              <w:t>Crear grupos familiares, retirar miembros y cambiar representante</w:t>
            </w:r>
          </w:p>
        </w:tc>
        <w:tc>
          <w:tcPr>
            <w:tcW w:w="1600" w:type="dxa"/>
            <w:tcMar>
              <w:top w:w="80" w:type="dxa"/>
              <w:left w:w="90" w:type="dxa"/>
              <w:bottom w:w="80" w:type="dxa"/>
              <w:right w:w="90" w:type="dxa"/>
            </w:tcMar>
            <w:vAlign w:val="center"/>
          </w:tcPr>
          <w:p w14:paraId="2103A616" w14:textId="77777777" w:rsidR="004A399F" w:rsidRDefault="00746AEB">
            <w:pPr>
              <w:spacing w:after="40"/>
            </w:pPr>
            <w:r>
              <w:rPr>
                <w:sz w:val="18"/>
                <w:szCs w:val="18"/>
              </w:rPr>
              <w:t>Sí</w:t>
            </w:r>
          </w:p>
        </w:tc>
        <w:tc>
          <w:tcPr>
            <w:tcW w:w="2200" w:type="dxa"/>
            <w:tcMar>
              <w:top w:w="80" w:type="dxa"/>
              <w:left w:w="90" w:type="dxa"/>
              <w:bottom w:w="80" w:type="dxa"/>
              <w:right w:w="90" w:type="dxa"/>
            </w:tcMar>
            <w:vAlign w:val="center"/>
          </w:tcPr>
          <w:p w14:paraId="2407709C" w14:textId="77777777" w:rsidR="004A399F" w:rsidRDefault="00746AEB">
            <w:pPr>
              <w:spacing w:after="40"/>
            </w:pPr>
            <w:r>
              <w:rPr>
                <w:sz w:val="18"/>
                <w:szCs w:val="18"/>
              </w:rPr>
              <w:t>No</w:t>
            </w:r>
          </w:p>
        </w:tc>
        <w:tc>
          <w:tcPr>
            <w:tcW w:w="1600" w:type="dxa"/>
            <w:tcMar>
              <w:top w:w="80" w:type="dxa"/>
              <w:left w:w="90" w:type="dxa"/>
              <w:bottom w:w="80" w:type="dxa"/>
              <w:right w:w="90" w:type="dxa"/>
            </w:tcMar>
            <w:vAlign w:val="center"/>
          </w:tcPr>
          <w:p w14:paraId="4C77E99C" w14:textId="77777777" w:rsidR="004A399F" w:rsidRDefault="00746AEB">
            <w:pPr>
              <w:spacing w:after="40"/>
            </w:pPr>
            <w:r>
              <w:rPr>
                <w:sz w:val="18"/>
                <w:szCs w:val="18"/>
              </w:rPr>
              <w:t>No</w:t>
            </w:r>
          </w:p>
        </w:tc>
      </w:tr>
      <w:tr w:rsidR="004A399F" w14:paraId="07295D30" w14:textId="77777777">
        <w:trPr>
          <w:jc w:val="center"/>
        </w:trPr>
        <w:tc>
          <w:tcPr>
            <w:tcW w:w="4536" w:type="dxa"/>
            <w:tcMar>
              <w:top w:w="80" w:type="dxa"/>
              <w:left w:w="90" w:type="dxa"/>
              <w:bottom w:w="80" w:type="dxa"/>
              <w:right w:w="90" w:type="dxa"/>
            </w:tcMar>
            <w:vAlign w:val="center"/>
          </w:tcPr>
          <w:p w14:paraId="438E6E0B" w14:textId="77777777" w:rsidR="004A399F" w:rsidRDefault="00746AEB">
            <w:pPr>
              <w:spacing w:after="40"/>
              <w:rPr>
                <w:sz w:val="18"/>
                <w:szCs w:val="18"/>
              </w:rPr>
            </w:pPr>
            <w:r>
              <w:rPr>
                <w:sz w:val="18"/>
                <w:szCs w:val="18"/>
              </w:rPr>
              <w:t>Agregar miembros a un grupo familiar existente</w:t>
            </w:r>
          </w:p>
        </w:tc>
        <w:tc>
          <w:tcPr>
            <w:tcW w:w="1600" w:type="dxa"/>
            <w:tcMar>
              <w:top w:w="80" w:type="dxa"/>
              <w:left w:w="90" w:type="dxa"/>
              <w:bottom w:w="80" w:type="dxa"/>
              <w:right w:w="90" w:type="dxa"/>
            </w:tcMar>
            <w:vAlign w:val="center"/>
          </w:tcPr>
          <w:p w14:paraId="4A2065BA" w14:textId="77777777" w:rsidR="004A399F" w:rsidRDefault="00746AEB">
            <w:pPr>
              <w:spacing w:after="40"/>
              <w:rPr>
                <w:sz w:val="18"/>
                <w:szCs w:val="18"/>
              </w:rPr>
            </w:pPr>
            <w:r>
              <w:rPr>
                <w:sz w:val="18"/>
                <w:szCs w:val="18"/>
              </w:rPr>
              <w:t>Sí</w:t>
            </w:r>
          </w:p>
        </w:tc>
        <w:tc>
          <w:tcPr>
            <w:tcW w:w="2200" w:type="dxa"/>
            <w:tcMar>
              <w:top w:w="80" w:type="dxa"/>
              <w:left w:w="90" w:type="dxa"/>
              <w:bottom w:w="80" w:type="dxa"/>
              <w:right w:w="90" w:type="dxa"/>
            </w:tcMar>
            <w:vAlign w:val="center"/>
          </w:tcPr>
          <w:p w14:paraId="57EB6038" w14:textId="77777777" w:rsidR="004A399F" w:rsidRDefault="00746AEB">
            <w:pPr>
              <w:spacing w:after="40"/>
              <w:rPr>
                <w:sz w:val="18"/>
                <w:szCs w:val="18"/>
              </w:rPr>
            </w:pPr>
            <w:r>
              <w:rPr>
                <w:sz w:val="18"/>
                <w:szCs w:val="18"/>
              </w:rPr>
              <w:t>Solo en sus rutas asignadas, también sin conexión</w:t>
            </w:r>
          </w:p>
        </w:tc>
        <w:tc>
          <w:tcPr>
            <w:tcW w:w="1600" w:type="dxa"/>
            <w:tcMar>
              <w:top w:w="80" w:type="dxa"/>
              <w:left w:w="90" w:type="dxa"/>
              <w:bottom w:w="80" w:type="dxa"/>
              <w:right w:w="90" w:type="dxa"/>
            </w:tcMar>
            <w:vAlign w:val="center"/>
          </w:tcPr>
          <w:p w14:paraId="7BD72167" w14:textId="77777777" w:rsidR="004A399F" w:rsidRDefault="00746AEB">
            <w:pPr>
              <w:spacing w:after="40"/>
              <w:rPr>
                <w:sz w:val="18"/>
                <w:szCs w:val="18"/>
              </w:rPr>
            </w:pPr>
            <w:r>
              <w:rPr>
                <w:sz w:val="18"/>
                <w:szCs w:val="18"/>
              </w:rPr>
              <w:t>No</w:t>
            </w:r>
          </w:p>
        </w:tc>
      </w:tr>
      <w:tr w:rsidR="004A399F" w14:paraId="61E628B7" w14:textId="77777777">
        <w:trPr>
          <w:jc w:val="center"/>
        </w:trPr>
        <w:tc>
          <w:tcPr>
            <w:tcW w:w="4536" w:type="dxa"/>
            <w:tcMar>
              <w:top w:w="80" w:type="dxa"/>
              <w:left w:w="90" w:type="dxa"/>
              <w:bottom w:w="80" w:type="dxa"/>
              <w:right w:w="90" w:type="dxa"/>
            </w:tcMar>
            <w:vAlign w:val="center"/>
          </w:tcPr>
          <w:p w14:paraId="58E8BC26" w14:textId="77777777" w:rsidR="004A399F" w:rsidRDefault="00746AEB">
            <w:pPr>
              <w:spacing w:after="40"/>
            </w:pPr>
            <w:r>
              <w:rPr>
                <w:sz w:val="18"/>
                <w:szCs w:val="18"/>
              </w:rPr>
              <w:t>Gestionar usuarios, productores, productos y precios</w:t>
            </w:r>
          </w:p>
        </w:tc>
        <w:tc>
          <w:tcPr>
            <w:tcW w:w="1600" w:type="dxa"/>
            <w:tcMar>
              <w:top w:w="80" w:type="dxa"/>
              <w:left w:w="90" w:type="dxa"/>
              <w:bottom w:w="80" w:type="dxa"/>
              <w:right w:w="90" w:type="dxa"/>
            </w:tcMar>
            <w:vAlign w:val="center"/>
          </w:tcPr>
          <w:p w14:paraId="7386E31B" w14:textId="77777777" w:rsidR="004A399F" w:rsidRDefault="00746AEB">
            <w:pPr>
              <w:spacing w:after="40"/>
            </w:pPr>
            <w:r>
              <w:rPr>
                <w:sz w:val="18"/>
                <w:szCs w:val="18"/>
              </w:rPr>
              <w:t>Sí</w:t>
            </w:r>
          </w:p>
        </w:tc>
        <w:tc>
          <w:tcPr>
            <w:tcW w:w="2200" w:type="dxa"/>
            <w:tcMar>
              <w:top w:w="80" w:type="dxa"/>
              <w:left w:w="90" w:type="dxa"/>
              <w:bottom w:w="80" w:type="dxa"/>
              <w:right w:w="90" w:type="dxa"/>
            </w:tcMar>
            <w:vAlign w:val="center"/>
          </w:tcPr>
          <w:p w14:paraId="18C372D4" w14:textId="77777777" w:rsidR="004A399F" w:rsidRDefault="00746AEB">
            <w:pPr>
              <w:spacing w:after="40"/>
            </w:pPr>
            <w:r>
              <w:rPr>
                <w:sz w:val="18"/>
                <w:szCs w:val="18"/>
              </w:rPr>
              <w:t>No</w:t>
            </w:r>
          </w:p>
        </w:tc>
        <w:tc>
          <w:tcPr>
            <w:tcW w:w="1600" w:type="dxa"/>
            <w:tcMar>
              <w:top w:w="80" w:type="dxa"/>
              <w:left w:w="90" w:type="dxa"/>
              <w:bottom w:w="80" w:type="dxa"/>
              <w:right w:w="90" w:type="dxa"/>
            </w:tcMar>
            <w:vAlign w:val="center"/>
          </w:tcPr>
          <w:p w14:paraId="1D18F7C6" w14:textId="77777777" w:rsidR="004A399F" w:rsidRDefault="00746AEB">
            <w:pPr>
              <w:spacing w:after="40"/>
            </w:pPr>
            <w:r>
              <w:rPr>
                <w:sz w:val="18"/>
                <w:szCs w:val="18"/>
              </w:rPr>
              <w:t>No</w:t>
            </w:r>
          </w:p>
        </w:tc>
      </w:tr>
      <w:tr w:rsidR="004A399F" w14:paraId="59C2B26A" w14:textId="77777777">
        <w:trPr>
          <w:jc w:val="center"/>
        </w:trPr>
        <w:tc>
          <w:tcPr>
            <w:tcW w:w="4536" w:type="dxa"/>
            <w:tcMar>
              <w:top w:w="80" w:type="dxa"/>
              <w:left w:w="90" w:type="dxa"/>
              <w:bottom w:w="80" w:type="dxa"/>
              <w:right w:w="90" w:type="dxa"/>
            </w:tcMar>
            <w:vAlign w:val="center"/>
          </w:tcPr>
          <w:p w14:paraId="55B4E0C0" w14:textId="77777777" w:rsidR="004A399F" w:rsidRDefault="00746AEB">
            <w:pPr>
              <w:spacing w:after="40"/>
            </w:pPr>
            <w:r>
              <w:rPr>
                <w:sz w:val="18"/>
                <w:szCs w:val="18"/>
              </w:rPr>
              <w:t>Restablecer contraseñas</w:t>
            </w:r>
          </w:p>
        </w:tc>
        <w:tc>
          <w:tcPr>
            <w:tcW w:w="1600" w:type="dxa"/>
            <w:tcMar>
              <w:top w:w="80" w:type="dxa"/>
              <w:left w:w="90" w:type="dxa"/>
              <w:bottom w:w="80" w:type="dxa"/>
              <w:right w:w="90" w:type="dxa"/>
            </w:tcMar>
            <w:vAlign w:val="center"/>
          </w:tcPr>
          <w:p w14:paraId="171F11A6" w14:textId="77777777" w:rsidR="004A399F" w:rsidRDefault="00746AEB">
            <w:pPr>
              <w:spacing w:after="40"/>
            </w:pPr>
            <w:r>
              <w:rPr>
                <w:sz w:val="18"/>
                <w:szCs w:val="18"/>
              </w:rPr>
              <w:t>Sí</w:t>
            </w:r>
          </w:p>
        </w:tc>
        <w:tc>
          <w:tcPr>
            <w:tcW w:w="2200" w:type="dxa"/>
            <w:tcMar>
              <w:top w:w="80" w:type="dxa"/>
              <w:left w:w="90" w:type="dxa"/>
              <w:bottom w:w="80" w:type="dxa"/>
              <w:right w:w="90" w:type="dxa"/>
            </w:tcMar>
            <w:vAlign w:val="center"/>
          </w:tcPr>
          <w:p w14:paraId="1DF4D65D" w14:textId="77777777" w:rsidR="004A399F" w:rsidRDefault="00746AEB">
            <w:pPr>
              <w:spacing w:after="40"/>
            </w:pPr>
            <w:r>
              <w:rPr>
                <w:sz w:val="18"/>
                <w:szCs w:val="18"/>
              </w:rPr>
              <w:t>No</w:t>
            </w:r>
          </w:p>
        </w:tc>
        <w:tc>
          <w:tcPr>
            <w:tcW w:w="1600" w:type="dxa"/>
            <w:tcMar>
              <w:top w:w="80" w:type="dxa"/>
              <w:left w:w="90" w:type="dxa"/>
              <w:bottom w:w="80" w:type="dxa"/>
              <w:right w:w="90" w:type="dxa"/>
            </w:tcMar>
            <w:vAlign w:val="center"/>
          </w:tcPr>
          <w:p w14:paraId="54D06515" w14:textId="77777777" w:rsidR="004A399F" w:rsidRDefault="00746AEB">
            <w:pPr>
              <w:spacing w:after="40"/>
            </w:pPr>
            <w:r>
              <w:rPr>
                <w:sz w:val="18"/>
                <w:szCs w:val="18"/>
              </w:rPr>
              <w:t>No</w:t>
            </w:r>
          </w:p>
        </w:tc>
      </w:tr>
      <w:tr w:rsidR="004A399F" w14:paraId="34243FAB" w14:textId="77777777">
        <w:trPr>
          <w:jc w:val="center"/>
        </w:trPr>
        <w:tc>
          <w:tcPr>
            <w:tcW w:w="4536" w:type="dxa"/>
            <w:tcMar>
              <w:top w:w="80" w:type="dxa"/>
              <w:left w:w="90" w:type="dxa"/>
              <w:bottom w:w="80" w:type="dxa"/>
              <w:right w:w="90" w:type="dxa"/>
            </w:tcMar>
            <w:vAlign w:val="center"/>
          </w:tcPr>
          <w:p w14:paraId="1D4379E8" w14:textId="77777777" w:rsidR="004A399F" w:rsidRDefault="00746AEB">
            <w:pPr>
              <w:spacing w:after="40"/>
            </w:pPr>
            <w:r>
              <w:rPr>
                <w:sz w:val="18"/>
                <w:szCs w:val="18"/>
              </w:rPr>
              <w:t>Crear respaldo</w:t>
            </w:r>
          </w:p>
        </w:tc>
        <w:tc>
          <w:tcPr>
            <w:tcW w:w="1600" w:type="dxa"/>
            <w:tcMar>
              <w:top w:w="80" w:type="dxa"/>
              <w:left w:w="90" w:type="dxa"/>
              <w:bottom w:w="80" w:type="dxa"/>
              <w:right w:w="90" w:type="dxa"/>
            </w:tcMar>
            <w:vAlign w:val="center"/>
          </w:tcPr>
          <w:p w14:paraId="40A87440" w14:textId="77777777" w:rsidR="004A399F" w:rsidRDefault="00746AEB">
            <w:pPr>
              <w:spacing w:after="40"/>
            </w:pPr>
            <w:r>
              <w:rPr>
                <w:sz w:val="18"/>
                <w:szCs w:val="18"/>
              </w:rPr>
              <w:t>Sí</w:t>
            </w:r>
          </w:p>
        </w:tc>
        <w:tc>
          <w:tcPr>
            <w:tcW w:w="2200" w:type="dxa"/>
            <w:tcMar>
              <w:top w:w="80" w:type="dxa"/>
              <w:left w:w="90" w:type="dxa"/>
              <w:bottom w:w="80" w:type="dxa"/>
              <w:right w:w="90" w:type="dxa"/>
            </w:tcMar>
            <w:vAlign w:val="center"/>
          </w:tcPr>
          <w:p w14:paraId="19809338" w14:textId="77777777" w:rsidR="004A399F" w:rsidRDefault="00746AEB">
            <w:pPr>
              <w:spacing w:after="40"/>
            </w:pPr>
            <w:r>
              <w:rPr>
                <w:sz w:val="18"/>
                <w:szCs w:val="18"/>
              </w:rPr>
              <w:t>Sí</w:t>
            </w:r>
          </w:p>
        </w:tc>
        <w:tc>
          <w:tcPr>
            <w:tcW w:w="1600" w:type="dxa"/>
            <w:tcMar>
              <w:top w:w="80" w:type="dxa"/>
              <w:left w:w="90" w:type="dxa"/>
              <w:bottom w:w="80" w:type="dxa"/>
              <w:right w:w="90" w:type="dxa"/>
            </w:tcMar>
            <w:vAlign w:val="center"/>
          </w:tcPr>
          <w:p w14:paraId="749C8842" w14:textId="77777777" w:rsidR="004A399F" w:rsidRDefault="00746AEB">
            <w:pPr>
              <w:spacing w:after="40"/>
            </w:pPr>
            <w:r>
              <w:rPr>
                <w:sz w:val="18"/>
                <w:szCs w:val="18"/>
              </w:rPr>
              <w:t>No</w:t>
            </w:r>
          </w:p>
        </w:tc>
      </w:tr>
      <w:tr w:rsidR="004A399F" w14:paraId="620371FF" w14:textId="77777777">
        <w:trPr>
          <w:jc w:val="center"/>
        </w:trPr>
        <w:tc>
          <w:tcPr>
            <w:tcW w:w="4536" w:type="dxa"/>
            <w:tcMar>
              <w:top w:w="80" w:type="dxa"/>
              <w:left w:w="90" w:type="dxa"/>
              <w:bottom w:w="80" w:type="dxa"/>
              <w:right w:w="90" w:type="dxa"/>
            </w:tcMar>
            <w:vAlign w:val="center"/>
          </w:tcPr>
          <w:p w14:paraId="6DAB47FA" w14:textId="77777777" w:rsidR="004A399F" w:rsidRDefault="00746AEB">
            <w:pPr>
              <w:spacing w:after="40"/>
            </w:pPr>
            <w:r>
              <w:rPr>
                <w:sz w:val="18"/>
                <w:szCs w:val="18"/>
              </w:rPr>
              <w:t>Restaurar respaldo</w:t>
            </w:r>
          </w:p>
        </w:tc>
        <w:tc>
          <w:tcPr>
            <w:tcW w:w="1600" w:type="dxa"/>
            <w:tcMar>
              <w:top w:w="80" w:type="dxa"/>
              <w:left w:w="90" w:type="dxa"/>
              <w:bottom w:w="80" w:type="dxa"/>
              <w:right w:w="90" w:type="dxa"/>
            </w:tcMar>
            <w:vAlign w:val="center"/>
          </w:tcPr>
          <w:p w14:paraId="5EF53F40" w14:textId="77777777" w:rsidR="004A399F" w:rsidRDefault="00746AEB">
            <w:pPr>
              <w:spacing w:after="40"/>
            </w:pPr>
            <w:r>
              <w:rPr>
                <w:sz w:val="18"/>
                <w:szCs w:val="18"/>
              </w:rPr>
              <w:t>Sí</w:t>
            </w:r>
          </w:p>
        </w:tc>
        <w:tc>
          <w:tcPr>
            <w:tcW w:w="2200" w:type="dxa"/>
            <w:tcMar>
              <w:top w:w="80" w:type="dxa"/>
              <w:left w:w="90" w:type="dxa"/>
              <w:bottom w:w="80" w:type="dxa"/>
              <w:right w:w="90" w:type="dxa"/>
            </w:tcMar>
            <w:vAlign w:val="center"/>
          </w:tcPr>
          <w:p w14:paraId="018856CA" w14:textId="77777777" w:rsidR="004A399F" w:rsidRDefault="00746AEB">
            <w:pPr>
              <w:spacing w:after="40"/>
            </w:pPr>
            <w:r>
              <w:rPr>
                <w:sz w:val="18"/>
                <w:szCs w:val="18"/>
              </w:rPr>
              <w:t>Con autorización del administrador</w:t>
            </w:r>
          </w:p>
        </w:tc>
        <w:tc>
          <w:tcPr>
            <w:tcW w:w="1600" w:type="dxa"/>
            <w:tcMar>
              <w:top w:w="80" w:type="dxa"/>
              <w:left w:w="90" w:type="dxa"/>
              <w:bottom w:w="80" w:type="dxa"/>
              <w:right w:w="90" w:type="dxa"/>
            </w:tcMar>
            <w:vAlign w:val="center"/>
          </w:tcPr>
          <w:p w14:paraId="6676435F" w14:textId="77777777" w:rsidR="004A399F" w:rsidRDefault="00746AEB">
            <w:pPr>
              <w:spacing w:after="40"/>
            </w:pPr>
            <w:r>
              <w:rPr>
                <w:sz w:val="18"/>
                <w:szCs w:val="18"/>
              </w:rPr>
              <w:t>No</w:t>
            </w:r>
          </w:p>
        </w:tc>
      </w:tr>
      <w:tr w:rsidR="004A399F" w14:paraId="4AE73521" w14:textId="77777777">
        <w:trPr>
          <w:jc w:val="center"/>
        </w:trPr>
        <w:tc>
          <w:tcPr>
            <w:tcW w:w="4536" w:type="dxa"/>
            <w:tcMar>
              <w:top w:w="80" w:type="dxa"/>
              <w:left w:w="90" w:type="dxa"/>
              <w:bottom w:w="80" w:type="dxa"/>
              <w:right w:w="90" w:type="dxa"/>
            </w:tcMar>
            <w:vAlign w:val="center"/>
          </w:tcPr>
          <w:p w14:paraId="39392AD0" w14:textId="77777777" w:rsidR="004A399F" w:rsidRDefault="00746AEB">
            <w:pPr>
              <w:spacing w:after="40"/>
            </w:pPr>
            <w:r>
              <w:rPr>
                <w:sz w:val="18"/>
                <w:szCs w:val="18"/>
              </w:rPr>
              <w:t>Consultar y exportar reportes</w:t>
            </w:r>
          </w:p>
        </w:tc>
        <w:tc>
          <w:tcPr>
            <w:tcW w:w="1600" w:type="dxa"/>
            <w:tcMar>
              <w:top w:w="80" w:type="dxa"/>
              <w:left w:w="90" w:type="dxa"/>
              <w:bottom w:w="80" w:type="dxa"/>
              <w:right w:w="90" w:type="dxa"/>
            </w:tcMar>
            <w:vAlign w:val="center"/>
          </w:tcPr>
          <w:p w14:paraId="612C4BF8" w14:textId="77777777" w:rsidR="004A399F" w:rsidRDefault="00746AEB">
            <w:pPr>
              <w:spacing w:after="40"/>
            </w:pPr>
            <w:r>
              <w:rPr>
                <w:sz w:val="18"/>
                <w:szCs w:val="18"/>
              </w:rPr>
              <w:t>Todos</w:t>
            </w:r>
          </w:p>
        </w:tc>
        <w:tc>
          <w:tcPr>
            <w:tcW w:w="2200" w:type="dxa"/>
            <w:tcMar>
              <w:top w:w="80" w:type="dxa"/>
              <w:left w:w="90" w:type="dxa"/>
              <w:bottom w:w="80" w:type="dxa"/>
              <w:right w:w="90" w:type="dxa"/>
            </w:tcMar>
            <w:vAlign w:val="center"/>
          </w:tcPr>
          <w:p w14:paraId="7B6B6433" w14:textId="77777777" w:rsidR="004A399F" w:rsidRDefault="00746AEB">
            <w:pPr>
              <w:spacing w:after="40"/>
            </w:pPr>
            <w:r>
              <w:rPr>
                <w:sz w:val="18"/>
                <w:szCs w:val="18"/>
              </w:rPr>
              <w:t>Jornadas asignadas</w:t>
            </w:r>
          </w:p>
        </w:tc>
        <w:tc>
          <w:tcPr>
            <w:tcW w:w="1600" w:type="dxa"/>
            <w:tcMar>
              <w:top w:w="80" w:type="dxa"/>
              <w:left w:w="90" w:type="dxa"/>
              <w:bottom w:w="80" w:type="dxa"/>
              <w:right w:w="90" w:type="dxa"/>
            </w:tcMar>
            <w:vAlign w:val="center"/>
          </w:tcPr>
          <w:p w14:paraId="61EFE313" w14:textId="77777777" w:rsidR="004A399F" w:rsidRDefault="00746AEB">
            <w:pPr>
              <w:spacing w:after="40"/>
            </w:pPr>
            <w:r>
              <w:rPr>
                <w:sz w:val="18"/>
                <w:szCs w:val="18"/>
              </w:rPr>
              <w:t>Solo propios</w:t>
            </w:r>
          </w:p>
        </w:tc>
      </w:tr>
      <w:tr w:rsidR="004A399F" w14:paraId="11E0DBAF" w14:textId="77777777">
        <w:trPr>
          <w:jc w:val="center"/>
        </w:trPr>
        <w:tc>
          <w:tcPr>
            <w:tcW w:w="4536" w:type="dxa"/>
            <w:tcMar>
              <w:top w:w="80" w:type="dxa"/>
              <w:left w:w="90" w:type="dxa"/>
              <w:bottom w:w="80" w:type="dxa"/>
              <w:right w:w="90" w:type="dxa"/>
            </w:tcMar>
            <w:vAlign w:val="center"/>
          </w:tcPr>
          <w:p w14:paraId="22EE1C0A" w14:textId="77777777" w:rsidR="004A399F" w:rsidRDefault="00746AEB">
            <w:pPr>
              <w:spacing w:after="40"/>
            </w:pPr>
            <w:r>
              <w:rPr>
                <w:sz w:val="18"/>
                <w:szCs w:val="18"/>
              </w:rPr>
              <w:t>Consultar auditoría</w:t>
            </w:r>
          </w:p>
        </w:tc>
        <w:tc>
          <w:tcPr>
            <w:tcW w:w="1600" w:type="dxa"/>
            <w:tcMar>
              <w:top w:w="80" w:type="dxa"/>
              <w:left w:w="90" w:type="dxa"/>
              <w:bottom w:w="80" w:type="dxa"/>
              <w:right w:w="90" w:type="dxa"/>
            </w:tcMar>
            <w:vAlign w:val="center"/>
          </w:tcPr>
          <w:p w14:paraId="23B67870" w14:textId="77777777" w:rsidR="004A399F" w:rsidRDefault="00746AEB">
            <w:pPr>
              <w:spacing w:after="40"/>
            </w:pPr>
            <w:r>
              <w:rPr>
                <w:sz w:val="18"/>
                <w:szCs w:val="18"/>
              </w:rPr>
              <w:t>Sí</w:t>
            </w:r>
          </w:p>
        </w:tc>
        <w:tc>
          <w:tcPr>
            <w:tcW w:w="2200" w:type="dxa"/>
            <w:tcMar>
              <w:top w:w="80" w:type="dxa"/>
              <w:left w:w="90" w:type="dxa"/>
              <w:bottom w:w="80" w:type="dxa"/>
              <w:right w:w="90" w:type="dxa"/>
            </w:tcMar>
            <w:vAlign w:val="center"/>
          </w:tcPr>
          <w:p w14:paraId="2A371B22" w14:textId="77777777" w:rsidR="004A399F" w:rsidRDefault="00746AEB">
            <w:pPr>
              <w:spacing w:after="40"/>
            </w:pPr>
            <w:r>
              <w:rPr>
                <w:sz w:val="18"/>
                <w:szCs w:val="18"/>
              </w:rPr>
              <w:t>No</w:t>
            </w:r>
          </w:p>
        </w:tc>
        <w:tc>
          <w:tcPr>
            <w:tcW w:w="1600" w:type="dxa"/>
            <w:tcMar>
              <w:top w:w="80" w:type="dxa"/>
              <w:left w:w="90" w:type="dxa"/>
              <w:bottom w:w="80" w:type="dxa"/>
              <w:right w:w="90" w:type="dxa"/>
            </w:tcMar>
            <w:vAlign w:val="center"/>
          </w:tcPr>
          <w:p w14:paraId="1F18B4E8" w14:textId="77777777" w:rsidR="004A399F" w:rsidRDefault="00746AEB">
            <w:pPr>
              <w:spacing w:after="40"/>
            </w:pPr>
            <w:r>
              <w:rPr>
                <w:sz w:val="18"/>
                <w:szCs w:val="18"/>
              </w:rPr>
              <w:t>No</w:t>
            </w:r>
          </w:p>
        </w:tc>
      </w:tr>
      <w:tr w:rsidR="004A399F" w14:paraId="635F9CB3" w14:textId="77777777">
        <w:trPr>
          <w:jc w:val="center"/>
        </w:trPr>
        <w:tc>
          <w:tcPr>
            <w:tcW w:w="4536" w:type="dxa"/>
            <w:tcMar>
              <w:top w:w="80" w:type="dxa"/>
              <w:left w:w="90" w:type="dxa"/>
              <w:bottom w:w="80" w:type="dxa"/>
              <w:right w:w="90" w:type="dxa"/>
            </w:tcMar>
            <w:vAlign w:val="center"/>
          </w:tcPr>
          <w:p w14:paraId="7A589346" w14:textId="77777777" w:rsidR="004A399F" w:rsidRDefault="00746AEB">
            <w:pPr>
              <w:spacing w:after="40"/>
            </w:pPr>
            <w:r>
              <w:rPr>
                <w:sz w:val="18"/>
                <w:szCs w:val="18"/>
              </w:rPr>
              <w:t>Consultar compras, estado de pago y QR propios</w:t>
            </w:r>
          </w:p>
        </w:tc>
        <w:tc>
          <w:tcPr>
            <w:tcW w:w="1600" w:type="dxa"/>
            <w:tcMar>
              <w:top w:w="80" w:type="dxa"/>
              <w:left w:w="90" w:type="dxa"/>
              <w:bottom w:w="80" w:type="dxa"/>
              <w:right w:w="90" w:type="dxa"/>
            </w:tcMar>
            <w:vAlign w:val="center"/>
          </w:tcPr>
          <w:p w14:paraId="3316E84E" w14:textId="77777777" w:rsidR="004A399F" w:rsidRDefault="00746AEB">
            <w:pPr>
              <w:spacing w:after="40"/>
            </w:pPr>
            <w:r>
              <w:rPr>
                <w:sz w:val="18"/>
                <w:szCs w:val="18"/>
              </w:rPr>
              <w:t>Sí</w:t>
            </w:r>
          </w:p>
        </w:tc>
        <w:tc>
          <w:tcPr>
            <w:tcW w:w="2200" w:type="dxa"/>
            <w:tcMar>
              <w:top w:w="80" w:type="dxa"/>
              <w:left w:w="90" w:type="dxa"/>
              <w:bottom w:w="80" w:type="dxa"/>
              <w:right w:w="90" w:type="dxa"/>
            </w:tcMar>
            <w:vAlign w:val="center"/>
          </w:tcPr>
          <w:p w14:paraId="10DAC631" w14:textId="77777777" w:rsidR="004A399F" w:rsidRDefault="00746AEB">
            <w:pPr>
              <w:spacing w:after="40"/>
            </w:pPr>
            <w:r>
              <w:rPr>
                <w:sz w:val="18"/>
                <w:szCs w:val="18"/>
              </w:rPr>
              <w:t>Sí</w:t>
            </w:r>
          </w:p>
        </w:tc>
        <w:tc>
          <w:tcPr>
            <w:tcW w:w="1600" w:type="dxa"/>
            <w:tcMar>
              <w:top w:w="80" w:type="dxa"/>
              <w:left w:w="90" w:type="dxa"/>
              <w:bottom w:w="80" w:type="dxa"/>
              <w:right w:w="90" w:type="dxa"/>
            </w:tcMar>
            <w:vAlign w:val="center"/>
          </w:tcPr>
          <w:p w14:paraId="33F1EEB6" w14:textId="77777777" w:rsidR="004A399F" w:rsidRDefault="00746AEB">
            <w:pPr>
              <w:spacing w:after="40"/>
            </w:pPr>
            <w:r>
              <w:rPr>
                <w:sz w:val="18"/>
                <w:szCs w:val="18"/>
              </w:rPr>
              <w:t>Sí</w:t>
            </w:r>
          </w:p>
        </w:tc>
      </w:tr>
    </w:tbl>
    <w:p w14:paraId="660B5E09" w14:textId="77777777" w:rsidR="004A399F" w:rsidRDefault="00746AEB">
      <w:pPr>
        <w:pStyle w:val="Ttulo2"/>
      </w:pPr>
      <w:bookmarkStart w:id="124" w:name="_Toc244213435"/>
      <w:r>
        <w:t>5.5 Estados de la jornada</w:t>
      </w:r>
      <w:bookmarkEnd w:id="124"/>
    </w:p>
    <w:p w14:paraId="5D236565" w14:textId="77777777" w:rsidR="004A399F" w:rsidRDefault="00746AEB">
      <w:r>
        <w:t>Referenciados por RF-69. Cada cambio de estado queda registrado en la auditoría.</w:t>
      </w:r>
    </w:p>
    <w:tbl>
      <w:tblPr>
        <w:tblStyle w:val="afffffffff7"/>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0"/>
        <w:gridCol w:w="4000"/>
        <w:gridCol w:w="4336"/>
      </w:tblGrid>
      <w:tr w:rsidR="004A399F" w14:paraId="73944B12" w14:textId="77777777">
        <w:trPr>
          <w:tblHeader/>
          <w:jc w:val="center"/>
        </w:trPr>
        <w:tc>
          <w:tcPr>
            <w:tcW w:w="1600" w:type="dxa"/>
            <w:shd w:val="clear" w:color="auto" w:fill="1F4E79"/>
            <w:tcMar>
              <w:top w:w="80" w:type="dxa"/>
              <w:left w:w="90" w:type="dxa"/>
              <w:bottom w:w="80" w:type="dxa"/>
              <w:right w:w="90" w:type="dxa"/>
            </w:tcMar>
            <w:vAlign w:val="center"/>
          </w:tcPr>
          <w:p w14:paraId="31F5C3A3" w14:textId="77777777" w:rsidR="004A399F" w:rsidRDefault="00746AEB">
            <w:pPr>
              <w:spacing w:after="40"/>
            </w:pPr>
            <w:r>
              <w:rPr>
                <w:b/>
                <w:bCs/>
                <w:color w:val="FFFFFF"/>
                <w:sz w:val="18"/>
                <w:szCs w:val="18"/>
              </w:rPr>
              <w:t>Estado</w:t>
            </w:r>
          </w:p>
        </w:tc>
        <w:tc>
          <w:tcPr>
            <w:tcW w:w="4000" w:type="dxa"/>
            <w:shd w:val="clear" w:color="auto" w:fill="1F4E79"/>
            <w:tcMar>
              <w:top w:w="80" w:type="dxa"/>
              <w:left w:w="90" w:type="dxa"/>
              <w:bottom w:w="80" w:type="dxa"/>
              <w:right w:w="90" w:type="dxa"/>
            </w:tcMar>
            <w:vAlign w:val="center"/>
          </w:tcPr>
          <w:p w14:paraId="3C5F05ED" w14:textId="77777777" w:rsidR="004A399F" w:rsidRDefault="00746AEB">
            <w:pPr>
              <w:spacing w:after="40"/>
            </w:pPr>
            <w:r>
              <w:rPr>
                <w:b/>
                <w:bCs/>
                <w:color w:val="FFFFFF"/>
                <w:sz w:val="18"/>
                <w:szCs w:val="18"/>
              </w:rPr>
              <w:t>Quién lo produce</w:t>
            </w:r>
          </w:p>
        </w:tc>
        <w:tc>
          <w:tcPr>
            <w:tcW w:w="4336" w:type="dxa"/>
            <w:shd w:val="clear" w:color="auto" w:fill="1F4E79"/>
            <w:tcMar>
              <w:top w:w="80" w:type="dxa"/>
              <w:left w:w="90" w:type="dxa"/>
              <w:bottom w:w="80" w:type="dxa"/>
              <w:right w:w="90" w:type="dxa"/>
            </w:tcMar>
            <w:vAlign w:val="center"/>
          </w:tcPr>
          <w:p w14:paraId="24733A67" w14:textId="77777777" w:rsidR="004A399F" w:rsidRDefault="00746AEB">
            <w:pPr>
              <w:spacing w:after="40"/>
            </w:pPr>
            <w:r>
              <w:rPr>
                <w:b/>
                <w:bCs/>
                <w:color w:val="FFFFFF"/>
                <w:sz w:val="18"/>
                <w:szCs w:val="18"/>
              </w:rPr>
              <w:t>Qué se permite</w:t>
            </w:r>
          </w:p>
        </w:tc>
      </w:tr>
      <w:tr w:rsidR="004A399F" w14:paraId="2B4179CF" w14:textId="77777777">
        <w:trPr>
          <w:jc w:val="center"/>
        </w:trPr>
        <w:tc>
          <w:tcPr>
            <w:tcW w:w="1600" w:type="dxa"/>
            <w:tcMar>
              <w:top w:w="80" w:type="dxa"/>
              <w:left w:w="90" w:type="dxa"/>
              <w:bottom w:w="80" w:type="dxa"/>
              <w:right w:w="90" w:type="dxa"/>
            </w:tcMar>
            <w:vAlign w:val="center"/>
          </w:tcPr>
          <w:p w14:paraId="1B10E096" w14:textId="77777777" w:rsidR="004A399F" w:rsidRDefault="00746AEB">
            <w:pPr>
              <w:spacing w:after="40"/>
            </w:pPr>
            <w:r>
              <w:rPr>
                <w:sz w:val="18"/>
                <w:szCs w:val="18"/>
              </w:rPr>
              <w:t>Programada</w:t>
            </w:r>
          </w:p>
        </w:tc>
        <w:tc>
          <w:tcPr>
            <w:tcW w:w="4000" w:type="dxa"/>
            <w:tcMar>
              <w:top w:w="80" w:type="dxa"/>
              <w:left w:w="90" w:type="dxa"/>
              <w:bottom w:w="80" w:type="dxa"/>
              <w:right w:w="90" w:type="dxa"/>
            </w:tcMar>
            <w:vAlign w:val="center"/>
          </w:tcPr>
          <w:p w14:paraId="71849575" w14:textId="77777777" w:rsidR="004A399F" w:rsidRDefault="00746AEB">
            <w:pPr>
              <w:spacing w:after="40"/>
            </w:pPr>
            <w:r>
              <w:rPr>
                <w:sz w:val="18"/>
                <w:szCs w:val="18"/>
              </w:rPr>
              <w:t>Administrador, al crear la jornada y asignar operario</w:t>
            </w:r>
          </w:p>
        </w:tc>
        <w:tc>
          <w:tcPr>
            <w:tcW w:w="4336" w:type="dxa"/>
            <w:tcMar>
              <w:top w:w="80" w:type="dxa"/>
              <w:left w:w="90" w:type="dxa"/>
              <w:bottom w:w="80" w:type="dxa"/>
              <w:right w:w="90" w:type="dxa"/>
            </w:tcMar>
            <w:vAlign w:val="center"/>
          </w:tcPr>
          <w:p w14:paraId="0666A7D6" w14:textId="77777777" w:rsidR="004A399F" w:rsidRDefault="00746AEB">
            <w:pPr>
              <w:spacing w:after="40"/>
            </w:pPr>
            <w:r>
              <w:rPr>
                <w:sz w:val="18"/>
                <w:szCs w:val="18"/>
              </w:rPr>
              <w:t>Consultar la jornada; aún no se registran compras.</w:t>
            </w:r>
          </w:p>
        </w:tc>
      </w:tr>
      <w:tr w:rsidR="004A399F" w14:paraId="785323A5" w14:textId="77777777">
        <w:trPr>
          <w:jc w:val="center"/>
        </w:trPr>
        <w:tc>
          <w:tcPr>
            <w:tcW w:w="1600" w:type="dxa"/>
            <w:tcMar>
              <w:top w:w="80" w:type="dxa"/>
              <w:left w:w="90" w:type="dxa"/>
              <w:bottom w:w="80" w:type="dxa"/>
              <w:right w:w="90" w:type="dxa"/>
            </w:tcMar>
            <w:vAlign w:val="center"/>
          </w:tcPr>
          <w:p w14:paraId="09EAD577" w14:textId="77777777" w:rsidR="004A399F" w:rsidRDefault="00746AEB">
            <w:pPr>
              <w:spacing w:after="40"/>
            </w:pPr>
            <w:r>
              <w:rPr>
                <w:sz w:val="18"/>
                <w:szCs w:val="18"/>
              </w:rPr>
              <w:t>En curso</w:t>
            </w:r>
          </w:p>
        </w:tc>
        <w:tc>
          <w:tcPr>
            <w:tcW w:w="4000" w:type="dxa"/>
            <w:tcMar>
              <w:top w:w="80" w:type="dxa"/>
              <w:left w:w="90" w:type="dxa"/>
              <w:bottom w:w="80" w:type="dxa"/>
              <w:right w:w="90" w:type="dxa"/>
            </w:tcMar>
            <w:vAlign w:val="center"/>
          </w:tcPr>
          <w:p w14:paraId="110BF2DA" w14:textId="77777777" w:rsidR="004A399F" w:rsidRDefault="00746AEB">
            <w:pPr>
              <w:spacing w:after="40"/>
            </w:pPr>
            <w:r>
              <w:rPr>
                <w:sz w:val="18"/>
                <w:szCs w:val="18"/>
              </w:rPr>
              <w:t>Operario responsable, al iniciar el recorrido</w:t>
            </w:r>
          </w:p>
        </w:tc>
        <w:tc>
          <w:tcPr>
            <w:tcW w:w="4336" w:type="dxa"/>
            <w:tcMar>
              <w:top w:w="80" w:type="dxa"/>
              <w:left w:w="90" w:type="dxa"/>
              <w:bottom w:w="80" w:type="dxa"/>
              <w:right w:w="90" w:type="dxa"/>
            </w:tcMar>
            <w:vAlign w:val="center"/>
          </w:tcPr>
          <w:p w14:paraId="127046A7" w14:textId="77777777" w:rsidR="004A399F" w:rsidRDefault="00746AEB">
            <w:pPr>
              <w:spacing w:after="40"/>
            </w:pPr>
            <w:r>
              <w:rPr>
                <w:sz w:val="18"/>
                <w:szCs w:val="18"/>
              </w:rPr>
              <w:t>Registrar compras, pesadas y ventas; el operario corrige o anula sus compras.</w:t>
            </w:r>
          </w:p>
        </w:tc>
      </w:tr>
      <w:tr w:rsidR="004A399F" w14:paraId="2F59518C" w14:textId="77777777">
        <w:trPr>
          <w:jc w:val="center"/>
        </w:trPr>
        <w:tc>
          <w:tcPr>
            <w:tcW w:w="1600" w:type="dxa"/>
            <w:tcMar>
              <w:top w:w="80" w:type="dxa"/>
              <w:left w:w="90" w:type="dxa"/>
              <w:bottom w:w="80" w:type="dxa"/>
              <w:right w:w="90" w:type="dxa"/>
            </w:tcMar>
            <w:vAlign w:val="center"/>
          </w:tcPr>
          <w:p w14:paraId="288B6CE0" w14:textId="77777777" w:rsidR="004A399F" w:rsidRDefault="00746AEB">
            <w:pPr>
              <w:spacing w:after="40"/>
            </w:pPr>
            <w:r>
              <w:rPr>
                <w:sz w:val="18"/>
                <w:szCs w:val="18"/>
              </w:rPr>
              <w:t>Cerrada</w:t>
            </w:r>
          </w:p>
        </w:tc>
        <w:tc>
          <w:tcPr>
            <w:tcW w:w="4000" w:type="dxa"/>
            <w:tcMar>
              <w:top w:w="80" w:type="dxa"/>
              <w:left w:w="90" w:type="dxa"/>
              <w:bottom w:w="80" w:type="dxa"/>
              <w:right w:w="90" w:type="dxa"/>
            </w:tcMar>
            <w:vAlign w:val="center"/>
          </w:tcPr>
          <w:p w14:paraId="07DC91A3" w14:textId="77777777" w:rsidR="004A399F" w:rsidRDefault="00746AEB">
            <w:pPr>
              <w:spacing w:after="40"/>
            </w:pPr>
            <w:r>
              <w:rPr>
                <w:sz w:val="18"/>
                <w:szCs w:val="18"/>
              </w:rPr>
              <w:t>Operario responsable, con flete registrado y operaciones sincronizadas (RF-19)</w:t>
            </w:r>
          </w:p>
        </w:tc>
        <w:tc>
          <w:tcPr>
            <w:tcW w:w="4336" w:type="dxa"/>
            <w:tcMar>
              <w:top w:w="80" w:type="dxa"/>
              <w:left w:w="90" w:type="dxa"/>
              <w:bottom w:w="80" w:type="dxa"/>
              <w:right w:w="90" w:type="dxa"/>
            </w:tcMar>
            <w:vAlign w:val="center"/>
          </w:tcPr>
          <w:p w14:paraId="33CBDFE6" w14:textId="77777777" w:rsidR="004A399F" w:rsidRDefault="00746AEB">
            <w:pPr>
              <w:spacing w:after="40"/>
            </w:pPr>
            <w:r>
              <w:rPr>
                <w:sz w:val="18"/>
                <w:szCs w:val="18"/>
              </w:rPr>
              <w:t>Revisión del administrador; solo el administrador corrige con motivo.</w:t>
            </w:r>
          </w:p>
        </w:tc>
      </w:tr>
      <w:tr w:rsidR="004A399F" w14:paraId="7476E021" w14:textId="77777777">
        <w:trPr>
          <w:jc w:val="center"/>
        </w:trPr>
        <w:tc>
          <w:tcPr>
            <w:tcW w:w="1600" w:type="dxa"/>
            <w:tcMar>
              <w:top w:w="80" w:type="dxa"/>
              <w:left w:w="90" w:type="dxa"/>
              <w:bottom w:w="80" w:type="dxa"/>
              <w:right w:w="90" w:type="dxa"/>
            </w:tcMar>
            <w:vAlign w:val="center"/>
          </w:tcPr>
          <w:p w14:paraId="109A3D48" w14:textId="77777777" w:rsidR="004A399F" w:rsidRDefault="00746AEB">
            <w:pPr>
              <w:spacing w:after="40"/>
            </w:pPr>
            <w:r>
              <w:rPr>
                <w:sz w:val="18"/>
                <w:szCs w:val="18"/>
              </w:rPr>
              <w:t>Aprobada</w:t>
            </w:r>
          </w:p>
        </w:tc>
        <w:tc>
          <w:tcPr>
            <w:tcW w:w="4000" w:type="dxa"/>
            <w:tcMar>
              <w:top w:w="80" w:type="dxa"/>
              <w:left w:w="90" w:type="dxa"/>
              <w:bottom w:w="80" w:type="dxa"/>
              <w:right w:w="90" w:type="dxa"/>
            </w:tcMar>
            <w:vAlign w:val="center"/>
          </w:tcPr>
          <w:p w14:paraId="082DA955" w14:textId="77777777" w:rsidR="004A399F" w:rsidRDefault="00746AEB">
            <w:pPr>
              <w:spacing w:after="40"/>
            </w:pPr>
            <w:r>
              <w:rPr>
                <w:sz w:val="18"/>
                <w:szCs w:val="18"/>
              </w:rPr>
              <w:t>Administrador, al aprobar la liquidación (RF-63)</w:t>
            </w:r>
          </w:p>
        </w:tc>
        <w:tc>
          <w:tcPr>
            <w:tcW w:w="4336" w:type="dxa"/>
            <w:tcMar>
              <w:top w:w="80" w:type="dxa"/>
              <w:left w:w="90" w:type="dxa"/>
              <w:bottom w:w="80" w:type="dxa"/>
              <w:right w:w="90" w:type="dxa"/>
            </w:tcMar>
            <w:vAlign w:val="center"/>
          </w:tcPr>
          <w:p w14:paraId="5AC5E1DE" w14:textId="77777777" w:rsidR="004A399F" w:rsidRDefault="00746AEB">
            <w:pPr>
              <w:spacing w:after="40"/>
            </w:pPr>
            <w:r>
              <w:rPr>
                <w:sz w:val="18"/>
                <w:szCs w:val="18"/>
              </w:rPr>
              <w:t>Registrar pagos (administrador u operario). Reapertura con motivo si no hay pagos (RF-71).</w:t>
            </w:r>
          </w:p>
        </w:tc>
      </w:tr>
      <w:tr w:rsidR="004A399F" w14:paraId="08C0F3C8" w14:textId="77777777">
        <w:trPr>
          <w:jc w:val="center"/>
        </w:trPr>
        <w:tc>
          <w:tcPr>
            <w:tcW w:w="1600" w:type="dxa"/>
            <w:tcMar>
              <w:top w:w="80" w:type="dxa"/>
              <w:left w:w="90" w:type="dxa"/>
              <w:bottom w:w="80" w:type="dxa"/>
              <w:right w:w="90" w:type="dxa"/>
            </w:tcMar>
            <w:vAlign w:val="center"/>
          </w:tcPr>
          <w:p w14:paraId="0F815411" w14:textId="77777777" w:rsidR="004A399F" w:rsidRDefault="00746AEB">
            <w:pPr>
              <w:spacing w:after="40"/>
            </w:pPr>
            <w:r>
              <w:rPr>
                <w:sz w:val="18"/>
                <w:szCs w:val="18"/>
              </w:rPr>
              <w:t>Pagada</w:t>
            </w:r>
          </w:p>
        </w:tc>
        <w:tc>
          <w:tcPr>
            <w:tcW w:w="4000" w:type="dxa"/>
            <w:tcMar>
              <w:top w:w="80" w:type="dxa"/>
              <w:left w:w="90" w:type="dxa"/>
              <w:bottom w:w="80" w:type="dxa"/>
              <w:right w:w="90" w:type="dxa"/>
            </w:tcMar>
            <w:vAlign w:val="center"/>
          </w:tcPr>
          <w:p w14:paraId="6F82D03D" w14:textId="77777777" w:rsidR="004A399F" w:rsidRDefault="00746AEB">
            <w:pPr>
              <w:spacing w:after="40"/>
            </w:pPr>
            <w:r>
              <w:rPr>
                <w:sz w:val="18"/>
                <w:szCs w:val="18"/>
              </w:rPr>
              <w:t>Sistema, al quedar marcados como pagados todos los productores (RF-21)</w:t>
            </w:r>
          </w:p>
        </w:tc>
        <w:tc>
          <w:tcPr>
            <w:tcW w:w="4336" w:type="dxa"/>
            <w:tcMar>
              <w:top w:w="80" w:type="dxa"/>
              <w:left w:w="90" w:type="dxa"/>
              <w:bottom w:w="80" w:type="dxa"/>
              <w:right w:w="90" w:type="dxa"/>
            </w:tcMar>
            <w:vAlign w:val="center"/>
          </w:tcPr>
          <w:p w14:paraId="087B999E" w14:textId="77777777" w:rsidR="004A399F" w:rsidRDefault="00746AEB">
            <w:pPr>
              <w:spacing w:after="40"/>
            </w:pPr>
            <w:r>
              <w:rPr>
                <w:sz w:val="18"/>
                <w:szCs w:val="18"/>
              </w:rPr>
              <w:t>Solo consulta; las compras pagadas no se corrigen (RN-16).</w:t>
            </w:r>
          </w:p>
        </w:tc>
      </w:tr>
    </w:tbl>
    <w:p w14:paraId="6D54E7AA" w14:textId="77777777" w:rsidR="004A399F" w:rsidRDefault="00746AEB">
      <w:r>
        <w:t>La Figura 16 representa la máquina de estados de la jornada; la Figura 17, los estados de la compra y del pago; las figuras 18 y 19, las actividades del ciclo completo.</w:t>
      </w:r>
    </w:p>
    <w:p w14:paraId="6D4864CF" w14:textId="77777777" w:rsidR="004A399F" w:rsidRDefault="00746AEB">
      <w:pPr>
        <w:keepNext/>
        <w:spacing w:before="120" w:after="60"/>
        <w:jc w:val="center"/>
      </w:pPr>
      <w:r>
        <w:rPr>
          <w:noProof/>
        </w:rPr>
        <w:lastRenderedPageBreak/>
        <w:drawing>
          <wp:inline distT="0" distB="0" distL="0" distR="0" wp14:anchorId="661D4795" wp14:editId="0C50014A">
            <wp:extent cx="3076135" cy="7498080"/>
            <wp:effectExtent l="0" t="0" r="0" b="0"/>
            <wp:docPr id="17" name="image15.png" descr="Estados de la jornada."/>
            <wp:cNvGraphicFramePr/>
            <a:graphic xmlns:a="http://schemas.openxmlformats.org/drawingml/2006/main">
              <a:graphicData uri="http://schemas.openxmlformats.org/drawingml/2006/picture">
                <pic:pic xmlns:pic="http://schemas.openxmlformats.org/drawingml/2006/picture">
                  <pic:nvPicPr>
                    <pic:cNvPr id="0" name="image15.png" descr="Estados de la jornada."/>
                    <pic:cNvPicPr preferRelativeResize="0"/>
                  </pic:nvPicPr>
                  <pic:blipFill>
                    <a:blip r:embed="rId22"/>
                    <a:srcRect/>
                    <a:stretch>
                      <a:fillRect/>
                    </a:stretch>
                  </pic:blipFill>
                  <pic:spPr>
                    <a:xfrm>
                      <a:off x="0" y="0"/>
                      <a:ext cx="3076135" cy="7498080"/>
                    </a:xfrm>
                    <a:prstGeom prst="rect">
                      <a:avLst/>
                    </a:prstGeom>
                    <a:ln/>
                  </pic:spPr>
                </pic:pic>
              </a:graphicData>
            </a:graphic>
          </wp:inline>
        </w:drawing>
      </w:r>
    </w:p>
    <w:p w14:paraId="0D504360" w14:textId="77777777" w:rsidR="004A399F" w:rsidRPr="001E04E4" w:rsidRDefault="00746AEB" w:rsidP="001E04E4">
      <w:pPr>
        <w:pStyle w:val="Descripcin"/>
      </w:pPr>
      <w:bookmarkStart w:id="125" w:name="_Toc244213322"/>
      <w:r w:rsidRPr="001E04E4">
        <w:rPr>
          <w:b/>
          <w:bCs/>
        </w:rPr>
        <w:t xml:space="preserve">Figura 16. </w:t>
      </w:r>
      <w:r w:rsidRPr="001E04E4">
        <w:t>Estados de la jornada.</w:t>
      </w:r>
      <w:bookmarkEnd w:id="125"/>
    </w:p>
    <w:p w14:paraId="5B357C2F" w14:textId="77777777" w:rsidR="004A399F" w:rsidRDefault="00746AEB">
      <w:pPr>
        <w:keepNext/>
        <w:spacing w:before="120" w:after="60"/>
        <w:jc w:val="center"/>
      </w:pPr>
      <w:r>
        <w:rPr>
          <w:noProof/>
        </w:rPr>
        <w:lastRenderedPageBreak/>
        <w:drawing>
          <wp:inline distT="0" distB="0" distL="0" distR="0" wp14:anchorId="744E2568" wp14:editId="74FE0974">
            <wp:extent cx="5763230" cy="7498080"/>
            <wp:effectExtent l="0" t="0" r="0" b="0"/>
            <wp:docPr id="18" name="image7.png" descr="Estados de la compra y del pago."/>
            <wp:cNvGraphicFramePr/>
            <a:graphic xmlns:a="http://schemas.openxmlformats.org/drawingml/2006/main">
              <a:graphicData uri="http://schemas.openxmlformats.org/drawingml/2006/picture">
                <pic:pic xmlns:pic="http://schemas.openxmlformats.org/drawingml/2006/picture">
                  <pic:nvPicPr>
                    <pic:cNvPr id="0" name="image7.png" descr="Estados de la compra y del pago."/>
                    <pic:cNvPicPr preferRelativeResize="0"/>
                  </pic:nvPicPr>
                  <pic:blipFill>
                    <a:blip r:embed="rId23"/>
                    <a:srcRect/>
                    <a:stretch>
                      <a:fillRect/>
                    </a:stretch>
                  </pic:blipFill>
                  <pic:spPr>
                    <a:xfrm>
                      <a:off x="0" y="0"/>
                      <a:ext cx="5763230" cy="7498080"/>
                    </a:xfrm>
                    <a:prstGeom prst="rect">
                      <a:avLst/>
                    </a:prstGeom>
                    <a:ln/>
                  </pic:spPr>
                </pic:pic>
              </a:graphicData>
            </a:graphic>
          </wp:inline>
        </w:drawing>
      </w:r>
    </w:p>
    <w:p w14:paraId="2DEA0DC3" w14:textId="77777777" w:rsidR="004A399F" w:rsidRPr="001E04E4" w:rsidRDefault="00746AEB" w:rsidP="001E04E4">
      <w:pPr>
        <w:pStyle w:val="Descripcin"/>
      </w:pPr>
      <w:bookmarkStart w:id="126" w:name="_Toc244213323"/>
      <w:r w:rsidRPr="001E04E4">
        <w:rPr>
          <w:b/>
          <w:bCs/>
        </w:rPr>
        <w:t xml:space="preserve">Figura 17. </w:t>
      </w:r>
      <w:r w:rsidRPr="001E04E4">
        <w:t>Estados de la compra y del pago.</w:t>
      </w:r>
      <w:bookmarkEnd w:id="126"/>
    </w:p>
    <w:p w14:paraId="071EC0E5" w14:textId="77777777" w:rsidR="004A399F" w:rsidRDefault="00746AEB">
      <w:pPr>
        <w:keepNext/>
        <w:spacing w:before="120" w:after="60"/>
        <w:jc w:val="center"/>
      </w:pPr>
      <w:r>
        <w:rPr>
          <w:noProof/>
        </w:rPr>
        <w:lastRenderedPageBreak/>
        <w:drawing>
          <wp:inline distT="0" distB="0" distL="0" distR="0" wp14:anchorId="50BD9EF3" wp14:editId="1587BB34">
            <wp:extent cx="2178496" cy="7498080"/>
            <wp:effectExtent l="0" t="0" r="0" b="0"/>
            <wp:docPr id="19" name="image13.png" descr="Actividades de ejecución y cierre de la jornada."/>
            <wp:cNvGraphicFramePr/>
            <a:graphic xmlns:a="http://schemas.openxmlformats.org/drawingml/2006/main">
              <a:graphicData uri="http://schemas.openxmlformats.org/drawingml/2006/picture">
                <pic:pic xmlns:pic="http://schemas.openxmlformats.org/drawingml/2006/picture">
                  <pic:nvPicPr>
                    <pic:cNvPr id="0" name="image13.png" descr="Actividades de ejecución y cierre de la jornada."/>
                    <pic:cNvPicPr preferRelativeResize="0"/>
                  </pic:nvPicPr>
                  <pic:blipFill>
                    <a:blip r:embed="rId24"/>
                    <a:srcRect/>
                    <a:stretch>
                      <a:fillRect/>
                    </a:stretch>
                  </pic:blipFill>
                  <pic:spPr>
                    <a:xfrm>
                      <a:off x="0" y="0"/>
                      <a:ext cx="2178496" cy="7498080"/>
                    </a:xfrm>
                    <a:prstGeom prst="rect">
                      <a:avLst/>
                    </a:prstGeom>
                    <a:ln/>
                  </pic:spPr>
                </pic:pic>
              </a:graphicData>
            </a:graphic>
          </wp:inline>
        </w:drawing>
      </w:r>
    </w:p>
    <w:p w14:paraId="41DAB682" w14:textId="77777777" w:rsidR="004A399F" w:rsidRPr="001E04E4" w:rsidRDefault="00746AEB" w:rsidP="001E04E4">
      <w:pPr>
        <w:pStyle w:val="Descripcin"/>
      </w:pPr>
      <w:bookmarkStart w:id="127" w:name="_Toc244213324"/>
      <w:r w:rsidRPr="001E04E4">
        <w:rPr>
          <w:b/>
          <w:bCs/>
        </w:rPr>
        <w:t xml:space="preserve">Figura 18. </w:t>
      </w:r>
      <w:r w:rsidRPr="001E04E4">
        <w:t>Actividades de ejecución y cierre de la jornada.</w:t>
      </w:r>
      <w:bookmarkEnd w:id="127"/>
    </w:p>
    <w:p w14:paraId="7E985E3B" w14:textId="77777777" w:rsidR="004A399F" w:rsidRDefault="00746AEB">
      <w:pPr>
        <w:keepNext/>
        <w:spacing w:before="120" w:after="60"/>
        <w:jc w:val="center"/>
      </w:pPr>
      <w:r>
        <w:rPr>
          <w:noProof/>
        </w:rPr>
        <w:lastRenderedPageBreak/>
        <w:drawing>
          <wp:inline distT="0" distB="0" distL="0" distR="0" wp14:anchorId="13257516" wp14:editId="1F099381">
            <wp:extent cx="3044275" cy="7498080"/>
            <wp:effectExtent l="0" t="0" r="0" b="0"/>
            <wp:docPr id="20" name="image3.png" descr="Actividades de aprobación de la liquidación y pago."/>
            <wp:cNvGraphicFramePr/>
            <a:graphic xmlns:a="http://schemas.openxmlformats.org/drawingml/2006/main">
              <a:graphicData uri="http://schemas.openxmlformats.org/drawingml/2006/picture">
                <pic:pic xmlns:pic="http://schemas.openxmlformats.org/drawingml/2006/picture">
                  <pic:nvPicPr>
                    <pic:cNvPr id="0" name="image3.png" descr="Actividades de aprobación de la liquidación y pago."/>
                    <pic:cNvPicPr preferRelativeResize="0"/>
                  </pic:nvPicPr>
                  <pic:blipFill>
                    <a:blip r:embed="rId25"/>
                    <a:srcRect/>
                    <a:stretch>
                      <a:fillRect/>
                    </a:stretch>
                  </pic:blipFill>
                  <pic:spPr>
                    <a:xfrm>
                      <a:off x="0" y="0"/>
                      <a:ext cx="3044275" cy="7498080"/>
                    </a:xfrm>
                    <a:prstGeom prst="rect">
                      <a:avLst/>
                    </a:prstGeom>
                    <a:ln/>
                  </pic:spPr>
                </pic:pic>
              </a:graphicData>
            </a:graphic>
          </wp:inline>
        </w:drawing>
      </w:r>
    </w:p>
    <w:p w14:paraId="366408CD" w14:textId="77777777" w:rsidR="004A399F" w:rsidRPr="001E04E4" w:rsidRDefault="00746AEB" w:rsidP="001E04E4">
      <w:pPr>
        <w:pStyle w:val="Descripcin"/>
      </w:pPr>
      <w:bookmarkStart w:id="128" w:name="_Toc244213325"/>
      <w:r w:rsidRPr="001E04E4">
        <w:rPr>
          <w:b/>
          <w:bCs/>
        </w:rPr>
        <w:t xml:space="preserve">Figura 19. </w:t>
      </w:r>
      <w:r w:rsidRPr="001E04E4">
        <w:t>Actividades de aprobación de la liquidación y pago.</w:t>
      </w:r>
      <w:bookmarkEnd w:id="128"/>
    </w:p>
    <w:p w14:paraId="36B2749E" w14:textId="77777777" w:rsidR="004A399F" w:rsidRDefault="00746AEB">
      <w:pPr>
        <w:pStyle w:val="Ttulo1"/>
      </w:pPr>
      <w:bookmarkStart w:id="129" w:name="_Toc244213436"/>
      <w:r>
        <w:lastRenderedPageBreak/>
        <w:t>6 APÉNDICES</w:t>
      </w:r>
      <w:bookmarkEnd w:id="129"/>
    </w:p>
    <w:p w14:paraId="7730AA8F" w14:textId="77777777" w:rsidR="004A399F" w:rsidRDefault="00746AEB">
      <w:pPr>
        <w:pStyle w:val="Ttulo2"/>
      </w:pPr>
      <w:bookmarkStart w:id="130" w:name="_Toc244213437"/>
      <w:r>
        <w:t>6.1 Decisiones técnicas pendientes</w:t>
      </w:r>
      <w:bookmarkEnd w:id="130"/>
    </w:p>
    <w:p w14:paraId="210C3600" w14:textId="77777777" w:rsidR="004A399F" w:rsidRDefault="00746AEB">
      <w:pPr>
        <w:numPr>
          <w:ilvl w:val="0"/>
          <w:numId w:val="5"/>
        </w:numPr>
        <w:pBdr>
          <w:top w:val="nil"/>
          <w:left w:val="nil"/>
          <w:bottom w:val="nil"/>
          <w:right w:val="nil"/>
          <w:between w:val="nil"/>
        </w:pBdr>
        <w:spacing w:after="0"/>
        <w:rPr>
          <w:color w:val="000000"/>
        </w:rPr>
      </w:pPr>
      <w:r>
        <w:rPr>
          <w:color w:val="000000"/>
        </w:rPr>
        <w:t>Confirmar versiones reales de NestJS, TypeORM y PostgreSQL mediante auditoría del repositorio.</w:t>
      </w:r>
    </w:p>
    <w:p w14:paraId="6C804FD3" w14:textId="77777777" w:rsidR="004A399F" w:rsidRDefault="00746AEB">
      <w:pPr>
        <w:numPr>
          <w:ilvl w:val="0"/>
          <w:numId w:val="5"/>
        </w:numPr>
        <w:pBdr>
          <w:top w:val="nil"/>
          <w:left w:val="nil"/>
          <w:bottom w:val="nil"/>
          <w:right w:val="nil"/>
          <w:between w:val="nil"/>
        </w:pBdr>
        <w:spacing w:after="0"/>
        <w:rPr>
          <w:color w:val="000000"/>
        </w:rPr>
      </w:pPr>
      <w:r>
        <w:rPr>
          <w:color w:val="000000"/>
        </w:rPr>
        <w:t>Definir la tecnología exacta de persistencia local y documentarla en el diseño técnico.</w:t>
      </w:r>
    </w:p>
    <w:p w14:paraId="118349D7" w14:textId="77777777" w:rsidR="004A399F" w:rsidRDefault="00746AEB">
      <w:pPr>
        <w:numPr>
          <w:ilvl w:val="0"/>
          <w:numId w:val="5"/>
        </w:numPr>
        <w:pBdr>
          <w:top w:val="nil"/>
          <w:left w:val="nil"/>
          <w:bottom w:val="nil"/>
          <w:right w:val="nil"/>
          <w:between w:val="nil"/>
        </w:pBdr>
        <w:spacing w:after="0"/>
        <w:rPr>
          <w:color w:val="000000"/>
        </w:rPr>
      </w:pPr>
      <w:r>
        <w:rPr>
          <w:color w:val="000000"/>
        </w:rPr>
        <w:t>Aprobar la matriz de dispositivos y versión mínima de Android antes del piloto.</w:t>
      </w:r>
    </w:p>
    <w:p w14:paraId="74B47E11" w14:textId="77777777" w:rsidR="004A399F" w:rsidRDefault="00746AEB">
      <w:pPr>
        <w:numPr>
          <w:ilvl w:val="0"/>
          <w:numId w:val="5"/>
        </w:numPr>
        <w:pBdr>
          <w:top w:val="nil"/>
          <w:left w:val="nil"/>
          <w:bottom w:val="nil"/>
          <w:right w:val="nil"/>
          <w:between w:val="nil"/>
        </w:pBdr>
        <w:spacing w:after="0"/>
        <w:rPr>
          <w:color w:val="000000"/>
        </w:rPr>
      </w:pPr>
      <w:r>
        <w:rPr>
          <w:color w:val="000000"/>
        </w:rPr>
        <w:t>Aprobar los valores iniciales configurables: vigencia de la contraseña temporal (24 h), intentos de inicio de sesión (5) y antigüedad máxima del catálogo (3 días).</w:t>
      </w:r>
    </w:p>
    <w:p w14:paraId="4B553E86" w14:textId="77777777" w:rsidR="004A399F" w:rsidRDefault="00746AEB">
      <w:pPr>
        <w:numPr>
          <w:ilvl w:val="0"/>
          <w:numId w:val="5"/>
        </w:numPr>
        <w:pBdr>
          <w:top w:val="nil"/>
          <w:left w:val="nil"/>
          <w:bottom w:val="nil"/>
          <w:right w:val="nil"/>
          <w:between w:val="nil"/>
        </w:pBdr>
        <w:spacing w:after="0"/>
        <w:rPr>
          <w:color w:val="000000"/>
        </w:rPr>
      </w:pPr>
      <w:r>
        <w:rPr>
          <w:color w:val="000000"/>
        </w:rPr>
        <w:t>Aprobar la política de custodia de respaldos y de la clave de recuperación por parte del administrador.</w:t>
      </w:r>
    </w:p>
    <w:p w14:paraId="204C6755" w14:textId="77777777" w:rsidR="004A399F" w:rsidRDefault="00746AEB">
      <w:pPr>
        <w:numPr>
          <w:ilvl w:val="0"/>
          <w:numId w:val="5"/>
        </w:numPr>
        <w:pBdr>
          <w:top w:val="nil"/>
          <w:left w:val="nil"/>
          <w:bottom w:val="nil"/>
          <w:right w:val="nil"/>
          <w:between w:val="nil"/>
        </w:pBdr>
        <w:spacing w:after="0"/>
        <w:rPr>
          <w:color w:val="000000"/>
        </w:rPr>
      </w:pPr>
      <w:r>
        <w:rPr>
          <w:color w:val="000000"/>
        </w:rPr>
        <w:t>Reapertura de jornada (RF-71): validar con PROPLAB que el administrador pueda reabrir jornadas sin pagos.</w:t>
      </w:r>
    </w:p>
    <w:p w14:paraId="2E24FAC0" w14:textId="77777777" w:rsidR="004A399F" w:rsidRDefault="00746AEB">
      <w:pPr>
        <w:numPr>
          <w:ilvl w:val="0"/>
          <w:numId w:val="5"/>
        </w:numPr>
        <w:pBdr>
          <w:top w:val="nil"/>
          <w:left w:val="nil"/>
          <w:bottom w:val="nil"/>
          <w:right w:val="nil"/>
          <w:between w:val="nil"/>
        </w:pBdr>
        <w:spacing w:after="0"/>
        <w:rPr>
          <w:color w:val="000000"/>
        </w:rPr>
      </w:pPr>
      <w:r>
        <w:rPr>
          <w:color w:val="000000"/>
        </w:rPr>
        <w:t>Número Nequi: decidir si se guarda en un campo propio o se reutiliza el teléfono del productor.</w:t>
      </w:r>
    </w:p>
    <w:p w14:paraId="5BB46D8B" w14:textId="77777777" w:rsidR="004A399F" w:rsidRDefault="00746AEB">
      <w:pPr>
        <w:numPr>
          <w:ilvl w:val="0"/>
          <w:numId w:val="5"/>
        </w:numPr>
        <w:pBdr>
          <w:top w:val="nil"/>
          <w:left w:val="nil"/>
          <w:bottom w:val="nil"/>
          <w:right w:val="nil"/>
          <w:between w:val="nil"/>
        </w:pBdr>
        <w:spacing w:after="0"/>
        <w:rPr>
          <w:color w:val="000000"/>
        </w:rPr>
      </w:pPr>
      <w:r>
        <w:rPr>
          <w:color w:val="000000"/>
        </w:rPr>
        <w:t>Confirmar que el descuento de 100 COP/kg a externos se aplica sobre el neto por kilogramo, es decir, después del flete y la comisión (RF-67).</w:t>
      </w:r>
    </w:p>
    <w:p w14:paraId="33DB4683" w14:textId="77777777" w:rsidR="004A399F" w:rsidRDefault="00746AEB">
      <w:pPr>
        <w:numPr>
          <w:ilvl w:val="0"/>
          <w:numId w:val="5"/>
        </w:numPr>
        <w:pBdr>
          <w:top w:val="nil"/>
          <w:left w:val="nil"/>
          <w:bottom w:val="nil"/>
          <w:right w:val="nil"/>
          <w:between w:val="nil"/>
        </w:pBdr>
        <w:rPr>
          <w:color w:val="000000"/>
        </w:rPr>
      </w:pPr>
      <w:r>
        <w:rPr>
          <w:color w:val="000000"/>
        </w:rPr>
        <w:t>Definir el valor predeterminado de N para promedios y proyecciones (RF-57) y el dato adicional que distingue homónimos (RF-30).</w:t>
      </w:r>
    </w:p>
    <w:p w14:paraId="7E2CE155" w14:textId="77777777" w:rsidR="004A399F" w:rsidRDefault="00746AEB">
      <w:pPr>
        <w:numPr>
          <w:ilvl w:val="0"/>
          <w:numId w:val="5"/>
        </w:numPr>
        <w:pBdr>
          <w:top w:val="nil"/>
          <w:left w:val="nil"/>
          <w:bottom w:val="nil"/>
          <w:right w:val="nil"/>
          <w:between w:val="nil"/>
        </w:pBdr>
        <w:rPr>
          <w:color w:val="000000"/>
        </w:rPr>
      </w:pPr>
      <w:r>
        <w:rPr>
          <w:color w:val="000000"/>
        </w:rPr>
        <w:t>Confirmar con el contador de PROPLAB si las ventas rápidas (de contado y sin comprador) deben facturarse y cómo se soportan.</w:t>
      </w:r>
    </w:p>
    <w:p w14:paraId="1ACD809A" w14:textId="77777777" w:rsidR="004A399F" w:rsidRDefault="00746AEB">
      <w:pPr>
        <w:pStyle w:val="Ttulo2"/>
      </w:pPr>
      <w:bookmarkStart w:id="131" w:name="_Toc244213438"/>
      <w:r>
        <w:t>6.2 Exclusiones de la versión 2.0</w:t>
      </w:r>
      <w:bookmarkEnd w:id="131"/>
    </w:p>
    <w:p w14:paraId="58CB5E33" w14:textId="77777777" w:rsidR="004A399F" w:rsidRDefault="00746AEB">
      <w:pPr>
        <w:numPr>
          <w:ilvl w:val="0"/>
          <w:numId w:val="5"/>
        </w:numPr>
        <w:pBdr>
          <w:top w:val="nil"/>
          <w:left w:val="nil"/>
          <w:bottom w:val="nil"/>
          <w:right w:val="nil"/>
          <w:between w:val="nil"/>
        </w:pBdr>
        <w:spacing w:after="0"/>
        <w:rPr>
          <w:color w:val="000000"/>
        </w:rPr>
      </w:pPr>
      <w:r>
        <w:rPr>
          <w:color w:val="000000"/>
        </w:rPr>
        <w:t>Aplicación para iPhone.</w:t>
      </w:r>
    </w:p>
    <w:p w14:paraId="0CE9A498" w14:textId="77777777" w:rsidR="004A399F" w:rsidRDefault="00746AEB">
      <w:pPr>
        <w:numPr>
          <w:ilvl w:val="0"/>
          <w:numId w:val="5"/>
        </w:numPr>
        <w:pBdr>
          <w:top w:val="nil"/>
          <w:left w:val="nil"/>
          <w:bottom w:val="nil"/>
          <w:right w:val="nil"/>
          <w:between w:val="nil"/>
        </w:pBdr>
        <w:spacing w:after="0"/>
        <w:rPr>
          <w:color w:val="000000"/>
        </w:rPr>
      </w:pPr>
      <w:r>
        <w:rPr>
          <w:color w:val="000000"/>
        </w:rPr>
        <w:t>Pagos bancarios integrados.</w:t>
      </w:r>
    </w:p>
    <w:p w14:paraId="7A5C1B6E" w14:textId="77777777" w:rsidR="004A399F" w:rsidRDefault="00746AEB">
      <w:pPr>
        <w:numPr>
          <w:ilvl w:val="0"/>
          <w:numId w:val="5"/>
        </w:numPr>
        <w:pBdr>
          <w:top w:val="nil"/>
          <w:left w:val="nil"/>
          <w:bottom w:val="nil"/>
          <w:right w:val="nil"/>
          <w:between w:val="nil"/>
        </w:pBdr>
        <w:spacing w:after="0"/>
        <w:rPr>
          <w:color w:val="000000"/>
        </w:rPr>
      </w:pPr>
      <w:r>
        <w:rPr>
          <w:color w:val="000000"/>
        </w:rPr>
        <w:t>Facturación electrónica.</w:t>
      </w:r>
    </w:p>
    <w:p w14:paraId="3A953E5A" w14:textId="77777777" w:rsidR="004A399F" w:rsidRDefault="00746AEB">
      <w:pPr>
        <w:numPr>
          <w:ilvl w:val="0"/>
          <w:numId w:val="5"/>
        </w:numPr>
        <w:pBdr>
          <w:top w:val="nil"/>
          <w:left w:val="nil"/>
          <w:bottom w:val="nil"/>
          <w:right w:val="nil"/>
          <w:between w:val="nil"/>
        </w:pBdr>
        <w:spacing w:after="0"/>
        <w:rPr>
          <w:color w:val="000000"/>
        </w:rPr>
      </w:pPr>
      <w:r>
        <w:rPr>
          <w:color w:val="000000"/>
        </w:rPr>
        <w:t>Notificaciones push.</w:t>
      </w:r>
    </w:p>
    <w:p w14:paraId="0A85D20C" w14:textId="77777777" w:rsidR="004A399F" w:rsidRDefault="00746AEB">
      <w:pPr>
        <w:numPr>
          <w:ilvl w:val="0"/>
          <w:numId w:val="5"/>
        </w:numPr>
        <w:pBdr>
          <w:top w:val="nil"/>
          <w:left w:val="nil"/>
          <w:bottom w:val="nil"/>
          <w:right w:val="nil"/>
          <w:between w:val="nil"/>
        </w:pBdr>
        <w:spacing w:after="0"/>
        <w:rPr>
          <w:color w:val="000000"/>
        </w:rPr>
      </w:pPr>
      <w:r>
        <w:rPr>
          <w:color w:val="000000"/>
        </w:rPr>
        <w:t>Navegación GPS.</w:t>
      </w:r>
    </w:p>
    <w:p w14:paraId="4AD7D78C" w14:textId="77777777" w:rsidR="004A399F" w:rsidRDefault="00746AEB">
      <w:pPr>
        <w:numPr>
          <w:ilvl w:val="0"/>
          <w:numId w:val="5"/>
        </w:numPr>
        <w:pBdr>
          <w:top w:val="nil"/>
          <w:left w:val="nil"/>
          <w:bottom w:val="nil"/>
          <w:right w:val="nil"/>
          <w:between w:val="nil"/>
        </w:pBdr>
        <w:spacing w:after="0"/>
        <w:rPr>
          <w:color w:val="000000"/>
        </w:rPr>
      </w:pPr>
      <w:r>
        <w:rPr>
          <w:color w:val="000000"/>
        </w:rPr>
        <w:t>Soporte comercial multiasociación.</w:t>
      </w:r>
    </w:p>
    <w:p w14:paraId="5574F0BF" w14:textId="77777777" w:rsidR="004A399F" w:rsidRDefault="00746AEB">
      <w:pPr>
        <w:numPr>
          <w:ilvl w:val="0"/>
          <w:numId w:val="5"/>
        </w:numPr>
        <w:pBdr>
          <w:top w:val="nil"/>
          <w:left w:val="nil"/>
          <w:bottom w:val="nil"/>
          <w:right w:val="nil"/>
          <w:between w:val="nil"/>
        </w:pBdr>
        <w:spacing w:after="0"/>
        <w:rPr>
          <w:color w:val="000000"/>
        </w:rPr>
      </w:pPr>
      <w:r>
        <w:rPr>
          <w:color w:val="000000"/>
        </w:rPr>
        <w:t>Nuevos módulos de analítica no heredados.</w:t>
      </w:r>
    </w:p>
    <w:p w14:paraId="0244B5E5" w14:textId="77777777" w:rsidR="004A399F" w:rsidRDefault="00746AEB">
      <w:pPr>
        <w:numPr>
          <w:ilvl w:val="0"/>
          <w:numId w:val="5"/>
        </w:numPr>
        <w:pBdr>
          <w:top w:val="nil"/>
          <w:left w:val="nil"/>
          <w:bottom w:val="nil"/>
          <w:right w:val="nil"/>
          <w:between w:val="nil"/>
        </w:pBdr>
        <w:spacing w:after="0"/>
        <w:rPr>
          <w:color w:val="000000"/>
        </w:rPr>
      </w:pPr>
      <w:r>
        <w:rPr>
          <w:color w:val="000000"/>
        </w:rPr>
        <w:t>Control de caja del efectivo entregado a los operarios.</w:t>
      </w:r>
    </w:p>
    <w:p w14:paraId="2102B1E3" w14:textId="77777777" w:rsidR="004A399F" w:rsidRDefault="00746AEB">
      <w:pPr>
        <w:numPr>
          <w:ilvl w:val="0"/>
          <w:numId w:val="5"/>
        </w:numPr>
        <w:pBdr>
          <w:top w:val="nil"/>
          <w:left w:val="nil"/>
          <w:bottom w:val="nil"/>
          <w:right w:val="nil"/>
          <w:between w:val="nil"/>
        </w:pBdr>
        <w:spacing w:after="0"/>
        <w:rPr>
          <w:color w:val="000000"/>
        </w:rPr>
      </w:pPr>
      <w:r>
        <w:rPr>
          <w:color w:val="000000"/>
        </w:rPr>
        <w:t>Almacenamiento de fotografías o archivos como soporte de pago, y generación de recibos en la aplicación (la constancia se envía por WhatsApp).</w:t>
      </w:r>
    </w:p>
    <w:p w14:paraId="7F6F24EF" w14:textId="77777777" w:rsidR="004A399F" w:rsidRDefault="00746AEB">
      <w:pPr>
        <w:numPr>
          <w:ilvl w:val="0"/>
          <w:numId w:val="5"/>
        </w:numPr>
        <w:pBdr>
          <w:top w:val="nil"/>
          <w:left w:val="nil"/>
          <w:bottom w:val="nil"/>
          <w:right w:val="nil"/>
          <w:between w:val="nil"/>
        </w:pBdr>
        <w:rPr>
          <w:color w:val="000000"/>
        </w:rPr>
      </w:pPr>
      <w:r>
        <w:rPr>
          <w:color w:val="000000"/>
        </w:rPr>
        <w:t>Pagos parciales y registro de pagos sin conexión.</w:t>
      </w:r>
    </w:p>
    <w:p w14:paraId="65E8E300" w14:textId="77777777" w:rsidR="004A399F" w:rsidRDefault="00746AEB">
      <w:pPr>
        <w:pStyle w:val="Ttulo2"/>
      </w:pPr>
      <w:bookmarkStart w:id="132" w:name="_Toc244213439"/>
      <w:r>
        <w:t>6.3 Aprobaciones</w:t>
      </w:r>
      <w:bookmarkEnd w:id="132"/>
    </w:p>
    <w:tbl>
      <w:tblPr>
        <w:tblStyle w:val="afffffffff8"/>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84"/>
        <w:gridCol w:w="2484"/>
        <w:gridCol w:w="2484"/>
        <w:gridCol w:w="2484"/>
      </w:tblGrid>
      <w:tr w:rsidR="004A399F" w14:paraId="0D221204" w14:textId="77777777">
        <w:trPr>
          <w:tblHeader/>
          <w:jc w:val="center"/>
        </w:trPr>
        <w:tc>
          <w:tcPr>
            <w:tcW w:w="2484" w:type="dxa"/>
            <w:shd w:val="clear" w:color="auto" w:fill="1F4E79"/>
            <w:tcMar>
              <w:top w:w="80" w:type="dxa"/>
              <w:left w:w="90" w:type="dxa"/>
              <w:bottom w:w="80" w:type="dxa"/>
              <w:right w:w="90" w:type="dxa"/>
            </w:tcMar>
            <w:vAlign w:val="center"/>
          </w:tcPr>
          <w:p w14:paraId="325972B5" w14:textId="77777777" w:rsidR="004A399F" w:rsidRDefault="00746AEB">
            <w:pPr>
              <w:spacing w:after="40"/>
            </w:pPr>
            <w:r>
              <w:rPr>
                <w:b/>
                <w:bCs/>
                <w:color w:val="FFFFFF"/>
                <w:sz w:val="18"/>
                <w:szCs w:val="18"/>
              </w:rPr>
              <w:t>Rol</w:t>
            </w:r>
          </w:p>
        </w:tc>
        <w:tc>
          <w:tcPr>
            <w:tcW w:w="2484" w:type="dxa"/>
            <w:shd w:val="clear" w:color="auto" w:fill="1F4E79"/>
            <w:tcMar>
              <w:top w:w="80" w:type="dxa"/>
              <w:left w:w="90" w:type="dxa"/>
              <w:bottom w:w="80" w:type="dxa"/>
              <w:right w:w="90" w:type="dxa"/>
            </w:tcMar>
            <w:vAlign w:val="center"/>
          </w:tcPr>
          <w:p w14:paraId="2C925F53" w14:textId="77777777" w:rsidR="004A399F" w:rsidRDefault="00746AEB">
            <w:pPr>
              <w:spacing w:after="40"/>
            </w:pPr>
            <w:r>
              <w:rPr>
                <w:b/>
                <w:bCs/>
                <w:color w:val="FFFFFF"/>
                <w:sz w:val="18"/>
                <w:szCs w:val="18"/>
              </w:rPr>
              <w:t>Nombre</w:t>
            </w:r>
          </w:p>
        </w:tc>
        <w:tc>
          <w:tcPr>
            <w:tcW w:w="2484" w:type="dxa"/>
            <w:shd w:val="clear" w:color="auto" w:fill="1F4E79"/>
            <w:tcMar>
              <w:top w:w="80" w:type="dxa"/>
              <w:left w:w="90" w:type="dxa"/>
              <w:bottom w:w="80" w:type="dxa"/>
              <w:right w:w="90" w:type="dxa"/>
            </w:tcMar>
            <w:vAlign w:val="center"/>
          </w:tcPr>
          <w:p w14:paraId="065FB744" w14:textId="77777777" w:rsidR="004A399F" w:rsidRDefault="00746AEB">
            <w:pPr>
              <w:spacing w:after="40"/>
            </w:pPr>
            <w:r>
              <w:rPr>
                <w:b/>
                <w:bCs/>
                <w:color w:val="FFFFFF"/>
                <w:sz w:val="18"/>
                <w:szCs w:val="18"/>
              </w:rPr>
              <w:t>Firma</w:t>
            </w:r>
          </w:p>
        </w:tc>
        <w:tc>
          <w:tcPr>
            <w:tcW w:w="2484" w:type="dxa"/>
            <w:shd w:val="clear" w:color="auto" w:fill="1F4E79"/>
            <w:tcMar>
              <w:top w:w="80" w:type="dxa"/>
              <w:left w:w="90" w:type="dxa"/>
              <w:bottom w:w="80" w:type="dxa"/>
              <w:right w:w="90" w:type="dxa"/>
            </w:tcMar>
            <w:vAlign w:val="center"/>
          </w:tcPr>
          <w:p w14:paraId="21066374" w14:textId="77777777" w:rsidR="004A399F" w:rsidRDefault="00746AEB">
            <w:pPr>
              <w:spacing w:after="40"/>
            </w:pPr>
            <w:r>
              <w:rPr>
                <w:b/>
                <w:bCs/>
                <w:color w:val="FFFFFF"/>
                <w:sz w:val="18"/>
                <w:szCs w:val="18"/>
              </w:rPr>
              <w:t>Fecha</w:t>
            </w:r>
          </w:p>
        </w:tc>
      </w:tr>
      <w:tr w:rsidR="004A399F" w14:paraId="0392E670" w14:textId="77777777">
        <w:trPr>
          <w:jc w:val="center"/>
        </w:trPr>
        <w:tc>
          <w:tcPr>
            <w:tcW w:w="2484" w:type="dxa"/>
            <w:tcMar>
              <w:top w:w="80" w:type="dxa"/>
              <w:left w:w="90" w:type="dxa"/>
              <w:bottom w:w="80" w:type="dxa"/>
              <w:right w:w="90" w:type="dxa"/>
            </w:tcMar>
            <w:vAlign w:val="center"/>
          </w:tcPr>
          <w:p w14:paraId="6F19D1C2" w14:textId="77777777" w:rsidR="004A399F" w:rsidRDefault="00746AEB">
            <w:pPr>
              <w:spacing w:after="40"/>
            </w:pPr>
            <w:r>
              <w:rPr>
                <w:sz w:val="18"/>
                <w:szCs w:val="18"/>
              </w:rPr>
              <w:t>Representante PROPLAB</w:t>
            </w:r>
          </w:p>
        </w:tc>
        <w:tc>
          <w:tcPr>
            <w:tcW w:w="2484" w:type="dxa"/>
            <w:tcMar>
              <w:top w:w="80" w:type="dxa"/>
              <w:left w:w="90" w:type="dxa"/>
              <w:bottom w:w="80" w:type="dxa"/>
              <w:right w:w="90" w:type="dxa"/>
            </w:tcMar>
            <w:vAlign w:val="center"/>
          </w:tcPr>
          <w:p w14:paraId="4C90E30E" w14:textId="77777777" w:rsidR="004A399F" w:rsidRDefault="004A399F">
            <w:pPr>
              <w:spacing w:after="40"/>
            </w:pPr>
          </w:p>
        </w:tc>
        <w:tc>
          <w:tcPr>
            <w:tcW w:w="2484" w:type="dxa"/>
            <w:tcMar>
              <w:top w:w="80" w:type="dxa"/>
              <w:left w:w="90" w:type="dxa"/>
              <w:bottom w:w="80" w:type="dxa"/>
              <w:right w:w="90" w:type="dxa"/>
            </w:tcMar>
            <w:vAlign w:val="center"/>
          </w:tcPr>
          <w:p w14:paraId="6D63795C" w14:textId="77777777" w:rsidR="004A399F" w:rsidRDefault="004A399F">
            <w:pPr>
              <w:spacing w:after="40"/>
            </w:pPr>
          </w:p>
        </w:tc>
        <w:tc>
          <w:tcPr>
            <w:tcW w:w="2484" w:type="dxa"/>
            <w:tcMar>
              <w:top w:w="80" w:type="dxa"/>
              <w:left w:w="90" w:type="dxa"/>
              <w:bottom w:w="80" w:type="dxa"/>
              <w:right w:w="90" w:type="dxa"/>
            </w:tcMar>
            <w:vAlign w:val="center"/>
          </w:tcPr>
          <w:p w14:paraId="1C33A022" w14:textId="77777777" w:rsidR="004A399F" w:rsidRDefault="004A399F">
            <w:pPr>
              <w:spacing w:after="40"/>
            </w:pPr>
          </w:p>
        </w:tc>
      </w:tr>
      <w:tr w:rsidR="004A399F" w14:paraId="52E52701" w14:textId="77777777">
        <w:trPr>
          <w:jc w:val="center"/>
        </w:trPr>
        <w:tc>
          <w:tcPr>
            <w:tcW w:w="2484" w:type="dxa"/>
            <w:tcMar>
              <w:top w:w="80" w:type="dxa"/>
              <w:left w:w="90" w:type="dxa"/>
              <w:bottom w:w="80" w:type="dxa"/>
              <w:right w:w="90" w:type="dxa"/>
            </w:tcMar>
            <w:vAlign w:val="center"/>
          </w:tcPr>
          <w:p w14:paraId="359EFF00" w14:textId="77777777" w:rsidR="004A399F" w:rsidRDefault="00746AEB">
            <w:pPr>
              <w:spacing w:after="40"/>
            </w:pPr>
            <w:r>
              <w:rPr>
                <w:sz w:val="18"/>
                <w:szCs w:val="18"/>
              </w:rPr>
              <w:t>Equipo de desarrollo</w:t>
            </w:r>
          </w:p>
        </w:tc>
        <w:tc>
          <w:tcPr>
            <w:tcW w:w="2484" w:type="dxa"/>
            <w:tcMar>
              <w:top w:w="80" w:type="dxa"/>
              <w:left w:w="90" w:type="dxa"/>
              <w:bottom w:w="80" w:type="dxa"/>
              <w:right w:w="90" w:type="dxa"/>
            </w:tcMar>
            <w:vAlign w:val="center"/>
          </w:tcPr>
          <w:p w14:paraId="2FA97233" w14:textId="77777777" w:rsidR="004A399F" w:rsidRDefault="004A399F">
            <w:pPr>
              <w:spacing w:after="40"/>
            </w:pPr>
          </w:p>
        </w:tc>
        <w:tc>
          <w:tcPr>
            <w:tcW w:w="2484" w:type="dxa"/>
            <w:tcMar>
              <w:top w:w="80" w:type="dxa"/>
              <w:left w:w="90" w:type="dxa"/>
              <w:bottom w:w="80" w:type="dxa"/>
              <w:right w:w="90" w:type="dxa"/>
            </w:tcMar>
            <w:vAlign w:val="center"/>
          </w:tcPr>
          <w:p w14:paraId="128EE825" w14:textId="77777777" w:rsidR="004A399F" w:rsidRDefault="004A399F">
            <w:pPr>
              <w:spacing w:after="40"/>
            </w:pPr>
          </w:p>
        </w:tc>
        <w:tc>
          <w:tcPr>
            <w:tcW w:w="2484" w:type="dxa"/>
            <w:tcMar>
              <w:top w:w="80" w:type="dxa"/>
              <w:left w:w="90" w:type="dxa"/>
              <w:bottom w:w="80" w:type="dxa"/>
              <w:right w:w="90" w:type="dxa"/>
            </w:tcMar>
            <w:vAlign w:val="center"/>
          </w:tcPr>
          <w:p w14:paraId="0F6C9036" w14:textId="77777777" w:rsidR="004A399F" w:rsidRDefault="004A399F">
            <w:pPr>
              <w:spacing w:after="40"/>
            </w:pPr>
          </w:p>
        </w:tc>
      </w:tr>
      <w:tr w:rsidR="004A399F" w14:paraId="552F387F" w14:textId="77777777">
        <w:trPr>
          <w:jc w:val="center"/>
        </w:trPr>
        <w:tc>
          <w:tcPr>
            <w:tcW w:w="2484" w:type="dxa"/>
            <w:tcMar>
              <w:top w:w="80" w:type="dxa"/>
              <w:left w:w="90" w:type="dxa"/>
              <w:bottom w:w="80" w:type="dxa"/>
              <w:right w:w="90" w:type="dxa"/>
            </w:tcMar>
            <w:vAlign w:val="center"/>
          </w:tcPr>
          <w:p w14:paraId="3C1644D4" w14:textId="77777777" w:rsidR="004A399F" w:rsidRDefault="00746AEB">
            <w:pPr>
              <w:spacing w:after="40"/>
            </w:pPr>
            <w:r>
              <w:rPr>
                <w:sz w:val="18"/>
                <w:szCs w:val="18"/>
              </w:rPr>
              <w:t>Responsable de pruebas</w:t>
            </w:r>
          </w:p>
        </w:tc>
        <w:tc>
          <w:tcPr>
            <w:tcW w:w="2484" w:type="dxa"/>
            <w:tcMar>
              <w:top w:w="80" w:type="dxa"/>
              <w:left w:w="90" w:type="dxa"/>
              <w:bottom w:w="80" w:type="dxa"/>
              <w:right w:w="90" w:type="dxa"/>
            </w:tcMar>
            <w:vAlign w:val="center"/>
          </w:tcPr>
          <w:p w14:paraId="3D5B4F55" w14:textId="77777777" w:rsidR="004A399F" w:rsidRDefault="004A399F">
            <w:pPr>
              <w:spacing w:after="40"/>
            </w:pPr>
          </w:p>
        </w:tc>
        <w:tc>
          <w:tcPr>
            <w:tcW w:w="2484" w:type="dxa"/>
            <w:tcMar>
              <w:top w:w="80" w:type="dxa"/>
              <w:left w:w="90" w:type="dxa"/>
              <w:bottom w:w="80" w:type="dxa"/>
              <w:right w:w="90" w:type="dxa"/>
            </w:tcMar>
            <w:vAlign w:val="center"/>
          </w:tcPr>
          <w:p w14:paraId="72FF534E" w14:textId="77777777" w:rsidR="004A399F" w:rsidRDefault="004A399F">
            <w:pPr>
              <w:spacing w:after="40"/>
            </w:pPr>
          </w:p>
        </w:tc>
        <w:tc>
          <w:tcPr>
            <w:tcW w:w="2484" w:type="dxa"/>
            <w:tcMar>
              <w:top w:w="80" w:type="dxa"/>
              <w:left w:w="90" w:type="dxa"/>
              <w:bottom w:w="80" w:type="dxa"/>
              <w:right w:w="90" w:type="dxa"/>
            </w:tcMar>
            <w:vAlign w:val="center"/>
          </w:tcPr>
          <w:p w14:paraId="482BD8F6" w14:textId="77777777" w:rsidR="004A399F" w:rsidRDefault="004A399F">
            <w:pPr>
              <w:spacing w:after="40"/>
            </w:pPr>
          </w:p>
        </w:tc>
      </w:tr>
      <w:tr w:rsidR="004A399F" w14:paraId="7D43FD77" w14:textId="77777777">
        <w:trPr>
          <w:jc w:val="center"/>
        </w:trPr>
        <w:tc>
          <w:tcPr>
            <w:tcW w:w="2484" w:type="dxa"/>
            <w:tcMar>
              <w:top w:w="80" w:type="dxa"/>
              <w:left w:w="90" w:type="dxa"/>
              <w:bottom w:w="80" w:type="dxa"/>
              <w:right w:w="90" w:type="dxa"/>
            </w:tcMar>
            <w:vAlign w:val="center"/>
          </w:tcPr>
          <w:p w14:paraId="0F9745E5" w14:textId="77777777" w:rsidR="004A399F" w:rsidRDefault="00746AEB">
            <w:pPr>
              <w:spacing w:after="40"/>
            </w:pPr>
            <w:r>
              <w:rPr>
                <w:sz w:val="18"/>
                <w:szCs w:val="18"/>
              </w:rPr>
              <w:t>Instructor / revisor académico</w:t>
            </w:r>
          </w:p>
        </w:tc>
        <w:tc>
          <w:tcPr>
            <w:tcW w:w="2484" w:type="dxa"/>
            <w:tcMar>
              <w:top w:w="80" w:type="dxa"/>
              <w:left w:w="90" w:type="dxa"/>
              <w:bottom w:w="80" w:type="dxa"/>
              <w:right w:w="90" w:type="dxa"/>
            </w:tcMar>
            <w:vAlign w:val="center"/>
          </w:tcPr>
          <w:p w14:paraId="396108EE" w14:textId="77777777" w:rsidR="004A399F" w:rsidRDefault="004A399F">
            <w:pPr>
              <w:spacing w:after="40"/>
            </w:pPr>
          </w:p>
        </w:tc>
        <w:tc>
          <w:tcPr>
            <w:tcW w:w="2484" w:type="dxa"/>
            <w:tcMar>
              <w:top w:w="80" w:type="dxa"/>
              <w:left w:w="90" w:type="dxa"/>
              <w:bottom w:w="80" w:type="dxa"/>
              <w:right w:w="90" w:type="dxa"/>
            </w:tcMar>
            <w:vAlign w:val="center"/>
          </w:tcPr>
          <w:p w14:paraId="5AA068C7" w14:textId="77777777" w:rsidR="004A399F" w:rsidRDefault="004A399F">
            <w:pPr>
              <w:spacing w:after="40"/>
            </w:pPr>
          </w:p>
        </w:tc>
        <w:tc>
          <w:tcPr>
            <w:tcW w:w="2484" w:type="dxa"/>
            <w:tcMar>
              <w:top w:w="80" w:type="dxa"/>
              <w:left w:w="90" w:type="dxa"/>
              <w:bottom w:w="80" w:type="dxa"/>
              <w:right w:w="90" w:type="dxa"/>
            </w:tcMar>
            <w:vAlign w:val="center"/>
          </w:tcPr>
          <w:p w14:paraId="56E07DB9" w14:textId="77777777" w:rsidR="004A399F" w:rsidRDefault="004A399F">
            <w:pPr>
              <w:spacing w:after="40"/>
            </w:pPr>
          </w:p>
        </w:tc>
      </w:tr>
    </w:tbl>
    <w:p w14:paraId="345FC793" w14:textId="77777777" w:rsidR="004A399F" w:rsidRDefault="004A399F"/>
    <w:sectPr w:rsidR="004A399F">
      <w:headerReference w:type="default" r:id="rId26"/>
      <w:footerReference w:type="default" r:id="rId27"/>
      <w:pgSz w:w="12240" w:h="15840"/>
      <w:pgMar w:top="1080" w:right="1152" w:bottom="1008" w:left="1152"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A90CE" w14:textId="77777777" w:rsidR="00CA659D" w:rsidRDefault="00CA659D">
      <w:pPr>
        <w:spacing w:after="0" w:line="240" w:lineRule="auto"/>
      </w:pPr>
      <w:r>
        <w:separator/>
      </w:r>
    </w:p>
  </w:endnote>
  <w:endnote w:type="continuationSeparator" w:id="0">
    <w:p w14:paraId="4D6DA050" w14:textId="77777777" w:rsidR="00CA659D" w:rsidRDefault="00CA65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86CD9E5E-3D17-41E6-89A6-86AF01C7C3FF}"/>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84B58FF6-676F-4CDD-A1EA-9167784BEDFB}"/>
    <w:embedBold r:id="rId3" w:fontKey="{6B478E1A-343C-46AE-8D10-D9AFEBBE42E3}"/>
    <w:embedItalic r:id="rId4" w:fontKey="{5D3F06A5-7D35-4254-A74E-AD705F1FCE8A}"/>
    <w:embedBoldItalic r:id="rId5" w:fontKey="{6667386E-119F-4EE5-80A1-8150AB8DC105}"/>
  </w:font>
  <w:font w:name="Cambria">
    <w:panose1 w:val="02040503050406030204"/>
    <w:charset w:val="00"/>
    <w:family w:val="roman"/>
    <w:pitch w:val="variable"/>
    <w:sig w:usb0="E00006FF" w:usb1="420024FF" w:usb2="02000000" w:usb3="00000000" w:csb0="0000019F" w:csb1="00000000"/>
    <w:embedRegular r:id="rId6" w:fontKey="{35E8D972-EEA8-478F-B221-13B80FE9B284}"/>
  </w:font>
  <w:font w:name="Arial Unicode MS">
    <w:altName w:val="Arial"/>
    <w:panose1 w:val="020B0604020202020204"/>
    <w:charset w:val="00"/>
    <w:family w:val="auto"/>
    <w:pitch w:val="default"/>
  </w:font>
  <w:font w:name="Merriweather Black">
    <w:charset w:val="00"/>
    <w:family w:val="auto"/>
    <w:pitch w:val="variable"/>
    <w:sig w:usb0="20000207" w:usb1="00000002" w:usb2="00000000" w:usb3="00000000" w:csb0="00000197" w:csb1="00000000"/>
    <w:embedRegular r:id="rId7" w:fontKey="{4D4A2A9E-4B96-41B1-BF10-19BB23F55032}"/>
  </w:font>
  <w:font w:name="Merriweather ExtraBold">
    <w:charset w:val="00"/>
    <w:family w:val="auto"/>
    <w:pitch w:val="default"/>
    <w:embedRegular r:id="rId8" w:fontKey="{5EB21366-0C42-4240-AD7B-9CB3484E8D6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71534" w14:textId="77777777" w:rsidR="004A399F" w:rsidRDefault="00746AEB">
    <w:pPr>
      <w:pBdr>
        <w:top w:val="nil"/>
        <w:left w:val="nil"/>
        <w:bottom w:val="nil"/>
        <w:right w:val="nil"/>
        <w:between w:val="nil"/>
      </w:pBdr>
      <w:tabs>
        <w:tab w:val="center" w:pos="4680"/>
        <w:tab w:val="right" w:pos="9360"/>
      </w:tabs>
      <w:spacing w:after="0" w:line="240" w:lineRule="auto"/>
      <w:jc w:val="right"/>
      <w:rPr>
        <w:color w:val="000000"/>
      </w:rPr>
    </w:pPr>
    <w:r>
      <w:rPr>
        <w:color w:val="5F5F5F"/>
        <w:sz w:val="16"/>
        <w:szCs w:val="16"/>
      </w:rPr>
      <w:t xml:space="preserve">Descripción de requisitos del software  |  Pág. </w:t>
    </w:r>
    <w:r>
      <w:rPr>
        <w:color w:val="5F5F5F"/>
        <w:sz w:val="16"/>
        <w:szCs w:val="16"/>
      </w:rPr>
      <w:fldChar w:fldCharType="begin"/>
    </w:r>
    <w:r>
      <w:rPr>
        <w:color w:val="5F5F5F"/>
        <w:sz w:val="16"/>
        <w:szCs w:val="16"/>
      </w:rPr>
      <w:instrText>PAGE</w:instrText>
    </w:r>
    <w:r>
      <w:rPr>
        <w:color w:val="5F5F5F"/>
        <w:sz w:val="16"/>
        <w:szCs w:val="16"/>
      </w:rPr>
      <w:fldChar w:fldCharType="separate"/>
    </w:r>
    <w:r w:rsidR="00DB61E9">
      <w:rPr>
        <w:noProof/>
        <w:color w:val="5F5F5F"/>
        <w:sz w:val="16"/>
        <w:szCs w:val="16"/>
      </w:rPr>
      <w:t>1</w:t>
    </w:r>
    <w:r>
      <w:rPr>
        <w:color w:val="5F5F5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84349E" w14:textId="77777777" w:rsidR="00CA659D" w:rsidRDefault="00CA659D">
      <w:pPr>
        <w:spacing w:after="0" w:line="240" w:lineRule="auto"/>
      </w:pPr>
      <w:r>
        <w:separator/>
      </w:r>
    </w:p>
  </w:footnote>
  <w:footnote w:type="continuationSeparator" w:id="0">
    <w:p w14:paraId="2C347040" w14:textId="77777777" w:rsidR="00CA659D" w:rsidRDefault="00CA65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D339E" w14:textId="77777777" w:rsidR="004A399F" w:rsidRDefault="00746AEB">
    <w:pPr>
      <w:pBdr>
        <w:top w:val="nil"/>
        <w:left w:val="nil"/>
        <w:bottom w:val="nil"/>
        <w:right w:val="nil"/>
        <w:between w:val="nil"/>
      </w:pBdr>
      <w:tabs>
        <w:tab w:val="center" w:pos="4680"/>
        <w:tab w:val="right" w:pos="9360"/>
      </w:tabs>
      <w:spacing w:after="0" w:line="240" w:lineRule="auto"/>
      <w:rPr>
        <w:color w:val="000000"/>
      </w:rPr>
    </w:pPr>
    <w:r>
      <w:rPr>
        <w:noProof/>
      </w:rPr>
      <w:drawing>
        <wp:inline distT="114300" distB="114300" distL="114300" distR="114300" wp14:anchorId="0B25BC63" wp14:editId="41B8E9D2">
          <wp:extent cx="802958" cy="595452"/>
          <wp:effectExtent l="0" t="0" r="0" b="0"/>
          <wp:docPr id="1"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
                  <a:srcRect b="25843"/>
                  <a:stretch>
                    <a:fillRect/>
                  </a:stretch>
                </pic:blipFill>
                <pic:spPr>
                  <a:xfrm>
                    <a:off x="0" y="0"/>
                    <a:ext cx="802958" cy="595452"/>
                  </a:xfrm>
                  <a:prstGeom prst="rect">
                    <a:avLst/>
                  </a:prstGeom>
                  <a:ln/>
                </pic:spPr>
              </pic:pic>
            </a:graphicData>
          </a:graphic>
        </wp:inline>
      </w:drawing>
    </w:r>
  </w:p>
  <w:tbl>
    <w:tblPr>
      <w:tblStyle w:val="afffffffff9"/>
      <w:tblW w:w="9936" w:type="dxa"/>
      <w:tblInd w:w="-115" w:type="dxa"/>
      <w:tblLayout w:type="fixed"/>
      <w:tblLook w:val="0400" w:firstRow="0" w:lastRow="0" w:firstColumn="0" w:lastColumn="0" w:noHBand="0" w:noVBand="1"/>
    </w:tblPr>
    <w:tblGrid>
      <w:gridCol w:w="3312"/>
      <w:gridCol w:w="3312"/>
      <w:gridCol w:w="3312"/>
    </w:tblGrid>
    <w:tr w:rsidR="004A399F" w14:paraId="2552E77E" w14:textId="77777777">
      <w:trPr>
        <w:trHeight w:val="426"/>
      </w:trPr>
      <w:tc>
        <w:tcPr>
          <w:tcW w:w="3312" w:type="dxa"/>
        </w:tcPr>
        <w:p w14:paraId="5FA1FB47" w14:textId="77777777" w:rsidR="004A399F" w:rsidRDefault="00746AEB">
          <w:pPr>
            <w:jc w:val="both"/>
            <w:rPr>
              <w:rFonts w:ascii="Merriweather ExtraBold" w:eastAsia="Merriweather ExtraBold" w:hAnsi="Merriweather ExtraBold" w:cs="Merriweather ExtraBold"/>
            </w:rPr>
          </w:pPr>
          <w:r>
            <w:rPr>
              <w:rFonts w:ascii="Merriweather Black" w:eastAsia="Merriweather Black" w:hAnsi="Merriweather Black" w:cs="Merriweather Black"/>
            </w:rPr>
            <w:t xml:space="preserve">    </w:t>
          </w:r>
          <w:r>
            <w:rPr>
              <w:rFonts w:ascii="Merriweather ExtraBold" w:eastAsia="Merriweather ExtraBold" w:hAnsi="Merriweather ExtraBold" w:cs="Merriweather ExtraBold"/>
              <w:sz w:val="22"/>
              <w:szCs w:val="22"/>
            </w:rPr>
            <w:t xml:space="preserve">PAKOPI </w:t>
          </w:r>
        </w:p>
      </w:tc>
      <w:tc>
        <w:tcPr>
          <w:tcW w:w="3312" w:type="dxa"/>
        </w:tcPr>
        <w:p w14:paraId="6431CC8D" w14:textId="77777777" w:rsidR="004A399F" w:rsidRDefault="00746AEB">
          <w:pPr>
            <w:jc w:val="center"/>
          </w:pPr>
          <w:r>
            <w:rPr>
              <w:b/>
              <w:bCs/>
              <w:sz w:val="18"/>
              <w:szCs w:val="18"/>
            </w:rPr>
            <w:t>Especificación de requisitos de software</w:t>
          </w:r>
        </w:p>
      </w:tc>
      <w:tc>
        <w:tcPr>
          <w:tcW w:w="3312" w:type="dxa"/>
        </w:tcPr>
        <w:p w14:paraId="65811D6E" w14:textId="77777777" w:rsidR="004A399F" w:rsidRDefault="00746AEB">
          <w:pPr>
            <w:jc w:val="center"/>
          </w:pPr>
          <w:r>
            <w:rPr>
              <w:b/>
              <w:bCs/>
              <w:sz w:val="18"/>
              <w:szCs w:val="18"/>
            </w:rPr>
            <w:t>Rev. 2.0</w:t>
          </w:r>
        </w:p>
      </w:tc>
    </w:tr>
  </w:tbl>
  <w:p w14:paraId="7887A124" w14:textId="77777777" w:rsidR="004A399F" w:rsidRDefault="00746AEB">
    <w:pPr>
      <w:spacing w:after="0"/>
    </w:pPr>
    <w:r>
      <w:rPr>
        <w:color w:val="5F5F5F"/>
        <w:sz w:val="10"/>
        <w:szCs w:val="10"/>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24B37"/>
    <w:multiLevelType w:val="multilevel"/>
    <w:tmpl w:val="8130931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1BBD6077"/>
    <w:multiLevelType w:val="multilevel"/>
    <w:tmpl w:val="F12A82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701179E"/>
    <w:multiLevelType w:val="multilevel"/>
    <w:tmpl w:val="84AA01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386D6E35"/>
    <w:multiLevelType w:val="multilevel"/>
    <w:tmpl w:val="7FB254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9093C4E"/>
    <w:multiLevelType w:val="multilevel"/>
    <w:tmpl w:val="8FD211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35B3902"/>
    <w:multiLevelType w:val="multilevel"/>
    <w:tmpl w:val="661223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1994407"/>
    <w:multiLevelType w:val="multilevel"/>
    <w:tmpl w:val="E304B5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0368245">
    <w:abstractNumId w:val="6"/>
  </w:num>
  <w:num w:numId="2" w16cid:durableId="443572429">
    <w:abstractNumId w:val="3"/>
  </w:num>
  <w:num w:numId="3" w16cid:durableId="1249801802">
    <w:abstractNumId w:val="1"/>
  </w:num>
  <w:num w:numId="4" w16cid:durableId="2044480452">
    <w:abstractNumId w:val="4"/>
  </w:num>
  <w:num w:numId="5" w16cid:durableId="2069962065">
    <w:abstractNumId w:val="0"/>
  </w:num>
  <w:num w:numId="6" w16cid:durableId="1529638935">
    <w:abstractNumId w:val="2"/>
  </w:num>
  <w:num w:numId="7" w16cid:durableId="6220343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399F"/>
    <w:rsid w:val="00175E29"/>
    <w:rsid w:val="001E04E4"/>
    <w:rsid w:val="004A399F"/>
    <w:rsid w:val="0059789E"/>
    <w:rsid w:val="006C12C5"/>
    <w:rsid w:val="007106E7"/>
    <w:rsid w:val="00746AEB"/>
    <w:rsid w:val="00962F05"/>
    <w:rsid w:val="00AD6DF6"/>
    <w:rsid w:val="00CA659D"/>
    <w:rsid w:val="00D25547"/>
    <w:rsid w:val="00DB61E9"/>
    <w:rsid w:val="00E165C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A2BB31"/>
  <w15:docId w15:val="{250F1267-678C-41B6-BF5F-80D2BE6CBD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outlineLvl w:val="0"/>
    </w:pPr>
    <w:rPr>
      <w:rFonts w:ascii="Calibri" w:eastAsia="Calibri" w:hAnsi="Calibri" w:cs="Calibri"/>
      <w:b/>
      <w:bCs/>
      <w:color w:val="212121"/>
      <w:sz w:val="32"/>
      <w:szCs w:val="32"/>
    </w:rPr>
  </w:style>
  <w:style w:type="paragraph" w:styleId="Ttulo2">
    <w:name w:val="heading 2"/>
    <w:basedOn w:val="Normal"/>
    <w:next w:val="Normal"/>
    <w:uiPriority w:val="9"/>
    <w:unhideWhenUsed/>
    <w:qFormat/>
    <w:pPr>
      <w:keepNext/>
      <w:keepLines/>
      <w:spacing w:before="200"/>
      <w:outlineLvl w:val="1"/>
    </w:pPr>
    <w:rPr>
      <w:rFonts w:ascii="Calibri" w:eastAsia="Calibri" w:hAnsi="Calibri" w:cs="Calibri"/>
      <w:b/>
      <w:bCs/>
      <w:color w:val="212121"/>
      <w:sz w:val="26"/>
      <w:szCs w:val="26"/>
    </w:rPr>
  </w:style>
  <w:style w:type="paragraph" w:styleId="Ttulo3">
    <w:name w:val="heading 3"/>
    <w:basedOn w:val="Normal"/>
    <w:next w:val="Normal"/>
    <w:uiPriority w:val="9"/>
    <w:unhideWhenUsed/>
    <w:qFormat/>
    <w:pPr>
      <w:keepNext/>
      <w:keepLines/>
      <w:spacing w:before="200"/>
      <w:outlineLvl w:val="2"/>
    </w:pPr>
    <w:rPr>
      <w:rFonts w:ascii="Calibri" w:eastAsia="Calibri" w:hAnsi="Calibri" w:cs="Calibri"/>
      <w:b/>
      <w:bCs/>
      <w:color w:val="1F497D"/>
      <w:sz w:val="22"/>
      <w:szCs w:val="22"/>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200" w:line="240" w:lineRule="auto"/>
    </w:pPr>
    <w:rPr>
      <w:rFonts w:ascii="Calibri" w:eastAsia="Calibri" w:hAnsi="Calibri" w:cs="Calibri"/>
      <w:b/>
      <w:bCs/>
      <w:color w:val="1F497D"/>
      <w:sz w:val="48"/>
      <w:szCs w:val="48"/>
    </w:rPr>
  </w:style>
  <w:style w:type="paragraph" w:styleId="Subttulo">
    <w:name w:val="Subtitle"/>
    <w:basedOn w:val="Normal"/>
    <w:next w:val="Normal"/>
    <w:uiPriority w:val="11"/>
    <w:qFormat/>
    <w:rPr>
      <w:rFonts w:ascii="Calibri" w:eastAsia="Calibri" w:hAnsi="Calibri" w:cs="Calibri"/>
      <w:i/>
      <w:iCs/>
      <w:color w:val="4F81BD"/>
      <w:sz w:val="24"/>
      <w:szCs w:val="24"/>
    </w:rPr>
  </w:style>
  <w:style w:type="paragraph" w:styleId="Tabladeilustraciones">
    <w:name w:val="table of figures"/>
    <w:basedOn w:val="Normal"/>
    <w:next w:val="Normal"/>
    <w:uiPriority w:val="99"/>
    <w:pPr>
      <w:tabs>
        <w:tab w:val="right" w:leader="dot" w:pos="9936"/>
      </w:tabs>
    </w:p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e">
    <w:basedOn w:val="TableNormal"/>
    <w:tblPr>
      <w:tblStyleRowBandSize w:val="1"/>
      <w:tblStyleColBandSize w:val="1"/>
    </w:tblPr>
  </w:style>
  <w:style w:type="table" w:customStyle="1" w:styleId="aff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
    <w:tblPr>
      <w:tblStyleRowBandSize w:val="1"/>
      <w:tblStyleColBandSize w:val="1"/>
    </w:tblPr>
  </w:style>
  <w:style w:type="table" w:customStyle="1" w:styleId="affffffff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9">
    <w:basedOn w:val="TableNormal"/>
    <w:tblPr>
      <w:tblStyleRowBandSize w:val="1"/>
      <w:tblStyleColBandSize w:val="1"/>
      <w:tblCellMar>
        <w:top w:w="0" w:type="dxa"/>
        <w:left w:w="115" w:type="dxa"/>
        <w:bottom w:w="0" w:type="dxa"/>
        <w:right w:w="115" w:type="dxa"/>
      </w:tblCellMar>
    </w:tblPr>
  </w:style>
  <w:style w:type="paragraph" w:styleId="Descripcin">
    <w:name w:val="caption"/>
    <w:basedOn w:val="Normal"/>
    <w:next w:val="Normal"/>
    <w:uiPriority w:val="35"/>
    <w:unhideWhenUsed/>
    <w:qFormat/>
    <w:rsid w:val="001E04E4"/>
    <w:pPr>
      <w:spacing w:after="200" w:line="240" w:lineRule="auto"/>
      <w:jc w:val="center"/>
    </w:pPr>
    <w:rPr>
      <w:iCs/>
      <w:sz w:val="18"/>
      <w:szCs w:val="18"/>
    </w:rPr>
  </w:style>
  <w:style w:type="character" w:styleId="Hipervnculo">
    <w:name w:val="Hyperlink"/>
    <w:basedOn w:val="Fuentedeprrafopredeter"/>
    <w:uiPriority w:val="99"/>
    <w:unhideWhenUsed/>
    <w:rsid w:val="001E04E4"/>
    <w:rPr>
      <w:color w:val="0000FF" w:themeColor="hyperlink"/>
      <w:u w:val="single"/>
    </w:rPr>
  </w:style>
  <w:style w:type="paragraph" w:styleId="ndice9">
    <w:name w:val="index 9"/>
    <w:basedOn w:val="Normal"/>
    <w:next w:val="Normal"/>
    <w:autoRedefine/>
    <w:uiPriority w:val="99"/>
    <w:semiHidden/>
    <w:unhideWhenUsed/>
    <w:rsid w:val="001E04E4"/>
    <w:pPr>
      <w:tabs>
        <w:tab w:val="right" w:leader="dot" w:pos="9936"/>
      </w:tabs>
      <w:spacing w:after="80" w:line="240" w:lineRule="auto"/>
      <w:ind w:hanging="210"/>
    </w:pPr>
    <w:rPr>
      <w:b/>
    </w:rPr>
  </w:style>
  <w:style w:type="paragraph" w:styleId="TDC1">
    <w:name w:val="toc 1"/>
    <w:basedOn w:val="Normal"/>
    <w:next w:val="Normal"/>
    <w:autoRedefine/>
    <w:uiPriority w:val="39"/>
    <w:unhideWhenUsed/>
    <w:rsid w:val="001E04E4"/>
    <w:pPr>
      <w:tabs>
        <w:tab w:val="right" w:leader="dot" w:pos="9936"/>
      </w:tabs>
      <w:spacing w:after="80"/>
      <w:ind w:left="240"/>
    </w:pPr>
  </w:style>
  <w:style w:type="paragraph" w:styleId="TDC2">
    <w:name w:val="toc 2"/>
    <w:basedOn w:val="Normal"/>
    <w:next w:val="Normal"/>
    <w:autoRedefine/>
    <w:uiPriority w:val="39"/>
    <w:unhideWhenUsed/>
    <w:rsid w:val="001E04E4"/>
    <w:pPr>
      <w:tabs>
        <w:tab w:val="right" w:leader="dot" w:pos="9936"/>
      </w:tabs>
      <w:spacing w:after="80"/>
      <w:ind w:left="480"/>
    </w:pPr>
  </w:style>
  <w:style w:type="paragraph" w:styleId="TDC3">
    <w:name w:val="toc 3"/>
    <w:basedOn w:val="Normal"/>
    <w:next w:val="Normal"/>
    <w:autoRedefine/>
    <w:uiPriority w:val="39"/>
    <w:unhideWhenUsed/>
    <w:rsid w:val="001E04E4"/>
    <w:pPr>
      <w:ind w:left="420"/>
    </w:pPr>
  </w:style>
  <w:style w:type="paragraph" w:styleId="TDC4">
    <w:name w:val="toc 4"/>
    <w:basedOn w:val="Normal"/>
    <w:next w:val="Normal"/>
    <w:autoRedefine/>
    <w:uiPriority w:val="39"/>
    <w:unhideWhenUsed/>
    <w:rsid w:val="001E04E4"/>
    <w:pPr>
      <w:spacing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E04E4"/>
    <w:pPr>
      <w:spacing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E04E4"/>
    <w:pPr>
      <w:spacing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E04E4"/>
    <w:pPr>
      <w:spacing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E04E4"/>
    <w:pPr>
      <w:spacing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E04E4"/>
    <w:pPr>
      <w:spacing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E04E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100</Pages>
  <Words>22886</Words>
  <Characters>125873</Characters>
  <Application>Microsoft Office Word</Application>
  <DocSecurity>0</DocSecurity>
  <Lines>1048</Lines>
  <Paragraphs>296</Paragraphs>
  <ScaleCrop>false</ScaleCrop>
  <Company/>
  <LinksUpToDate>false</LinksUpToDate>
  <CharactersWithSpaces>148463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USUARIO</cp:lastModifiedBy>
  <cp:revision>5</cp:revision>
  <dcterms:created xsi:type="dcterms:W3CDTF">2026-10-30T05:40:00Z</dcterms:created>
  <dcterms:modified xsi:type="dcterms:W3CDTF">2026-10-30T05:54:00Z</dcterms:modified>
</cp:coreProperties>
</file>