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F4" w:rsidRDefault="00B033F4" w:rsidP="00B033F4">
      <w:proofErr w:type="spellStart"/>
      <w:r>
        <w:t>StarterBook_Q&amp;A</w:t>
      </w:r>
      <w:proofErr w:type="spellEnd"/>
      <w:r>
        <w:t xml:space="preserve"> </w:t>
      </w:r>
      <w:bookmarkStart w:id="0" w:name="_GoBack"/>
      <w:bookmarkEnd w:id="0"/>
    </w:p>
    <w:p w:rsidR="00B033F4" w:rsidRDefault="00B033F4" w:rsidP="00B033F4">
      <w:r>
        <w:t>Given the provided data, what are three conclusions we can draw about Kickstarter campaigns?</w:t>
      </w:r>
    </w:p>
    <w:p w:rsidR="00B033F4" w:rsidRDefault="00B033F4" w:rsidP="00B033F4">
      <w:pPr>
        <w:pStyle w:val="ListParagraph"/>
        <w:numPr>
          <w:ilvl w:val="0"/>
          <w:numId w:val="1"/>
        </w:numPr>
      </w:pPr>
      <w:r>
        <w:t xml:space="preserve">Over the years, about one half of the Kickstarter campaigns end in a successful story. </w:t>
      </w:r>
    </w:p>
    <w:p w:rsidR="00B033F4" w:rsidRDefault="00B033F4" w:rsidP="00B033F4">
      <w:pPr>
        <w:pStyle w:val="ListParagraph"/>
        <w:numPr>
          <w:ilvl w:val="0"/>
          <w:numId w:val="1"/>
        </w:numPr>
      </w:pPr>
      <w:r>
        <w:t xml:space="preserve">The categories with the highest successful rate are also the same categories with the highest failure. According to the results, 85% of successful stories were art related. </w:t>
      </w:r>
    </w:p>
    <w:p w:rsidR="00B033F4" w:rsidRDefault="00B033F4" w:rsidP="00B033F4">
      <w:pPr>
        <w:pStyle w:val="ListParagraph"/>
        <w:numPr>
          <w:ilvl w:val="0"/>
          <w:numId w:val="1"/>
        </w:numPr>
      </w:pPr>
      <w:r>
        <w:t>74% of projects were form the US</w:t>
      </w:r>
    </w:p>
    <w:p w:rsidR="00B033F4" w:rsidRDefault="00B033F4" w:rsidP="00B033F4">
      <w:pPr>
        <w:pStyle w:val="ListParagraph"/>
      </w:pPr>
    </w:p>
    <w:p w:rsidR="00B033F4" w:rsidRDefault="00B033F4" w:rsidP="00B033F4">
      <w:r>
        <w:t>What are some limitations of this dataset?</w:t>
      </w:r>
      <w:r>
        <w:t xml:space="preserve"> </w:t>
      </w:r>
    </w:p>
    <w:p w:rsidR="00B033F4" w:rsidRDefault="00B033F4" w:rsidP="00B033F4">
      <w:pPr>
        <w:pStyle w:val="ListParagraph"/>
        <w:numPr>
          <w:ilvl w:val="0"/>
          <w:numId w:val="2"/>
        </w:numPr>
      </w:pPr>
      <w:r>
        <w:t>There is no data indicating why the projects were successful or failed</w:t>
      </w:r>
    </w:p>
    <w:p w:rsidR="00B033F4" w:rsidRDefault="00B033F4" w:rsidP="00B033F4">
      <w:pPr>
        <w:pStyle w:val="ListParagraph"/>
        <w:numPr>
          <w:ilvl w:val="0"/>
          <w:numId w:val="2"/>
        </w:numPr>
      </w:pPr>
      <w:r>
        <w:t xml:space="preserve">Data doesn’t provide the size of the company </w:t>
      </w:r>
    </w:p>
    <w:p w:rsidR="00B033F4" w:rsidRDefault="00B033F4" w:rsidP="00B033F4">
      <w:pPr>
        <w:pStyle w:val="ListParagraph"/>
        <w:numPr>
          <w:ilvl w:val="0"/>
          <w:numId w:val="2"/>
        </w:numPr>
      </w:pPr>
      <w:r>
        <w:t>Data doesn’t share for how long success is measure (e.g., 5 years, 10 years)</w:t>
      </w:r>
    </w:p>
    <w:p w:rsidR="00B033F4" w:rsidRDefault="00B033F4" w:rsidP="00B033F4"/>
    <w:p w:rsidR="00B033F4" w:rsidRDefault="00B033F4" w:rsidP="00B033F4">
      <w:r>
        <w:t>What are some other possible tables and/or graphs that we could create?</w:t>
      </w:r>
    </w:p>
    <w:p w:rsidR="00B033F4" w:rsidRDefault="00B033F4" w:rsidP="00B033F4">
      <w:pPr>
        <w:pStyle w:val="ListParagraph"/>
        <w:numPr>
          <w:ilvl w:val="0"/>
          <w:numId w:val="3"/>
        </w:numPr>
      </w:pPr>
      <w:r>
        <w:t>Graph by country</w:t>
      </w:r>
    </w:p>
    <w:p w:rsidR="00B033F4" w:rsidRDefault="00B033F4" w:rsidP="00B033F4">
      <w:pPr>
        <w:pStyle w:val="ListParagraph"/>
        <w:numPr>
          <w:ilvl w:val="0"/>
          <w:numId w:val="3"/>
        </w:numPr>
      </w:pPr>
      <w:r>
        <w:t>Table and graph by business line (e.g., art, tech)</w:t>
      </w:r>
    </w:p>
    <w:p w:rsidR="00B033F4" w:rsidRDefault="00B033F4" w:rsidP="00B033F4">
      <w:pPr>
        <w:pStyle w:val="ListParagraph"/>
        <w:numPr>
          <w:ilvl w:val="0"/>
          <w:numId w:val="3"/>
        </w:numPr>
      </w:pPr>
      <w:r>
        <w:t>Table and graph by the funding currency</w:t>
      </w:r>
    </w:p>
    <w:p w:rsidR="00B033F4" w:rsidRDefault="00B033F4" w:rsidP="00B033F4">
      <w:pPr>
        <w:pStyle w:val="ListParagraph"/>
      </w:pPr>
    </w:p>
    <w:p w:rsidR="00B033F4" w:rsidRDefault="00B033F4" w:rsidP="00B033F4"/>
    <w:p w:rsidR="001A51C5" w:rsidRDefault="001A51C5"/>
    <w:sectPr w:rsidR="001A51C5" w:rsidSect="0047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F72"/>
    <w:multiLevelType w:val="hybridMultilevel"/>
    <w:tmpl w:val="3AA4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0C67"/>
    <w:multiLevelType w:val="hybridMultilevel"/>
    <w:tmpl w:val="4144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2AF9"/>
    <w:multiLevelType w:val="hybridMultilevel"/>
    <w:tmpl w:val="B016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F4"/>
    <w:rsid w:val="001A51C5"/>
    <w:rsid w:val="00473DF9"/>
    <w:rsid w:val="00B0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5641C"/>
  <w15:chartTrackingRefBased/>
  <w15:docId w15:val="{236FA2C5-36FB-C940-A965-5C51B7A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Jason</dc:creator>
  <cp:keywords/>
  <dc:description/>
  <cp:lastModifiedBy>O'Connor, Jason</cp:lastModifiedBy>
  <cp:revision>1</cp:revision>
  <dcterms:created xsi:type="dcterms:W3CDTF">2019-08-25T16:56:00Z</dcterms:created>
  <dcterms:modified xsi:type="dcterms:W3CDTF">2019-08-25T17:55:00Z</dcterms:modified>
</cp:coreProperties>
</file>