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2"/>
          <w:szCs w:val="32"/>
        </w:rPr>
        <w:t xml:space="preserve">Compito in classe – versione C – Soluzioni e chiave di correzione</w:t>
      </w:r>
    </w:p>
    <w:p>
      <w:pPr>
        <w:spacing w:after="80" w:before="0"/>
      </w:pPr>
      <w:r>
        <w:t xml:space="preserve">Versione per il docente. Correzione con il modulo dello scritto: Impostazione 50%, Calcolo 25%, Correttezza formale 10%, Chiarezza 15% (tipo algebra: motivazione dei passaggi), Completezza come moltiplicatore.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600"/>
        <w:gridCol w:w="9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Contenuto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Minuti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e zeri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Lettura di un grafico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Immagini, controimmagini, pari e dispari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base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Funzione composta e inversa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Dominio: radice di una frazione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con più condizioni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con un fattore di 2° grado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Inversa di una funzione fratta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e dominio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Parametri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approfond.</w:t>
            </w: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Test motivato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4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Totale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107</w:t>
            </w:r>
          </w:p>
        </w:tc>
      </w:tr>
    </w:tbl>
    <w:p>
      <w:pPr>
        <w:spacing w:after="120" w:before="0"/>
      </w:pPr>
      <w:r>
        <w:t xml:space="preserve">Durata 120 min, disponibili 110 (10 min di margine): completa stimata 107 min (97%). Base: 6,5 punti (chi fa bene la base arriva a 6,5; con qualche errore lieve resta sopra il 6). Approfondimento: 7 × 0,5 punti.</w:t>
      </w:r>
    </w:p>
    <w:p>
      <w:pPr>
        <w:pStyle w:val="Heading2"/>
        <w:keepNext/>
        <w:spacing w:after="100" w:before="200"/>
      </w:pPr>
      <w:r>
        <w:t xml:space="preserve">Esercizio 1 – Dominio (1,5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delle seguenti funzioni.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</w:t>
      </w:r>
      <m:oMath>
        <m:r>
          <m:t>y=</m:t>
        </m:r>
        <m:f>
          <m:num>
            <m:r>
              <m:t>2x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den>
        </m:f>
      </m:oMath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r>
              <m:t>6−2x</m:t>
            </m:r>
          </m:e>
        </m:rad>
      </m:oMath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+4x−5</m:t>
            </m:r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−9≠0</m:t>
        </m:r>
      </m:oMath>
      <w:r>
        <w:t xml:space="preserve"> ⇒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≠9</m:t>
        </m:r>
      </m:oMath>
      <w:r>
        <w:t xml:space="preserve"> ⇒ </w:t>
      </w:r>
      <m:oMath>
        <m:r>
          <m:t>x≠±3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D=ℝ−{−3; 3}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6−2x≥0</m:t>
        </m:r>
      </m:oMath>
      <w:r>
        <w:t xml:space="preserve"> ⇒ </w:t>
      </w:r>
      <m:oMath>
        <m:r>
          <m:t>x≤3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x≤3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Δ=16+20=36</m:t>
        </m:r>
      </m:oMath>
      <w:r>
        <w:t xml:space="preserve">, </w:t>
      </w:r>
      <m:oMath>
        <m:r>
          <m:t>x=</m:t>
        </m:r>
        <m:f>
          <m:num>
            <m:r>
              <m:t>−4±6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−5</m:t>
        </m:r>
      </m:oMath>
      <w:r>
        <w:t xml:space="preserve"> e </w:t>
      </w:r>
      <m:oMath>
        <m:r>
          <m:t>1</m:t>
        </m:r>
      </m:oMath>
      <w:r>
        <w:t xml:space="preserve">; esterni.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x≤−5 ∨ x≥1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giusta per ogni funzione: denominatore </w:t>
            </w:r>
            <w:r>
              <w:rPr>
                <w:b w:val="false"/>
                <w:bCs w:val="false"/>
              </w:rPr>
              <w:t xml:space="preserve"> ≠0 </w:t>
            </w:r>
            <w:r>
              <w:rPr>
                <w:b w:val="false"/>
                <w:bCs w:val="false"/>
              </w:rPr>
              <w:t xml:space="preserve">; radicando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se la radice è al denominatore).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Δ e zeri; verso girato quando si divide per un negativo; esterni/interni scelti dopo il passo 0.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</w:t>
            </w:r>
            <w:r>
              <w:rPr>
                <w:b w:val="false"/>
                <w:bCs w:val="false"/>
              </w:rPr>
              <w:t xml:space="preserve"> ≠ </w:t>
            </w:r>
            <w:r>
              <w:rPr>
                <w:b w:val="false"/>
                <w:bCs w:val="false"/>
              </w:rPr>
              <w:t xml:space="preserve">» (non «</w:t>
            </w:r>
            <w:r>
              <w:rPr>
                <w:b w:val="false"/>
                <w:bCs w:val="false"/>
              </w:rPr>
              <w:t xml:space="preserve"> &gt; </w:t>
            </w:r>
            <w:r>
              <w:rPr>
                <w:b w:val="false"/>
                <w:bCs w:val="false"/>
              </w:rPr>
              <w:t xml:space="preserve">») per i denominatori; insiemi scritti bene: ℝ − {…}, ∨, intervalli.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Condizione scritta prima del calcolo; risultato di ogni quesito ben visibile.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40% · b 25% · c 35%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Esterni e interni scambiati; una sola soluzione di </w:t>
            </w:r>
            <m:oMath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=k</m:t>
              </m:r>
            </m:oMath>
            <w:r>
              <w:rPr>
                <w:b w:val="false"/>
                <w:bCs w:val="false"/>
              </w:rPr>
              <w:t xml:space="preserve">; denominatore imposto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2 – Segno e zeri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dominio, zeri e segno di </w:t>
      </w:r>
      <m:oMath>
        <m:r>
          <m:t>y=</m:t>
        </m:r>
        <m:f>
          <m:num>
            <m:r>
              <m:t>4−x</m:t>
            </m:r>
          </m:num>
          <m:den>
            <m:r>
              <m:t>x+2</m:t>
            </m:r>
          </m:den>
        </m:f>
      </m:oMath>
      <w:r>
        <w:t xml:space="preserve"> e </w:t>
      </w:r>
      <w:r>
        <w:rPr>
          <w:b/>
          <w:bCs/>
        </w:rPr>
        <w:t xml:space="preserve">indica</w:t>
      </w:r>
      <w:r>
        <w:t xml:space="preserve"> in quali zone del piano si trova il grafico.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Dominio e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Zone del piano.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D=ℝ−{−2}</m:t>
        </m:r>
      </m:oMath>
      <w:r>
        <w:t xml:space="preserve">; zero </w:t>
      </w:r>
      <m:oMath>
        <m:r>
          <m:t>x=4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w:r>
        <w:t xml:space="preserve">N </w:t>
      </w:r>
      <w:r>
        <w:t xml:space="preserve"> &gt;0 </w:t>
      </w:r>
      <w:r>
        <w:t xml:space="preserve">: </w:t>
      </w:r>
      <m:oMath>
        <m:r>
          <m:t>x&lt;4</m:t>
        </m:r>
      </m:oMath>
      <w:r>
        <w:t xml:space="preserve">; D </w:t>
      </w:r>
      <w:r>
        <w:t xml:space="preserve"> &gt;0 </w:t>
      </w:r>
      <w:r>
        <w:t xml:space="preserve">: </w:t>
      </w:r>
      <m:oMath>
        <m:r>
          <m:t>x&gt;−2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−2 e 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−2&lt;x&lt;4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x&lt;−2 ∨ x&gt;4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w:r>
        <w:t xml:space="preserve">Sopra l’asse </w:t>
      </w:r>
      <m:oMath>
        <m:r>
          <m:t>x</m:t>
        </m:r>
      </m:oMath>
      <w:r>
        <w:t xml:space="preserve"> fra </w:t>
      </w:r>
      <m:oMath>
        <m:r>
          <m:t>−2</m:t>
        </m:r>
      </m:oMath>
      <w:r>
        <w:t xml:space="preserve"> e </w:t>
      </w:r>
      <m:oMath>
        <m:r>
          <m:t>4</m:t>
        </m:r>
      </m:oMath>
      <w:r>
        <w:t xml:space="preserve">, sotto altrove; passa per </w:t>
      </w:r>
      <m:oMath>
        <m:r>
          <m:t>(4; 0)</m:t>
        </m:r>
      </m:oMath>
      <w:r>
        <w:t xml:space="preserve">; non esiste per </w:t>
      </w:r>
      <m:oMath>
        <m:r>
          <m:t>x=−2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Dominio; zeri dal numeratore;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studiati separatamente;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Soluzioni di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(verso con </w:t>
            </w:r>
            <m:oMath>
              <m:r>
                <m:t>−x</m:t>
              </m:r>
            </m:oMath>
            <w:r>
              <w:rPr>
                <w:b w:val="false"/>
                <w:bCs w:val="false"/>
              </w:rPr>
              <w:t xml:space="preserve">); segni e prodotto colonna per colonna.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esclusi; conclusione con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y=0</m:t>
              </m:r>
            </m:oMath>
            <w:r>
              <w:rPr>
                <w:b w:val="false"/>
                <w:bCs w:val="false"/>
              </w:rPr>
              <w:t xml:space="preserve">,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ordinata e conclusione scritta, anche per le zone del piano.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50% · c 20%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Moltiplicare per il denominatore; includere lo zero del denominatore fra gli zeri.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3 – Lettura di un grafico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Osserva il grafico della funzione </w:t>
      </w:r>
      <m:oMath>
        <m:r>
          <m:t>y=f(x)</m:t>
        </m:r>
      </m:oMath>
      <w:r>
        <w:t xml:space="preserve"> (gli estremi del grafico sono inclusi).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Determina dominio e 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gli zeri.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Quanto valgono </w:t>
      </w:r>
      <m:oMath>
        <m:r>
          <m:t>f(0)</m:t>
        </m:r>
      </m:oMath>
      <w:r>
        <w:t xml:space="preserve"> e </w:t>
      </w:r>
      <m:oMath>
        <m:r>
          <m:t>f(2)</m:t>
        </m:r>
      </m:oMath>
      <w:r>
        <w:t xml:space="preserve">?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d)</w:t>
      </w:r>
      <w:r>
        <w:t xml:space="preserve"> In quali intervalli </w:t>
      </w:r>
      <m:oMath>
        <m:r>
          <m:t>f</m:t>
        </m:r>
      </m:oMath>
      <w:r>
        <w:t xml:space="preserve"> è crescente, decrescente, costante?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e)</w:t>
      </w:r>
      <w:r>
        <w:t xml:space="preserve"> Quante soluzioni ha l’equazione </w:t>
      </w:r>
      <m:oMath>
        <m:r>
          <m:t>f(x)=1</m:t>
        </m:r>
      </m:oMath>
      <w:r>
        <w:t xml:space="preserve">?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D=[−4; 6]</m:t>
        </m:r>
      </m:oMath>
      <w:r>
        <w:rPr>
          <w:b/>
          <w:bCs/>
        </w:rPr>
        <w:t xml:space="preserve">,  </w:t>
      </w:r>
      <m:oMath>
        <m:r>
          <m:t>I=[−4; 3]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x=−2</m:t>
        </m:r>
      </m:oMath>
      <w:r>
        <w:t xml:space="preserve"> e </w:t>
      </w:r>
      <m:oMath>
        <m:r>
          <m:t>x=6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f(0)=2</m:t>
        </m:r>
      </m:oMath>
      <w:r>
        <w:t xml:space="preserve">;  </w:t>
      </w:r>
      <m:oMath>
        <m:r>
          <m:t>f(2)=3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d)  </w:t>
      </w:r>
      <w:r>
        <w:t xml:space="preserve">Crescente in </w:t>
      </w:r>
      <m:oMath>
        <m:r>
          <m:t>[−4; 1]</m:t>
        </m:r>
      </m:oMath>
      <w:r>
        <w:t xml:space="preserve">; costante in </w:t>
      </w:r>
      <m:oMath>
        <m:r>
          <m:t>[1; 3]</m:t>
        </m:r>
      </m:oMath>
      <w:r>
        <w:t xml:space="preserve">; decrescente in </w:t>
      </w:r>
      <m:oMath>
        <m:r>
          <m:t>[3; 6]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e)  </w:t>
      </w:r>
      <w:r>
        <w:t xml:space="preserve">Una sulla salita (</w:t>
      </w:r>
      <m:oMath>
        <m:r>
          <m:t>x=−1</m:t>
        </m:r>
      </m:oMath>
      <w:r>
        <w:t xml:space="preserve">) e una sulla discesa (</w:t>
      </w:r>
      <m:oMath>
        <m:r>
          <m:t>x=5</m:t>
        </m:r>
      </m:oMath>
      <w:r>
        <w:t xml:space="preserve">): </w:t>
      </w:r>
      <w:r>
        <w:rPr>
          <w:b/>
          <w:bCs/>
        </w:rPr>
        <w:t xml:space="preserve">2 soluzioni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Proiezione sugli assi per dominio e immagine; intersezioni con l’asse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con la retta </w:t>
            </w:r>
            <m:oMath>
              <m:r>
                <m:t>y=k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letti correttamente sul quadretto.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Intervalli con le parentesi giuste (estremi del grafico inclusi).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risposta chiara per ogni domanda.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25% · b 15% · c 15% · d 30% · e 15%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e immagine scambiati; zeri confusi con le soluzioni di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4 – Immagini, controimmagini, pari e dispari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Data </w:t>
      </w:r>
      <m:oMath>
        <m:r>
          <m:t>f(x)=2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−x−3</m:t>
        </m:r>
      </m:oMath>
      <w:r>
        <w:t xml:space="preserve">, calcola </w:t>
      </w:r>
      <m:oMath>
        <m:r>
          <m:t>f(−1)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Trova le controimmagini di </w:t>
      </w:r>
      <m:oMath>
        <m:r>
          <m:t>−2</m:t>
        </m:r>
      </m:oMath>
      <w:r>
        <w:t xml:space="preserve"> rispetto alla stessa funzione </w:t>
      </w:r>
      <m:oMath>
        <m:r>
          <m:t>f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c)</w:t>
      </w:r>
      <w:r>
        <w:t xml:space="preserve"> Stabilisci se </w:t>
      </w:r>
      <m:oMath>
        <m:r>
          <m:t>y=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pari, dispari o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f(−1)=2·1+1−3=0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−x−1=0</m:t>
        </m:r>
      </m:oMath>
      <w:r>
        <w:t xml:space="preserve">; </w:t>
      </w:r>
      <m:oMath>
        <m:r>
          <m:t>Δ=1+8=9</m:t>
        </m:r>
      </m:oMath>
      <w:r>
        <w:t xml:space="preserve">; </w:t>
      </w:r>
      <m:oMath>
        <m:r>
          <m:t>x=</m:t>
        </m:r>
        <m:f>
          <m:num>
            <m:r>
              <m:t>1±3</m:t>
            </m:r>
          </m:num>
          <m:den>
            <m:r>
              <m:t>4</m:t>
            </m:r>
          </m:den>
        </m:f>
      </m:oMath>
      <w:r>
        <w:t xml:space="preserve"> ⇒ </w:t>
      </w:r>
      <m:oMath>
        <m:r>
          <m:t>x=−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</w:t>
      </w:r>
      <m:oMath>
        <m:r>
          <m:t>x=1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c)  </w:t>
      </w:r>
      <m:oMath>
        <m:r>
          <m:t>f(1)=2</m:t>
        </m:r>
      </m:oMath>
      <w:r>
        <w:t xml:space="preserve">, </w:t>
      </w:r>
      <m:oMath>
        <m:r>
          <m:t>f(−1)=0</m:t>
        </m:r>
      </m:oMath>
      <w:r>
        <w:t xml:space="preserve">: non è né </w:t>
      </w:r>
      <m:oMath>
        <m:r>
          <m:t>f(1)</m:t>
        </m:r>
      </m:oMath>
      <w:r>
        <w:t xml:space="preserve"> né </w:t>
      </w:r>
      <m:oMath>
        <m:r>
          <m:t>−f(1)</m:t>
        </m:r>
      </m:oMath>
      <w:r>
        <w:t xml:space="preserve"> ⇒ </w:t>
      </w:r>
      <w:r>
        <w:rPr>
          <w:b/>
          <w:bCs/>
        </w:rPr>
        <w:t xml:space="preserve">né pari né dispari</w:t>
      </w:r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tra parentesi; controimmagine come equazione </w:t>
            </w:r>
            <m:oMath>
              <m:r>
                <m:t>f(x)=k</m:t>
              </m:r>
            </m:oMath>
            <w:r>
              <w:rPr>
                <w:b w:val="false"/>
                <w:bCs w:val="false"/>
              </w:rPr>
              <w:t xml:space="preserve">; confronto di </w:t>
            </w:r>
            <m:oMath>
              <m:r>
                <m:t>f(−x)</m:t>
              </m:r>
            </m:oMath>
            <w:r>
              <w:rPr>
                <w:b w:val="false"/>
                <w:bCs w:val="false"/>
              </w:rPr>
              <w:t xml:space="preserve"> con </w:t>
            </w:r>
            <m:oMath>
              <m:r>
                <m:t>f(x)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−f(x)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Potenze di numeri negativi; equazione di 2° grado.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«=» solo fra quantità uguali.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esplicita (pari / dispari / né pari né dispari) motivata.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30% · b 40% · c 30%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(−2</m:t>
              </m:r>
              <m:sSup>
                <m:sSupPr/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b w:val="false"/>
                <w:bCs w:val="false"/>
              </w:rPr>
              <w:t xml:space="preserve"> scritto </w:t>
            </w:r>
            <m:oMath>
              <m:r>
                <m:t>−4</m:t>
              </m:r>
            </m:oMath>
            <w:r>
              <w:rPr>
                <w:b w:val="false"/>
                <w:bCs w:val="false"/>
              </w:rPr>
              <w:t xml:space="preserve">; controimmagine calcolata come immagine.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5 – Funzione composta e inversa (1,25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Rispondi alle domande.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a)</w:t>
      </w:r>
      <w:r>
        <w:t xml:space="preserve"> 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</m:t>
        </m:r>
      </m:oMath>
      <w:r>
        <w:t xml:space="preserve"> e </w:t>
      </w:r>
      <m:oMath>
        <m:r>
          <m:t>g(x)=2x−1</m:t>
        </m:r>
      </m:oMath>
      <w:r>
        <w:t xml:space="preserve">, determina </w:t>
      </w:r>
      <m:oMath>
        <m:r>
          <m:t>(f∘g)(x)</m:t>
        </m:r>
      </m:oMath>
      <w:r>
        <w:t xml:space="preserve"> e </w:t>
      </w:r>
      <m:oMath>
        <m:r>
          <m:t>(g∘f)(x)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b)</w:t>
      </w:r>
      <w:r>
        <w:t xml:space="preserve"> Determina l’inversa di </w:t>
      </w:r>
      <m:oMath>
        <m:r>
          <m:t>h(x)=3x−6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a)  </w:t>
      </w:r>
      <m:oMath>
        <m:r>
          <m:t>(f∘g)(x)=(2x−1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+3=4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−4x+4</m:t>
        </m:r>
      </m:oMath>
      <w:r>
        <w:t xml:space="preserve">;  </w:t>
      </w:r>
      <m:oMath>
        <m:r>
          <m:t>(g∘f)(x)=2(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+3)−1=2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+5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b)  </w:t>
      </w:r>
      <m:oMath>
        <m:r>
          <m:t>x=3y−6</m:t>
        </m:r>
      </m:oMath>
      <w:r>
        <w:t xml:space="preserve"> ⇒ </w:t>
      </w:r>
      <m:oMath>
        <m:r>
          <m:t>y=</m:t>
        </m:r>
        <m:f>
          <m:num>
            <m:r>
              <m:t>x+6</m:t>
            </m:r>
          </m:num>
          <m:den>
            <m:r>
              <m:t>3</m:t>
            </m:r>
          </m:den>
        </m:f>
      </m:oMath>
      <w:r>
        <w:t xml:space="preserve"> ⇒ </w:t>
      </w:r>
      <m:oMath>
        <m:sSup>
          <m:sSupPr/>
          <m:e>
            <m:r>
              <m:t>h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x+2</m:t>
        </m:r>
      </m:oMath>
      <w:r>
        <w:t xml:space="preserve">.</w:t>
      </w:r>
    </w:p>
    <w:p>
      <w:pPr>
        <w:keepNext w:val="false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f(g(x))</m:t>
              </m:r>
            </m:oMath>
            <w:r>
              <w:rPr>
                <w:b w:val="false"/>
                <w:bCs w:val="false"/>
              </w:rPr>
              <w:t xml:space="preserve">: tutta </w:t>
            </w:r>
            <m:oMath>
              <m:r>
                <m:t>g(x)</m:t>
              </m:r>
            </m:oMath>
            <w:r>
              <w:rPr>
                <w:b w:val="false"/>
                <w:bCs w:val="false"/>
              </w:rPr>
              <w:t xml:space="preserve"> dentro </w:t>
            </w:r>
            <m:oMath>
              <m:r>
                <m:t>f</m:t>
              </m:r>
            </m:oMath>
            <w:r>
              <w:rPr>
                <w:b w:val="false"/>
                <w:bCs w:val="false"/>
              </w:rPr>
              <w:t xml:space="preserve">, tra parentesi; per l’inversa 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Quadrato di binomio; isolamento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Notazione </w:t>
            </w:r>
            <m:oMath>
              <m:r>
                <m:t>(f∘g)(x)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Ordine della composizione dichiarato.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pesi dei quesiti: a 60% · b 40%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m:oMath>
              <m:r>
                <m:t>f∘g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g∘f</m:t>
              </m:r>
            </m:oMath>
            <w:r>
              <w:rPr>
                <w:b w:val="false"/>
                <w:bCs w:val="false"/>
              </w:rPr>
              <w:t xml:space="preserve"> scambiate; prodotto </w:t>
            </w:r>
            <m:oMath>
              <m:r>
                <m:t>f·g</m:t>
              </m:r>
            </m:oMath>
            <w:r>
              <w:rPr>
                <w:b w:val="false"/>
                <w:bCs w:val="false"/>
              </w:rPr>
              <w:t xml:space="preserve"> al posto della composta.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6 – Dominio: radice di una frazione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r>
                  <m:t>x−4</m:t>
                </m:r>
              </m:den>
            </m:f>
          </m:e>
        </m:rad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x≤0 ∨ x&gt;4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Radice di una frazione ⇒ disequazione fratta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,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Zero del denominatore escluso, zero del numeratore incluso.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Tabella e scelta del segno motivate.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Imporre separatamente N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≥0 </w:t>
            </w:r>
            <w:r>
              <w:rPr>
                <w:b w:val="false"/>
                <w:bCs w:val="false"/>
              </w:rPr>
              <w:t xml:space="preserve"> (sistema al posto della tabella).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7 – Dominio con più condizioni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2x−4</m:t>
                </m:r>
              </m:e>
            </m:rad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−9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x≥2</m:t>
        </m:r>
      </m:oMath>
      <w:r>
        <w:rPr>
          <w:b/>
          <w:bCs/>
        </w:rPr>
        <w:t xml:space="preserve"> con </w:t>
      </w:r>
      <m:oMath>
        <m:r>
          <m:t>x≠3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Una condizione per ogni radice e ogni denominatore, messe a sistema (o tabella se è un prodotto).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Soluzione di ogni condizione e intersezione.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Insieme finale scritto correttamente.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Schema delle condizioni.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Unire invece di intersecare le soluzioni.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8 – Segno con un fattore di 2° grado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Studia</w:t>
      </w:r>
      <w:r>
        <w:t xml:space="preserve"> il segno di </w:t>
      </w:r>
      <m:oMath>
        <m:r>
          <m:t>y=</m:t>
        </m:r>
        <m:f>
          <m:num>
            <m:r>
              <m:t>4−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x+3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−3 / −2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−2 / 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x&lt;−3 ∨ −2&lt;x&lt;2</m:t>
        </m:r>
      </m:oMath>
      <w:r>
        <w:rPr>
          <w:b/>
          <w:bCs/>
        </w:rPr>
        <w:t xml:space="preserve">;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−3&lt;x&lt;−2 ∨ x&gt;2</m:t>
        </m:r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Dominio, zeri, N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e D </w:t>
            </w:r>
            <w:r>
              <w:rPr>
                <w:b w:val="false"/>
                <w:bCs w:val="false"/>
              </w:rPr>
              <w:t xml:space="preserve"> &gt;0 </w:t>
            </w:r>
            <w:r>
              <w:rPr>
                <w:b w:val="false"/>
                <w:bCs w:val="false"/>
              </w:rPr>
              <w:t xml:space="preserve"> (metodo della parabola per il fattore di 2° grado), tabella dei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trinomio, esterni/interni, segni.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Zeri del denominatore esclusi.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Conclusione per </w:t>
            </w:r>
            <m:oMath>
              <m:r>
                <m:t>y&gt;0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y&lt;0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Segno del fattore di 2° grado preso «a occhio».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9 – Inversa di una funzione fratta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l’inversa di </w:t>
      </w:r>
      <m:oMath>
        <m:r>
          <m:t>f(x)=</m:t>
        </m:r>
        <m:f>
          <m:num>
            <m:r>
              <m:t>2x−1</m:t>
            </m:r>
          </m:num>
          <m:den>
            <m:r>
              <m:t>x+4</m:t>
            </m:r>
          </m:den>
        </m:f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4x+1</m:t>
            </m:r>
          </m:num>
          <m:den>
            <m:r>
              <m:t>2−x</m:t>
            </m:r>
          </m:den>
        </m:f>
      </m:oMath>
    </w:p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Scambio di </w:t>
            </w:r>
            <m:oMath>
              <m:r>
                <m:t>x</m:t>
              </m:r>
            </m:oMath>
            <w:r>
              <w:rPr>
                <w:b w:val="false"/>
                <w:bCs w:val="false"/>
              </w:rPr>
              <w:t xml:space="preserve"> e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risoluzione rispetto a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Raccoglimento di </w:t>
            </w:r>
            <m:oMath>
              <m:r>
                <m:t>y</m:t>
              </m:r>
            </m:oMath>
            <w:r>
              <w:rPr>
                <w:b w:val="false"/>
                <w:bCs w:val="false"/>
              </w:rPr>
              <w:t xml:space="preserve"> e divisione.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Risultato scritto come </w:t>
            </w:r>
            <m:oMath>
              <m:sSup>
                <m:sSupPr/>
                <m:e>
                  <m:r>
                    <m:t>f</m:t>
                  </m:r>
                </m:e>
                <m:sup>
                  <m:r>
                    <m:t>−1</m:t>
                  </m:r>
                </m:sup>
              </m:sSup>
              <m:r>
                <m:t>(x)=…</m:t>
              </m:r>
            </m:oMath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Passaggi in ordine.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Scrivere </w:t>
            </w:r>
            <m:oMath>
              <m:f>
                <m:num>
                  <m:r>
                    <m:t>1</m:t>
                  </m:r>
                </m:num>
                <m:den>
                  <m:r>
                    <m:t>f(x)</m:t>
                  </m:r>
                </m:den>
              </m:f>
            </m:oMath>
            <w:r>
              <w:rPr>
                <w:b w:val="false"/>
                <w:bCs w:val="false"/>
              </w:rPr>
              <w:t xml:space="preserve"> al posto dell’inversa.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10 – Composta e dominio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rad>
          <m:radPr>
            <m:degHide m:val="1"/>
          </m:radPr>
          <m:deg/>
          <m:e>
            <m:r>
              <m:t>x+1</m:t>
            </m:r>
          </m:e>
        </m:rad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w:r>
        <w:rPr>
          <w:b/>
          <w:bCs/>
        </w:rPr>
        <w:t xml:space="preserve">determina</w:t>
      </w:r>
      <w:r>
        <w:t xml:space="preserve">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Composta corretta e condizioni di esistenza sull’espressione ottenuta.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Sostituzione e dominio.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Dominio indicato per ciascuna composta.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 due composte distinte.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Dimenticare il dominio della funzione interna.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11 – Parametri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Determina</w:t>
      </w:r>
      <w:r>
        <w:t xml:space="preserve"> </w:t>
      </w:r>
      <m:oMath>
        <m:r>
          <m:t>k</m:t>
        </m:r>
      </m:oMath>
      <w:r>
        <w:t xml:space="preserve"> in modo che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+4x+k</m:t>
            </m:r>
          </m:e>
        </m:rad>
      </m:oMath>
      <w:r>
        <w:t xml:space="preserve"> sia definita per ogni </w:t>
      </w:r>
      <m:oMath>
        <m:r>
          <m:t>x∈ℝ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Traduzione delle condizioni del testo in equazioni o disequazioni nel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Risoluzione per il parametro.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Valori del parametro dichiarati.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Verifica o motivazione finale.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Usare la condizione sbagliata (es. </w:t>
            </w:r>
            <m:oMath>
              <m:r>
                <m:t>Δ&gt;0</m:t>
              </m:r>
            </m:oMath>
            <w:r>
              <w:rPr>
                <w:b w:val="false"/>
                <w:bCs w:val="false"/>
              </w:rPr>
              <w:t xml:space="preserve"> invece di </w:t>
            </w:r>
            <m:oMath>
              <m:r>
                <m:t>Δ≤0</m:t>
              </m:r>
            </m:oMath>
            <w:r>
              <w:rPr>
                <w:b w:val="false"/>
                <w:bCs w:val="false"/>
              </w:rPr>
              <w:t xml:space="preserve">).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Esercizio 12 – Test motivato (0,5 punti)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Testo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Date </w:t>
      </w:r>
      <m:oMath>
        <m:r>
          <m:t>f(x)=2x+1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quanto vale </w:t>
      </w:r>
      <m:oMath>
        <m:r>
          <m:t>(f∘g)(1)</m:t>
        </m:r>
      </m:oMath>
      <w:r>
        <w:t xml:space="preserve">? </w:t>
      </w:r>
      <w:r>
        <w:rPr>
          <w:b/>
          <w:bCs/>
        </w:rPr>
        <w:t xml:space="preserve">Motiva</w:t>
      </w:r>
      <w:r>
        <w:t xml:space="preserve"> la risposta.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</w:t>
      </w:r>
      <m:oMath>
        <m:r>
          <m:t>3</m:t>
        </m:r>
      </m:oMath>
      <w:r>
        <w:t xml:space="preserve">    B </w:t>
      </w:r>
      <m:oMath>
        <m:r>
          <m:t>9</m:t>
        </m:r>
      </m:oMath>
      <w:r>
        <w:t xml:space="preserve">    C </w:t>
      </w:r>
      <m:oMath>
        <m:r>
          <m:t>4</m:t>
        </m:r>
      </m:oMath>
      <w:r>
        <w:t xml:space="preserve">    D </w:t>
      </w:r>
      <m:oMath>
        <m:r>
          <m:t>2</m:t>
        </m:r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Soluzione</w:t>
      </w:r>
    </w:p>
    <w:p>
      <w:pPr>
        <w:keepNext w:val=""/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Voce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Che cosa guardare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Impostazione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Scelta motivata: almeno un motivo per la risposta giusta.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Calcolo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Correttezza formale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Chiarezza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Motivazione scritta.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Completezza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solo quesito: descrittori del modulo (interrotto a metà 50%, solo impostazione 25%)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Errori gravi prevedibili</w:t>
            </w:r>
          </w:p>
        </w:tc>
        <w:tc>
          <w:tcPr>
            <w:tcW w:type="dxa" w:w="7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Risposta senza motivazione (vale metà).</w:t>
            </w:r>
          </w:p>
        </w:tc>
      </w:tr>
    </w:tbl>
    <w:p>
      <w:pPr>
        <w:pageBreakBefore/>
      </w:pPr>
    </w:p>
    <w:p>
      <w:pPr>
        <w:pStyle w:val="Heading2"/>
        <w:keepNext/>
        <w:spacing w:after="100" w:before="200"/>
      </w:pPr>
      <w:r>
        <w:t xml:space="preserve">Modulo di correzione (completa)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1550"/>
        <w:gridCol w:w="1550"/>
        <w:gridCol w:w="1450"/>
        <w:gridCol w:w="1550"/>
        <w:gridCol w:w="1000"/>
        <w:gridCol w:w="14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Impost. 50%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Calcolo 25%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Formale 10%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Chiarezza 15%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Punti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0,75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0,375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0,625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0,3125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0,1875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0,5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0,25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0,125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0,075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Tot.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5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2,5</w:t>
            </w:r>
          </w:p>
        </w:tc>
        <w:tc>
          <w:tcPr>
            <w:tcW w:type="dxa" w:w="1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__ / 10</w:t>
            </w:r>
          </w:p>
        </w:tc>
      </w:tr>
    </w:tbl>
    <w:p>
      <w:pPr>
        <w:spacing w:after="160" w:before="0"/>
      </w:pPr>
      <w:r>
        <w:t xml:space="preserve">Ogni casella: punti ottenuti / punti massimi della voce (max = P × quota). Livelli delle voci: 100 · 70 · 30 · 0 %. Completezza (moltiplicatore): 100 · 75 · 50 · 25 · 0 %, dai pesi dei quesiti indicati sotto ogni esercizio (un quesito impostato senza risultato vale metà del suo peso). Voto = punti totali (su 10), arrotondato al quarto di voto.</w:t>
      </w:r>
    </w:p>
    <w:sectPr>
      <w:footerReference w:type="default" r:id="rId7"/>
      <w:pgSz w:w="11906" w:h="16838" w:orient="portrait"/>
      <w:pgMar w:top="900" w:right="1050" w:bottom="9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Compito C – soluzioni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>
      <w:pPr>
        <w:spacing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0" w:space="4"/>
      </w:pBdr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rPr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Compito C – soluzioni</dc:title>
  <dc:creator>Docente di matematica</dc:creator>
  <cp:lastModifiedBy>Un-named</cp:lastModifiedBy>
  <cp:revision>1</cp:revision>
  <dcterms:created xsi:type="dcterms:W3CDTF">2026-10-21T17:58:46.202Z</dcterms:created>
  <dcterms:modified xsi:type="dcterms:W3CDTF">2026-10-21T17:58:46.202Z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