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F4E79"/>
          <w:sz w:val="32"/>
          <w:szCs w:val="32"/>
        </w:rPr>
        <w:t xml:space="preserve">Compito in classe – versione A – Soluzioni e chiave di correzione</w:t>
      </w:r>
    </w:p>
    <w:p>
      <w:pPr>
        <w:spacing w:after="80" w:before="0"/>
      </w:pPr>
      <w:r>
        <w:t xml:space="preserve">Versione per il docente. Correzione con il modulo dello scritto: Impostazione 50%, Calcolo 25%, Correttezza formale 10%, Chiarezza 15% (tipo algebra: motivazione dei passaggi), Completezza come moltiplicatore.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600"/>
        <w:gridCol w:w="900"/>
        <w:gridCol w:w="2500"/>
      </w:tblGrid>
      <w:tr>
        <w:trPr>
          <w:cantSplit/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Parte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Contenuto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Punti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Minuti (DSA)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16 (11)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Segno e zeri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13 (9)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Lettura di un grafico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 (8)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Immagini, controimmagini, pari e dispari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 (8)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Funzione composta e inversa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 (8)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Dominio: radice di una frazione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 (5)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 con più condizioni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 (4)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Segno con un fattore di 2° grado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 (6)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Inversa di una funzione fratta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 (4)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Composta e dominio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 (4)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Parametri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 (4)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Test motivato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 (3)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Totale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107 (74, −31%)</w:t>
            </w:r>
          </w:p>
        </w:tc>
      </w:tr>
    </w:tbl>
    <w:p>
      <w:pPr>
        <w:spacing w:after="120" w:before="0"/>
      </w:pPr>
      <w:r>
        <w:t xml:space="preserve">Durata 120 min, disponibili 110 (10 min di margine): completa stimata 107 min (97%). Base: 6,5 punti (chi fa bene la base arriva a 6,5; con qualche errore lieve resta sopra il 6). Approfondimento: 7 × 0,5 punti.</w:t>
      </w:r>
    </w:p>
    <w:p>
      <w:pPr>
        <w:pStyle w:val="Heading2"/>
        <w:keepNext/>
        <w:spacing w:after="100" w:before="200"/>
      </w:pPr>
      <w:r>
        <w:t xml:space="preserve">Esercizio 1 – Dominio (1,5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delle seguenti funzioni.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</w:t>
      </w:r>
      <m:oMath>
        <m:r>
          <m:t>y=</m:t>
        </m:r>
        <m:f>
          <m:num>
            <m:r>
              <m:t>x−4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−7x+10</m:t>
            </m:r>
          </m:den>
        </m:f>
      </m:oMath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</w:t>
      </w:r>
      <m:oMath>
        <m:r>
          <m:t>y=</m:t>
        </m:r>
        <m:rad>
          <m:radPr>
            <m:degHide m:val="1"/>
          </m:radPr>
          <m:deg/>
          <m:e>
            <m:r>
              <m:t>12−3x</m:t>
            </m:r>
          </m:e>
        </m:rad>
      </m:oMath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</w:t>
      </w:r>
      <m:oMath>
        <m:r>
          <m:t>y=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−x−6</m:t>
            </m:r>
          </m:e>
        </m:rad>
      </m:oMath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w:r>
        <w:t xml:space="preserve">Denominatore </w:t>
      </w:r>
      <w:r>
        <w:t xml:space="preserve"> ≠0 </w:t>
      </w:r>
      <w:r>
        <w:t xml:space="preserve">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−7x+10=0</m:t>
        </m:r>
      </m:oMath>
      <w:r>
        <w:t xml:space="preserve">, </w:t>
      </w:r>
      <m:oMath>
        <m:r>
          <m:t>Δ=49−40=9</m:t>
        </m:r>
      </m:oMath>
      <w:r>
        <w:t xml:space="preserve">, </w:t>
      </w:r>
      <m:oMath>
        <m:r>
          <m:t>x=</m:t>
        </m:r>
        <m:f>
          <m:num>
            <m:r>
              <m:t>7±3</m:t>
            </m:r>
          </m:num>
          <m:den>
            <m:r>
              <m:t>2</m:t>
            </m:r>
          </m:den>
        </m:f>
      </m:oMath>
      <w:r>
        <w:t xml:space="preserve"> ⇒ </w:t>
      </w:r>
      <m:oMath>
        <m:r>
          <m:t>x=2</m:t>
        </m:r>
      </m:oMath>
      <w:r>
        <w:t xml:space="preserve">, </w:t>
      </w:r>
      <m:oMath>
        <m:r>
          <m:t>x=5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D=ℝ−{2; 5}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m:oMath>
        <m:r>
          <m:t>12−3x≥0</m:t>
        </m:r>
      </m:oMath>
      <w:r>
        <w:t xml:space="preserve"> ⇒ </w:t>
      </w:r>
      <m:oMath>
        <m:r>
          <m:t>−3x≥−12</m:t>
        </m:r>
      </m:oMath>
      <w:r>
        <w:t xml:space="preserve"> ⇒ (giro il verso) </w:t>
      </w:r>
      <m:oMath>
        <m:r>
          <m:t>x≤4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x≤4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−x−6≥0</m:t>
        </m:r>
      </m:oMath>
      <w:r>
        <w:t xml:space="preserve">: </w:t>
      </w:r>
      <m:oMath>
        <m:r>
          <m:t>Δ=1+24=25</m:t>
        </m:r>
      </m:oMath>
      <w:r>
        <w:t xml:space="preserve">, </w:t>
      </w:r>
      <m:oMath>
        <m:r>
          <m:t>x=</m:t>
        </m:r>
        <m:f>
          <m:num>
            <m:r>
              <m:t>1±5</m:t>
            </m:r>
          </m:num>
          <m:den>
            <m:r>
              <m:t>2</m:t>
            </m:r>
          </m:den>
        </m:f>
      </m:oMath>
      <w:r>
        <w:t xml:space="preserve"> ⇒ </w:t>
      </w:r>
      <m:oMath>
        <m:r>
          <m:t>−2</m:t>
        </m:r>
      </m:oMath>
      <w:r>
        <w:t xml:space="preserve"> e </w:t>
      </w:r>
      <m:oMath>
        <m:r>
          <m:t>3</m:t>
        </m:r>
      </m:oMath>
      <w:r>
        <w:t xml:space="preserve">; </w:t>
      </w:r>
      <m:oMath>
        <m:r>
          <m:t>a&gt;0</m:t>
        </m:r>
      </m:oMath>
      <w:r>
        <w:t xml:space="preserve"> e </w:t>
      </w:r>
      <w:r>
        <w:t xml:space="preserve"> ≥0 </w:t>
      </w:r>
      <w:r>
        <w:t xml:space="preserve">: esterni.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x≤−2 ∨ x≥3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Condizione giusta per ogni funzione: denominatore </w:t>
            </w:r>
            <w:r>
              <w:rPr>
                <w:b w:val="false"/>
                <w:bCs w:val="false"/>
              </w:rPr>
              <w:t xml:space="preserve"> ≠0 </w:t>
            </w:r>
            <w:r>
              <w:rPr>
                <w:b w:val="false"/>
                <w:bCs w:val="false"/>
              </w:rPr>
              <w:t xml:space="preserve">; radicando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se la radice è al denominatore).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Δ e zeri; verso girato quando si divide per un negativo; esterni/interni scelti dopo il passo 0.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«</w:t>
            </w:r>
            <w:r>
              <w:rPr>
                <w:b w:val="false"/>
                <w:bCs w:val="false"/>
              </w:rPr>
              <w:t xml:space="preserve"> ≠ </w:t>
            </w:r>
            <w:r>
              <w:rPr>
                <w:b w:val="false"/>
                <w:bCs w:val="false"/>
              </w:rPr>
              <w:t xml:space="preserve">» (non «</w:t>
            </w:r>
            <w:r>
              <w:rPr>
                <w:b w:val="false"/>
                <w:bCs w:val="false"/>
              </w:rPr>
              <w:t xml:space="preserve"> &gt; </w:t>
            </w:r>
            <w:r>
              <w:rPr>
                <w:b w:val="false"/>
                <w:bCs w:val="false"/>
              </w:rPr>
              <w:t xml:space="preserve">») per i denominatori; insiemi scritti bene: ℝ − {…}, ∨, intervalli.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Condizione scritta prima del calcolo; risultato di ogni quesito ben visibile.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40% · b 25% · c 35%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Esterni e interni scambiati; una sola soluzione di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=k</m:t>
              </m:r>
            </m:oMath>
            <w:r>
              <w:rPr>
                <w:b w:val="false"/>
                <w:bCs w:val="false"/>
              </w:rPr>
              <w:t xml:space="preserve">; denominatore imposto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Versione DSA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tolti: b); pesi riportati a 100: a 53% · c 47%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2 – Segno e zeri (1,25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Studia</w:t>
      </w:r>
      <w:r>
        <w:t xml:space="preserve"> dominio, zeri e segno di </w:t>
      </w:r>
      <m:oMath>
        <m:r>
          <m:t>y=</m:t>
        </m:r>
        <m:f>
          <m:num>
            <m:r>
              <m:t>2x−6</m:t>
            </m:r>
          </m:num>
          <m:den>
            <m:r>
              <m:t>x+4</m:t>
            </m:r>
          </m:den>
        </m:f>
      </m:oMath>
      <w:r>
        <w:t xml:space="preserve"> e </w:t>
      </w:r>
      <w:r>
        <w:rPr>
          <w:b/>
          <w:bCs/>
        </w:rPr>
        <w:t xml:space="preserve">indica</w:t>
      </w:r>
      <w:r>
        <w:t xml:space="preserve"> in quali zone del piano si trova il grafico.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Dominio e zeri.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Segno.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Zone del piano.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r>
          <m:t>x+4≠0</m:t>
        </m:r>
      </m:oMath>
      <w:r>
        <w:t xml:space="preserve"> ⇒ </w:t>
      </w:r>
      <m:oMath>
        <m:r>
          <m:t>D=ℝ−{−4}</m:t>
        </m:r>
      </m:oMath>
      <w:r>
        <w:t xml:space="preserve">. Zero: </w:t>
      </w:r>
      <m:oMath>
        <m:r>
          <m:t>2x−6=0</m:t>
        </m:r>
      </m:oMath>
      <w:r>
        <w:t xml:space="preserve"> ⇒ </w:t>
      </w:r>
      <m:oMath>
        <m:r>
          <m:t>x=3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w:r>
        <w:t xml:space="preserve">N </w:t>
      </w:r>
      <w:r>
        <w:t xml:space="preserve"> &gt;0 </w:t>
      </w:r>
      <w:r>
        <w:t xml:space="preserve">: </w:t>
      </w:r>
      <m:oMath>
        <m:r>
          <m:t>x&gt;3</m:t>
        </m:r>
      </m:oMath>
      <w:r>
        <w:t xml:space="preserve">; D </w:t>
      </w:r>
      <w:r>
        <w:t xml:space="preserve"> &gt;0 </w:t>
      </w:r>
      <w:r>
        <w:t xml:space="preserve">: </w:t>
      </w:r>
      <m:oMath>
        <m:r>
          <m:t>x&gt;−4</m:t>
        </m:r>
      </m:oMath>
      <w:r>
        <w:t xml:space="preserve">. Tabella dei segni:</w:t>
      </w:r>
    </w:p>
    <w:p>
      <w:pPr>
        <w:keepNext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−4 e 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</w:tbl>
    <w:p>
      <w:pPr>
        <w:spacing w:after="8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y&gt;0</m:t>
        </m:r>
      </m:oMath>
      <w:r>
        <w:rPr>
          <w:b/>
          <w:bCs/>
        </w:rPr>
        <w:t xml:space="preserve"> per </w:t>
      </w:r>
      <m:oMath>
        <m:r>
          <m:t>x&lt;−4 ∨ x&gt;3</m:t>
        </m:r>
      </m:oMath>
      <w:r>
        <w:rPr>
          <w:b/>
          <w:bCs/>
        </w:rPr>
        <w:t xml:space="preserve">;  </w:t>
      </w:r>
      <m:oMath>
        <m:r>
          <m:t>y&lt;0</m:t>
        </m:r>
      </m:oMath>
      <w:r>
        <w:rPr>
          <w:b/>
          <w:bCs/>
        </w:rPr>
        <w:t xml:space="preserve"> per </w:t>
      </w:r>
      <m:oMath>
        <m:r>
          <m:t>−4&lt;x&lt;3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w:r>
        <w:t xml:space="preserve">Grafico sopra l’asse </w:t>
      </w:r>
      <m:oMath>
        <m:r>
          <m:t>x</m:t>
        </m:r>
      </m:oMath>
      <w:r>
        <w:t xml:space="preserve"> per </w:t>
      </w:r>
      <m:oMath>
        <m:r>
          <m:t>x&lt;−4</m:t>
        </m:r>
      </m:oMath>
      <w:r>
        <w:t xml:space="preserve"> e per </w:t>
      </w:r>
      <m:oMath>
        <m:r>
          <m:t>x&gt;3</m:t>
        </m:r>
      </m:oMath>
      <w:r>
        <w:t xml:space="preserve">, sotto fra </w:t>
      </w:r>
      <m:oMath>
        <m:r>
          <m:t>−4</m:t>
        </m:r>
      </m:oMath>
      <w:r>
        <w:t xml:space="preserve"> e </w:t>
      </w:r>
      <m:oMath>
        <m:r>
          <m:t>3</m:t>
        </m:r>
      </m:oMath>
      <w:r>
        <w:t xml:space="preserve">; passa per </w:t>
      </w:r>
      <m:oMath>
        <m:r>
          <m:t>(3; 0)</m:t>
        </m:r>
      </m:oMath>
      <w:r>
        <w:t xml:space="preserve">; non esiste sulla retta </w:t>
      </w:r>
      <m:oMath>
        <m:r>
          <m:t>x=−4</m:t>
        </m:r>
      </m:oMath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Dominio; zeri dal numeratore; N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studiati separatamente; tabella dei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Soluzioni di N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(verso con </w:t>
            </w:r>
            <m:oMath>
              <m:r>
                <m:t>−x</m:t>
              </m:r>
            </m:oMath>
            <w:r>
              <w:rPr>
                <w:b w:val="false"/>
                <w:bCs w:val="false"/>
              </w:rPr>
              <w:t xml:space="preserve">); segni e prodotto colonna per colonna.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Zeri del denominatore esclusi; conclusione con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y=0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y&lt;0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Tabella ordinata e conclusione scritta, anche per le zone del piano.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30% · b 50% · c 20%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Moltiplicare per il denominatore; includere lo zero del denominatore fra gli zeri.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Versione DSA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tolti: c); tabella dei segni vuota già predisposta; pesi riportati a 100: a 38% · b 63%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3 – Lettura di un grafico (1,25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Osserva il grafico della funzione </w:t>
      </w:r>
      <m:oMath>
        <m:r>
          <m:t>y=f(x)</m:t>
        </m:r>
      </m:oMath>
      <w:r>
        <w:t xml:space="preserve"> (gli estremi del grafico sono inclusi).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Determina dominio e immagine.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Trova gli zeri.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Quanto valgono </w:t>
      </w:r>
      <m:oMath>
        <m:r>
          <m:t>f(−4)</m:t>
        </m:r>
      </m:oMath>
      <w:r>
        <w:t xml:space="preserve"> e </w:t>
      </w:r>
      <m:oMath>
        <m:r>
          <m:t>f(0)</m:t>
        </m:r>
      </m:oMath>
      <w:r>
        <w:t xml:space="preserve">?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d)</w:t>
      </w:r>
      <w:r>
        <w:t xml:space="preserve"> In quali intervalli </w:t>
      </w:r>
      <m:oMath>
        <m:r>
          <m:t>f</m:t>
        </m:r>
      </m:oMath>
      <w:r>
        <w:t xml:space="preserve"> è crescente, decrescente, costante?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e)</w:t>
      </w:r>
      <w:r>
        <w:t xml:space="preserve"> Quante soluzioni ha l’equazione </w:t>
      </w:r>
      <m:oMath>
        <m:r>
          <m:t>f(x)=3</m:t>
        </m:r>
      </m:oMath>
      <w:r>
        <w:t xml:space="preserve">?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D=[−6; 5]</m:t>
        </m:r>
      </m:oMath>
      <w:r>
        <w:rPr>
          <w:b/>
          <w:bCs/>
        </w:rPr>
        <w:t xml:space="preserve">,  </w:t>
      </w:r>
      <m:oMath>
        <m:r>
          <m:t>I=[−4; 4]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m:oMath>
        <m:r>
          <m:t>x=−5</m:t>
        </m:r>
      </m:oMath>
      <w:r>
        <w:t xml:space="preserve"> e </w:t>
      </w:r>
      <m:oMath>
        <m:r>
          <m:t>x=3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m:oMath>
        <m:r>
          <m:t>f(−4)=2</m:t>
        </m:r>
      </m:oMath>
      <w:r>
        <w:t xml:space="preserve">;  </w:t>
      </w:r>
      <m:oMath>
        <m:r>
          <m:t>f(0)=3</m:t>
        </m:r>
      </m:oMath>
      <w:r>
        <w:t xml:space="preserve"> (sul tratto da </w:t>
      </w:r>
      <m:oMath>
        <m:r>
          <m:t>(−1; 2)</m:t>
        </m:r>
      </m:oMath>
      <w:r>
        <w:t xml:space="preserve"> a </w:t>
      </w:r>
      <m:oMath>
        <m:r>
          <m:t>(1; 4)</m:t>
        </m:r>
      </m:oMath>
      <w:r>
        <w:t xml:space="preserve">).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d)  </w:t>
      </w:r>
      <w:r>
        <w:t xml:space="preserve">Crescente in </w:t>
      </w:r>
      <m:oMath>
        <m:r>
          <m:t>[−6; −4]</m:t>
        </m:r>
      </m:oMath>
      <w:r>
        <w:t xml:space="preserve"> e in </w:t>
      </w:r>
      <m:oMath>
        <m:r>
          <m:t>[−1; 1]</m:t>
        </m:r>
      </m:oMath>
      <w:r>
        <w:t xml:space="preserve">; costante in </w:t>
      </w:r>
      <m:oMath>
        <m:r>
          <m:t>[−4; −1]</m:t>
        </m:r>
      </m:oMath>
      <w:r>
        <w:t xml:space="preserve">; decrescente in </w:t>
      </w:r>
      <m:oMath>
        <m:r>
          <m:t>[1; 5]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e)  </w:t>
      </w:r>
      <w:r>
        <w:t xml:space="preserve">La retta </w:t>
      </w:r>
      <m:oMath>
        <m:r>
          <m:t>y=3</m:t>
        </m:r>
      </m:oMath>
      <w:r>
        <w:t xml:space="preserve"> taglia il tratto che sale fino a </w:t>
      </w:r>
      <m:oMath>
        <m:r>
          <m:t>(1; 4)</m:t>
        </m:r>
      </m:oMath>
      <w:r>
        <w:t xml:space="preserve"> e l’ultimo tratto: </w:t>
      </w:r>
      <w:r>
        <w:rPr>
          <w:b/>
          <w:bCs/>
        </w:rPr>
        <w:t xml:space="preserve">2 soluzioni</w:t>
      </w:r>
      <w:r>
        <w:t xml:space="preserve"> (il primo tratto arriva solo a 2).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Proiezione sugli assi per dominio e immagine; intersezioni con l’asse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 e con la retta </w:t>
            </w:r>
            <m:oMath>
              <m:r>
                <m:t>y=k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Valori letti correttamente sul quadretto.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Intervalli con le parentesi giuste (estremi del grafico inclusi).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Una risposta chiara per ogni domanda.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25% · b 15% · c 15% · d 30% · e 15%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 e immagine scambiati; zeri confusi con le soluzioni di </w:t>
            </w:r>
            <m:oMath>
              <m:r>
                <m:t>f(x)=k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Versione DSA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tolti: c), e); grafico ingrandito; pesi riportati a 100: a 36% · b 21% · d 43%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4 – Immagini, controimmagini, pari e dispari (1,25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Rispondi alle domande.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Data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−4x+1</m:t>
        </m:r>
      </m:oMath>
      <w:r>
        <w:t xml:space="preserve">, calcola </w:t>
      </w:r>
      <m:oMath>
        <m:r>
          <m:t>f(−2)</m:t>
        </m:r>
      </m:oMath>
      <w:r>
        <w:t xml:space="preserve">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Trova le controimmagini di </w:t>
      </w:r>
      <m:oMath>
        <m:r>
          <m:t>6</m:t>
        </m:r>
      </m:oMath>
      <w:r>
        <w:t xml:space="preserve"> rispetto alla stessa funzione </w:t>
      </w:r>
      <m:oMath>
        <m:r>
          <m:t>f</m:t>
        </m:r>
      </m:oMath>
      <w:r>
        <w:t xml:space="preserve">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Stabilisci se </w:t>
      </w:r>
      <m:oMath>
        <m:r>
          <m:t>y=2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−5x</m:t>
        </m:r>
      </m:oMath>
      <w:r>
        <w:t xml:space="preserve"> è pari, dispari o né pari né dispari.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r>
          <m:t>f(−2)=(−2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−4·(−2)+1=4+8+1=13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−4x+1=6</m:t>
        </m:r>
      </m:oMath>
      <w:r>
        <w:t xml:space="preserve"> ⇒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−4x−5=0</m:t>
        </m:r>
      </m:oMath>
      <w:r>
        <w:t xml:space="preserve">; </w:t>
      </w:r>
      <m:oMath>
        <m:r>
          <m:t>Δ=16+20=36</m:t>
        </m:r>
      </m:oMath>
      <w:r>
        <w:t xml:space="preserve">; </w:t>
      </w:r>
      <m:oMath>
        <m:r>
          <m:t>x=</m:t>
        </m:r>
        <m:f>
          <m:num>
            <m:r>
              <m:t>4±6</m:t>
            </m:r>
          </m:num>
          <m:den>
            <m:r>
              <m:t>2</m:t>
            </m:r>
          </m:den>
        </m:f>
      </m:oMath>
      <w:r>
        <w:t xml:space="preserve"> ⇒ </w:t>
      </w:r>
      <m:oMath>
        <m:r>
          <m:t>x=−1</m:t>
        </m:r>
      </m:oMath>
      <w:r>
        <w:t xml:space="preserve">, </w:t>
      </w:r>
      <m:oMath>
        <m:r>
          <m:t>x=5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m:oMath>
        <m:r>
          <m:t>f(−x)=2(−x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  <m:r>
          <m:t>−5(−x)=−2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+5x=−(2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−5x)=−f(x)</m:t>
        </m:r>
      </m:oMath>
      <w:r>
        <w:t xml:space="preserve"> ⇒ </w:t>
      </w:r>
      <w:r>
        <w:rPr>
          <w:b/>
          <w:bCs/>
        </w:rPr>
        <w:t xml:space="preserve">dispari</w:t>
      </w:r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Sostituzione tra parentesi; controimmagine come equazione </w:t>
            </w:r>
            <m:oMath>
              <m:r>
                <m:t>f(x)=k</m:t>
              </m:r>
            </m:oMath>
            <w:r>
              <w:rPr>
                <w:b w:val="false"/>
                <w:bCs w:val="false"/>
              </w:rPr>
              <w:t xml:space="preserve">; confronto di </w:t>
            </w:r>
            <m:oMath>
              <m:r>
                <m:t>f(−x)</m:t>
              </m:r>
            </m:oMath>
            <w:r>
              <w:rPr>
                <w:b w:val="false"/>
                <w:bCs w:val="false"/>
              </w:rPr>
              <w:t xml:space="preserve"> con </w:t>
            </w:r>
            <m:oMath>
              <m:r>
                <m:t>f(x)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−f(x)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Potenze di numeri negativi; equazione di 2° grado.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«=» solo fra quantità uguali.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Conclusione esplicita (pari / dispari / né pari né dispari) motivata.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30% · b 40% · c 30%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(−2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 w:val="false"/>
                <w:bCs w:val="false"/>
              </w:rPr>
              <w:t xml:space="preserve"> scritto </w:t>
            </w:r>
            <m:oMath>
              <m:r>
                <m:t>−4</m:t>
              </m:r>
            </m:oMath>
            <w:r>
              <w:rPr>
                <w:b w:val="false"/>
                <w:bCs w:val="false"/>
              </w:rPr>
              <w:t xml:space="preserve">; controimmagine calcolata come immagine.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Versione DSA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a) alleggerito</w:t>
            </w:r>
          </w:p>
        </w:tc>
      </w:tr>
    </w:tbl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Versione DSA, quesito a): Data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−4x+1</m:t>
        </m:r>
      </m:oMath>
      <w:r>
        <w:rPr>
          <w:b/>
          <w:bCs/>
          <w:color w:val="2E7D32"/>
        </w:rPr>
        <w:t xml:space="preserve">, calcola </w:t>
      </w:r>
      <m:oMath>
        <m:r>
          <m:t>f(2)</m:t>
        </m:r>
      </m:oMath>
      <w:r>
        <w:rPr>
          <w:b/>
          <w:bCs/>
          <w:color w:val="2E7D32"/>
        </w:rP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r>
          <m:t>f(2)=4−8+1=−3</m:t>
        </m:r>
      </m:oMath>
      <w:r>
        <w:t xml:space="preserve">.</w:t>
      </w:r>
    </w:p>
    <w:p>
      <w:pPr>
        <w:keepNext w:val="false"/>
        <w:spacing w:after="120"/>
      </w:pPr>
    </w:p>
    <w:p>
      <w:pPr>
        <w:pStyle w:val="Heading2"/>
        <w:keepNext/>
        <w:spacing w:after="100" w:before="200"/>
      </w:pPr>
      <w:r>
        <w:t xml:space="preserve">Esercizio 5 – Funzione composta e inversa (1,25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Rispondi alle domande.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Date </w:t>
      </w:r>
      <m:oMath>
        <m:r>
          <m:t>f(x)=3x−1</m:t>
        </m:r>
      </m:oMath>
      <w:r>
        <w:t xml:space="preserve"> e </w:t>
      </w:r>
      <m:oMath>
        <m:r>
          <m:t>g(x)=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</m:t>
        </m:r>
      </m:oMath>
      <w:r>
        <w:t xml:space="preserve">, determina </w:t>
      </w:r>
      <m:oMath>
        <m:r>
          <m:t>(f∘g)(x)</m:t>
        </m:r>
      </m:oMath>
      <w:r>
        <w:t xml:space="preserve"> e </w:t>
      </w:r>
      <m:oMath>
        <m:r>
          <m:t>(g∘f)(x)</m:t>
        </m:r>
      </m:oMath>
      <w:r>
        <w:t xml:space="preserve">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Determina l’inversa di </w:t>
      </w:r>
      <m:oMath>
        <m:r>
          <m:t>h(x)=4x+3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r>
          <m:t>(f∘g)(x)=f(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+2)=3(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+2)−1=3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+5</m:t>
        </m:r>
      </m:oMath>
      <w:r>
        <w:t xml:space="preserve">;  </w:t>
      </w:r>
      <m:oMath>
        <m:r>
          <m:t>(g∘f)(x)=g(3x−1)=(3x−1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+2=9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−6x+3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w:r>
        <w:t xml:space="preserve">Retta con pendenza </w:t>
      </w:r>
      <m:oMath>
        <m:r>
          <m:t>4&gt;0</m:t>
        </m:r>
      </m:oMath>
      <w:r>
        <w:t xml:space="preserve">: invertibile. </w:t>
      </w:r>
      <m:oMath>
        <m:r>
          <m:t>x=4y+3</m:t>
        </m:r>
      </m:oMath>
      <w:r>
        <w:t xml:space="preserve"> ⇒ </w:t>
      </w:r>
      <m:oMath>
        <m:r>
          <m:t>4y=x−3</m:t>
        </m:r>
      </m:oMath>
      <w:r>
        <w:t xml:space="preserve"> ⇒ </w:t>
      </w:r>
      <m:oMath>
        <m:sSup>
          <m:sSupPr/>
          <m:e>
            <m:r>
              <m:t>h</m:t>
            </m:r>
          </m:e>
          <m:sup>
            <m:r>
              <m:t>−1</m:t>
            </m:r>
          </m:sup>
        </m:sSup>
        <m:r>
          <m:t>(x)=</m:t>
        </m:r>
        <m:f>
          <m:num>
            <m:r>
              <m:t>x−3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f(g(x))</m:t>
              </m:r>
            </m:oMath>
            <w:r>
              <w:rPr>
                <w:b w:val="false"/>
                <w:bCs w:val="false"/>
              </w:rPr>
              <w:t xml:space="preserve">: tutta </w:t>
            </w:r>
            <m:oMath>
              <m:r>
                <m:t>g(x)</m:t>
              </m:r>
            </m:oMath>
            <w:r>
              <w:rPr>
                <w:b w:val="false"/>
                <w:bCs w:val="false"/>
              </w:rPr>
              <w:t xml:space="preserve"> dentro </w:t>
            </w:r>
            <m:oMath>
              <m:r>
                <m:t>f</m:t>
              </m:r>
            </m:oMath>
            <w:r>
              <w:rPr>
                <w:b w:val="false"/>
                <w:bCs w:val="false"/>
              </w:rPr>
              <w:t xml:space="preserve">, tra parentesi; per l’inversa scambio di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Quadrato di binomio; isolamento di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Notazione </w:t>
            </w:r>
            <m:oMath>
              <m:r>
                <m:t>(f∘g)(x)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sSup>
                <m:sSupPr/>
                <m:e>
                  <m:r>
                    <m:t>f</m:t>
                  </m:r>
                </m:e>
                <m:sup>
                  <m:r>
                    <m:t>−1</m:t>
                  </m:r>
                </m:sup>
              </m:sSup>
              <m:r>
                <m:t>(x)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Ordine della composizione dichiarato.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60% · b 40%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f∘g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g∘f</m:t>
              </m:r>
            </m:oMath>
            <w:r>
              <w:rPr>
                <w:b w:val="false"/>
                <w:bCs w:val="false"/>
              </w:rPr>
              <w:t xml:space="preserve"> scambiate; prodotto </w:t>
            </w:r>
            <m:oMath>
              <m:r>
                <m:t>f·g</m:t>
              </m:r>
            </m:oMath>
            <w:r>
              <w:rPr>
                <w:b w:val="false"/>
                <w:bCs w:val="false"/>
              </w:rPr>
              <w:t xml:space="preserve"> al posto della composta.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Versione DSA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a) alleggerito</w:t>
            </w:r>
          </w:p>
        </w:tc>
      </w:tr>
    </w:tbl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Versione DSA, quesito a): Date </w:t>
      </w:r>
      <m:oMath>
        <m:r>
          <m:t>f(x)=3x−1</m:t>
        </m:r>
      </m:oMath>
      <w:r>
        <w:rPr>
          <w:b/>
          <w:bCs/>
          <w:color w:val="2E7D32"/>
        </w:rPr>
        <w:t xml:space="preserve"> e </w:t>
      </w:r>
      <m:oMath>
        <m:r>
          <m:t>g(x)=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</m:t>
        </m:r>
      </m:oMath>
      <w:r>
        <w:rPr>
          <w:b/>
          <w:bCs/>
          <w:color w:val="2E7D32"/>
        </w:rPr>
        <w:t xml:space="preserve">, determina </w:t>
      </w:r>
      <m:oMath>
        <m:r>
          <m:t>(f∘g)(x)</m:t>
        </m:r>
      </m:oMath>
      <w:r>
        <w:rPr>
          <w:b/>
          <w:bCs/>
          <w:color w:val="2E7D32"/>
        </w:rP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r>
          <m:t>(f∘g)(x)=f(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+2)=3(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+2)−1=3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+5</m:t>
        </m:r>
      </m:oMath>
      <w:r>
        <w:t xml:space="preserve">.</w:t>
      </w:r>
    </w:p>
    <w:p>
      <w:pPr>
        <w:keepNext w:val="false"/>
        <w:spacing w:after="120"/>
      </w:pPr>
    </w:p>
    <w:p>
      <w:pPr>
        <w:pStyle w:val="Heading2"/>
        <w:keepNext/>
        <w:spacing w:after="100" w:before="200"/>
      </w:pPr>
      <w:r>
        <w:t xml:space="preserve">Esercizio 6 – Dominio: radice di una frazione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f>
              <m:num>
                <m:r>
                  <m:t>x−2</m:t>
                </m:r>
              </m:num>
              <m:den>
                <m:r>
                  <m:t>x+3</m:t>
                </m:r>
              </m:den>
            </m:f>
          </m:e>
        </m:rad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−3 e 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N / 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</w:tbl>
    <w:p>
      <w:pPr>
        <w:spacing w:after="80"/>
      </w:pP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x&lt;−3 ∨ x≥2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Radice di una frazione ⇒ disequazione fratta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(N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,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Tabella dei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Zero del denominatore escluso, zero del numeratore incluso.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Tabella e scelta del segno motivate.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Imporre separatamente N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(sistema al posto della tabella).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Versione DSA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tabella dei segni vuota già predisposta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7 – Dominio con più condizioni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r>
              <m:t>x+1</m:t>
            </m:r>
          </m:e>
        </m:rad>
        <m:r>
          <m:t>+</m:t>
        </m:r>
        <m:f>
          <m:num>
            <m:r>
              <m:t>2</m:t>
            </m:r>
          </m:num>
          <m:den>
            <m:rad>
              <m:radPr>
                <m:degHide m:val="1"/>
              </m:radPr>
              <m:deg/>
              <m:e>
                <m:r>
                  <m:t>4−x</m:t>
                </m:r>
              </m:e>
            </m:rad>
          </m:den>
        </m:f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−1≤x&lt;4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Una condizione per ogni radice e ogni denominatore, messe a sistema (o tabella se è un prodotto).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Soluzione di ogni condizione e intersezione.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Insieme finale scritto correttamente.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Schema delle condizioni.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Unire invece di intersecare le soluzioni.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Versione DSA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invariato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8 – Segno con un fattore di 2° grado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Studia</w:t>
      </w:r>
      <w:r>
        <w:t xml:space="preserve"> il segno di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−9</m:t>
            </m:r>
          </m:num>
          <m:den>
            <m:r>
              <m:t>x−1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75"/>
        <w:gridCol w:w="1875"/>
        <w:gridCol w:w="1875"/>
        <w:gridCol w:w="1875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−3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−3 / 1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1 / 3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</w:tbl>
    <w:p>
      <w:pPr>
        <w:spacing w:after="80"/>
      </w:pP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y&gt;0</m:t>
        </m:r>
      </m:oMath>
      <w:r>
        <w:rPr>
          <w:b/>
          <w:bCs/>
        </w:rPr>
        <w:t xml:space="preserve"> per </w:t>
      </w:r>
      <m:oMath>
        <m:r>
          <m:t>−3&lt;x&lt;1 ∨ x&gt;3</m:t>
        </m:r>
      </m:oMath>
      <w:r>
        <w:rPr>
          <w:b/>
          <w:bCs/>
        </w:rPr>
        <w:t xml:space="preserve">;  </w:t>
      </w:r>
      <m:oMath>
        <m:r>
          <m:t>y&lt;0</m:t>
        </m:r>
      </m:oMath>
      <w:r>
        <w:rPr>
          <w:b/>
          <w:bCs/>
        </w:rPr>
        <w:t xml:space="preserve"> per </w:t>
      </w:r>
      <m:oMath>
        <m:r>
          <m:t>x&lt;−3 ∨ 1&lt;x&lt;3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Dominio, zeri, N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(metodo della parabola per il fattore di 2° grado), tabella dei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Zeri del trinomio, esterni/interni,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Zeri del denominatore esclusi.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Conclusione per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y&lt;0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Segno del fattore di 2° grado preso «a occhio».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Versione DSA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tabella dei segni vuota già predisposta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9 – Inversa di una funzione fratta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l’inversa di </w:t>
      </w:r>
      <m:oMath>
        <m:r>
          <m:t>f(x)=</m:t>
        </m:r>
        <m:f>
          <m:num>
            <m:r>
              <m:t>x+3</m:t>
            </m:r>
          </m:num>
          <m:den>
            <m:r>
              <m:t>x−2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(x)=</m:t>
        </m:r>
        <m:f>
          <m:num>
            <m:r>
              <m:t>2x+3</m:t>
            </m:r>
          </m:num>
          <m:den>
            <m:r>
              <m:t>x−1</m:t>
            </m:r>
          </m:den>
        </m:f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Scambio di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 e risoluzione rispetto a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Raccoglimento di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 e divisione.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Risultato scritto come </w:t>
            </w:r>
            <m:oMath>
              <m:sSup>
                <m:sSupPr/>
                <m:e>
                  <m:r>
                    <m:t>f</m:t>
                  </m:r>
                </m:e>
                <m:sup>
                  <m:r>
                    <m:t>−1</m:t>
                  </m:r>
                </m:sup>
              </m:sSup>
              <m:r>
                <m:t>(x)=…</m:t>
              </m:r>
            </m:oMath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Passaggi in ordine.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Scrivere </w:t>
            </w:r>
            <m:oMath>
              <m:f>
                <m:num>
                  <m:r>
                    <m:t>1</m:t>
                  </m:r>
                </m:num>
                <m:den>
                  <m:r>
                    <m:t>f(x)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 al posto dell’inversa.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Versione DSA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invariato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10 – Composta e dominio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Date </w:t>
      </w:r>
      <m:oMath>
        <m:r>
          <m:t>f(x)=</m:t>
        </m:r>
        <m:rad>
          <m:radPr>
            <m:degHide m:val="1"/>
          </m:radPr>
          <m:deg/>
          <m:e>
            <m:r>
              <m:t>x</m:t>
            </m:r>
          </m:e>
        </m:rad>
      </m:oMath>
      <w:r>
        <w:t xml:space="preserve"> e </w:t>
      </w:r>
      <m:oMath>
        <m:r>
          <m:t>g(x)=2x−6</m:t>
        </m:r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 con il loro dominio.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Composta corretta e condizioni di esistenza sull’espressione ottenuta.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Sostituzione e dominio.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 indicato per ciascuna composta.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Le due composte distinte.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Dimenticare il dominio della funzione interna.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Versione DSA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invariato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11 – Parametri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Data </w:t>
      </w:r>
      <m:oMath>
        <m:r>
          <m:t>f(x)=</m:t>
        </m:r>
        <m:f>
          <m:num>
            <m:r>
              <m:t>x+a</m:t>
            </m:r>
          </m:num>
          <m:den>
            <m:r>
              <m:t>x+b</m:t>
            </m:r>
          </m:den>
        </m:f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a</m:t>
        </m:r>
      </m:oMath>
      <w:r>
        <w:t xml:space="preserve"> e </w:t>
      </w:r>
      <m:oMath>
        <m:r>
          <m:t>b</m:t>
        </m:r>
      </m:oMath>
      <w:r>
        <w:t xml:space="preserve"> in modo che il dominio sia </w:t>
      </w:r>
      <m:oMath>
        <m:r>
          <m:t>ℝ−{2}</m:t>
        </m:r>
      </m:oMath>
      <w:r>
        <w:t xml:space="preserve"> e </w:t>
      </w:r>
      <m:oMath>
        <m:r>
          <m:t>f(0)=4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f(0)=</m:t>
        </m:r>
        <m:f>
          <m:num>
            <m:r>
              <m:t>−8</m:t>
            </m:r>
          </m:num>
          <m:den>
            <m:r>
              <m:t>−2</m:t>
            </m:r>
          </m:den>
        </m:f>
        <m:r>
          <m:t>=4</m:t>
        </m:r>
      </m:oMath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Traduzione delle condizioni del testo in equazioni o disequazioni nel parametro.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Risoluzione per il parametro.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Valori del parametro dichiarati.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Verifica o motivazione finale.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Usare la condizione sbagliata (es. </w:t>
            </w:r>
            <m:oMath>
              <m:r>
                <m:t>Δ&gt;0</m:t>
              </m:r>
            </m:oMath>
            <w:r>
              <w:rPr>
                <w:b w:val="false"/>
                <w:bCs w:val="false"/>
              </w:rPr>
              <w:t xml:space="preserve"> invece di </w:t>
            </w:r>
            <m:oMath>
              <m:r>
                <m:t>Δ≤0</m:t>
              </m:r>
            </m:oMath>
            <w:r>
              <w:rPr>
                <w:b w:val="false"/>
                <w:bCs w:val="false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Versione DSA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invariato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12 – Test motivato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Quale funzione ha dominio </w:t>
      </w:r>
      <m:oMath>
        <m:r>
          <m:t>ℝ</m:t>
        </m:r>
      </m:oMath>
      <w:r>
        <w:t xml:space="preserve">? </w:t>
      </w:r>
      <w:r>
        <w:rPr>
          <w:b/>
          <w:bCs/>
        </w:rPr>
        <w:t xml:space="preserve">Motiva</w:t>
      </w:r>
      <w:r>
        <w:t xml:space="preserve"> la risposta.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A </w:t>
      </w:r>
      <m:oMath>
        <m:r>
          <m:t>y=</m:t>
        </m:r>
        <m:f>
          <m:num>
            <m:r>
              <m:t>1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−4</m:t>
            </m:r>
          </m:den>
        </m:f>
      </m:oMath>
      <w:r>
        <w:t xml:space="preserve">    B </w:t>
      </w:r>
      <m:oMath>
        <m:r>
          <m:t>y=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e>
        </m:rad>
      </m:oMath>
      <w:r>
        <w:t xml:space="preserve">    C </w:t>
      </w:r>
      <m:oMath>
        <m:r>
          <m:t>y=</m:t>
        </m:r>
        <m:f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    D </w:t>
      </w:r>
      <m:oMath>
        <m:r>
          <m:t>y=</m:t>
        </m:r>
        <m:rad>
          <m:radPr>
            <m:degHide m:val="1"/>
          </m:radPr>
          <m:deg/>
          <m:e>
            <m:r>
              <m:t>x−1</m:t>
            </m:r>
          </m:e>
        </m:rad>
      </m:oMath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Scelta motivata: almeno un motivo per la risposta giusta.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Motivazione scritta.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Risposta senza motivazione (vale metà).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Versione DSA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invariato</w:t>
            </w:r>
          </w:p>
        </w:tc>
      </w:tr>
    </w:tbl>
    <w:p>
      <w:pPr>
        <w:pageBreakBefore/>
      </w:pPr>
    </w:p>
    <w:p>
      <w:pPr>
        <w:pStyle w:val="Heading2"/>
        <w:keepNext/>
        <w:spacing w:after="100" w:before="200"/>
      </w:pPr>
      <w:r>
        <w:t xml:space="preserve">Modulo di correzione (completa)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50"/>
        <w:gridCol w:w="1550"/>
        <w:gridCol w:w="1550"/>
        <w:gridCol w:w="1450"/>
        <w:gridCol w:w="1550"/>
        <w:gridCol w:w="1000"/>
        <w:gridCol w:w="1400"/>
      </w:tblGrid>
      <w:tr>
        <w:trPr>
          <w:cantSplit/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Impost. 50%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Calcolo 25%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Formale 10%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Chiarezza 15%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Punti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0,75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0,375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Tot.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2,5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1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1,5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10</w:t>
            </w:r>
          </w:p>
        </w:tc>
      </w:tr>
    </w:tbl>
    <w:p>
      <w:pPr>
        <w:spacing w:after="160" w:before="0"/>
      </w:pPr>
      <w:r>
        <w:t xml:space="preserve">Ogni casella: punti ottenuti / punti massimi della voce (max = P × quota). Livelli delle voci: 100 · 70 · 30 · 0 %. Completezza (moltiplicatore): 100 · 75 · 50 · 25 · 0 %, dai pesi dei quesiti indicati sotto ogni esercizio (un quesito impostato senza risultato vale metà del suo peso). Voto = punti totali (su 10), arrotondato al quarto di voto.</w:t>
      </w:r>
    </w:p>
    <w:p>
      <w:pPr>
        <w:pStyle w:val="Heading2"/>
        <w:keepNext/>
        <w:spacing w:after="100" w:before="200"/>
      </w:pPr>
      <w:r>
        <w:t xml:space="preserve">Modulo di correzione (versione DSA: stessi punti per esercizio)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50"/>
        <w:gridCol w:w="1550"/>
        <w:gridCol w:w="1550"/>
        <w:gridCol w:w="1450"/>
        <w:gridCol w:w="1550"/>
        <w:gridCol w:w="1000"/>
        <w:gridCol w:w="1400"/>
      </w:tblGrid>
      <w:tr>
        <w:trPr>
          <w:cantSplit/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Impost. 50%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Calcolo 25%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Formale 10%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Chiarezza 15%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Punti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0,75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0,375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Tot.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2,5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1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1,5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10</w:t>
            </w:r>
          </w:p>
        </w:tc>
      </w:tr>
    </w:tbl>
    <w:p>
      <w:pPr>
        <w:spacing w:after="160" w:before="0"/>
      </w:pPr>
      <w:r>
        <w:t xml:space="preserve">Ogni casella: punti ottenuti / punti massimi della voce (max = P × quota). Livelli delle voci: 100 · 70 · 30 · 0 %. Completezza (moltiplicatore): 100 · 75 · 50 · 25 · 0 %, dai pesi dei quesiti indicati sotto ogni esercizio (un quesito impostato senza risultato vale metà del suo peso). Voto = punti totali (su 10), arrotondato al quarto di voto.</w:t>
      </w:r>
    </w:p>
    <w:sectPr>
      <w:footerReference w:type="default" r:id="rId7"/>
      <w:pgSz w:w="11906" w:h="16838" w:orient="portrait"/>
      <w:pgMar w:top="900" w:right="1050" w:bottom="9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Funzioni – Compito A – soluzioni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>
      <w:pPr>
        <w:spacing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0" w:space="4"/>
      </w:pBdr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rPr>
      <w:b/>
      <w:bCs/>
      <w:color w:val="2E7D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Funzioni – Compito A – soluzioni</dc:title>
  <dc:creator>Docente di matematica</dc:creator>
  <cp:lastModifiedBy>Un-named</cp:lastModifiedBy>
  <cp:revision>1</cp:revision>
  <dcterms:created xsi:type="dcterms:W3CDTF">2026-10-21T17:58:45.943Z</dcterms:created>
  <dcterms:modified xsi:type="dcterms:W3CDTF">2026-10-21T17:58:45.943Z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