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7EC" w:rsidRPr="000853F0" w:rsidRDefault="008E27EC" w:rsidP="00E52A27">
      <w:pPr>
        <w:pBdr>
          <w:bottom w:val="double" w:sz="6" w:space="3" w:color="auto"/>
        </w:pBdr>
        <w:spacing w:line="360" w:lineRule="auto"/>
        <w:jc w:val="center"/>
        <w:rPr>
          <w:b/>
        </w:rPr>
      </w:pPr>
      <w:r w:rsidRPr="000853F0">
        <w:rPr>
          <w:b/>
        </w:rPr>
        <w:t xml:space="preserve">БУ </w:t>
      </w:r>
      <w:proofErr w:type="gramStart"/>
      <w:r w:rsidRPr="000853F0">
        <w:rPr>
          <w:b/>
        </w:rPr>
        <w:t>ВО</w:t>
      </w:r>
      <w:proofErr w:type="gramEnd"/>
      <w:r w:rsidRPr="000853F0">
        <w:rPr>
          <w:b/>
        </w:rPr>
        <w:t xml:space="preserve"> </w:t>
      </w:r>
      <w:proofErr w:type="gramStart"/>
      <w:r w:rsidRPr="000853F0">
        <w:rPr>
          <w:b/>
        </w:rPr>
        <w:t>ХАНТЫ-МАНСИЙСКОГО</w:t>
      </w:r>
      <w:proofErr w:type="gramEnd"/>
      <w:r w:rsidRPr="000853F0">
        <w:rPr>
          <w:b/>
        </w:rPr>
        <w:t xml:space="preserve"> АВТОНОМНОГО ОКРУГА – ЮГРЫ  «СУРГУТСКИЙ ГОСУДАРСТВЕННЫЙ УНИВЕРСИТЕТ»</w:t>
      </w:r>
    </w:p>
    <w:p w:rsidR="008E27EC" w:rsidRPr="000853F0" w:rsidRDefault="008E27EC" w:rsidP="00E52A27">
      <w:pPr>
        <w:spacing w:line="360" w:lineRule="auto"/>
        <w:jc w:val="both"/>
        <w:rPr>
          <w:b/>
        </w:rPr>
      </w:pPr>
    </w:p>
    <w:p w:rsidR="008E27EC" w:rsidRPr="000853F0" w:rsidRDefault="008E27EC" w:rsidP="00E52A27">
      <w:pPr>
        <w:spacing w:line="360" w:lineRule="auto"/>
        <w:ind w:firstLine="567"/>
        <w:jc w:val="center"/>
      </w:pPr>
    </w:p>
    <w:p w:rsidR="008E27EC" w:rsidRPr="000853F0" w:rsidRDefault="008E27EC" w:rsidP="00E52A27">
      <w:pPr>
        <w:spacing w:line="360" w:lineRule="auto"/>
        <w:ind w:firstLine="567"/>
        <w:jc w:val="center"/>
      </w:pPr>
      <w:r w:rsidRPr="000853F0">
        <w:t>Политехнический институт</w:t>
      </w:r>
    </w:p>
    <w:p w:rsidR="008E27EC" w:rsidRPr="000853F0" w:rsidRDefault="008E27EC" w:rsidP="00E52A27">
      <w:pPr>
        <w:spacing w:line="360" w:lineRule="auto"/>
        <w:ind w:firstLine="567"/>
        <w:jc w:val="center"/>
      </w:pPr>
      <w:r w:rsidRPr="000853F0">
        <w:t>Кафедра автоматики и компьютерных систем (АиКС)</w:t>
      </w:r>
    </w:p>
    <w:p w:rsidR="008E27EC" w:rsidRPr="000853F0" w:rsidRDefault="008E27EC" w:rsidP="00E52A27">
      <w:pPr>
        <w:spacing w:line="360" w:lineRule="auto"/>
        <w:ind w:firstLine="567"/>
        <w:jc w:val="both"/>
      </w:pPr>
    </w:p>
    <w:p w:rsidR="008E27EC" w:rsidRPr="000853F0" w:rsidRDefault="008E27EC" w:rsidP="00E52A27">
      <w:pPr>
        <w:spacing w:line="360" w:lineRule="auto"/>
        <w:ind w:firstLine="567"/>
        <w:jc w:val="both"/>
      </w:pPr>
    </w:p>
    <w:p w:rsidR="008E27EC" w:rsidRPr="000853F0" w:rsidRDefault="008E27EC" w:rsidP="00E52A27">
      <w:pPr>
        <w:spacing w:line="360" w:lineRule="auto"/>
        <w:ind w:firstLine="567"/>
        <w:jc w:val="both"/>
      </w:pPr>
    </w:p>
    <w:p w:rsidR="008E27EC" w:rsidRPr="000853F0" w:rsidRDefault="008E27EC" w:rsidP="00E52A27">
      <w:pPr>
        <w:spacing w:line="360" w:lineRule="auto"/>
        <w:ind w:firstLine="567"/>
        <w:jc w:val="center"/>
        <w:rPr>
          <w:b/>
        </w:rPr>
      </w:pPr>
      <w:r w:rsidRPr="000853F0">
        <w:rPr>
          <w:b/>
        </w:rPr>
        <w:t>ОТЧЕТ</w:t>
      </w:r>
    </w:p>
    <w:p w:rsidR="008E27EC" w:rsidRPr="000853F0" w:rsidRDefault="008E27EC" w:rsidP="00E52A27">
      <w:pPr>
        <w:spacing w:line="360" w:lineRule="auto"/>
        <w:ind w:firstLine="567"/>
        <w:jc w:val="center"/>
        <w:rPr>
          <w:b/>
        </w:rPr>
      </w:pPr>
      <w:r w:rsidRPr="000853F0">
        <w:rPr>
          <w:b/>
        </w:rPr>
        <w:t>По преддипломной практике</w:t>
      </w:r>
    </w:p>
    <w:p w:rsidR="00A22FF4" w:rsidRPr="000853F0" w:rsidRDefault="008E27EC" w:rsidP="00E52A27">
      <w:pPr>
        <w:spacing w:line="360" w:lineRule="auto"/>
        <w:ind w:firstLine="567"/>
        <w:jc w:val="center"/>
      </w:pPr>
      <w:r w:rsidRPr="000853F0">
        <w:t xml:space="preserve">на БУ ВО </w:t>
      </w:r>
      <w:r w:rsidR="0022730A" w:rsidRPr="000853F0">
        <w:t>Ханты-Мансийского автономного</w:t>
      </w:r>
      <w:r w:rsidRPr="000853F0">
        <w:t xml:space="preserve"> </w:t>
      </w:r>
      <w:r w:rsidR="0022730A" w:rsidRPr="000853F0">
        <w:t>округа</w:t>
      </w:r>
      <w:r w:rsidRPr="000853F0">
        <w:t xml:space="preserve"> – </w:t>
      </w:r>
      <w:r w:rsidR="0022730A" w:rsidRPr="000853F0">
        <w:t>Югры</w:t>
      </w:r>
    </w:p>
    <w:p w:rsidR="008E27EC" w:rsidRPr="000853F0" w:rsidRDefault="008E27EC" w:rsidP="00E52A27">
      <w:pPr>
        <w:spacing w:line="360" w:lineRule="auto"/>
        <w:ind w:firstLine="567"/>
        <w:jc w:val="center"/>
      </w:pPr>
      <w:r w:rsidRPr="000853F0">
        <w:t>«Сургутский государственный униве</w:t>
      </w:r>
      <w:r w:rsidR="009D7D03" w:rsidRPr="000853F0">
        <w:t>р</w:t>
      </w:r>
      <w:r w:rsidRPr="000853F0">
        <w:t>ситет»</w:t>
      </w:r>
    </w:p>
    <w:p w:rsidR="008E27EC" w:rsidRPr="000853F0" w:rsidRDefault="008E27EC" w:rsidP="00E52A27">
      <w:pPr>
        <w:spacing w:line="360" w:lineRule="auto"/>
        <w:ind w:firstLine="567"/>
        <w:jc w:val="both"/>
      </w:pPr>
    </w:p>
    <w:p w:rsidR="007B2A6B" w:rsidRPr="000853F0" w:rsidRDefault="007B2A6B" w:rsidP="00E52A27">
      <w:pPr>
        <w:spacing w:line="360" w:lineRule="auto"/>
        <w:ind w:firstLine="567"/>
        <w:jc w:val="both"/>
      </w:pPr>
    </w:p>
    <w:p w:rsidR="008E27EC" w:rsidRPr="000853F0" w:rsidRDefault="008E27EC" w:rsidP="00E52A27">
      <w:pPr>
        <w:pStyle w:val="21"/>
        <w:spacing w:line="360" w:lineRule="auto"/>
        <w:jc w:val="right"/>
        <w:rPr>
          <w:sz w:val="24"/>
          <w:szCs w:val="24"/>
        </w:rPr>
      </w:pPr>
      <w:r w:rsidRPr="000853F0">
        <w:rPr>
          <w:sz w:val="20"/>
        </w:rPr>
        <w:tab/>
      </w:r>
      <w:r w:rsidRPr="000853F0">
        <w:rPr>
          <w:sz w:val="20"/>
        </w:rPr>
        <w:tab/>
      </w:r>
      <w:r w:rsidRPr="000853F0">
        <w:rPr>
          <w:sz w:val="20"/>
        </w:rPr>
        <w:tab/>
      </w:r>
      <w:r w:rsidRPr="000853F0">
        <w:rPr>
          <w:sz w:val="24"/>
          <w:szCs w:val="24"/>
        </w:rPr>
        <w:tab/>
      </w:r>
      <w:r w:rsidRPr="000853F0">
        <w:rPr>
          <w:sz w:val="24"/>
          <w:szCs w:val="24"/>
        </w:rPr>
        <w:tab/>
        <w:t xml:space="preserve">с   </w:t>
      </w:r>
      <w:r w:rsidR="00B55F22" w:rsidRPr="000853F0">
        <w:rPr>
          <w:sz w:val="24"/>
          <w:szCs w:val="24"/>
        </w:rPr>
        <w:t>«28</w:t>
      </w:r>
      <w:r w:rsidRPr="000853F0">
        <w:rPr>
          <w:sz w:val="24"/>
          <w:szCs w:val="24"/>
        </w:rPr>
        <w:t>»</w:t>
      </w:r>
      <w:r w:rsidR="007B2A6B" w:rsidRPr="000853F0">
        <w:rPr>
          <w:sz w:val="24"/>
          <w:szCs w:val="24"/>
        </w:rPr>
        <w:t xml:space="preserve"> </w:t>
      </w:r>
      <w:r w:rsidR="00C351BB" w:rsidRPr="000853F0">
        <w:rPr>
          <w:sz w:val="24"/>
          <w:szCs w:val="24"/>
        </w:rPr>
        <w:t>апреля</w:t>
      </w:r>
      <w:r w:rsidR="007B2A6B" w:rsidRPr="000853F0">
        <w:rPr>
          <w:sz w:val="24"/>
          <w:szCs w:val="24"/>
        </w:rPr>
        <w:t xml:space="preserve"> </w:t>
      </w:r>
      <w:r w:rsidRPr="000853F0">
        <w:rPr>
          <w:sz w:val="24"/>
          <w:szCs w:val="24"/>
        </w:rPr>
        <w:t>20</w:t>
      </w:r>
      <w:r w:rsidR="007B2A6B" w:rsidRPr="000853F0">
        <w:rPr>
          <w:sz w:val="24"/>
          <w:szCs w:val="24"/>
        </w:rPr>
        <w:t>17</w:t>
      </w:r>
      <w:r w:rsidRPr="000853F0">
        <w:rPr>
          <w:sz w:val="24"/>
          <w:szCs w:val="24"/>
        </w:rPr>
        <w:t>г.</w:t>
      </w:r>
    </w:p>
    <w:p w:rsidR="008E27EC" w:rsidRPr="000853F0" w:rsidRDefault="008E27EC" w:rsidP="00E52A27">
      <w:pPr>
        <w:spacing w:line="360" w:lineRule="auto"/>
        <w:ind w:firstLine="567"/>
        <w:jc w:val="right"/>
      </w:pPr>
      <w:r w:rsidRPr="000853F0">
        <w:tab/>
      </w:r>
      <w:r w:rsidRPr="000853F0">
        <w:tab/>
      </w:r>
      <w:r w:rsidRPr="000853F0">
        <w:tab/>
      </w:r>
      <w:r w:rsidRPr="000853F0">
        <w:tab/>
      </w:r>
      <w:r w:rsidRPr="000853F0">
        <w:tab/>
        <w:t>по «</w:t>
      </w:r>
      <w:r w:rsidR="00B55F22" w:rsidRPr="000853F0">
        <w:t>04</w:t>
      </w:r>
      <w:r w:rsidRPr="000853F0">
        <w:t>»</w:t>
      </w:r>
      <w:r w:rsidR="007B2A6B" w:rsidRPr="000853F0">
        <w:t xml:space="preserve"> июня </w:t>
      </w:r>
      <w:r w:rsidRPr="000853F0">
        <w:t>20</w:t>
      </w:r>
      <w:r w:rsidR="007B2A6B" w:rsidRPr="000853F0">
        <w:t>17</w:t>
      </w:r>
      <w:r w:rsidRPr="000853F0">
        <w:t>г.</w:t>
      </w:r>
    </w:p>
    <w:p w:rsidR="008E27EC" w:rsidRPr="000853F0" w:rsidRDefault="008E27EC" w:rsidP="00E52A27">
      <w:pPr>
        <w:spacing w:line="360" w:lineRule="auto"/>
        <w:ind w:firstLine="567"/>
        <w:jc w:val="right"/>
      </w:pPr>
    </w:p>
    <w:p w:rsidR="008E27EC" w:rsidRPr="000853F0" w:rsidRDefault="008E27EC" w:rsidP="00E52A27">
      <w:pPr>
        <w:spacing w:line="360" w:lineRule="auto"/>
        <w:ind w:firstLine="567"/>
        <w:jc w:val="right"/>
      </w:pPr>
    </w:p>
    <w:p w:rsidR="008E27EC" w:rsidRPr="000853F0" w:rsidRDefault="008E27EC" w:rsidP="00E52A27">
      <w:pPr>
        <w:spacing w:line="360" w:lineRule="auto"/>
        <w:ind w:firstLine="567"/>
        <w:jc w:val="center"/>
      </w:pPr>
      <w:r w:rsidRPr="000853F0">
        <w:t xml:space="preserve">Студента </w:t>
      </w:r>
      <w:r w:rsidR="007B2A6B" w:rsidRPr="000853F0">
        <w:t xml:space="preserve">4 </w:t>
      </w:r>
      <w:r w:rsidRPr="000853F0">
        <w:t xml:space="preserve">курса, группы </w:t>
      </w:r>
      <w:r w:rsidR="007B2A6B" w:rsidRPr="000853F0">
        <w:t>606-31</w:t>
      </w:r>
    </w:p>
    <w:p w:rsidR="008E27EC" w:rsidRPr="000853F0" w:rsidRDefault="007B2A6B" w:rsidP="00E52A27">
      <w:pPr>
        <w:spacing w:line="360" w:lineRule="auto"/>
        <w:ind w:firstLine="567"/>
        <w:jc w:val="center"/>
      </w:pPr>
      <w:r w:rsidRPr="000853F0">
        <w:t>Щелконогова И.А.</w:t>
      </w:r>
    </w:p>
    <w:p w:rsidR="00A22FF4" w:rsidRPr="000853F0" w:rsidRDefault="00A22FF4" w:rsidP="00E52A27">
      <w:pPr>
        <w:spacing w:line="360" w:lineRule="auto"/>
        <w:ind w:firstLine="567"/>
        <w:jc w:val="both"/>
      </w:pPr>
    </w:p>
    <w:p w:rsidR="008E27EC" w:rsidRPr="000853F0" w:rsidRDefault="008E27EC" w:rsidP="00E52A27">
      <w:pPr>
        <w:spacing w:line="360" w:lineRule="auto"/>
        <w:ind w:firstLine="567"/>
        <w:jc w:val="both"/>
      </w:pPr>
    </w:p>
    <w:p w:rsidR="008E27EC" w:rsidRPr="000853F0" w:rsidRDefault="008E27EC" w:rsidP="00E52A27">
      <w:pPr>
        <w:spacing w:line="360" w:lineRule="auto"/>
        <w:ind w:firstLine="567"/>
        <w:jc w:val="right"/>
      </w:pPr>
      <w:r w:rsidRPr="000853F0">
        <w:t>Куратор практики от кафедры:</w:t>
      </w:r>
    </w:p>
    <w:p w:rsidR="008E27EC" w:rsidRPr="000853F0" w:rsidRDefault="008E27EC" w:rsidP="00E52A27">
      <w:pPr>
        <w:spacing w:line="360" w:lineRule="auto"/>
        <w:ind w:firstLine="567"/>
        <w:jc w:val="right"/>
      </w:pPr>
      <w:r w:rsidRPr="000853F0">
        <w:t>___________________________</w:t>
      </w:r>
    </w:p>
    <w:p w:rsidR="008E27EC" w:rsidRPr="000853F0" w:rsidRDefault="008E27EC" w:rsidP="00E52A27">
      <w:pPr>
        <w:spacing w:line="360" w:lineRule="auto"/>
        <w:ind w:firstLine="567"/>
        <w:jc w:val="right"/>
      </w:pPr>
      <w:r w:rsidRPr="000853F0">
        <w:t>доцент Кузин Д.А.</w:t>
      </w:r>
    </w:p>
    <w:p w:rsidR="008E27EC" w:rsidRPr="000853F0" w:rsidRDefault="008E27EC" w:rsidP="00E52A27">
      <w:pPr>
        <w:pStyle w:val="21"/>
        <w:spacing w:line="360" w:lineRule="auto"/>
        <w:jc w:val="right"/>
        <w:rPr>
          <w:sz w:val="20"/>
        </w:rPr>
      </w:pPr>
      <w:r w:rsidRPr="000853F0">
        <w:rPr>
          <w:sz w:val="20"/>
        </w:rPr>
        <w:t xml:space="preserve"> </w:t>
      </w:r>
    </w:p>
    <w:p w:rsidR="008E27EC" w:rsidRPr="000853F0" w:rsidRDefault="008E27EC" w:rsidP="00E52A27">
      <w:pPr>
        <w:spacing w:line="360" w:lineRule="auto"/>
        <w:ind w:firstLine="567"/>
        <w:jc w:val="right"/>
      </w:pPr>
    </w:p>
    <w:p w:rsidR="008E27EC" w:rsidRPr="000853F0" w:rsidRDefault="008E27EC" w:rsidP="00E52A27">
      <w:pPr>
        <w:spacing w:line="360" w:lineRule="auto"/>
        <w:ind w:firstLine="567"/>
        <w:jc w:val="right"/>
      </w:pPr>
      <w:r w:rsidRPr="000853F0">
        <w:t>Руководитель практики от кафедры:</w:t>
      </w:r>
    </w:p>
    <w:p w:rsidR="00900B59" w:rsidRPr="000853F0" w:rsidRDefault="00900B59" w:rsidP="00E52A27">
      <w:pPr>
        <w:spacing w:line="360" w:lineRule="auto"/>
        <w:ind w:firstLine="567"/>
        <w:jc w:val="right"/>
      </w:pPr>
      <w:r w:rsidRPr="000853F0">
        <w:t>___________________________</w:t>
      </w:r>
    </w:p>
    <w:p w:rsidR="008E27EC" w:rsidRPr="000853F0" w:rsidRDefault="007B2A6B" w:rsidP="00E52A27">
      <w:pPr>
        <w:spacing w:line="360" w:lineRule="auto"/>
        <w:ind w:firstLine="567"/>
        <w:jc w:val="right"/>
      </w:pPr>
      <w:r w:rsidRPr="000853F0">
        <w:t>доцент Кузин Д.А.</w:t>
      </w:r>
    </w:p>
    <w:p w:rsidR="007B2A6B" w:rsidRPr="000853F0" w:rsidRDefault="007B2A6B" w:rsidP="00E52A27">
      <w:pPr>
        <w:spacing w:line="360" w:lineRule="auto"/>
        <w:ind w:left="5040" w:firstLine="720"/>
        <w:jc w:val="right"/>
      </w:pPr>
    </w:p>
    <w:p w:rsidR="00A22FF4" w:rsidRPr="000853F0" w:rsidRDefault="00A22FF4" w:rsidP="00E52A27">
      <w:pPr>
        <w:spacing w:line="360" w:lineRule="auto"/>
        <w:ind w:left="5040" w:firstLine="720"/>
        <w:jc w:val="right"/>
      </w:pPr>
    </w:p>
    <w:p w:rsidR="007B2A6B" w:rsidRPr="000853F0" w:rsidRDefault="007B2A6B" w:rsidP="00E52A27">
      <w:pPr>
        <w:spacing w:line="360" w:lineRule="auto"/>
        <w:ind w:left="5040" w:firstLine="720"/>
        <w:jc w:val="right"/>
      </w:pPr>
    </w:p>
    <w:p w:rsidR="008E27EC" w:rsidRPr="000853F0" w:rsidRDefault="008E27EC" w:rsidP="00E52A27">
      <w:pPr>
        <w:spacing w:line="360" w:lineRule="auto"/>
        <w:jc w:val="center"/>
      </w:pPr>
      <w:r w:rsidRPr="000853F0">
        <w:t>Сургут 20</w:t>
      </w:r>
      <w:r w:rsidR="007B2A6B" w:rsidRPr="000853F0">
        <w:t>17</w:t>
      </w:r>
    </w:p>
    <w:sdt>
      <w:sdtPr>
        <w:rPr>
          <w:rFonts w:eastAsia="Times New Roman" w:cs="Times New Roman"/>
          <w:b w:val="0"/>
          <w:bCs w:val="0"/>
          <w:sz w:val="24"/>
          <w:szCs w:val="24"/>
          <w:lang w:eastAsia="ar-SA"/>
        </w:rPr>
        <w:id w:val="685179918"/>
        <w:docPartObj>
          <w:docPartGallery w:val="Table of Contents"/>
          <w:docPartUnique/>
        </w:docPartObj>
      </w:sdtPr>
      <w:sdtEndPr/>
      <w:sdtContent>
        <w:p w:rsidR="006D1F2C" w:rsidRPr="00802ED2" w:rsidRDefault="006D1F2C" w:rsidP="00E52A27">
          <w:pPr>
            <w:pStyle w:val="a3"/>
            <w:numPr>
              <w:ilvl w:val="0"/>
              <w:numId w:val="0"/>
            </w:numPr>
            <w:spacing w:line="360" w:lineRule="auto"/>
            <w:ind w:left="360"/>
            <w:rPr>
              <w:rFonts w:cs="Times New Roman"/>
            </w:rPr>
          </w:pPr>
          <w:r w:rsidRPr="00802ED2">
            <w:rPr>
              <w:rFonts w:cs="Times New Roman"/>
            </w:rPr>
            <w:t>Оглавление</w:t>
          </w:r>
        </w:p>
        <w:p w:rsidR="00FE0F6F" w:rsidRDefault="006D1F2C">
          <w:pPr>
            <w:pStyle w:val="11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853F0">
            <w:fldChar w:fldCharType="begin"/>
          </w:r>
          <w:r w:rsidRPr="000853F0">
            <w:instrText xml:space="preserve"> TOC \o "1-3" \h \z \u </w:instrText>
          </w:r>
          <w:r w:rsidRPr="000853F0">
            <w:fldChar w:fldCharType="separate"/>
          </w:r>
          <w:hyperlink w:anchor="_Toc484760333" w:history="1">
            <w:r w:rsidR="00FE0F6F" w:rsidRPr="008062A9">
              <w:rPr>
                <w:rStyle w:val="a4"/>
                <w:rFonts w:eastAsiaTheme="majorEastAsia"/>
                <w:noProof/>
              </w:rPr>
              <w:t>1. Анализ предметной области</w:t>
            </w:r>
            <w:r w:rsidR="00FE0F6F">
              <w:rPr>
                <w:noProof/>
                <w:webHidden/>
              </w:rPr>
              <w:tab/>
            </w:r>
            <w:r w:rsidR="00FE0F6F">
              <w:rPr>
                <w:noProof/>
                <w:webHidden/>
              </w:rPr>
              <w:fldChar w:fldCharType="begin"/>
            </w:r>
            <w:r w:rsidR="00FE0F6F">
              <w:rPr>
                <w:noProof/>
                <w:webHidden/>
              </w:rPr>
              <w:instrText xml:space="preserve"> PAGEREF _Toc484760333 \h </w:instrText>
            </w:r>
            <w:r w:rsidR="00FE0F6F">
              <w:rPr>
                <w:noProof/>
                <w:webHidden/>
              </w:rPr>
            </w:r>
            <w:r w:rsidR="00FE0F6F">
              <w:rPr>
                <w:noProof/>
                <w:webHidden/>
              </w:rPr>
              <w:fldChar w:fldCharType="separate"/>
            </w:r>
            <w:r w:rsidR="00FE0F6F">
              <w:rPr>
                <w:noProof/>
                <w:webHidden/>
              </w:rPr>
              <w:t>3</w:t>
            </w:r>
            <w:r w:rsidR="00FE0F6F"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34" w:history="1">
            <w:r w:rsidRPr="008062A9">
              <w:rPr>
                <w:rStyle w:val="a4"/>
                <w:rFonts w:eastAsiaTheme="majorEastAsia"/>
                <w:noProof/>
              </w:rPr>
              <w:t>1.1.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35" w:history="1">
            <w:r w:rsidRPr="008062A9">
              <w:rPr>
                <w:rStyle w:val="a4"/>
                <w:rFonts w:eastAsiaTheme="majorEastAsia"/>
                <w:noProof/>
              </w:rPr>
              <w:t>1.2. Выбор стека технологий для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36" w:history="1">
            <w:r w:rsidRPr="008062A9">
              <w:rPr>
                <w:rStyle w:val="a4"/>
                <w:rFonts w:eastAsiaTheme="majorEastAsia"/>
                <w:noProof/>
              </w:rPr>
              <w:t>1.3. Задачи по разработке при</w:t>
            </w:r>
            <w:bookmarkStart w:id="0" w:name="_GoBack"/>
            <w:bookmarkEnd w:id="0"/>
            <w:r w:rsidRPr="008062A9">
              <w:rPr>
                <w:rStyle w:val="a4"/>
                <w:rFonts w:eastAsiaTheme="majorEastAsia"/>
                <w:noProof/>
              </w:rPr>
              <w:t>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11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37" w:history="1">
            <w:r w:rsidRPr="008062A9">
              <w:rPr>
                <w:rStyle w:val="a4"/>
                <w:rFonts w:eastAsiaTheme="majorEastAsia"/>
                <w:noProof/>
              </w:rPr>
              <w:t>2. Проектирование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38" w:history="1">
            <w:r w:rsidRPr="008062A9">
              <w:rPr>
                <w:rStyle w:val="a4"/>
                <w:rFonts w:eastAsiaTheme="majorEastAsia"/>
                <w:noProof/>
              </w:rPr>
              <w:t>2.1. Структура хранимой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39" w:history="1">
            <w:r w:rsidRPr="008062A9">
              <w:rPr>
                <w:rStyle w:val="a4"/>
                <w:rFonts w:eastAsiaTheme="majorEastAsia"/>
                <w:noProof/>
              </w:rPr>
              <w:t>2.2. Разделение на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11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0" w:history="1">
            <w:r w:rsidRPr="008062A9">
              <w:rPr>
                <w:rStyle w:val="a4"/>
                <w:rFonts w:eastAsiaTheme="majorEastAsia"/>
                <w:noProof/>
              </w:rPr>
              <w:t>3. Реализация логики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1" w:history="1">
            <w:r w:rsidRPr="008062A9">
              <w:rPr>
                <w:rStyle w:val="a4"/>
                <w:rFonts w:eastAsiaTheme="majorEastAsia"/>
                <w:noProof/>
                <w:lang w:val="en-US"/>
              </w:rPr>
              <w:t>3.1.</w:t>
            </w:r>
            <w:r w:rsidRPr="008062A9">
              <w:rPr>
                <w:rStyle w:val="a4"/>
                <w:rFonts w:eastAsiaTheme="majorEastAsia"/>
                <w:noProof/>
              </w:rPr>
              <w:t xml:space="preserve"> Фреймворк 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>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2" w:history="1">
            <w:r w:rsidRPr="008062A9">
              <w:rPr>
                <w:rStyle w:val="a4"/>
                <w:rFonts w:eastAsiaTheme="majorEastAsia"/>
                <w:noProof/>
              </w:rPr>
              <w:t>3.2. Логика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3" w:history="1">
            <w:r w:rsidRPr="008062A9">
              <w:rPr>
                <w:rStyle w:val="a4"/>
                <w:rFonts w:eastAsiaTheme="majorEastAsia"/>
                <w:noProof/>
              </w:rPr>
              <w:t xml:space="preserve">3.3. Логика взаимодействия с 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>Google</w:t>
            </w:r>
            <w:r w:rsidRPr="008062A9">
              <w:rPr>
                <w:rStyle w:val="a4"/>
                <w:rFonts w:eastAsiaTheme="majorEastAsia"/>
                <w:noProof/>
              </w:rPr>
              <w:t xml:space="preserve"> 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>Drive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11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4" w:history="1">
            <w:r w:rsidRPr="008062A9">
              <w:rPr>
                <w:rStyle w:val="a4"/>
                <w:rFonts w:eastAsiaTheme="majorEastAsia"/>
                <w:noProof/>
              </w:rPr>
              <w:t>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11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5" w:history="1">
            <w:r w:rsidRPr="008062A9">
              <w:rPr>
                <w:rStyle w:val="a4"/>
                <w:rFonts w:eastAsiaTheme="majorEastAsia"/>
                <w:noProof/>
                <w:lang w:val="en-US"/>
              </w:rPr>
              <w:t>5.</w:t>
            </w:r>
            <w:r w:rsidRPr="008062A9">
              <w:rPr>
                <w:rStyle w:val="a4"/>
                <w:rFonts w:eastAsiaTheme="majorEastAsia"/>
                <w:noProof/>
              </w:rPr>
              <w:t xml:space="preserve"> 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11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6" w:history="1">
            <w:r w:rsidRPr="008062A9">
              <w:rPr>
                <w:rStyle w:val="a4"/>
                <w:rFonts w:eastAsiaTheme="majorEastAsia"/>
                <w:noProof/>
              </w:rPr>
              <w:t>6.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7" w:history="1">
            <w:r w:rsidRPr="008062A9">
              <w:rPr>
                <w:rStyle w:val="a4"/>
                <w:rFonts w:eastAsiaTheme="majorEastAsia"/>
                <w:noProof/>
              </w:rPr>
              <w:t xml:space="preserve">Приложение А. Листинг кода файла 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index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</w:rPr>
              <w:t>.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8" w:history="1">
            <w:r w:rsidRPr="008062A9">
              <w:rPr>
                <w:rStyle w:val="a4"/>
                <w:rFonts w:eastAsiaTheme="majorEastAsia"/>
                <w:noProof/>
              </w:rPr>
              <w:t xml:space="preserve">Приложение Б. Листинг кода файла 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</w:rPr>
              <w:t>main.js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49" w:history="1">
            <w:r w:rsidRPr="008062A9">
              <w:rPr>
                <w:rStyle w:val="a4"/>
                <w:rFonts w:eastAsiaTheme="majorEastAsia"/>
                <w:noProof/>
              </w:rPr>
              <w:t xml:space="preserve">Приложение В. Листинг кода файла 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App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</w:rPr>
              <w:t>.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50" w:history="1">
            <w:r w:rsidRPr="008062A9">
              <w:rPr>
                <w:rStyle w:val="a4"/>
                <w:rFonts w:eastAsiaTheme="majorEastAsia"/>
                <w:noProof/>
              </w:rPr>
              <w:t xml:space="preserve">Приложение Г. Листинг кода файла 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gapi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</w:rPr>
              <w:t>/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gapi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</w:rPr>
              <w:t>.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0F6F" w:rsidRDefault="00FE0F6F">
          <w:pPr>
            <w:pStyle w:val="22"/>
            <w:tabs>
              <w:tab w:val="right" w:leader="dot" w:pos="9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484760351" w:history="1">
            <w:r w:rsidRPr="008062A9">
              <w:rPr>
                <w:rStyle w:val="a4"/>
                <w:rFonts w:eastAsiaTheme="majorEastAsia"/>
                <w:noProof/>
              </w:rPr>
              <w:t>Приложение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 xml:space="preserve"> </w:t>
            </w:r>
            <w:r w:rsidRPr="008062A9">
              <w:rPr>
                <w:rStyle w:val="a4"/>
                <w:rFonts w:eastAsiaTheme="majorEastAsia"/>
                <w:noProof/>
              </w:rPr>
              <w:t>Д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 xml:space="preserve">. </w:t>
            </w:r>
            <w:r w:rsidRPr="008062A9">
              <w:rPr>
                <w:rStyle w:val="a4"/>
                <w:rFonts w:eastAsiaTheme="majorEastAsia"/>
                <w:noProof/>
              </w:rPr>
              <w:t>Листинг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 xml:space="preserve"> </w:t>
            </w:r>
            <w:r w:rsidRPr="008062A9">
              <w:rPr>
                <w:rStyle w:val="a4"/>
                <w:rFonts w:eastAsiaTheme="majorEastAsia"/>
                <w:noProof/>
              </w:rPr>
              <w:t>кода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 xml:space="preserve"> </w:t>
            </w:r>
            <w:r w:rsidRPr="008062A9">
              <w:rPr>
                <w:rStyle w:val="a4"/>
                <w:rFonts w:eastAsiaTheme="majorEastAsia"/>
                <w:noProof/>
              </w:rPr>
              <w:t>файла</w:t>
            </w:r>
            <w:r w:rsidRPr="008062A9">
              <w:rPr>
                <w:rStyle w:val="a4"/>
                <w:rFonts w:eastAsiaTheme="majorEastAsia"/>
                <w:noProof/>
                <w:lang w:val="en-US"/>
              </w:rPr>
              <w:t xml:space="preserve"> </w:t>
            </w:r>
            <w:r w:rsidRPr="008062A9">
              <w:rPr>
                <w:rStyle w:val="a4"/>
                <w:rFonts w:ascii="Courier New" w:eastAsiaTheme="majorEastAsia" w:hAnsi="Courier New" w:cs="Courier New"/>
                <w:noProof/>
                <w:lang w:val="en-US"/>
              </w:rPr>
              <w:t>gapi/drive-utils.js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_Toc484760351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2A4B" w:rsidRPr="000853F0" w:rsidRDefault="006D1F2C" w:rsidP="00E744DE">
          <w:pPr>
            <w:spacing w:line="360" w:lineRule="auto"/>
          </w:pPr>
          <w:r w:rsidRPr="000853F0">
            <w:rPr>
              <w:b/>
              <w:bCs/>
            </w:rPr>
            <w:fldChar w:fldCharType="end"/>
          </w:r>
        </w:p>
      </w:sdtContent>
    </w:sdt>
    <w:p w:rsidR="006D1F2C" w:rsidRPr="000853F0" w:rsidRDefault="006D1F2C" w:rsidP="00E52A27">
      <w:pPr>
        <w:suppressAutoHyphens w:val="0"/>
        <w:spacing w:line="360" w:lineRule="auto"/>
        <w:rPr>
          <w:rFonts w:eastAsiaTheme="majorEastAsia"/>
          <w:b/>
          <w:bCs/>
          <w:color w:val="365F91" w:themeColor="accent1" w:themeShade="BF"/>
          <w:sz w:val="28"/>
          <w:szCs w:val="28"/>
        </w:rPr>
      </w:pPr>
      <w:r w:rsidRPr="000853F0">
        <w:br w:type="page"/>
      </w:r>
    </w:p>
    <w:p w:rsidR="00242A4B" w:rsidRPr="00051E09" w:rsidRDefault="00242A4B" w:rsidP="00E52A27">
      <w:pPr>
        <w:pStyle w:val="1"/>
        <w:rPr>
          <w:rFonts w:cs="Times New Roman"/>
        </w:rPr>
      </w:pPr>
      <w:bookmarkStart w:id="1" w:name="_Toc484760333"/>
      <w:r w:rsidRPr="000853F0">
        <w:rPr>
          <w:rFonts w:cs="Times New Roman"/>
        </w:rPr>
        <w:lastRenderedPageBreak/>
        <w:t>Анализ предметной области</w:t>
      </w:r>
      <w:bookmarkEnd w:id="1"/>
    </w:p>
    <w:p w:rsidR="000619EB" w:rsidRDefault="000619EB" w:rsidP="00E52A27">
      <w:pPr>
        <w:pStyle w:val="2"/>
      </w:pPr>
      <w:bookmarkStart w:id="2" w:name="_Toc484760334"/>
      <w:r>
        <w:t>Обзор существующих решений</w:t>
      </w:r>
      <w:bookmarkEnd w:id="2"/>
    </w:p>
    <w:p w:rsidR="00051E09" w:rsidRDefault="00136533" w:rsidP="00E52A27">
      <w:pPr>
        <w:spacing w:line="360" w:lineRule="auto"/>
        <w:ind w:firstLine="567"/>
        <w:jc w:val="both"/>
      </w:pPr>
      <w:r>
        <w:t>Для того чтобы провести сравнительный анализ существующих решений, необходимо определиться с критериями сравнения. Для оценки приложений был выбран следующий список критериев:</w:t>
      </w:r>
    </w:p>
    <w:p w:rsidR="00136533" w:rsidRPr="00136533" w:rsidRDefault="00136533" w:rsidP="00E52A27">
      <w:pPr>
        <w:numPr>
          <w:ilvl w:val="0"/>
          <w:numId w:val="3"/>
        </w:numPr>
        <w:spacing w:line="360" w:lineRule="auto"/>
        <w:jc w:val="both"/>
      </w:pPr>
      <w:r w:rsidRPr="00136533">
        <w:t>возможность доступа к информации с устройств,</w:t>
      </w:r>
      <w:r w:rsidR="00D0252C" w:rsidRPr="00D0252C">
        <w:t xml:space="preserve"> </w:t>
      </w:r>
      <w:r w:rsidR="00D0252C">
        <w:t>имеющих различные форм-факторы</w:t>
      </w:r>
      <w:r w:rsidRPr="00136533">
        <w:t xml:space="preserve"> </w:t>
      </w:r>
      <w:r w:rsidR="00D0252C">
        <w:t>(настольные компьютеры,</w:t>
      </w:r>
      <w:r w:rsidRPr="00136533">
        <w:t xml:space="preserve"> мобильные устройства</w:t>
      </w:r>
      <w:r w:rsidR="00D0252C">
        <w:t>)</w:t>
      </w:r>
      <w:r w:rsidR="00DB4BB5">
        <w:t>;</w:t>
      </w:r>
    </w:p>
    <w:p w:rsidR="00136533" w:rsidRPr="00136533" w:rsidRDefault="00136533" w:rsidP="00E52A27">
      <w:pPr>
        <w:numPr>
          <w:ilvl w:val="0"/>
          <w:numId w:val="3"/>
        </w:numPr>
        <w:spacing w:line="360" w:lineRule="auto"/>
        <w:jc w:val="both"/>
      </w:pPr>
      <w:r w:rsidRPr="00136533">
        <w:t xml:space="preserve">функция синхронизации между </w:t>
      </w:r>
      <w:r w:rsidR="00D0252C">
        <w:t>множеством устройств</w:t>
      </w:r>
      <w:r w:rsidR="00DB4BB5">
        <w:t>;</w:t>
      </w:r>
    </w:p>
    <w:p w:rsidR="00136533" w:rsidRPr="00136533" w:rsidRDefault="00136533" w:rsidP="00E52A27">
      <w:pPr>
        <w:numPr>
          <w:ilvl w:val="0"/>
          <w:numId w:val="3"/>
        </w:numPr>
        <w:spacing w:line="360" w:lineRule="auto"/>
        <w:jc w:val="both"/>
      </w:pPr>
      <w:r w:rsidRPr="00136533">
        <w:t>возможность упорядочивания информации в иерархии произвольной глубины</w:t>
      </w:r>
      <w:r w:rsidR="00DB4BB5">
        <w:t>;</w:t>
      </w:r>
    </w:p>
    <w:p w:rsidR="00136533" w:rsidRPr="00136533" w:rsidRDefault="00136533" w:rsidP="00E52A27">
      <w:pPr>
        <w:numPr>
          <w:ilvl w:val="0"/>
          <w:numId w:val="3"/>
        </w:numPr>
        <w:spacing w:line="360" w:lineRule="auto"/>
        <w:jc w:val="both"/>
      </w:pPr>
      <w:r w:rsidRPr="00136533">
        <w:t>поиск по содержимому</w:t>
      </w:r>
      <w:r w:rsidR="00DB4BB5">
        <w:t>.</w:t>
      </w:r>
    </w:p>
    <w:p w:rsidR="00136533" w:rsidRPr="000B2703" w:rsidRDefault="00411DF6" w:rsidP="00E52A27">
      <w:pPr>
        <w:spacing w:line="360" w:lineRule="auto"/>
        <w:ind w:firstLine="567"/>
        <w:jc w:val="both"/>
      </w:pPr>
      <w:r>
        <w:t xml:space="preserve">Сравнение проводилось </w:t>
      </w:r>
      <w:r w:rsidR="00322725">
        <w:t xml:space="preserve">для </w:t>
      </w:r>
      <w:r w:rsidR="00AE1888">
        <w:t>трех</w:t>
      </w:r>
      <w:r w:rsidR="00322725">
        <w:t xml:space="preserve"> популярных приложений</w:t>
      </w:r>
      <w:r>
        <w:t xml:space="preserve">: </w:t>
      </w:r>
      <w:proofErr w:type="gramStart"/>
      <w:r>
        <w:rPr>
          <w:lang w:val="en-US"/>
        </w:rPr>
        <w:t>Trello</w:t>
      </w:r>
      <w:r w:rsidRPr="00411DF6">
        <w:t xml:space="preserve">, </w:t>
      </w:r>
      <w:proofErr w:type="spellStart"/>
      <w:r>
        <w:rPr>
          <w:lang w:val="en-US"/>
        </w:rPr>
        <w:t>MindMeister</w:t>
      </w:r>
      <w:proofErr w:type="spellEnd"/>
      <w:r w:rsidRPr="00411DF6">
        <w:t xml:space="preserve"> </w:t>
      </w:r>
      <w:r>
        <w:t xml:space="preserve">и </w:t>
      </w:r>
      <w:proofErr w:type="spellStart"/>
      <w:r>
        <w:rPr>
          <w:lang w:val="en-US"/>
        </w:rPr>
        <w:t>Mindly</w:t>
      </w:r>
      <w:proofErr w:type="spellEnd"/>
      <w:r w:rsidRPr="00411DF6">
        <w:t>.</w:t>
      </w:r>
      <w:proofErr w:type="gramEnd"/>
    </w:p>
    <w:p w:rsidR="0099446F" w:rsidRPr="000B2703" w:rsidRDefault="0099446F" w:rsidP="00E52A27">
      <w:pPr>
        <w:spacing w:line="360" w:lineRule="auto"/>
        <w:ind w:firstLine="567"/>
      </w:pPr>
    </w:p>
    <w:p w:rsidR="00411DF6" w:rsidRPr="00521275" w:rsidRDefault="00411DF6" w:rsidP="00E52A27">
      <w:pPr>
        <w:spacing w:line="360" w:lineRule="auto"/>
        <w:ind w:firstLine="567"/>
        <w:rPr>
          <w:b/>
          <w:u w:val="single"/>
        </w:rPr>
      </w:pPr>
      <w:r w:rsidRPr="00DA7307">
        <w:rPr>
          <w:b/>
          <w:u w:val="single"/>
          <w:lang w:val="en-US"/>
        </w:rPr>
        <w:t>Trello</w:t>
      </w:r>
    </w:p>
    <w:p w:rsidR="00411DF6" w:rsidRDefault="00411DF6" w:rsidP="00E52A27">
      <w:pPr>
        <w:spacing w:line="360" w:lineRule="auto"/>
        <w:ind w:firstLine="567"/>
        <w:jc w:val="both"/>
      </w:pPr>
      <w:r>
        <w:t xml:space="preserve">Интерфейс приложения основывается на методе управления командной разработкой под названием </w:t>
      </w:r>
      <w:r>
        <w:rPr>
          <w:lang w:val="en-US"/>
        </w:rPr>
        <w:t>Kanban</w:t>
      </w:r>
      <w:r>
        <w:t xml:space="preserve">, который способствует равномерному распределению работ между работниками. </w:t>
      </w:r>
      <w:r w:rsidR="00E312FF">
        <w:t xml:space="preserve">В </w:t>
      </w:r>
      <w:r w:rsidR="00E312FF">
        <w:rPr>
          <w:lang w:val="en-US"/>
        </w:rPr>
        <w:t>Trello</w:t>
      </w:r>
      <w:r w:rsidR="00E312FF" w:rsidRPr="00E312FF">
        <w:t xml:space="preserve"> </w:t>
      </w:r>
      <w:r w:rsidR="00E312FF">
        <w:t xml:space="preserve">информация хранится в карточках, карточки группируются в «списки», списки находятся в составе досок (или рабочих столов). На рис. </w:t>
      </w:r>
      <w:r w:rsidR="00885BEF">
        <w:t xml:space="preserve">3.1.1. </w:t>
      </w:r>
      <w:r w:rsidR="00E312FF" w:rsidRPr="00E312FF">
        <w:t xml:space="preserve"> </w:t>
      </w:r>
      <w:r w:rsidR="00E312FF">
        <w:t>представлен пример интерфейса доски. Карточки в списках располагаются вертикально, а сами списки располагаются горизонтально. Карточки можно свободно переносить между списками</w:t>
      </w:r>
      <w:r w:rsidR="00D24989">
        <w:t xml:space="preserve"> и</w:t>
      </w:r>
      <w:r w:rsidR="00E312FF">
        <w:t xml:space="preserve"> на другие доски. Списки так же можно передвигать с одной доски на другую.</w:t>
      </w:r>
    </w:p>
    <w:p w:rsidR="009A60CD" w:rsidRPr="00521275" w:rsidRDefault="009A60CD" w:rsidP="00E52A27">
      <w:pPr>
        <w:spacing w:line="360" w:lineRule="auto"/>
        <w:ind w:firstLine="567"/>
        <w:jc w:val="both"/>
      </w:pPr>
    </w:p>
    <w:p w:rsidR="00E312FF" w:rsidRDefault="00722C2B" w:rsidP="00E52A27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10BA899" wp14:editId="274FC768">
            <wp:extent cx="5581650" cy="3039609"/>
            <wp:effectExtent l="0" t="0" r="0" b="8890"/>
            <wp:docPr id="3" name="Рисунок 3" descr="C:\Users\igor\Desktop\Предзащита\Algorithms  CS   Trel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gor\Desktop\Предзащита\Algorithms  CS   Trell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128" cy="304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46F" w:rsidRPr="00722C2B" w:rsidRDefault="00E312FF" w:rsidP="00E52A27">
      <w:pPr>
        <w:spacing w:line="360" w:lineRule="auto"/>
        <w:jc w:val="center"/>
      </w:pPr>
      <w:r>
        <w:t xml:space="preserve">Рис. </w:t>
      </w:r>
      <w:r w:rsidR="00795E4B">
        <w:t>1</w:t>
      </w:r>
      <w:r w:rsidR="00885BEF">
        <w:t>.1.1</w:t>
      </w:r>
      <w:r>
        <w:t xml:space="preserve">. Интерфейс приложения </w:t>
      </w:r>
      <w:r>
        <w:rPr>
          <w:lang w:val="en-US"/>
        </w:rPr>
        <w:t>Trello</w:t>
      </w:r>
    </w:p>
    <w:p w:rsidR="00DA7307" w:rsidRPr="00DA7307" w:rsidRDefault="00DA7307" w:rsidP="00E52A27">
      <w:pPr>
        <w:spacing w:line="360" w:lineRule="auto"/>
        <w:ind w:firstLine="567"/>
        <w:jc w:val="both"/>
      </w:pPr>
      <w:r w:rsidRPr="00DA7307">
        <w:lastRenderedPageBreak/>
        <w:t>Плюсы:</w:t>
      </w:r>
    </w:p>
    <w:p w:rsidR="00DA7307" w:rsidRPr="00DA7307" w:rsidRDefault="00E47C78" w:rsidP="00E52A27">
      <w:pPr>
        <w:numPr>
          <w:ilvl w:val="0"/>
          <w:numId w:val="4"/>
        </w:numPr>
        <w:spacing w:line="360" w:lineRule="auto"/>
        <w:jc w:val="both"/>
      </w:pPr>
      <w:r>
        <w:t>В</w:t>
      </w:r>
      <w:r w:rsidR="00B978F2">
        <w:t>еб в</w:t>
      </w:r>
      <w:r w:rsidR="00DA7307" w:rsidRPr="00DA7307">
        <w:t xml:space="preserve">ерсия, доступная как для настольных </w:t>
      </w:r>
      <w:r w:rsidR="00E57817">
        <w:t>компьютеров, так и для мобильных</w:t>
      </w:r>
      <w:r w:rsidR="00DA7307" w:rsidRPr="00DA7307">
        <w:t xml:space="preserve"> устройств</w:t>
      </w:r>
      <w:r>
        <w:t>.</w:t>
      </w:r>
    </w:p>
    <w:p w:rsidR="00DA7307" w:rsidRPr="00DA7307" w:rsidRDefault="00E47C78" w:rsidP="00E52A27">
      <w:pPr>
        <w:numPr>
          <w:ilvl w:val="0"/>
          <w:numId w:val="4"/>
        </w:numPr>
        <w:spacing w:line="360" w:lineRule="auto"/>
        <w:jc w:val="both"/>
      </w:pPr>
      <w:r>
        <w:t>К</w:t>
      </w:r>
      <w:r w:rsidR="00DA7307" w:rsidRPr="00DA7307">
        <w:t xml:space="preserve">ак </w:t>
      </w:r>
      <w:r w:rsidR="0099446F">
        <w:t>следствие из предыдущего пункта –</w:t>
      </w:r>
      <w:r w:rsidR="00DA7307" w:rsidRPr="00DA7307">
        <w:t xml:space="preserve"> синхронизация между всеми видами устройств</w:t>
      </w:r>
      <w:r>
        <w:t>.</w:t>
      </w:r>
    </w:p>
    <w:p w:rsidR="00DA7307" w:rsidRPr="00DA7307" w:rsidRDefault="00E47C78" w:rsidP="00E52A27">
      <w:pPr>
        <w:numPr>
          <w:ilvl w:val="0"/>
          <w:numId w:val="4"/>
        </w:numPr>
        <w:spacing w:line="360" w:lineRule="auto"/>
        <w:jc w:val="both"/>
      </w:pPr>
      <w:r>
        <w:t>П</w:t>
      </w:r>
      <w:r w:rsidR="00DA7307" w:rsidRPr="00DA7307">
        <w:t>рисутствует поиск по содержимому</w:t>
      </w:r>
      <w:r>
        <w:t>.</w:t>
      </w:r>
    </w:p>
    <w:p w:rsidR="00DA7307" w:rsidRPr="00DA7307" w:rsidRDefault="00DA7307" w:rsidP="00E52A27">
      <w:pPr>
        <w:spacing w:line="360" w:lineRule="auto"/>
        <w:ind w:firstLine="567"/>
        <w:jc w:val="both"/>
      </w:pPr>
      <w:r w:rsidRPr="00DA7307">
        <w:t>Минусы:</w:t>
      </w:r>
    </w:p>
    <w:p w:rsidR="00DA7307" w:rsidRPr="00DA7307" w:rsidRDefault="00E47C78" w:rsidP="00E52A27">
      <w:pPr>
        <w:numPr>
          <w:ilvl w:val="0"/>
          <w:numId w:val="5"/>
        </w:numPr>
        <w:spacing w:line="360" w:lineRule="auto"/>
        <w:jc w:val="both"/>
      </w:pPr>
      <w:r>
        <w:t>Г</w:t>
      </w:r>
      <w:r w:rsidR="00DA7307" w:rsidRPr="00DA7307">
        <w:t>руппировка информации ограничивается сущностями Доска, Список, Карточка. Хотя кроме этого имеется возможность добавлять карточкам цветные метки, произвольные иерархии с их помощью не построить.</w:t>
      </w:r>
    </w:p>
    <w:p w:rsidR="00BD486E" w:rsidRDefault="00BD486E" w:rsidP="00E52A27">
      <w:pPr>
        <w:spacing w:line="360" w:lineRule="auto"/>
        <w:ind w:firstLine="567"/>
      </w:pPr>
    </w:p>
    <w:p w:rsidR="00083494" w:rsidRDefault="00083494" w:rsidP="00E52A27">
      <w:pPr>
        <w:spacing w:line="360" w:lineRule="auto"/>
        <w:ind w:firstLine="567"/>
        <w:jc w:val="both"/>
        <w:rPr>
          <w:b/>
          <w:u w:val="single"/>
        </w:rPr>
      </w:pPr>
      <w:proofErr w:type="spellStart"/>
      <w:r w:rsidRPr="00083494">
        <w:rPr>
          <w:b/>
          <w:u w:val="single"/>
          <w:lang w:val="en-US"/>
        </w:rPr>
        <w:t>MindMeister</w:t>
      </w:r>
      <w:proofErr w:type="spellEnd"/>
    </w:p>
    <w:p w:rsidR="00521275" w:rsidRDefault="00521275" w:rsidP="00E52A27">
      <w:pPr>
        <w:spacing w:line="360" w:lineRule="auto"/>
        <w:ind w:firstLine="567"/>
        <w:jc w:val="both"/>
      </w:pPr>
      <w:r>
        <w:t>О</w:t>
      </w:r>
      <w:r w:rsidRPr="00521275">
        <w:t>сновным элементом интерфейса является ассоциативная карта (</w:t>
      </w:r>
      <w:proofErr w:type="spellStart"/>
      <w:r w:rsidRPr="00521275">
        <w:t>mind</w:t>
      </w:r>
      <w:proofErr w:type="spellEnd"/>
      <w:r w:rsidRPr="00521275">
        <w:t xml:space="preserve"> </w:t>
      </w:r>
      <w:proofErr w:type="spellStart"/>
      <w:r w:rsidRPr="00521275">
        <w:t>map</w:t>
      </w:r>
      <w:proofErr w:type="spellEnd"/>
      <w:r w:rsidRPr="00521275">
        <w:t>, карта мыслей), позволяющая в удобном древовидном представлении от</w:t>
      </w:r>
      <w:r>
        <w:t xml:space="preserve">образить связи между объектами. Элементы можно </w:t>
      </w:r>
      <w:r w:rsidRPr="00521275">
        <w:t xml:space="preserve">перетаскивать </w:t>
      </w:r>
      <w:r>
        <w:t>мышкой по всей карте. Г</w:t>
      </w:r>
      <w:r w:rsidRPr="00521275">
        <w:t>лубина дерева произвольна</w:t>
      </w:r>
      <w:r>
        <w:t xml:space="preserve">. Помимо этого </w:t>
      </w:r>
      <w:r w:rsidRPr="00521275">
        <w:t>имеется удобная система истории, которая позволяет производить навигацию по изменениям с отображением состо</w:t>
      </w:r>
      <w:r>
        <w:t>яния карты в конкретной точке. Есть возможность с</w:t>
      </w:r>
      <w:r w:rsidRPr="00521275">
        <w:t>охранит</w:t>
      </w:r>
      <w:r>
        <w:t>ь состояние как отдельную карту, либо</w:t>
      </w:r>
      <w:r w:rsidRPr="00521275">
        <w:t xml:space="preserve"> откатить изменения до определенной точки, удаляя все последующие состояния</w:t>
      </w:r>
      <w:r w:rsidR="004A4A4B">
        <w:t>.</w:t>
      </w:r>
      <w:r w:rsidR="00B21210">
        <w:t xml:space="preserve"> На рис</w:t>
      </w:r>
      <w:r w:rsidR="00885BEF">
        <w:t>.</w:t>
      </w:r>
      <w:r w:rsidR="00B21210">
        <w:t xml:space="preserve"> </w:t>
      </w:r>
      <w:r w:rsidR="00885BEF">
        <w:t>3.1.2</w:t>
      </w:r>
      <w:r w:rsidR="00885BEF">
        <w:t>.</w:t>
      </w:r>
      <w:r w:rsidR="00B21210" w:rsidRPr="00B21210">
        <w:t xml:space="preserve"> </w:t>
      </w:r>
      <w:r w:rsidR="00B21210">
        <w:t>представлена карта, создаваемая по умолчанию при регистрации и демонстрирующая новому пользователю все аспекты приложения.</w:t>
      </w:r>
    </w:p>
    <w:p w:rsidR="004B510D" w:rsidRPr="00B21210" w:rsidRDefault="004B510D" w:rsidP="00E52A27">
      <w:pPr>
        <w:spacing w:line="360" w:lineRule="auto"/>
        <w:ind w:firstLine="567"/>
        <w:jc w:val="both"/>
      </w:pPr>
    </w:p>
    <w:p w:rsidR="00B21210" w:rsidRDefault="00B21210" w:rsidP="00E52A27">
      <w:pPr>
        <w:spacing w:line="360" w:lineRule="auto"/>
        <w:ind w:firstLine="567"/>
        <w:jc w:val="both"/>
      </w:pPr>
      <w:r>
        <w:rPr>
          <w:noProof/>
          <w:lang w:eastAsia="ru-RU"/>
        </w:rPr>
        <w:drawing>
          <wp:inline distT="0" distB="0" distL="0" distR="0" wp14:anchorId="3AA1A1BF" wp14:editId="65C6E25E">
            <wp:extent cx="5664808" cy="3085106"/>
            <wp:effectExtent l="0" t="0" r="0" b="1270"/>
            <wp:docPr id="1" name="Рисунок 1" descr="C:\Users\igor\Desktop\Предзащита\My First Mind Map   MindMeister Mind 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or\Desktop\Предзащита\My First Mind Map   MindMeister Mind Ma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55" cy="3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BD4" w:rsidRDefault="00625BD4" w:rsidP="00E52A27">
      <w:pPr>
        <w:spacing w:line="360" w:lineRule="auto"/>
        <w:ind w:firstLine="567"/>
        <w:jc w:val="center"/>
        <w:rPr>
          <w:lang w:val="en-US"/>
        </w:rPr>
      </w:pPr>
      <w:r>
        <w:t xml:space="preserve">Рис. </w:t>
      </w:r>
      <w:r w:rsidR="00795E4B">
        <w:t>1</w:t>
      </w:r>
      <w:r w:rsidR="00885BEF">
        <w:t>.1.2</w:t>
      </w:r>
      <w:r>
        <w:t xml:space="preserve">. Обучающая карта в </w:t>
      </w:r>
      <w:proofErr w:type="spellStart"/>
      <w:r>
        <w:rPr>
          <w:lang w:val="en-US"/>
        </w:rPr>
        <w:t>MindMeister</w:t>
      </w:r>
      <w:proofErr w:type="spellEnd"/>
    </w:p>
    <w:p w:rsidR="00427189" w:rsidRPr="00427189" w:rsidRDefault="00427189" w:rsidP="00E52A27">
      <w:pPr>
        <w:spacing w:line="360" w:lineRule="auto"/>
        <w:ind w:firstLine="567"/>
        <w:jc w:val="both"/>
      </w:pPr>
      <w:r w:rsidRPr="00427189">
        <w:lastRenderedPageBreak/>
        <w:t>Плюсы:</w:t>
      </w:r>
    </w:p>
    <w:p w:rsidR="00427189" w:rsidRPr="00427189" w:rsidRDefault="00915522" w:rsidP="00E52A27">
      <w:pPr>
        <w:numPr>
          <w:ilvl w:val="0"/>
          <w:numId w:val="9"/>
        </w:numPr>
        <w:spacing w:line="360" w:lineRule="auto"/>
        <w:jc w:val="both"/>
      </w:pPr>
      <w:r>
        <w:t>Имеется в</w:t>
      </w:r>
      <w:r w:rsidR="00B978F2">
        <w:t xml:space="preserve">еб </w:t>
      </w:r>
      <w:r>
        <w:t>версия.</w:t>
      </w:r>
    </w:p>
    <w:p w:rsidR="00427189" w:rsidRPr="00427189" w:rsidRDefault="00A42FB9" w:rsidP="00E52A27">
      <w:pPr>
        <w:numPr>
          <w:ilvl w:val="0"/>
          <w:numId w:val="9"/>
        </w:numPr>
        <w:spacing w:line="360" w:lineRule="auto"/>
        <w:jc w:val="both"/>
      </w:pPr>
      <w:r>
        <w:t>Р</w:t>
      </w:r>
      <w:r w:rsidR="00427189" w:rsidRPr="00427189">
        <w:t>азработаны приложения под мобильные платформы</w:t>
      </w:r>
      <w:r w:rsidR="008A793A">
        <w:t>.</w:t>
      </w:r>
    </w:p>
    <w:p w:rsidR="00427189" w:rsidRDefault="0059538A" w:rsidP="00E52A27">
      <w:pPr>
        <w:numPr>
          <w:ilvl w:val="0"/>
          <w:numId w:val="9"/>
        </w:numPr>
        <w:spacing w:line="360" w:lineRule="auto"/>
        <w:jc w:val="both"/>
      </w:pPr>
      <w:r>
        <w:t>Благодаря использованию ассоциативной карты</w:t>
      </w:r>
      <w:r w:rsidR="00427189" w:rsidRPr="00427189">
        <w:t xml:space="preserve"> как основы интерфейса, есть возможность строить произвольные иерархии и свободно переносить элементы в разные ветки</w:t>
      </w:r>
      <w:r w:rsidR="0038708B">
        <w:t>.</w:t>
      </w:r>
    </w:p>
    <w:p w:rsidR="00E47C78" w:rsidRPr="00427189" w:rsidRDefault="00E47C78" w:rsidP="00E52A27">
      <w:pPr>
        <w:numPr>
          <w:ilvl w:val="0"/>
          <w:numId w:val="9"/>
        </w:numPr>
        <w:spacing w:line="360" w:lineRule="auto"/>
        <w:jc w:val="both"/>
      </w:pPr>
      <w:r>
        <w:t>Для всех версий приложений используется один аккаунт, что позволяет синхронизироваться между разными устройствами.</w:t>
      </w:r>
    </w:p>
    <w:p w:rsidR="00427189" w:rsidRPr="00427189" w:rsidRDefault="00E47C78" w:rsidP="00E52A27">
      <w:pPr>
        <w:numPr>
          <w:ilvl w:val="0"/>
          <w:numId w:val="9"/>
        </w:numPr>
        <w:spacing w:line="360" w:lineRule="auto"/>
        <w:jc w:val="both"/>
      </w:pPr>
      <w:r>
        <w:t>П</w:t>
      </w:r>
      <w:r w:rsidR="00427189" w:rsidRPr="00427189">
        <w:t>рисутствует поиск по содержимому</w:t>
      </w:r>
      <w:r w:rsidR="0038708B">
        <w:t>.</w:t>
      </w:r>
    </w:p>
    <w:p w:rsidR="00427189" w:rsidRPr="00427189" w:rsidRDefault="00427189" w:rsidP="00E52A27">
      <w:pPr>
        <w:spacing w:line="360" w:lineRule="auto"/>
        <w:ind w:firstLine="567"/>
        <w:jc w:val="both"/>
      </w:pPr>
      <w:r w:rsidRPr="00427189">
        <w:t>Минусы:</w:t>
      </w:r>
    </w:p>
    <w:p w:rsidR="00427189" w:rsidRPr="00427189" w:rsidRDefault="00427189" w:rsidP="00E52A27">
      <w:pPr>
        <w:numPr>
          <w:ilvl w:val="0"/>
          <w:numId w:val="10"/>
        </w:numPr>
        <w:spacing w:line="360" w:lineRule="auto"/>
        <w:jc w:val="both"/>
      </w:pPr>
      <w:r w:rsidRPr="00427189">
        <w:t>Интерфейс мобильных версий сильно тормозит.</w:t>
      </w:r>
    </w:p>
    <w:p w:rsidR="00427189" w:rsidRDefault="00427189" w:rsidP="00E52A27">
      <w:pPr>
        <w:numPr>
          <w:ilvl w:val="0"/>
          <w:numId w:val="10"/>
        </w:numPr>
        <w:spacing w:line="360" w:lineRule="auto"/>
        <w:jc w:val="both"/>
      </w:pPr>
      <w:r w:rsidRPr="00427189">
        <w:t xml:space="preserve">В мобильных версиях применяется то же представление в виде ассоциативной карты, который не оптимизирован </w:t>
      </w:r>
      <w:r w:rsidR="00E47C78">
        <w:t>для</w:t>
      </w:r>
      <w:r w:rsidR="00266B8F">
        <w:t xml:space="preserve"> мобильных устройст</w:t>
      </w:r>
      <w:r w:rsidR="00E47C78">
        <w:t>в</w:t>
      </w:r>
      <w:r w:rsidRPr="00427189">
        <w:t xml:space="preserve">, в связи </w:t>
      </w:r>
      <w:proofErr w:type="gramStart"/>
      <w:r w:rsidRPr="00427189">
        <w:t>c</w:t>
      </w:r>
      <w:proofErr w:type="gramEnd"/>
      <w:r w:rsidRPr="00427189">
        <w:t xml:space="preserve"> чем его удобство сводится к минимуму. Иногда узлы могут перекрываться друг другом</w:t>
      </w:r>
      <w:r w:rsidR="00266B8F">
        <w:t>.</w:t>
      </w:r>
    </w:p>
    <w:p w:rsidR="00B21210" w:rsidRDefault="00B21210" w:rsidP="00E52A27">
      <w:pPr>
        <w:spacing w:line="360" w:lineRule="auto"/>
        <w:ind w:firstLine="567"/>
        <w:jc w:val="both"/>
        <w:rPr>
          <w:lang w:val="en-US"/>
        </w:rPr>
      </w:pPr>
    </w:p>
    <w:p w:rsidR="002600EC" w:rsidRPr="002600EC" w:rsidRDefault="002600EC" w:rsidP="00E52A27">
      <w:pPr>
        <w:spacing w:line="360" w:lineRule="auto"/>
        <w:ind w:firstLine="567"/>
        <w:jc w:val="both"/>
        <w:rPr>
          <w:b/>
          <w:u w:val="single"/>
        </w:rPr>
      </w:pPr>
      <w:proofErr w:type="spellStart"/>
      <w:r w:rsidRPr="002600EC">
        <w:rPr>
          <w:b/>
          <w:u w:val="single"/>
          <w:lang w:val="en-US"/>
        </w:rPr>
        <w:t>Mindly</w:t>
      </w:r>
      <w:proofErr w:type="spellEnd"/>
    </w:p>
    <w:p w:rsidR="002600EC" w:rsidRDefault="002600EC" w:rsidP="00E52A27">
      <w:pPr>
        <w:spacing w:line="360" w:lineRule="auto"/>
        <w:ind w:firstLine="567"/>
        <w:jc w:val="both"/>
      </w:pPr>
      <w:r w:rsidRPr="002600EC">
        <w:t xml:space="preserve">Как и </w:t>
      </w:r>
      <w:r>
        <w:t xml:space="preserve">в </w:t>
      </w:r>
      <w:proofErr w:type="spellStart"/>
      <w:r w:rsidRPr="002600EC">
        <w:t>MindMeister</w:t>
      </w:r>
      <w:proofErr w:type="spellEnd"/>
      <w:r w:rsidRPr="002600EC">
        <w:t xml:space="preserve">, за основу интерфейса взята концепция ассоциативных карт. Хотя по стилю интерфейс больше напоминает систему планет. Есть </w:t>
      </w:r>
      <w:r>
        <w:t>два режима</w:t>
      </w:r>
      <w:r w:rsidRPr="002600EC">
        <w:t xml:space="preserve"> отображения:</w:t>
      </w:r>
    </w:p>
    <w:p w:rsidR="002600EC" w:rsidRDefault="002600EC" w:rsidP="00E52A27">
      <w:pPr>
        <w:pStyle w:val="a7"/>
        <w:numPr>
          <w:ilvl w:val="0"/>
          <w:numId w:val="18"/>
        </w:numPr>
        <w:spacing w:line="360" w:lineRule="auto"/>
        <w:jc w:val="both"/>
      </w:pPr>
      <w:r w:rsidRPr="002600EC">
        <w:t>отображение одного уровня, навигация по уровням производится по нажатию на "планету";</w:t>
      </w:r>
    </w:p>
    <w:p w:rsidR="002600EC" w:rsidRDefault="002600EC" w:rsidP="00E52A27">
      <w:pPr>
        <w:pStyle w:val="a7"/>
        <w:numPr>
          <w:ilvl w:val="0"/>
          <w:numId w:val="18"/>
        </w:numPr>
        <w:spacing w:line="360" w:lineRule="auto"/>
        <w:jc w:val="both"/>
      </w:pPr>
      <w:r w:rsidRPr="002600EC">
        <w:t>отображение всей ассоциативной карты.</w:t>
      </w:r>
    </w:p>
    <w:p w:rsidR="002600EC" w:rsidRDefault="00B251DC" w:rsidP="00E52A27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9E72304" wp14:editId="53371563">
            <wp:extent cx="4476585" cy="3358061"/>
            <wp:effectExtent l="0" t="0" r="635" b="0"/>
            <wp:docPr id="2" name="Рисунок 2" descr="C:\Users\igor\Desktop\Предзащита\Mindly-tapptitude-roof-pa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gor\Desktop\Предзащита\Mindly-tapptitude-roof-party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627" cy="335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1DC" w:rsidRPr="00310E3F" w:rsidRDefault="00B251DC" w:rsidP="00E52A27">
      <w:pPr>
        <w:spacing w:line="360" w:lineRule="auto"/>
        <w:jc w:val="center"/>
      </w:pPr>
      <w:r>
        <w:t xml:space="preserve">Рис. </w:t>
      </w:r>
      <w:r w:rsidR="00795E4B">
        <w:t>1</w:t>
      </w:r>
      <w:r w:rsidR="00C9410D">
        <w:t>.1.3</w:t>
      </w:r>
      <w:r w:rsidRPr="00310E3F">
        <w:t xml:space="preserve">. </w:t>
      </w:r>
      <w:r>
        <w:t xml:space="preserve">Пример интерфейса приложения </w:t>
      </w:r>
      <w:proofErr w:type="spellStart"/>
      <w:r>
        <w:rPr>
          <w:lang w:val="en-US"/>
        </w:rPr>
        <w:t>Mindly</w:t>
      </w:r>
      <w:proofErr w:type="spellEnd"/>
    </w:p>
    <w:p w:rsidR="00310E3F" w:rsidRPr="00310E3F" w:rsidRDefault="00310E3F" w:rsidP="00E52A27">
      <w:pPr>
        <w:spacing w:line="360" w:lineRule="auto"/>
        <w:ind w:firstLine="567"/>
        <w:jc w:val="both"/>
      </w:pPr>
      <w:r>
        <w:lastRenderedPageBreak/>
        <w:t>На ри</w:t>
      </w:r>
      <w:r w:rsidR="00C9410D">
        <w:t>с.</w:t>
      </w:r>
      <w:r>
        <w:t xml:space="preserve"> </w:t>
      </w:r>
      <w:r w:rsidR="00C9410D">
        <w:t>3.1.3</w:t>
      </w:r>
      <w:r w:rsidRPr="00310E3F">
        <w:t xml:space="preserve">. </w:t>
      </w:r>
      <w:r>
        <w:t>представлено три возможных состояния интерфейса. На первом скриншоте показано главное меню приложения со списком карт. На втором скриншоте изображена карта в режиме редактирования. В этом режиме в один момент времени отобража</w:t>
      </w:r>
      <w:r w:rsidR="00685EBC">
        <w:t>е</w:t>
      </w:r>
      <w:r>
        <w:t xml:space="preserve">тся только </w:t>
      </w:r>
      <w:r w:rsidR="00685EBC">
        <w:t xml:space="preserve">один </w:t>
      </w:r>
      <w:r>
        <w:t xml:space="preserve">уровень карты (текущий узел </w:t>
      </w:r>
      <w:r w:rsidR="00C26021">
        <w:t xml:space="preserve">в центре </w:t>
      </w:r>
      <w:r>
        <w:t xml:space="preserve">и потомки, вращающиеся вокруг него). На третьем скриншоте </w:t>
      </w:r>
      <w:r w:rsidR="00B84948">
        <w:t>представлен</w:t>
      </w:r>
      <w:r>
        <w:t xml:space="preserve"> режим полного отображения карты. </w:t>
      </w:r>
    </w:p>
    <w:p w:rsidR="002600EC" w:rsidRPr="002600EC" w:rsidRDefault="002600EC" w:rsidP="00E52A27">
      <w:pPr>
        <w:spacing w:line="360" w:lineRule="auto"/>
        <w:ind w:firstLine="567"/>
        <w:jc w:val="both"/>
      </w:pPr>
      <w:r w:rsidRPr="002600EC">
        <w:t>Плюс:</w:t>
      </w:r>
    </w:p>
    <w:p w:rsidR="002600EC" w:rsidRPr="002600EC" w:rsidRDefault="002600EC" w:rsidP="00E52A27">
      <w:pPr>
        <w:numPr>
          <w:ilvl w:val="0"/>
          <w:numId w:val="12"/>
        </w:numPr>
        <w:spacing w:line="360" w:lineRule="auto"/>
        <w:jc w:val="both"/>
      </w:pPr>
      <w:r>
        <w:t>В</w:t>
      </w:r>
      <w:r w:rsidRPr="002600EC">
        <w:t>озможность построения произвольных иерархий</w:t>
      </w:r>
      <w:r>
        <w:t>.</w:t>
      </w:r>
    </w:p>
    <w:p w:rsidR="002600EC" w:rsidRPr="002600EC" w:rsidRDefault="002600EC" w:rsidP="00E52A27">
      <w:pPr>
        <w:spacing w:line="360" w:lineRule="auto"/>
        <w:ind w:firstLine="567"/>
        <w:jc w:val="both"/>
      </w:pPr>
      <w:r w:rsidRPr="002600EC">
        <w:t>Плюс-минус:</w:t>
      </w:r>
    </w:p>
    <w:p w:rsidR="002600EC" w:rsidRPr="002600EC" w:rsidRDefault="002600EC" w:rsidP="00E52A27">
      <w:pPr>
        <w:numPr>
          <w:ilvl w:val="0"/>
          <w:numId w:val="13"/>
        </w:numPr>
        <w:spacing w:line="360" w:lineRule="auto"/>
        <w:jc w:val="both"/>
      </w:pPr>
      <w:r>
        <w:t>О</w:t>
      </w:r>
      <w:r w:rsidRPr="002600EC">
        <w:t xml:space="preserve">тсутствует встроенная синхронизация, но есть возможность подключить аккаунт </w:t>
      </w:r>
      <w:r>
        <w:t xml:space="preserve">облачного хранилища </w:t>
      </w:r>
      <w:proofErr w:type="spellStart"/>
      <w:r w:rsidRPr="002600EC">
        <w:t>Dropbox</w:t>
      </w:r>
      <w:proofErr w:type="spellEnd"/>
      <w:r w:rsidRPr="002600EC">
        <w:t>, в котором будут сохраняться карты</w:t>
      </w:r>
      <w:r>
        <w:t>.</w:t>
      </w:r>
    </w:p>
    <w:p w:rsidR="002600EC" w:rsidRPr="002600EC" w:rsidRDefault="002600EC" w:rsidP="00E52A27">
      <w:pPr>
        <w:spacing w:line="360" w:lineRule="auto"/>
        <w:ind w:firstLine="567"/>
        <w:jc w:val="both"/>
      </w:pPr>
      <w:r w:rsidRPr="002600EC">
        <w:t>Минус:</w:t>
      </w:r>
    </w:p>
    <w:p w:rsidR="002600EC" w:rsidRPr="002600EC" w:rsidRDefault="001C4F79" w:rsidP="00E52A27">
      <w:pPr>
        <w:numPr>
          <w:ilvl w:val="0"/>
          <w:numId w:val="14"/>
        </w:numPr>
        <w:spacing w:line="360" w:lineRule="auto"/>
        <w:jc w:val="both"/>
      </w:pPr>
      <w:r>
        <w:t>О</w:t>
      </w:r>
      <w:r w:rsidR="00B978F2">
        <w:t xml:space="preserve">тсутствие настольной/веб </w:t>
      </w:r>
      <w:r w:rsidR="002600EC" w:rsidRPr="002600EC">
        <w:t>версии</w:t>
      </w:r>
      <w:r w:rsidR="00596280">
        <w:t>.</w:t>
      </w:r>
    </w:p>
    <w:p w:rsidR="002600EC" w:rsidRDefault="001C4F79" w:rsidP="00E52A27">
      <w:pPr>
        <w:numPr>
          <w:ilvl w:val="0"/>
          <w:numId w:val="14"/>
        </w:numPr>
        <w:spacing w:line="360" w:lineRule="auto"/>
        <w:jc w:val="both"/>
      </w:pPr>
      <w:r>
        <w:t>О</w:t>
      </w:r>
      <w:r w:rsidR="002600EC" w:rsidRPr="002600EC">
        <w:t>тсутствие поиска</w:t>
      </w:r>
      <w:r w:rsidR="005434C1">
        <w:t xml:space="preserve"> по содержимому</w:t>
      </w:r>
      <w:r w:rsidR="00924659">
        <w:t>.</w:t>
      </w:r>
    </w:p>
    <w:p w:rsidR="00CD17DD" w:rsidRDefault="00CD17DD" w:rsidP="00E52A27">
      <w:pPr>
        <w:spacing w:line="360" w:lineRule="auto"/>
        <w:jc w:val="both"/>
      </w:pPr>
    </w:p>
    <w:p w:rsidR="008C6C48" w:rsidRDefault="00CD17DD" w:rsidP="00E52A27">
      <w:pPr>
        <w:spacing w:line="360" w:lineRule="auto"/>
        <w:ind w:firstLine="567"/>
        <w:jc w:val="both"/>
      </w:pPr>
      <w:r>
        <w:t>Выводы: сравнительный анализ выявил, что каждое из приложений не отвечает как минимум одному из заданных критериев.</w:t>
      </w:r>
    </w:p>
    <w:p w:rsidR="003579F1" w:rsidRDefault="003579F1" w:rsidP="00E52A27">
      <w:pPr>
        <w:spacing w:line="360" w:lineRule="auto"/>
        <w:ind w:firstLine="567"/>
        <w:jc w:val="both"/>
      </w:pPr>
    </w:p>
    <w:p w:rsidR="00FF6BA1" w:rsidRDefault="00FF6BA1" w:rsidP="00E52A27">
      <w:pPr>
        <w:pStyle w:val="2"/>
      </w:pPr>
      <w:bookmarkStart w:id="3" w:name="_Toc484760335"/>
      <w:r>
        <w:t>Выбор стека технологий для разработки приложения</w:t>
      </w:r>
      <w:bookmarkEnd w:id="3"/>
    </w:p>
    <w:p w:rsidR="00B27539" w:rsidRDefault="00375D0A" w:rsidP="00E52A27">
      <w:pPr>
        <w:suppressAutoHyphens w:val="0"/>
        <w:spacing w:line="360" w:lineRule="auto"/>
        <w:ind w:firstLine="567"/>
        <w:jc w:val="both"/>
      </w:pPr>
      <w:r w:rsidRPr="00375D0A">
        <w:t xml:space="preserve">В качестве платформы для разработки был выбран веб, потому как она обладает наибольшей гибкостью, позволяя проектировать интерфейсы любой сложности. Разработка разных версий интерфейса для разных форм-факторов сводится к написанию кода, определяющего класс устройства и подстраивающего интерфейс должным образом. Огромным преимуществом является то, что поддерживать необходимо </w:t>
      </w:r>
      <w:r w:rsidR="008D60D4">
        <w:t xml:space="preserve">лишь </w:t>
      </w:r>
      <w:r w:rsidRPr="00375D0A">
        <w:t>одну кодовую ба</w:t>
      </w:r>
      <w:r w:rsidR="00B27539">
        <w:t>зу, вместо нескольких для раз</w:t>
      </w:r>
      <w:r w:rsidR="00903F8D">
        <w:t>личных</w:t>
      </w:r>
      <w:r w:rsidRPr="00375D0A">
        <w:t xml:space="preserve"> платформ.</w:t>
      </w:r>
      <w:r w:rsidR="00B27539">
        <w:t xml:space="preserve"> </w:t>
      </w:r>
      <w:proofErr w:type="gramStart"/>
      <w:r w:rsidR="00B27539">
        <w:t>Веб-приложения способны функционировать на любом устройстве и в любой операционной системе, где имеется веб-браузер</w:t>
      </w:r>
      <w:r w:rsidR="00221021">
        <w:t>,</w:t>
      </w:r>
      <w:r w:rsidR="005966CA">
        <w:t xml:space="preserve"> совместимый с современными</w:t>
      </w:r>
      <w:r w:rsidR="00B27539">
        <w:t xml:space="preserve"> стандартами Всемирной </w:t>
      </w:r>
      <w:r w:rsidR="00B253FF">
        <w:t>паутины</w:t>
      </w:r>
      <w:r w:rsidR="00B27539">
        <w:t>.</w:t>
      </w:r>
      <w:proofErr w:type="gramEnd"/>
      <w:r w:rsidR="00437823">
        <w:t xml:space="preserve"> Отсюда следует возможность доступа к информаци</w:t>
      </w:r>
      <w:r w:rsidR="00DE265A">
        <w:t>и</w:t>
      </w:r>
      <w:r w:rsidR="00437823">
        <w:t xml:space="preserve"> из любой точки мира</w:t>
      </w:r>
      <w:r w:rsidR="00AE2625">
        <w:t>.</w:t>
      </w:r>
    </w:p>
    <w:p w:rsidR="000906F5" w:rsidRDefault="008E24BB" w:rsidP="00E52A27">
      <w:pPr>
        <w:suppressAutoHyphens w:val="0"/>
        <w:spacing w:line="360" w:lineRule="auto"/>
        <w:ind w:firstLine="567"/>
        <w:jc w:val="both"/>
      </w:pPr>
      <w:r w:rsidRPr="008E24BB">
        <w:t xml:space="preserve">Для хранения пользовательского </w:t>
      </w:r>
      <w:r w:rsidR="00F45669">
        <w:t>контента</w:t>
      </w:r>
      <w:r w:rsidRPr="008E24BB">
        <w:t xml:space="preserve"> и настроек приложения был выбран облачный сервис для хранения документов </w:t>
      </w:r>
      <w:proofErr w:type="spellStart"/>
      <w:r w:rsidRPr="008E24BB">
        <w:t>Google</w:t>
      </w:r>
      <w:proofErr w:type="spellEnd"/>
      <w:r w:rsidRPr="008E24BB">
        <w:t xml:space="preserve"> </w:t>
      </w:r>
      <w:proofErr w:type="spellStart"/>
      <w:r w:rsidRPr="008E24BB">
        <w:t>Drive</w:t>
      </w:r>
      <w:proofErr w:type="spellEnd"/>
      <w:r w:rsidRPr="008E24BB">
        <w:t>.</w:t>
      </w:r>
      <w:r w:rsidR="00B27A75">
        <w:t xml:space="preserve"> </w:t>
      </w:r>
      <w:r w:rsidRPr="008E24BB">
        <w:t xml:space="preserve">Сервис </w:t>
      </w:r>
      <w:proofErr w:type="spellStart"/>
      <w:r w:rsidRPr="008E24BB">
        <w:t>Google</w:t>
      </w:r>
      <w:proofErr w:type="spellEnd"/>
      <w:r w:rsidRPr="008E24BB">
        <w:t xml:space="preserve"> </w:t>
      </w:r>
      <w:proofErr w:type="spellStart"/>
      <w:r w:rsidRPr="008E24BB">
        <w:t>Drive</w:t>
      </w:r>
      <w:proofErr w:type="spellEnd"/>
      <w:r w:rsidRPr="008E24BB">
        <w:t xml:space="preserve"> предоставляет API, при помощи которого можно управлять файлами. Взаимодействовать с </w:t>
      </w:r>
      <w:proofErr w:type="spellStart"/>
      <w:r w:rsidRPr="008E24BB">
        <w:t>Google</w:t>
      </w:r>
      <w:proofErr w:type="spellEnd"/>
      <w:r w:rsidRPr="008E24BB">
        <w:t xml:space="preserve"> </w:t>
      </w:r>
      <w:proofErr w:type="spellStart"/>
      <w:r w:rsidRPr="008E24BB">
        <w:t>Drive</w:t>
      </w:r>
      <w:proofErr w:type="spellEnd"/>
      <w:r w:rsidRPr="008E24BB">
        <w:t xml:space="preserve"> API позволяет клиентская библиотека предоставляемая компанией </w:t>
      </w:r>
      <w:proofErr w:type="spellStart"/>
      <w:r w:rsidRPr="008E24BB">
        <w:t>Google</w:t>
      </w:r>
      <w:proofErr w:type="spellEnd"/>
      <w:r w:rsidRPr="008E24BB">
        <w:t xml:space="preserve">. При помощи данной библиотеки можно также производить авторизацию пользователя и работать с прикладными интерфейсами других сервисов от </w:t>
      </w:r>
      <w:proofErr w:type="spellStart"/>
      <w:r w:rsidRPr="008E24BB">
        <w:t>Google</w:t>
      </w:r>
      <w:proofErr w:type="spellEnd"/>
      <w:r w:rsidRPr="008E24BB">
        <w:t>.</w:t>
      </w:r>
    </w:p>
    <w:p w:rsidR="000906F5" w:rsidRDefault="000906F5" w:rsidP="00E52A27">
      <w:pPr>
        <w:spacing w:line="360" w:lineRule="auto"/>
      </w:pPr>
      <w:r>
        <w:br w:type="page"/>
      </w:r>
    </w:p>
    <w:p w:rsidR="008E24BB" w:rsidRPr="008E24BB" w:rsidRDefault="008E24BB" w:rsidP="00E52A27">
      <w:pPr>
        <w:suppressAutoHyphens w:val="0"/>
        <w:spacing w:line="360" w:lineRule="auto"/>
        <w:ind w:firstLine="567"/>
        <w:jc w:val="both"/>
      </w:pPr>
      <w:r w:rsidRPr="008E24BB">
        <w:lastRenderedPageBreak/>
        <w:t>Преимущества данного подхода:</w:t>
      </w:r>
    </w:p>
    <w:p w:rsidR="008E24BB" w:rsidRPr="008E24BB" w:rsidRDefault="008E24BB" w:rsidP="00E52A27">
      <w:pPr>
        <w:numPr>
          <w:ilvl w:val="0"/>
          <w:numId w:val="19"/>
        </w:numPr>
        <w:suppressAutoHyphens w:val="0"/>
        <w:spacing w:line="360" w:lineRule="auto"/>
        <w:jc w:val="both"/>
      </w:pPr>
      <w:r w:rsidRPr="008E24BB">
        <w:t xml:space="preserve">позволяет избежать </w:t>
      </w:r>
      <w:r w:rsidR="003C1A8A">
        <w:t>проблем с созданием</w:t>
      </w:r>
      <w:r w:rsidRPr="008E24BB">
        <w:t xml:space="preserve"> сервера и пр</w:t>
      </w:r>
      <w:r w:rsidR="005162CF">
        <w:t>ограммирования серверной логики;</w:t>
      </w:r>
    </w:p>
    <w:p w:rsidR="008E24BB" w:rsidRPr="008E24BB" w:rsidRDefault="008E24BB" w:rsidP="00E52A27">
      <w:pPr>
        <w:numPr>
          <w:ilvl w:val="0"/>
          <w:numId w:val="19"/>
        </w:numPr>
        <w:suppressAutoHyphens w:val="0"/>
        <w:spacing w:line="360" w:lineRule="auto"/>
        <w:jc w:val="both"/>
      </w:pPr>
      <w:r w:rsidRPr="008E24BB">
        <w:t>позволяет использовать существующий Google-аккаунт</w:t>
      </w:r>
      <w:r w:rsidR="005162CF">
        <w:t>;</w:t>
      </w:r>
    </w:p>
    <w:p w:rsidR="008E24BB" w:rsidRDefault="008E24BB" w:rsidP="00E52A27">
      <w:pPr>
        <w:numPr>
          <w:ilvl w:val="0"/>
          <w:numId w:val="19"/>
        </w:numPr>
        <w:suppressAutoHyphens w:val="0"/>
        <w:spacing w:line="360" w:lineRule="auto"/>
        <w:jc w:val="both"/>
      </w:pPr>
      <w:r w:rsidRPr="008E24BB">
        <w:t xml:space="preserve">сервис Google Drive </w:t>
      </w:r>
      <w:r w:rsidR="00CA05D7">
        <w:t xml:space="preserve">бесплатно </w:t>
      </w:r>
      <w:r w:rsidRPr="008E24BB">
        <w:t>предоставляет достаточно большой стартовый объем хранилища</w:t>
      </w:r>
      <w:r w:rsidR="0083182C">
        <w:t xml:space="preserve"> – 15 Гб</w:t>
      </w:r>
      <w:r w:rsidR="005162CF">
        <w:t>;</w:t>
      </w:r>
    </w:p>
    <w:p w:rsidR="0080313D" w:rsidRDefault="0080313D" w:rsidP="00E52A27">
      <w:pPr>
        <w:pStyle w:val="2"/>
      </w:pPr>
      <w:bookmarkStart w:id="4" w:name="_Toc484760336"/>
      <w:r>
        <w:t>Задачи</w:t>
      </w:r>
      <w:r w:rsidR="00316580">
        <w:t xml:space="preserve"> по разработке приложения</w:t>
      </w:r>
      <w:bookmarkEnd w:id="4"/>
    </w:p>
    <w:p w:rsidR="0080313D" w:rsidRPr="0080313D" w:rsidRDefault="0080313D" w:rsidP="00E52A27">
      <w:pPr>
        <w:numPr>
          <w:ilvl w:val="0"/>
          <w:numId w:val="20"/>
        </w:numPr>
        <w:spacing w:line="360" w:lineRule="auto"/>
        <w:jc w:val="both"/>
      </w:pPr>
      <w:r w:rsidRPr="0080313D">
        <w:t xml:space="preserve">спроектировать простой </w:t>
      </w:r>
      <w:r w:rsidR="00543843">
        <w:t xml:space="preserve">и удобный </w:t>
      </w:r>
      <w:r w:rsidRPr="0080313D">
        <w:t>пользовательский интерфейс для веб-приложения</w:t>
      </w:r>
      <w:r w:rsidR="00543843">
        <w:t>;</w:t>
      </w:r>
    </w:p>
    <w:p w:rsidR="0080313D" w:rsidRPr="0080313D" w:rsidRDefault="0080313D" w:rsidP="00E52A27">
      <w:pPr>
        <w:numPr>
          <w:ilvl w:val="0"/>
          <w:numId w:val="20"/>
        </w:numPr>
        <w:spacing w:line="360" w:lineRule="auto"/>
        <w:jc w:val="both"/>
      </w:pPr>
      <w:r w:rsidRPr="0080313D">
        <w:t>выбрать подходящий Javascript-фреймворк для разработки пользовательских интерфейсов</w:t>
      </w:r>
      <w:r w:rsidR="002E3693">
        <w:t>;</w:t>
      </w:r>
    </w:p>
    <w:p w:rsidR="0080313D" w:rsidRPr="0080313D" w:rsidRDefault="0080313D" w:rsidP="00E52A27">
      <w:pPr>
        <w:numPr>
          <w:ilvl w:val="0"/>
          <w:numId w:val="20"/>
        </w:numPr>
        <w:spacing w:line="360" w:lineRule="auto"/>
        <w:jc w:val="both"/>
      </w:pPr>
      <w:r w:rsidRPr="0080313D">
        <w:t>изучить клиентскую библиотеку от Google для взаимодействия c API сервисов</w:t>
      </w:r>
      <w:r w:rsidR="00A262BB">
        <w:t>;</w:t>
      </w:r>
    </w:p>
    <w:p w:rsidR="0080313D" w:rsidRPr="0080313D" w:rsidRDefault="0080313D" w:rsidP="00E52A27">
      <w:pPr>
        <w:numPr>
          <w:ilvl w:val="0"/>
          <w:numId w:val="20"/>
        </w:numPr>
        <w:spacing w:line="360" w:lineRule="auto"/>
        <w:jc w:val="both"/>
      </w:pPr>
      <w:r w:rsidRPr="0080313D">
        <w:t>реализовать авторизацию пользователя</w:t>
      </w:r>
      <w:r w:rsidR="00A262BB">
        <w:t>;</w:t>
      </w:r>
    </w:p>
    <w:p w:rsidR="0080313D" w:rsidRPr="0080313D" w:rsidRDefault="0080313D" w:rsidP="00E52A27">
      <w:pPr>
        <w:numPr>
          <w:ilvl w:val="0"/>
          <w:numId w:val="20"/>
        </w:numPr>
        <w:spacing w:line="360" w:lineRule="auto"/>
        <w:jc w:val="both"/>
      </w:pPr>
      <w:r w:rsidRPr="0080313D">
        <w:t>реализовать логику интерфейса пользователя</w:t>
      </w:r>
      <w:r w:rsidR="00A262BB">
        <w:t>;</w:t>
      </w:r>
    </w:p>
    <w:p w:rsidR="0080313D" w:rsidRPr="0080313D" w:rsidRDefault="0080313D" w:rsidP="00E52A27">
      <w:pPr>
        <w:numPr>
          <w:ilvl w:val="0"/>
          <w:numId w:val="20"/>
        </w:numPr>
        <w:spacing w:line="360" w:lineRule="auto"/>
        <w:jc w:val="both"/>
      </w:pPr>
      <w:r w:rsidRPr="0080313D">
        <w:t>реализовать логику взаимодействия клиентского приложения с сервисом Google Drive</w:t>
      </w:r>
      <w:r w:rsidR="00A262BB">
        <w:t>.</w:t>
      </w:r>
    </w:p>
    <w:p w:rsidR="008C6C48" w:rsidRDefault="008C6C48" w:rsidP="00E52A27">
      <w:pPr>
        <w:suppressAutoHyphens w:val="0"/>
        <w:spacing w:line="360" w:lineRule="auto"/>
        <w:ind w:firstLine="567"/>
        <w:jc w:val="both"/>
      </w:pPr>
      <w:r>
        <w:br w:type="page"/>
      </w:r>
    </w:p>
    <w:p w:rsidR="00CD17DD" w:rsidRDefault="008C6C48" w:rsidP="00E52A27">
      <w:pPr>
        <w:pStyle w:val="1"/>
      </w:pPr>
      <w:bookmarkStart w:id="5" w:name="_Toc484760337"/>
      <w:r>
        <w:lastRenderedPageBreak/>
        <w:t>Проектирование интерфейса приложения</w:t>
      </w:r>
      <w:bookmarkEnd w:id="5"/>
    </w:p>
    <w:p w:rsidR="002533A3" w:rsidRPr="002533A3" w:rsidRDefault="002533A3" w:rsidP="00E52A27">
      <w:pPr>
        <w:pStyle w:val="2"/>
      </w:pPr>
      <w:bookmarkStart w:id="6" w:name="_Toc484760338"/>
      <w:r>
        <w:t>Структура хранимой информации</w:t>
      </w:r>
      <w:bookmarkEnd w:id="6"/>
    </w:p>
    <w:p w:rsidR="00641879" w:rsidRPr="00641879" w:rsidRDefault="00641879" w:rsidP="00E52A27">
      <w:pPr>
        <w:spacing w:line="360" w:lineRule="auto"/>
        <w:ind w:firstLine="567"/>
        <w:jc w:val="both"/>
      </w:pPr>
      <w:r>
        <w:t xml:space="preserve">В первую очередь необходимо определиться с тем, как будут </w:t>
      </w:r>
      <w:r w:rsidR="00FF6BA1">
        <w:t>храниться</w:t>
      </w:r>
      <w:r w:rsidR="004A40FD">
        <w:t xml:space="preserve"> данные</w:t>
      </w:r>
      <w:r w:rsidR="00B17574">
        <w:t xml:space="preserve"> </w:t>
      </w:r>
      <w:r>
        <w:t xml:space="preserve">и </w:t>
      </w:r>
      <w:r w:rsidR="00B17574">
        <w:t xml:space="preserve">как </w:t>
      </w:r>
      <w:r>
        <w:t>от</w:t>
      </w:r>
      <w:r w:rsidR="0061625B">
        <w:t xml:space="preserve">ображаться в приложении. </w:t>
      </w:r>
      <w:r w:rsidRPr="00641879">
        <w:t>Так как должна быть возможность организовывать информацию в произвольные иерархии, можно представить все данные при помощи древовидной структуры, связанных узлов. Для того, чтобы не нагружать пользователя, можно в один момент отображать только один узел дерева. Узел должен содержать имя, сопутствующее описание и список ссылок на потомков. В начальном состоянии пользователю должен отображаться корневой узел и ссылки на потомков первого уровня. Нет особого смысла задавать заголовок и описание корню. При переходе к потомку первого уровня уже появляется заголовок, описание и список ссылок на потомков второго уровня. И т.д. Далее будем называть узел просто списком.</w:t>
      </w:r>
    </w:p>
    <w:p w:rsidR="00641879" w:rsidRPr="00641879" w:rsidRDefault="00641879" w:rsidP="00E52A27">
      <w:pPr>
        <w:suppressAutoHyphens w:val="0"/>
        <w:spacing w:line="360" w:lineRule="auto"/>
        <w:ind w:firstLine="567"/>
        <w:jc w:val="both"/>
      </w:pPr>
      <w:r w:rsidRPr="00641879">
        <w:t xml:space="preserve">Ссылки можно представить в виде карточек. На поверхности карточки будут отображаться название, </w:t>
      </w:r>
      <w:r w:rsidR="003D20B0">
        <w:t>краткое</w:t>
      </w:r>
      <w:r w:rsidRPr="00641879">
        <w:t xml:space="preserve"> описание и кнопка, которая дает доступ к меню дополнительных действий над списком.</w:t>
      </w:r>
    </w:p>
    <w:p w:rsidR="00641879" w:rsidRPr="00641879" w:rsidRDefault="00641879" w:rsidP="00E52A27">
      <w:pPr>
        <w:suppressAutoHyphens w:val="0"/>
        <w:spacing w:line="360" w:lineRule="auto"/>
        <w:ind w:firstLine="567"/>
        <w:jc w:val="both"/>
      </w:pPr>
      <w:r w:rsidRPr="00641879">
        <w:t>Помимо списка будет отображаться панель пользователя в верхней части приложения. Панель будет содержать кнопку входа в приложение, когда пользователь не авторизован, и кнопку выхода, если пользователь авторизован. Кроме того, панель пользователя должна содержать основную информацию о пользователе.</w:t>
      </w:r>
    </w:p>
    <w:p w:rsidR="00641879" w:rsidRPr="00641879" w:rsidRDefault="00641879" w:rsidP="00E52A27">
      <w:pPr>
        <w:suppressAutoHyphens w:val="0"/>
        <w:spacing w:line="360" w:lineRule="auto"/>
        <w:ind w:firstLine="567"/>
        <w:jc w:val="both"/>
      </w:pPr>
      <w:r w:rsidRPr="00641879">
        <w:t>Для ситуации, когда пользователь не авторизован, должно выводиться сообщение о том, что ему необходимо войти в Google-аккаунт.</w:t>
      </w:r>
    </w:p>
    <w:p w:rsidR="007E5964" w:rsidRDefault="004F5C6A" w:rsidP="00E52A27">
      <w:pPr>
        <w:pStyle w:val="2"/>
      </w:pPr>
      <w:bookmarkStart w:id="7" w:name="_Toc484760339"/>
      <w:r>
        <w:t>Разделение на компоненты</w:t>
      </w:r>
      <w:bookmarkEnd w:id="7"/>
    </w:p>
    <w:p w:rsidR="00B60579" w:rsidRDefault="007E5964" w:rsidP="00E52A27">
      <w:pPr>
        <w:spacing w:line="360" w:lineRule="auto"/>
        <w:ind w:firstLine="567"/>
        <w:jc w:val="both"/>
        <w:rPr>
          <w:rFonts w:eastAsiaTheme="majorEastAsia"/>
        </w:rPr>
      </w:pPr>
      <w:r>
        <w:t>С учетом требований к интерфейсу был разработан макет</w:t>
      </w:r>
      <w:r w:rsidRPr="00641879">
        <w:t xml:space="preserve"> </w:t>
      </w:r>
      <w:r>
        <w:t>приложения.</w:t>
      </w:r>
      <w:r w:rsidR="00885BEF">
        <w:t xml:space="preserve"> </w:t>
      </w:r>
      <w:r w:rsidR="005B4939">
        <w:t>Мак</w:t>
      </w:r>
      <w:r w:rsidR="008846FC">
        <w:t xml:space="preserve">ет приложения представлен на рис. 4.2.1. </w:t>
      </w:r>
      <w:r w:rsidR="008846FC" w:rsidRPr="008846FC">
        <w:t xml:space="preserve">В верхней части находится компонент </w:t>
      </w:r>
      <w:proofErr w:type="spellStart"/>
      <w:r w:rsidR="008846FC" w:rsidRPr="008846FC">
        <w:t>UserBar</w:t>
      </w:r>
      <w:proofErr w:type="spellEnd"/>
      <w:r w:rsidR="008846FC" w:rsidRPr="008846FC">
        <w:t xml:space="preserve">, панель пользователя, с кнопкой выхода и фотография профиля </w:t>
      </w:r>
      <w:proofErr w:type="spellStart"/>
      <w:r w:rsidR="008846FC" w:rsidRPr="008846FC">
        <w:t>Google</w:t>
      </w:r>
      <w:proofErr w:type="spellEnd"/>
      <w:r w:rsidR="008846FC" w:rsidRPr="008846FC">
        <w:t xml:space="preserve">. Ниже располагается компонент </w:t>
      </w:r>
      <w:proofErr w:type="spellStart"/>
      <w:r w:rsidR="008846FC" w:rsidRPr="008846FC">
        <w:t>ListView</w:t>
      </w:r>
      <w:proofErr w:type="spellEnd"/>
      <w:r w:rsidR="008846FC" w:rsidRPr="008846FC">
        <w:t>, отвечающий за отображение списка. В верхней части компонента находится заголовок списка, затем описание с кнопкой</w:t>
      </w:r>
      <w:proofErr w:type="gramStart"/>
      <w:r w:rsidR="008846FC" w:rsidRPr="008846FC">
        <w:t xml:space="preserve"> Р</w:t>
      </w:r>
      <w:proofErr w:type="gramEnd"/>
      <w:r w:rsidR="008846FC" w:rsidRPr="008846FC">
        <w:t xml:space="preserve">едактировать. Под описанием находится несколько экземпляров компонента </w:t>
      </w:r>
      <w:proofErr w:type="spellStart"/>
      <w:r w:rsidR="008846FC" w:rsidRPr="008846FC">
        <w:t>Card</w:t>
      </w:r>
      <w:proofErr w:type="spellEnd"/>
      <w:r w:rsidR="008846FC" w:rsidRPr="008846FC">
        <w:t>, являющиеся ссылками на подсписки. На карточках отображается отрывок описания каждого из подсписков. В верхнем правом углу карточки располагается кнопка меню.</w:t>
      </w:r>
      <w:r w:rsidR="00B60579" w:rsidRPr="00B60579">
        <w:rPr>
          <w:rFonts w:eastAsiaTheme="majorEastAsia"/>
        </w:rPr>
        <w:t xml:space="preserve"> </w:t>
      </w:r>
    </w:p>
    <w:p w:rsidR="00B60579" w:rsidRDefault="00B60579" w:rsidP="00E52A27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>В корневом списке не должны отображаться заголовок и описание списка. В остальном же внешний вид не отличается. Пример корневого списка представлен на рис. 4.2.2.</w:t>
      </w:r>
    </w:p>
    <w:p w:rsidR="00526D29" w:rsidRDefault="00526D29" w:rsidP="00E52A27">
      <w:pPr>
        <w:spacing w:line="360" w:lineRule="auto"/>
        <w:ind w:firstLine="567"/>
        <w:jc w:val="both"/>
      </w:pPr>
    </w:p>
    <w:p w:rsidR="00526D29" w:rsidRDefault="00CE1F92" w:rsidP="00E52A27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  <w:noProof/>
          <w:lang w:eastAsia="ru-RU"/>
        </w:rPr>
        <w:lastRenderedPageBreak/>
        <w:drawing>
          <wp:inline distT="0" distB="0" distL="0" distR="0" wp14:anchorId="033C5501" wp14:editId="3C95B944">
            <wp:extent cx="5569528" cy="4105504"/>
            <wp:effectExtent l="0" t="0" r="0" b="0"/>
            <wp:docPr id="6" name="Рисунок 6" descr="C:\Users\igor\Desktop\Предзащита\img-en\component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gor\Desktop\Предзащита\img-en\components 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035" cy="413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281" w:rsidRDefault="00526D29" w:rsidP="00E52A27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</w:rPr>
        <w:t xml:space="preserve">Рис. </w:t>
      </w:r>
      <w:r w:rsidR="00795E4B">
        <w:rPr>
          <w:rFonts w:eastAsiaTheme="majorEastAsia"/>
        </w:rPr>
        <w:t>2</w:t>
      </w:r>
      <w:r>
        <w:rPr>
          <w:rFonts w:eastAsiaTheme="majorEastAsia"/>
        </w:rPr>
        <w:t>.2.1. Макет интерфейса приложения</w:t>
      </w:r>
    </w:p>
    <w:p w:rsidR="00F70712" w:rsidRDefault="00F70712" w:rsidP="00E52A27">
      <w:pPr>
        <w:spacing w:line="360" w:lineRule="auto"/>
        <w:ind w:firstLine="567"/>
        <w:rPr>
          <w:rFonts w:eastAsiaTheme="majorEastAsia"/>
        </w:rPr>
      </w:pPr>
    </w:p>
    <w:p w:rsidR="00304428" w:rsidRDefault="00DF2F1C" w:rsidP="00E52A27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  <w:noProof/>
          <w:lang w:eastAsia="ru-RU"/>
        </w:rPr>
        <w:drawing>
          <wp:inline distT="0" distB="0" distL="0" distR="0" wp14:anchorId="56F13E7F" wp14:editId="7FF761FA">
            <wp:extent cx="5607170" cy="4167112"/>
            <wp:effectExtent l="0" t="0" r="0" b="5080"/>
            <wp:docPr id="7" name="Рисунок 7" descr="C:\Users\igor\Desktop\Предзащита\img-en\Note App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gor\Desktop\Предзащита\img-en\Note App 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29" cy="418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75C" w:rsidRDefault="00DF2F1C" w:rsidP="00E52A27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</w:rPr>
        <w:t xml:space="preserve">Рис. </w:t>
      </w:r>
      <w:r w:rsidR="00795E4B">
        <w:rPr>
          <w:rFonts w:eastAsiaTheme="majorEastAsia"/>
        </w:rPr>
        <w:t>2</w:t>
      </w:r>
      <w:r>
        <w:rPr>
          <w:rFonts w:eastAsiaTheme="majorEastAsia"/>
        </w:rPr>
        <w:t>.2.2. Внешний вид корневого списка</w:t>
      </w:r>
      <w:r w:rsidR="008B475C">
        <w:rPr>
          <w:rFonts w:eastAsiaTheme="majorEastAsia"/>
        </w:rPr>
        <w:br w:type="page"/>
      </w:r>
    </w:p>
    <w:p w:rsidR="00DF2F1C" w:rsidRDefault="008B475C" w:rsidP="00E52A27">
      <w:pPr>
        <w:pStyle w:val="1"/>
      </w:pPr>
      <w:bookmarkStart w:id="8" w:name="_Toc484760340"/>
      <w:r>
        <w:lastRenderedPageBreak/>
        <w:t>Реализация логики приложения</w:t>
      </w:r>
      <w:bookmarkEnd w:id="8"/>
    </w:p>
    <w:p w:rsidR="004B6DDE" w:rsidRDefault="005E7F0F" w:rsidP="00E52A27">
      <w:pPr>
        <w:pStyle w:val="2"/>
        <w:rPr>
          <w:lang w:val="en-US"/>
        </w:rPr>
      </w:pPr>
      <w:bookmarkStart w:id="9" w:name="_Toc484760341"/>
      <w:r>
        <w:t xml:space="preserve">Фреймворк </w:t>
      </w:r>
      <w:r>
        <w:rPr>
          <w:lang w:val="en-US"/>
        </w:rPr>
        <w:t>Vue.js</w:t>
      </w:r>
      <w:bookmarkEnd w:id="9"/>
    </w:p>
    <w:p w:rsidR="00D42006" w:rsidRDefault="00C13512" w:rsidP="00E52A27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Для разработки приложения был выбран </w:t>
      </w:r>
      <w:proofErr w:type="spellStart"/>
      <w:r>
        <w:rPr>
          <w:rFonts w:eastAsiaTheme="majorEastAsia"/>
          <w:lang w:val="en-US"/>
        </w:rPr>
        <w:t>Javascript</w:t>
      </w:r>
      <w:proofErr w:type="spellEnd"/>
      <w:r w:rsidRPr="00C13512">
        <w:rPr>
          <w:rFonts w:eastAsiaTheme="majorEastAsia"/>
        </w:rPr>
        <w:t>-</w:t>
      </w:r>
      <w:proofErr w:type="spellStart"/>
      <w:r>
        <w:rPr>
          <w:rFonts w:eastAsiaTheme="majorEastAsia"/>
        </w:rPr>
        <w:t>фреймворк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  <w:lang w:val="en-US"/>
        </w:rPr>
        <w:t>Vue</w:t>
      </w:r>
      <w:proofErr w:type="spellEnd"/>
      <w:r w:rsidRPr="00C13512">
        <w:rPr>
          <w:rFonts w:eastAsiaTheme="majorEastAsia"/>
        </w:rPr>
        <w:t>.</w:t>
      </w:r>
      <w:proofErr w:type="spellStart"/>
      <w:r>
        <w:rPr>
          <w:rFonts w:eastAsiaTheme="majorEastAsia"/>
          <w:lang w:val="en-US"/>
        </w:rPr>
        <w:t>js</w:t>
      </w:r>
      <w:proofErr w:type="spellEnd"/>
      <w:r>
        <w:rPr>
          <w:rFonts w:eastAsiaTheme="majorEastAsia"/>
        </w:rPr>
        <w:t xml:space="preserve"> по </w:t>
      </w:r>
      <w:r w:rsidR="00E61778">
        <w:rPr>
          <w:rFonts w:eastAsiaTheme="majorEastAsia"/>
        </w:rPr>
        <w:t>нескольким</w:t>
      </w:r>
      <w:r>
        <w:rPr>
          <w:rFonts w:eastAsiaTheme="majorEastAsia"/>
        </w:rPr>
        <w:t xml:space="preserve"> причинам:</w:t>
      </w:r>
    </w:p>
    <w:p w:rsidR="00D42006" w:rsidRDefault="00D42006" w:rsidP="00E52A27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>повышенная производительность интерфейса приложения</w:t>
      </w:r>
      <w:r w:rsidR="0062749C">
        <w:rPr>
          <w:rFonts w:eastAsiaTheme="majorEastAsia"/>
        </w:rPr>
        <w:t xml:space="preserve"> за счет использования концепции</w:t>
      </w:r>
      <w:r>
        <w:rPr>
          <w:rFonts w:eastAsiaTheme="majorEastAsia"/>
        </w:rPr>
        <w:t xml:space="preserve"> виртуального </w:t>
      </w:r>
      <w:r>
        <w:rPr>
          <w:rFonts w:eastAsiaTheme="majorEastAsia"/>
          <w:lang w:val="en-US"/>
        </w:rPr>
        <w:t>DOM</w:t>
      </w:r>
      <w:r w:rsidRPr="00D42006">
        <w:rPr>
          <w:rFonts w:eastAsiaTheme="majorEastAsia"/>
        </w:rPr>
        <w:t>;</w:t>
      </w:r>
    </w:p>
    <w:p w:rsidR="00C13512" w:rsidRDefault="00D42006" w:rsidP="00E52A27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 xml:space="preserve">малый </w:t>
      </w:r>
      <w:r w:rsidR="00C13512">
        <w:rPr>
          <w:rFonts w:eastAsiaTheme="majorEastAsia"/>
        </w:rPr>
        <w:t xml:space="preserve">размер дистрибутива, загружаемого браузером (19 Кб в </w:t>
      </w:r>
      <w:proofErr w:type="spellStart"/>
      <w:r w:rsidR="00C13512">
        <w:rPr>
          <w:rFonts w:eastAsiaTheme="majorEastAsia"/>
        </w:rPr>
        <w:t>минифицированном</w:t>
      </w:r>
      <w:proofErr w:type="spellEnd"/>
      <w:r w:rsidR="00C13512">
        <w:rPr>
          <w:rFonts w:eastAsiaTheme="majorEastAsia"/>
        </w:rPr>
        <w:t xml:space="preserve"> и сжатом виде)</w:t>
      </w:r>
      <w:r>
        <w:rPr>
          <w:rFonts w:eastAsiaTheme="majorEastAsia"/>
        </w:rPr>
        <w:t>;</w:t>
      </w:r>
    </w:p>
    <w:p w:rsidR="00D42006" w:rsidRDefault="00D42006" w:rsidP="00E52A27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ajorEastAsia"/>
        </w:rPr>
      </w:pPr>
      <w:r w:rsidRPr="00D42006">
        <w:rPr>
          <w:rFonts w:eastAsiaTheme="majorEastAsia"/>
        </w:rPr>
        <w:t>простота в освоении</w:t>
      </w:r>
      <w:r w:rsidR="006E304F">
        <w:rPr>
          <w:rFonts w:eastAsiaTheme="majorEastAsia"/>
        </w:rPr>
        <w:t>, отличная документация</w:t>
      </w:r>
      <w:r w:rsidR="0011614E">
        <w:rPr>
          <w:rFonts w:eastAsiaTheme="majorEastAsia"/>
        </w:rPr>
        <w:t>;</w:t>
      </w:r>
    </w:p>
    <w:p w:rsidR="00272C60" w:rsidRDefault="00D42006" w:rsidP="00E52A27">
      <w:pPr>
        <w:pStyle w:val="a7"/>
        <w:numPr>
          <w:ilvl w:val="0"/>
          <w:numId w:val="24"/>
        </w:numPr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>удобный инструментарий для сборки приложения</w:t>
      </w:r>
      <w:r w:rsidR="0011614E">
        <w:rPr>
          <w:rFonts w:eastAsiaTheme="majorEastAsia"/>
        </w:rPr>
        <w:t>.</w:t>
      </w:r>
    </w:p>
    <w:p w:rsidR="00272C60" w:rsidRDefault="00272C60" w:rsidP="00E52A27">
      <w:pPr>
        <w:pStyle w:val="a7"/>
        <w:spacing w:line="360" w:lineRule="auto"/>
        <w:ind w:left="0" w:firstLine="567"/>
        <w:jc w:val="both"/>
        <w:rPr>
          <w:rFonts w:eastAsiaTheme="majorEastAsia"/>
        </w:rPr>
      </w:pPr>
    </w:p>
    <w:p w:rsidR="00E8572F" w:rsidRPr="00E8572F" w:rsidRDefault="00E8572F" w:rsidP="00E52A27">
      <w:pPr>
        <w:pStyle w:val="a7"/>
        <w:spacing w:line="360" w:lineRule="auto"/>
        <w:ind w:left="0"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Архитектура </w:t>
      </w:r>
      <w:proofErr w:type="spellStart"/>
      <w:r>
        <w:rPr>
          <w:rFonts w:eastAsiaTheme="majorEastAsia"/>
        </w:rPr>
        <w:t>фреймворка</w:t>
      </w:r>
      <w:proofErr w:type="spellEnd"/>
      <w:r>
        <w:rPr>
          <w:rFonts w:eastAsiaTheme="majorEastAsia"/>
        </w:rPr>
        <w:t xml:space="preserve"> основывается на шаблоне </w:t>
      </w:r>
      <w:r>
        <w:rPr>
          <w:rFonts w:eastAsiaTheme="majorEastAsia"/>
          <w:lang w:val="en-US"/>
        </w:rPr>
        <w:t>MVVM</w:t>
      </w:r>
      <w:r w:rsidR="000964FA">
        <w:rPr>
          <w:rFonts w:eastAsiaTheme="majorEastAsia"/>
        </w:rPr>
        <w:t xml:space="preserve"> (</w:t>
      </w:r>
      <w:r w:rsidR="000964FA">
        <w:rPr>
          <w:rFonts w:eastAsiaTheme="majorEastAsia"/>
          <w:lang w:val="en-US"/>
        </w:rPr>
        <w:t>Model</w:t>
      </w:r>
      <w:r w:rsidR="000964FA" w:rsidRPr="00667009">
        <w:rPr>
          <w:rFonts w:eastAsiaTheme="majorEastAsia"/>
        </w:rPr>
        <w:t>-</w:t>
      </w:r>
      <w:r w:rsidR="000964FA">
        <w:rPr>
          <w:rFonts w:eastAsiaTheme="majorEastAsia"/>
          <w:lang w:val="en-US"/>
        </w:rPr>
        <w:t>View</w:t>
      </w:r>
      <w:r w:rsidR="000964FA" w:rsidRPr="00667009">
        <w:rPr>
          <w:rFonts w:eastAsiaTheme="majorEastAsia"/>
        </w:rPr>
        <w:t>-</w:t>
      </w:r>
      <w:proofErr w:type="spellStart"/>
      <w:r w:rsidR="000964FA">
        <w:rPr>
          <w:rFonts w:eastAsiaTheme="majorEastAsia"/>
          <w:lang w:val="en-US"/>
        </w:rPr>
        <w:t>ViewModel</w:t>
      </w:r>
      <w:proofErr w:type="spellEnd"/>
      <w:r w:rsidR="000964FA" w:rsidRPr="00667009">
        <w:rPr>
          <w:rFonts w:eastAsiaTheme="majorEastAsia"/>
        </w:rPr>
        <w:t>)</w:t>
      </w:r>
      <w:r w:rsidRPr="00E8572F">
        <w:rPr>
          <w:rFonts w:eastAsiaTheme="majorEastAsia"/>
        </w:rPr>
        <w:t>.</w:t>
      </w:r>
    </w:p>
    <w:p w:rsidR="00E8572F" w:rsidRDefault="00E8572F" w:rsidP="00E52A27">
      <w:pPr>
        <w:pStyle w:val="a7"/>
        <w:spacing w:line="360" w:lineRule="auto"/>
        <w:ind w:left="0"/>
        <w:jc w:val="center"/>
        <w:rPr>
          <w:rFonts w:eastAsiaTheme="majorEastAsia"/>
          <w:lang w:val="en-US"/>
        </w:rPr>
      </w:pPr>
      <w:r w:rsidRPr="00E8572F">
        <w:rPr>
          <w:rFonts w:eastAsiaTheme="majorEastAsia"/>
        </w:rPr>
        <w:drawing>
          <wp:inline distT="0" distB="0" distL="0" distR="0" wp14:anchorId="5076BDD6" wp14:editId="765DAB0F">
            <wp:extent cx="5831456" cy="1755034"/>
            <wp:effectExtent l="0" t="0" r="0" b="0"/>
            <wp:docPr id="2052" name="Picture 4" descr="C:\Users\igor\Desktop\Предзащита\img-ru\MVVMPatt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C:\Users\igor\Desktop\Предзащита\img-ru\MVVMPatter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484" cy="17589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67009" w:rsidRDefault="00667009" w:rsidP="00E52A27">
      <w:pPr>
        <w:pStyle w:val="a7"/>
        <w:spacing w:line="360" w:lineRule="auto"/>
        <w:ind w:left="0"/>
        <w:jc w:val="center"/>
        <w:rPr>
          <w:rFonts w:eastAsiaTheme="majorEastAsia"/>
        </w:rPr>
      </w:pPr>
      <w:r>
        <w:rPr>
          <w:rFonts w:eastAsiaTheme="majorEastAsia"/>
        </w:rPr>
        <w:t>Рис.</w:t>
      </w:r>
      <w:r w:rsidR="00AC5869">
        <w:rPr>
          <w:rFonts w:eastAsiaTheme="majorEastAsia"/>
        </w:rPr>
        <w:t xml:space="preserve"> </w:t>
      </w:r>
      <w:r w:rsidR="00795E4B">
        <w:rPr>
          <w:rFonts w:eastAsiaTheme="majorEastAsia"/>
        </w:rPr>
        <w:t>3</w:t>
      </w:r>
      <w:r>
        <w:rPr>
          <w:rFonts w:eastAsiaTheme="majorEastAsia"/>
        </w:rPr>
        <w:t xml:space="preserve">.1.1. Схема взаимодействия компонентов шаблона </w:t>
      </w:r>
      <w:r>
        <w:rPr>
          <w:rFonts w:eastAsiaTheme="majorEastAsia"/>
          <w:lang w:val="en-US"/>
        </w:rPr>
        <w:t>MVVM</w:t>
      </w:r>
    </w:p>
    <w:p w:rsidR="00216567" w:rsidRPr="00667009" w:rsidRDefault="00216567" w:rsidP="00E52A27">
      <w:pPr>
        <w:pStyle w:val="a7"/>
        <w:spacing w:line="360" w:lineRule="auto"/>
        <w:ind w:left="0"/>
        <w:jc w:val="center"/>
        <w:rPr>
          <w:rFonts w:eastAsiaTheme="majorEastAsia"/>
        </w:rPr>
      </w:pPr>
    </w:p>
    <w:p w:rsidR="00E8572F" w:rsidRDefault="000964FA" w:rsidP="00E52A27">
      <w:pPr>
        <w:pStyle w:val="a7"/>
        <w:spacing w:line="360" w:lineRule="auto"/>
        <w:ind w:left="0"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В шаблоне </w:t>
      </w:r>
      <w:r>
        <w:rPr>
          <w:rFonts w:eastAsiaTheme="majorEastAsia"/>
          <w:lang w:val="en-US"/>
        </w:rPr>
        <w:t>MVVM</w:t>
      </w:r>
      <w:r>
        <w:rPr>
          <w:rFonts w:eastAsiaTheme="majorEastAsia"/>
        </w:rPr>
        <w:t xml:space="preserve"> при</w:t>
      </w:r>
      <w:r w:rsidR="00667009">
        <w:rPr>
          <w:rFonts w:eastAsiaTheme="majorEastAsia"/>
        </w:rPr>
        <w:t xml:space="preserve">сутствует 3 </w:t>
      </w:r>
      <w:proofErr w:type="gramStart"/>
      <w:r w:rsidR="00667009">
        <w:rPr>
          <w:rFonts w:eastAsiaTheme="majorEastAsia"/>
        </w:rPr>
        <w:t>главных</w:t>
      </w:r>
      <w:proofErr w:type="gramEnd"/>
      <w:r w:rsidR="00667009">
        <w:rPr>
          <w:rFonts w:eastAsiaTheme="majorEastAsia"/>
        </w:rPr>
        <w:t xml:space="preserve"> компонента. </w:t>
      </w:r>
      <w:proofErr w:type="gramStart"/>
      <w:r w:rsidR="00667009" w:rsidRPr="00BF23D1">
        <w:rPr>
          <w:rFonts w:eastAsiaTheme="majorEastAsia"/>
          <w:i/>
          <w:lang w:val="en-US"/>
        </w:rPr>
        <w:t>Model</w:t>
      </w:r>
      <w:r w:rsidR="00667009" w:rsidRPr="00667009">
        <w:rPr>
          <w:rFonts w:eastAsiaTheme="majorEastAsia"/>
        </w:rPr>
        <w:t xml:space="preserve"> </w:t>
      </w:r>
      <w:r w:rsidR="00667009">
        <w:rPr>
          <w:rFonts w:eastAsiaTheme="majorEastAsia"/>
        </w:rPr>
        <w:t>(модель) отвечает за хранение данных, а также выполнени</w:t>
      </w:r>
      <w:r w:rsidR="0001641D">
        <w:rPr>
          <w:rFonts w:eastAsiaTheme="majorEastAsia"/>
        </w:rPr>
        <w:t>е</w:t>
      </w:r>
      <w:r w:rsidR="00667009">
        <w:rPr>
          <w:rFonts w:eastAsiaTheme="majorEastAsia"/>
        </w:rPr>
        <w:t xml:space="preserve"> бизнес-логики (операции по преобразованию данных, коммуникация с сервером, и т.д.).</w:t>
      </w:r>
      <w:proofErr w:type="gramEnd"/>
      <w:r w:rsidR="00667009">
        <w:rPr>
          <w:rFonts w:eastAsiaTheme="majorEastAsia"/>
        </w:rPr>
        <w:t xml:space="preserve"> </w:t>
      </w:r>
      <w:r w:rsidR="00667009" w:rsidRPr="00BF23D1">
        <w:rPr>
          <w:rFonts w:eastAsiaTheme="majorEastAsia"/>
          <w:i/>
          <w:lang w:val="en-US"/>
        </w:rPr>
        <w:t>View</w:t>
      </w:r>
      <w:r w:rsidR="00667009" w:rsidRPr="00667009">
        <w:rPr>
          <w:rFonts w:eastAsiaTheme="majorEastAsia"/>
        </w:rPr>
        <w:t xml:space="preserve"> (</w:t>
      </w:r>
      <w:r w:rsidR="00667009">
        <w:rPr>
          <w:rFonts w:eastAsiaTheme="majorEastAsia"/>
        </w:rPr>
        <w:t>представление</w:t>
      </w:r>
      <w:r w:rsidR="00667009" w:rsidRPr="00667009">
        <w:rPr>
          <w:rFonts w:eastAsiaTheme="majorEastAsia"/>
        </w:rPr>
        <w:t xml:space="preserve">) </w:t>
      </w:r>
      <w:r w:rsidR="00667009">
        <w:rPr>
          <w:rFonts w:eastAsiaTheme="majorEastAsia"/>
        </w:rPr>
        <w:t xml:space="preserve">занимается отображением информации, т.е. отвечает за пользовательский интерфейс. </w:t>
      </w:r>
      <w:proofErr w:type="spellStart"/>
      <w:proofErr w:type="gramStart"/>
      <w:r w:rsidR="00667009" w:rsidRPr="00BF23D1">
        <w:rPr>
          <w:rFonts w:eastAsiaTheme="majorEastAsia"/>
          <w:i/>
          <w:lang w:val="en-US"/>
        </w:rPr>
        <w:t>ViewModel</w:t>
      </w:r>
      <w:proofErr w:type="spellEnd"/>
      <w:r w:rsidR="00667009" w:rsidRPr="00667009">
        <w:rPr>
          <w:rFonts w:eastAsiaTheme="majorEastAsia"/>
        </w:rPr>
        <w:t xml:space="preserve"> является прослойкой между </w:t>
      </w:r>
      <w:r w:rsidR="00667009">
        <w:rPr>
          <w:rFonts w:eastAsiaTheme="majorEastAsia"/>
          <w:lang w:val="en-US"/>
        </w:rPr>
        <w:t>Model</w:t>
      </w:r>
      <w:r w:rsidR="00667009" w:rsidRPr="00667009">
        <w:rPr>
          <w:rFonts w:eastAsiaTheme="majorEastAsia"/>
        </w:rPr>
        <w:t xml:space="preserve"> </w:t>
      </w:r>
      <w:r w:rsidR="00667009">
        <w:rPr>
          <w:rFonts w:eastAsiaTheme="majorEastAsia"/>
        </w:rPr>
        <w:t xml:space="preserve">и </w:t>
      </w:r>
      <w:r w:rsidR="00667009">
        <w:rPr>
          <w:rFonts w:eastAsiaTheme="majorEastAsia"/>
          <w:lang w:val="en-US"/>
        </w:rPr>
        <w:t>View</w:t>
      </w:r>
      <w:r w:rsidR="00667009" w:rsidRPr="00667009">
        <w:rPr>
          <w:rFonts w:eastAsiaTheme="majorEastAsia"/>
        </w:rPr>
        <w:t xml:space="preserve"> и </w:t>
      </w:r>
      <w:r w:rsidR="00667009">
        <w:rPr>
          <w:rFonts w:eastAsiaTheme="majorEastAsia"/>
        </w:rPr>
        <w:t xml:space="preserve">занимается получением данных от </w:t>
      </w:r>
      <w:r w:rsidR="00667009">
        <w:rPr>
          <w:rFonts w:eastAsiaTheme="majorEastAsia"/>
          <w:lang w:val="en-US"/>
        </w:rPr>
        <w:t>Model</w:t>
      </w:r>
      <w:r w:rsidR="00667009" w:rsidRPr="00667009">
        <w:rPr>
          <w:rFonts w:eastAsiaTheme="majorEastAsia"/>
        </w:rPr>
        <w:t xml:space="preserve"> </w:t>
      </w:r>
      <w:r w:rsidR="00667009">
        <w:rPr>
          <w:rFonts w:eastAsiaTheme="majorEastAsia"/>
        </w:rPr>
        <w:t xml:space="preserve">и преобразования данных в удобный для </w:t>
      </w:r>
      <w:r w:rsidR="00667009">
        <w:rPr>
          <w:rFonts w:eastAsiaTheme="majorEastAsia"/>
          <w:lang w:val="en-US"/>
        </w:rPr>
        <w:t>View</w:t>
      </w:r>
      <w:r w:rsidR="00667009" w:rsidRPr="00667009">
        <w:rPr>
          <w:rFonts w:eastAsiaTheme="majorEastAsia"/>
        </w:rPr>
        <w:t xml:space="preserve"> </w:t>
      </w:r>
      <w:r w:rsidR="00932D8F">
        <w:rPr>
          <w:rFonts w:eastAsiaTheme="majorEastAsia"/>
        </w:rPr>
        <w:t>вид</w:t>
      </w:r>
      <w:r w:rsidR="00667009">
        <w:rPr>
          <w:rFonts w:eastAsiaTheme="majorEastAsia"/>
        </w:rPr>
        <w:t>.</w:t>
      </w:r>
      <w:proofErr w:type="gramEnd"/>
      <w:r w:rsidR="00667009">
        <w:rPr>
          <w:rFonts w:eastAsiaTheme="majorEastAsia"/>
        </w:rPr>
        <w:t xml:space="preserve"> Также </w:t>
      </w:r>
      <w:proofErr w:type="spellStart"/>
      <w:r w:rsidR="00667009">
        <w:rPr>
          <w:rFonts w:eastAsiaTheme="majorEastAsia"/>
          <w:lang w:val="en-US"/>
        </w:rPr>
        <w:t>ViewModel</w:t>
      </w:r>
      <w:proofErr w:type="spellEnd"/>
      <w:r w:rsidR="00667009" w:rsidRPr="00667009">
        <w:rPr>
          <w:rFonts w:eastAsiaTheme="majorEastAsia"/>
        </w:rPr>
        <w:t xml:space="preserve"> </w:t>
      </w:r>
      <w:r w:rsidR="00667009">
        <w:rPr>
          <w:rFonts w:eastAsiaTheme="majorEastAsia"/>
        </w:rPr>
        <w:t>отвечает</w:t>
      </w:r>
      <w:r w:rsidR="009C0DB4">
        <w:rPr>
          <w:rFonts w:eastAsiaTheme="majorEastAsia"/>
        </w:rPr>
        <w:t xml:space="preserve"> за</w:t>
      </w:r>
      <w:r w:rsidR="00667009">
        <w:rPr>
          <w:rFonts w:eastAsiaTheme="majorEastAsia"/>
        </w:rPr>
        <w:t xml:space="preserve"> получение информации от пользователя и передаче событий в </w:t>
      </w:r>
      <w:r w:rsidR="00667009">
        <w:rPr>
          <w:rFonts w:eastAsiaTheme="majorEastAsia"/>
          <w:lang w:val="en-US"/>
        </w:rPr>
        <w:t>Model</w:t>
      </w:r>
      <w:r w:rsidR="00667009" w:rsidRPr="00C10E92">
        <w:rPr>
          <w:rFonts w:eastAsiaTheme="majorEastAsia"/>
        </w:rPr>
        <w:t>.</w:t>
      </w:r>
    </w:p>
    <w:p w:rsidR="00A54F96" w:rsidRDefault="002C3397" w:rsidP="00E52A27">
      <w:pPr>
        <w:pStyle w:val="a7"/>
        <w:spacing w:line="360" w:lineRule="auto"/>
        <w:ind w:left="0"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Как упоминалось выше, </w:t>
      </w:r>
      <w:proofErr w:type="spellStart"/>
      <w:r>
        <w:rPr>
          <w:rFonts w:eastAsiaTheme="majorEastAsia"/>
          <w:lang w:val="en-US"/>
        </w:rPr>
        <w:t>Vue</w:t>
      </w:r>
      <w:proofErr w:type="spellEnd"/>
      <w:r w:rsidRPr="002C3397">
        <w:rPr>
          <w:rFonts w:eastAsiaTheme="majorEastAsia"/>
        </w:rPr>
        <w:t>.</w:t>
      </w:r>
      <w:proofErr w:type="spellStart"/>
      <w:r>
        <w:rPr>
          <w:rFonts w:eastAsiaTheme="majorEastAsia"/>
          <w:lang w:val="en-US"/>
        </w:rPr>
        <w:t>js</w:t>
      </w:r>
      <w:proofErr w:type="spellEnd"/>
      <w:r w:rsidRPr="002C3397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использует концепцию </w:t>
      </w:r>
      <w:r>
        <w:rPr>
          <w:rFonts w:eastAsiaTheme="majorEastAsia"/>
          <w:lang w:val="en-US"/>
        </w:rPr>
        <w:t>Virtual</w:t>
      </w:r>
      <w:r w:rsidRPr="002C3397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DOM</w:t>
      </w:r>
      <w:r w:rsidRPr="002C3397">
        <w:rPr>
          <w:rFonts w:eastAsiaTheme="majorEastAsia"/>
        </w:rPr>
        <w:t xml:space="preserve">. </w:t>
      </w:r>
      <w:r>
        <w:rPr>
          <w:rFonts w:eastAsiaTheme="majorEastAsia"/>
        </w:rPr>
        <w:t xml:space="preserve">Она абстрагирует </w:t>
      </w:r>
      <w:proofErr w:type="gramStart"/>
      <w:r>
        <w:rPr>
          <w:rFonts w:eastAsiaTheme="majorEastAsia"/>
        </w:rPr>
        <w:t>реальный</w:t>
      </w:r>
      <w:proofErr w:type="gramEnd"/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DOM</w:t>
      </w:r>
      <w:r w:rsidRPr="002C3397">
        <w:rPr>
          <w:rFonts w:eastAsiaTheme="majorEastAsia"/>
        </w:rPr>
        <w:t xml:space="preserve"> </w:t>
      </w:r>
      <w:r>
        <w:rPr>
          <w:rFonts w:eastAsiaTheme="majorEastAsia"/>
        </w:rPr>
        <w:t xml:space="preserve">для разработчика приложения. Все изменения разработчик производит именно над виртуальной копией, хранящейся в памяти. Перед тем, как воздействовать на реальный </w:t>
      </w:r>
      <w:r>
        <w:rPr>
          <w:rFonts w:eastAsiaTheme="majorEastAsia"/>
          <w:lang w:val="en-US"/>
        </w:rPr>
        <w:t>DOM</w:t>
      </w:r>
      <w:r w:rsidRPr="002C3397">
        <w:rPr>
          <w:rFonts w:eastAsiaTheme="majorEastAsia"/>
        </w:rPr>
        <w:t xml:space="preserve">, </w:t>
      </w:r>
      <w:r>
        <w:rPr>
          <w:rFonts w:eastAsiaTheme="majorEastAsia"/>
        </w:rPr>
        <w:t>алгоритм вычисления разницы (</w:t>
      </w:r>
      <w:r>
        <w:rPr>
          <w:rFonts w:eastAsiaTheme="majorEastAsia"/>
          <w:lang w:val="en-US"/>
        </w:rPr>
        <w:t>diff</w:t>
      </w:r>
      <w:r w:rsidRPr="002C3397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algorithm</w:t>
      </w:r>
      <w:r>
        <w:rPr>
          <w:rFonts w:eastAsiaTheme="majorEastAsia"/>
        </w:rPr>
        <w:t xml:space="preserve">) определяет, какие узлы дерева виртуального </w:t>
      </w:r>
      <w:r>
        <w:rPr>
          <w:rFonts w:eastAsiaTheme="majorEastAsia"/>
          <w:lang w:val="en-US"/>
        </w:rPr>
        <w:t>DOM</w:t>
      </w:r>
      <w:r w:rsidRPr="002C3397">
        <w:rPr>
          <w:rFonts w:eastAsiaTheme="majorEastAsia"/>
        </w:rPr>
        <w:t xml:space="preserve"> </w:t>
      </w:r>
      <w:r>
        <w:rPr>
          <w:rFonts w:eastAsiaTheme="majorEastAsia"/>
        </w:rPr>
        <w:t xml:space="preserve">были изменены, и какое минимальное количество операций необходимо провести </w:t>
      </w:r>
      <w:proofErr w:type="gramStart"/>
      <w:r>
        <w:rPr>
          <w:rFonts w:eastAsiaTheme="majorEastAsia"/>
        </w:rPr>
        <w:t>над</w:t>
      </w:r>
      <w:proofErr w:type="gramEnd"/>
      <w:r>
        <w:rPr>
          <w:rFonts w:eastAsiaTheme="majorEastAsia"/>
        </w:rPr>
        <w:t xml:space="preserve"> реальным </w:t>
      </w:r>
      <w:r>
        <w:rPr>
          <w:rFonts w:eastAsiaTheme="majorEastAsia"/>
          <w:lang w:val="en-US"/>
        </w:rPr>
        <w:t>DOM</w:t>
      </w:r>
      <w:r w:rsidRPr="002C3397">
        <w:rPr>
          <w:rFonts w:eastAsiaTheme="majorEastAsia"/>
        </w:rPr>
        <w:t>.</w:t>
      </w:r>
      <w:r>
        <w:rPr>
          <w:rFonts w:eastAsiaTheme="majorEastAsia"/>
        </w:rPr>
        <w:t xml:space="preserve"> </w:t>
      </w:r>
      <w:r w:rsidR="00515747">
        <w:rPr>
          <w:rFonts w:eastAsiaTheme="majorEastAsia"/>
        </w:rPr>
        <w:t xml:space="preserve">В связи с тем, что операции над изменением реального </w:t>
      </w:r>
      <w:r w:rsidR="00515747">
        <w:rPr>
          <w:rFonts w:eastAsiaTheme="majorEastAsia"/>
          <w:lang w:val="en-US"/>
        </w:rPr>
        <w:t>DOM</w:t>
      </w:r>
      <w:r w:rsidR="00515747" w:rsidRPr="00A54F96">
        <w:rPr>
          <w:rFonts w:eastAsiaTheme="majorEastAsia"/>
        </w:rPr>
        <w:t xml:space="preserve"> </w:t>
      </w:r>
      <w:r w:rsidR="00515747">
        <w:rPr>
          <w:rFonts w:eastAsiaTheme="majorEastAsia"/>
        </w:rPr>
        <w:lastRenderedPageBreak/>
        <w:t>являются затратными, такой подход позволяет значительно ускорить работу интерфейсов веб-приложений.</w:t>
      </w:r>
    </w:p>
    <w:p w:rsidR="00A54F96" w:rsidRDefault="00A54F96" w:rsidP="00E52A27">
      <w:pPr>
        <w:pStyle w:val="a7"/>
        <w:spacing w:line="360" w:lineRule="auto"/>
        <w:ind w:left="0"/>
        <w:jc w:val="center"/>
        <w:rPr>
          <w:rFonts w:eastAsiaTheme="majorEastAsia"/>
          <w:lang w:val="en-US"/>
        </w:rPr>
      </w:pPr>
      <w:r w:rsidRPr="00A54F96">
        <w:rPr>
          <w:rFonts w:eastAsiaTheme="majorEastAsia"/>
        </w:rPr>
        <w:drawing>
          <wp:inline distT="0" distB="0" distL="0" distR="0" wp14:anchorId="02784302" wp14:editId="5AAF4E36">
            <wp:extent cx="6118860" cy="3166474"/>
            <wp:effectExtent l="0" t="0" r="0" b="0"/>
            <wp:docPr id="3075" name="Picture 3" descr="C:\Users\igor\Desktop\Предзащита\img-en\virtual-dom-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 descr="C:\Users\igor\Desktop\Предзащита\img-en\virtual-dom-updat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16647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A54F96" w:rsidRDefault="00A54F96" w:rsidP="00E52A27">
      <w:pPr>
        <w:pStyle w:val="a7"/>
        <w:spacing w:line="360" w:lineRule="auto"/>
        <w:ind w:left="0"/>
        <w:jc w:val="center"/>
        <w:rPr>
          <w:rFonts w:eastAsiaTheme="majorEastAsia"/>
        </w:rPr>
      </w:pPr>
      <w:r>
        <w:rPr>
          <w:rFonts w:eastAsiaTheme="majorEastAsia"/>
        </w:rPr>
        <w:t xml:space="preserve">Рис. </w:t>
      </w:r>
      <w:r w:rsidR="00795E4B">
        <w:rPr>
          <w:rFonts w:eastAsiaTheme="majorEastAsia"/>
        </w:rPr>
        <w:t>3</w:t>
      </w:r>
      <w:r>
        <w:rPr>
          <w:rFonts w:eastAsiaTheme="majorEastAsia"/>
        </w:rPr>
        <w:t xml:space="preserve">.1.2. </w:t>
      </w:r>
      <w:r w:rsidR="009F76CB">
        <w:rPr>
          <w:rFonts w:eastAsiaTheme="majorEastAsia"/>
        </w:rPr>
        <w:t>Пример</w:t>
      </w:r>
      <w:r>
        <w:rPr>
          <w:rFonts w:eastAsiaTheme="majorEastAsia"/>
        </w:rPr>
        <w:t xml:space="preserve"> работы </w:t>
      </w:r>
      <w:proofErr w:type="gramStart"/>
      <w:r>
        <w:rPr>
          <w:rFonts w:eastAsiaTheme="majorEastAsia"/>
        </w:rPr>
        <w:t>виртуального</w:t>
      </w:r>
      <w:proofErr w:type="gramEnd"/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DOM</w:t>
      </w:r>
    </w:p>
    <w:p w:rsidR="005D1F0C" w:rsidRPr="005D1F0C" w:rsidRDefault="005D1F0C" w:rsidP="00E52A27">
      <w:pPr>
        <w:pStyle w:val="a7"/>
        <w:spacing w:line="360" w:lineRule="auto"/>
        <w:ind w:left="0"/>
        <w:jc w:val="center"/>
        <w:rPr>
          <w:rFonts w:eastAsiaTheme="majorEastAsia"/>
        </w:rPr>
      </w:pPr>
    </w:p>
    <w:p w:rsidR="00C83A87" w:rsidRDefault="005D1F0C" w:rsidP="00E52A27">
      <w:pPr>
        <w:pStyle w:val="a7"/>
        <w:spacing w:line="360" w:lineRule="auto"/>
        <w:ind w:left="0"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Еще одной замечательной особенностью </w:t>
      </w:r>
      <w:proofErr w:type="spellStart"/>
      <w:r>
        <w:rPr>
          <w:rFonts w:eastAsiaTheme="majorEastAsia"/>
          <w:lang w:val="en-US"/>
        </w:rPr>
        <w:t>Vue</w:t>
      </w:r>
      <w:proofErr w:type="spellEnd"/>
      <w:r w:rsidRPr="005D1F0C">
        <w:rPr>
          <w:rFonts w:eastAsiaTheme="majorEastAsia"/>
        </w:rPr>
        <w:t>.</w:t>
      </w:r>
      <w:proofErr w:type="spellStart"/>
      <w:r>
        <w:rPr>
          <w:rFonts w:eastAsiaTheme="majorEastAsia"/>
          <w:lang w:val="en-US"/>
        </w:rPr>
        <w:t>js</w:t>
      </w:r>
      <w:proofErr w:type="spellEnd"/>
      <w:r w:rsidRPr="005D1F0C">
        <w:rPr>
          <w:rFonts w:eastAsiaTheme="majorEastAsia"/>
        </w:rPr>
        <w:t xml:space="preserve"> </w:t>
      </w:r>
      <w:r>
        <w:rPr>
          <w:rFonts w:eastAsiaTheme="majorEastAsia"/>
        </w:rPr>
        <w:t xml:space="preserve">является система реактивности. В момент создания компонента, </w:t>
      </w:r>
      <w:r w:rsidR="00C75EAA">
        <w:rPr>
          <w:rFonts w:eastAsiaTheme="majorEastAsia"/>
        </w:rPr>
        <w:t>свойства объекта с данными</w:t>
      </w:r>
      <w:r>
        <w:rPr>
          <w:rFonts w:eastAsiaTheme="majorEastAsia"/>
        </w:rPr>
        <w:t>, переданные</w:t>
      </w:r>
      <w:r w:rsidR="00C75EAA">
        <w:rPr>
          <w:rFonts w:eastAsiaTheme="majorEastAsia"/>
        </w:rPr>
        <w:t xml:space="preserve"> для инициализации компонента</w:t>
      </w:r>
      <w:r>
        <w:rPr>
          <w:rFonts w:eastAsiaTheme="majorEastAsia"/>
        </w:rPr>
        <w:t xml:space="preserve">, преобразуются в свойства, реагирующие на изменения. Как только свойству присваивается новое значение, инициируется процесс перерисовки компонента. Помимо этого, </w:t>
      </w:r>
      <w:proofErr w:type="spellStart"/>
      <w:r>
        <w:rPr>
          <w:rFonts w:eastAsiaTheme="majorEastAsia"/>
          <w:lang w:val="en-US"/>
        </w:rPr>
        <w:t>Vue</w:t>
      </w:r>
      <w:proofErr w:type="spellEnd"/>
      <w:r w:rsidRPr="005D1F0C">
        <w:rPr>
          <w:rFonts w:eastAsiaTheme="majorEastAsia"/>
        </w:rPr>
        <w:t>.</w:t>
      </w:r>
      <w:proofErr w:type="spellStart"/>
      <w:r>
        <w:rPr>
          <w:rFonts w:eastAsiaTheme="majorEastAsia"/>
          <w:lang w:val="en-US"/>
        </w:rPr>
        <w:t>js</w:t>
      </w:r>
      <w:proofErr w:type="spellEnd"/>
      <w:r w:rsidRPr="005D1F0C">
        <w:rPr>
          <w:rFonts w:eastAsiaTheme="majorEastAsia"/>
        </w:rPr>
        <w:t xml:space="preserve"> </w:t>
      </w:r>
      <w:proofErr w:type="gramStart"/>
      <w:r>
        <w:rPr>
          <w:rFonts w:eastAsiaTheme="majorEastAsia"/>
        </w:rPr>
        <w:t>способна</w:t>
      </w:r>
      <w:proofErr w:type="gramEnd"/>
      <w:r>
        <w:rPr>
          <w:rFonts w:eastAsiaTheme="majorEastAsia"/>
        </w:rPr>
        <w:t xml:space="preserve"> устанавливать зависимости одних свойств от других, поэтому если от измененного свойства, зависит свойства других компонентов (например, дочерних), то обновляются представления всех зависимых компонентов.</w:t>
      </w:r>
    </w:p>
    <w:p w:rsidR="00824985" w:rsidRPr="000A3B5B" w:rsidRDefault="00A24CF1" w:rsidP="00E52A27">
      <w:pPr>
        <w:pStyle w:val="a7"/>
        <w:spacing w:line="360" w:lineRule="auto"/>
        <w:ind w:left="0" w:firstLine="567"/>
        <w:jc w:val="both"/>
        <w:rPr>
          <w:rFonts w:eastAsiaTheme="majorEastAsia"/>
        </w:rPr>
      </w:pPr>
      <w:r>
        <w:rPr>
          <w:rFonts w:eastAsiaTheme="majorEastAsia"/>
        </w:rPr>
        <w:t>На рис. 5.1.3. представлена схема обновления представления.</w:t>
      </w:r>
      <w:r w:rsidR="00C83A87" w:rsidRPr="00C83A87">
        <w:rPr>
          <w:rFonts w:eastAsiaTheme="majorEastAsia"/>
        </w:rPr>
        <w:t xml:space="preserve"> </w:t>
      </w:r>
      <w:proofErr w:type="gramStart"/>
      <w:r w:rsidR="00C83A87">
        <w:rPr>
          <w:rFonts w:eastAsiaTheme="majorEastAsia"/>
        </w:rPr>
        <w:t xml:space="preserve">При присваивании нового значения свойству, вызывается </w:t>
      </w:r>
      <w:r w:rsidR="004976CB">
        <w:rPr>
          <w:rFonts w:eastAsiaTheme="majorEastAsia"/>
        </w:rPr>
        <w:t xml:space="preserve">соответствующая ему </w:t>
      </w:r>
      <w:r w:rsidR="00C83A87">
        <w:rPr>
          <w:rFonts w:eastAsiaTheme="majorEastAsia"/>
        </w:rPr>
        <w:t xml:space="preserve">специальная функция </w:t>
      </w:r>
      <w:r w:rsidR="00C83A87">
        <w:rPr>
          <w:rFonts w:eastAsiaTheme="majorEastAsia"/>
          <w:lang w:val="en-US"/>
        </w:rPr>
        <w:t>setter</w:t>
      </w:r>
      <w:r w:rsidR="00C83A87" w:rsidRPr="00C83A87">
        <w:rPr>
          <w:rFonts w:eastAsiaTheme="majorEastAsia"/>
        </w:rPr>
        <w:t xml:space="preserve">, </w:t>
      </w:r>
      <w:r w:rsidR="00C83A87">
        <w:rPr>
          <w:rFonts w:eastAsiaTheme="majorEastAsia"/>
        </w:rPr>
        <w:t>которая уведомляет объект-наблюдатель</w:t>
      </w:r>
      <w:r w:rsidR="00BD29B8">
        <w:rPr>
          <w:rFonts w:eastAsiaTheme="majorEastAsia"/>
        </w:rPr>
        <w:t xml:space="preserve"> (</w:t>
      </w:r>
      <w:r w:rsidR="00C83A87">
        <w:rPr>
          <w:rFonts w:eastAsiaTheme="majorEastAsia"/>
        </w:rPr>
        <w:t>создаваемый индивидуально для каждого компонента</w:t>
      </w:r>
      <w:r w:rsidR="00BD29B8">
        <w:rPr>
          <w:rFonts w:eastAsiaTheme="majorEastAsia"/>
        </w:rPr>
        <w:t>)</w:t>
      </w:r>
      <w:r w:rsidR="00C83A87">
        <w:rPr>
          <w:rFonts w:eastAsiaTheme="majorEastAsia"/>
        </w:rPr>
        <w:t xml:space="preserve">, в свою очередь наблюдатель передает все обновленные зависимости рендер-функции (предназначенная для отображения компонента), рендер-функция обращается к </w:t>
      </w:r>
      <w:r w:rsidR="00C83A87">
        <w:rPr>
          <w:rFonts w:eastAsiaTheme="majorEastAsia"/>
          <w:lang w:val="en-US"/>
        </w:rPr>
        <w:t>Virtual</w:t>
      </w:r>
      <w:r w:rsidR="00C83A87" w:rsidRPr="00C83A87">
        <w:rPr>
          <w:rFonts w:eastAsiaTheme="majorEastAsia"/>
        </w:rPr>
        <w:t xml:space="preserve"> </w:t>
      </w:r>
      <w:r w:rsidR="00C83A87">
        <w:rPr>
          <w:rFonts w:eastAsiaTheme="majorEastAsia"/>
          <w:lang w:val="en-US"/>
        </w:rPr>
        <w:t>DOM</w:t>
      </w:r>
      <w:r w:rsidR="00C83A87" w:rsidRPr="00C83A87">
        <w:rPr>
          <w:rFonts w:eastAsiaTheme="majorEastAsia"/>
        </w:rPr>
        <w:t xml:space="preserve"> </w:t>
      </w:r>
      <w:r w:rsidR="00C83A87">
        <w:rPr>
          <w:rFonts w:eastAsiaTheme="majorEastAsia"/>
        </w:rPr>
        <w:t>обновляя данные</w:t>
      </w:r>
      <w:r w:rsidR="00BD29B8">
        <w:rPr>
          <w:rFonts w:eastAsiaTheme="majorEastAsia"/>
        </w:rPr>
        <w:t xml:space="preserve"> (</w:t>
      </w:r>
      <w:r w:rsidR="00C83A87">
        <w:rPr>
          <w:rFonts w:eastAsiaTheme="majorEastAsia"/>
        </w:rPr>
        <w:t>при этом обновляет список зависимостей компонента</w:t>
      </w:r>
      <w:r w:rsidR="00BD29B8">
        <w:rPr>
          <w:rFonts w:eastAsiaTheme="majorEastAsia"/>
        </w:rPr>
        <w:t>)</w:t>
      </w:r>
      <w:r w:rsidR="00C83A87">
        <w:rPr>
          <w:rFonts w:eastAsiaTheme="majorEastAsia"/>
        </w:rPr>
        <w:t xml:space="preserve">, затем </w:t>
      </w:r>
      <w:r w:rsidR="00C83A87">
        <w:rPr>
          <w:rFonts w:eastAsiaTheme="majorEastAsia"/>
          <w:lang w:val="en-US"/>
        </w:rPr>
        <w:t>Virtual</w:t>
      </w:r>
      <w:r w:rsidR="00C83A87" w:rsidRPr="00C83A87">
        <w:rPr>
          <w:rFonts w:eastAsiaTheme="majorEastAsia"/>
        </w:rPr>
        <w:t xml:space="preserve"> </w:t>
      </w:r>
      <w:r w:rsidR="00C83A87">
        <w:rPr>
          <w:rFonts w:eastAsiaTheme="majorEastAsia"/>
          <w:lang w:val="en-US"/>
        </w:rPr>
        <w:t>DOM</w:t>
      </w:r>
      <w:r w:rsidR="00C83A87" w:rsidRPr="00C83A87">
        <w:rPr>
          <w:rFonts w:eastAsiaTheme="majorEastAsia"/>
        </w:rPr>
        <w:t xml:space="preserve"> </w:t>
      </w:r>
      <w:r w:rsidR="00C83A87">
        <w:rPr>
          <w:rFonts w:eastAsiaTheme="majorEastAsia"/>
        </w:rPr>
        <w:t>описанным выше методом вносит изменения в интерфейс пользователя.</w:t>
      </w:r>
      <w:proofErr w:type="gramEnd"/>
    </w:p>
    <w:p w:rsidR="00782701" w:rsidRDefault="005D1F0C" w:rsidP="00E52A27">
      <w:pPr>
        <w:pStyle w:val="a7"/>
        <w:spacing w:line="360" w:lineRule="auto"/>
        <w:ind w:left="0"/>
        <w:jc w:val="center"/>
        <w:rPr>
          <w:rFonts w:eastAsiaTheme="majorEastAsia"/>
        </w:rPr>
      </w:pPr>
      <w:r w:rsidRPr="005D1F0C">
        <w:rPr>
          <w:rFonts w:eastAsiaTheme="majorEastAsia"/>
        </w:rPr>
        <w:lastRenderedPageBreak/>
        <w:drawing>
          <wp:inline distT="0" distB="0" distL="0" distR="0" wp14:anchorId="12584716" wp14:editId="5FABDCD3">
            <wp:extent cx="6118860" cy="3823893"/>
            <wp:effectExtent l="0" t="0" r="0" b="5715"/>
            <wp:docPr id="4099" name="Picture 3" descr="C:\Users\igor\Desktop\Предзащита\img-ru\vuejs-re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 descr="C:\Users\igor\Desktop\Предзащита\img-ru\vuejs-reactivit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2389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025471" w:rsidRDefault="00025471" w:rsidP="00E52A27">
      <w:pPr>
        <w:pStyle w:val="a7"/>
        <w:spacing w:line="360" w:lineRule="auto"/>
        <w:ind w:left="0"/>
        <w:jc w:val="center"/>
        <w:rPr>
          <w:rFonts w:eastAsiaTheme="majorEastAsia"/>
        </w:rPr>
      </w:pPr>
      <w:r>
        <w:rPr>
          <w:rFonts w:eastAsiaTheme="majorEastAsia"/>
        </w:rPr>
        <w:t xml:space="preserve">Рис. </w:t>
      </w:r>
      <w:r w:rsidR="00795E4B">
        <w:rPr>
          <w:rFonts w:eastAsiaTheme="majorEastAsia"/>
        </w:rPr>
        <w:t>3</w:t>
      </w:r>
      <w:r>
        <w:rPr>
          <w:rFonts w:eastAsiaTheme="majorEastAsia"/>
        </w:rPr>
        <w:t>.1.3. Схема работы системы реактивности</w:t>
      </w:r>
    </w:p>
    <w:p w:rsidR="00742E6D" w:rsidRDefault="00742E6D" w:rsidP="00E52A27">
      <w:pPr>
        <w:pStyle w:val="2"/>
      </w:pPr>
      <w:bookmarkStart w:id="10" w:name="_Toc484760342"/>
      <w:r>
        <w:t>Логика интерфейса</w:t>
      </w:r>
      <w:bookmarkEnd w:id="10"/>
    </w:p>
    <w:p w:rsidR="00EE4315" w:rsidRDefault="003F4C28" w:rsidP="00AC2C03">
      <w:pPr>
        <w:spacing w:line="360" w:lineRule="auto"/>
        <w:ind w:firstLine="567"/>
        <w:jc w:val="both"/>
      </w:pPr>
      <w:r>
        <w:t>Перед началом использования приложения, необходимо войти в учетную запись. При первом приложения, либо после выхода из него, вместо списка будет отобража</w:t>
      </w:r>
      <w:r w:rsidR="00932ED6">
        <w:t>ться соответствующее сообщение.</w:t>
      </w:r>
    </w:p>
    <w:p w:rsidR="00695002" w:rsidRPr="00FD560D" w:rsidRDefault="00695002" w:rsidP="00AC2C03">
      <w:pPr>
        <w:spacing w:line="360" w:lineRule="auto"/>
        <w:ind w:firstLine="567"/>
        <w:jc w:val="both"/>
      </w:pPr>
      <w:r>
        <w:t xml:space="preserve">Кнопка </w:t>
      </w:r>
      <w:r w:rsidR="00FD560D">
        <w:t>«</w:t>
      </w:r>
      <w:r>
        <w:t>Войти</w:t>
      </w:r>
      <w:r w:rsidR="00FD560D">
        <w:t>»</w:t>
      </w:r>
      <w:r>
        <w:t xml:space="preserve"> вызывает всплывающее окно, в котором открывается форма аутентификации </w:t>
      </w:r>
      <w:r>
        <w:rPr>
          <w:lang w:val="en-US"/>
        </w:rPr>
        <w:t>Google</w:t>
      </w:r>
      <w:r w:rsidRPr="00695002">
        <w:t xml:space="preserve">, </w:t>
      </w:r>
      <w:r>
        <w:t>либо список профилей, если уже имеются активные сессии.</w:t>
      </w:r>
      <w:r w:rsidR="00FD560D">
        <w:t xml:space="preserve"> По нажатию на кнопку «Выйти» производится разъединение текущего аккаунта с приложением, и вместо </w:t>
      </w:r>
      <w:r w:rsidR="00B71DC9">
        <w:t xml:space="preserve">списка </w:t>
      </w:r>
      <w:r w:rsidR="00FD560D">
        <w:t>снова отображается информаци</w:t>
      </w:r>
      <w:r w:rsidR="00634361">
        <w:t>я</w:t>
      </w:r>
      <w:r w:rsidR="00FD560D">
        <w:t xml:space="preserve"> о необходимости войти при помощи </w:t>
      </w:r>
      <w:r w:rsidR="00FD560D">
        <w:rPr>
          <w:lang w:val="en-US"/>
        </w:rPr>
        <w:t>Google</w:t>
      </w:r>
      <w:r w:rsidR="00FD560D" w:rsidRPr="00FD560D">
        <w:t>-</w:t>
      </w:r>
      <w:r w:rsidR="00FD560D">
        <w:t>аккаунта для пользования приложением.</w:t>
      </w:r>
    </w:p>
    <w:p w:rsidR="00932ED6" w:rsidRDefault="002A428D" w:rsidP="00AC2C03">
      <w:pPr>
        <w:spacing w:line="360" w:lineRule="auto"/>
        <w:ind w:firstLine="567"/>
        <w:jc w:val="both"/>
      </w:pPr>
      <w:r>
        <w:t xml:space="preserve">В корневом списке нет необходимости отображать заголовок и описание, поэтому компоненту передается соответствующий флаг и эти элементы интерфейса не </w:t>
      </w:r>
      <w:proofErr w:type="spellStart"/>
      <w:r w:rsidR="00FE35FB">
        <w:t>отрисовыв</w:t>
      </w:r>
      <w:r w:rsidR="00216991">
        <w:t>аются</w:t>
      </w:r>
      <w:proofErr w:type="spellEnd"/>
      <w:r w:rsidR="00FE71E1">
        <w:t>.</w:t>
      </w:r>
    </w:p>
    <w:p w:rsidR="00FD5F05" w:rsidRDefault="00157625" w:rsidP="00AC2C03">
      <w:pPr>
        <w:spacing w:line="360" w:lineRule="auto"/>
        <w:ind w:firstLine="567"/>
        <w:jc w:val="both"/>
      </w:pPr>
      <w:r>
        <w:t>При нажатии на кнопку «Редактировать» вместо секции описания появляется многострочное поле для ввода. Для сохранения изменений необходимо нажать на кнопку «Сохранить»</w:t>
      </w:r>
      <w:r w:rsidR="001A7D3A">
        <w:t>.</w:t>
      </w:r>
      <w:r w:rsidR="00CB1277">
        <w:t xml:space="preserve"> При нажатии на </w:t>
      </w:r>
      <w:r w:rsidR="00A1642B">
        <w:t xml:space="preserve">эту </w:t>
      </w:r>
      <w:r w:rsidR="00CB1277">
        <w:t xml:space="preserve">кнопку поле ввода заменяется </w:t>
      </w:r>
      <w:r w:rsidR="002E1EE7">
        <w:t xml:space="preserve">обратно </w:t>
      </w:r>
      <w:r w:rsidR="00CB1277">
        <w:t>на текст описания, уже обновленного.</w:t>
      </w:r>
    </w:p>
    <w:p w:rsidR="00695002" w:rsidRDefault="00C96411" w:rsidP="00AC2C03">
      <w:pPr>
        <w:spacing w:line="360" w:lineRule="auto"/>
        <w:ind w:firstLine="567"/>
        <w:jc w:val="both"/>
      </w:pPr>
      <w:r>
        <w:t xml:space="preserve">При клике на заголовок, появляется поле ввода, при помощи которого можно </w:t>
      </w:r>
      <w:r w:rsidR="00AC5D8B">
        <w:t>изменить название заголовка.</w:t>
      </w:r>
    </w:p>
    <w:p w:rsidR="009609AE" w:rsidRPr="00437A26" w:rsidRDefault="009609AE" w:rsidP="00AC2C03">
      <w:pPr>
        <w:spacing w:line="360" w:lineRule="auto"/>
        <w:ind w:firstLine="567"/>
        <w:jc w:val="both"/>
      </w:pPr>
      <w:r>
        <w:lastRenderedPageBreak/>
        <w:t xml:space="preserve">По </w:t>
      </w:r>
      <w:proofErr w:type="gramStart"/>
      <w:r>
        <w:t>нажатии</w:t>
      </w:r>
      <w:proofErr w:type="gramEnd"/>
      <w:r>
        <w:t xml:space="preserve"> на карточку в адресной строке изменяется </w:t>
      </w:r>
      <w:proofErr w:type="spellStart"/>
      <w:r>
        <w:t>хеш</w:t>
      </w:r>
      <w:proofErr w:type="spellEnd"/>
      <w:r>
        <w:t xml:space="preserve"> (все, что после знака </w:t>
      </w:r>
      <w:r w:rsidRPr="009609AE">
        <w:t>#)</w:t>
      </w:r>
      <w:r>
        <w:t xml:space="preserve">. </w:t>
      </w:r>
      <w:proofErr w:type="spellStart"/>
      <w:r>
        <w:t>Хеш</w:t>
      </w:r>
      <w:proofErr w:type="spellEnd"/>
      <w:r>
        <w:t xml:space="preserve"> всегда имеет значение идентификатора какого-либо из списков.</w:t>
      </w:r>
      <w:r w:rsidR="004F6446">
        <w:t xml:space="preserve"> Навигация по спискам построена на изменении </w:t>
      </w:r>
      <w:proofErr w:type="spellStart"/>
      <w:r w:rsidR="004F6446">
        <w:t>хеша</w:t>
      </w:r>
      <w:proofErr w:type="spellEnd"/>
      <w:r w:rsidR="004F6446">
        <w:t xml:space="preserve">. При инициализации приложения добавляется функция-слушатель события </w:t>
      </w:r>
      <w:r w:rsidR="004F6446" w:rsidRPr="003F64CE">
        <w:t>“</w:t>
      </w:r>
      <w:proofErr w:type="spellStart"/>
      <w:r w:rsidR="004F6446">
        <w:rPr>
          <w:lang w:val="en-US"/>
        </w:rPr>
        <w:t>hashchange</w:t>
      </w:r>
      <w:proofErr w:type="spellEnd"/>
      <w:r w:rsidR="004F6446" w:rsidRPr="003F64CE">
        <w:t>”.</w:t>
      </w:r>
      <w:r w:rsidR="003F64CE">
        <w:t xml:space="preserve"> Функция-слушатель вызывает метод обновления списка, который загр</w:t>
      </w:r>
      <w:r w:rsidR="00DB5FA0">
        <w:t>ужает все необходимые ля отоб</w:t>
      </w:r>
      <w:r w:rsidR="003F64CE">
        <w:t>ражения данные.</w:t>
      </w:r>
      <w:r w:rsidR="006B1071">
        <w:t xml:space="preserve"> </w:t>
      </w:r>
      <w:proofErr w:type="gramStart"/>
      <w:r w:rsidR="006B1071">
        <w:t>При</w:t>
      </w:r>
      <w:proofErr w:type="gramEnd"/>
      <w:r w:rsidR="006B1071">
        <w:t xml:space="preserve"> загрузки производится проверка на существование списка с таким идентификатором. Если же списка не </w:t>
      </w:r>
      <w:proofErr w:type="gramStart"/>
      <w:r w:rsidR="006B1071">
        <w:t>существует компоненту списка передается</w:t>
      </w:r>
      <w:proofErr w:type="gramEnd"/>
      <w:r w:rsidR="006B1071">
        <w:t xml:space="preserve"> соответствующий, который влечет за собой отображение </w:t>
      </w:r>
      <w:r w:rsidR="001C6909">
        <w:t>сообщения пользователю.</w:t>
      </w:r>
    </w:p>
    <w:p w:rsidR="00742E6D" w:rsidRDefault="00742E6D" w:rsidP="00E52A27">
      <w:pPr>
        <w:pStyle w:val="2"/>
      </w:pPr>
      <w:bookmarkStart w:id="11" w:name="_Toc484760343"/>
      <w:r>
        <w:t xml:space="preserve">Логика взаимодействия с </w:t>
      </w:r>
      <w:r>
        <w:rPr>
          <w:lang w:val="en-US"/>
        </w:rPr>
        <w:t>Google</w:t>
      </w:r>
      <w:r w:rsidRPr="002A428D">
        <w:t xml:space="preserve"> </w:t>
      </w:r>
      <w:r>
        <w:rPr>
          <w:lang w:val="en-US"/>
        </w:rPr>
        <w:t>Driv</w:t>
      </w:r>
      <w:r w:rsidR="00086233">
        <w:rPr>
          <w:lang w:val="en-US"/>
        </w:rPr>
        <w:t>e</w:t>
      </w:r>
      <w:bookmarkEnd w:id="11"/>
    </w:p>
    <w:p w:rsidR="00207CA0" w:rsidRDefault="00B05D9E" w:rsidP="00207CA0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>Для того чтобы иметь возможность обмена информаци</w:t>
      </w:r>
      <w:r w:rsidR="000A5473">
        <w:rPr>
          <w:rFonts w:eastAsiaTheme="majorEastAsia"/>
        </w:rPr>
        <w:t>ей</w:t>
      </w:r>
      <w:r>
        <w:rPr>
          <w:rFonts w:eastAsiaTheme="majorEastAsia"/>
        </w:rPr>
        <w:t xml:space="preserve"> с </w:t>
      </w:r>
      <w:r>
        <w:rPr>
          <w:rFonts w:eastAsiaTheme="majorEastAsia"/>
          <w:lang w:val="en-US"/>
        </w:rPr>
        <w:t>Google</w:t>
      </w:r>
      <w:r w:rsidRPr="00B05D9E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Drive</w:t>
      </w:r>
      <w:r>
        <w:rPr>
          <w:rFonts w:eastAsiaTheme="majorEastAsia"/>
        </w:rPr>
        <w:t xml:space="preserve">, необходимо подключить к странице скрипт загрузчика клиентской библиотеки. При помощи загрузчика загрузить клиентскую библиотеку и модуль авторизации через </w:t>
      </w:r>
      <w:r w:rsidR="00151B34">
        <w:rPr>
          <w:rFonts w:eastAsiaTheme="majorEastAsia"/>
          <w:lang w:val="en-US"/>
        </w:rPr>
        <w:t>OAuth</w:t>
      </w:r>
      <w:r w:rsidR="00151B34" w:rsidRPr="00151B34">
        <w:rPr>
          <w:rFonts w:eastAsiaTheme="majorEastAsia"/>
        </w:rPr>
        <w:t>.</w:t>
      </w:r>
      <w:r w:rsidR="005D48FE">
        <w:rPr>
          <w:rFonts w:eastAsiaTheme="majorEastAsia"/>
        </w:rPr>
        <w:t xml:space="preserve"> Далее необходимо инициализировать клиентскую библиотеку, передав настройки приложения (</w:t>
      </w:r>
      <w:r w:rsidR="009E3B5B">
        <w:rPr>
          <w:rFonts w:eastAsiaTheme="majorEastAsia"/>
          <w:lang w:val="en-US"/>
        </w:rPr>
        <w:t>ID</w:t>
      </w:r>
      <w:r w:rsidR="009E3B5B" w:rsidRPr="009E3B5B">
        <w:rPr>
          <w:rFonts w:eastAsiaTheme="majorEastAsia"/>
        </w:rPr>
        <w:t xml:space="preserve"> </w:t>
      </w:r>
      <w:r w:rsidR="009E3B5B">
        <w:rPr>
          <w:rFonts w:eastAsiaTheme="majorEastAsia"/>
        </w:rPr>
        <w:t>клиента</w:t>
      </w:r>
      <w:r w:rsidR="005D48FE" w:rsidRPr="005D48FE">
        <w:rPr>
          <w:rFonts w:eastAsiaTheme="majorEastAsia"/>
        </w:rPr>
        <w:t xml:space="preserve">, </w:t>
      </w:r>
      <w:r w:rsidR="005D48FE">
        <w:rPr>
          <w:rFonts w:eastAsiaTheme="majorEastAsia"/>
        </w:rPr>
        <w:t xml:space="preserve">ссылки на документ-описание </w:t>
      </w:r>
      <w:r w:rsidR="005D48FE">
        <w:rPr>
          <w:rFonts w:eastAsiaTheme="majorEastAsia"/>
          <w:lang w:val="en-US"/>
        </w:rPr>
        <w:t>Google</w:t>
      </w:r>
      <w:r w:rsidR="005D48FE" w:rsidRPr="009E3B5B">
        <w:rPr>
          <w:rFonts w:eastAsiaTheme="majorEastAsia"/>
        </w:rPr>
        <w:t xml:space="preserve"> </w:t>
      </w:r>
      <w:r w:rsidR="005D48FE">
        <w:rPr>
          <w:rFonts w:eastAsiaTheme="majorEastAsia"/>
          <w:lang w:val="en-US"/>
        </w:rPr>
        <w:t>Drive</w:t>
      </w:r>
      <w:r w:rsidR="005D48FE" w:rsidRPr="009E3B5B">
        <w:rPr>
          <w:rFonts w:eastAsiaTheme="majorEastAsia"/>
        </w:rPr>
        <w:t xml:space="preserve"> </w:t>
      </w:r>
      <w:r w:rsidR="005D48FE">
        <w:rPr>
          <w:rFonts w:eastAsiaTheme="majorEastAsia"/>
          <w:lang w:val="en-US"/>
        </w:rPr>
        <w:t>API</w:t>
      </w:r>
      <w:r w:rsidR="000A5473">
        <w:rPr>
          <w:rFonts w:eastAsiaTheme="majorEastAsia"/>
        </w:rPr>
        <w:t>, требуемые пространства имен</w:t>
      </w:r>
      <w:r w:rsidR="00FC0A49">
        <w:rPr>
          <w:rFonts w:eastAsiaTheme="majorEastAsia"/>
        </w:rPr>
        <w:t>).</w:t>
      </w:r>
      <w:r w:rsidR="0005589C">
        <w:rPr>
          <w:rFonts w:eastAsiaTheme="majorEastAsia"/>
        </w:rPr>
        <w:t xml:space="preserve"> </w:t>
      </w:r>
      <w:r w:rsidR="00207CA0">
        <w:rPr>
          <w:rFonts w:eastAsiaTheme="majorEastAsia"/>
        </w:rPr>
        <w:t xml:space="preserve">Код </w:t>
      </w:r>
      <w:r w:rsidR="00FB6925">
        <w:rPr>
          <w:rFonts w:eastAsiaTheme="majorEastAsia"/>
        </w:rPr>
        <w:t>загрузки и инициализации клиентской библиотеки</w:t>
      </w:r>
      <w:r w:rsidR="00207CA0">
        <w:rPr>
          <w:rFonts w:eastAsiaTheme="majorEastAsia"/>
        </w:rPr>
        <w:t xml:space="preserve"> находится в методе </w:t>
      </w:r>
      <w:proofErr w:type="spellStart"/>
      <w:r w:rsidR="00207CA0" w:rsidRPr="008E41A9">
        <w:rPr>
          <w:rFonts w:ascii="Courier New" w:eastAsiaTheme="majorEastAsia" w:hAnsi="Courier New" w:cs="Courier New"/>
          <w:lang w:val="en-US"/>
        </w:rPr>
        <w:t>loadClient</w:t>
      </w:r>
      <w:proofErr w:type="spellEnd"/>
      <w:r w:rsidR="00207CA0">
        <w:rPr>
          <w:rFonts w:eastAsiaTheme="majorEastAsia"/>
        </w:rPr>
        <w:t xml:space="preserve"> класса </w:t>
      </w:r>
      <w:proofErr w:type="spellStart"/>
      <w:r w:rsidR="00207CA0" w:rsidRPr="008E41A9">
        <w:rPr>
          <w:rFonts w:ascii="Courier New" w:eastAsiaTheme="majorEastAsia" w:hAnsi="Courier New" w:cs="Courier New"/>
          <w:lang w:val="en-US"/>
        </w:rPr>
        <w:t>Gapi</w:t>
      </w:r>
      <w:proofErr w:type="spellEnd"/>
      <w:r w:rsidR="00207CA0" w:rsidRPr="00207CA0">
        <w:rPr>
          <w:rFonts w:eastAsiaTheme="majorEastAsia"/>
        </w:rPr>
        <w:t xml:space="preserve"> </w:t>
      </w:r>
      <w:r w:rsidR="00207CA0">
        <w:rPr>
          <w:rFonts w:eastAsiaTheme="majorEastAsia"/>
        </w:rPr>
        <w:t xml:space="preserve">в файле </w:t>
      </w:r>
      <w:proofErr w:type="spellStart"/>
      <w:r w:rsidR="00207CA0" w:rsidRPr="008E41A9">
        <w:rPr>
          <w:rFonts w:ascii="Courier New" w:eastAsiaTheme="majorEastAsia" w:hAnsi="Courier New" w:cs="Courier New"/>
          <w:lang w:val="en-US"/>
        </w:rPr>
        <w:t>gapi</w:t>
      </w:r>
      <w:proofErr w:type="spellEnd"/>
      <w:r w:rsidR="00207CA0" w:rsidRPr="008E41A9">
        <w:rPr>
          <w:rFonts w:ascii="Courier New" w:eastAsiaTheme="majorEastAsia" w:hAnsi="Courier New" w:cs="Courier New"/>
        </w:rPr>
        <w:t>/</w:t>
      </w:r>
      <w:proofErr w:type="spellStart"/>
      <w:r w:rsidR="00207CA0" w:rsidRPr="008E41A9">
        <w:rPr>
          <w:rFonts w:ascii="Courier New" w:eastAsiaTheme="majorEastAsia" w:hAnsi="Courier New" w:cs="Courier New"/>
          <w:lang w:val="en-US"/>
        </w:rPr>
        <w:t>gapi</w:t>
      </w:r>
      <w:proofErr w:type="spellEnd"/>
      <w:r w:rsidR="00207CA0" w:rsidRPr="008E41A9">
        <w:rPr>
          <w:rFonts w:ascii="Courier New" w:eastAsiaTheme="majorEastAsia" w:hAnsi="Courier New" w:cs="Courier New"/>
        </w:rPr>
        <w:t>.</w:t>
      </w:r>
      <w:proofErr w:type="spellStart"/>
      <w:r w:rsidR="00207CA0" w:rsidRPr="008E41A9">
        <w:rPr>
          <w:rFonts w:ascii="Courier New" w:eastAsiaTheme="majorEastAsia" w:hAnsi="Courier New" w:cs="Courier New"/>
          <w:lang w:val="en-US"/>
        </w:rPr>
        <w:t>js</w:t>
      </w:r>
      <w:proofErr w:type="spellEnd"/>
      <w:r w:rsidR="00207CA0">
        <w:rPr>
          <w:rFonts w:eastAsiaTheme="majorEastAsia"/>
        </w:rPr>
        <w:t>, представленного в Приложении В</w:t>
      </w:r>
      <w:r w:rsidR="00C5311E">
        <w:rPr>
          <w:rFonts w:eastAsiaTheme="majorEastAsia"/>
        </w:rPr>
        <w:t>.</w:t>
      </w:r>
    </w:p>
    <w:p w:rsidR="00F01F4F" w:rsidRDefault="00DE4F85" w:rsidP="00207CA0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>Все операции над файлами требуют аутентификации.</w:t>
      </w:r>
      <w:r w:rsidR="002C4380">
        <w:rPr>
          <w:rFonts w:eastAsiaTheme="majorEastAsia"/>
        </w:rPr>
        <w:t xml:space="preserve"> </w:t>
      </w:r>
      <w:r w:rsidR="00D70857">
        <w:rPr>
          <w:rFonts w:eastAsiaTheme="majorEastAsia"/>
        </w:rPr>
        <w:t>Поэтому использование</w:t>
      </w:r>
      <w:r w:rsidR="002C4380">
        <w:rPr>
          <w:rFonts w:eastAsiaTheme="majorEastAsia"/>
        </w:rPr>
        <w:t xml:space="preserve"> приложения без в</w:t>
      </w:r>
      <w:r w:rsidR="00D23195">
        <w:rPr>
          <w:rFonts w:eastAsiaTheme="majorEastAsia"/>
        </w:rPr>
        <w:t>ход</w:t>
      </w:r>
      <w:r w:rsidR="00932327">
        <w:rPr>
          <w:rFonts w:eastAsiaTheme="majorEastAsia"/>
        </w:rPr>
        <w:t>а</w:t>
      </w:r>
      <w:r w:rsidR="00D23195">
        <w:rPr>
          <w:rFonts w:eastAsiaTheme="majorEastAsia"/>
        </w:rPr>
        <w:t xml:space="preserve"> в учетную запись невозмож</w:t>
      </w:r>
      <w:r w:rsidR="00D70857">
        <w:rPr>
          <w:rFonts w:eastAsiaTheme="majorEastAsia"/>
        </w:rPr>
        <w:t>но</w:t>
      </w:r>
      <w:r w:rsidR="00D23195">
        <w:rPr>
          <w:rFonts w:eastAsiaTheme="majorEastAsia"/>
        </w:rPr>
        <w:t>.</w:t>
      </w:r>
    </w:p>
    <w:p w:rsidR="00A504B3" w:rsidRDefault="008922F0" w:rsidP="00A504B3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Все пользовательские данные хранятся в папке </w:t>
      </w:r>
      <w:r w:rsidRPr="00CE1969">
        <w:rPr>
          <w:rFonts w:ascii="Courier New" w:eastAsiaTheme="majorEastAsia" w:hAnsi="Courier New" w:cs="Courier New"/>
        </w:rPr>
        <w:t>/</w:t>
      </w:r>
      <w:r w:rsidRPr="00CE1969">
        <w:rPr>
          <w:rFonts w:ascii="Courier New" w:eastAsiaTheme="majorEastAsia" w:hAnsi="Courier New" w:cs="Courier New"/>
          <w:lang w:val="en-US"/>
        </w:rPr>
        <w:t>Apps</w:t>
      </w:r>
      <w:r w:rsidRPr="00CE1969">
        <w:rPr>
          <w:rFonts w:ascii="Courier New" w:eastAsiaTheme="majorEastAsia" w:hAnsi="Courier New" w:cs="Courier New"/>
        </w:rPr>
        <w:t>/</w:t>
      </w:r>
      <w:r w:rsidRPr="00CE1969">
        <w:rPr>
          <w:rFonts w:ascii="Courier New" w:eastAsiaTheme="majorEastAsia" w:hAnsi="Courier New" w:cs="Courier New"/>
          <w:lang w:val="en-US"/>
        </w:rPr>
        <w:t>drive</w:t>
      </w:r>
      <w:r w:rsidRPr="00CE1969">
        <w:rPr>
          <w:rFonts w:ascii="Courier New" w:eastAsiaTheme="majorEastAsia" w:hAnsi="Courier New" w:cs="Courier New"/>
        </w:rPr>
        <w:t>-</w:t>
      </w:r>
      <w:r w:rsidRPr="00CE1969">
        <w:rPr>
          <w:rFonts w:ascii="Courier New" w:eastAsiaTheme="majorEastAsia" w:hAnsi="Courier New" w:cs="Courier New"/>
          <w:lang w:val="en-US"/>
        </w:rPr>
        <w:t>note</w:t>
      </w:r>
      <w:r w:rsidRPr="00CE1969">
        <w:rPr>
          <w:rFonts w:ascii="Courier New" w:eastAsiaTheme="majorEastAsia" w:hAnsi="Courier New" w:cs="Courier New"/>
        </w:rPr>
        <w:t>-</w:t>
      </w:r>
      <w:r w:rsidRPr="00CE1969">
        <w:rPr>
          <w:rFonts w:ascii="Courier New" w:eastAsiaTheme="majorEastAsia" w:hAnsi="Courier New" w:cs="Courier New"/>
          <w:lang w:val="en-US"/>
        </w:rPr>
        <w:t>app</w:t>
      </w:r>
      <w:r w:rsidRPr="008922F0">
        <w:rPr>
          <w:rFonts w:eastAsiaTheme="majorEastAsia"/>
        </w:rPr>
        <w:t xml:space="preserve">, </w:t>
      </w:r>
      <w:r>
        <w:rPr>
          <w:rFonts w:eastAsiaTheme="majorEastAsia"/>
        </w:rPr>
        <w:t xml:space="preserve">т.е. в корневой папке </w:t>
      </w:r>
      <w:r>
        <w:rPr>
          <w:rFonts w:eastAsiaTheme="majorEastAsia"/>
          <w:lang w:val="en-US"/>
        </w:rPr>
        <w:t>Google</w:t>
      </w:r>
      <w:r w:rsidRPr="008922F0">
        <w:rPr>
          <w:rFonts w:eastAsiaTheme="majorEastAsia"/>
        </w:rPr>
        <w:t xml:space="preserve"> </w:t>
      </w:r>
      <w:r>
        <w:rPr>
          <w:rFonts w:eastAsiaTheme="majorEastAsia"/>
        </w:rPr>
        <w:t xml:space="preserve">Диска создается папка </w:t>
      </w:r>
      <w:r>
        <w:rPr>
          <w:rFonts w:eastAsiaTheme="majorEastAsia"/>
          <w:lang w:val="en-US"/>
        </w:rPr>
        <w:t>Apps</w:t>
      </w:r>
      <w:r>
        <w:rPr>
          <w:rFonts w:eastAsiaTheme="majorEastAsia"/>
        </w:rPr>
        <w:t xml:space="preserve">, а в ней подпапка </w:t>
      </w:r>
      <w:r w:rsidRPr="00CE1969">
        <w:rPr>
          <w:rFonts w:ascii="Courier New" w:eastAsiaTheme="majorEastAsia" w:hAnsi="Courier New" w:cs="Courier New"/>
          <w:lang w:val="en-US"/>
        </w:rPr>
        <w:t>drive</w:t>
      </w:r>
      <w:r w:rsidRPr="00CE1969">
        <w:rPr>
          <w:rFonts w:ascii="Courier New" w:eastAsiaTheme="majorEastAsia" w:hAnsi="Courier New" w:cs="Courier New"/>
        </w:rPr>
        <w:t>-</w:t>
      </w:r>
      <w:r w:rsidRPr="00CE1969">
        <w:rPr>
          <w:rFonts w:ascii="Courier New" w:eastAsiaTheme="majorEastAsia" w:hAnsi="Courier New" w:cs="Courier New"/>
          <w:lang w:val="en-US"/>
        </w:rPr>
        <w:t>note</w:t>
      </w:r>
      <w:r w:rsidRPr="00CE1969">
        <w:rPr>
          <w:rFonts w:ascii="Courier New" w:eastAsiaTheme="majorEastAsia" w:hAnsi="Courier New" w:cs="Courier New"/>
        </w:rPr>
        <w:t>-</w:t>
      </w:r>
      <w:r w:rsidRPr="00CE1969">
        <w:rPr>
          <w:rFonts w:ascii="Courier New" w:eastAsiaTheme="majorEastAsia" w:hAnsi="Courier New" w:cs="Courier New"/>
          <w:lang w:val="en-US"/>
        </w:rPr>
        <w:t>app</w:t>
      </w:r>
      <w:r w:rsidRPr="00530A77">
        <w:rPr>
          <w:rFonts w:eastAsiaTheme="majorEastAsia"/>
        </w:rPr>
        <w:t>.</w:t>
      </w:r>
      <w:r w:rsidR="00530A77" w:rsidRPr="00530A77">
        <w:rPr>
          <w:rFonts w:eastAsiaTheme="majorEastAsia"/>
        </w:rPr>
        <w:t xml:space="preserve"> </w:t>
      </w:r>
      <w:r w:rsidR="00530A77">
        <w:rPr>
          <w:rFonts w:eastAsiaTheme="majorEastAsia"/>
        </w:rPr>
        <w:t xml:space="preserve">Каждый раз при запуске приложения проверяется наличие папки </w:t>
      </w:r>
      <w:r w:rsidR="00530A77" w:rsidRPr="00CE1969">
        <w:rPr>
          <w:rFonts w:ascii="Courier New" w:eastAsiaTheme="majorEastAsia" w:hAnsi="Courier New" w:cs="Courier New"/>
          <w:lang w:val="en-US"/>
        </w:rPr>
        <w:t>drive</w:t>
      </w:r>
      <w:r w:rsidR="00530A77" w:rsidRPr="00CE1969">
        <w:rPr>
          <w:rFonts w:ascii="Courier New" w:eastAsiaTheme="majorEastAsia" w:hAnsi="Courier New" w:cs="Courier New"/>
        </w:rPr>
        <w:t>-</w:t>
      </w:r>
      <w:r w:rsidR="00530A77" w:rsidRPr="00CE1969">
        <w:rPr>
          <w:rFonts w:ascii="Courier New" w:eastAsiaTheme="majorEastAsia" w:hAnsi="Courier New" w:cs="Courier New"/>
          <w:lang w:val="en-US"/>
        </w:rPr>
        <w:t>note</w:t>
      </w:r>
      <w:r w:rsidR="00530A77" w:rsidRPr="00CE1969">
        <w:rPr>
          <w:rFonts w:ascii="Courier New" w:eastAsiaTheme="majorEastAsia" w:hAnsi="Courier New" w:cs="Courier New"/>
        </w:rPr>
        <w:t>-</w:t>
      </w:r>
      <w:r w:rsidR="00530A77" w:rsidRPr="00CE1969">
        <w:rPr>
          <w:rFonts w:ascii="Courier New" w:eastAsiaTheme="majorEastAsia" w:hAnsi="Courier New" w:cs="Courier New"/>
          <w:lang w:val="en-US"/>
        </w:rPr>
        <w:t>app</w:t>
      </w:r>
      <w:r w:rsidR="00530A77" w:rsidRPr="00530A77">
        <w:rPr>
          <w:rFonts w:eastAsiaTheme="majorEastAsia"/>
        </w:rPr>
        <w:t xml:space="preserve">. </w:t>
      </w:r>
      <w:r w:rsidR="00530A77">
        <w:rPr>
          <w:rFonts w:eastAsiaTheme="majorEastAsia"/>
        </w:rPr>
        <w:t xml:space="preserve">В качестве небольшой оптимизации было принято решение хранить </w:t>
      </w:r>
      <w:r w:rsidR="00530A77">
        <w:rPr>
          <w:rFonts w:eastAsiaTheme="majorEastAsia"/>
          <w:lang w:val="en-US"/>
        </w:rPr>
        <w:t>ID</w:t>
      </w:r>
      <w:r w:rsidR="00530A77" w:rsidRPr="00530A77">
        <w:rPr>
          <w:rFonts w:eastAsiaTheme="majorEastAsia"/>
        </w:rPr>
        <w:t xml:space="preserve"> </w:t>
      </w:r>
      <w:r w:rsidR="00530A77">
        <w:rPr>
          <w:rFonts w:eastAsiaTheme="majorEastAsia"/>
        </w:rPr>
        <w:t xml:space="preserve">папки </w:t>
      </w:r>
      <w:r w:rsidR="00530A77">
        <w:rPr>
          <w:rFonts w:eastAsiaTheme="majorEastAsia"/>
          <w:lang w:val="en-US"/>
        </w:rPr>
        <w:t>drive</w:t>
      </w:r>
      <w:r w:rsidR="00530A77" w:rsidRPr="00530A77">
        <w:rPr>
          <w:rFonts w:eastAsiaTheme="majorEastAsia"/>
        </w:rPr>
        <w:t>-</w:t>
      </w:r>
      <w:r w:rsidR="00530A77">
        <w:rPr>
          <w:rFonts w:eastAsiaTheme="majorEastAsia"/>
          <w:lang w:val="en-US"/>
        </w:rPr>
        <w:t>note</w:t>
      </w:r>
      <w:r w:rsidR="00530A77" w:rsidRPr="00530A77">
        <w:rPr>
          <w:rFonts w:eastAsiaTheme="majorEastAsia"/>
        </w:rPr>
        <w:t>-</w:t>
      </w:r>
      <w:r w:rsidR="00530A77">
        <w:rPr>
          <w:rFonts w:eastAsiaTheme="majorEastAsia"/>
          <w:lang w:val="en-US"/>
        </w:rPr>
        <w:t>app</w:t>
      </w:r>
      <w:r w:rsidR="00530A77" w:rsidRPr="00530A77">
        <w:rPr>
          <w:rFonts w:eastAsiaTheme="majorEastAsia"/>
        </w:rPr>
        <w:t xml:space="preserve"> </w:t>
      </w:r>
      <w:r w:rsidR="00530A77">
        <w:rPr>
          <w:rFonts w:eastAsiaTheme="majorEastAsia"/>
        </w:rPr>
        <w:t xml:space="preserve">в файле конфигурации </w:t>
      </w:r>
      <w:proofErr w:type="spellStart"/>
      <w:r w:rsidR="00530A77" w:rsidRPr="00CE1969">
        <w:rPr>
          <w:rFonts w:ascii="Courier New" w:eastAsiaTheme="majorEastAsia" w:hAnsi="Courier New" w:cs="Courier New"/>
          <w:lang w:val="en-US"/>
        </w:rPr>
        <w:t>config</w:t>
      </w:r>
      <w:proofErr w:type="spellEnd"/>
      <w:r w:rsidR="00530A77" w:rsidRPr="00CE1969">
        <w:rPr>
          <w:rFonts w:ascii="Courier New" w:eastAsiaTheme="majorEastAsia" w:hAnsi="Courier New" w:cs="Courier New"/>
        </w:rPr>
        <w:t>.</w:t>
      </w:r>
      <w:proofErr w:type="spellStart"/>
      <w:r w:rsidR="00530A77" w:rsidRPr="00CE1969">
        <w:rPr>
          <w:rFonts w:ascii="Courier New" w:eastAsiaTheme="majorEastAsia" w:hAnsi="Courier New" w:cs="Courier New"/>
          <w:lang w:val="en-US"/>
        </w:rPr>
        <w:t>json</w:t>
      </w:r>
      <w:proofErr w:type="spellEnd"/>
      <w:r w:rsidR="00530A77" w:rsidRPr="00530A77">
        <w:rPr>
          <w:rFonts w:eastAsiaTheme="majorEastAsia"/>
        </w:rPr>
        <w:t xml:space="preserve">, </w:t>
      </w:r>
      <w:r w:rsidR="00530A77">
        <w:rPr>
          <w:rFonts w:eastAsiaTheme="majorEastAsia"/>
        </w:rPr>
        <w:t xml:space="preserve">который сохраняется в специальной папке </w:t>
      </w:r>
      <w:proofErr w:type="spellStart"/>
      <w:r w:rsidR="00530A77" w:rsidRPr="004A4256">
        <w:rPr>
          <w:rFonts w:ascii="Courier New" w:eastAsiaTheme="majorEastAsia" w:hAnsi="Courier New" w:cs="Courier New"/>
          <w:lang w:val="en-US"/>
        </w:rPr>
        <w:t>appDataFolder</w:t>
      </w:r>
      <w:proofErr w:type="spellEnd"/>
      <w:r w:rsidR="00530A77" w:rsidRPr="00530A77">
        <w:rPr>
          <w:rFonts w:eastAsiaTheme="majorEastAsia"/>
        </w:rPr>
        <w:t xml:space="preserve">, </w:t>
      </w:r>
      <w:r w:rsidR="00530A77">
        <w:rPr>
          <w:rFonts w:eastAsiaTheme="majorEastAsia"/>
        </w:rPr>
        <w:t>которая как раз и предназначена для хранения настроек приложения. Пользователь, а также другие приложения не имеют доступ к этой папке.</w:t>
      </w:r>
      <w:r w:rsidR="00822F79">
        <w:rPr>
          <w:rFonts w:eastAsiaTheme="majorEastAsia"/>
        </w:rPr>
        <w:t xml:space="preserve"> Дополнительно при инициализации проверяется наличие файла </w:t>
      </w:r>
      <w:r w:rsidR="00CF3BB8">
        <w:rPr>
          <w:rFonts w:eastAsiaTheme="majorEastAsia"/>
        </w:rPr>
        <w:t>конфигурации</w:t>
      </w:r>
      <w:r w:rsidR="00524B7E">
        <w:rPr>
          <w:rFonts w:eastAsiaTheme="majorEastAsia"/>
        </w:rPr>
        <w:t>.</w:t>
      </w:r>
    </w:p>
    <w:p w:rsidR="00A504B3" w:rsidRPr="006D2055" w:rsidRDefault="00A504B3" w:rsidP="00A504B3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На рис. 4.3.1. изображена структура хранения списков в </w:t>
      </w:r>
      <w:r>
        <w:rPr>
          <w:rFonts w:eastAsiaTheme="majorEastAsia"/>
          <w:lang w:val="en-US"/>
        </w:rPr>
        <w:t>Google</w:t>
      </w:r>
      <w:r w:rsidRPr="00A504B3">
        <w:rPr>
          <w:rFonts w:eastAsiaTheme="majorEastAsia"/>
        </w:rPr>
        <w:t xml:space="preserve"> </w:t>
      </w:r>
      <w:r>
        <w:rPr>
          <w:rFonts w:eastAsiaTheme="majorEastAsia"/>
        </w:rPr>
        <w:t>Диске.</w:t>
      </w:r>
      <w:r w:rsidR="00504155" w:rsidRPr="00504155">
        <w:rPr>
          <w:rFonts w:eastAsiaTheme="majorEastAsia"/>
        </w:rPr>
        <w:t xml:space="preserve"> </w:t>
      </w:r>
      <w:r w:rsidR="00504155">
        <w:rPr>
          <w:rFonts w:eastAsiaTheme="majorEastAsia"/>
        </w:rPr>
        <w:t>Как можно заметить, списки являются обычными папками, которые могут содержать другие, и т.д.</w:t>
      </w:r>
      <w:r w:rsidR="00A539B0">
        <w:rPr>
          <w:rFonts w:eastAsiaTheme="majorEastAsia"/>
        </w:rPr>
        <w:t xml:space="preserve"> Кроме того, для каждого списка существует файл описания с названием </w:t>
      </w:r>
      <w:r w:rsidR="00A539B0" w:rsidRPr="00A539B0">
        <w:rPr>
          <w:rFonts w:ascii="Courier New" w:eastAsiaTheme="majorEastAsia" w:hAnsi="Courier New" w:cs="Courier New"/>
        </w:rPr>
        <w:t>.</w:t>
      </w:r>
      <w:r w:rsidR="00A539B0" w:rsidRPr="00A539B0">
        <w:rPr>
          <w:rFonts w:ascii="Courier New" w:eastAsiaTheme="majorEastAsia" w:hAnsi="Courier New" w:cs="Courier New"/>
          <w:lang w:val="en-US"/>
        </w:rPr>
        <w:t>content</w:t>
      </w:r>
      <w:r w:rsidR="00A539B0" w:rsidRPr="00A539B0">
        <w:rPr>
          <w:rFonts w:ascii="Courier New" w:eastAsiaTheme="majorEastAsia" w:hAnsi="Courier New" w:cs="Courier New"/>
        </w:rPr>
        <w:t>.</w:t>
      </w:r>
      <w:r w:rsidR="00A539B0" w:rsidRPr="00A539B0">
        <w:rPr>
          <w:rFonts w:ascii="Courier New" w:eastAsiaTheme="majorEastAsia" w:hAnsi="Courier New" w:cs="Courier New"/>
          <w:lang w:val="en-US"/>
        </w:rPr>
        <w:t>md</w:t>
      </w:r>
      <w:r w:rsidR="006D2055" w:rsidRPr="006D2055">
        <w:rPr>
          <w:rFonts w:eastAsiaTheme="majorEastAsia"/>
        </w:rPr>
        <w:t>, а также дополнительный файл конфигурации</w:t>
      </w:r>
      <w:r w:rsidR="006D2055">
        <w:rPr>
          <w:rFonts w:ascii="Courier New" w:eastAsiaTheme="majorEastAsia" w:hAnsi="Courier New" w:cs="Courier New"/>
        </w:rPr>
        <w:t xml:space="preserve"> </w:t>
      </w:r>
      <w:r w:rsidR="006D2055" w:rsidRPr="006D2055">
        <w:rPr>
          <w:rFonts w:ascii="Courier New" w:eastAsiaTheme="majorEastAsia" w:hAnsi="Courier New" w:cs="Courier New"/>
        </w:rPr>
        <w:t>.</w:t>
      </w:r>
      <w:proofErr w:type="spellStart"/>
      <w:r w:rsidR="006D2055">
        <w:rPr>
          <w:rFonts w:ascii="Courier New" w:eastAsiaTheme="majorEastAsia" w:hAnsi="Courier New" w:cs="Courier New"/>
          <w:lang w:val="en-US"/>
        </w:rPr>
        <w:t>config</w:t>
      </w:r>
      <w:proofErr w:type="spellEnd"/>
      <w:r w:rsidR="006D2055" w:rsidRPr="006D2055">
        <w:rPr>
          <w:rFonts w:ascii="Courier New" w:eastAsiaTheme="majorEastAsia" w:hAnsi="Courier New" w:cs="Courier New"/>
        </w:rPr>
        <w:t>.</w:t>
      </w:r>
      <w:proofErr w:type="spellStart"/>
      <w:r w:rsidR="006D2055">
        <w:rPr>
          <w:rFonts w:ascii="Courier New" w:eastAsiaTheme="majorEastAsia" w:hAnsi="Courier New" w:cs="Courier New"/>
          <w:lang w:val="en-US"/>
        </w:rPr>
        <w:t>json</w:t>
      </w:r>
      <w:proofErr w:type="spellEnd"/>
      <w:r w:rsidR="006D2055" w:rsidRPr="006D2055">
        <w:rPr>
          <w:rFonts w:eastAsiaTheme="majorEastAsia"/>
        </w:rPr>
        <w:t xml:space="preserve">. </w:t>
      </w:r>
      <w:r w:rsidR="006D2055">
        <w:rPr>
          <w:rFonts w:eastAsiaTheme="majorEastAsia"/>
        </w:rPr>
        <w:t>Имена файлов начинаются с точек, дабы обозначить их важность.</w:t>
      </w:r>
    </w:p>
    <w:p w:rsidR="003304D0" w:rsidRDefault="003304D0" w:rsidP="003304D0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  <w:noProof/>
          <w:lang w:eastAsia="ru-RU"/>
        </w:rPr>
        <w:lastRenderedPageBreak/>
        <w:drawing>
          <wp:inline distT="0" distB="0" distL="0" distR="0">
            <wp:extent cx="5572664" cy="2905838"/>
            <wp:effectExtent l="0" t="0" r="9525" b="8890"/>
            <wp:docPr id="8" name="Рисунок 8" descr="C:\Users\igor\Desktop\Предзащита\img-en\drive-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gor\Desktop\Предзащита\img-en\drive-data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53" cy="290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4D0" w:rsidRDefault="003304D0" w:rsidP="003304D0">
      <w:pPr>
        <w:spacing w:line="360" w:lineRule="auto"/>
        <w:jc w:val="center"/>
        <w:rPr>
          <w:rFonts w:eastAsiaTheme="majorEastAsia"/>
        </w:rPr>
      </w:pPr>
      <w:r>
        <w:rPr>
          <w:rFonts w:eastAsiaTheme="majorEastAsia"/>
        </w:rPr>
        <w:t xml:space="preserve">Рис. </w:t>
      </w:r>
      <w:r w:rsidR="00795E4B">
        <w:rPr>
          <w:rFonts w:eastAsiaTheme="majorEastAsia"/>
        </w:rPr>
        <w:t>3</w:t>
      </w:r>
      <w:r>
        <w:rPr>
          <w:rFonts w:eastAsiaTheme="majorEastAsia"/>
        </w:rPr>
        <w:t xml:space="preserve">.3.1. Структура хранения списков в </w:t>
      </w:r>
      <w:r>
        <w:rPr>
          <w:rFonts w:eastAsiaTheme="majorEastAsia"/>
          <w:lang w:val="en-US"/>
        </w:rPr>
        <w:t>Google</w:t>
      </w:r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Drive</w:t>
      </w:r>
    </w:p>
    <w:p w:rsidR="00F45E90" w:rsidRDefault="002D7067" w:rsidP="00717218">
      <w:pPr>
        <w:spacing w:line="360" w:lineRule="auto"/>
        <w:ind w:firstLine="567"/>
        <w:jc w:val="both"/>
        <w:rPr>
          <w:rFonts w:eastAsiaTheme="majorEastAsia"/>
          <w:lang w:val="en-US"/>
        </w:rPr>
      </w:pPr>
      <w:r>
        <w:rPr>
          <w:rFonts w:eastAsiaTheme="majorEastAsia"/>
        </w:rPr>
        <w:t xml:space="preserve">При загрузке списка необходимо получить </w:t>
      </w:r>
      <w:r>
        <w:rPr>
          <w:rFonts w:eastAsiaTheme="majorEastAsia"/>
          <w:lang w:val="en-US"/>
        </w:rPr>
        <w:t>ID</w:t>
      </w:r>
      <w:r w:rsidRPr="002D7067">
        <w:rPr>
          <w:rFonts w:eastAsiaTheme="majorEastAsia"/>
        </w:rPr>
        <w:t xml:space="preserve"> </w:t>
      </w:r>
      <w:r>
        <w:rPr>
          <w:rFonts w:eastAsiaTheme="majorEastAsia"/>
        </w:rPr>
        <w:t xml:space="preserve">списка (папки), запросить информацию об объекте по </w:t>
      </w:r>
      <w:r>
        <w:rPr>
          <w:rFonts w:eastAsiaTheme="majorEastAsia"/>
          <w:lang w:val="en-US"/>
        </w:rPr>
        <w:t>ID</w:t>
      </w:r>
      <w:r w:rsidRPr="002D7067">
        <w:rPr>
          <w:rFonts w:eastAsiaTheme="majorEastAsia"/>
        </w:rPr>
        <w:t xml:space="preserve"> </w:t>
      </w:r>
      <w:r>
        <w:rPr>
          <w:rFonts w:eastAsiaTheme="majorEastAsia"/>
        </w:rPr>
        <w:t xml:space="preserve">у </w:t>
      </w:r>
      <w:r>
        <w:rPr>
          <w:rFonts w:eastAsiaTheme="majorEastAsia"/>
          <w:lang w:val="en-US"/>
        </w:rPr>
        <w:t>API</w:t>
      </w:r>
      <w:r w:rsidRPr="002D7067">
        <w:rPr>
          <w:rFonts w:eastAsiaTheme="majorEastAsia"/>
        </w:rPr>
        <w:t xml:space="preserve"> (</w:t>
      </w:r>
      <w:r>
        <w:rPr>
          <w:rFonts w:eastAsiaTheme="majorEastAsia"/>
        </w:rPr>
        <w:t xml:space="preserve">для получения заголовка списка/имени папки), а затем содержимого файлов </w:t>
      </w:r>
      <w:r w:rsidRPr="008C2E1B">
        <w:rPr>
          <w:rFonts w:ascii="Courier New" w:eastAsiaTheme="majorEastAsia" w:hAnsi="Courier New" w:cs="Courier New"/>
        </w:rPr>
        <w:t>.</w:t>
      </w:r>
      <w:r w:rsidRPr="008C2E1B">
        <w:rPr>
          <w:rFonts w:ascii="Courier New" w:eastAsiaTheme="majorEastAsia" w:hAnsi="Courier New" w:cs="Courier New"/>
          <w:lang w:val="en-US"/>
        </w:rPr>
        <w:t>content</w:t>
      </w:r>
      <w:r w:rsidRPr="008C2E1B">
        <w:rPr>
          <w:rFonts w:ascii="Courier New" w:eastAsiaTheme="majorEastAsia" w:hAnsi="Courier New" w:cs="Courier New"/>
        </w:rPr>
        <w:t>.</w:t>
      </w:r>
      <w:r w:rsidRPr="008C2E1B">
        <w:rPr>
          <w:rFonts w:ascii="Courier New" w:eastAsiaTheme="majorEastAsia" w:hAnsi="Courier New" w:cs="Courier New"/>
          <w:lang w:val="en-US"/>
        </w:rPr>
        <w:t>md</w:t>
      </w:r>
      <w:r w:rsidRPr="008C2E1B">
        <w:rPr>
          <w:rFonts w:ascii="Courier New" w:eastAsiaTheme="majorEastAsia" w:hAnsi="Courier New" w:cs="Courier New"/>
        </w:rPr>
        <w:t xml:space="preserve"> </w:t>
      </w:r>
      <w:r>
        <w:rPr>
          <w:rFonts w:eastAsiaTheme="majorEastAsia"/>
        </w:rPr>
        <w:t xml:space="preserve">и </w:t>
      </w:r>
      <w:r w:rsidRPr="000A74E2">
        <w:rPr>
          <w:rFonts w:ascii="Courier New" w:eastAsiaTheme="majorEastAsia" w:hAnsi="Courier New" w:cs="Courier New"/>
        </w:rPr>
        <w:t>.</w:t>
      </w:r>
      <w:proofErr w:type="spellStart"/>
      <w:r w:rsidRPr="000A74E2">
        <w:rPr>
          <w:rFonts w:ascii="Courier New" w:eastAsiaTheme="majorEastAsia" w:hAnsi="Courier New" w:cs="Courier New"/>
          <w:lang w:val="en-US"/>
        </w:rPr>
        <w:t>config</w:t>
      </w:r>
      <w:proofErr w:type="spellEnd"/>
      <w:r w:rsidRPr="000A74E2">
        <w:rPr>
          <w:rFonts w:ascii="Courier New" w:eastAsiaTheme="majorEastAsia" w:hAnsi="Courier New" w:cs="Courier New"/>
        </w:rPr>
        <w:t>.</w:t>
      </w:r>
      <w:proofErr w:type="spellStart"/>
      <w:r w:rsidRPr="000A74E2">
        <w:rPr>
          <w:rFonts w:ascii="Courier New" w:eastAsiaTheme="majorEastAsia" w:hAnsi="Courier New" w:cs="Courier New"/>
          <w:lang w:val="en-US"/>
        </w:rPr>
        <w:t>json</w:t>
      </w:r>
      <w:proofErr w:type="spellEnd"/>
      <w:r>
        <w:rPr>
          <w:rFonts w:eastAsiaTheme="majorEastAsia"/>
        </w:rPr>
        <w:t>. Далее нуж</w:t>
      </w:r>
      <w:r w:rsidR="00F20043">
        <w:rPr>
          <w:rFonts w:eastAsiaTheme="majorEastAsia"/>
        </w:rPr>
        <w:t>но получить список всех списков</w:t>
      </w:r>
      <w:r>
        <w:rPr>
          <w:rFonts w:eastAsiaTheme="majorEastAsia"/>
        </w:rPr>
        <w:t xml:space="preserve">, родителем которых является текущий список. </w:t>
      </w:r>
      <w:r w:rsidR="0069229C">
        <w:rPr>
          <w:rFonts w:eastAsiaTheme="majorEastAsia"/>
        </w:rPr>
        <w:t xml:space="preserve">Аналогично для каждого подсписка загрузить содержимое файлов </w:t>
      </w:r>
      <w:r w:rsidR="0069229C" w:rsidRPr="0069229C">
        <w:rPr>
          <w:rFonts w:ascii="Courier New" w:eastAsiaTheme="majorEastAsia" w:hAnsi="Courier New" w:cs="Courier New"/>
        </w:rPr>
        <w:t>.</w:t>
      </w:r>
      <w:r w:rsidR="0069229C" w:rsidRPr="0069229C">
        <w:rPr>
          <w:rFonts w:ascii="Courier New" w:eastAsiaTheme="majorEastAsia" w:hAnsi="Courier New" w:cs="Courier New"/>
          <w:lang w:val="en-US"/>
        </w:rPr>
        <w:t>content</w:t>
      </w:r>
      <w:r w:rsidR="0069229C" w:rsidRPr="0069229C">
        <w:rPr>
          <w:rFonts w:ascii="Courier New" w:eastAsiaTheme="majorEastAsia" w:hAnsi="Courier New" w:cs="Courier New"/>
        </w:rPr>
        <w:t>.</w:t>
      </w:r>
      <w:r w:rsidR="0069229C" w:rsidRPr="0069229C">
        <w:rPr>
          <w:rFonts w:ascii="Courier New" w:eastAsiaTheme="majorEastAsia" w:hAnsi="Courier New" w:cs="Courier New"/>
          <w:lang w:val="en-US"/>
        </w:rPr>
        <w:t>md</w:t>
      </w:r>
      <w:r w:rsidR="0069229C" w:rsidRPr="0069229C">
        <w:rPr>
          <w:rFonts w:eastAsiaTheme="majorEastAsia"/>
        </w:rPr>
        <w:t xml:space="preserve"> </w:t>
      </w:r>
      <w:r w:rsidR="0069229C">
        <w:rPr>
          <w:rFonts w:eastAsiaTheme="majorEastAsia"/>
        </w:rPr>
        <w:t xml:space="preserve">и </w:t>
      </w:r>
      <w:r w:rsidR="0069229C" w:rsidRPr="0069229C">
        <w:rPr>
          <w:rFonts w:ascii="Courier New" w:eastAsiaTheme="majorEastAsia" w:hAnsi="Courier New" w:cs="Courier New"/>
        </w:rPr>
        <w:t>.</w:t>
      </w:r>
      <w:proofErr w:type="spellStart"/>
      <w:r w:rsidR="0069229C" w:rsidRPr="0069229C">
        <w:rPr>
          <w:rFonts w:ascii="Courier New" w:eastAsiaTheme="majorEastAsia" w:hAnsi="Courier New" w:cs="Courier New"/>
          <w:lang w:val="en-US"/>
        </w:rPr>
        <w:t>config</w:t>
      </w:r>
      <w:proofErr w:type="spellEnd"/>
      <w:r w:rsidR="0069229C" w:rsidRPr="0069229C">
        <w:rPr>
          <w:rFonts w:ascii="Courier New" w:eastAsiaTheme="majorEastAsia" w:hAnsi="Courier New" w:cs="Courier New"/>
        </w:rPr>
        <w:t>.</w:t>
      </w:r>
      <w:proofErr w:type="spellStart"/>
      <w:r w:rsidR="0069229C" w:rsidRPr="0069229C">
        <w:rPr>
          <w:rFonts w:ascii="Courier New" w:eastAsiaTheme="majorEastAsia" w:hAnsi="Courier New" w:cs="Courier New"/>
          <w:lang w:val="en-US"/>
        </w:rPr>
        <w:t>json</w:t>
      </w:r>
      <w:proofErr w:type="spellEnd"/>
      <w:r w:rsidR="00B0799D" w:rsidRPr="008C2E1B">
        <w:rPr>
          <w:rFonts w:eastAsiaTheme="majorEastAsia"/>
        </w:rPr>
        <w:t>.</w:t>
      </w:r>
    </w:p>
    <w:p w:rsidR="006A3763" w:rsidRDefault="00113215" w:rsidP="00717218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>При добавлении</w:t>
      </w:r>
      <w:r w:rsidR="006A3763">
        <w:rPr>
          <w:rFonts w:eastAsiaTheme="majorEastAsia"/>
        </w:rPr>
        <w:t xml:space="preserve"> новой карточки отправляется запрос на создание новой папки, родителем будет являться текущий список, после в новой папке создаются файлы </w:t>
      </w:r>
      <w:r w:rsidR="006A3763" w:rsidRPr="006A3763">
        <w:rPr>
          <w:rFonts w:ascii="Courier New" w:eastAsiaTheme="majorEastAsia" w:hAnsi="Courier New" w:cs="Courier New"/>
        </w:rPr>
        <w:t>.</w:t>
      </w:r>
      <w:r w:rsidR="006A3763" w:rsidRPr="006A3763">
        <w:rPr>
          <w:rFonts w:ascii="Courier New" w:eastAsiaTheme="majorEastAsia" w:hAnsi="Courier New" w:cs="Courier New"/>
          <w:lang w:val="en-US"/>
        </w:rPr>
        <w:t>content</w:t>
      </w:r>
      <w:r w:rsidR="006A3763" w:rsidRPr="006A3763">
        <w:rPr>
          <w:rFonts w:ascii="Courier New" w:eastAsiaTheme="majorEastAsia" w:hAnsi="Courier New" w:cs="Courier New"/>
        </w:rPr>
        <w:t>.</w:t>
      </w:r>
      <w:r w:rsidR="006A3763" w:rsidRPr="006A3763">
        <w:rPr>
          <w:rFonts w:ascii="Courier New" w:eastAsiaTheme="majorEastAsia" w:hAnsi="Courier New" w:cs="Courier New"/>
          <w:lang w:val="en-US"/>
        </w:rPr>
        <w:t>md</w:t>
      </w:r>
      <w:r w:rsidR="006A3763" w:rsidRPr="006A3763">
        <w:rPr>
          <w:rFonts w:eastAsiaTheme="majorEastAsia"/>
        </w:rPr>
        <w:t xml:space="preserve"> </w:t>
      </w:r>
      <w:r w:rsidR="006A3763">
        <w:rPr>
          <w:rFonts w:eastAsiaTheme="majorEastAsia"/>
        </w:rPr>
        <w:t xml:space="preserve">и </w:t>
      </w:r>
      <w:r w:rsidR="006A3763" w:rsidRPr="006A3763">
        <w:rPr>
          <w:rFonts w:ascii="Courier New" w:eastAsiaTheme="majorEastAsia" w:hAnsi="Courier New" w:cs="Courier New"/>
        </w:rPr>
        <w:t>.</w:t>
      </w:r>
      <w:proofErr w:type="spellStart"/>
      <w:r w:rsidR="006A3763" w:rsidRPr="006A3763">
        <w:rPr>
          <w:rFonts w:ascii="Courier New" w:eastAsiaTheme="majorEastAsia" w:hAnsi="Courier New" w:cs="Courier New"/>
          <w:lang w:val="en-US"/>
        </w:rPr>
        <w:t>config</w:t>
      </w:r>
      <w:proofErr w:type="spellEnd"/>
      <w:r w:rsidR="006A3763" w:rsidRPr="006A3763">
        <w:rPr>
          <w:rFonts w:ascii="Courier New" w:eastAsiaTheme="majorEastAsia" w:hAnsi="Courier New" w:cs="Courier New"/>
        </w:rPr>
        <w:t>.</w:t>
      </w:r>
      <w:proofErr w:type="spellStart"/>
      <w:r w:rsidR="006A3763" w:rsidRPr="006A3763">
        <w:rPr>
          <w:rFonts w:ascii="Courier New" w:eastAsiaTheme="majorEastAsia" w:hAnsi="Courier New" w:cs="Courier New"/>
          <w:lang w:val="en-US"/>
        </w:rPr>
        <w:t>json</w:t>
      </w:r>
      <w:proofErr w:type="spellEnd"/>
      <w:r w:rsidR="006A3763" w:rsidRPr="006A3763">
        <w:rPr>
          <w:rFonts w:eastAsiaTheme="majorEastAsia"/>
        </w:rPr>
        <w:t>.</w:t>
      </w:r>
      <w:r w:rsidR="006A3763">
        <w:rPr>
          <w:rFonts w:eastAsiaTheme="majorEastAsia"/>
        </w:rPr>
        <w:t xml:space="preserve"> </w:t>
      </w:r>
      <w:r w:rsidR="002D403B">
        <w:rPr>
          <w:rFonts w:eastAsiaTheme="majorEastAsia"/>
        </w:rPr>
        <w:t>Идентификаторы каждого объекта записываются в приложении для последующего обращения.</w:t>
      </w:r>
      <w:r w:rsidR="004855E6">
        <w:rPr>
          <w:rFonts w:eastAsiaTheme="majorEastAsia"/>
        </w:rPr>
        <w:t xml:space="preserve"> При удалении же отправляется запрос на помещение папки в корзину. В последующем</w:t>
      </w:r>
      <w:r w:rsidR="00C31DBA">
        <w:rPr>
          <w:rFonts w:eastAsiaTheme="majorEastAsia"/>
        </w:rPr>
        <w:t>,</w:t>
      </w:r>
      <w:r w:rsidR="004855E6">
        <w:rPr>
          <w:rFonts w:eastAsiaTheme="majorEastAsia"/>
        </w:rPr>
        <w:t xml:space="preserve"> возможно</w:t>
      </w:r>
      <w:r w:rsidR="00C743CC">
        <w:rPr>
          <w:rFonts w:eastAsiaTheme="majorEastAsia"/>
        </w:rPr>
        <w:t>,</w:t>
      </w:r>
      <w:r w:rsidR="004855E6">
        <w:rPr>
          <w:rFonts w:eastAsiaTheme="majorEastAsia"/>
        </w:rPr>
        <w:t xml:space="preserve"> будет реализована функция восстановления удаленных списков.</w:t>
      </w:r>
    </w:p>
    <w:p w:rsidR="00D150F6" w:rsidRDefault="00D150F6" w:rsidP="00717218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 xml:space="preserve">При нажатии на кнопку «Сохранить», формируется запрос на загрузку обновленного описания на </w:t>
      </w:r>
      <w:r>
        <w:rPr>
          <w:rFonts w:eastAsiaTheme="majorEastAsia"/>
          <w:lang w:val="en-US"/>
        </w:rPr>
        <w:t>Google</w:t>
      </w:r>
      <w:r w:rsidRPr="00D150F6">
        <w:rPr>
          <w:rFonts w:eastAsiaTheme="majorEastAsia"/>
        </w:rPr>
        <w:t xml:space="preserve"> </w:t>
      </w:r>
      <w:r>
        <w:rPr>
          <w:rFonts w:eastAsiaTheme="majorEastAsia"/>
        </w:rPr>
        <w:t>Диск.</w:t>
      </w:r>
    </w:p>
    <w:p w:rsidR="00DF3FB9" w:rsidRPr="00D150F6" w:rsidRDefault="00DF3FB9" w:rsidP="00717218">
      <w:pPr>
        <w:spacing w:line="360" w:lineRule="auto"/>
        <w:ind w:firstLine="567"/>
        <w:jc w:val="both"/>
        <w:rPr>
          <w:rFonts w:eastAsiaTheme="majorEastAsia"/>
        </w:rPr>
      </w:pPr>
      <w:r>
        <w:rPr>
          <w:rFonts w:eastAsiaTheme="majorEastAsia"/>
        </w:rPr>
        <w:t>После обновления заголовка списка отправляется запрос на обновление имени папки, соответствующей текущему списку.</w:t>
      </w:r>
    </w:p>
    <w:p w:rsidR="008012A1" w:rsidRPr="00272C60" w:rsidRDefault="008012A1" w:rsidP="00207CA0">
      <w:pPr>
        <w:spacing w:line="360" w:lineRule="auto"/>
        <w:ind w:firstLine="567"/>
        <w:jc w:val="both"/>
        <w:rPr>
          <w:rFonts w:eastAsiaTheme="majorEastAsia"/>
        </w:rPr>
      </w:pPr>
      <w:r w:rsidRPr="00272C60">
        <w:rPr>
          <w:rFonts w:eastAsiaTheme="majorEastAsia"/>
        </w:rPr>
        <w:br w:type="page"/>
      </w:r>
    </w:p>
    <w:p w:rsidR="00242A4B" w:rsidRPr="00A504B3" w:rsidRDefault="00242A4B" w:rsidP="00E52A27">
      <w:pPr>
        <w:pStyle w:val="1"/>
        <w:rPr>
          <w:rFonts w:cs="Times New Roman"/>
        </w:rPr>
      </w:pPr>
      <w:bookmarkStart w:id="12" w:name="_Toc484760344"/>
      <w:r w:rsidRPr="000853F0">
        <w:rPr>
          <w:rFonts w:cs="Times New Roman"/>
        </w:rPr>
        <w:lastRenderedPageBreak/>
        <w:t>Заключение</w:t>
      </w:r>
      <w:bookmarkEnd w:id="12"/>
    </w:p>
    <w:p w:rsidR="008832B1" w:rsidRDefault="00A76DFB" w:rsidP="003E5F81">
      <w:pPr>
        <w:spacing w:line="360" w:lineRule="auto"/>
        <w:ind w:firstLine="567"/>
        <w:jc w:val="both"/>
      </w:pPr>
      <w:r>
        <w:t>Во время прохождения производился сбор информации для ВКР. Было в</w:t>
      </w:r>
      <w:r w:rsidR="00E76EA8">
        <w:t>ыполнено индивидуальное задание, по которому необходимо было разработать веб-приложения, позволяющего удобно и гибко структурировать информацию, преимущественно текстового вида, а также быстро сохранять и получать к ней доступ.</w:t>
      </w:r>
    </w:p>
    <w:p w:rsidR="008741C0" w:rsidRDefault="008741C0" w:rsidP="003E5F81">
      <w:pPr>
        <w:spacing w:line="360" w:lineRule="auto"/>
        <w:ind w:firstLine="567"/>
        <w:jc w:val="both"/>
      </w:pPr>
      <w:r>
        <w:t>В ходе анализа предметной были поставлены следующие задачи:</w:t>
      </w:r>
    </w:p>
    <w:p w:rsidR="008741C0" w:rsidRPr="0080313D" w:rsidRDefault="008741C0" w:rsidP="003E5F81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426"/>
        <w:jc w:val="both"/>
      </w:pPr>
      <w:r w:rsidRPr="0080313D">
        <w:t xml:space="preserve">спроектировать простой </w:t>
      </w:r>
      <w:r>
        <w:t xml:space="preserve">и удобный </w:t>
      </w:r>
      <w:r w:rsidRPr="0080313D">
        <w:t>пользовательский интерфейс для веб-приложения</w:t>
      </w:r>
      <w:r>
        <w:t>;</w:t>
      </w:r>
    </w:p>
    <w:p w:rsidR="008741C0" w:rsidRPr="0080313D" w:rsidRDefault="008741C0" w:rsidP="003E5F81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426"/>
        <w:jc w:val="both"/>
      </w:pPr>
      <w:r w:rsidRPr="0080313D">
        <w:t xml:space="preserve">выбрать </w:t>
      </w:r>
      <w:proofErr w:type="gramStart"/>
      <w:r w:rsidRPr="0080313D">
        <w:t>подходящий</w:t>
      </w:r>
      <w:proofErr w:type="gramEnd"/>
      <w:r w:rsidRPr="0080313D">
        <w:t xml:space="preserve"> </w:t>
      </w:r>
      <w:proofErr w:type="spellStart"/>
      <w:r w:rsidRPr="0080313D">
        <w:t>Javascript-фреймворк</w:t>
      </w:r>
      <w:proofErr w:type="spellEnd"/>
      <w:r w:rsidRPr="0080313D">
        <w:t xml:space="preserve"> для разработки пользовательских интерфейсов</w:t>
      </w:r>
      <w:r>
        <w:t>;</w:t>
      </w:r>
    </w:p>
    <w:p w:rsidR="008741C0" w:rsidRPr="0080313D" w:rsidRDefault="008741C0" w:rsidP="003E5F81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426"/>
        <w:jc w:val="both"/>
      </w:pPr>
      <w:r w:rsidRPr="0080313D">
        <w:t xml:space="preserve">изучить клиентскую библиотеку от </w:t>
      </w:r>
      <w:proofErr w:type="spellStart"/>
      <w:r w:rsidRPr="0080313D">
        <w:t>Google</w:t>
      </w:r>
      <w:proofErr w:type="spellEnd"/>
      <w:r w:rsidRPr="0080313D">
        <w:t xml:space="preserve"> для взаимодействия c API сервисов</w:t>
      </w:r>
      <w:r>
        <w:t>;</w:t>
      </w:r>
    </w:p>
    <w:p w:rsidR="008741C0" w:rsidRPr="0080313D" w:rsidRDefault="008741C0" w:rsidP="003E5F81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426"/>
        <w:jc w:val="both"/>
      </w:pPr>
      <w:r w:rsidRPr="0080313D">
        <w:t>реализовать авторизацию пользователя</w:t>
      </w:r>
      <w:r>
        <w:t>;</w:t>
      </w:r>
    </w:p>
    <w:p w:rsidR="008741C0" w:rsidRPr="0080313D" w:rsidRDefault="008741C0" w:rsidP="003E5F81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426"/>
        <w:jc w:val="both"/>
      </w:pPr>
      <w:r w:rsidRPr="0080313D">
        <w:t>реализовать логику интерфейса пользователя</w:t>
      </w:r>
      <w:r>
        <w:t>;</w:t>
      </w:r>
    </w:p>
    <w:p w:rsidR="008741C0" w:rsidRPr="0080313D" w:rsidRDefault="008741C0" w:rsidP="003E5F81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left="426"/>
        <w:jc w:val="both"/>
      </w:pPr>
      <w:r w:rsidRPr="0080313D">
        <w:t xml:space="preserve">реализовать логику взаимодействия клиентского приложения с сервисом </w:t>
      </w:r>
      <w:proofErr w:type="spellStart"/>
      <w:r w:rsidRPr="0080313D">
        <w:t>Google</w:t>
      </w:r>
      <w:proofErr w:type="spellEnd"/>
      <w:r w:rsidRPr="0080313D">
        <w:t xml:space="preserve"> </w:t>
      </w:r>
      <w:proofErr w:type="spellStart"/>
      <w:r w:rsidRPr="0080313D">
        <w:t>Drive</w:t>
      </w:r>
      <w:proofErr w:type="spellEnd"/>
      <w:r>
        <w:t>.</w:t>
      </w:r>
    </w:p>
    <w:p w:rsidR="008741C0" w:rsidRDefault="00591BC9" w:rsidP="003E5F81">
      <w:pPr>
        <w:spacing w:line="360" w:lineRule="auto"/>
        <w:ind w:firstLine="567"/>
        <w:jc w:val="both"/>
      </w:pPr>
      <w:r>
        <w:t>В ходе проектирования интерфейса была использована простая структура данных, дерево.</w:t>
      </w:r>
      <w:r w:rsidR="00E41228">
        <w:t xml:space="preserve"> Это позволило максимально интерфейс пользователя.</w:t>
      </w:r>
    </w:p>
    <w:p w:rsidR="00FB3E1F" w:rsidRDefault="00FB3E1F" w:rsidP="003E5F81">
      <w:pPr>
        <w:spacing w:line="360" w:lineRule="auto"/>
        <w:ind w:firstLine="567"/>
        <w:jc w:val="both"/>
      </w:pPr>
      <w:r>
        <w:t xml:space="preserve">В качестве </w:t>
      </w:r>
      <w:proofErr w:type="spellStart"/>
      <w:r>
        <w:t>фреймворка</w:t>
      </w:r>
      <w:proofErr w:type="spellEnd"/>
      <w:r>
        <w:t xml:space="preserve"> </w:t>
      </w:r>
      <w:proofErr w:type="gramStart"/>
      <w:r>
        <w:t>для</w:t>
      </w:r>
      <w:proofErr w:type="gramEnd"/>
      <w:r>
        <w:t xml:space="preserve"> разработка был выбран производительный и простой в изучении </w:t>
      </w:r>
      <w:proofErr w:type="spellStart"/>
      <w:r>
        <w:rPr>
          <w:lang w:val="en-US"/>
        </w:rPr>
        <w:t>Vue</w:t>
      </w:r>
      <w:proofErr w:type="spellEnd"/>
      <w:r w:rsidRPr="00694E26">
        <w:t>.</w:t>
      </w:r>
      <w:proofErr w:type="spellStart"/>
      <w:r>
        <w:rPr>
          <w:lang w:val="en-US"/>
        </w:rPr>
        <w:t>js</w:t>
      </w:r>
      <w:proofErr w:type="spellEnd"/>
      <w:r w:rsidR="00694E26" w:rsidRPr="00E127AA">
        <w:t>.</w:t>
      </w:r>
      <w:r w:rsidR="00E127AA" w:rsidRPr="00E127AA">
        <w:t xml:space="preserve"> </w:t>
      </w:r>
      <w:r w:rsidR="00E127AA">
        <w:t xml:space="preserve">На основе компонентного подхода интерфейс пользователя </w:t>
      </w:r>
      <w:r w:rsidR="00F667ED">
        <w:t>был разделен на смысловые части, каждая часть реализована в отдельном компоненте.</w:t>
      </w:r>
    </w:p>
    <w:p w:rsidR="005D1D6B" w:rsidRDefault="005D1D6B" w:rsidP="003E5F81">
      <w:pPr>
        <w:spacing w:line="360" w:lineRule="auto"/>
        <w:ind w:firstLine="567"/>
        <w:jc w:val="both"/>
      </w:pPr>
      <w:r>
        <w:t xml:space="preserve">Также в ходе выполнения была изучена клиентская библиотека от </w:t>
      </w:r>
      <w:r>
        <w:rPr>
          <w:lang w:val="en-US"/>
        </w:rPr>
        <w:t>Google</w:t>
      </w:r>
      <w:r w:rsidRPr="005D1D6B">
        <w:t xml:space="preserve"> </w:t>
      </w:r>
      <w:r>
        <w:t xml:space="preserve">и устройство </w:t>
      </w:r>
      <w:r>
        <w:rPr>
          <w:lang w:val="en-US"/>
        </w:rPr>
        <w:t>Google</w:t>
      </w:r>
      <w:r w:rsidRPr="006D2F2A">
        <w:t xml:space="preserve"> </w:t>
      </w:r>
      <w:r>
        <w:rPr>
          <w:lang w:val="en-US"/>
        </w:rPr>
        <w:t>Drive</w:t>
      </w:r>
      <w:r w:rsidRPr="006D2F2A">
        <w:t xml:space="preserve"> </w:t>
      </w:r>
      <w:r>
        <w:rPr>
          <w:lang w:val="en-US"/>
        </w:rPr>
        <w:t>API</w:t>
      </w:r>
      <w:r w:rsidRPr="006D2F2A">
        <w:t>.</w:t>
      </w:r>
      <w:r w:rsidR="006D2F2A" w:rsidRPr="006D2F2A">
        <w:t xml:space="preserve"> </w:t>
      </w:r>
      <w:r w:rsidR="006D2F2A">
        <w:t xml:space="preserve">На основе облачного сервиса </w:t>
      </w:r>
      <w:r w:rsidR="006D2F2A">
        <w:rPr>
          <w:lang w:val="en-US"/>
        </w:rPr>
        <w:t>Google</w:t>
      </w:r>
      <w:r w:rsidR="006D2F2A" w:rsidRPr="003E5F81">
        <w:t xml:space="preserve"> </w:t>
      </w:r>
      <w:r w:rsidR="006D2F2A">
        <w:rPr>
          <w:lang w:val="en-US"/>
        </w:rPr>
        <w:t>Drive</w:t>
      </w:r>
      <w:r w:rsidR="006D2F2A" w:rsidRPr="003E5F81">
        <w:t xml:space="preserve"> </w:t>
      </w:r>
      <w:r w:rsidR="006D2F2A">
        <w:t>было реализовано хранилище пользовательских данных.</w:t>
      </w:r>
    </w:p>
    <w:p w:rsidR="0035552D" w:rsidRPr="0035552D" w:rsidRDefault="0035552D" w:rsidP="003E5F81">
      <w:pPr>
        <w:spacing w:line="360" w:lineRule="auto"/>
        <w:ind w:firstLine="567"/>
        <w:jc w:val="both"/>
      </w:pPr>
      <w:r>
        <w:t xml:space="preserve">Таким </w:t>
      </w:r>
      <w:proofErr w:type="gramStart"/>
      <w:r>
        <w:t>образом</w:t>
      </w:r>
      <w:proofErr w:type="gramEnd"/>
      <w:r>
        <w:t xml:space="preserve"> можно считать поставленные задачи реализованными, а индивидуальное задание выполненным.</w:t>
      </w:r>
    </w:p>
    <w:p w:rsidR="00242A4B" w:rsidRPr="000853F0" w:rsidRDefault="00242A4B" w:rsidP="00E52A27">
      <w:pPr>
        <w:suppressAutoHyphens w:val="0"/>
        <w:spacing w:line="360" w:lineRule="auto"/>
        <w:rPr>
          <w:rFonts w:eastAsiaTheme="majorEastAsia"/>
          <w:b/>
          <w:bCs/>
          <w:color w:val="365F91" w:themeColor="accent1" w:themeShade="BF"/>
          <w:sz w:val="28"/>
          <w:szCs w:val="28"/>
        </w:rPr>
      </w:pPr>
      <w:r w:rsidRPr="000853F0">
        <w:br w:type="page"/>
      </w:r>
    </w:p>
    <w:p w:rsidR="00242A4B" w:rsidRDefault="00242A4B" w:rsidP="00E97408">
      <w:pPr>
        <w:pStyle w:val="1"/>
        <w:rPr>
          <w:rFonts w:cs="Times New Roman"/>
          <w:lang w:val="en-US"/>
        </w:rPr>
      </w:pPr>
      <w:bookmarkStart w:id="13" w:name="_Toc484760345"/>
      <w:r w:rsidRPr="000853F0">
        <w:rPr>
          <w:rFonts w:cs="Times New Roman"/>
        </w:rPr>
        <w:lastRenderedPageBreak/>
        <w:t>Список источников</w:t>
      </w:r>
      <w:bookmarkEnd w:id="13"/>
    </w:p>
    <w:p w:rsidR="00F8775F" w:rsidRPr="0091724A" w:rsidRDefault="0091724A" w:rsidP="00A54C60">
      <w:pPr>
        <w:spacing w:line="360" w:lineRule="auto"/>
        <w:jc w:val="both"/>
      </w:pPr>
      <w:r w:rsidRPr="0091724A">
        <w:t xml:space="preserve">1. </w:t>
      </w:r>
      <w:r>
        <w:t>Официальная документаци</w:t>
      </w:r>
      <w:r w:rsidR="006F05E3">
        <w:t>я</w:t>
      </w:r>
      <w:r>
        <w:t xml:space="preserve"> по </w:t>
      </w:r>
      <w:proofErr w:type="spellStart"/>
      <w:r>
        <w:rPr>
          <w:lang w:val="en-US"/>
        </w:rPr>
        <w:t>Vue</w:t>
      </w:r>
      <w:proofErr w:type="spellEnd"/>
      <w:r w:rsidRPr="0091724A">
        <w:t>.</w:t>
      </w:r>
      <w:proofErr w:type="spellStart"/>
      <w:r>
        <w:rPr>
          <w:lang w:val="en-US"/>
        </w:rPr>
        <w:t>js</w:t>
      </w:r>
      <w:proofErr w:type="spellEnd"/>
      <w:r>
        <w:t xml:space="preserve">. </w:t>
      </w:r>
      <w:r w:rsidRPr="00CF573F">
        <w:t>[</w:t>
      </w:r>
      <w:r>
        <w:t>Электронный ресурс</w:t>
      </w:r>
      <w:r w:rsidRPr="00CF573F">
        <w:t xml:space="preserve">]: </w:t>
      </w:r>
      <w:r>
        <w:t>режим доступа</w:t>
      </w:r>
      <w:r w:rsidRPr="00CF573F">
        <w:t xml:space="preserve">: </w:t>
      </w:r>
      <w:r w:rsidR="00F8775F" w:rsidRPr="008B1B35">
        <w:rPr>
          <w:lang w:val="en-US"/>
        </w:rPr>
        <w:t>https</w:t>
      </w:r>
      <w:r w:rsidR="00F8775F" w:rsidRPr="008B1B35">
        <w:t>://</w:t>
      </w:r>
      <w:proofErr w:type="spellStart"/>
      <w:r w:rsidR="00F8775F" w:rsidRPr="008B1B35">
        <w:rPr>
          <w:lang w:val="en-US"/>
        </w:rPr>
        <w:t>ru</w:t>
      </w:r>
      <w:proofErr w:type="spellEnd"/>
      <w:r w:rsidR="00F8775F" w:rsidRPr="008B1B35">
        <w:t>.</w:t>
      </w:r>
      <w:proofErr w:type="spellStart"/>
      <w:r w:rsidR="00F8775F" w:rsidRPr="008B1B35">
        <w:rPr>
          <w:lang w:val="en-US"/>
        </w:rPr>
        <w:t>vuejs</w:t>
      </w:r>
      <w:proofErr w:type="spellEnd"/>
      <w:r w:rsidR="00F8775F" w:rsidRPr="008B1B35">
        <w:t>.</w:t>
      </w:r>
      <w:r w:rsidR="00F8775F" w:rsidRPr="008B1B35">
        <w:rPr>
          <w:lang w:val="en-US"/>
        </w:rPr>
        <w:t>org</w:t>
      </w:r>
      <w:r w:rsidR="00F8775F" w:rsidRPr="008B1B35">
        <w:t>/</w:t>
      </w:r>
    </w:p>
    <w:p w:rsidR="005D2D9E" w:rsidRPr="003416B7" w:rsidRDefault="005D2D9E" w:rsidP="00A54C60">
      <w:pPr>
        <w:spacing w:line="360" w:lineRule="auto"/>
        <w:jc w:val="both"/>
      </w:pPr>
      <w:r w:rsidRPr="003416B7">
        <w:t xml:space="preserve">2. </w:t>
      </w:r>
      <w:r w:rsidR="003416B7">
        <w:t>Диагра</w:t>
      </w:r>
      <w:r w:rsidR="00BB0B49">
        <w:t>мма связе</w:t>
      </w:r>
      <w:r w:rsidR="003416B7">
        <w:t>й</w:t>
      </w:r>
      <w:r w:rsidR="003416B7">
        <w:t xml:space="preserve">. Материал из Википедии – свободной энциклопедии. </w:t>
      </w:r>
      <w:r w:rsidR="003416B7" w:rsidRPr="00CF573F">
        <w:t>[</w:t>
      </w:r>
      <w:r w:rsidR="003416B7">
        <w:t>Электронный ресурс</w:t>
      </w:r>
      <w:r w:rsidR="003416B7" w:rsidRPr="00CF573F">
        <w:t xml:space="preserve">]: </w:t>
      </w:r>
      <w:r w:rsidR="003416B7">
        <w:t>режим доступа</w:t>
      </w:r>
      <w:r w:rsidR="003416B7" w:rsidRPr="00CF573F">
        <w:t xml:space="preserve">: </w:t>
      </w:r>
      <w:r w:rsidRPr="0091724A">
        <w:rPr>
          <w:lang w:val="en-US"/>
        </w:rPr>
        <w:t>https</w:t>
      </w:r>
      <w:r w:rsidRPr="0091724A">
        <w:t>://</w:t>
      </w:r>
      <w:proofErr w:type="spellStart"/>
      <w:r w:rsidRPr="0091724A">
        <w:rPr>
          <w:lang w:val="en-US"/>
        </w:rPr>
        <w:t>ru</w:t>
      </w:r>
      <w:proofErr w:type="spellEnd"/>
      <w:r w:rsidRPr="0091724A">
        <w:t>.</w:t>
      </w:r>
      <w:proofErr w:type="spellStart"/>
      <w:r w:rsidRPr="0091724A">
        <w:rPr>
          <w:lang w:val="en-US"/>
        </w:rPr>
        <w:t>wikipedia</w:t>
      </w:r>
      <w:proofErr w:type="spellEnd"/>
      <w:r w:rsidRPr="0091724A">
        <w:t>.</w:t>
      </w:r>
      <w:r w:rsidRPr="0091724A">
        <w:rPr>
          <w:lang w:val="en-US"/>
        </w:rPr>
        <w:t>org</w:t>
      </w:r>
      <w:r w:rsidRPr="0091724A">
        <w:t>/</w:t>
      </w:r>
      <w:r w:rsidRPr="0091724A">
        <w:rPr>
          <w:lang w:val="en-US"/>
        </w:rPr>
        <w:t>wiki</w:t>
      </w:r>
      <w:r w:rsidRPr="0091724A">
        <w:t>/</w:t>
      </w:r>
      <w:proofErr w:type="spellStart"/>
      <w:r w:rsidRPr="0091724A">
        <w:t>Диаграмма_связей</w:t>
      </w:r>
      <w:proofErr w:type="spellEnd"/>
    </w:p>
    <w:p w:rsidR="005D2D9E" w:rsidRPr="00BB0B49" w:rsidRDefault="005D2D9E" w:rsidP="00A54C60">
      <w:pPr>
        <w:spacing w:line="360" w:lineRule="auto"/>
        <w:jc w:val="both"/>
      </w:pPr>
      <w:r w:rsidRPr="00BB0B49">
        <w:t>3.</w:t>
      </w:r>
      <w:r w:rsidR="00BB0B49">
        <w:t xml:space="preserve"> </w:t>
      </w:r>
      <w:proofErr w:type="spellStart"/>
      <w:r w:rsidR="00BB0B49">
        <w:t>Канбан</w:t>
      </w:r>
      <w:proofErr w:type="spellEnd"/>
      <w:r w:rsidR="00F3649C">
        <w:t xml:space="preserve">. Материал из Википедии – свободной энциклопедии. </w:t>
      </w:r>
      <w:r w:rsidR="00F3649C" w:rsidRPr="00CF573F">
        <w:t>[</w:t>
      </w:r>
      <w:r w:rsidR="00F3649C">
        <w:t>Электронный ресурс</w:t>
      </w:r>
      <w:r w:rsidR="00F3649C" w:rsidRPr="00CF573F">
        <w:t xml:space="preserve">]: </w:t>
      </w:r>
      <w:r w:rsidR="00F3649C">
        <w:t>режим доступа</w:t>
      </w:r>
      <w:r w:rsidR="00F3649C" w:rsidRPr="00CF573F">
        <w:t xml:space="preserve">: </w:t>
      </w:r>
      <w:r w:rsidR="00F3649C" w:rsidRPr="0091724A">
        <w:rPr>
          <w:lang w:val="en-US"/>
        </w:rPr>
        <w:t>h</w:t>
      </w:r>
      <w:r w:rsidR="00F3649C" w:rsidRPr="00F3649C">
        <w:t xml:space="preserve"> </w:t>
      </w:r>
      <w:r w:rsidRPr="006545D9">
        <w:rPr>
          <w:lang w:val="en-US"/>
        </w:rPr>
        <w:t>https</w:t>
      </w:r>
      <w:r w:rsidRPr="006545D9">
        <w:t>://</w:t>
      </w:r>
      <w:proofErr w:type="spellStart"/>
      <w:r w:rsidRPr="006545D9">
        <w:rPr>
          <w:lang w:val="en-US"/>
        </w:rPr>
        <w:t>ru</w:t>
      </w:r>
      <w:proofErr w:type="spellEnd"/>
      <w:r w:rsidRPr="006545D9">
        <w:t>.</w:t>
      </w:r>
      <w:proofErr w:type="spellStart"/>
      <w:r w:rsidRPr="006545D9">
        <w:rPr>
          <w:lang w:val="en-US"/>
        </w:rPr>
        <w:t>wikipedia</w:t>
      </w:r>
      <w:proofErr w:type="spellEnd"/>
      <w:r w:rsidRPr="006545D9">
        <w:t>.</w:t>
      </w:r>
      <w:r w:rsidRPr="006545D9">
        <w:rPr>
          <w:lang w:val="en-US"/>
        </w:rPr>
        <w:t>org</w:t>
      </w:r>
      <w:r w:rsidRPr="006545D9">
        <w:t>/</w:t>
      </w:r>
      <w:r w:rsidRPr="006545D9">
        <w:rPr>
          <w:lang w:val="en-US"/>
        </w:rPr>
        <w:t>wiki</w:t>
      </w:r>
      <w:r w:rsidRPr="006545D9">
        <w:t>/</w:t>
      </w:r>
      <w:proofErr w:type="spellStart"/>
      <w:r w:rsidRPr="006545D9">
        <w:t>Канбан</w:t>
      </w:r>
      <w:proofErr w:type="spellEnd"/>
      <w:r w:rsidRPr="006545D9">
        <w:t>_(Разработка)</w:t>
      </w:r>
    </w:p>
    <w:p w:rsidR="00F8775F" w:rsidRPr="006545D9" w:rsidRDefault="0080293B" w:rsidP="00A54C60">
      <w:pPr>
        <w:spacing w:line="360" w:lineRule="auto"/>
        <w:jc w:val="both"/>
      </w:pPr>
      <w:r w:rsidRPr="0080293B">
        <w:rPr>
          <w:lang w:val="en-US"/>
        </w:rPr>
        <w:t>4.</w:t>
      </w:r>
      <w:r>
        <w:rPr>
          <w:lang w:val="en-US"/>
        </w:rPr>
        <w:t xml:space="preserve"> Google Drive REST API Overview</w:t>
      </w:r>
      <w:r w:rsidR="006545D9" w:rsidRPr="006545D9">
        <w:rPr>
          <w:lang w:val="en-US"/>
        </w:rPr>
        <w:t xml:space="preserve">. </w:t>
      </w:r>
      <w:r w:rsidR="006545D9" w:rsidRPr="00CF573F">
        <w:t>[</w:t>
      </w:r>
      <w:r w:rsidR="006545D9">
        <w:t>Электронный ресурс</w:t>
      </w:r>
      <w:r w:rsidR="006545D9" w:rsidRPr="00CF573F">
        <w:t xml:space="preserve">]: </w:t>
      </w:r>
      <w:r w:rsidR="006545D9">
        <w:t>режим доступа</w:t>
      </w:r>
      <w:r w:rsidR="006545D9" w:rsidRPr="00CF573F">
        <w:t xml:space="preserve">: </w:t>
      </w:r>
      <w:r w:rsidRPr="006545D9">
        <w:t xml:space="preserve"> </w:t>
      </w:r>
      <w:r w:rsidR="00005FFA" w:rsidRPr="00AB5DF3">
        <w:rPr>
          <w:lang w:val="en-US"/>
        </w:rPr>
        <w:t>https</w:t>
      </w:r>
      <w:r w:rsidR="00005FFA" w:rsidRPr="00AB5DF3">
        <w:t>://</w:t>
      </w:r>
      <w:r w:rsidR="00005FFA" w:rsidRPr="00AB5DF3">
        <w:rPr>
          <w:lang w:val="en-US"/>
        </w:rPr>
        <w:t>developers</w:t>
      </w:r>
      <w:r w:rsidR="00005FFA" w:rsidRPr="00AB5DF3">
        <w:t>.</w:t>
      </w:r>
      <w:r w:rsidR="00005FFA" w:rsidRPr="00AB5DF3">
        <w:rPr>
          <w:lang w:val="en-US"/>
        </w:rPr>
        <w:t>google</w:t>
      </w:r>
      <w:r w:rsidR="00005FFA" w:rsidRPr="00AB5DF3">
        <w:t>.</w:t>
      </w:r>
      <w:r w:rsidR="00005FFA" w:rsidRPr="00AB5DF3">
        <w:rPr>
          <w:lang w:val="en-US"/>
        </w:rPr>
        <w:t>com</w:t>
      </w:r>
      <w:r w:rsidR="00005FFA" w:rsidRPr="00AB5DF3">
        <w:t>/</w:t>
      </w:r>
      <w:r w:rsidR="00005FFA" w:rsidRPr="00AB5DF3">
        <w:rPr>
          <w:lang w:val="en-US"/>
        </w:rPr>
        <w:t>drive</w:t>
      </w:r>
      <w:r w:rsidR="00005FFA" w:rsidRPr="00AB5DF3">
        <w:t>/</w:t>
      </w:r>
      <w:r w:rsidR="00005FFA" w:rsidRPr="00AB5DF3">
        <w:rPr>
          <w:lang w:val="en-US"/>
        </w:rPr>
        <w:t>v</w:t>
      </w:r>
      <w:r w:rsidR="00005FFA" w:rsidRPr="00AB5DF3">
        <w:t>3/</w:t>
      </w:r>
      <w:r w:rsidR="00005FFA" w:rsidRPr="00AB5DF3">
        <w:rPr>
          <w:lang w:val="en-US"/>
        </w:rPr>
        <w:t>web</w:t>
      </w:r>
      <w:r w:rsidR="00005FFA" w:rsidRPr="00AB5DF3">
        <w:t>/</w:t>
      </w:r>
      <w:r w:rsidR="00005FFA" w:rsidRPr="00AB5DF3">
        <w:rPr>
          <w:lang w:val="en-US"/>
        </w:rPr>
        <w:t>about</w:t>
      </w:r>
      <w:r w:rsidR="00005FFA" w:rsidRPr="00AB5DF3">
        <w:t>-</w:t>
      </w:r>
      <w:proofErr w:type="spellStart"/>
      <w:r w:rsidR="00005FFA" w:rsidRPr="00AB5DF3">
        <w:rPr>
          <w:lang w:val="en-US"/>
        </w:rPr>
        <w:t>sdk</w:t>
      </w:r>
      <w:proofErr w:type="spellEnd"/>
    </w:p>
    <w:p w:rsidR="00EC1519" w:rsidRPr="00A54C60" w:rsidRDefault="00005FFA" w:rsidP="00A54C60">
      <w:pPr>
        <w:spacing w:line="360" w:lineRule="auto"/>
        <w:jc w:val="both"/>
      </w:pPr>
      <w:r>
        <w:rPr>
          <w:lang w:val="en-US"/>
        </w:rPr>
        <w:t xml:space="preserve">5. </w:t>
      </w:r>
      <w:r>
        <w:rPr>
          <w:lang w:val="en-US"/>
        </w:rPr>
        <w:t xml:space="preserve">Google Drive REST API </w:t>
      </w:r>
      <w:r>
        <w:rPr>
          <w:lang w:val="en-US"/>
        </w:rPr>
        <w:t>Reference</w:t>
      </w:r>
      <w:r w:rsidR="006545D9" w:rsidRPr="006545D9">
        <w:rPr>
          <w:lang w:val="en-US"/>
        </w:rPr>
        <w:t xml:space="preserve">. </w:t>
      </w:r>
      <w:r w:rsidR="006545D9" w:rsidRPr="00CF573F">
        <w:t>[</w:t>
      </w:r>
      <w:r w:rsidR="006545D9">
        <w:t>Электронный ресурс</w:t>
      </w:r>
      <w:r w:rsidR="006545D9" w:rsidRPr="00CF573F">
        <w:t xml:space="preserve">]: </w:t>
      </w:r>
      <w:r w:rsidR="006545D9">
        <w:t>режим доступа</w:t>
      </w:r>
      <w:r w:rsidR="006545D9" w:rsidRPr="00CF573F">
        <w:t xml:space="preserve">: </w:t>
      </w:r>
      <w:r w:rsidRPr="003A487B">
        <w:t xml:space="preserve"> </w:t>
      </w:r>
      <w:r w:rsidR="00EC1519" w:rsidRPr="00AB5DF3">
        <w:rPr>
          <w:lang w:val="en-US"/>
        </w:rPr>
        <w:t>https</w:t>
      </w:r>
      <w:r w:rsidR="00EC1519" w:rsidRPr="00AB5DF3">
        <w:t>://</w:t>
      </w:r>
      <w:r w:rsidR="00EC1519" w:rsidRPr="00AB5DF3">
        <w:rPr>
          <w:lang w:val="en-US"/>
        </w:rPr>
        <w:t>developers</w:t>
      </w:r>
      <w:r w:rsidR="00EC1519" w:rsidRPr="00AB5DF3">
        <w:t>.</w:t>
      </w:r>
      <w:r w:rsidR="00EC1519" w:rsidRPr="00AB5DF3">
        <w:rPr>
          <w:lang w:val="en-US"/>
        </w:rPr>
        <w:t>google</w:t>
      </w:r>
      <w:r w:rsidR="00EC1519" w:rsidRPr="00AB5DF3">
        <w:t>.</w:t>
      </w:r>
      <w:r w:rsidR="00EC1519" w:rsidRPr="00AB5DF3">
        <w:rPr>
          <w:lang w:val="en-US"/>
        </w:rPr>
        <w:t>com</w:t>
      </w:r>
      <w:r w:rsidR="00EC1519" w:rsidRPr="00AB5DF3">
        <w:t>/</w:t>
      </w:r>
      <w:r w:rsidR="00EC1519" w:rsidRPr="00AB5DF3">
        <w:rPr>
          <w:lang w:val="en-US"/>
        </w:rPr>
        <w:t>drive</w:t>
      </w:r>
      <w:r w:rsidR="00EC1519" w:rsidRPr="00AB5DF3">
        <w:t>/</w:t>
      </w:r>
      <w:r w:rsidR="00EC1519" w:rsidRPr="00AB5DF3">
        <w:rPr>
          <w:lang w:val="en-US"/>
        </w:rPr>
        <w:t>v</w:t>
      </w:r>
      <w:r w:rsidR="00EC1519" w:rsidRPr="00AB5DF3">
        <w:t>3/</w:t>
      </w:r>
      <w:r w:rsidR="00EC1519" w:rsidRPr="00AB5DF3">
        <w:rPr>
          <w:lang w:val="en-US"/>
        </w:rPr>
        <w:t>reference</w:t>
      </w:r>
      <w:r w:rsidR="00EC1519" w:rsidRPr="00AB5DF3">
        <w:t>/</w:t>
      </w:r>
    </w:p>
    <w:p w:rsidR="00242A4B" w:rsidRPr="00C31CC5" w:rsidRDefault="00242A4B" w:rsidP="00E97408">
      <w:pPr>
        <w:suppressAutoHyphens w:val="0"/>
        <w:spacing w:line="360" w:lineRule="auto"/>
      </w:pPr>
      <w:r w:rsidRPr="00C31CC5">
        <w:br w:type="page"/>
      </w:r>
    </w:p>
    <w:p w:rsidR="00242A4B" w:rsidRPr="005D2D9E" w:rsidRDefault="006D1F2C" w:rsidP="00E52A27">
      <w:pPr>
        <w:pStyle w:val="1"/>
        <w:rPr>
          <w:rFonts w:cs="Times New Roman"/>
        </w:rPr>
      </w:pPr>
      <w:bookmarkStart w:id="14" w:name="_Toc484760346"/>
      <w:r w:rsidRPr="000853F0">
        <w:rPr>
          <w:rFonts w:cs="Times New Roman"/>
        </w:rPr>
        <w:lastRenderedPageBreak/>
        <w:t>Приложения</w:t>
      </w:r>
      <w:bookmarkEnd w:id="14"/>
    </w:p>
    <w:p w:rsidR="00824985" w:rsidRPr="005D2D9E" w:rsidRDefault="00824985" w:rsidP="0037503C">
      <w:pPr>
        <w:pStyle w:val="2"/>
        <w:numPr>
          <w:ilvl w:val="0"/>
          <w:numId w:val="0"/>
        </w:numPr>
        <w:jc w:val="right"/>
        <w:rPr>
          <w:szCs w:val="24"/>
        </w:rPr>
      </w:pPr>
      <w:bookmarkStart w:id="15" w:name="_Toc484760347"/>
      <w:r w:rsidRPr="00CF2956">
        <w:rPr>
          <w:szCs w:val="24"/>
        </w:rPr>
        <w:t>Приложение</w:t>
      </w:r>
      <w:r w:rsidRPr="005D2D9E">
        <w:rPr>
          <w:szCs w:val="24"/>
        </w:rPr>
        <w:t xml:space="preserve"> </w:t>
      </w:r>
      <w:r w:rsidRPr="00CF2956">
        <w:rPr>
          <w:szCs w:val="24"/>
        </w:rPr>
        <w:t>А</w:t>
      </w:r>
      <w:r w:rsidRPr="005D2D9E">
        <w:rPr>
          <w:szCs w:val="24"/>
        </w:rPr>
        <w:t xml:space="preserve">. </w:t>
      </w:r>
      <w:r w:rsidR="0083334E" w:rsidRPr="00CF2956">
        <w:rPr>
          <w:szCs w:val="24"/>
        </w:rPr>
        <w:t>Листинг</w:t>
      </w:r>
      <w:r w:rsidR="0083334E" w:rsidRPr="005D2D9E">
        <w:rPr>
          <w:szCs w:val="24"/>
        </w:rPr>
        <w:t xml:space="preserve"> </w:t>
      </w:r>
      <w:r w:rsidR="0083334E" w:rsidRPr="00CF2956">
        <w:rPr>
          <w:szCs w:val="24"/>
        </w:rPr>
        <w:t>кода</w:t>
      </w:r>
      <w:r w:rsidR="0083334E" w:rsidRPr="005D2D9E">
        <w:rPr>
          <w:szCs w:val="24"/>
        </w:rPr>
        <w:t xml:space="preserve"> </w:t>
      </w:r>
      <w:r w:rsidR="00702D4C" w:rsidRPr="00CF2956">
        <w:rPr>
          <w:szCs w:val="24"/>
        </w:rPr>
        <w:t>файла</w:t>
      </w:r>
      <w:r w:rsidR="00702D4C" w:rsidRPr="005D2D9E">
        <w:rPr>
          <w:szCs w:val="24"/>
        </w:rPr>
        <w:t xml:space="preserve"> </w:t>
      </w:r>
      <w:r w:rsidR="0083334E" w:rsidRPr="00CF2956">
        <w:rPr>
          <w:rFonts w:ascii="Courier New" w:hAnsi="Courier New" w:cs="Courier New"/>
          <w:szCs w:val="24"/>
          <w:lang w:val="en-US"/>
        </w:rPr>
        <w:t>index</w:t>
      </w:r>
      <w:r w:rsidR="0083334E" w:rsidRPr="005D2D9E">
        <w:rPr>
          <w:rFonts w:ascii="Courier New" w:hAnsi="Courier New" w:cs="Courier New"/>
          <w:szCs w:val="24"/>
        </w:rPr>
        <w:t>.</w:t>
      </w:r>
      <w:r w:rsidR="0083334E" w:rsidRPr="00CF2956">
        <w:rPr>
          <w:rFonts w:ascii="Courier New" w:hAnsi="Courier New" w:cs="Courier New"/>
          <w:szCs w:val="24"/>
          <w:lang w:val="en-US"/>
        </w:rPr>
        <w:t>html</w:t>
      </w:r>
      <w:bookmarkEnd w:id="15"/>
    </w:p>
    <w:p w:rsidR="008F3BBF" w:rsidRPr="005D2D9E" w:rsidRDefault="008F3BBF" w:rsidP="002638AA">
      <w:pPr>
        <w:rPr>
          <w:rFonts w:ascii="Courier New" w:hAnsi="Courier New" w:cs="Courier New"/>
          <w:sz w:val="20"/>
          <w:szCs w:val="20"/>
        </w:rPr>
      </w:pPr>
      <w:r w:rsidRPr="005D2D9E">
        <w:rPr>
          <w:rFonts w:ascii="Courier New" w:hAnsi="Courier New" w:cs="Courier New"/>
          <w:sz w:val="20"/>
          <w:szCs w:val="20"/>
        </w:rPr>
        <w:t>&lt;!</w:t>
      </w:r>
      <w:r w:rsidRPr="00CF2956">
        <w:rPr>
          <w:rFonts w:ascii="Courier New" w:hAnsi="Courier New" w:cs="Courier New"/>
          <w:sz w:val="20"/>
          <w:szCs w:val="20"/>
          <w:lang w:val="en-US"/>
        </w:rPr>
        <w:t>DOCTYPE</w:t>
      </w:r>
      <w:r w:rsidRPr="005D2D9E">
        <w:rPr>
          <w:rFonts w:ascii="Courier New" w:hAnsi="Courier New" w:cs="Courier New"/>
          <w:sz w:val="20"/>
          <w:szCs w:val="20"/>
        </w:rPr>
        <w:t xml:space="preserve"> </w:t>
      </w:r>
      <w:r w:rsidRPr="00CF2956">
        <w:rPr>
          <w:rFonts w:ascii="Courier New" w:hAnsi="Courier New" w:cs="Courier New"/>
          <w:sz w:val="20"/>
          <w:szCs w:val="20"/>
          <w:lang w:val="en-US"/>
        </w:rPr>
        <w:t>html</w:t>
      </w:r>
      <w:r w:rsidRPr="005D2D9E">
        <w:rPr>
          <w:rFonts w:ascii="Courier New" w:hAnsi="Courier New" w:cs="Courier New"/>
          <w:sz w:val="20"/>
          <w:szCs w:val="20"/>
        </w:rPr>
        <w:t>&gt;</w:t>
      </w:r>
    </w:p>
    <w:p w:rsidR="008F3BBF" w:rsidRPr="005D2D9E" w:rsidRDefault="008F3BBF" w:rsidP="002638AA">
      <w:pPr>
        <w:rPr>
          <w:rFonts w:ascii="Courier New" w:hAnsi="Courier New" w:cs="Courier New"/>
          <w:sz w:val="20"/>
          <w:szCs w:val="20"/>
        </w:rPr>
      </w:pPr>
      <w:r w:rsidRPr="005D2D9E">
        <w:rPr>
          <w:rFonts w:ascii="Courier New" w:hAnsi="Courier New" w:cs="Courier New"/>
          <w:sz w:val="20"/>
          <w:szCs w:val="20"/>
        </w:rPr>
        <w:t>&lt;</w:t>
      </w:r>
      <w:r w:rsidRPr="00CF2956">
        <w:rPr>
          <w:rFonts w:ascii="Courier New" w:hAnsi="Courier New" w:cs="Courier New"/>
          <w:sz w:val="20"/>
          <w:szCs w:val="20"/>
          <w:lang w:val="en-US"/>
        </w:rPr>
        <w:t>html</w:t>
      </w:r>
      <w:r w:rsidRPr="005D2D9E">
        <w:rPr>
          <w:rFonts w:ascii="Courier New" w:hAnsi="Courier New" w:cs="Courier New"/>
          <w:sz w:val="20"/>
          <w:szCs w:val="20"/>
        </w:rPr>
        <w:t>&gt;</w:t>
      </w:r>
    </w:p>
    <w:p w:rsidR="008F3BBF" w:rsidRPr="005D2D9E" w:rsidRDefault="008F3BBF" w:rsidP="002638AA">
      <w:pPr>
        <w:rPr>
          <w:rFonts w:ascii="Courier New" w:hAnsi="Courier New" w:cs="Courier New"/>
          <w:sz w:val="20"/>
          <w:szCs w:val="20"/>
        </w:rPr>
      </w:pPr>
      <w:r w:rsidRPr="005D2D9E">
        <w:rPr>
          <w:rFonts w:ascii="Courier New" w:hAnsi="Courier New" w:cs="Courier New"/>
          <w:sz w:val="20"/>
          <w:szCs w:val="20"/>
        </w:rPr>
        <w:t>&lt;</w:t>
      </w:r>
      <w:r w:rsidRPr="00CF2956">
        <w:rPr>
          <w:rFonts w:ascii="Courier New" w:hAnsi="Courier New" w:cs="Courier New"/>
          <w:sz w:val="20"/>
          <w:szCs w:val="20"/>
          <w:lang w:val="en-US"/>
        </w:rPr>
        <w:t>head</w:t>
      </w:r>
      <w:r w:rsidRPr="005D2D9E">
        <w:rPr>
          <w:rFonts w:ascii="Courier New" w:hAnsi="Courier New" w:cs="Courier New"/>
          <w:sz w:val="20"/>
          <w:szCs w:val="20"/>
        </w:rPr>
        <w:t>&gt;</w:t>
      </w:r>
    </w:p>
    <w:p w:rsidR="008F3BBF" w:rsidRPr="005D2D9E" w:rsidRDefault="008F3BBF" w:rsidP="002638AA">
      <w:pPr>
        <w:rPr>
          <w:rFonts w:ascii="Courier New" w:hAnsi="Courier New" w:cs="Courier New"/>
          <w:sz w:val="20"/>
          <w:szCs w:val="20"/>
        </w:rPr>
      </w:pPr>
      <w:r w:rsidRPr="005D2D9E">
        <w:rPr>
          <w:rFonts w:ascii="Courier New" w:hAnsi="Courier New" w:cs="Courier New"/>
          <w:sz w:val="20"/>
          <w:szCs w:val="20"/>
        </w:rPr>
        <w:t xml:space="preserve">  &lt;</w:t>
      </w:r>
      <w:r w:rsidRPr="00CF2956">
        <w:rPr>
          <w:rFonts w:ascii="Courier New" w:hAnsi="Courier New" w:cs="Courier New"/>
          <w:sz w:val="20"/>
          <w:szCs w:val="20"/>
          <w:lang w:val="en-US"/>
        </w:rPr>
        <w:t>meta</w:t>
      </w:r>
      <w:r w:rsidRPr="005D2D9E">
        <w:rPr>
          <w:rFonts w:ascii="Courier New" w:hAnsi="Courier New" w:cs="Courier New"/>
          <w:sz w:val="20"/>
          <w:szCs w:val="20"/>
        </w:rPr>
        <w:t xml:space="preserve"> </w:t>
      </w:r>
      <w:r w:rsidRPr="00CF2956">
        <w:rPr>
          <w:rFonts w:ascii="Courier New" w:hAnsi="Courier New" w:cs="Courier New"/>
          <w:sz w:val="20"/>
          <w:szCs w:val="20"/>
          <w:lang w:val="en-US"/>
        </w:rPr>
        <w:t>charset</w:t>
      </w:r>
      <w:r w:rsidRPr="005D2D9E">
        <w:rPr>
          <w:rFonts w:ascii="Courier New" w:hAnsi="Courier New" w:cs="Courier New"/>
          <w:sz w:val="20"/>
          <w:szCs w:val="20"/>
        </w:rPr>
        <w:t>="</w:t>
      </w:r>
      <w:r w:rsidRPr="00CF2956">
        <w:rPr>
          <w:rFonts w:ascii="Courier New" w:hAnsi="Courier New" w:cs="Courier New"/>
          <w:sz w:val="20"/>
          <w:szCs w:val="20"/>
          <w:lang w:val="en-US"/>
        </w:rPr>
        <w:t>UTF</w:t>
      </w:r>
      <w:r w:rsidRPr="005D2D9E">
        <w:rPr>
          <w:rFonts w:ascii="Courier New" w:hAnsi="Courier New" w:cs="Courier New"/>
          <w:sz w:val="20"/>
          <w:szCs w:val="20"/>
        </w:rPr>
        <w:t>-8"&gt;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5D2D9E">
        <w:rPr>
          <w:rFonts w:ascii="Courier New" w:hAnsi="Courier New" w:cs="Courier New"/>
          <w:sz w:val="20"/>
          <w:szCs w:val="20"/>
        </w:rPr>
        <w:t xml:space="preserve">  &lt;</w:t>
      </w:r>
      <w:r w:rsidRPr="00CF2956">
        <w:rPr>
          <w:rFonts w:ascii="Courier New" w:hAnsi="Courier New" w:cs="Courier New"/>
          <w:sz w:val="20"/>
          <w:szCs w:val="20"/>
          <w:lang w:val="en-US"/>
        </w:rPr>
        <w:t>meta</w:t>
      </w:r>
      <w:r w:rsidRPr="005D2D9E">
        <w:rPr>
          <w:rFonts w:ascii="Courier New" w:hAnsi="Courier New" w:cs="Courier New"/>
          <w:sz w:val="20"/>
          <w:szCs w:val="20"/>
        </w:rPr>
        <w:t xml:space="preserve"> </w:t>
      </w:r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r w:rsidRPr="0080293B">
        <w:rPr>
          <w:rFonts w:ascii="Courier New" w:hAnsi="Courier New" w:cs="Courier New"/>
          <w:sz w:val="20"/>
          <w:szCs w:val="20"/>
        </w:rPr>
        <w:t>=</w:t>
      </w:r>
      <w:r w:rsidRPr="00CF2956">
        <w:rPr>
          <w:rFonts w:ascii="Courier New" w:hAnsi="Courier New" w:cs="Courier New"/>
          <w:sz w:val="20"/>
          <w:szCs w:val="20"/>
          <w:lang w:val="en-US"/>
        </w:rPr>
        <w:t>"viewport" content="width=device-width, initial-scale=1"&gt;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&lt;link href="https://fonts.googleapis.com/css?family=Roboto|Source+Sans+Pro"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="stylesheet"&gt;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title&gt;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Note App&lt;/title&gt;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body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&lt;div id="app"&gt;&lt;/div&gt;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="/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/bundle.js"&gt;&lt;/script&gt;</w:t>
      </w:r>
    </w:p>
    <w:p w:rsidR="008F3BBF" w:rsidRPr="00CF2956" w:rsidRDefault="008F3BBF" w:rsidP="002638AA">
      <w:pPr>
        <w:rPr>
          <w:rFonts w:ascii="Courier New" w:hAnsi="Courier New" w:cs="Courier New"/>
          <w:sz w:val="20"/>
          <w:szCs w:val="20"/>
        </w:rPr>
      </w:pPr>
      <w:r w:rsidRPr="00CF295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CF2956">
        <w:rPr>
          <w:rFonts w:ascii="Courier New" w:hAnsi="Courier New" w:cs="Courier New"/>
          <w:sz w:val="20"/>
          <w:szCs w:val="20"/>
        </w:rPr>
        <w:t>body</w:t>
      </w:r>
      <w:proofErr w:type="spellEnd"/>
      <w:r w:rsidRPr="00CF2956">
        <w:rPr>
          <w:rFonts w:ascii="Courier New" w:hAnsi="Courier New" w:cs="Courier New"/>
          <w:sz w:val="20"/>
          <w:szCs w:val="20"/>
        </w:rPr>
        <w:t>&gt;</w:t>
      </w:r>
    </w:p>
    <w:p w:rsidR="005830C7" w:rsidRPr="00CF2956" w:rsidRDefault="008F3BBF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CF2956">
        <w:rPr>
          <w:rFonts w:ascii="Courier New" w:hAnsi="Courier New" w:cs="Courier New"/>
          <w:sz w:val="20"/>
          <w:szCs w:val="20"/>
        </w:rPr>
        <w:t>html</w:t>
      </w:r>
      <w:proofErr w:type="spellEnd"/>
      <w:r w:rsidRPr="00CF2956">
        <w:rPr>
          <w:rFonts w:ascii="Courier New" w:hAnsi="Courier New" w:cs="Courier New"/>
          <w:sz w:val="20"/>
          <w:szCs w:val="20"/>
        </w:rPr>
        <w:t>&gt;</w:t>
      </w:r>
    </w:p>
    <w:p w:rsidR="005830C7" w:rsidRPr="00CF2956" w:rsidRDefault="005830C7" w:rsidP="002D77B2">
      <w:pPr>
        <w:pStyle w:val="2"/>
        <w:numPr>
          <w:ilvl w:val="0"/>
          <w:numId w:val="0"/>
        </w:numPr>
        <w:jc w:val="right"/>
        <w:rPr>
          <w:szCs w:val="24"/>
        </w:rPr>
      </w:pPr>
      <w:bookmarkStart w:id="16" w:name="_Toc484760348"/>
      <w:r w:rsidRPr="00CF2956">
        <w:rPr>
          <w:szCs w:val="24"/>
        </w:rPr>
        <w:t xml:space="preserve">Приложение Б. Листинг кода файла </w:t>
      </w:r>
      <w:r w:rsidRPr="00E744DE">
        <w:rPr>
          <w:rFonts w:ascii="Courier New" w:hAnsi="Courier New" w:cs="Courier New"/>
          <w:szCs w:val="24"/>
        </w:rPr>
        <w:t>main.js</w:t>
      </w:r>
      <w:bookmarkEnd w:id="16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'script-loader!./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vendor/gapi.js'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style-loader!css-loader!postcss-loader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!./main.css'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Vue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from 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vue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App from './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App.vue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Vue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el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'#app',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render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h =&gt; h(App)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})</w:t>
      </w:r>
    </w:p>
    <w:p w:rsidR="005830C7" w:rsidRPr="00CF2956" w:rsidRDefault="005830C7" w:rsidP="002D77B2">
      <w:pPr>
        <w:pStyle w:val="2"/>
        <w:numPr>
          <w:ilvl w:val="0"/>
          <w:numId w:val="0"/>
        </w:numPr>
        <w:jc w:val="right"/>
        <w:rPr>
          <w:szCs w:val="24"/>
        </w:rPr>
      </w:pPr>
      <w:bookmarkStart w:id="17" w:name="_Toc484760349"/>
      <w:r w:rsidRPr="00CF2956">
        <w:rPr>
          <w:szCs w:val="24"/>
        </w:rPr>
        <w:t xml:space="preserve">Приложение </w:t>
      </w:r>
      <w:r w:rsidRPr="00CF2956">
        <w:rPr>
          <w:szCs w:val="24"/>
        </w:rPr>
        <w:t>В</w:t>
      </w:r>
      <w:r w:rsidRPr="00CF2956">
        <w:rPr>
          <w:szCs w:val="24"/>
        </w:rPr>
        <w:t xml:space="preserve">. Листинг кода файла </w:t>
      </w:r>
      <w:r w:rsidR="00E930AE" w:rsidRPr="00E744DE">
        <w:rPr>
          <w:rFonts w:ascii="Courier New" w:hAnsi="Courier New" w:cs="Courier New"/>
          <w:szCs w:val="24"/>
          <w:lang w:val="en-US"/>
        </w:rPr>
        <w:t>App</w:t>
      </w:r>
      <w:r w:rsidR="00E930AE" w:rsidRPr="00E744DE">
        <w:rPr>
          <w:rFonts w:ascii="Courier New" w:hAnsi="Courier New" w:cs="Courier New"/>
          <w:szCs w:val="24"/>
        </w:rPr>
        <w:t>.</w:t>
      </w:r>
      <w:proofErr w:type="spellStart"/>
      <w:r w:rsidR="00E930AE" w:rsidRPr="00E744DE">
        <w:rPr>
          <w:rFonts w:ascii="Courier New" w:hAnsi="Courier New" w:cs="Courier New"/>
          <w:szCs w:val="24"/>
          <w:lang w:val="en-US"/>
        </w:rPr>
        <w:t>vue</w:t>
      </w:r>
      <w:bookmarkEnd w:id="17"/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template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&lt;div id="app"&gt;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&lt;user-bar class="user-bar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signed-in="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 :profile="profile"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@sign-in="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signIn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@sign-out="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signOut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@go-to-top="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goToTop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&lt;/user-bar&gt;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&lt;list-view class="list-view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list-data="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currentListData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 :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:at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-root="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atRoot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 :loading="loading" :not-found="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@update-content="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updateContent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@update-title="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updateTitle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@add-item="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addItem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@remove-item="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removeItem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"&gt;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&lt;/list-view&gt;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&lt;/template&gt;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from './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/gapi.js'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* as Drive from './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/drive-utils.js'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Profile from './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/profile.js'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UserBar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from './components/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UserBar.vue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from './components/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ListView.vue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default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'app',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components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UserBar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signedIn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false,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profile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null,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currentListId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'',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currentListData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null,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null,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atRoot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false,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loading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true,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false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created(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Gapi.loadClient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() =&gt;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// assign initial values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Gapi.isSignedIn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this.profile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Gapi.getUserProfile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// register listeners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Gapi.listenUserStatus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this.changeStatus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Gapi.listenCurrentUser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this.changeProfile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window.addEventListener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hashchange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this.updateList.bind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(this))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methods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signIn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Gapi.signIn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this.loading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signOut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Gapi.signOut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changeStatus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status)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status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changeProfile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user)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this.profile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Profile(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user)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updateList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this.notFound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this.loading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window.location.hash.slice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1)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this.config.appFolderId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Drive.getNode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this.currentListId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this.atRoot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this.config.appFolderId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this.loading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this.notFound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 else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null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updateContent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, content }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this.currentListData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Drive.uploadContent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content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updateTitle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 title }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this.currentListData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Drive.updateTitle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title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addItem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Gapi.createFolder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'New Item',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[`${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this.currentListId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}`]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folderResponse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folder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folderResponse.result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window.location.hash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folder.id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removeItem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id)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Gapi.trashFile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id)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fileMetaResponse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this.updateList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goToTop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!== null)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window.location.hash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this.config.appFolderId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CF2956">
        <w:rPr>
          <w:rFonts w:ascii="Courier New" w:hAnsi="Courier New" w:cs="Courier New"/>
          <w:sz w:val="20"/>
          <w:szCs w:val="20"/>
        </w:rPr>
        <w:t>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watch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signedIn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function()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Drive.initDriveStorage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window.location.hash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window.location.hash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this.config.appFolderId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this.updateList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 else {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null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956">
        <w:rPr>
          <w:rFonts w:ascii="Courier New" w:hAnsi="Courier New" w:cs="Courier New"/>
          <w:sz w:val="20"/>
          <w:szCs w:val="20"/>
        </w:rPr>
        <w:t>this.currentListData</w:t>
      </w:r>
      <w:proofErr w:type="spellEnd"/>
      <w:r w:rsidRPr="00CF295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</w:rPr>
        <w:t>null</w:t>
      </w:r>
      <w:proofErr w:type="spellEnd"/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</w:rPr>
      </w:pPr>
      <w:r w:rsidRPr="00CF2956">
        <w:rPr>
          <w:rFonts w:ascii="Courier New" w:hAnsi="Courier New" w:cs="Courier New"/>
          <w:sz w:val="20"/>
          <w:szCs w:val="20"/>
        </w:rPr>
        <w:t xml:space="preserve">    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</w:rPr>
      </w:pPr>
      <w:r w:rsidRPr="00CF2956">
        <w:rPr>
          <w:rFonts w:ascii="Courier New" w:hAnsi="Courier New" w:cs="Courier New"/>
          <w:sz w:val="20"/>
          <w:szCs w:val="20"/>
        </w:rPr>
        <w:t xml:space="preserve">  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</w:rPr>
      </w:pPr>
      <w:r w:rsidRPr="00CF2956">
        <w:rPr>
          <w:rFonts w:ascii="Courier New" w:hAnsi="Courier New" w:cs="Courier New"/>
          <w:sz w:val="20"/>
          <w:szCs w:val="20"/>
        </w:rPr>
        <w:t xml:space="preserve">  }</w:t>
      </w:r>
    </w:p>
    <w:p w:rsidR="00C66569" w:rsidRPr="00CF2956" w:rsidRDefault="00C66569" w:rsidP="002638AA">
      <w:pPr>
        <w:rPr>
          <w:rFonts w:ascii="Courier New" w:hAnsi="Courier New" w:cs="Courier New"/>
          <w:sz w:val="20"/>
          <w:szCs w:val="20"/>
        </w:rPr>
      </w:pPr>
      <w:r w:rsidRPr="00CF2956">
        <w:rPr>
          <w:rFonts w:ascii="Courier New" w:hAnsi="Courier New" w:cs="Courier New"/>
          <w:sz w:val="20"/>
          <w:szCs w:val="20"/>
        </w:rPr>
        <w:t>}</w:t>
      </w:r>
    </w:p>
    <w:p w:rsidR="005830C7" w:rsidRPr="00CF2956" w:rsidRDefault="00C66569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CF2956">
        <w:rPr>
          <w:rFonts w:ascii="Courier New" w:hAnsi="Courier New" w:cs="Courier New"/>
          <w:sz w:val="20"/>
          <w:szCs w:val="20"/>
        </w:rPr>
        <w:t>script</w:t>
      </w:r>
      <w:proofErr w:type="spellEnd"/>
      <w:r w:rsidRPr="00CF2956">
        <w:rPr>
          <w:rFonts w:ascii="Courier New" w:hAnsi="Courier New" w:cs="Courier New"/>
          <w:sz w:val="20"/>
          <w:szCs w:val="20"/>
        </w:rPr>
        <w:t>&gt;</w:t>
      </w:r>
    </w:p>
    <w:p w:rsidR="005830C7" w:rsidRPr="00CF2956" w:rsidRDefault="005830C7" w:rsidP="002D77B2">
      <w:pPr>
        <w:pStyle w:val="2"/>
        <w:numPr>
          <w:ilvl w:val="0"/>
          <w:numId w:val="0"/>
        </w:numPr>
        <w:jc w:val="right"/>
        <w:rPr>
          <w:szCs w:val="24"/>
        </w:rPr>
      </w:pPr>
      <w:bookmarkStart w:id="18" w:name="_Toc484760350"/>
      <w:r w:rsidRPr="00CF2956">
        <w:rPr>
          <w:szCs w:val="24"/>
        </w:rPr>
        <w:t xml:space="preserve">Приложение </w:t>
      </w:r>
      <w:r w:rsidRPr="00CF2956">
        <w:rPr>
          <w:szCs w:val="24"/>
        </w:rPr>
        <w:t>Г</w:t>
      </w:r>
      <w:r w:rsidRPr="00CF2956">
        <w:rPr>
          <w:szCs w:val="24"/>
        </w:rPr>
        <w:t xml:space="preserve">. Листинг кода файла </w:t>
      </w:r>
      <w:proofErr w:type="spellStart"/>
      <w:r w:rsidRPr="00E744DE">
        <w:rPr>
          <w:rFonts w:ascii="Courier New" w:hAnsi="Courier New" w:cs="Courier New"/>
          <w:szCs w:val="24"/>
          <w:lang w:val="en-US"/>
        </w:rPr>
        <w:t>gapi</w:t>
      </w:r>
      <w:proofErr w:type="spellEnd"/>
      <w:r w:rsidRPr="00E744DE">
        <w:rPr>
          <w:rFonts w:ascii="Courier New" w:hAnsi="Courier New" w:cs="Courier New"/>
          <w:szCs w:val="24"/>
        </w:rPr>
        <w:t>/</w:t>
      </w:r>
      <w:proofErr w:type="spellStart"/>
      <w:r w:rsidRPr="00E744DE">
        <w:rPr>
          <w:rFonts w:ascii="Courier New" w:hAnsi="Courier New" w:cs="Courier New"/>
          <w:szCs w:val="24"/>
          <w:lang w:val="en-US"/>
        </w:rPr>
        <w:t>gapi</w:t>
      </w:r>
      <w:proofErr w:type="spellEnd"/>
      <w:r w:rsidRPr="00E744DE">
        <w:rPr>
          <w:rFonts w:ascii="Courier New" w:hAnsi="Courier New" w:cs="Courier New"/>
          <w:szCs w:val="24"/>
        </w:rPr>
        <w:t>.</w:t>
      </w:r>
      <w:proofErr w:type="spellStart"/>
      <w:r w:rsidRPr="00E744DE">
        <w:rPr>
          <w:rFonts w:ascii="Courier New" w:hAnsi="Courier New" w:cs="Courier New"/>
          <w:szCs w:val="24"/>
          <w:lang w:val="en-US"/>
        </w:rPr>
        <w:t>js</w:t>
      </w:r>
      <w:bookmarkEnd w:id="18"/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* as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from './config.js'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Profile from './profile.js'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constructor(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 CLIENT_ID = '', DISCOVERY = '', SCOPES = '' }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(CLIENT_ID === '' || !(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typeof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CLIENT_ID === 'string') ||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DISCOVERY === '' |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| !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(DISCOVERY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instanceof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Array) ||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SCOPES === '' |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| !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(SCOPES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instanceof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Array))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Error('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: invalid parameter(s) provided to constructor')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this.CLIENT_ID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CLIENT_ID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this.DISCOVERY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DISCOVERY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this.SCOPES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SCOPES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loadClient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;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(function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waitGapiLoad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undefined || !('load' in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setTimeout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waitGapiLoad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100)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gapi.load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'client:auth2', ()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gapi.client.init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discoveryDocs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this.DISCOVERY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this.CLIENT_ID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scope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this.SCOPES.join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(' ')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()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resolve()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},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bind(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this)()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signIn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gapi.auth2.getAuthInstance(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signIn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signOut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gapi.auth2.getAuthInstance(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signOut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listenUserStatus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listener)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gapi.auth2.getAuthInstance(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isSignedIn.listen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(listener)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isSignedIn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gapi.auth2.getAuthInstance().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isSignedIn.get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listenCurrentUser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listener)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gapi.auth2.getAuthInstance(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currentUser.listen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(listener)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getUserProfile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Profile(gapi.auth2.getAuthInstance().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currentUser.get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listFiles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query)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gapi.client.drive.files.list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query)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constructMiltipartRequestBody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({ name = '', parents = '',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'', content = '' 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boundary = '-------314159265358979323846'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delimiter = `\r\n--${boundary}\r\n`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closeDelim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`\r\n--${boundary}--`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metadata = {}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!==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metadata.mimeType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(name !==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metadata.name = name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(parents !==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metadata.parents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parents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delimiter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+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'Content-Type: application/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\r\n\r\n' +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JSON.stringify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metadata) +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delimiter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+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`Content-Type: ${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}\r\n\r\n` +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+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closeDelim</w:t>
      </w:r>
      <w:proofErr w:type="spellEnd"/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uploadType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: 'multipart' },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headers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{ 'Content-Type': `multipart/related; boundary="${boundary}"` },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body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requestData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uploadFile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{ name, parents,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content 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Gapi.constructMiltipartRequestBody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({ name, parents,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content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Object.assign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{},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{ path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`/upload/drive/v3/files/`, method: 'POST',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gapi.client.request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requestData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updateFileContent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{ id,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content 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Gapi.constructMiltipartRequestBody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content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requestData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Object.assign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{},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requestBody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{ path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`/upload/drive/v3/files/${id}`,method: 'PATCH'})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gapi.client.request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requestData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getFileMetadata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'', trashed = false, fields = ['id', 'name', 'trashed', 'parents'] 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Error('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empty')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gapi.client.drive.files.get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fields.join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(',')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response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file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response.result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file.trashed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!== trashed)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reject(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new Error(`Requested file ${ trashed ? 'NOT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' :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'' }trashed`))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file)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updateFileMetadata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'', metadata = null 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(new Error('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is empty'))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if (metadata === null)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(new Error('metadata is empty'))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gapi.client.drive.files.update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Object.assign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{},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metadata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}))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getFileContent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Error('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is empty')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 reject)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gapi.client.drive.files.get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alt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'media'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createFolder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{ name = '', parents = '' 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(name ===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(new Error('name is empty'))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new Promise(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resolve,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gapi.client.drive.files.create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'application/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vnd.google-apps.folder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'id'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resolve, reject)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findUntrashedFolder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{ name, parent = '', fields = []})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let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query = `name = '${name}'`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(parent !== '')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query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query + ` and '${parent}' in parents`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query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query + ` and trashed = false`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folderListPromise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this.listFiles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q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query,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`files(${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fields.join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(',')})`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response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files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response.result.files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files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folderListPromise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ensureFolderExists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{ name, parent = '' })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folderPromise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this.findUntrashedFolder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['id', 'name', 'parents', 'trashed']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listOfFolders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listOfFolders.length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this.createFolder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[parent]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newFolder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newFolder.result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listOfFolders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[0]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folderPromise</w:t>
      </w:r>
      <w:proofErr w:type="spellEnd"/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trashFile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this.updateFileMetadata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,metadata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{trashed: true}})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5830C7" w:rsidRPr="00CF2956" w:rsidRDefault="005830C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65027" w:rsidRPr="00CF2956" w:rsidRDefault="005830C7" w:rsidP="005830C7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default new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65027" w:rsidRPr="00CF2956" w:rsidRDefault="00080E79" w:rsidP="002D77B2">
      <w:pPr>
        <w:pStyle w:val="2"/>
        <w:numPr>
          <w:ilvl w:val="0"/>
          <w:numId w:val="0"/>
        </w:numPr>
        <w:jc w:val="right"/>
        <w:rPr>
          <w:szCs w:val="24"/>
          <w:lang w:val="en-US"/>
        </w:rPr>
      </w:pPr>
      <w:bookmarkStart w:id="19" w:name="_Toc484760351"/>
      <w:r w:rsidRPr="00CF2956">
        <w:rPr>
          <w:szCs w:val="24"/>
        </w:rPr>
        <w:t>Приложение</w:t>
      </w:r>
      <w:r w:rsidRPr="00CF2956">
        <w:rPr>
          <w:szCs w:val="24"/>
          <w:lang w:val="en-US"/>
        </w:rPr>
        <w:t xml:space="preserve"> </w:t>
      </w:r>
      <w:r w:rsidRPr="00CF2956">
        <w:rPr>
          <w:szCs w:val="24"/>
        </w:rPr>
        <w:t>Д</w:t>
      </w:r>
      <w:r w:rsidRPr="00CF2956">
        <w:rPr>
          <w:szCs w:val="24"/>
          <w:lang w:val="en-US"/>
        </w:rPr>
        <w:t xml:space="preserve">. </w:t>
      </w:r>
      <w:r w:rsidRPr="00CF2956">
        <w:rPr>
          <w:szCs w:val="24"/>
        </w:rPr>
        <w:t>Листинг</w:t>
      </w:r>
      <w:r w:rsidRPr="00CF2956">
        <w:rPr>
          <w:szCs w:val="24"/>
          <w:lang w:val="en-US"/>
        </w:rPr>
        <w:t xml:space="preserve"> </w:t>
      </w:r>
      <w:r w:rsidRPr="00CF2956">
        <w:rPr>
          <w:szCs w:val="24"/>
        </w:rPr>
        <w:t>кода</w:t>
      </w:r>
      <w:r w:rsidRPr="00CF2956">
        <w:rPr>
          <w:szCs w:val="24"/>
          <w:lang w:val="en-US"/>
        </w:rPr>
        <w:t xml:space="preserve"> </w:t>
      </w:r>
      <w:r w:rsidRPr="00CF2956">
        <w:rPr>
          <w:szCs w:val="24"/>
        </w:rPr>
        <w:t>файла</w:t>
      </w:r>
      <w:r w:rsidRPr="00CF2956">
        <w:rPr>
          <w:szCs w:val="24"/>
          <w:lang w:val="en-US"/>
        </w:rPr>
        <w:t xml:space="preserve"> </w:t>
      </w:r>
      <w:proofErr w:type="spellStart"/>
      <w:r w:rsidRPr="00E744DE">
        <w:rPr>
          <w:rFonts w:ascii="Courier New" w:hAnsi="Courier New" w:cs="Courier New"/>
          <w:szCs w:val="24"/>
          <w:lang w:val="en-US"/>
        </w:rPr>
        <w:t>gapi</w:t>
      </w:r>
      <w:proofErr w:type="spellEnd"/>
      <w:r w:rsidRPr="00E744DE">
        <w:rPr>
          <w:rFonts w:ascii="Courier New" w:hAnsi="Courier New" w:cs="Courier New"/>
          <w:szCs w:val="24"/>
          <w:lang w:val="en-US"/>
        </w:rPr>
        <w:t>/</w:t>
      </w:r>
      <w:r w:rsidRPr="00E744DE">
        <w:rPr>
          <w:rFonts w:ascii="Courier New" w:hAnsi="Courier New" w:cs="Courier New"/>
          <w:szCs w:val="24"/>
          <w:lang w:val="en-US"/>
        </w:rPr>
        <w:t>drive-utils</w:t>
      </w:r>
      <w:r w:rsidRPr="00E744DE">
        <w:rPr>
          <w:rFonts w:ascii="Courier New" w:hAnsi="Courier New" w:cs="Courier New"/>
          <w:szCs w:val="24"/>
          <w:lang w:val="en-US"/>
        </w:rPr>
        <w:t>.js</w:t>
      </w:r>
      <w:bookmarkEnd w:id="19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from './gapi.js'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function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ensureAppFolderExists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appsFolderPromise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Gapi.ensureFolderExists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'Apps',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'root'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driveNoteFolderPromise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appsFolderPromise.then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appsFolder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parentId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appsFolder.id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Gapi.ensureFolderExists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'drive-note-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app',parent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parentId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driveNoteFolderPromise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function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initDriveStorage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Gapi.listFiles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q: `name = 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config.json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 and 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appDataFolder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 in parents`,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spaces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appDataFolder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'files(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id,name,parents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response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files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response.result.files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files.length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0)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appFolderPromise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ensureAppFolderExists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configContentPromise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appFolderPromise.then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parentId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appFolder.id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appFolderId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parentId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Gapi.uploadFile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config.json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'application/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['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appDataFolder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'],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JSON.stringify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configFileResource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configFileId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configFileResource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configContentPromise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files[0]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Gapi.getFileContent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(configFile.id)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response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response.result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: configFile.id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})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Gapi.getFileMetadata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config.appFolderId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trashed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false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()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appFolderPromise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ensureAppFolderExists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newConfigPromise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appFolderPromise.then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newConfig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appFolderId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appFolder.id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Gapi.updateFileContent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config.json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['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appDataFolder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'],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'application/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JSON.stringify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newConfig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() =&gt;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newConfig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newConfigPromise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configPromise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function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getNode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Gapi.getFileMetadata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['name', 'parents', 'trashed']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folder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{title: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folder.name,parents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folder.parents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getNodeContent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content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Object.assign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{},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Gapi.listFiles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q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`'${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}' in parents and trashed = false and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'application/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vnd.google-apps.folder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'`,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'files(id, name, trashed, parents)'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childrenResponse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children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childrenResponse.result.files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 children })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Promise.all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children.map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(c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meta =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c.id,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title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c.name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getNodeContent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(c.id)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content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Object.assign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{},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meta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meta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items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Object.assign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{},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listData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{ items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function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uploadContent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'', content = '' })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(new Error(`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is empty`))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Gapi.updateFileContent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'text/markdown',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gram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function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updateTitle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'', title = '' })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(new Error('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is empty'))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 else if (title === '')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(new Error('title is empty'))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Gapi.updateFileMetadata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,metadata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{name: title}})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function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getNodeContent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'')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'')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Promise.reject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(new Error('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is empty'))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Gapi.listFiles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q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`name = '.content.md' and '${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}' in parents and trashed = false`,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pageSize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1,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fields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`files(id)`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contentFileResponse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files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contentFileResponse.result.files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contentFile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files.length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&gt; 0 ?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files[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0] : null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</w:t>
      </w:r>
      <w:proofErr w:type="spellEnd"/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contentFile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=== null)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Gapi.uploadFile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'.content.md',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parents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[`${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listId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}`],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mimeType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'text/markdown'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contentFileMeta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'',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contentFileId</w:t>
      </w:r>
      <w:proofErr w:type="spellEnd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: contentFileMeta.result.id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 else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Gapi.getFileContent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(contentFile.id)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contentResponse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{content: </w:t>
      </w:r>
      <w:proofErr w:type="spellStart"/>
      <w:r w:rsidRPr="00CF2956">
        <w:rPr>
          <w:rFonts w:ascii="Courier New" w:hAnsi="Courier New" w:cs="Courier New"/>
          <w:sz w:val="20"/>
          <w:szCs w:val="20"/>
          <w:lang w:val="en-US"/>
        </w:rPr>
        <w:t>contentResponse.body,contentFileId</w:t>
      </w:r>
      <w:proofErr w:type="spellEnd"/>
      <w:r w:rsidRPr="00CF2956">
        <w:rPr>
          <w:rFonts w:ascii="Courier New" w:hAnsi="Courier New" w:cs="Courier New"/>
          <w:sz w:val="20"/>
          <w:szCs w:val="20"/>
          <w:lang w:val="en-US"/>
        </w:rPr>
        <w:t>: contentFile.id}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.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catch(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>err =&gt; {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CF2956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err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:rsidR="00965027" w:rsidRPr="00CF2956" w:rsidRDefault="00965027" w:rsidP="002638AA">
      <w:pPr>
        <w:rPr>
          <w:rFonts w:ascii="Courier New" w:hAnsi="Courier New" w:cs="Courier New"/>
          <w:sz w:val="20"/>
          <w:szCs w:val="20"/>
          <w:lang w:val="en-US"/>
        </w:rPr>
      </w:pPr>
      <w:r w:rsidRPr="00CF2956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965027" w:rsidRPr="00CF2956" w:rsidSect="00802ED2">
      <w:footerReference w:type="default" r:id="rId18"/>
      <w:footnotePr>
        <w:pos w:val="beneathText"/>
      </w:footnotePr>
      <w:pgSz w:w="11905" w:h="16837"/>
      <w:pgMar w:top="1134" w:right="851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E59" w:rsidRDefault="003E4E59" w:rsidP="00802ED2">
      <w:r>
        <w:separator/>
      </w:r>
    </w:p>
  </w:endnote>
  <w:endnote w:type="continuationSeparator" w:id="0">
    <w:p w:rsidR="003E4E59" w:rsidRDefault="003E4E59" w:rsidP="00802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8747018"/>
      <w:docPartObj>
        <w:docPartGallery w:val="Page Numbers (Bottom of Page)"/>
        <w:docPartUnique/>
      </w:docPartObj>
    </w:sdtPr>
    <w:sdtContent>
      <w:p w:rsidR="00802ED2" w:rsidRDefault="00802ED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0F6F">
          <w:rPr>
            <w:noProof/>
          </w:rPr>
          <w:t>3</w:t>
        </w:r>
        <w:r>
          <w:fldChar w:fldCharType="end"/>
        </w:r>
      </w:p>
    </w:sdtContent>
  </w:sdt>
  <w:p w:rsidR="00802ED2" w:rsidRDefault="00802ED2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E59" w:rsidRDefault="003E4E59" w:rsidP="00802ED2">
      <w:r>
        <w:separator/>
      </w:r>
    </w:p>
  </w:footnote>
  <w:footnote w:type="continuationSeparator" w:id="0">
    <w:p w:rsidR="003E4E59" w:rsidRDefault="003E4E59" w:rsidP="00802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6A7B"/>
    <w:multiLevelType w:val="multilevel"/>
    <w:tmpl w:val="75B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63F80"/>
    <w:multiLevelType w:val="multilevel"/>
    <w:tmpl w:val="A90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A3685"/>
    <w:multiLevelType w:val="multilevel"/>
    <w:tmpl w:val="F41A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462EB0"/>
    <w:multiLevelType w:val="hybridMultilevel"/>
    <w:tmpl w:val="B4CC7970"/>
    <w:lvl w:ilvl="0" w:tplc="041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>
    <w:nsid w:val="203259C2"/>
    <w:multiLevelType w:val="hybridMultilevel"/>
    <w:tmpl w:val="7FDEF0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FC119E"/>
    <w:multiLevelType w:val="multilevel"/>
    <w:tmpl w:val="21D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CD3BBB"/>
    <w:multiLevelType w:val="multilevel"/>
    <w:tmpl w:val="F1748C64"/>
    <w:lvl w:ilvl="0">
      <w:start w:val="1"/>
      <w:numFmt w:val="decimal"/>
      <w:pStyle w:val="1"/>
      <w:suff w:val="space"/>
      <w:lvlText w:val="%1."/>
      <w:lvlJc w:val="center"/>
      <w:pPr>
        <w:ind w:left="0" w:firstLine="288"/>
      </w:pPr>
      <w:rPr>
        <w:rFonts w:hint="default"/>
        <w:sz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53D4FC4"/>
    <w:multiLevelType w:val="hybridMultilevel"/>
    <w:tmpl w:val="BC022B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2E3978C0"/>
    <w:multiLevelType w:val="multilevel"/>
    <w:tmpl w:val="57C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2B10EF"/>
    <w:multiLevelType w:val="multilevel"/>
    <w:tmpl w:val="75B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2126EC"/>
    <w:multiLevelType w:val="hybridMultilevel"/>
    <w:tmpl w:val="BEDEE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7B1FDF"/>
    <w:multiLevelType w:val="hybridMultilevel"/>
    <w:tmpl w:val="E9D29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E7238C"/>
    <w:multiLevelType w:val="hybridMultilevel"/>
    <w:tmpl w:val="BBC274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002BC7"/>
    <w:multiLevelType w:val="multilevel"/>
    <w:tmpl w:val="75B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5E4B01"/>
    <w:multiLevelType w:val="multilevel"/>
    <w:tmpl w:val="4B3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453512"/>
    <w:multiLevelType w:val="multilevel"/>
    <w:tmpl w:val="493E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5161B0"/>
    <w:multiLevelType w:val="multilevel"/>
    <w:tmpl w:val="FE4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905" w:hanging="82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6B2DCC"/>
    <w:multiLevelType w:val="hybridMultilevel"/>
    <w:tmpl w:val="48626C0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FB42F3A"/>
    <w:multiLevelType w:val="multilevel"/>
    <w:tmpl w:val="1A9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433155"/>
    <w:multiLevelType w:val="multilevel"/>
    <w:tmpl w:val="AA8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C63141"/>
    <w:multiLevelType w:val="multilevel"/>
    <w:tmpl w:val="8676E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73CF0D5C"/>
    <w:multiLevelType w:val="multilevel"/>
    <w:tmpl w:val="7CD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C74CB4"/>
    <w:multiLevelType w:val="multilevel"/>
    <w:tmpl w:val="9AA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32665E"/>
    <w:multiLevelType w:val="multilevel"/>
    <w:tmpl w:val="D86A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703CC7"/>
    <w:multiLevelType w:val="multilevel"/>
    <w:tmpl w:val="8676E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7C701589"/>
    <w:multiLevelType w:val="hybridMultilevel"/>
    <w:tmpl w:val="BFF24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C87BFA"/>
    <w:multiLevelType w:val="multilevel"/>
    <w:tmpl w:val="F41A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8"/>
  </w:num>
  <w:num w:numId="4">
    <w:abstractNumId w:val="0"/>
  </w:num>
  <w:num w:numId="5">
    <w:abstractNumId w:val="1"/>
  </w:num>
  <w:num w:numId="6">
    <w:abstractNumId w:val="9"/>
  </w:num>
  <w:num w:numId="7">
    <w:abstractNumId w:val="13"/>
  </w:num>
  <w:num w:numId="8">
    <w:abstractNumId w:val="15"/>
  </w:num>
  <w:num w:numId="9">
    <w:abstractNumId w:val="16"/>
  </w:num>
  <w:num w:numId="10">
    <w:abstractNumId w:val="19"/>
  </w:num>
  <w:num w:numId="11">
    <w:abstractNumId w:val="23"/>
  </w:num>
  <w:num w:numId="12">
    <w:abstractNumId w:val="5"/>
  </w:num>
  <w:num w:numId="13">
    <w:abstractNumId w:val="21"/>
  </w:num>
  <w:num w:numId="14">
    <w:abstractNumId w:val="22"/>
  </w:num>
  <w:num w:numId="15">
    <w:abstractNumId w:val="7"/>
  </w:num>
  <w:num w:numId="16">
    <w:abstractNumId w:val="17"/>
  </w:num>
  <w:num w:numId="17">
    <w:abstractNumId w:val="4"/>
  </w:num>
  <w:num w:numId="18">
    <w:abstractNumId w:val="12"/>
  </w:num>
  <w:num w:numId="19">
    <w:abstractNumId w:val="14"/>
  </w:num>
  <w:num w:numId="20">
    <w:abstractNumId w:val="26"/>
  </w:num>
  <w:num w:numId="21">
    <w:abstractNumId w:val="6"/>
  </w:num>
  <w:num w:numId="22">
    <w:abstractNumId w:val="24"/>
  </w:num>
  <w:num w:numId="23">
    <w:abstractNumId w:val="20"/>
  </w:num>
  <w:num w:numId="24">
    <w:abstractNumId w:val="11"/>
  </w:num>
  <w:num w:numId="25">
    <w:abstractNumId w:val="10"/>
  </w:num>
  <w:num w:numId="26">
    <w:abstractNumId w:val="6"/>
    <w:lvlOverride w:ilvl="0">
      <w:lvl w:ilvl="0">
        <w:start w:val="1"/>
        <w:numFmt w:val="decimal"/>
        <w:pStyle w:val="1"/>
        <w:suff w:val="space"/>
        <w:lvlText w:val="%1."/>
        <w:lvlJc w:val="center"/>
        <w:pPr>
          <w:ind w:left="0" w:firstLine="288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7">
    <w:abstractNumId w:val="25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3A"/>
    <w:rsid w:val="000033BF"/>
    <w:rsid w:val="00005FFA"/>
    <w:rsid w:val="0001135B"/>
    <w:rsid w:val="0001641D"/>
    <w:rsid w:val="00024EDD"/>
    <w:rsid w:val="00025471"/>
    <w:rsid w:val="00032B24"/>
    <w:rsid w:val="0004002E"/>
    <w:rsid w:val="00050DF7"/>
    <w:rsid w:val="00051E09"/>
    <w:rsid w:val="00053DCE"/>
    <w:rsid w:val="0005589C"/>
    <w:rsid w:val="000619EB"/>
    <w:rsid w:val="00080E79"/>
    <w:rsid w:val="00083494"/>
    <w:rsid w:val="000853F0"/>
    <w:rsid w:val="00085E3A"/>
    <w:rsid w:val="00086233"/>
    <w:rsid w:val="000906F5"/>
    <w:rsid w:val="0009458C"/>
    <w:rsid w:val="000964FA"/>
    <w:rsid w:val="000A3B5B"/>
    <w:rsid w:val="000A500E"/>
    <w:rsid w:val="000A5473"/>
    <w:rsid w:val="000A74E2"/>
    <w:rsid w:val="000B2703"/>
    <w:rsid w:val="000D7672"/>
    <w:rsid w:val="000E3D73"/>
    <w:rsid w:val="00113215"/>
    <w:rsid w:val="0011614E"/>
    <w:rsid w:val="00117A66"/>
    <w:rsid w:val="00122DCE"/>
    <w:rsid w:val="00136533"/>
    <w:rsid w:val="00151281"/>
    <w:rsid w:val="00151B34"/>
    <w:rsid w:val="00157625"/>
    <w:rsid w:val="001A2F82"/>
    <w:rsid w:val="001A7D3A"/>
    <w:rsid w:val="001C4F79"/>
    <w:rsid w:val="001C6909"/>
    <w:rsid w:val="001D2D1E"/>
    <w:rsid w:val="00207CA0"/>
    <w:rsid w:val="00216567"/>
    <w:rsid w:val="00216991"/>
    <w:rsid w:val="00221021"/>
    <w:rsid w:val="0022730A"/>
    <w:rsid w:val="00242A4B"/>
    <w:rsid w:val="002533A3"/>
    <w:rsid w:val="002600EC"/>
    <w:rsid w:val="002638AA"/>
    <w:rsid w:val="00266B8F"/>
    <w:rsid w:val="00272C60"/>
    <w:rsid w:val="00277BBD"/>
    <w:rsid w:val="002A428D"/>
    <w:rsid w:val="002B6DBF"/>
    <w:rsid w:val="002C3397"/>
    <w:rsid w:val="002C4380"/>
    <w:rsid w:val="002D403B"/>
    <w:rsid w:val="002D7067"/>
    <w:rsid w:val="002D77B2"/>
    <w:rsid w:val="002E1EE7"/>
    <w:rsid w:val="002E3693"/>
    <w:rsid w:val="002E3E48"/>
    <w:rsid w:val="002F5CED"/>
    <w:rsid w:val="00304428"/>
    <w:rsid w:val="00310E3F"/>
    <w:rsid w:val="00316580"/>
    <w:rsid w:val="00322725"/>
    <w:rsid w:val="0032495E"/>
    <w:rsid w:val="003304D0"/>
    <w:rsid w:val="003416B7"/>
    <w:rsid w:val="00351F80"/>
    <w:rsid w:val="0035552D"/>
    <w:rsid w:val="003579F1"/>
    <w:rsid w:val="0037503C"/>
    <w:rsid w:val="00375D0A"/>
    <w:rsid w:val="0038153D"/>
    <w:rsid w:val="00385718"/>
    <w:rsid w:val="0038708B"/>
    <w:rsid w:val="003A487B"/>
    <w:rsid w:val="003A547D"/>
    <w:rsid w:val="003C1A8A"/>
    <w:rsid w:val="003D20B0"/>
    <w:rsid w:val="003E4E59"/>
    <w:rsid w:val="003E5F81"/>
    <w:rsid w:val="003F375B"/>
    <w:rsid w:val="003F4C28"/>
    <w:rsid w:val="003F5E30"/>
    <w:rsid w:val="003F64CE"/>
    <w:rsid w:val="00403C52"/>
    <w:rsid w:val="00411DF6"/>
    <w:rsid w:val="00427189"/>
    <w:rsid w:val="00436C1B"/>
    <w:rsid w:val="00437823"/>
    <w:rsid w:val="00437A26"/>
    <w:rsid w:val="00451D0A"/>
    <w:rsid w:val="004855E6"/>
    <w:rsid w:val="004976CB"/>
    <w:rsid w:val="004A40FD"/>
    <w:rsid w:val="004A4256"/>
    <w:rsid w:val="004A4A4B"/>
    <w:rsid w:val="004B510D"/>
    <w:rsid w:val="004B632E"/>
    <w:rsid w:val="004B6DDE"/>
    <w:rsid w:val="004F5C6A"/>
    <w:rsid w:val="004F6446"/>
    <w:rsid w:val="00504155"/>
    <w:rsid w:val="00515747"/>
    <w:rsid w:val="005162CF"/>
    <w:rsid w:val="0051768C"/>
    <w:rsid w:val="00521275"/>
    <w:rsid w:val="00524B7E"/>
    <w:rsid w:val="00526D29"/>
    <w:rsid w:val="00530A77"/>
    <w:rsid w:val="0053269C"/>
    <w:rsid w:val="005434C1"/>
    <w:rsid w:val="00543843"/>
    <w:rsid w:val="00575C81"/>
    <w:rsid w:val="005830C7"/>
    <w:rsid w:val="00591BC9"/>
    <w:rsid w:val="0059538A"/>
    <w:rsid w:val="00596280"/>
    <w:rsid w:val="005966CA"/>
    <w:rsid w:val="005B4184"/>
    <w:rsid w:val="005B4939"/>
    <w:rsid w:val="005C4E64"/>
    <w:rsid w:val="005D1D6B"/>
    <w:rsid w:val="005D1F0C"/>
    <w:rsid w:val="005D2D9E"/>
    <w:rsid w:val="005D48FE"/>
    <w:rsid w:val="005D6BBB"/>
    <w:rsid w:val="005E7F0F"/>
    <w:rsid w:val="005F3D98"/>
    <w:rsid w:val="00601837"/>
    <w:rsid w:val="00606796"/>
    <w:rsid w:val="0061625B"/>
    <w:rsid w:val="00621CD2"/>
    <w:rsid w:val="00625BD4"/>
    <w:rsid w:val="0062749C"/>
    <w:rsid w:val="00631DD7"/>
    <w:rsid w:val="00634361"/>
    <w:rsid w:val="00641879"/>
    <w:rsid w:val="00651111"/>
    <w:rsid w:val="00651D33"/>
    <w:rsid w:val="006545D9"/>
    <w:rsid w:val="00667009"/>
    <w:rsid w:val="0068247C"/>
    <w:rsid w:val="00685EBC"/>
    <w:rsid w:val="0069229C"/>
    <w:rsid w:val="00694E26"/>
    <w:rsid w:val="00695002"/>
    <w:rsid w:val="006A12FC"/>
    <w:rsid w:val="006A3763"/>
    <w:rsid w:val="006B1071"/>
    <w:rsid w:val="006D0772"/>
    <w:rsid w:val="006D1F2C"/>
    <w:rsid w:val="006D2055"/>
    <w:rsid w:val="006D2F2A"/>
    <w:rsid w:val="006E304F"/>
    <w:rsid w:val="006F05E3"/>
    <w:rsid w:val="006F07A6"/>
    <w:rsid w:val="00702D4C"/>
    <w:rsid w:val="00717218"/>
    <w:rsid w:val="00722C2B"/>
    <w:rsid w:val="00742E6D"/>
    <w:rsid w:val="00782701"/>
    <w:rsid w:val="00795CCD"/>
    <w:rsid w:val="00795E4B"/>
    <w:rsid w:val="007B2A6B"/>
    <w:rsid w:val="007C119C"/>
    <w:rsid w:val="007D24FB"/>
    <w:rsid w:val="007E5964"/>
    <w:rsid w:val="008012A1"/>
    <w:rsid w:val="0080293B"/>
    <w:rsid w:val="00802ED2"/>
    <w:rsid w:val="0080313D"/>
    <w:rsid w:val="00822F79"/>
    <w:rsid w:val="00824985"/>
    <w:rsid w:val="0083182C"/>
    <w:rsid w:val="0083334E"/>
    <w:rsid w:val="00841168"/>
    <w:rsid w:val="00854044"/>
    <w:rsid w:val="008741C0"/>
    <w:rsid w:val="008764D6"/>
    <w:rsid w:val="008832B1"/>
    <w:rsid w:val="008846FC"/>
    <w:rsid w:val="00885BEF"/>
    <w:rsid w:val="008922F0"/>
    <w:rsid w:val="008A656B"/>
    <w:rsid w:val="008A793A"/>
    <w:rsid w:val="008B1B35"/>
    <w:rsid w:val="008B475C"/>
    <w:rsid w:val="008C2E1B"/>
    <w:rsid w:val="008C5C1D"/>
    <w:rsid w:val="008C6C48"/>
    <w:rsid w:val="008D60D4"/>
    <w:rsid w:val="008E24BB"/>
    <w:rsid w:val="008E27EC"/>
    <w:rsid w:val="008E41A9"/>
    <w:rsid w:val="008F3BBF"/>
    <w:rsid w:val="00900B59"/>
    <w:rsid w:val="00903F8D"/>
    <w:rsid w:val="00915522"/>
    <w:rsid w:val="0091724A"/>
    <w:rsid w:val="00921EE6"/>
    <w:rsid w:val="00922763"/>
    <w:rsid w:val="00924659"/>
    <w:rsid w:val="00932327"/>
    <w:rsid w:val="00932D8F"/>
    <w:rsid w:val="00932ED6"/>
    <w:rsid w:val="009609AE"/>
    <w:rsid w:val="00965027"/>
    <w:rsid w:val="00971EAD"/>
    <w:rsid w:val="0099446F"/>
    <w:rsid w:val="009A60CD"/>
    <w:rsid w:val="009C0DB4"/>
    <w:rsid w:val="009D7D03"/>
    <w:rsid w:val="009E3B5B"/>
    <w:rsid w:val="009E49E9"/>
    <w:rsid w:val="009F76CB"/>
    <w:rsid w:val="00A1642B"/>
    <w:rsid w:val="00A22FF4"/>
    <w:rsid w:val="00A24CF1"/>
    <w:rsid w:val="00A262BB"/>
    <w:rsid w:val="00A42FB9"/>
    <w:rsid w:val="00A504B3"/>
    <w:rsid w:val="00A515C9"/>
    <w:rsid w:val="00A539B0"/>
    <w:rsid w:val="00A54C60"/>
    <w:rsid w:val="00A54F96"/>
    <w:rsid w:val="00A76DFB"/>
    <w:rsid w:val="00AA0B33"/>
    <w:rsid w:val="00AB5DF3"/>
    <w:rsid w:val="00AC2C03"/>
    <w:rsid w:val="00AC5869"/>
    <w:rsid w:val="00AC5D8B"/>
    <w:rsid w:val="00AE1888"/>
    <w:rsid w:val="00AE2625"/>
    <w:rsid w:val="00B05D9E"/>
    <w:rsid w:val="00B0799D"/>
    <w:rsid w:val="00B17574"/>
    <w:rsid w:val="00B21210"/>
    <w:rsid w:val="00B251DC"/>
    <w:rsid w:val="00B253FF"/>
    <w:rsid w:val="00B27539"/>
    <w:rsid w:val="00B27A75"/>
    <w:rsid w:val="00B468AC"/>
    <w:rsid w:val="00B55F22"/>
    <w:rsid w:val="00B60579"/>
    <w:rsid w:val="00B71DC9"/>
    <w:rsid w:val="00B84948"/>
    <w:rsid w:val="00B9736C"/>
    <w:rsid w:val="00B978F2"/>
    <w:rsid w:val="00BA7AFB"/>
    <w:rsid w:val="00BB0B49"/>
    <w:rsid w:val="00BD29B8"/>
    <w:rsid w:val="00BD486E"/>
    <w:rsid w:val="00BF23D1"/>
    <w:rsid w:val="00C04D7E"/>
    <w:rsid w:val="00C07FCE"/>
    <w:rsid w:val="00C10E92"/>
    <w:rsid w:val="00C1248C"/>
    <w:rsid w:val="00C13512"/>
    <w:rsid w:val="00C26021"/>
    <w:rsid w:val="00C31CC5"/>
    <w:rsid w:val="00C31DBA"/>
    <w:rsid w:val="00C351BB"/>
    <w:rsid w:val="00C5311E"/>
    <w:rsid w:val="00C66569"/>
    <w:rsid w:val="00C743CC"/>
    <w:rsid w:val="00C75EAA"/>
    <w:rsid w:val="00C83A87"/>
    <w:rsid w:val="00C9410D"/>
    <w:rsid w:val="00C96411"/>
    <w:rsid w:val="00C976ED"/>
    <w:rsid w:val="00CA05D7"/>
    <w:rsid w:val="00CA2F6A"/>
    <w:rsid w:val="00CB1277"/>
    <w:rsid w:val="00CC7BA1"/>
    <w:rsid w:val="00CD17DD"/>
    <w:rsid w:val="00CE1969"/>
    <w:rsid w:val="00CE1F92"/>
    <w:rsid w:val="00CF2956"/>
    <w:rsid w:val="00CF3BB8"/>
    <w:rsid w:val="00D003C2"/>
    <w:rsid w:val="00D0252C"/>
    <w:rsid w:val="00D04573"/>
    <w:rsid w:val="00D0681E"/>
    <w:rsid w:val="00D150F6"/>
    <w:rsid w:val="00D23195"/>
    <w:rsid w:val="00D24989"/>
    <w:rsid w:val="00D27847"/>
    <w:rsid w:val="00D30546"/>
    <w:rsid w:val="00D35CFC"/>
    <w:rsid w:val="00D42006"/>
    <w:rsid w:val="00D70857"/>
    <w:rsid w:val="00DA7307"/>
    <w:rsid w:val="00DB4BB5"/>
    <w:rsid w:val="00DB5FA0"/>
    <w:rsid w:val="00DE265A"/>
    <w:rsid w:val="00DE4F85"/>
    <w:rsid w:val="00DF2F1C"/>
    <w:rsid w:val="00DF3FB9"/>
    <w:rsid w:val="00DF44F1"/>
    <w:rsid w:val="00E127AA"/>
    <w:rsid w:val="00E233D5"/>
    <w:rsid w:val="00E312FF"/>
    <w:rsid w:val="00E41228"/>
    <w:rsid w:val="00E47C78"/>
    <w:rsid w:val="00E52A27"/>
    <w:rsid w:val="00E57817"/>
    <w:rsid w:val="00E61778"/>
    <w:rsid w:val="00E744DE"/>
    <w:rsid w:val="00E76EA8"/>
    <w:rsid w:val="00E8572F"/>
    <w:rsid w:val="00E930AE"/>
    <w:rsid w:val="00E97408"/>
    <w:rsid w:val="00EB36F1"/>
    <w:rsid w:val="00EC1519"/>
    <w:rsid w:val="00ED3699"/>
    <w:rsid w:val="00EE4315"/>
    <w:rsid w:val="00F01F4F"/>
    <w:rsid w:val="00F20043"/>
    <w:rsid w:val="00F3649C"/>
    <w:rsid w:val="00F45669"/>
    <w:rsid w:val="00F45E90"/>
    <w:rsid w:val="00F667ED"/>
    <w:rsid w:val="00F70712"/>
    <w:rsid w:val="00F8775F"/>
    <w:rsid w:val="00FB3E1F"/>
    <w:rsid w:val="00FB6925"/>
    <w:rsid w:val="00FC0A49"/>
    <w:rsid w:val="00FD1734"/>
    <w:rsid w:val="00FD560D"/>
    <w:rsid w:val="00FD5F05"/>
    <w:rsid w:val="00FE0F6F"/>
    <w:rsid w:val="00FE35FB"/>
    <w:rsid w:val="00FE71E1"/>
    <w:rsid w:val="00FF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7E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51768C"/>
    <w:pPr>
      <w:keepNext/>
      <w:keepLines/>
      <w:numPr>
        <w:numId w:val="21"/>
      </w:numPr>
      <w:spacing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846FC"/>
    <w:pPr>
      <w:keepNext/>
      <w:keepLines/>
      <w:numPr>
        <w:ilvl w:val="1"/>
        <w:numId w:val="21"/>
      </w:numPr>
      <w:spacing w:line="360" w:lineRule="auto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768C"/>
    <w:pPr>
      <w:keepNext/>
      <w:keepLines/>
      <w:numPr>
        <w:ilvl w:val="2"/>
        <w:numId w:val="21"/>
      </w:numPr>
      <w:spacing w:line="360" w:lineRule="auto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8E27EC"/>
    <w:pPr>
      <w:ind w:firstLine="567"/>
      <w:jc w:val="both"/>
    </w:pPr>
    <w:rPr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51768C"/>
    <w:rPr>
      <w:rFonts w:ascii="Times New Roman" w:eastAsiaTheme="majorEastAsia" w:hAnsi="Times New Roman" w:cstheme="majorBidi"/>
      <w:b/>
      <w:bCs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8846FC"/>
    <w:rPr>
      <w:rFonts w:ascii="Times New Roman" w:eastAsiaTheme="majorEastAsia" w:hAnsi="Times New Roman" w:cstheme="majorBidi"/>
      <w:b/>
      <w:bCs/>
      <w:sz w:val="24"/>
      <w:szCs w:val="26"/>
      <w:lang w:eastAsia="ar-SA"/>
    </w:rPr>
  </w:style>
  <w:style w:type="paragraph" w:styleId="a3">
    <w:name w:val="TOC Heading"/>
    <w:basedOn w:val="1"/>
    <w:next w:val="a"/>
    <w:uiPriority w:val="39"/>
    <w:unhideWhenUsed/>
    <w:qFormat/>
    <w:rsid w:val="006D1F2C"/>
    <w:pPr>
      <w:suppressAutoHyphens w:val="0"/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D1F2C"/>
    <w:pPr>
      <w:spacing w:after="100"/>
    </w:pPr>
  </w:style>
  <w:style w:type="character" w:styleId="a4">
    <w:name w:val="Hyperlink"/>
    <w:basedOn w:val="a0"/>
    <w:uiPriority w:val="99"/>
    <w:unhideWhenUsed/>
    <w:rsid w:val="006D1F2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D1F2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D1F2C"/>
    <w:rPr>
      <w:rFonts w:ascii="Tahoma" w:eastAsia="Times New Roman" w:hAnsi="Tahoma" w:cs="Tahoma"/>
      <w:sz w:val="16"/>
      <w:szCs w:val="16"/>
      <w:lang w:eastAsia="ar-SA"/>
    </w:rPr>
  </w:style>
  <w:style w:type="paragraph" w:styleId="22">
    <w:name w:val="toc 2"/>
    <w:basedOn w:val="a"/>
    <w:next w:val="a"/>
    <w:autoRedefine/>
    <w:uiPriority w:val="39"/>
    <w:unhideWhenUsed/>
    <w:rsid w:val="00BD486E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51768C"/>
    <w:rPr>
      <w:rFonts w:ascii="Times New Roman" w:eastAsiaTheme="majorEastAsia" w:hAnsi="Times New Roman" w:cstheme="majorBidi"/>
      <w:b/>
      <w:bCs/>
      <w:sz w:val="24"/>
      <w:szCs w:val="24"/>
      <w:lang w:eastAsia="ar-SA"/>
    </w:rPr>
  </w:style>
  <w:style w:type="paragraph" w:styleId="a7">
    <w:name w:val="List Paragraph"/>
    <w:basedOn w:val="a"/>
    <w:uiPriority w:val="34"/>
    <w:qFormat/>
    <w:rsid w:val="00136533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641879"/>
  </w:style>
  <w:style w:type="paragraph" w:styleId="a9">
    <w:name w:val="header"/>
    <w:basedOn w:val="a"/>
    <w:link w:val="aa"/>
    <w:uiPriority w:val="99"/>
    <w:unhideWhenUsed/>
    <w:rsid w:val="00802ED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02ED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802ED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02ED2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7E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51768C"/>
    <w:pPr>
      <w:keepNext/>
      <w:keepLines/>
      <w:numPr>
        <w:numId w:val="21"/>
      </w:numPr>
      <w:spacing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846FC"/>
    <w:pPr>
      <w:keepNext/>
      <w:keepLines/>
      <w:numPr>
        <w:ilvl w:val="1"/>
        <w:numId w:val="21"/>
      </w:numPr>
      <w:spacing w:line="360" w:lineRule="auto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768C"/>
    <w:pPr>
      <w:keepNext/>
      <w:keepLines/>
      <w:numPr>
        <w:ilvl w:val="2"/>
        <w:numId w:val="21"/>
      </w:numPr>
      <w:spacing w:line="360" w:lineRule="auto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8E27EC"/>
    <w:pPr>
      <w:ind w:firstLine="567"/>
      <w:jc w:val="both"/>
    </w:pPr>
    <w:rPr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51768C"/>
    <w:rPr>
      <w:rFonts w:ascii="Times New Roman" w:eastAsiaTheme="majorEastAsia" w:hAnsi="Times New Roman" w:cstheme="majorBidi"/>
      <w:b/>
      <w:bCs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8846FC"/>
    <w:rPr>
      <w:rFonts w:ascii="Times New Roman" w:eastAsiaTheme="majorEastAsia" w:hAnsi="Times New Roman" w:cstheme="majorBidi"/>
      <w:b/>
      <w:bCs/>
      <w:sz w:val="24"/>
      <w:szCs w:val="26"/>
      <w:lang w:eastAsia="ar-SA"/>
    </w:rPr>
  </w:style>
  <w:style w:type="paragraph" w:styleId="a3">
    <w:name w:val="TOC Heading"/>
    <w:basedOn w:val="1"/>
    <w:next w:val="a"/>
    <w:uiPriority w:val="39"/>
    <w:unhideWhenUsed/>
    <w:qFormat/>
    <w:rsid w:val="006D1F2C"/>
    <w:pPr>
      <w:suppressAutoHyphens w:val="0"/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D1F2C"/>
    <w:pPr>
      <w:spacing w:after="100"/>
    </w:pPr>
  </w:style>
  <w:style w:type="character" w:styleId="a4">
    <w:name w:val="Hyperlink"/>
    <w:basedOn w:val="a0"/>
    <w:uiPriority w:val="99"/>
    <w:unhideWhenUsed/>
    <w:rsid w:val="006D1F2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D1F2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D1F2C"/>
    <w:rPr>
      <w:rFonts w:ascii="Tahoma" w:eastAsia="Times New Roman" w:hAnsi="Tahoma" w:cs="Tahoma"/>
      <w:sz w:val="16"/>
      <w:szCs w:val="16"/>
      <w:lang w:eastAsia="ar-SA"/>
    </w:rPr>
  </w:style>
  <w:style w:type="paragraph" w:styleId="22">
    <w:name w:val="toc 2"/>
    <w:basedOn w:val="a"/>
    <w:next w:val="a"/>
    <w:autoRedefine/>
    <w:uiPriority w:val="39"/>
    <w:unhideWhenUsed/>
    <w:rsid w:val="00BD486E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51768C"/>
    <w:rPr>
      <w:rFonts w:ascii="Times New Roman" w:eastAsiaTheme="majorEastAsia" w:hAnsi="Times New Roman" w:cstheme="majorBidi"/>
      <w:b/>
      <w:bCs/>
      <w:sz w:val="24"/>
      <w:szCs w:val="24"/>
      <w:lang w:eastAsia="ar-SA"/>
    </w:rPr>
  </w:style>
  <w:style w:type="paragraph" w:styleId="a7">
    <w:name w:val="List Paragraph"/>
    <w:basedOn w:val="a"/>
    <w:uiPriority w:val="34"/>
    <w:qFormat/>
    <w:rsid w:val="00136533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641879"/>
  </w:style>
  <w:style w:type="paragraph" w:styleId="a9">
    <w:name w:val="header"/>
    <w:basedOn w:val="a"/>
    <w:link w:val="aa"/>
    <w:uiPriority w:val="99"/>
    <w:unhideWhenUsed/>
    <w:rsid w:val="00802ED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02ED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802ED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02ED2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1A335-0DC6-4C21-90DA-79C9EB0DA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27</Pages>
  <Words>5626</Words>
  <Characters>32069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331</cp:revision>
  <cp:lastPrinted>2017-06-09T03:18:00Z</cp:lastPrinted>
  <dcterms:created xsi:type="dcterms:W3CDTF">2017-06-08T08:10:00Z</dcterms:created>
  <dcterms:modified xsi:type="dcterms:W3CDTF">2017-06-09T03:30:00Z</dcterms:modified>
</cp:coreProperties>
</file>