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37D87" w14:textId="268BB961" w:rsidR="005A02C9" w:rsidRDefault="00226AB6">
      <w:r>
        <w:rPr>
          <w:noProof/>
        </w:rPr>
        <w:drawing>
          <wp:inline distT="0" distB="0" distL="0" distR="0" wp14:anchorId="595385CB" wp14:editId="4AF91CF0">
            <wp:extent cx="5731510" cy="1177290"/>
            <wp:effectExtent l="0" t="0" r="2540" b="381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BDBB" w14:textId="63F77D76" w:rsidR="00226AB6" w:rsidRPr="00832EF2" w:rsidRDefault="00226AB6" w:rsidP="00832EF2">
      <w:pPr>
        <w:pStyle w:val="Heading2"/>
        <w:rPr>
          <w:b/>
          <w:bCs/>
        </w:rPr>
      </w:pPr>
      <w:r w:rsidRPr="00832EF2">
        <w:rPr>
          <w:b/>
          <w:bCs/>
        </w:rPr>
        <w:t>How to ‘</w:t>
      </w:r>
      <w:r w:rsidR="006F209B" w:rsidRPr="006F209B">
        <w:rPr>
          <w:b/>
          <w:bCs/>
        </w:rPr>
        <w:t>CHEMXSPLAIN’</w:t>
      </w:r>
      <w:r w:rsidR="006F209B" w:rsidRPr="00832EF2">
        <w:rPr>
          <w:b/>
          <w:bCs/>
        </w:rPr>
        <w:t xml:space="preserve"> </w:t>
      </w:r>
    </w:p>
    <w:p w14:paraId="5E72734A" w14:textId="35DE1911" w:rsidR="00907183" w:rsidRDefault="006F209B" w:rsidP="009071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this game you will have to ‘</w:t>
      </w:r>
      <w:r w:rsidRPr="006F209B">
        <w:rPr>
          <w:rFonts w:ascii="Calibri" w:hAnsi="Calibri" w:cs="Calibri"/>
          <w:b/>
          <w:bCs/>
          <w:sz w:val="22"/>
          <w:szCs w:val="22"/>
        </w:rPr>
        <w:t>CHEMXSPLAIN</w:t>
      </w:r>
      <w:r>
        <w:rPr>
          <w:rFonts w:ascii="Calibri" w:hAnsi="Calibri" w:cs="Calibri"/>
          <w:b/>
          <w:bCs/>
          <w:sz w:val="22"/>
          <w:szCs w:val="22"/>
        </w:rPr>
        <w:t>’</w:t>
      </w:r>
      <w:r>
        <w:rPr>
          <w:rFonts w:ascii="Calibri" w:hAnsi="Calibri" w:cs="Calibri"/>
          <w:sz w:val="22"/>
          <w:szCs w:val="22"/>
        </w:rPr>
        <w:t xml:space="preserve"> </w:t>
      </w:r>
      <w:r w:rsidR="00907183">
        <w:rPr>
          <w:rFonts w:ascii="Calibri" w:hAnsi="Calibri" w:cs="Calibri"/>
          <w:sz w:val="22"/>
          <w:szCs w:val="22"/>
        </w:rPr>
        <w:t>(by drawing or talking</w:t>
      </w:r>
      <w:r w:rsidR="0056239B">
        <w:rPr>
          <w:rFonts w:ascii="Calibri" w:hAnsi="Calibri" w:cs="Calibri"/>
          <w:sz w:val="22"/>
          <w:szCs w:val="22"/>
        </w:rPr>
        <w:t xml:space="preserve"> about</w:t>
      </w:r>
      <w:r w:rsidR="00907183">
        <w:rPr>
          <w:rFonts w:ascii="Calibri" w:hAnsi="Calibri" w:cs="Calibri"/>
          <w:sz w:val="22"/>
          <w:szCs w:val="22"/>
        </w:rPr>
        <w:t xml:space="preserve">) chemical concepts to your team in order to get </w:t>
      </w:r>
      <w:r>
        <w:rPr>
          <w:rFonts w:ascii="Calibri" w:hAnsi="Calibri" w:cs="Calibri"/>
          <w:sz w:val="22"/>
          <w:szCs w:val="22"/>
        </w:rPr>
        <w:t xml:space="preserve">enough </w:t>
      </w:r>
      <w:r w:rsidR="00907183">
        <w:rPr>
          <w:rFonts w:ascii="Calibri" w:hAnsi="Calibri" w:cs="Calibri"/>
          <w:sz w:val="22"/>
          <w:szCs w:val="22"/>
        </w:rPr>
        <w:t>points to move from particle 1 through to particle 20</w:t>
      </w:r>
      <w:r>
        <w:rPr>
          <w:rFonts w:ascii="Calibri" w:hAnsi="Calibri" w:cs="Calibri"/>
          <w:sz w:val="22"/>
          <w:szCs w:val="22"/>
        </w:rPr>
        <w:t xml:space="preserve"> on the game board.</w:t>
      </w:r>
    </w:p>
    <w:p w14:paraId="140AADA0" w14:textId="67BC2626" w:rsidR="003870E4" w:rsidRDefault="003C4C90" w:rsidP="003870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‘</w:t>
      </w:r>
      <w:r w:rsidR="00226AB6" w:rsidRPr="006F209B">
        <w:rPr>
          <w:rFonts w:ascii="Calibri" w:hAnsi="Calibri" w:cs="Calibri"/>
          <w:b/>
          <w:bCs/>
          <w:sz w:val="22"/>
          <w:szCs w:val="22"/>
        </w:rPr>
        <w:t>CHEMXSPLAINED!</w:t>
      </w:r>
      <w:r>
        <w:rPr>
          <w:rFonts w:ascii="Calibri" w:hAnsi="Calibri" w:cs="Calibri"/>
          <w:sz w:val="22"/>
          <w:szCs w:val="22"/>
        </w:rPr>
        <w:t>’</w:t>
      </w:r>
      <w:r w:rsidR="00843178">
        <w:rPr>
          <w:rFonts w:ascii="Calibri" w:hAnsi="Calibri" w:cs="Calibri"/>
          <w:sz w:val="22"/>
          <w:szCs w:val="22"/>
        </w:rPr>
        <w:t xml:space="preserve"> </w:t>
      </w:r>
      <w:r w:rsidR="00CD7280">
        <w:rPr>
          <w:rFonts w:ascii="Calibri" w:hAnsi="Calibri" w:cs="Calibri"/>
          <w:sz w:val="22"/>
          <w:szCs w:val="22"/>
        </w:rPr>
        <w:t>i</w:t>
      </w:r>
      <w:r w:rsidR="00843178">
        <w:rPr>
          <w:rFonts w:ascii="Calibri" w:hAnsi="Calibri" w:cs="Calibri"/>
          <w:sz w:val="22"/>
          <w:szCs w:val="22"/>
        </w:rPr>
        <w:t>s similar to games you may have played</w:t>
      </w:r>
      <w:r w:rsidR="00706293">
        <w:rPr>
          <w:rFonts w:ascii="Calibri" w:hAnsi="Calibri" w:cs="Calibri"/>
          <w:sz w:val="22"/>
          <w:szCs w:val="22"/>
        </w:rPr>
        <w:t xml:space="preserve"> – it has a time and explain element like ’30 Seconds’ and a drawing element like ‘Pictionary’</w:t>
      </w:r>
      <w:r w:rsidR="003870E4">
        <w:rPr>
          <w:rFonts w:ascii="Calibri" w:hAnsi="Calibri" w:cs="Calibri"/>
          <w:sz w:val="22"/>
          <w:szCs w:val="22"/>
        </w:rPr>
        <w:t>. The aim of the game is to move from particle 1 and move all the way to particle 20.</w:t>
      </w:r>
      <w:r w:rsidR="0092763B">
        <w:rPr>
          <w:rFonts w:ascii="Calibri" w:hAnsi="Calibri" w:cs="Calibri"/>
          <w:sz w:val="22"/>
          <w:szCs w:val="22"/>
        </w:rPr>
        <w:t xml:space="preserve"> </w:t>
      </w:r>
      <w:r w:rsidR="006F209B">
        <w:rPr>
          <w:rFonts w:ascii="Calibri" w:hAnsi="Calibri" w:cs="Calibri"/>
          <w:sz w:val="22"/>
          <w:szCs w:val="22"/>
        </w:rPr>
        <w:t>All teams</w:t>
      </w:r>
      <w:r w:rsidR="0092763B">
        <w:rPr>
          <w:rFonts w:ascii="Calibri" w:hAnsi="Calibri" w:cs="Calibri"/>
          <w:sz w:val="22"/>
          <w:szCs w:val="22"/>
        </w:rPr>
        <w:t xml:space="preserve"> start in the solid phase at particle 1 and go through various pressure</w:t>
      </w:r>
      <w:r w:rsidR="00CD7280">
        <w:rPr>
          <w:rFonts w:ascii="Calibri" w:hAnsi="Calibri" w:cs="Calibri"/>
          <w:sz w:val="22"/>
          <w:szCs w:val="22"/>
        </w:rPr>
        <w:t>s</w:t>
      </w:r>
      <w:r w:rsidR="0092763B">
        <w:rPr>
          <w:rFonts w:ascii="Calibri" w:hAnsi="Calibri" w:cs="Calibri"/>
          <w:sz w:val="22"/>
          <w:szCs w:val="22"/>
        </w:rPr>
        <w:t xml:space="preserve"> and temperatures to finish in the gas phase at particle 20.</w:t>
      </w:r>
    </w:p>
    <w:p w14:paraId="11E81A72" w14:textId="3CACFFEF" w:rsidR="003870E4" w:rsidRPr="00832EF2" w:rsidRDefault="003870E4" w:rsidP="00832EF2">
      <w:pPr>
        <w:pStyle w:val="Heading2"/>
        <w:rPr>
          <w:b/>
          <w:bCs/>
        </w:rPr>
      </w:pPr>
      <w:r w:rsidRPr="00832EF2">
        <w:rPr>
          <w:b/>
          <w:bCs/>
        </w:rPr>
        <w:t>Number of players</w:t>
      </w:r>
    </w:p>
    <w:p w14:paraId="4BE14CAB" w14:textId="61AB1B4C" w:rsidR="00663800" w:rsidRDefault="00663800" w:rsidP="00226A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4-12 players</w:t>
      </w:r>
      <w:r w:rsidR="0092763B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At least 4 players split into 2 groups. </w:t>
      </w:r>
      <w:r w:rsidR="00BA0545">
        <w:rPr>
          <w:rFonts w:ascii="Calibri" w:hAnsi="Calibri" w:cs="Calibri"/>
          <w:sz w:val="22"/>
          <w:szCs w:val="22"/>
        </w:rPr>
        <w:t xml:space="preserve">Balancing the number of groups and number players is important to </w:t>
      </w:r>
      <w:r w:rsidR="00D26F35">
        <w:rPr>
          <w:rFonts w:ascii="Calibri" w:hAnsi="Calibri" w:cs="Calibri"/>
          <w:sz w:val="22"/>
          <w:szCs w:val="22"/>
        </w:rPr>
        <w:t xml:space="preserve">keep the game pacing. </w:t>
      </w:r>
    </w:p>
    <w:p w14:paraId="50445A28" w14:textId="6D4E1B77" w:rsidR="003870E4" w:rsidRPr="00832EF2" w:rsidRDefault="003870E4" w:rsidP="00832EF2">
      <w:pPr>
        <w:pStyle w:val="Heading2"/>
        <w:rPr>
          <w:b/>
          <w:bCs/>
        </w:rPr>
      </w:pPr>
      <w:r w:rsidRPr="00832EF2">
        <w:rPr>
          <w:b/>
          <w:bCs/>
        </w:rPr>
        <w:t>Start</w:t>
      </w:r>
      <w:r w:rsidR="005D7258">
        <w:rPr>
          <w:b/>
          <w:bCs/>
        </w:rPr>
        <w:t>/</w:t>
      </w:r>
      <w:proofErr w:type="spellStart"/>
      <w:r w:rsidR="005D7258">
        <w:rPr>
          <w:b/>
          <w:bCs/>
        </w:rPr>
        <w:t>Masiqale</w:t>
      </w:r>
      <w:proofErr w:type="spellEnd"/>
      <w:r w:rsidR="005D7258">
        <w:rPr>
          <w:b/>
          <w:bCs/>
        </w:rPr>
        <w:t>/Begin</w:t>
      </w:r>
    </w:p>
    <w:p w14:paraId="69CAF52D" w14:textId="434AB137" w:rsidR="00FF09B7" w:rsidRDefault="00FF09B7" w:rsidP="00226A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start, </w:t>
      </w:r>
      <w:r w:rsidR="00B665F1">
        <w:rPr>
          <w:rFonts w:ascii="Calibri" w:hAnsi="Calibri" w:cs="Calibri"/>
          <w:sz w:val="22"/>
          <w:szCs w:val="22"/>
        </w:rPr>
        <w:t>all</w:t>
      </w:r>
      <w:r>
        <w:rPr>
          <w:rFonts w:ascii="Calibri" w:hAnsi="Calibri" w:cs="Calibri"/>
          <w:sz w:val="22"/>
          <w:szCs w:val="22"/>
        </w:rPr>
        <w:t xml:space="preserve"> teams </w:t>
      </w:r>
      <w:r w:rsidR="00B665F1">
        <w:rPr>
          <w:rFonts w:ascii="Calibri" w:hAnsi="Calibri" w:cs="Calibri"/>
          <w:sz w:val="22"/>
          <w:szCs w:val="22"/>
        </w:rPr>
        <w:t xml:space="preserve">place their chosen token on </w:t>
      </w:r>
      <w:r w:rsidR="00984C80">
        <w:rPr>
          <w:rFonts w:ascii="Calibri" w:hAnsi="Calibri" w:cs="Calibri"/>
          <w:sz w:val="22"/>
          <w:szCs w:val="22"/>
        </w:rPr>
        <w:t>START/MASIQALE/BEGIN (</w:t>
      </w:r>
      <w:r w:rsidR="00B665F1">
        <w:rPr>
          <w:rFonts w:ascii="Calibri" w:hAnsi="Calibri" w:cs="Calibri"/>
          <w:sz w:val="22"/>
          <w:szCs w:val="22"/>
        </w:rPr>
        <w:t>particle 1</w:t>
      </w:r>
      <w:r w:rsidR="00984C80">
        <w:rPr>
          <w:rFonts w:ascii="Calibri" w:hAnsi="Calibri" w:cs="Calibri"/>
          <w:sz w:val="22"/>
          <w:szCs w:val="22"/>
        </w:rPr>
        <w:t>)</w:t>
      </w:r>
      <w:r w:rsidR="00B665F1">
        <w:rPr>
          <w:rFonts w:ascii="Calibri" w:hAnsi="Calibri" w:cs="Calibri"/>
          <w:sz w:val="22"/>
          <w:szCs w:val="22"/>
        </w:rPr>
        <w:t xml:space="preserve">. </w:t>
      </w:r>
      <w:r w:rsidR="00602764">
        <w:rPr>
          <w:rFonts w:ascii="Calibri" w:hAnsi="Calibri" w:cs="Calibri"/>
          <w:sz w:val="22"/>
          <w:szCs w:val="22"/>
        </w:rPr>
        <w:t xml:space="preserve">The cards are all turned face down on the game board. </w:t>
      </w:r>
      <w:r w:rsidR="00B665F1">
        <w:rPr>
          <w:rFonts w:ascii="Calibri" w:hAnsi="Calibri" w:cs="Calibri"/>
          <w:sz w:val="22"/>
          <w:szCs w:val="22"/>
        </w:rPr>
        <w:t>Teams r</w:t>
      </w:r>
      <w:r>
        <w:rPr>
          <w:rFonts w:ascii="Calibri" w:hAnsi="Calibri" w:cs="Calibri"/>
          <w:sz w:val="22"/>
          <w:szCs w:val="22"/>
        </w:rPr>
        <w:t xml:space="preserve">oll the die and whoever </w:t>
      </w:r>
      <w:r w:rsidR="000D30D2">
        <w:rPr>
          <w:rFonts w:ascii="Calibri" w:hAnsi="Calibri" w:cs="Calibri"/>
          <w:sz w:val="22"/>
          <w:szCs w:val="22"/>
        </w:rPr>
        <w:t>rolls</w:t>
      </w:r>
      <w:r>
        <w:rPr>
          <w:rFonts w:ascii="Calibri" w:hAnsi="Calibri" w:cs="Calibri"/>
          <w:sz w:val="22"/>
          <w:szCs w:val="22"/>
        </w:rPr>
        <w:t xml:space="preserve"> the lowest </w:t>
      </w:r>
      <w:r w:rsidR="000D30D2">
        <w:rPr>
          <w:rFonts w:ascii="Calibri" w:hAnsi="Calibri" w:cs="Calibri"/>
          <w:sz w:val="22"/>
          <w:szCs w:val="22"/>
        </w:rPr>
        <w:t xml:space="preserve">number </w:t>
      </w:r>
      <w:r>
        <w:rPr>
          <w:rFonts w:ascii="Calibri" w:hAnsi="Calibri" w:cs="Calibri"/>
          <w:sz w:val="22"/>
          <w:szCs w:val="22"/>
        </w:rPr>
        <w:t>will start the game</w:t>
      </w:r>
      <w:r w:rsidR="000D30D2">
        <w:rPr>
          <w:rFonts w:ascii="Calibri" w:hAnsi="Calibri" w:cs="Calibri"/>
          <w:sz w:val="22"/>
          <w:szCs w:val="22"/>
        </w:rPr>
        <w:t>.</w:t>
      </w:r>
    </w:p>
    <w:p w14:paraId="1C713FFB" w14:textId="49B4AE6A" w:rsidR="003870E4" w:rsidRPr="00832EF2" w:rsidRDefault="003870E4" w:rsidP="00832EF2">
      <w:pPr>
        <w:pStyle w:val="Heading2"/>
        <w:rPr>
          <w:b/>
          <w:bCs/>
        </w:rPr>
      </w:pPr>
      <w:r w:rsidRPr="00832EF2">
        <w:rPr>
          <w:b/>
          <w:bCs/>
        </w:rPr>
        <w:t>Each turn</w:t>
      </w:r>
    </w:p>
    <w:p w14:paraId="7E597E3D" w14:textId="062C1A05" w:rsidR="00602764" w:rsidRDefault="006F209B" w:rsidP="00226A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="00AB296D">
        <w:rPr>
          <w:rFonts w:ascii="Calibri" w:hAnsi="Calibri" w:cs="Calibri"/>
          <w:sz w:val="22"/>
          <w:szCs w:val="22"/>
        </w:rPr>
        <w:t xml:space="preserve">oll the die and take note of the number rolled. </w:t>
      </w:r>
      <w:r w:rsidR="00FC00AB">
        <w:rPr>
          <w:rFonts w:ascii="Calibri" w:hAnsi="Calibri" w:cs="Calibri"/>
          <w:sz w:val="22"/>
          <w:szCs w:val="22"/>
        </w:rPr>
        <w:t>A</w:t>
      </w:r>
      <w:r w:rsidR="00602764">
        <w:rPr>
          <w:rFonts w:ascii="Calibri" w:hAnsi="Calibri" w:cs="Calibri"/>
          <w:sz w:val="22"/>
          <w:szCs w:val="22"/>
        </w:rPr>
        <w:t xml:space="preserve"> team member select</w:t>
      </w:r>
      <w:r>
        <w:rPr>
          <w:rFonts w:ascii="Calibri" w:hAnsi="Calibri" w:cs="Calibri"/>
          <w:sz w:val="22"/>
          <w:szCs w:val="22"/>
        </w:rPr>
        <w:t>s</w:t>
      </w:r>
      <w:r w:rsidR="00B6514C">
        <w:rPr>
          <w:rFonts w:ascii="Calibri" w:hAnsi="Calibri" w:cs="Calibri"/>
          <w:sz w:val="22"/>
          <w:szCs w:val="22"/>
        </w:rPr>
        <w:t xml:space="preserve"> one </w:t>
      </w:r>
      <w:r w:rsidR="00602764">
        <w:rPr>
          <w:rFonts w:ascii="Calibri" w:hAnsi="Calibri" w:cs="Calibri"/>
          <w:sz w:val="22"/>
          <w:szCs w:val="22"/>
        </w:rPr>
        <w:t>card</w:t>
      </w:r>
      <w:r w:rsidR="00FD2E53">
        <w:rPr>
          <w:rFonts w:ascii="Calibri" w:hAnsi="Calibri" w:cs="Calibri"/>
          <w:sz w:val="22"/>
          <w:szCs w:val="22"/>
        </w:rPr>
        <w:t xml:space="preserve"> (</w:t>
      </w:r>
      <w:r w:rsidR="00A86F6E">
        <w:rPr>
          <w:rFonts w:ascii="Calibri" w:hAnsi="Calibri" w:cs="Calibri"/>
          <w:sz w:val="22"/>
          <w:szCs w:val="22"/>
        </w:rPr>
        <w:t>on each turn choose a different team member)</w:t>
      </w:r>
      <w:r w:rsidR="00E31B97">
        <w:rPr>
          <w:rFonts w:ascii="Calibri" w:hAnsi="Calibri" w:cs="Calibri"/>
          <w:sz w:val="22"/>
          <w:szCs w:val="22"/>
        </w:rPr>
        <w:t xml:space="preserve">. </w:t>
      </w:r>
      <w:r w:rsidR="00A86F6E">
        <w:rPr>
          <w:rFonts w:ascii="Calibri" w:hAnsi="Calibri" w:cs="Calibri"/>
          <w:sz w:val="22"/>
          <w:szCs w:val="22"/>
        </w:rPr>
        <w:t>As soon as the card is turned, t</w:t>
      </w:r>
      <w:r w:rsidR="00E31B97">
        <w:rPr>
          <w:rFonts w:ascii="Calibri" w:hAnsi="Calibri" w:cs="Calibri"/>
          <w:sz w:val="22"/>
          <w:szCs w:val="22"/>
        </w:rPr>
        <w:t>he opposing team starts a 45 second timer.</w:t>
      </w:r>
    </w:p>
    <w:p w14:paraId="61939989" w14:textId="6D9B8178" w:rsidR="008C6E32" w:rsidRDefault="0074462F" w:rsidP="00226A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While time is still available</w:t>
      </w:r>
      <w:r w:rsidR="008C6E32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the team member with the card trie</w:t>
      </w:r>
      <w:r w:rsidR="00F62676"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z w:val="22"/>
          <w:szCs w:val="22"/>
        </w:rPr>
        <w:t xml:space="preserve">to describe </w:t>
      </w:r>
      <w:r w:rsidR="00490E81">
        <w:rPr>
          <w:rFonts w:ascii="Calibri" w:hAnsi="Calibri" w:cs="Calibri"/>
          <w:sz w:val="22"/>
          <w:szCs w:val="22"/>
        </w:rPr>
        <w:t xml:space="preserve">(no drawing) </w:t>
      </w:r>
      <w:r>
        <w:rPr>
          <w:rFonts w:ascii="Calibri" w:hAnsi="Calibri" w:cs="Calibri"/>
          <w:sz w:val="22"/>
          <w:szCs w:val="22"/>
        </w:rPr>
        <w:t>or draw</w:t>
      </w:r>
      <w:r w:rsidR="00490E81">
        <w:rPr>
          <w:rFonts w:ascii="Calibri" w:hAnsi="Calibri" w:cs="Calibri"/>
          <w:sz w:val="22"/>
          <w:szCs w:val="22"/>
        </w:rPr>
        <w:t xml:space="preserve"> (no talking) </w:t>
      </w:r>
      <w:r w:rsidR="00405A76">
        <w:rPr>
          <w:rFonts w:ascii="Calibri" w:hAnsi="Calibri" w:cs="Calibri"/>
          <w:sz w:val="22"/>
          <w:szCs w:val="22"/>
        </w:rPr>
        <w:t>all of the 4 chemistry concepts</w:t>
      </w:r>
      <w:r w:rsidR="00392D5D">
        <w:rPr>
          <w:rFonts w:ascii="Calibri" w:hAnsi="Calibri" w:cs="Calibri"/>
          <w:sz w:val="22"/>
          <w:szCs w:val="22"/>
        </w:rPr>
        <w:t xml:space="preserve"> on the card</w:t>
      </w:r>
      <w:r w:rsidR="008C6E32">
        <w:rPr>
          <w:rFonts w:ascii="Calibri" w:hAnsi="Calibri" w:cs="Calibri"/>
          <w:sz w:val="22"/>
          <w:szCs w:val="22"/>
        </w:rPr>
        <w:t>. Other team members try to guess</w:t>
      </w:r>
      <w:r w:rsidR="00213F75">
        <w:rPr>
          <w:rFonts w:ascii="Calibri" w:hAnsi="Calibri" w:cs="Calibri"/>
          <w:sz w:val="22"/>
          <w:szCs w:val="22"/>
        </w:rPr>
        <w:t>. In the simplest form of the game use the card to indicate which terms to draw and which to describe</w:t>
      </w:r>
      <w:r w:rsidR="00D4407E">
        <w:rPr>
          <w:rFonts w:ascii="Calibri" w:hAnsi="Calibri" w:cs="Calibri"/>
          <w:sz w:val="22"/>
          <w:szCs w:val="22"/>
        </w:rPr>
        <w:t xml:space="preserve">. Variations are possible. </w:t>
      </w:r>
    </w:p>
    <w:p w14:paraId="1C5DA4B7" w14:textId="40F626C5" w:rsidR="00FC00AB" w:rsidRDefault="002F64F0" w:rsidP="00226A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turn finishes when the timer ends, or all concepts </w:t>
      </w:r>
      <w:r w:rsidR="00DD4456">
        <w:rPr>
          <w:rFonts w:ascii="Calibri" w:hAnsi="Calibri" w:cs="Calibri"/>
          <w:sz w:val="22"/>
          <w:szCs w:val="22"/>
        </w:rPr>
        <w:t xml:space="preserve">on the card </w:t>
      </w:r>
      <w:r>
        <w:rPr>
          <w:rFonts w:ascii="Calibri" w:hAnsi="Calibri" w:cs="Calibri"/>
          <w:sz w:val="22"/>
          <w:szCs w:val="22"/>
        </w:rPr>
        <w:t xml:space="preserve">are guessed correctly. At the end of the turn, </w:t>
      </w:r>
      <w:r w:rsidR="00D4407E">
        <w:rPr>
          <w:rFonts w:ascii="Calibri" w:hAnsi="Calibri" w:cs="Calibri"/>
          <w:sz w:val="22"/>
          <w:szCs w:val="22"/>
        </w:rPr>
        <w:t xml:space="preserve">all the correctly guessed concepts are added up. The die roll is </w:t>
      </w:r>
      <w:r w:rsidR="00490E81">
        <w:rPr>
          <w:rFonts w:ascii="Calibri" w:hAnsi="Calibri" w:cs="Calibri"/>
          <w:sz w:val="22"/>
          <w:szCs w:val="22"/>
        </w:rPr>
        <w:t>subtracted</w:t>
      </w:r>
      <w:r w:rsidR="00D4407E">
        <w:rPr>
          <w:rFonts w:ascii="Calibri" w:hAnsi="Calibri" w:cs="Calibri"/>
          <w:sz w:val="22"/>
          <w:szCs w:val="22"/>
        </w:rPr>
        <w:t xml:space="preserve"> from this</w:t>
      </w:r>
      <w:r w:rsidR="00490E81">
        <w:rPr>
          <w:rFonts w:ascii="Calibri" w:hAnsi="Calibri" w:cs="Calibri"/>
          <w:sz w:val="22"/>
          <w:szCs w:val="22"/>
        </w:rPr>
        <w:t>. The team move</w:t>
      </w:r>
      <w:r w:rsidR="00FC00AB">
        <w:rPr>
          <w:rFonts w:ascii="Calibri" w:hAnsi="Calibri" w:cs="Calibri"/>
          <w:sz w:val="22"/>
          <w:szCs w:val="22"/>
        </w:rPr>
        <w:t>s</w:t>
      </w:r>
      <w:r w:rsidR="00490E81">
        <w:rPr>
          <w:rFonts w:ascii="Calibri" w:hAnsi="Calibri" w:cs="Calibri"/>
          <w:sz w:val="22"/>
          <w:szCs w:val="22"/>
        </w:rPr>
        <w:t xml:space="preserve"> forward by the difference between correctly guessed concepts and the die roll. </w:t>
      </w:r>
      <w:r w:rsidR="00FC00AB">
        <w:rPr>
          <w:rFonts w:ascii="Calibri" w:hAnsi="Calibri" w:cs="Calibri"/>
          <w:sz w:val="22"/>
          <w:szCs w:val="22"/>
        </w:rPr>
        <w:t xml:space="preserve">It is now the next team’s turn. </w:t>
      </w:r>
    </w:p>
    <w:p w14:paraId="5E2C068E" w14:textId="733B78AA" w:rsidR="00226AB6" w:rsidRPr="00832EF2" w:rsidRDefault="007332A6" w:rsidP="00832EF2">
      <w:pPr>
        <w:pStyle w:val="Heading2"/>
        <w:rPr>
          <w:b/>
          <w:bCs/>
        </w:rPr>
      </w:pPr>
      <w:r w:rsidRPr="00832EF2">
        <w:rPr>
          <w:b/>
          <w:bCs/>
        </w:rPr>
        <w:t>Winning the game</w:t>
      </w:r>
    </w:p>
    <w:p w14:paraId="0EAD8BCC" w14:textId="0F8406C2" w:rsidR="007332A6" w:rsidRDefault="00DD4456" w:rsidP="00226AB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first</w:t>
      </w:r>
      <w:r w:rsidR="00907183">
        <w:rPr>
          <w:rFonts w:ascii="Calibri" w:hAnsi="Calibri" w:cs="Calibri"/>
          <w:sz w:val="22"/>
          <w:szCs w:val="22"/>
        </w:rPr>
        <w:t xml:space="preserve"> team</w:t>
      </w:r>
      <w:r>
        <w:rPr>
          <w:rFonts w:ascii="Calibri" w:hAnsi="Calibri" w:cs="Calibri"/>
          <w:sz w:val="22"/>
          <w:szCs w:val="22"/>
        </w:rPr>
        <w:t xml:space="preserve"> to</w:t>
      </w:r>
      <w:r w:rsidR="00907183">
        <w:rPr>
          <w:rFonts w:ascii="Calibri" w:hAnsi="Calibri" w:cs="Calibri"/>
          <w:sz w:val="22"/>
          <w:szCs w:val="22"/>
        </w:rPr>
        <w:t xml:space="preserve"> r</w:t>
      </w:r>
      <w:r w:rsidR="007332A6">
        <w:rPr>
          <w:rFonts w:ascii="Calibri" w:hAnsi="Calibri" w:cs="Calibri"/>
          <w:sz w:val="22"/>
          <w:szCs w:val="22"/>
        </w:rPr>
        <w:t xml:space="preserve">each </w:t>
      </w:r>
      <w:r w:rsidR="0092763B">
        <w:rPr>
          <w:rFonts w:ascii="Calibri" w:hAnsi="Calibri" w:cs="Calibri"/>
          <w:sz w:val="22"/>
          <w:szCs w:val="22"/>
        </w:rPr>
        <w:t>particle</w:t>
      </w:r>
      <w:r w:rsidR="007332A6">
        <w:rPr>
          <w:rFonts w:ascii="Calibri" w:hAnsi="Calibri" w:cs="Calibri"/>
          <w:sz w:val="22"/>
          <w:szCs w:val="22"/>
        </w:rPr>
        <w:t xml:space="preserve"> 20</w:t>
      </w:r>
      <w:r w:rsidR="00907183">
        <w:rPr>
          <w:rFonts w:ascii="Calibri" w:hAnsi="Calibri" w:cs="Calibri"/>
          <w:sz w:val="22"/>
          <w:szCs w:val="22"/>
        </w:rPr>
        <w:t>,</w:t>
      </w:r>
      <w:r w:rsidR="007332A6">
        <w:rPr>
          <w:rFonts w:ascii="Calibri" w:hAnsi="Calibri" w:cs="Calibri"/>
          <w:sz w:val="22"/>
          <w:szCs w:val="22"/>
        </w:rPr>
        <w:t xml:space="preserve"> wins the game</w:t>
      </w:r>
      <w:r w:rsidR="00DD0911">
        <w:rPr>
          <w:rFonts w:ascii="Calibri" w:hAnsi="Calibri" w:cs="Calibri"/>
          <w:sz w:val="22"/>
          <w:szCs w:val="22"/>
        </w:rPr>
        <w:t>!</w:t>
      </w:r>
    </w:p>
    <w:p w14:paraId="180B9E8D" w14:textId="7251E4DE" w:rsidR="00A86F6E" w:rsidRPr="00832EF2" w:rsidRDefault="00A86F6E" w:rsidP="00832EF2">
      <w:pPr>
        <w:pStyle w:val="Heading2"/>
        <w:rPr>
          <w:b/>
          <w:bCs/>
        </w:rPr>
      </w:pPr>
      <w:r w:rsidRPr="00832EF2">
        <w:rPr>
          <w:b/>
          <w:bCs/>
        </w:rPr>
        <w:t>Variations</w:t>
      </w:r>
    </w:p>
    <w:p w14:paraId="570D9E6B" w14:textId="77777777" w:rsidR="00DD2A6D" w:rsidRDefault="000104B8" w:rsidP="000104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 make a game variation be sure to agree on these rules before starting the game and make a note of these changes. </w:t>
      </w:r>
    </w:p>
    <w:p w14:paraId="2F2B43CF" w14:textId="7DECDB27" w:rsidR="00C050FA" w:rsidRDefault="00B6514C" w:rsidP="000104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simplest form of the game use the card to indicate which terms to draw and which to describe</w:t>
      </w:r>
      <w:r w:rsidR="00907183">
        <w:rPr>
          <w:rFonts w:ascii="Calibri" w:hAnsi="Calibri" w:cs="Calibri"/>
          <w:sz w:val="22"/>
          <w:szCs w:val="22"/>
        </w:rPr>
        <w:t>. Alternative</w:t>
      </w:r>
      <w:r w:rsidR="00832EF2">
        <w:rPr>
          <w:rFonts w:ascii="Calibri" w:hAnsi="Calibri" w:cs="Calibri"/>
          <w:sz w:val="22"/>
          <w:szCs w:val="22"/>
        </w:rPr>
        <w:t>s</w:t>
      </w:r>
      <w:r w:rsidR="00907183">
        <w:rPr>
          <w:rFonts w:ascii="Calibri" w:hAnsi="Calibri" w:cs="Calibri"/>
          <w:sz w:val="22"/>
          <w:szCs w:val="22"/>
        </w:rPr>
        <w:t xml:space="preserve"> include</w:t>
      </w:r>
      <w:r w:rsidR="00DD2A6D">
        <w:rPr>
          <w:rFonts w:ascii="Calibri" w:hAnsi="Calibri" w:cs="Calibri"/>
          <w:sz w:val="22"/>
          <w:szCs w:val="22"/>
        </w:rPr>
        <w:t xml:space="preserve">: </w:t>
      </w:r>
      <w:r w:rsidR="000104B8">
        <w:rPr>
          <w:rFonts w:ascii="Calibri" w:hAnsi="Calibri" w:cs="Calibri"/>
          <w:sz w:val="22"/>
          <w:szCs w:val="22"/>
        </w:rPr>
        <w:t>o</w:t>
      </w:r>
      <w:r w:rsidR="00907183">
        <w:rPr>
          <w:rFonts w:ascii="Calibri" w:hAnsi="Calibri" w:cs="Calibri"/>
          <w:sz w:val="22"/>
          <w:szCs w:val="22"/>
        </w:rPr>
        <w:t>nly drawing</w:t>
      </w:r>
      <w:r w:rsidR="00DD2A6D">
        <w:rPr>
          <w:rFonts w:ascii="Calibri" w:hAnsi="Calibri" w:cs="Calibri"/>
          <w:sz w:val="22"/>
          <w:szCs w:val="22"/>
        </w:rPr>
        <w:t>;</w:t>
      </w:r>
      <w:r w:rsidR="000104B8">
        <w:rPr>
          <w:rFonts w:ascii="Calibri" w:hAnsi="Calibri" w:cs="Calibri"/>
          <w:sz w:val="22"/>
          <w:szCs w:val="22"/>
        </w:rPr>
        <w:t xml:space="preserve"> o</w:t>
      </w:r>
      <w:r w:rsidR="00907183">
        <w:rPr>
          <w:rFonts w:ascii="Calibri" w:hAnsi="Calibri" w:cs="Calibri"/>
          <w:sz w:val="22"/>
          <w:szCs w:val="22"/>
        </w:rPr>
        <w:t xml:space="preserve">nly </w:t>
      </w:r>
      <w:r w:rsidR="00EA609E">
        <w:rPr>
          <w:rFonts w:ascii="Calibri" w:hAnsi="Calibri" w:cs="Calibri"/>
          <w:sz w:val="22"/>
          <w:szCs w:val="22"/>
        </w:rPr>
        <w:t>describing</w:t>
      </w:r>
      <w:r w:rsidR="00DD2A6D">
        <w:rPr>
          <w:rFonts w:ascii="Calibri" w:hAnsi="Calibri" w:cs="Calibri"/>
          <w:sz w:val="22"/>
          <w:szCs w:val="22"/>
        </w:rPr>
        <w:t>;</w:t>
      </w:r>
      <w:r w:rsidR="000104B8">
        <w:rPr>
          <w:rFonts w:ascii="Calibri" w:hAnsi="Calibri" w:cs="Calibri"/>
          <w:sz w:val="22"/>
          <w:szCs w:val="22"/>
        </w:rPr>
        <w:t xml:space="preserve"> a</w:t>
      </w:r>
      <w:r w:rsidR="00307D43">
        <w:rPr>
          <w:rFonts w:ascii="Calibri" w:hAnsi="Calibri" w:cs="Calibri"/>
          <w:sz w:val="22"/>
          <w:szCs w:val="22"/>
        </w:rPr>
        <w:t xml:space="preserve">lternate between drawing and </w:t>
      </w:r>
      <w:r w:rsidR="00EA609E">
        <w:rPr>
          <w:rFonts w:ascii="Calibri" w:hAnsi="Calibri" w:cs="Calibri"/>
          <w:sz w:val="22"/>
          <w:szCs w:val="22"/>
        </w:rPr>
        <w:t>describing</w:t>
      </w:r>
      <w:r w:rsidR="00307D43">
        <w:rPr>
          <w:rFonts w:ascii="Calibri" w:hAnsi="Calibri" w:cs="Calibri"/>
          <w:sz w:val="22"/>
          <w:szCs w:val="22"/>
        </w:rPr>
        <w:t xml:space="preserve"> based on the particle</w:t>
      </w:r>
      <w:r w:rsidR="00DD2A6D">
        <w:rPr>
          <w:rFonts w:ascii="Calibri" w:hAnsi="Calibri" w:cs="Calibri"/>
          <w:sz w:val="22"/>
          <w:szCs w:val="22"/>
        </w:rPr>
        <w:t xml:space="preserve"> number - e</w:t>
      </w:r>
      <w:r w:rsidR="00307D43">
        <w:rPr>
          <w:rFonts w:ascii="Calibri" w:hAnsi="Calibri" w:cs="Calibri"/>
          <w:sz w:val="22"/>
          <w:szCs w:val="22"/>
        </w:rPr>
        <w:t xml:space="preserve">ven particles you draw, odd particles you talk. </w:t>
      </w:r>
    </w:p>
    <w:p w14:paraId="7119BC80" w14:textId="49F1641D" w:rsidR="00226AB6" w:rsidRPr="00832EF2" w:rsidRDefault="00226AB6" w:rsidP="0092763B">
      <w:pPr>
        <w:pStyle w:val="Heading2"/>
        <w:rPr>
          <w:b/>
          <w:bCs/>
        </w:rPr>
      </w:pPr>
      <w:r w:rsidRPr="00832EF2">
        <w:rPr>
          <w:b/>
          <w:bCs/>
        </w:rPr>
        <w:t xml:space="preserve">We recommend </w:t>
      </w:r>
    </w:p>
    <w:p w14:paraId="07709F3D" w14:textId="4592B4C6" w:rsidR="00DD2A6D" w:rsidRDefault="00DD2A6D" w:rsidP="00DD2A6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‘</w:t>
      </w:r>
      <w:proofErr w:type="spellStart"/>
      <w:r>
        <w:rPr>
          <w:rFonts w:ascii="Calibri" w:hAnsi="Calibri" w:cs="Calibri"/>
          <w:sz w:val="22"/>
          <w:szCs w:val="22"/>
        </w:rPr>
        <w:t>Chemxsplaining</w:t>
      </w:r>
      <w:proofErr w:type="spellEnd"/>
      <w:r>
        <w:rPr>
          <w:rFonts w:ascii="Calibri" w:hAnsi="Calibri" w:cs="Calibri"/>
          <w:sz w:val="22"/>
          <w:szCs w:val="22"/>
        </w:rPr>
        <w:t xml:space="preserve">’ – try </w:t>
      </w:r>
      <w:r w:rsidR="00F82F1D">
        <w:rPr>
          <w:rFonts w:ascii="Calibri" w:hAnsi="Calibri" w:cs="Calibri"/>
          <w:sz w:val="22"/>
          <w:szCs w:val="22"/>
        </w:rPr>
        <w:t>speaking</w:t>
      </w:r>
      <w:r>
        <w:rPr>
          <w:rFonts w:ascii="Calibri" w:hAnsi="Calibri" w:cs="Calibri"/>
          <w:sz w:val="22"/>
          <w:szCs w:val="22"/>
        </w:rPr>
        <w:t xml:space="preserve"> chemist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ry as much as you can.</w:t>
      </w:r>
    </w:p>
    <w:p w14:paraId="4C9A7A03" w14:textId="1DA864E5" w:rsidR="00226AB6" w:rsidRDefault="00226AB6" w:rsidP="0092763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Explaining properly. Example for </w:t>
      </w:r>
      <w:r w:rsidR="0092763B">
        <w:rPr>
          <w:rFonts w:ascii="Calibri" w:hAnsi="Calibri" w:cs="Calibri"/>
          <w:sz w:val="22"/>
          <w:szCs w:val="22"/>
        </w:rPr>
        <w:t>‘</w:t>
      </w:r>
      <w:r>
        <w:rPr>
          <w:rFonts w:ascii="Calibri" w:hAnsi="Calibri" w:cs="Calibri"/>
          <w:sz w:val="22"/>
          <w:szCs w:val="22"/>
        </w:rPr>
        <w:t>Mixture</w:t>
      </w:r>
      <w:r w:rsidR="0092763B">
        <w:rPr>
          <w:rFonts w:ascii="Calibri" w:hAnsi="Calibri" w:cs="Calibri"/>
          <w:sz w:val="22"/>
          <w:szCs w:val="22"/>
        </w:rPr>
        <w:t>’</w:t>
      </w:r>
      <w:r w:rsidR="00DD2A6D">
        <w:rPr>
          <w:rFonts w:ascii="Calibri" w:hAnsi="Calibri" w:cs="Calibri"/>
          <w:sz w:val="22"/>
          <w:szCs w:val="22"/>
        </w:rPr>
        <w:t xml:space="preserve"> say</w:t>
      </w:r>
      <w:r w:rsidR="00886054">
        <w:rPr>
          <w:rFonts w:ascii="Calibri" w:hAnsi="Calibri" w:cs="Calibri"/>
          <w:sz w:val="22"/>
          <w:szCs w:val="22"/>
        </w:rPr>
        <w:t xml:space="preserve"> </w:t>
      </w:r>
      <w:r w:rsidR="00DD2A6D">
        <w:rPr>
          <w:rFonts w:ascii="Calibri" w:hAnsi="Calibri" w:cs="Calibri"/>
          <w:sz w:val="22"/>
          <w:szCs w:val="22"/>
        </w:rPr>
        <w:t>‘</w:t>
      </w:r>
      <w:r w:rsidR="00886054">
        <w:rPr>
          <w:rFonts w:ascii="Calibri" w:hAnsi="Calibri" w:cs="Calibri"/>
          <w:sz w:val="22"/>
          <w:szCs w:val="22"/>
        </w:rPr>
        <w:t>2 solids but clearly they are not one phase. Heterogeneous.</w:t>
      </w:r>
      <w:r w:rsidR="00DD2A6D">
        <w:rPr>
          <w:rFonts w:ascii="Calibri" w:hAnsi="Calibri" w:cs="Calibri"/>
          <w:sz w:val="22"/>
          <w:szCs w:val="22"/>
        </w:rPr>
        <w:t>’</w:t>
      </w:r>
    </w:p>
    <w:p w14:paraId="0FF5F6D2" w14:textId="44021788" w:rsidR="00226AB6" w:rsidRPr="00832EF2" w:rsidRDefault="00226AB6" w:rsidP="00832EF2">
      <w:pPr>
        <w:pStyle w:val="Heading2"/>
        <w:rPr>
          <w:b/>
          <w:bCs/>
        </w:rPr>
      </w:pPr>
      <w:r w:rsidRPr="00832EF2">
        <w:rPr>
          <w:b/>
          <w:bCs/>
        </w:rPr>
        <w:t>We do not recommend</w:t>
      </w:r>
    </w:p>
    <w:p w14:paraId="1F4D9CB1" w14:textId="304F651F" w:rsidR="00226AB6" w:rsidRDefault="00226AB6" w:rsidP="009276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Rhyming</w:t>
      </w:r>
      <w:r w:rsidR="006F209B">
        <w:rPr>
          <w:rFonts w:ascii="Calibri" w:hAnsi="Calibri" w:cs="Calibri"/>
          <w:sz w:val="22"/>
          <w:szCs w:val="22"/>
        </w:rPr>
        <w:t>.</w:t>
      </w:r>
    </w:p>
    <w:p w14:paraId="041EE7E7" w14:textId="22A3BE7B" w:rsidR="00226AB6" w:rsidRDefault="00226AB6" w:rsidP="0092763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Negation </w:t>
      </w:r>
      <w:r w:rsidR="006F209B">
        <w:rPr>
          <w:rFonts w:ascii="Calibri" w:hAnsi="Calibri" w:cs="Calibri"/>
          <w:sz w:val="22"/>
          <w:szCs w:val="22"/>
        </w:rPr>
        <w:t>and opposites</w:t>
      </w:r>
      <w:r w:rsidR="00EA609E">
        <w:rPr>
          <w:rFonts w:ascii="Calibri" w:hAnsi="Calibri" w:cs="Calibri"/>
          <w:sz w:val="22"/>
          <w:szCs w:val="22"/>
        </w:rPr>
        <w:t xml:space="preserve"> </w:t>
      </w:r>
      <w:r w:rsidR="00EA609E">
        <w:t>–</w:t>
      </w:r>
      <w:r>
        <w:rPr>
          <w:rFonts w:ascii="Calibri" w:hAnsi="Calibri" w:cs="Calibri"/>
          <w:sz w:val="22"/>
          <w:szCs w:val="22"/>
        </w:rPr>
        <w:t xml:space="preserve"> Saying ‘not the freezing but the other one</w:t>
      </w:r>
      <w:r w:rsidR="00EA609E">
        <w:rPr>
          <w:rFonts w:ascii="Calibri" w:hAnsi="Calibri" w:cs="Calibri"/>
          <w:sz w:val="22"/>
          <w:szCs w:val="22"/>
        </w:rPr>
        <w:t>’</w:t>
      </w:r>
      <w:r w:rsidR="00832EF2">
        <w:rPr>
          <w:rFonts w:ascii="Calibri" w:hAnsi="Calibri" w:cs="Calibri"/>
          <w:sz w:val="22"/>
          <w:szCs w:val="22"/>
        </w:rPr>
        <w:t>.</w:t>
      </w:r>
    </w:p>
    <w:p w14:paraId="20DA9493" w14:textId="19CB7250" w:rsidR="00BA36AE" w:rsidRDefault="00BA36AE" w:rsidP="0092763B">
      <w:pPr>
        <w:pStyle w:val="ListParagraph"/>
        <w:numPr>
          <w:ilvl w:val="0"/>
          <w:numId w:val="2"/>
        </w:numPr>
      </w:pPr>
      <w:r>
        <w:t>Association</w:t>
      </w:r>
      <w:r w:rsidR="006F209B">
        <w:t xml:space="preserve">. </w:t>
      </w:r>
      <w:r>
        <w:t xml:space="preserve"> </w:t>
      </w:r>
      <w:r w:rsidR="006F209B">
        <w:t>For ‘</w:t>
      </w:r>
      <w:r>
        <w:t>Hydrogen bonding</w:t>
      </w:r>
      <w:r w:rsidR="006F209B">
        <w:t>’</w:t>
      </w:r>
      <w:r>
        <w:t xml:space="preserve"> – just saying </w:t>
      </w:r>
      <w:r w:rsidR="005D7258">
        <w:t>‘wa</w:t>
      </w:r>
      <w:r w:rsidR="00886054">
        <w:t>ter</w:t>
      </w:r>
      <w:r w:rsidR="005D7258">
        <w:t>’</w:t>
      </w:r>
      <w:r w:rsidR="00886054">
        <w:t xml:space="preserve"> and then </w:t>
      </w:r>
      <w:r w:rsidR="006F209B">
        <w:t>letting your team guess all any related to water. R</w:t>
      </w:r>
      <w:r w:rsidR="00886054">
        <w:t xml:space="preserve">ather </w:t>
      </w:r>
      <w:r>
        <w:t xml:space="preserve">say a </w:t>
      </w:r>
      <w:r w:rsidR="006F209B">
        <w:t>‘</w:t>
      </w:r>
      <w:r>
        <w:t>strong intermolecular force in water</w:t>
      </w:r>
      <w:r w:rsidR="006F209B">
        <w:t>’ or ‘a special case of dipole-dipole</w:t>
      </w:r>
      <w:r w:rsidR="005D7258">
        <w:t xml:space="preserve"> interactions</w:t>
      </w:r>
      <w:r w:rsidR="006F209B">
        <w:t>’.</w:t>
      </w:r>
    </w:p>
    <w:p w14:paraId="06008C87" w14:textId="622A23F0" w:rsidR="00747D6F" w:rsidRDefault="009B4DF4">
      <w:r>
        <w:rPr>
          <w:noProof/>
        </w:rPr>
        <w:drawing>
          <wp:anchor distT="0" distB="0" distL="114300" distR="114300" simplePos="0" relativeHeight="251658240" behindDoc="0" locked="0" layoutInCell="1" allowOverlap="1" wp14:anchorId="17F18297" wp14:editId="1BF1ADE3">
            <wp:simplePos x="0" y="0"/>
            <wp:positionH relativeFrom="column">
              <wp:posOffset>287020</wp:posOffset>
            </wp:positionH>
            <wp:positionV relativeFrom="paragraph">
              <wp:posOffset>105292</wp:posOffset>
            </wp:positionV>
            <wp:extent cx="1527471" cy="9213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9" t="25419" b="25394"/>
                    <a:stretch/>
                  </pic:blipFill>
                  <pic:spPr bwMode="auto">
                    <a:xfrm>
                      <a:off x="0" y="0"/>
                      <a:ext cx="1527471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FACE43C" w14:textId="23ECBB8D" w:rsidR="00226AB6" w:rsidRDefault="00226AB6">
      <w:r>
        <w:t xml:space="preserve">Brought to you by the </w:t>
      </w:r>
      <w:proofErr w:type="spellStart"/>
      <w:r>
        <w:t>Ingxoxo</w:t>
      </w:r>
      <w:proofErr w:type="spellEnd"/>
      <w:r>
        <w:t xml:space="preserve"> project. Discuss, </w:t>
      </w:r>
      <w:proofErr w:type="spellStart"/>
      <w:r>
        <w:t>Luister</w:t>
      </w:r>
      <w:proofErr w:type="spellEnd"/>
      <w:r>
        <w:t xml:space="preserve">, </w:t>
      </w:r>
      <w:proofErr w:type="spellStart"/>
      <w:r>
        <w:t>Masakhe</w:t>
      </w:r>
      <w:proofErr w:type="spellEnd"/>
      <w:r>
        <w:t xml:space="preserve">. </w:t>
      </w:r>
    </w:p>
    <w:p w14:paraId="7146ECB1" w14:textId="77777777" w:rsidR="00DD2A6D" w:rsidRDefault="00DD2A6D" w:rsidP="009276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81A174D" w14:textId="77777777" w:rsidR="00DD2A6D" w:rsidRDefault="00DD2A6D" w:rsidP="0092763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F2489D" w14:textId="091F7D9F" w:rsidR="00DD2A6D" w:rsidRDefault="009B4DF4" w:rsidP="009B4DF4">
      <w:pPr>
        <w:pStyle w:val="NormalWeb"/>
        <w:tabs>
          <w:tab w:val="left" w:pos="1924"/>
        </w:tabs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sectPr w:rsidR="00DD2A6D" w:rsidSect="003C4C90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3C19B" w14:textId="77777777" w:rsidR="00A21726" w:rsidRDefault="00A21726" w:rsidP="00747D6F">
      <w:pPr>
        <w:spacing w:after="0" w:line="240" w:lineRule="auto"/>
      </w:pPr>
      <w:r>
        <w:separator/>
      </w:r>
    </w:p>
  </w:endnote>
  <w:endnote w:type="continuationSeparator" w:id="0">
    <w:p w14:paraId="0ED79F2B" w14:textId="77777777" w:rsidR="00A21726" w:rsidRDefault="00A21726" w:rsidP="0074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402CB" w14:textId="539215F8" w:rsidR="00747D6F" w:rsidRDefault="009B4DF4">
    <w:pPr>
      <w:pStyle w:val="Footer"/>
    </w:pPr>
    <w:r>
      <w:t xml:space="preserve">February 2020. </w:t>
    </w:r>
    <w:r w:rsidR="006D2EEE">
      <w:t xml:space="preserve">Licensing and materials </w:t>
    </w:r>
    <w:r w:rsidR="00D5504E">
      <w:t xml:space="preserve">at </w:t>
    </w:r>
    <w:hyperlink r:id="rId1" w:history="1">
      <w:r w:rsidR="00D5504E">
        <w:rPr>
          <w:rStyle w:val="Hyperlink"/>
        </w:rPr>
        <w:t>https://github.com/ingxoxo/chemxsplained-game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1C4BC" w14:textId="77777777" w:rsidR="00A21726" w:rsidRDefault="00A21726" w:rsidP="00747D6F">
      <w:pPr>
        <w:spacing w:after="0" w:line="240" w:lineRule="auto"/>
      </w:pPr>
      <w:r>
        <w:separator/>
      </w:r>
    </w:p>
  </w:footnote>
  <w:footnote w:type="continuationSeparator" w:id="0">
    <w:p w14:paraId="019EEF95" w14:textId="77777777" w:rsidR="00A21726" w:rsidRDefault="00A21726" w:rsidP="00747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45DCB"/>
    <w:multiLevelType w:val="hybridMultilevel"/>
    <w:tmpl w:val="F91680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03186"/>
    <w:multiLevelType w:val="hybridMultilevel"/>
    <w:tmpl w:val="1A08ED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65547"/>
    <w:multiLevelType w:val="hybridMultilevel"/>
    <w:tmpl w:val="8584C0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zMDK3MDS2NDKwsDRX0lEKTi0uzszPAykwrAUACiKPhiwAAAA="/>
  </w:docVars>
  <w:rsids>
    <w:rsidRoot w:val="00226AB6"/>
    <w:rsid w:val="000104B8"/>
    <w:rsid w:val="000D30D2"/>
    <w:rsid w:val="00213F75"/>
    <w:rsid w:val="00226AB6"/>
    <w:rsid w:val="002F64F0"/>
    <w:rsid w:val="00307D43"/>
    <w:rsid w:val="003870E4"/>
    <w:rsid w:val="00392D5D"/>
    <w:rsid w:val="003C4C90"/>
    <w:rsid w:val="00405A76"/>
    <w:rsid w:val="00490E81"/>
    <w:rsid w:val="00522B19"/>
    <w:rsid w:val="0056239B"/>
    <w:rsid w:val="005A02C9"/>
    <w:rsid w:val="005D7258"/>
    <w:rsid w:val="00602764"/>
    <w:rsid w:val="006456A6"/>
    <w:rsid w:val="00663800"/>
    <w:rsid w:val="006D2EEE"/>
    <w:rsid w:val="006F209B"/>
    <w:rsid w:val="00706293"/>
    <w:rsid w:val="007332A6"/>
    <w:rsid w:val="0074462F"/>
    <w:rsid w:val="00747D6F"/>
    <w:rsid w:val="00832EF2"/>
    <w:rsid w:val="00843178"/>
    <w:rsid w:val="00886054"/>
    <w:rsid w:val="008C6E32"/>
    <w:rsid w:val="00907183"/>
    <w:rsid w:val="0092763B"/>
    <w:rsid w:val="00984C80"/>
    <w:rsid w:val="009B4DF4"/>
    <w:rsid w:val="00A21726"/>
    <w:rsid w:val="00A86F6E"/>
    <w:rsid w:val="00AB296D"/>
    <w:rsid w:val="00B6514C"/>
    <w:rsid w:val="00B665F1"/>
    <w:rsid w:val="00BA0545"/>
    <w:rsid w:val="00BA36AE"/>
    <w:rsid w:val="00C050FA"/>
    <w:rsid w:val="00CD7280"/>
    <w:rsid w:val="00D25237"/>
    <w:rsid w:val="00D26F35"/>
    <w:rsid w:val="00D4407E"/>
    <w:rsid w:val="00D5504E"/>
    <w:rsid w:val="00DD0911"/>
    <w:rsid w:val="00DD2A6D"/>
    <w:rsid w:val="00DD4456"/>
    <w:rsid w:val="00E31B97"/>
    <w:rsid w:val="00EA609E"/>
    <w:rsid w:val="00F62676"/>
    <w:rsid w:val="00F82F1D"/>
    <w:rsid w:val="00FC00AB"/>
    <w:rsid w:val="00FD2E53"/>
    <w:rsid w:val="00F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3C2BC"/>
  <w15:chartTrackingRefBased/>
  <w15:docId w15:val="{71BD486A-4771-4EF9-9FCD-AB9635AD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387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7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6F"/>
  </w:style>
  <w:style w:type="paragraph" w:styleId="Footer">
    <w:name w:val="footer"/>
    <w:basedOn w:val="Normal"/>
    <w:link w:val="FooterChar"/>
    <w:uiPriority w:val="99"/>
    <w:unhideWhenUsed/>
    <w:rsid w:val="00747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6F"/>
  </w:style>
  <w:style w:type="character" w:styleId="Hyperlink">
    <w:name w:val="Hyperlink"/>
    <w:basedOn w:val="DefaultParagraphFont"/>
    <w:uiPriority w:val="99"/>
    <w:semiHidden/>
    <w:unhideWhenUsed/>
    <w:rsid w:val="00D55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ngxoxo/chemxsplained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0 xmlns="c39c4a28-013c-4330-aaf7-4ebd867473b4" xsi:nil="true"/>
    <Students xmlns="c39c4a28-013c-4330-aaf7-4ebd867473b4">
      <UserInfo>
        <DisplayName/>
        <AccountId xsi:nil="true"/>
        <AccountType/>
      </UserInfo>
    </Students>
    <Student_Groups xmlns="c39c4a28-013c-4330-aaf7-4ebd867473b4">
      <UserInfo>
        <DisplayName/>
        <AccountId xsi:nil="true"/>
        <AccountType/>
      </UserInfo>
    </Student_Groups>
    <CultureName xmlns="c39c4a28-013c-4330-aaf7-4ebd867473b4" xsi:nil="true"/>
    <Invited_Students xmlns="c39c4a28-013c-4330-aaf7-4ebd867473b4" xsi:nil="true"/>
    <Has_Teacher_Only_SectionGroup xmlns="c39c4a28-013c-4330-aaf7-4ebd867473b4" xsi:nil="true"/>
    <Math_Settings xmlns="c39c4a28-013c-4330-aaf7-4ebd867473b4" xsi:nil="true"/>
    <Leaders xmlns="c39c4a28-013c-4330-aaf7-4ebd867473b4">
      <UserInfo>
        <DisplayName/>
        <AccountId xsi:nil="true"/>
        <AccountType/>
      </UserInfo>
    </Leaders>
    <DefaultSectionNames xmlns="c39c4a28-013c-4330-aaf7-4ebd867473b4" xsi:nil="true"/>
    <Invited_Members xmlns="c39c4a28-013c-4330-aaf7-4ebd867473b4" xsi:nil="true"/>
    <Is_Collaboration_Space_Locked xmlns="c39c4a28-013c-4330-aaf7-4ebd867473b4" xsi:nil="true"/>
    <Members xmlns="c39c4a28-013c-4330-aaf7-4ebd867473b4">
      <UserInfo>
        <DisplayName/>
        <AccountId xsi:nil="true"/>
        <AccountType/>
      </UserInfo>
    </Members>
    <Member_Groups xmlns="c39c4a28-013c-4330-aaf7-4ebd867473b4">
      <UserInfo>
        <DisplayName/>
        <AccountId xsi:nil="true"/>
        <AccountType/>
      </UserInfo>
    </Member_Groups>
    <Self_Registration_Enabled xmlns="c39c4a28-013c-4330-aaf7-4ebd867473b4" xsi:nil="true"/>
    <Templates xmlns="c39c4a28-013c-4330-aaf7-4ebd867473b4" xsi:nil="true"/>
    <FolderType xmlns="c39c4a28-013c-4330-aaf7-4ebd867473b4" xsi:nil="true"/>
    <Has_Leaders_Only_SectionGroup xmlns="c39c4a28-013c-4330-aaf7-4ebd867473b4" xsi:nil="true"/>
    <NotebookType xmlns="c39c4a28-013c-4330-aaf7-4ebd867473b4" xsi:nil="true"/>
    <Teachers xmlns="c39c4a28-013c-4330-aaf7-4ebd867473b4">
      <UserInfo>
        <DisplayName/>
        <AccountId xsi:nil="true"/>
        <AccountType/>
      </UserInfo>
    </Teachers>
    <AppVersion xmlns="c39c4a28-013c-4330-aaf7-4ebd867473b4" xsi:nil="true"/>
    <Invited_Leaders xmlns="c39c4a28-013c-4330-aaf7-4ebd867473b4" xsi:nil="true"/>
    <TeamsChannelId xmlns="c39c4a28-013c-4330-aaf7-4ebd867473b4" xsi:nil="true"/>
    <Owner xmlns="c39c4a28-013c-4330-aaf7-4ebd867473b4">
      <UserInfo>
        <DisplayName/>
        <AccountId xsi:nil="true"/>
        <AccountType/>
      </UserInfo>
    </Owner>
    <Invited_Teachers xmlns="c39c4a28-013c-4330-aaf7-4ebd867473b4" xsi:nil="true"/>
    <IsNotebookLocked xmlns="c39c4a28-013c-4330-aaf7-4ebd867473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51B1E5538D842B029789D75527D7E" ma:contentTypeVersion="38" ma:contentTypeDescription="Create a new document." ma:contentTypeScope="" ma:versionID="4de61ad842c3995aae13b1e9fe2e8775">
  <xsd:schema xmlns:xsd="http://www.w3.org/2001/XMLSchema" xmlns:xs="http://www.w3.org/2001/XMLSchema" xmlns:p="http://schemas.microsoft.com/office/2006/metadata/properties" xmlns:ns3="c39c4a28-013c-4330-aaf7-4ebd867473b4" xmlns:ns4="7883860c-d675-483a-969d-aa19c992f989" targetNamespace="http://schemas.microsoft.com/office/2006/metadata/properties" ma:root="true" ma:fieldsID="c4fdc86cef36e174a621b87b6980a8b5" ns3:_="" ns4:_="">
    <xsd:import namespace="c39c4a28-013c-4330-aaf7-4ebd867473b4"/>
    <xsd:import namespace="7883860c-d675-483a-969d-aa19c992f98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CultureName" minOccurs="0"/>
                <xsd:element ref="ns3:Has_Teacher_Only_SectionGroup" minOccurs="0"/>
                <xsd:element ref="ns3:Is_Collaboration_Space_Locked" minOccurs="0"/>
                <xsd:element ref="ns3:Self_Registration_Enabled0" minOccurs="0"/>
                <xsd:element ref="ns3:Has_Leaders_Only_SectionGroup" minOccurs="0"/>
                <xsd:element ref="ns3:MediaServiceMetadata" minOccurs="0"/>
                <xsd:element ref="ns3:MediaServiceFastMetadata" minOccurs="0"/>
                <xsd:element ref="ns3:Template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Math_Sett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c4a28-013c-4330-aaf7-4ebd867473b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dexed="tru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Leaders" ma:index="1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1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1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CultureName" ma:index="27" nillable="true" ma:displayName="Culture Name" ma:internalName="CultureName">
      <xsd:simpleType>
        <xsd:restriction base="dms:Text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30" nillable="true" ma:displayName="Self Registration Enabled" ma:internalName="Self_Registration_Enabled0">
      <xsd:simpleType>
        <xsd:restriction base="dms:Boolean"/>
      </xsd:simpleType>
    </xsd:element>
    <xsd:element name="Has_Leaders_Only_SectionGroup" ma:index="31" nillable="true" ma:displayName="Has Leaders Only SectionGroup" ma:internalName="Has_Leaders_Only_SectionGroup">
      <xsd:simpleType>
        <xsd:restriction base="dms:Boolean"/>
      </xsd:simpleType>
    </xsd:element>
    <xsd:element name="MediaServiceMetadata" ma:index="3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mplates" ma:index="34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8" nillable="true" ma:displayName="MediaServiceLocation" ma:internalName="MediaServiceLocation" ma:readOnly="true">
      <xsd:simpleType>
        <xsd:restriction base="dms:Text"/>
      </xsd:simpleType>
    </xsd:element>
    <xsd:element name="TeamsChannelId" ma:index="39" nillable="true" ma:displayName="Teams Channel Id" ma:internalName="TeamsChannelId">
      <xsd:simpleType>
        <xsd:restriction base="dms:Text"/>
      </xsd:simpleType>
    </xsd:element>
    <xsd:element name="Math_Settings" ma:index="40" nillable="true" ma:displayName="Math Settings" ma:internalName="Math_Settings">
      <xsd:simpleType>
        <xsd:restriction base="dms:Text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  <xsd:element name="MediaServiceGenerationTime" ma:index="4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860c-d675-483a-969d-aa19c992f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8BADED-261A-472E-9C4C-5EFE74227891}">
  <ds:schemaRefs>
    <ds:schemaRef ds:uri="http://schemas.microsoft.com/office/2006/metadata/properties"/>
    <ds:schemaRef ds:uri="http://schemas.microsoft.com/office/infopath/2007/PartnerControls"/>
    <ds:schemaRef ds:uri="c39c4a28-013c-4330-aaf7-4ebd867473b4"/>
  </ds:schemaRefs>
</ds:datastoreItem>
</file>

<file path=customXml/itemProps2.xml><?xml version="1.0" encoding="utf-8"?>
<ds:datastoreItem xmlns:ds="http://schemas.openxmlformats.org/officeDocument/2006/customXml" ds:itemID="{68045FA9-0645-47E8-9774-6B4764028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8E98A3-CB69-4582-98C3-EEAEED014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c4a28-013c-4330-aaf7-4ebd867473b4"/>
    <ds:schemaRef ds:uri="7883860c-d675-483a-969d-aa19c992f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Barnett</dc:creator>
  <cp:keywords/>
  <dc:description/>
  <cp:lastModifiedBy>Chris Barnett</cp:lastModifiedBy>
  <cp:revision>50</cp:revision>
  <cp:lastPrinted>2020-02-25T06:37:00Z</cp:lastPrinted>
  <dcterms:created xsi:type="dcterms:W3CDTF">2020-02-20T14:33:00Z</dcterms:created>
  <dcterms:modified xsi:type="dcterms:W3CDTF">2020-02-25T09:44:00Z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0x01010050251B1E5538D842B029789D75527D7E</vt:lpwstr>
  </property>
</Properties>
</file>