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CRM - API Dökümantasyonu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Yöntem</w:t>
            </w:r>
          </w:p>
        </w:tc>
        <w:tc>
          <w:tcPr>
            <w:tcW w:type="dxa" w:w="2160"/>
          </w:tcPr>
          <w:p>
            <w:r>
              <w:t>URL</w:t>
            </w:r>
          </w:p>
        </w:tc>
        <w:tc>
          <w:tcPr>
            <w:tcW w:type="dxa" w:w="2160"/>
          </w:tcPr>
          <w:p>
            <w:r>
              <w:t>Açıklama</w:t>
            </w:r>
          </w:p>
        </w:tc>
        <w:tc>
          <w:tcPr>
            <w:tcW w:type="dxa" w:w="2160"/>
          </w:tcPr>
          <w:p>
            <w:r>
              <w:t>Auth Gerekli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/api/auth/register</w:t>
            </w:r>
          </w:p>
        </w:tc>
        <w:tc>
          <w:tcPr>
            <w:tcW w:type="dxa" w:w="2160"/>
          </w:tcPr>
          <w:p>
            <w:r>
              <w:t>Kayıt ol</w:t>
            </w:r>
          </w:p>
        </w:tc>
        <w:tc>
          <w:tcPr>
            <w:tcW w:type="dxa" w:w="2160"/>
          </w:tcPr>
          <w:p>
            <w:r>
              <w:t>Hayır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/api/auth/login</w:t>
            </w:r>
          </w:p>
        </w:tc>
        <w:tc>
          <w:tcPr>
            <w:tcW w:type="dxa" w:w="2160"/>
          </w:tcPr>
          <w:p>
            <w:r>
              <w:t>Giriş yap</w:t>
            </w:r>
          </w:p>
        </w:tc>
        <w:tc>
          <w:tcPr>
            <w:tcW w:type="dxa" w:w="2160"/>
          </w:tcPr>
          <w:p>
            <w:r>
              <w:t>Hayır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/api/auth/me</w:t>
            </w:r>
          </w:p>
        </w:tc>
        <w:tc>
          <w:tcPr>
            <w:tcW w:type="dxa" w:w="2160"/>
          </w:tcPr>
          <w:p>
            <w:r>
              <w:t>Kullanıcıyı getir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/api/auth/logout</w:t>
            </w:r>
          </w:p>
        </w:tc>
        <w:tc>
          <w:tcPr>
            <w:tcW w:type="dxa" w:w="2160"/>
          </w:tcPr>
          <w:p>
            <w:r>
              <w:t>Çıkış yap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/api/auth/refresh</w:t>
            </w:r>
          </w:p>
        </w:tc>
        <w:tc>
          <w:tcPr>
            <w:tcW w:type="dxa" w:w="2160"/>
          </w:tcPr>
          <w:p>
            <w:r>
              <w:t>Token yenile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/api/employees</w:t>
            </w:r>
          </w:p>
        </w:tc>
        <w:tc>
          <w:tcPr>
            <w:tcW w:type="dxa" w:w="2160"/>
          </w:tcPr>
          <w:p>
            <w:r>
              <w:t>Çalışanları listele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/api/employees</w:t>
            </w:r>
          </w:p>
        </w:tc>
        <w:tc>
          <w:tcPr>
            <w:tcW w:type="dxa" w:w="2160"/>
          </w:tcPr>
          <w:p>
            <w:r>
              <w:t>Yeni çalışan ekle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/api/employees/{id}</w:t>
            </w:r>
          </w:p>
        </w:tc>
        <w:tc>
          <w:tcPr>
            <w:tcW w:type="dxa" w:w="2160"/>
          </w:tcPr>
          <w:p>
            <w:r>
              <w:t>Belirli çalışanı getir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/api/employees/{id}</w:t>
            </w:r>
          </w:p>
        </w:tc>
        <w:tc>
          <w:tcPr>
            <w:tcW w:type="dxa" w:w="2160"/>
          </w:tcPr>
          <w:p>
            <w:r>
              <w:t>Çalışan güncelle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/api/employees/{id}</w:t>
            </w:r>
          </w:p>
        </w:tc>
        <w:tc>
          <w:tcPr>
            <w:tcW w:type="dxa" w:w="2160"/>
          </w:tcPr>
          <w:p>
            <w:r>
              <w:t>Çalışan sil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/api/tasks</w:t>
            </w:r>
          </w:p>
        </w:tc>
        <w:tc>
          <w:tcPr>
            <w:tcW w:type="dxa" w:w="2160"/>
          </w:tcPr>
          <w:p>
            <w:r>
              <w:t>Yeni görev ekle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/api/tasks/{id}</w:t>
            </w:r>
          </w:p>
        </w:tc>
        <w:tc>
          <w:tcPr>
            <w:tcW w:type="dxa" w:w="2160"/>
          </w:tcPr>
          <w:p>
            <w:r>
              <w:t>Görev güncelle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/api/employees/{employeeId}/tasks</w:t>
            </w:r>
          </w:p>
        </w:tc>
        <w:tc>
          <w:tcPr>
            <w:tcW w:type="dxa" w:w="2160"/>
          </w:tcPr>
          <w:p>
            <w:r>
              <w:t>Çalışana ait görevleri getir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  <w:tr>
        <w:tc>
          <w:tcPr>
            <w:tcW w:type="dxa" w:w="2160"/>
          </w:tcPr>
          <w:p>
            <w:r>
              <w:t>PATCH</w:t>
            </w:r>
          </w:p>
        </w:tc>
        <w:tc>
          <w:tcPr>
            <w:tcW w:type="dxa" w:w="2160"/>
          </w:tcPr>
          <w:p>
            <w:r>
              <w:t>/api/tasks/{id}/complete</w:t>
            </w:r>
          </w:p>
        </w:tc>
        <w:tc>
          <w:tcPr>
            <w:tcW w:type="dxa" w:w="2160"/>
          </w:tcPr>
          <w:p>
            <w:r>
              <w:t>Görevi tamamlandı olarak işaretle</w:t>
            </w:r>
          </w:p>
        </w:tc>
        <w:tc>
          <w:tcPr>
            <w:tcW w:type="dxa" w:w="2160"/>
          </w:tcPr>
          <w:p>
            <w:r>
              <w:t>Evet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