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bdxp2eer2pr" w:id="0"/>
      <w:bookmarkEnd w:id="0"/>
      <w:r w:rsidDel="00000000" w:rsidR="00000000" w:rsidRPr="00000000">
        <w:rPr>
          <w:b w:val="1"/>
          <w:bCs w:val="1"/>
          <w:sz w:val="46"/>
          <w:szCs w:val="46"/>
          <w:rtl w:val="0"/>
        </w:rPr>
        <w:t xml:space="preserve">History of the Institute for Nonpartisan Innovation (INI)</w:t>
      </w:r>
    </w:p>
    <w:p w:rsidR="00000000" w:rsidDel="00000000" w:rsidP="00000000" w:rsidRDefault="00000000" w:rsidRPr="00000000" w14:paraId="00000002">
      <w:pPr>
        <w:spacing w:after="240" w:before="240" w:lineRule="auto"/>
        <w:rPr/>
      </w:pPr>
      <w:r w:rsidDel="00000000" w:rsidR="00000000" w:rsidRPr="00000000">
        <w:rPr>
          <w:rtl w:val="0"/>
        </w:rPr>
        <w:t xml:space="preserve">The Institute for Nonpartisan Innovation (INI) was founded in Fall 2024 to expand real-world, career-connected learning opportunities for CUNY students while enabling new forms of cross-campus collaboration rooted in civic impact.</w:t>
      </w:r>
    </w:p>
    <w:p w:rsidR="00000000" w:rsidDel="00000000" w:rsidP="00000000" w:rsidRDefault="00000000" w:rsidRPr="00000000" w14:paraId="00000003">
      <w:pPr>
        <w:spacing w:after="240" w:before="240" w:lineRule="auto"/>
        <w:rPr/>
      </w:pPr>
      <w:r w:rsidDel="00000000" w:rsidR="00000000" w:rsidRPr="00000000">
        <w:rPr>
          <w:rtl w:val="0"/>
        </w:rPr>
        <w:t xml:space="preserve">INI operates through a distributed, campus-driven model — working directly with faculty, departments, students, and community partners across the CUNY ecosystem rather than through a single central office.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ndsxysi6yhe" w:id="1"/>
      <w:bookmarkEnd w:id="1"/>
      <w:r w:rsidDel="00000000" w:rsidR="00000000" w:rsidRPr="00000000">
        <w:rPr>
          <w:b w:val="1"/>
          <w:bCs w:val="1"/>
          <w:sz w:val="34"/>
          <w:szCs w:val="34"/>
          <w:rtl w:val="0"/>
        </w:rPr>
        <w:t xml:space="preserve">How INI Began</w:t>
      </w:r>
    </w:p>
    <w:p w:rsidR="00000000" w:rsidDel="00000000" w:rsidP="00000000" w:rsidRDefault="00000000" w:rsidRPr="00000000" w14:paraId="00000005">
      <w:pPr>
        <w:spacing w:after="240" w:before="240" w:lineRule="auto"/>
        <w:rPr/>
      </w:pPr>
      <w:r w:rsidDel="00000000" w:rsidR="00000000" w:rsidRPr="00000000">
        <w:rPr>
          <w:rtl w:val="0"/>
        </w:rPr>
        <w:t xml:space="preserve">INI builds on more than six years of collaboration with CUNY faculty and student leaders, beginning through partnerships with the Computer Science department at John Jay College of Criminal Justice and later expanding through work at New York City College of Technology in partnership with the CUNY 2X initiative.</w:t>
      </w:r>
    </w:p>
    <w:p w:rsidR="00000000" w:rsidDel="00000000" w:rsidP="00000000" w:rsidRDefault="00000000" w:rsidRPr="00000000" w14:paraId="00000006">
      <w:pPr>
        <w:spacing w:after="240" w:before="240" w:lineRule="auto"/>
        <w:rPr/>
      </w:pPr>
      <w:r w:rsidDel="00000000" w:rsidR="00000000" w:rsidRPr="00000000">
        <w:rPr>
          <w:rtl w:val="0"/>
        </w:rPr>
        <w:t xml:space="preserve">Early projects focused on:</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Deploying CUNY-developed provenance technology nationally</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Creating applied research and implementation opportunities for students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Connecting academic research with real-world civic systems and communities</w:t>
      </w:r>
    </w:p>
    <w:p w:rsidR="00000000" w:rsidDel="00000000" w:rsidP="00000000" w:rsidRDefault="00000000" w:rsidRPr="00000000" w14:paraId="0000000A">
      <w:pPr>
        <w:spacing w:after="240" w:before="240" w:lineRule="auto"/>
        <w:rPr/>
      </w:pPr>
      <w:r w:rsidDel="00000000" w:rsidR="00000000" w:rsidRPr="00000000">
        <w:rPr>
          <w:rtl w:val="0"/>
        </w:rPr>
        <w:t xml:space="preserve">Through this work, one challenge became increasingly clear: many impactful civic, academic, and community initiatives across New York City remained difficult to discover, disconnected from one another, or isolated within institutional silos.</w:t>
      </w:r>
    </w:p>
    <w:p w:rsidR="00000000" w:rsidDel="00000000" w:rsidP="00000000" w:rsidRDefault="00000000" w:rsidRPr="00000000" w14:paraId="0000000B">
      <w:pPr>
        <w:spacing w:after="240" w:before="240" w:lineRule="auto"/>
        <w:rPr/>
      </w:pPr>
      <w:r w:rsidDel="00000000" w:rsidR="00000000" w:rsidRPr="00000000">
        <w:rPr>
          <w:rtl w:val="0"/>
        </w:rPr>
        <w:t xml:space="preserve">INI was created to help address that challenge by making collaboration across campuses, disciplines, and communities more visible and actionable.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p9ifx8quiep" w:id="2"/>
      <w:bookmarkEnd w:id="2"/>
      <w:r w:rsidDel="00000000" w:rsidR="00000000" w:rsidRPr="00000000">
        <w:rPr>
          <w:b w:val="1"/>
          <w:bCs w:val="1"/>
          <w:sz w:val="34"/>
          <w:szCs w:val="34"/>
          <w:rtl w:val="0"/>
        </w:rPr>
        <w:t xml:space="preserve">A Student-Powered Collaboration Network</w:t>
      </w:r>
    </w:p>
    <w:p w:rsidR="00000000" w:rsidDel="00000000" w:rsidP="00000000" w:rsidRDefault="00000000" w:rsidRPr="00000000" w14:paraId="0000000D">
      <w:pPr>
        <w:spacing w:after="240" w:before="240" w:lineRule="auto"/>
        <w:rPr/>
      </w:pPr>
      <w:r w:rsidDel="00000000" w:rsidR="00000000" w:rsidRPr="00000000">
        <w:rPr>
          <w:rtl w:val="0"/>
        </w:rPr>
        <w:t xml:space="preserve">Every semester, INI student fellows from across CUNY help maintain, strengthen, and expand the collaboration network. Students play an active role in:</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Supporting ecosystem mapping and research</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Improving platform infrastructure and data quality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Building relationships across campuses and communities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Advancing applied civic innovation projects</w:t>
      </w:r>
    </w:p>
    <w:p w:rsidR="00000000" w:rsidDel="00000000" w:rsidP="00000000" w:rsidRDefault="00000000" w:rsidRPr="00000000" w14:paraId="00000012">
      <w:pPr>
        <w:spacing w:after="240" w:before="240" w:lineRule="auto"/>
        <w:rPr/>
      </w:pPr>
      <w:r w:rsidDel="00000000" w:rsidR="00000000" w:rsidRPr="00000000">
        <w:rPr>
          <w:rtl w:val="0"/>
        </w:rPr>
        <w:t xml:space="preserve">This creates a living learning environment where students gain hands-on experience while helping strengthen New York City’s broader civic and academic ecosystem.</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luphrl79dyv" w:id="3"/>
      <w:bookmarkEnd w:id="3"/>
      <w:r w:rsidDel="00000000" w:rsidR="00000000" w:rsidRPr="00000000">
        <w:rPr>
          <w:b w:val="1"/>
          <w:bCs w:val="1"/>
          <w:sz w:val="34"/>
          <w:szCs w:val="34"/>
          <w:rtl w:val="0"/>
        </w:rPr>
        <w:t xml:space="preserve">Growth &amp; Milestones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Spring 2025:</w:t>
      </w:r>
      <w:r w:rsidDel="00000000" w:rsidR="00000000" w:rsidRPr="00000000">
        <w:rPr>
          <w:rtl w:val="0"/>
        </w:rPr>
        <w:t xml:space="preserve"> Formal public launch at Pier 57</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Fall 2025:</w:t>
      </w:r>
      <w:r w:rsidDel="00000000" w:rsidR="00000000" w:rsidRPr="00000000">
        <w:rPr>
          <w:rtl w:val="0"/>
        </w:rPr>
        <w:t xml:space="preserve"> First cross-campus gathering connecting participants from 16 CUNY campuses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Spring 2026:</w:t>
      </w:r>
      <w:r w:rsidDel="00000000" w:rsidR="00000000" w:rsidRPr="00000000">
        <w:rPr>
          <w:rtl w:val="0"/>
        </w:rPr>
        <w:t xml:space="preserve"> Soft launch of the INI Collaboration Network Tool at City Tech</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Present:</w:t>
      </w:r>
      <w:r w:rsidDel="00000000" w:rsidR="00000000" w:rsidRPr="00000000">
        <w:rPr>
          <w:rtl w:val="0"/>
        </w:rPr>
        <w:t xml:space="preserve"> Five INI student fellow cohorts activated across the growing network</w:t>
      </w:r>
    </w:p>
    <w:p w:rsidR="00000000" w:rsidDel="00000000" w:rsidP="00000000" w:rsidRDefault="00000000" w:rsidRPr="00000000" w14:paraId="00000018">
      <w:pPr>
        <w:spacing w:after="240" w:before="240" w:lineRule="auto"/>
        <w:rPr/>
      </w:pPr>
      <w:r w:rsidDel="00000000" w:rsidR="00000000" w:rsidRPr="00000000">
        <w:rPr>
          <w:rtl w:val="0"/>
        </w:rPr>
        <w:t xml:space="preserve">Today, INI continues to grow as a collaborative civic infrastructure initiative designed to strengthen connections between research, students, faculty, and communities across New York City.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34xyqz7r0a52" w:id="4"/>
      <w:bookmarkEnd w:id="4"/>
      <w:r w:rsidDel="00000000" w:rsidR="00000000" w:rsidRPr="00000000">
        <w:rPr>
          <w:b w:val="1"/>
          <w:bCs w:val="1"/>
          <w:sz w:val="46"/>
          <w:szCs w:val="46"/>
          <w:rtl w:val="0"/>
        </w:rPr>
        <w:t xml:space="preserve">Partnering with CUNY to Advance Civic Innovation</w:t>
      </w:r>
    </w:p>
    <w:p w:rsidR="00000000" w:rsidDel="00000000" w:rsidP="00000000" w:rsidRDefault="00000000" w:rsidRPr="00000000" w14:paraId="0000001E">
      <w:pPr>
        <w:spacing w:after="240" w:before="240" w:lineRule="auto"/>
        <w:rPr/>
      </w:pPr>
      <w:r w:rsidDel="00000000" w:rsidR="00000000" w:rsidRPr="00000000">
        <w:rPr>
          <w:rtl w:val="0"/>
        </w:rPr>
        <w:t xml:space="preserve">The Institute for Nonpartisan Innovation (INI) helps CUNY faculty, students, and campus programs collaborate on real-world civic challenges through applied research, interdisciplinary projects, and cross-campus innovation initiatives.</w:t>
      </w:r>
    </w:p>
    <w:p w:rsidR="00000000" w:rsidDel="00000000" w:rsidP="00000000" w:rsidRDefault="00000000" w:rsidRPr="00000000" w14:paraId="0000001F">
      <w:pPr>
        <w:spacing w:after="240" w:before="240" w:lineRule="auto"/>
        <w:rPr/>
      </w:pPr>
      <w:r w:rsidDel="00000000" w:rsidR="00000000" w:rsidRPr="00000000">
        <w:rPr>
          <w:rtl w:val="0"/>
        </w:rPr>
        <w:t xml:space="preserve">Each semester, INI student fellows across CUNY help maintain and expand the collaboration network while contributing to projects connected to civic technology, public-interest research, and community impact.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a13xdn3be6j" w:id="5"/>
      <w:bookmarkEnd w:id="5"/>
      <w:r w:rsidDel="00000000" w:rsidR="00000000" w:rsidRPr="00000000">
        <w:rPr>
          <w:b w:val="1"/>
          <w:bCs w:val="1"/>
          <w:sz w:val="34"/>
          <w:szCs w:val="34"/>
          <w:rtl w:val="0"/>
        </w:rPr>
        <w:t xml:space="preserve">What INI Enables</w:t>
      </w:r>
    </w:p>
    <w:p w:rsidR="00000000" w:rsidDel="00000000" w:rsidP="00000000" w:rsidRDefault="00000000" w:rsidRPr="00000000" w14:paraId="00000021">
      <w:pPr>
        <w:spacing w:after="240" w:before="240" w:lineRule="auto"/>
        <w:rPr/>
      </w:pPr>
      <w:r w:rsidDel="00000000" w:rsidR="00000000" w:rsidRPr="00000000">
        <w:rPr>
          <w:rtl w:val="0"/>
        </w:rPr>
        <w:t xml:space="preserve">INI organizes implementation labs, fellowships, and cohort-based programs where students work alongside faculty and external partners on applied civic systems and research initiatives aligned with campus strengths and academic priorities.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qvnia6xat7c" w:id="6"/>
      <w:bookmarkEnd w:id="6"/>
      <w:r w:rsidDel="00000000" w:rsidR="00000000" w:rsidRPr="00000000">
        <w:rPr>
          <w:b w:val="1"/>
          <w:bCs w:val="1"/>
          <w:color w:val="000000"/>
          <w:sz w:val="26"/>
          <w:szCs w:val="26"/>
          <w:rtl w:val="0"/>
        </w:rPr>
        <w:t xml:space="preserve">Example Collaboration Areas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kpujx7oy5xed" w:id="7"/>
      <w:bookmarkEnd w:id="7"/>
      <w:r w:rsidDel="00000000" w:rsidR="00000000" w:rsidRPr="00000000">
        <w:rPr>
          <w:b w:val="1"/>
          <w:bCs w:val="1"/>
          <w:color w:val="000000"/>
          <w:sz w:val="22"/>
          <w:szCs w:val="22"/>
          <w:rtl w:val="0"/>
        </w:rPr>
        <w:t xml:space="preserve">Consumer Protection &amp; Policy Research</w:t>
      </w:r>
    </w:p>
    <w:p w:rsidR="00000000" w:rsidDel="00000000" w:rsidP="00000000" w:rsidRDefault="00000000" w:rsidRPr="00000000" w14:paraId="00000024">
      <w:pPr>
        <w:spacing w:after="240" w:before="240" w:lineRule="auto"/>
        <w:rPr/>
      </w:pPr>
      <w:r w:rsidDel="00000000" w:rsidR="00000000" w:rsidRPr="00000000">
        <w:rPr>
          <w:rtl w:val="0"/>
        </w:rPr>
        <w:t xml:space="preserve">In partnership with</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Consumer Reports</w:t>
        </w:r>
      </w:hyperlink>
      <w:r w:rsidDel="00000000" w:rsidR="00000000" w:rsidRPr="00000000">
        <w:rPr>
          <w:rtl w:val="0"/>
        </w:rPr>
        <w:t xml:space="preserve">, students helped source insights on toxic chemicals in beauty products across NYC, contributing to research informing New York State’s Beauty Justice legislation.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5csv4dmy64wp" w:id="8"/>
      <w:bookmarkEnd w:id="8"/>
      <w:r w:rsidDel="00000000" w:rsidR="00000000" w:rsidRPr="00000000">
        <w:rPr>
          <w:b w:val="1"/>
          <w:bCs w:val="1"/>
          <w:sz w:val="34"/>
          <w:szCs w:val="34"/>
          <w:rtl w:val="0"/>
        </w:rPr>
        <w:t xml:space="preserve">Focused on Real-Time Civic Insights</w:t>
      </w:r>
    </w:p>
    <w:p w:rsidR="00000000" w:rsidDel="00000000" w:rsidP="00000000" w:rsidRDefault="00000000" w:rsidRPr="00000000" w14:paraId="00000026">
      <w:pPr>
        <w:spacing w:after="240" w:before="240" w:lineRule="auto"/>
        <w:rPr/>
      </w:pPr>
      <w:r w:rsidDel="00000000" w:rsidR="00000000" w:rsidRPr="00000000">
        <w:rPr>
          <w:rtl w:val="0"/>
        </w:rPr>
        <w:t xml:space="preserve">INI helps develop real-time civic insight systems that transform community knowledge into structured, research-ready information supporting:</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Academic research</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Public-interest reporting</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Policy development</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Community decision-making</w:t>
      </w:r>
    </w:p>
    <w:p w:rsidR="00000000" w:rsidDel="00000000" w:rsidP="00000000" w:rsidRDefault="00000000" w:rsidRPr="00000000" w14:paraId="0000002B">
      <w:pPr>
        <w:spacing w:after="240" w:before="240" w:lineRule="auto"/>
        <w:rPr/>
      </w:pPr>
      <w:r w:rsidDel="00000000" w:rsidR="00000000" w:rsidRPr="00000000">
        <w:rPr>
          <w:rtl w:val="0"/>
        </w:rPr>
        <w:t xml:space="preserve">This work is powered through collaboration between CUNY students, faculty, community partners,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Vngle: The Civic Insights Company</w:t>
        </w:r>
      </w:hyperlink>
      <w:r w:rsidDel="00000000" w:rsidR="00000000" w:rsidRPr="00000000">
        <w:rPr>
          <w:rtl w:val="0"/>
        </w:rPr>
        <w:t xml:space="preserv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t0hk2jh8ow" w:id="9"/>
      <w:bookmarkEnd w:id="9"/>
      <w:r w:rsidDel="00000000" w:rsidR="00000000" w:rsidRPr="00000000">
        <w:rPr>
          <w:b w:val="1"/>
          <w:bCs w:val="1"/>
          <w:sz w:val="34"/>
          <w:szCs w:val="34"/>
          <w:rtl w:val="0"/>
        </w:rPr>
        <w:t xml:space="preserve">How INI Works with Campuses</w:t>
      </w:r>
    </w:p>
    <w:p w:rsidR="00000000" w:rsidDel="00000000" w:rsidP="00000000" w:rsidRDefault="00000000" w:rsidRPr="00000000" w14:paraId="0000002D">
      <w:pPr>
        <w:spacing w:after="240" w:before="240" w:lineRule="auto"/>
        <w:rPr/>
      </w:pPr>
      <w:r w:rsidDel="00000000" w:rsidR="00000000" w:rsidRPr="00000000">
        <w:rPr>
          <w:rtl w:val="0"/>
        </w:rPr>
        <w:t xml:space="preserve">INI collaborates across three primary areas: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Faculty:</w:t>
      </w:r>
      <w:r w:rsidDel="00000000" w:rsidR="00000000" w:rsidRPr="00000000">
        <w:rPr>
          <w:rtl w:val="0"/>
        </w:rPr>
        <w:t xml:space="preserve"> Research collaboration, mentorship, and applied project integration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Students:</w:t>
      </w:r>
      <w:r w:rsidDel="00000000" w:rsidR="00000000" w:rsidRPr="00000000">
        <w:rPr>
          <w:rtl w:val="0"/>
        </w:rPr>
        <w:t xml:space="preserve"> Fellowships, implementation labs, and experiential learning</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Programs &amp; Offices:</w:t>
      </w:r>
      <w:r w:rsidDel="00000000" w:rsidR="00000000" w:rsidRPr="00000000">
        <w:rPr>
          <w:rtl w:val="0"/>
        </w:rPr>
        <w:t xml:space="preserve"> Career services, innovation initiatives, and workforce development pathways</w:t>
      </w:r>
    </w:p>
    <w:p w:rsidR="00000000" w:rsidDel="00000000" w:rsidP="00000000" w:rsidRDefault="00000000" w:rsidRPr="00000000" w14:paraId="00000031">
      <w:pPr>
        <w:spacing w:after="240" w:before="240" w:lineRule="auto"/>
        <w:rPr/>
      </w:pPr>
      <w:r w:rsidDel="00000000" w:rsidR="00000000" w:rsidRPr="00000000">
        <w:rPr>
          <w:rtl w:val="0"/>
        </w:rPr>
        <w:t xml:space="preserve">Participation models may include:</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Stipend-supported opportunities</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Academic credit pathways</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Internship and experiential learning models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xw5fh6qbinm" w:id="10"/>
      <w:bookmarkEnd w:id="10"/>
      <w:r w:rsidDel="00000000" w:rsidR="00000000" w:rsidRPr="00000000">
        <w:rPr>
          <w:b w:val="1"/>
          <w:bCs w:val="1"/>
          <w:sz w:val="34"/>
          <w:szCs w:val="34"/>
          <w:rtl w:val="0"/>
        </w:rPr>
        <w:t xml:space="preserve">Strategic Value for CUNY</w:t>
      </w:r>
    </w:p>
    <w:p w:rsidR="00000000" w:rsidDel="00000000" w:rsidP="00000000" w:rsidRDefault="00000000" w:rsidRPr="00000000" w14:paraId="00000036">
      <w:pPr>
        <w:spacing w:after="240" w:before="240" w:lineRule="auto"/>
        <w:rPr/>
      </w:pPr>
      <w:r w:rsidDel="00000000" w:rsidR="00000000" w:rsidRPr="00000000">
        <w:rPr>
          <w:rtl w:val="0"/>
        </w:rPr>
        <w:t xml:space="preserve">INI is designed to strengthen existing campus initiatives by:</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Expanding career-connected learning opportunities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Increasing cross-campus collaboration across NYC</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Connecting research, technology, and community impact</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Supporting CUNY’s growing role in civic innovation infrastructure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8wcmepmre97i" w:id="11"/>
      <w:bookmarkEnd w:id="11"/>
      <w:r w:rsidDel="00000000" w:rsidR="00000000" w:rsidRPr="00000000">
        <w:rPr>
          <w:b w:val="1"/>
          <w:bCs w:val="1"/>
          <w:sz w:val="34"/>
          <w:szCs w:val="34"/>
          <w:rtl w:val="0"/>
        </w:rPr>
        <w:t xml:space="preserve">For Faculty &amp; Campus Leadership</w:t>
      </w:r>
    </w:p>
    <w:p w:rsidR="00000000" w:rsidDel="00000000" w:rsidP="00000000" w:rsidRDefault="00000000" w:rsidRPr="00000000" w14:paraId="0000003C">
      <w:pPr>
        <w:spacing w:after="240" w:before="240" w:lineRule="auto"/>
        <w:rPr/>
      </w:pPr>
      <w:r w:rsidDel="00000000" w:rsidR="00000000" w:rsidRPr="00000000">
        <w:rPr>
          <w:rtl w:val="0"/>
        </w:rPr>
        <w:t xml:space="preserve">We welcome collaboration with faculty, research centers, academic departments, and campus programs across CUNY.</w:t>
      </w:r>
    </w:p>
    <w:p w:rsidR="00000000" w:rsidDel="00000000" w:rsidP="00000000" w:rsidRDefault="00000000" w:rsidRPr="00000000" w14:paraId="0000003D">
      <w:pPr>
        <w:spacing w:after="240" w:before="240" w:lineRule="auto"/>
        <w:rPr/>
      </w:pPr>
      <w:r w:rsidDel="00000000" w:rsidR="00000000" w:rsidRPr="00000000">
        <w:rPr>
          <w:rtl w:val="0"/>
        </w:rPr>
        <w:t xml:space="preserve">Potential collaboration areas include:</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Integrating applied civic projects into coursework</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Co-developing research or technology initiatives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Creating new student engagement pathways</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Expanding cross-campus collaboration opportunities</w:t>
      </w:r>
    </w:p>
    <w:p w:rsidR="00000000" w:rsidDel="00000000" w:rsidP="00000000" w:rsidRDefault="00000000" w:rsidRPr="00000000" w14:paraId="00000042">
      <w:pPr>
        <w:spacing w:after="240" w:before="240" w:lineRule="auto"/>
        <w:rPr/>
      </w:pPr>
      <w:r w:rsidDel="00000000" w:rsidR="00000000" w:rsidRPr="00000000">
        <w:rPr>
          <w:rtl w:val="0"/>
        </w:rPr>
        <w:t xml:space="preserve">We would value the opportunity to explore how INI can support your campus, students, and community partnerships.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Get in contact here.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ngle.com?utm_source=chatgpt.com" TargetMode="External"/><Relationship Id="rId5" Type="http://schemas.openxmlformats.org/officeDocument/2006/relationships/styles" Target="styles.xml"/><Relationship Id="rId6" Type="http://schemas.openxmlformats.org/officeDocument/2006/relationships/hyperlink" Target="https://www.consumerreports.org?utm_source=chatgpt.com" TargetMode="External"/><Relationship Id="rId7" Type="http://schemas.openxmlformats.org/officeDocument/2006/relationships/hyperlink" Target="https://www.consumerreports.org?utm_source=chatgpt.com" TargetMode="External"/><Relationship Id="rId8" Type="http://schemas.openxmlformats.org/officeDocument/2006/relationships/hyperlink" Target="https://www.vngl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