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2CEDB" w14:textId="77777777" w:rsidR="00BA23ED" w:rsidRPr="00BA0C73" w:rsidRDefault="00BA23ED" w:rsidP="001E1395">
      <w:pPr>
        <w:spacing w:after="0" w:line="360" w:lineRule="auto"/>
        <w:rPr>
          <w:rFonts w:ascii="Tahoma" w:hAnsi="Tahoma" w:cs="Tahoma"/>
          <w:b/>
          <w:sz w:val="24"/>
          <w:szCs w:val="24"/>
        </w:rPr>
      </w:pPr>
    </w:p>
    <w:p w14:paraId="506654AA" w14:textId="77777777" w:rsidR="005E659A" w:rsidRPr="00BA0C73" w:rsidRDefault="00C37C3A" w:rsidP="00240920">
      <w:pPr>
        <w:spacing w:after="0" w:line="360" w:lineRule="auto"/>
        <w:jc w:val="center"/>
        <w:rPr>
          <w:rFonts w:ascii="Tahoma" w:hAnsi="Tahoma" w:cs="Tahoma"/>
          <w:b/>
          <w:sz w:val="24"/>
          <w:szCs w:val="24"/>
        </w:rPr>
      </w:pPr>
      <w:r w:rsidRPr="00BA0C73">
        <w:rPr>
          <w:rFonts w:ascii="Tahoma" w:hAnsi="Tahoma" w:cs="Tahoma"/>
          <w:b/>
          <w:sz w:val="24"/>
          <w:szCs w:val="24"/>
        </w:rPr>
        <w:t xml:space="preserve">RE: TOWARDS 2023: SHOULD </w:t>
      </w:r>
      <w:r w:rsidR="000D112A" w:rsidRPr="00BA0C73">
        <w:rPr>
          <w:rFonts w:ascii="Tahoma" w:hAnsi="Tahoma" w:cs="Tahoma"/>
          <w:b/>
          <w:sz w:val="24"/>
          <w:szCs w:val="24"/>
        </w:rPr>
        <w:t xml:space="preserve">THE NORTH-CENTRAL </w:t>
      </w:r>
      <w:r w:rsidRPr="00BA0C73">
        <w:rPr>
          <w:rFonts w:ascii="Tahoma" w:hAnsi="Tahoma" w:cs="Tahoma"/>
          <w:b/>
          <w:sz w:val="24"/>
          <w:szCs w:val="24"/>
        </w:rPr>
        <w:t>STILL BE LEFT OUT?</w:t>
      </w:r>
    </w:p>
    <w:p w14:paraId="00CAE4F0" w14:textId="07DE9586" w:rsidR="00420C80" w:rsidRPr="00BA0C73" w:rsidRDefault="00B514D0" w:rsidP="00BA0C73">
      <w:pPr>
        <w:spacing w:after="0" w:line="360" w:lineRule="auto"/>
        <w:ind w:left="360"/>
        <w:jc w:val="center"/>
        <w:rPr>
          <w:rFonts w:ascii="Tahoma" w:hAnsi="Tahoma" w:cs="Tahoma"/>
          <w:bCs/>
          <w:sz w:val="24"/>
          <w:szCs w:val="24"/>
        </w:rPr>
      </w:pPr>
      <w:r w:rsidRPr="00BA0C73">
        <w:rPr>
          <w:rFonts w:ascii="Tahoma" w:hAnsi="Tahoma" w:cs="Tahoma"/>
          <w:bCs/>
          <w:sz w:val="24"/>
          <w:szCs w:val="24"/>
        </w:rPr>
        <w:t xml:space="preserve">By </w:t>
      </w:r>
      <w:proofErr w:type="spellStart"/>
      <w:r w:rsidR="00BA0C73" w:rsidRPr="00BA0C73">
        <w:rPr>
          <w:rFonts w:ascii="Tahoma" w:hAnsi="Tahoma" w:cs="Tahoma"/>
          <w:bCs/>
          <w:sz w:val="24"/>
          <w:szCs w:val="24"/>
        </w:rPr>
        <w:t>Idoko</w:t>
      </w:r>
      <w:proofErr w:type="spellEnd"/>
      <w:r w:rsidR="00BA0C73" w:rsidRPr="00BA0C73">
        <w:rPr>
          <w:rFonts w:ascii="Tahoma" w:hAnsi="Tahoma" w:cs="Tahoma"/>
          <w:bCs/>
          <w:sz w:val="24"/>
          <w:szCs w:val="24"/>
        </w:rPr>
        <w:t xml:space="preserve"> </w:t>
      </w:r>
      <w:r w:rsidR="000820C3" w:rsidRPr="00BA0C73">
        <w:rPr>
          <w:rFonts w:ascii="Tahoma" w:hAnsi="Tahoma" w:cs="Tahoma"/>
          <w:bCs/>
          <w:sz w:val="24"/>
          <w:szCs w:val="24"/>
        </w:rPr>
        <w:t xml:space="preserve">Michael </w:t>
      </w:r>
      <w:proofErr w:type="spellStart"/>
      <w:r w:rsidR="00B46EC1" w:rsidRPr="00BA0C73">
        <w:rPr>
          <w:rFonts w:ascii="Tahoma" w:hAnsi="Tahoma" w:cs="Tahoma"/>
          <w:bCs/>
          <w:sz w:val="24"/>
          <w:szCs w:val="24"/>
        </w:rPr>
        <w:t>Onoja</w:t>
      </w:r>
      <w:proofErr w:type="spellEnd"/>
    </w:p>
    <w:p w14:paraId="02BD833D" w14:textId="77777777" w:rsidR="005E659A" w:rsidRPr="00BA0C73" w:rsidRDefault="005E659A" w:rsidP="001E1395">
      <w:pPr>
        <w:spacing w:after="0" w:line="360" w:lineRule="auto"/>
        <w:jc w:val="center"/>
        <w:rPr>
          <w:rFonts w:ascii="Tahoma" w:hAnsi="Tahoma" w:cs="Tahoma"/>
          <w:b/>
          <w:sz w:val="24"/>
          <w:szCs w:val="24"/>
        </w:rPr>
      </w:pPr>
    </w:p>
    <w:p w14:paraId="3B60698B" w14:textId="403F4C64" w:rsidR="001E2A68" w:rsidRPr="00BA0C73" w:rsidRDefault="001E2A68" w:rsidP="001E1395">
      <w:pPr>
        <w:spacing w:line="360" w:lineRule="auto"/>
        <w:jc w:val="both"/>
        <w:rPr>
          <w:rFonts w:ascii="Tahoma" w:hAnsi="Tahoma" w:cs="Tahoma"/>
          <w:sz w:val="24"/>
          <w:szCs w:val="24"/>
        </w:rPr>
      </w:pPr>
      <w:r w:rsidRPr="00BA0C73">
        <w:rPr>
          <w:rFonts w:ascii="Tahoma" w:hAnsi="Tahoma" w:cs="Tahoma"/>
          <w:sz w:val="24"/>
          <w:szCs w:val="24"/>
        </w:rPr>
        <w:t xml:space="preserve">The </w:t>
      </w:r>
      <w:r w:rsidR="006C1D3C" w:rsidRPr="00BA0C73">
        <w:rPr>
          <w:rFonts w:ascii="Tahoma" w:hAnsi="Tahoma" w:cs="Tahoma"/>
          <w:sz w:val="24"/>
          <w:szCs w:val="24"/>
        </w:rPr>
        <w:t>recent</w:t>
      </w:r>
      <w:r w:rsidRPr="00BA0C73">
        <w:rPr>
          <w:rFonts w:ascii="Tahoma" w:hAnsi="Tahoma" w:cs="Tahoma"/>
          <w:sz w:val="24"/>
          <w:szCs w:val="24"/>
        </w:rPr>
        <w:t xml:space="preserve"> chart published by </w:t>
      </w:r>
      <w:r w:rsidR="00BA0C73">
        <w:rPr>
          <w:rFonts w:ascii="Tahoma" w:hAnsi="Tahoma" w:cs="Tahoma"/>
          <w:sz w:val="24"/>
          <w:szCs w:val="24"/>
        </w:rPr>
        <w:t>t</w:t>
      </w:r>
      <w:r w:rsidRPr="00BA0C73">
        <w:rPr>
          <w:rFonts w:ascii="Tahoma" w:hAnsi="Tahoma" w:cs="Tahoma"/>
          <w:bCs/>
          <w:sz w:val="24"/>
          <w:szCs w:val="24"/>
        </w:rPr>
        <w:t>he</w:t>
      </w:r>
      <w:r w:rsidRPr="00BA0C73">
        <w:rPr>
          <w:rFonts w:ascii="Tahoma" w:hAnsi="Tahoma" w:cs="Tahoma"/>
          <w:b/>
          <w:sz w:val="24"/>
          <w:szCs w:val="24"/>
        </w:rPr>
        <w:t xml:space="preserve"> </w:t>
      </w:r>
      <w:r w:rsidR="00BA0C73" w:rsidRPr="00BA0C73">
        <w:rPr>
          <w:rFonts w:ascii="Tahoma" w:hAnsi="Tahoma" w:cs="Tahoma"/>
          <w:b/>
          <w:sz w:val="24"/>
          <w:szCs w:val="24"/>
        </w:rPr>
        <w:t xml:space="preserve">North Central Unity </w:t>
      </w:r>
      <w:r w:rsidRPr="00BA0C73">
        <w:rPr>
          <w:rFonts w:ascii="Tahoma" w:hAnsi="Tahoma" w:cs="Tahoma"/>
          <w:b/>
          <w:sz w:val="24"/>
          <w:szCs w:val="24"/>
        </w:rPr>
        <w:t>Bridge</w:t>
      </w:r>
      <w:r w:rsidR="00BA0C73" w:rsidRPr="00BA0C73">
        <w:rPr>
          <w:rFonts w:ascii="Tahoma" w:hAnsi="Tahoma" w:cs="Tahoma"/>
          <w:bCs/>
          <w:sz w:val="24"/>
          <w:szCs w:val="24"/>
        </w:rPr>
        <w:t xml:space="preserve">, popularly called: </w:t>
      </w:r>
      <w:r w:rsidR="00BA0C73" w:rsidRPr="00BA0C73">
        <w:rPr>
          <w:rFonts w:ascii="Tahoma" w:hAnsi="Tahoma" w:cs="Tahoma"/>
          <w:b/>
          <w:sz w:val="24"/>
          <w:szCs w:val="24"/>
        </w:rPr>
        <w:t>The Bridge</w:t>
      </w:r>
      <w:r w:rsidRPr="00BA0C73">
        <w:rPr>
          <w:rFonts w:ascii="Tahoma" w:hAnsi="Tahoma" w:cs="Tahoma"/>
          <w:sz w:val="24"/>
          <w:szCs w:val="24"/>
        </w:rPr>
        <w:t xml:space="preserve"> on the powe</w:t>
      </w:r>
      <w:r w:rsidR="009500C8" w:rsidRPr="00BA0C73">
        <w:rPr>
          <w:rFonts w:ascii="Tahoma" w:hAnsi="Tahoma" w:cs="Tahoma"/>
          <w:sz w:val="24"/>
          <w:szCs w:val="24"/>
        </w:rPr>
        <w:t>r</w:t>
      </w:r>
      <w:r w:rsidRPr="00BA0C73">
        <w:rPr>
          <w:rFonts w:ascii="Tahoma" w:hAnsi="Tahoma" w:cs="Tahoma"/>
          <w:sz w:val="24"/>
          <w:szCs w:val="24"/>
        </w:rPr>
        <w:t xml:space="preserve"> rotation among the regions since </w:t>
      </w:r>
      <w:r w:rsidR="009500C8" w:rsidRPr="00BA0C73">
        <w:rPr>
          <w:rFonts w:ascii="Tahoma" w:hAnsi="Tahoma" w:cs="Tahoma"/>
          <w:sz w:val="24"/>
          <w:szCs w:val="24"/>
        </w:rPr>
        <w:t>independence is</w:t>
      </w:r>
      <w:r w:rsidRPr="00BA0C73">
        <w:rPr>
          <w:rFonts w:ascii="Tahoma" w:hAnsi="Tahoma" w:cs="Tahoma"/>
          <w:sz w:val="24"/>
          <w:szCs w:val="24"/>
        </w:rPr>
        <w:t xml:space="preserve"> as revealing as it is apt and thought-provoking. Relating this to the salient messages </w:t>
      </w:r>
      <w:r w:rsidR="009500C8" w:rsidRPr="00BA0C73">
        <w:rPr>
          <w:rFonts w:ascii="Tahoma" w:hAnsi="Tahoma" w:cs="Tahoma"/>
          <w:sz w:val="24"/>
          <w:szCs w:val="24"/>
        </w:rPr>
        <w:t>contained in</w:t>
      </w:r>
      <w:r w:rsidRPr="00BA0C73">
        <w:rPr>
          <w:rFonts w:ascii="Tahoma" w:hAnsi="Tahoma" w:cs="Tahoma"/>
          <w:sz w:val="24"/>
          <w:szCs w:val="24"/>
        </w:rPr>
        <w:t xml:space="preserve"> the chart </w:t>
      </w:r>
      <w:r w:rsidR="009500C8" w:rsidRPr="00BA0C73">
        <w:rPr>
          <w:rFonts w:ascii="Tahoma" w:hAnsi="Tahoma" w:cs="Tahoma"/>
          <w:sz w:val="24"/>
          <w:szCs w:val="24"/>
        </w:rPr>
        <w:t>by The B</w:t>
      </w:r>
      <w:r w:rsidRPr="00BA0C73">
        <w:rPr>
          <w:rFonts w:ascii="Tahoma" w:hAnsi="Tahoma" w:cs="Tahoma"/>
          <w:sz w:val="24"/>
          <w:szCs w:val="24"/>
        </w:rPr>
        <w:t>ridge, we may paraphrase the German philosopher, Karl Marx</w:t>
      </w:r>
      <w:r w:rsidR="001D3CE5" w:rsidRPr="00BA0C73">
        <w:rPr>
          <w:rFonts w:ascii="Tahoma" w:hAnsi="Tahoma" w:cs="Tahoma"/>
          <w:sz w:val="24"/>
          <w:szCs w:val="24"/>
        </w:rPr>
        <w:t xml:space="preserve"> that</w:t>
      </w:r>
      <w:r w:rsidRPr="00BA0C73">
        <w:rPr>
          <w:rFonts w:ascii="Tahoma" w:hAnsi="Tahoma" w:cs="Tahoma"/>
          <w:sz w:val="24"/>
          <w:szCs w:val="24"/>
        </w:rPr>
        <w:t xml:space="preserve">: “Philosophers have </w:t>
      </w:r>
      <w:r w:rsidR="009500C8" w:rsidRPr="00BA0C73">
        <w:rPr>
          <w:rFonts w:ascii="Tahoma" w:hAnsi="Tahoma" w:cs="Tahoma"/>
          <w:sz w:val="24"/>
          <w:szCs w:val="24"/>
        </w:rPr>
        <w:t xml:space="preserve">sufficiently interpreted the </w:t>
      </w:r>
      <w:r w:rsidR="00DF58FD" w:rsidRPr="00BA0C73">
        <w:rPr>
          <w:rFonts w:ascii="Tahoma" w:hAnsi="Tahoma" w:cs="Tahoma"/>
          <w:sz w:val="24"/>
          <w:szCs w:val="24"/>
        </w:rPr>
        <w:t>world;</w:t>
      </w:r>
      <w:r w:rsidRPr="00BA0C73">
        <w:rPr>
          <w:rFonts w:ascii="Tahoma" w:hAnsi="Tahoma" w:cs="Tahoma"/>
          <w:sz w:val="24"/>
          <w:szCs w:val="24"/>
        </w:rPr>
        <w:t xml:space="preserve"> the t</w:t>
      </w:r>
      <w:r w:rsidR="009500C8" w:rsidRPr="00BA0C73">
        <w:rPr>
          <w:rFonts w:ascii="Tahoma" w:hAnsi="Tahoma" w:cs="Tahoma"/>
          <w:sz w:val="24"/>
          <w:szCs w:val="24"/>
        </w:rPr>
        <w:t>ask however is how to change th</w:t>
      </w:r>
      <w:r w:rsidRPr="00BA0C73">
        <w:rPr>
          <w:rFonts w:ascii="Tahoma" w:hAnsi="Tahoma" w:cs="Tahoma"/>
          <w:sz w:val="24"/>
          <w:szCs w:val="24"/>
        </w:rPr>
        <w:t xml:space="preserve">e world”. In other words, while the North-Central political elites have very cogent reasons to lament the loud and unjust seclusion of the region from the power equation so far, the question remains: </w:t>
      </w:r>
      <w:r w:rsidR="009500C8" w:rsidRPr="00BA0C73">
        <w:rPr>
          <w:rFonts w:ascii="Tahoma" w:hAnsi="Tahoma" w:cs="Tahoma"/>
          <w:sz w:val="24"/>
          <w:szCs w:val="24"/>
        </w:rPr>
        <w:t>What are they doing to change the region’s political fortunes in the face of on</w:t>
      </w:r>
      <w:r w:rsidR="00940A99" w:rsidRPr="00BA0C73">
        <w:rPr>
          <w:rFonts w:ascii="Tahoma" w:hAnsi="Tahoma" w:cs="Tahoma"/>
          <w:sz w:val="24"/>
          <w:szCs w:val="24"/>
        </w:rPr>
        <w:t>-going</w:t>
      </w:r>
      <w:r w:rsidR="009500C8" w:rsidRPr="00BA0C73">
        <w:rPr>
          <w:rFonts w:ascii="Tahoma" w:hAnsi="Tahoma" w:cs="Tahoma"/>
          <w:sz w:val="24"/>
          <w:szCs w:val="24"/>
        </w:rPr>
        <w:t xml:space="preserve"> scrambling and scheming by their counterparts in the other regions?</w:t>
      </w:r>
      <w:r w:rsidR="00DF58FD" w:rsidRPr="00BA0C73">
        <w:rPr>
          <w:rFonts w:ascii="Tahoma" w:hAnsi="Tahoma" w:cs="Tahoma"/>
          <w:sz w:val="24"/>
          <w:szCs w:val="24"/>
        </w:rPr>
        <w:t xml:space="preserve"> </w:t>
      </w:r>
    </w:p>
    <w:p w14:paraId="7CBDC92D" w14:textId="28B9A1A4" w:rsidR="007B576F" w:rsidRPr="00BA0C73" w:rsidRDefault="00420C80" w:rsidP="001E1395">
      <w:pPr>
        <w:spacing w:line="360" w:lineRule="auto"/>
        <w:jc w:val="both"/>
        <w:rPr>
          <w:rFonts w:ascii="Tahoma" w:hAnsi="Tahoma" w:cs="Tahoma"/>
          <w:sz w:val="24"/>
          <w:szCs w:val="24"/>
        </w:rPr>
      </w:pPr>
      <w:r w:rsidRPr="00BA0C73">
        <w:rPr>
          <w:rFonts w:ascii="Tahoma" w:hAnsi="Tahoma" w:cs="Tahoma"/>
          <w:sz w:val="24"/>
          <w:szCs w:val="24"/>
        </w:rPr>
        <w:t xml:space="preserve">With the 2023 </w:t>
      </w:r>
      <w:r w:rsidR="000A3E80" w:rsidRPr="00BA0C73">
        <w:rPr>
          <w:rFonts w:ascii="Tahoma" w:hAnsi="Tahoma" w:cs="Tahoma"/>
          <w:sz w:val="24"/>
          <w:szCs w:val="24"/>
        </w:rPr>
        <w:t xml:space="preserve">election circle barely two years away, </w:t>
      </w:r>
      <w:r w:rsidR="003D645A" w:rsidRPr="00BA0C73">
        <w:rPr>
          <w:rFonts w:ascii="Tahoma" w:hAnsi="Tahoma" w:cs="Tahoma"/>
          <w:sz w:val="24"/>
          <w:szCs w:val="24"/>
        </w:rPr>
        <w:t xml:space="preserve">the </w:t>
      </w:r>
      <w:r w:rsidR="000D5142" w:rsidRPr="00BA0C73">
        <w:rPr>
          <w:rFonts w:ascii="Tahoma" w:hAnsi="Tahoma" w:cs="Tahoma"/>
          <w:sz w:val="24"/>
          <w:szCs w:val="24"/>
        </w:rPr>
        <w:t xml:space="preserve">shoving, jaw-jaw and </w:t>
      </w:r>
      <w:r w:rsidR="003D645A" w:rsidRPr="00BA0C73">
        <w:rPr>
          <w:rFonts w:ascii="Tahoma" w:hAnsi="Tahoma" w:cs="Tahoma"/>
          <w:sz w:val="24"/>
          <w:szCs w:val="24"/>
        </w:rPr>
        <w:t>jostling for</w:t>
      </w:r>
      <w:r w:rsidRPr="00BA0C73">
        <w:rPr>
          <w:rFonts w:ascii="Tahoma" w:hAnsi="Tahoma" w:cs="Tahoma"/>
          <w:sz w:val="24"/>
          <w:szCs w:val="24"/>
        </w:rPr>
        <w:t xml:space="preserve"> the </w:t>
      </w:r>
      <w:r w:rsidR="003D645A" w:rsidRPr="00BA0C73">
        <w:rPr>
          <w:rFonts w:ascii="Tahoma" w:hAnsi="Tahoma" w:cs="Tahoma"/>
          <w:sz w:val="24"/>
          <w:szCs w:val="24"/>
        </w:rPr>
        <w:t xml:space="preserve">political </w:t>
      </w:r>
      <w:r w:rsidRPr="00BA0C73">
        <w:rPr>
          <w:rFonts w:ascii="Tahoma" w:hAnsi="Tahoma" w:cs="Tahoma"/>
          <w:sz w:val="24"/>
          <w:szCs w:val="24"/>
        </w:rPr>
        <w:t xml:space="preserve">soul </w:t>
      </w:r>
      <w:r w:rsidR="00413224" w:rsidRPr="00BA0C73">
        <w:rPr>
          <w:rFonts w:ascii="Tahoma" w:hAnsi="Tahoma" w:cs="Tahoma"/>
          <w:sz w:val="24"/>
          <w:szCs w:val="24"/>
        </w:rPr>
        <w:t>of the country</w:t>
      </w:r>
      <w:r w:rsidR="003D645A" w:rsidRPr="00BA0C73">
        <w:rPr>
          <w:rFonts w:ascii="Tahoma" w:hAnsi="Tahoma" w:cs="Tahoma"/>
          <w:sz w:val="24"/>
          <w:szCs w:val="24"/>
        </w:rPr>
        <w:t xml:space="preserve"> has been gathering </w:t>
      </w:r>
      <w:r w:rsidR="00DF58FD" w:rsidRPr="00BA0C73">
        <w:rPr>
          <w:rFonts w:ascii="Tahoma" w:hAnsi="Tahoma" w:cs="Tahoma"/>
          <w:sz w:val="24"/>
          <w:szCs w:val="24"/>
        </w:rPr>
        <w:t>momentum</w:t>
      </w:r>
      <w:r w:rsidR="003D645A" w:rsidRPr="00BA0C73">
        <w:rPr>
          <w:rFonts w:ascii="Tahoma" w:hAnsi="Tahoma" w:cs="Tahoma"/>
          <w:sz w:val="24"/>
          <w:szCs w:val="24"/>
        </w:rPr>
        <w:t xml:space="preserve"> through a myriad of channels </w:t>
      </w:r>
      <w:r w:rsidR="00DF58FD" w:rsidRPr="00BA0C73">
        <w:rPr>
          <w:rFonts w:ascii="Tahoma" w:hAnsi="Tahoma" w:cs="Tahoma"/>
          <w:sz w:val="24"/>
          <w:szCs w:val="24"/>
        </w:rPr>
        <w:t xml:space="preserve">spheres </w:t>
      </w:r>
      <w:r w:rsidR="003D645A" w:rsidRPr="00BA0C73">
        <w:rPr>
          <w:rFonts w:ascii="Tahoma" w:hAnsi="Tahoma" w:cs="Tahoma"/>
          <w:sz w:val="24"/>
          <w:szCs w:val="24"/>
        </w:rPr>
        <w:t xml:space="preserve">of </w:t>
      </w:r>
      <w:r w:rsidR="00DF58FD" w:rsidRPr="00BA0C73">
        <w:rPr>
          <w:rFonts w:ascii="Tahoma" w:hAnsi="Tahoma" w:cs="Tahoma"/>
          <w:sz w:val="24"/>
          <w:szCs w:val="24"/>
        </w:rPr>
        <w:t xml:space="preserve">political power-play. </w:t>
      </w:r>
      <w:r w:rsidR="007B576F" w:rsidRPr="00BA0C73">
        <w:rPr>
          <w:rFonts w:ascii="Tahoma" w:hAnsi="Tahoma" w:cs="Tahoma"/>
          <w:sz w:val="24"/>
          <w:szCs w:val="24"/>
        </w:rPr>
        <w:t xml:space="preserve">The agitators </w:t>
      </w:r>
      <w:r w:rsidR="000D5142" w:rsidRPr="00BA0C73">
        <w:rPr>
          <w:rFonts w:ascii="Tahoma" w:hAnsi="Tahoma" w:cs="Tahoma"/>
          <w:sz w:val="24"/>
          <w:szCs w:val="24"/>
        </w:rPr>
        <w:t>for</w:t>
      </w:r>
      <w:r w:rsidR="007B576F" w:rsidRPr="00BA0C73">
        <w:rPr>
          <w:rFonts w:ascii="Tahoma" w:hAnsi="Tahoma" w:cs="Tahoma"/>
          <w:sz w:val="24"/>
          <w:szCs w:val="24"/>
        </w:rPr>
        <w:t xml:space="preserve"> </w:t>
      </w:r>
      <w:r w:rsidR="00E23C4E" w:rsidRPr="00BA0C73">
        <w:rPr>
          <w:rFonts w:ascii="Tahoma" w:hAnsi="Tahoma" w:cs="Tahoma"/>
          <w:sz w:val="24"/>
          <w:szCs w:val="24"/>
        </w:rPr>
        <w:t xml:space="preserve">the Presidency in 2023 </w:t>
      </w:r>
      <w:r w:rsidR="007B576F" w:rsidRPr="00BA0C73">
        <w:rPr>
          <w:rFonts w:ascii="Tahoma" w:hAnsi="Tahoma" w:cs="Tahoma"/>
          <w:sz w:val="24"/>
          <w:szCs w:val="24"/>
        </w:rPr>
        <w:t xml:space="preserve">have taken their campaign through </w:t>
      </w:r>
      <w:r w:rsidR="00E23C4E" w:rsidRPr="00BA0C73">
        <w:rPr>
          <w:rFonts w:ascii="Tahoma" w:hAnsi="Tahoma" w:cs="Tahoma"/>
          <w:sz w:val="24"/>
          <w:szCs w:val="24"/>
        </w:rPr>
        <w:t xml:space="preserve">subterranean </w:t>
      </w:r>
      <w:r w:rsidR="000D5142" w:rsidRPr="00BA0C73">
        <w:rPr>
          <w:rFonts w:ascii="Tahoma" w:hAnsi="Tahoma" w:cs="Tahoma"/>
          <w:sz w:val="24"/>
          <w:szCs w:val="24"/>
        </w:rPr>
        <w:t>a</w:t>
      </w:r>
      <w:r w:rsidR="00E23C4E" w:rsidRPr="00BA0C73">
        <w:rPr>
          <w:rFonts w:ascii="Tahoma" w:hAnsi="Tahoma" w:cs="Tahoma"/>
          <w:sz w:val="24"/>
          <w:szCs w:val="24"/>
        </w:rPr>
        <w:t>nd</w:t>
      </w:r>
      <w:r w:rsidR="000D5142" w:rsidRPr="00BA0C73">
        <w:rPr>
          <w:rFonts w:ascii="Tahoma" w:hAnsi="Tahoma" w:cs="Tahoma"/>
          <w:sz w:val="24"/>
          <w:szCs w:val="24"/>
        </w:rPr>
        <w:t xml:space="preserve"> frenzied</w:t>
      </w:r>
      <w:r w:rsidR="00DF58FD" w:rsidRPr="00BA0C73">
        <w:rPr>
          <w:rFonts w:ascii="Tahoma" w:hAnsi="Tahoma" w:cs="Tahoma"/>
          <w:sz w:val="24"/>
          <w:szCs w:val="24"/>
        </w:rPr>
        <w:t>,</w:t>
      </w:r>
      <w:r w:rsidR="000D5142" w:rsidRPr="00BA0C73">
        <w:rPr>
          <w:rFonts w:ascii="Tahoma" w:hAnsi="Tahoma" w:cs="Tahoma"/>
          <w:sz w:val="24"/>
          <w:szCs w:val="24"/>
        </w:rPr>
        <w:t xml:space="preserve"> </w:t>
      </w:r>
      <w:r w:rsidR="00DF58FD" w:rsidRPr="00BA0C73">
        <w:rPr>
          <w:rFonts w:ascii="Tahoma" w:hAnsi="Tahoma" w:cs="Tahoma"/>
          <w:sz w:val="24"/>
          <w:szCs w:val="24"/>
        </w:rPr>
        <w:t xml:space="preserve">open </w:t>
      </w:r>
      <w:r w:rsidR="00BA0C73" w:rsidRPr="00BA0C73">
        <w:rPr>
          <w:rFonts w:ascii="Tahoma" w:hAnsi="Tahoma" w:cs="Tahoma"/>
          <w:sz w:val="24"/>
          <w:szCs w:val="24"/>
        </w:rPr>
        <w:t>mobilization at</w:t>
      </w:r>
      <w:r w:rsidR="00413224" w:rsidRPr="00BA0C73">
        <w:rPr>
          <w:rFonts w:ascii="Tahoma" w:hAnsi="Tahoma" w:cs="Tahoma"/>
          <w:sz w:val="24"/>
          <w:szCs w:val="24"/>
        </w:rPr>
        <w:t xml:space="preserve"> community level</w:t>
      </w:r>
      <w:r w:rsidR="007B576F" w:rsidRPr="00BA0C73">
        <w:rPr>
          <w:rFonts w:ascii="Tahoma" w:hAnsi="Tahoma" w:cs="Tahoma"/>
          <w:sz w:val="24"/>
          <w:szCs w:val="24"/>
        </w:rPr>
        <w:t xml:space="preserve">s, </w:t>
      </w:r>
      <w:r w:rsidR="00E23C4E" w:rsidRPr="00BA0C73">
        <w:rPr>
          <w:rFonts w:ascii="Tahoma" w:hAnsi="Tahoma" w:cs="Tahoma"/>
          <w:sz w:val="24"/>
          <w:szCs w:val="24"/>
        </w:rPr>
        <w:t xml:space="preserve">regional, </w:t>
      </w:r>
      <w:r w:rsidR="007B576F" w:rsidRPr="00BA0C73">
        <w:rPr>
          <w:rFonts w:ascii="Tahoma" w:hAnsi="Tahoma" w:cs="Tahoma"/>
          <w:sz w:val="24"/>
          <w:szCs w:val="24"/>
        </w:rPr>
        <w:t>national</w:t>
      </w:r>
      <w:r w:rsidR="00413224" w:rsidRPr="00BA0C73">
        <w:rPr>
          <w:rFonts w:ascii="Tahoma" w:hAnsi="Tahoma" w:cs="Tahoma"/>
          <w:sz w:val="24"/>
          <w:szCs w:val="24"/>
        </w:rPr>
        <w:t xml:space="preserve"> and </w:t>
      </w:r>
      <w:r w:rsidR="000D5142" w:rsidRPr="00BA0C73">
        <w:rPr>
          <w:rFonts w:ascii="Tahoma" w:hAnsi="Tahoma" w:cs="Tahoma"/>
          <w:sz w:val="24"/>
          <w:szCs w:val="24"/>
        </w:rPr>
        <w:t xml:space="preserve">even on </w:t>
      </w:r>
      <w:r w:rsidR="007B576F" w:rsidRPr="00BA0C73">
        <w:rPr>
          <w:rFonts w:ascii="Tahoma" w:hAnsi="Tahoma" w:cs="Tahoma"/>
          <w:sz w:val="24"/>
          <w:szCs w:val="24"/>
        </w:rPr>
        <w:t>the international fora</w:t>
      </w:r>
      <w:r w:rsidR="00C21986" w:rsidRPr="00BA0C73">
        <w:rPr>
          <w:rFonts w:ascii="Tahoma" w:hAnsi="Tahoma" w:cs="Tahoma"/>
          <w:sz w:val="24"/>
          <w:szCs w:val="24"/>
        </w:rPr>
        <w:t xml:space="preserve">. </w:t>
      </w:r>
    </w:p>
    <w:p w14:paraId="17DBC67A" w14:textId="77777777" w:rsidR="003C15F2" w:rsidRPr="00BA0C73" w:rsidRDefault="007B576F" w:rsidP="001E1395">
      <w:pPr>
        <w:spacing w:line="360" w:lineRule="auto"/>
        <w:jc w:val="both"/>
        <w:rPr>
          <w:rFonts w:ascii="Tahoma" w:hAnsi="Tahoma" w:cs="Tahoma"/>
          <w:sz w:val="24"/>
          <w:szCs w:val="24"/>
        </w:rPr>
      </w:pPr>
      <w:r w:rsidRPr="00BA0C73">
        <w:rPr>
          <w:rFonts w:ascii="Tahoma" w:hAnsi="Tahoma" w:cs="Tahoma"/>
          <w:sz w:val="24"/>
          <w:szCs w:val="24"/>
        </w:rPr>
        <w:t>Viewed through the prism of the</w:t>
      </w:r>
      <w:r w:rsidR="00DF58FD" w:rsidRPr="00BA0C73">
        <w:rPr>
          <w:rFonts w:ascii="Tahoma" w:hAnsi="Tahoma" w:cs="Tahoma"/>
          <w:sz w:val="24"/>
          <w:szCs w:val="24"/>
        </w:rPr>
        <w:t>ir logic</w:t>
      </w:r>
      <w:r w:rsidR="00422EA9" w:rsidRPr="00BA0C73">
        <w:rPr>
          <w:rFonts w:ascii="Tahoma" w:hAnsi="Tahoma" w:cs="Tahoma"/>
          <w:sz w:val="24"/>
          <w:szCs w:val="24"/>
        </w:rPr>
        <w:t xml:space="preserve">, Nigerians should </w:t>
      </w:r>
      <w:r w:rsidR="00DF58FD" w:rsidRPr="00BA0C73">
        <w:rPr>
          <w:rFonts w:ascii="Tahoma" w:hAnsi="Tahoma" w:cs="Tahoma"/>
          <w:sz w:val="24"/>
          <w:szCs w:val="24"/>
        </w:rPr>
        <w:t xml:space="preserve">surrender </w:t>
      </w:r>
      <w:r w:rsidR="003C15F2" w:rsidRPr="00BA0C73">
        <w:rPr>
          <w:rFonts w:ascii="Tahoma" w:hAnsi="Tahoma" w:cs="Tahoma"/>
          <w:sz w:val="24"/>
          <w:szCs w:val="24"/>
        </w:rPr>
        <w:t>the Presidency to the</w:t>
      </w:r>
      <w:r w:rsidR="00E23C4E" w:rsidRPr="00BA0C73">
        <w:rPr>
          <w:rFonts w:ascii="Tahoma" w:hAnsi="Tahoma" w:cs="Tahoma"/>
          <w:sz w:val="24"/>
          <w:szCs w:val="24"/>
        </w:rPr>
        <w:t xml:space="preserve">m on the platter of ethnic or regional </w:t>
      </w:r>
      <w:r w:rsidR="00DF58FD" w:rsidRPr="00BA0C73">
        <w:rPr>
          <w:rFonts w:ascii="Tahoma" w:hAnsi="Tahoma" w:cs="Tahoma"/>
          <w:sz w:val="24"/>
          <w:szCs w:val="24"/>
        </w:rPr>
        <w:t>parameters, thereby, elevating ethnic and such other primordial considerations over democracy, equity and fair-play</w:t>
      </w:r>
      <w:r w:rsidR="003C15F2" w:rsidRPr="00BA0C73">
        <w:rPr>
          <w:rFonts w:ascii="Tahoma" w:hAnsi="Tahoma" w:cs="Tahoma"/>
          <w:sz w:val="24"/>
          <w:szCs w:val="24"/>
        </w:rPr>
        <w:t xml:space="preserve">. </w:t>
      </w:r>
      <w:r w:rsidR="001A0FCB" w:rsidRPr="00BA0C73">
        <w:rPr>
          <w:rFonts w:ascii="Tahoma" w:hAnsi="Tahoma" w:cs="Tahoma"/>
          <w:sz w:val="24"/>
          <w:szCs w:val="24"/>
        </w:rPr>
        <w:t xml:space="preserve">To </w:t>
      </w:r>
      <w:r w:rsidR="0019083B" w:rsidRPr="00BA0C73">
        <w:rPr>
          <w:rFonts w:ascii="Tahoma" w:hAnsi="Tahoma" w:cs="Tahoma"/>
          <w:sz w:val="24"/>
          <w:szCs w:val="24"/>
        </w:rPr>
        <w:t xml:space="preserve">the </w:t>
      </w:r>
      <w:proofErr w:type="spellStart"/>
      <w:r w:rsidR="0019083B" w:rsidRPr="00BA0C73">
        <w:rPr>
          <w:rFonts w:ascii="Tahoma" w:hAnsi="Tahoma" w:cs="Tahoma"/>
          <w:sz w:val="24"/>
          <w:szCs w:val="24"/>
        </w:rPr>
        <w:t>Ndi</w:t>
      </w:r>
      <w:proofErr w:type="spellEnd"/>
      <w:r w:rsidR="0019083B" w:rsidRPr="00BA0C73">
        <w:rPr>
          <w:rFonts w:ascii="Tahoma" w:hAnsi="Tahoma" w:cs="Tahoma"/>
          <w:sz w:val="24"/>
          <w:szCs w:val="24"/>
        </w:rPr>
        <w:t xml:space="preserve">-Igbo of the South-East geopolitical region, </w:t>
      </w:r>
      <w:r w:rsidR="003C15F2" w:rsidRPr="00BA0C73">
        <w:rPr>
          <w:rFonts w:ascii="Tahoma" w:hAnsi="Tahoma" w:cs="Tahoma"/>
          <w:sz w:val="24"/>
          <w:szCs w:val="24"/>
        </w:rPr>
        <w:t xml:space="preserve">the argument </w:t>
      </w:r>
      <w:r w:rsidR="0019083B" w:rsidRPr="00BA0C73">
        <w:rPr>
          <w:rFonts w:ascii="Tahoma" w:hAnsi="Tahoma" w:cs="Tahoma"/>
          <w:sz w:val="24"/>
          <w:szCs w:val="24"/>
        </w:rPr>
        <w:t xml:space="preserve">is buttressed </w:t>
      </w:r>
      <w:r w:rsidR="003C15F2" w:rsidRPr="00BA0C73">
        <w:rPr>
          <w:rFonts w:ascii="Tahoma" w:hAnsi="Tahoma" w:cs="Tahoma"/>
          <w:sz w:val="24"/>
          <w:szCs w:val="24"/>
        </w:rPr>
        <w:t>on the postulation that, “of the major ethnic groups in the country, only the Igbo-speaking people have not had a go at the highest political office since our independence in 1960”. Related to this is the notion that the South-East geopolitical zone is the only zone that has been, “left out in the rotation of power at the highest level”. However,</w:t>
      </w:r>
      <w:r w:rsidR="00B460ED" w:rsidRPr="00BA0C73">
        <w:rPr>
          <w:rFonts w:ascii="Tahoma" w:hAnsi="Tahoma" w:cs="Tahoma"/>
          <w:sz w:val="24"/>
          <w:szCs w:val="24"/>
        </w:rPr>
        <w:t xml:space="preserve"> as reinforced in</w:t>
      </w:r>
      <w:r w:rsidR="003C15F2" w:rsidRPr="00BA0C73">
        <w:rPr>
          <w:rFonts w:ascii="Tahoma" w:hAnsi="Tahoma" w:cs="Tahoma"/>
          <w:sz w:val="24"/>
          <w:szCs w:val="24"/>
        </w:rPr>
        <w:t xml:space="preserve"> the </w:t>
      </w:r>
      <w:r w:rsidR="00396DDC" w:rsidRPr="00BA0C73">
        <w:rPr>
          <w:rFonts w:ascii="Tahoma" w:hAnsi="Tahoma" w:cs="Tahoma"/>
          <w:sz w:val="24"/>
          <w:szCs w:val="24"/>
        </w:rPr>
        <w:t>chart</w:t>
      </w:r>
      <w:r w:rsidR="003C15F2" w:rsidRPr="00BA0C73">
        <w:rPr>
          <w:rFonts w:ascii="Tahoma" w:hAnsi="Tahoma" w:cs="Tahoma"/>
          <w:sz w:val="24"/>
          <w:szCs w:val="24"/>
        </w:rPr>
        <w:t xml:space="preserve"> </w:t>
      </w:r>
      <w:r w:rsidR="00B460ED" w:rsidRPr="00BA0C73">
        <w:rPr>
          <w:rFonts w:ascii="Tahoma" w:hAnsi="Tahoma" w:cs="Tahoma"/>
          <w:sz w:val="24"/>
          <w:szCs w:val="24"/>
        </w:rPr>
        <w:t xml:space="preserve">by The Bridge Unity Forum, </w:t>
      </w:r>
      <w:r w:rsidR="00396DDC" w:rsidRPr="00BA0C73">
        <w:rPr>
          <w:rFonts w:ascii="Tahoma" w:hAnsi="Tahoma" w:cs="Tahoma"/>
          <w:sz w:val="24"/>
          <w:szCs w:val="24"/>
        </w:rPr>
        <w:t xml:space="preserve">the claims of ‘deliberate’ exclusion of the South-East are </w:t>
      </w:r>
      <w:r w:rsidR="003C15F2" w:rsidRPr="00BA0C73">
        <w:rPr>
          <w:rFonts w:ascii="Tahoma" w:hAnsi="Tahoma" w:cs="Tahoma"/>
          <w:sz w:val="24"/>
          <w:szCs w:val="24"/>
        </w:rPr>
        <w:t>fallaci</w:t>
      </w:r>
      <w:r w:rsidR="00396DDC" w:rsidRPr="00BA0C73">
        <w:rPr>
          <w:rFonts w:ascii="Tahoma" w:hAnsi="Tahoma" w:cs="Tahoma"/>
          <w:sz w:val="24"/>
          <w:szCs w:val="24"/>
        </w:rPr>
        <w:t>ou</w:t>
      </w:r>
      <w:r w:rsidR="003C15F2" w:rsidRPr="00BA0C73">
        <w:rPr>
          <w:rFonts w:ascii="Tahoma" w:hAnsi="Tahoma" w:cs="Tahoma"/>
          <w:sz w:val="24"/>
          <w:szCs w:val="24"/>
        </w:rPr>
        <w:t>s, inaccura</w:t>
      </w:r>
      <w:r w:rsidR="00396DDC" w:rsidRPr="00BA0C73">
        <w:rPr>
          <w:rFonts w:ascii="Tahoma" w:hAnsi="Tahoma" w:cs="Tahoma"/>
          <w:sz w:val="24"/>
          <w:szCs w:val="24"/>
        </w:rPr>
        <w:t>te</w:t>
      </w:r>
      <w:r w:rsidR="003C15F2" w:rsidRPr="00BA0C73">
        <w:rPr>
          <w:rFonts w:ascii="Tahoma" w:hAnsi="Tahoma" w:cs="Tahoma"/>
          <w:sz w:val="24"/>
          <w:szCs w:val="24"/>
        </w:rPr>
        <w:t xml:space="preserve"> and distorti</w:t>
      </w:r>
      <w:r w:rsidR="00396DDC" w:rsidRPr="00BA0C73">
        <w:rPr>
          <w:rFonts w:ascii="Tahoma" w:hAnsi="Tahoma" w:cs="Tahoma"/>
          <w:sz w:val="24"/>
          <w:szCs w:val="24"/>
        </w:rPr>
        <w:t xml:space="preserve">ve </w:t>
      </w:r>
      <w:r w:rsidR="003C15F2" w:rsidRPr="00BA0C73">
        <w:rPr>
          <w:rFonts w:ascii="Tahoma" w:hAnsi="Tahoma" w:cs="Tahoma"/>
          <w:sz w:val="24"/>
          <w:szCs w:val="24"/>
        </w:rPr>
        <w:t xml:space="preserve">in the historical </w:t>
      </w:r>
      <w:r w:rsidR="003721C8" w:rsidRPr="00BA0C73">
        <w:rPr>
          <w:rFonts w:ascii="Tahoma" w:hAnsi="Tahoma" w:cs="Tahoma"/>
          <w:sz w:val="24"/>
          <w:szCs w:val="24"/>
        </w:rPr>
        <w:t xml:space="preserve">perspectives. </w:t>
      </w:r>
    </w:p>
    <w:p w14:paraId="6559E500" w14:textId="77777777" w:rsidR="003C15F2" w:rsidRPr="00BA0C73" w:rsidRDefault="00023DAC" w:rsidP="001E1395">
      <w:pPr>
        <w:spacing w:line="360" w:lineRule="auto"/>
        <w:jc w:val="both"/>
        <w:rPr>
          <w:rFonts w:ascii="Tahoma" w:hAnsi="Tahoma" w:cs="Tahoma"/>
          <w:sz w:val="24"/>
          <w:szCs w:val="24"/>
        </w:rPr>
      </w:pPr>
      <w:r w:rsidRPr="00BA0C73">
        <w:rPr>
          <w:rFonts w:ascii="Tahoma" w:hAnsi="Tahoma" w:cs="Tahoma"/>
          <w:sz w:val="24"/>
          <w:szCs w:val="24"/>
        </w:rPr>
        <w:t>P</w:t>
      </w:r>
      <w:r w:rsidR="0019083B" w:rsidRPr="00BA0C73">
        <w:rPr>
          <w:rFonts w:ascii="Tahoma" w:hAnsi="Tahoma" w:cs="Tahoma"/>
          <w:sz w:val="24"/>
          <w:szCs w:val="24"/>
        </w:rPr>
        <w:t xml:space="preserve">olitical gladiators in the South-West geopolitical zone are </w:t>
      </w:r>
      <w:r w:rsidRPr="00BA0C73">
        <w:rPr>
          <w:rFonts w:ascii="Tahoma" w:hAnsi="Tahoma" w:cs="Tahoma"/>
          <w:sz w:val="24"/>
          <w:szCs w:val="24"/>
        </w:rPr>
        <w:t xml:space="preserve">similarly </w:t>
      </w:r>
      <w:r w:rsidR="0019083B" w:rsidRPr="00BA0C73">
        <w:rPr>
          <w:rFonts w:ascii="Tahoma" w:hAnsi="Tahoma" w:cs="Tahoma"/>
          <w:sz w:val="24"/>
          <w:szCs w:val="24"/>
        </w:rPr>
        <w:t xml:space="preserve">angling for the coveted position apparently wanting to leverage on the </w:t>
      </w:r>
      <w:r w:rsidRPr="00BA0C73">
        <w:rPr>
          <w:rFonts w:ascii="Tahoma" w:hAnsi="Tahoma" w:cs="Tahoma"/>
          <w:sz w:val="24"/>
          <w:szCs w:val="24"/>
        </w:rPr>
        <w:t xml:space="preserve">region’s </w:t>
      </w:r>
      <w:r w:rsidR="0019083B" w:rsidRPr="00BA0C73">
        <w:rPr>
          <w:rFonts w:ascii="Tahoma" w:hAnsi="Tahoma" w:cs="Tahoma"/>
          <w:sz w:val="24"/>
          <w:szCs w:val="24"/>
        </w:rPr>
        <w:t xml:space="preserve">population and </w:t>
      </w:r>
      <w:r w:rsidR="0019083B" w:rsidRPr="00BA0C73">
        <w:rPr>
          <w:rFonts w:ascii="Tahoma" w:hAnsi="Tahoma" w:cs="Tahoma"/>
          <w:sz w:val="24"/>
          <w:szCs w:val="24"/>
        </w:rPr>
        <w:lastRenderedPageBreak/>
        <w:t xml:space="preserve">homogeneity that traditionally have tended to give them a degree of </w:t>
      </w:r>
      <w:r w:rsidRPr="00BA0C73">
        <w:rPr>
          <w:rFonts w:ascii="Tahoma" w:hAnsi="Tahoma" w:cs="Tahoma"/>
          <w:sz w:val="24"/>
          <w:szCs w:val="24"/>
        </w:rPr>
        <w:t>relevance in national political contes</w:t>
      </w:r>
      <w:r w:rsidR="0019083B" w:rsidRPr="00BA0C73">
        <w:rPr>
          <w:rFonts w:ascii="Tahoma" w:hAnsi="Tahoma" w:cs="Tahoma"/>
          <w:sz w:val="24"/>
          <w:szCs w:val="24"/>
        </w:rPr>
        <w:t>ts. What is more, the ‘central’ or ‘critical’ role played by politicians in that region in the emergence of the political contraption, the APC</w:t>
      </w:r>
      <w:r w:rsidR="00E936C9" w:rsidRPr="00BA0C73">
        <w:rPr>
          <w:rFonts w:ascii="Tahoma" w:hAnsi="Tahoma" w:cs="Tahoma"/>
          <w:sz w:val="24"/>
          <w:szCs w:val="24"/>
        </w:rPr>
        <w:t>, and the eventual p</w:t>
      </w:r>
      <w:r w:rsidR="0019083B" w:rsidRPr="00BA0C73">
        <w:rPr>
          <w:rFonts w:ascii="Tahoma" w:hAnsi="Tahoma" w:cs="Tahoma"/>
          <w:sz w:val="24"/>
          <w:szCs w:val="24"/>
        </w:rPr>
        <w:t xml:space="preserve">residency of Muhammadu Buhari, is being flaunted as a </w:t>
      </w:r>
      <w:r w:rsidR="00E936C9" w:rsidRPr="00BA0C73">
        <w:rPr>
          <w:rFonts w:ascii="Tahoma" w:hAnsi="Tahoma" w:cs="Tahoma"/>
          <w:sz w:val="24"/>
          <w:szCs w:val="24"/>
        </w:rPr>
        <w:t>bargaining chip or even and as an ace card</w:t>
      </w:r>
      <w:r w:rsidR="0019083B" w:rsidRPr="00BA0C73">
        <w:rPr>
          <w:rFonts w:ascii="Tahoma" w:hAnsi="Tahoma" w:cs="Tahoma"/>
          <w:sz w:val="24"/>
          <w:szCs w:val="24"/>
        </w:rPr>
        <w:t xml:space="preserve"> in 2023.</w:t>
      </w:r>
    </w:p>
    <w:p w14:paraId="44B3110F" w14:textId="26BA0800" w:rsidR="009564A5" w:rsidRPr="00BA0C73" w:rsidRDefault="0012720C" w:rsidP="001E1395">
      <w:pPr>
        <w:spacing w:line="360" w:lineRule="auto"/>
        <w:jc w:val="both"/>
        <w:rPr>
          <w:rFonts w:ascii="Tahoma" w:hAnsi="Tahoma" w:cs="Tahoma"/>
          <w:sz w:val="24"/>
          <w:szCs w:val="24"/>
        </w:rPr>
      </w:pPr>
      <w:r w:rsidRPr="00BA0C73">
        <w:rPr>
          <w:rFonts w:ascii="Tahoma" w:hAnsi="Tahoma" w:cs="Tahoma"/>
          <w:sz w:val="24"/>
          <w:szCs w:val="24"/>
        </w:rPr>
        <w:t xml:space="preserve">From records, </w:t>
      </w:r>
      <w:r w:rsidR="001460C6" w:rsidRPr="00BA0C73">
        <w:rPr>
          <w:rFonts w:ascii="Tahoma" w:hAnsi="Tahoma" w:cs="Tahoma"/>
          <w:sz w:val="24"/>
          <w:szCs w:val="24"/>
        </w:rPr>
        <w:t xml:space="preserve">the North-West geopolitical zone has had shots at the nation’s pinnacle of political leadership in 1979 to 1983 with President Shehu Aliyu Shagari; President Umaru Musa </w:t>
      </w:r>
      <w:proofErr w:type="spellStart"/>
      <w:r w:rsidR="001460C6" w:rsidRPr="00BA0C73">
        <w:rPr>
          <w:rFonts w:ascii="Tahoma" w:hAnsi="Tahoma" w:cs="Tahoma"/>
          <w:sz w:val="24"/>
          <w:szCs w:val="24"/>
        </w:rPr>
        <w:t>Yar’</w:t>
      </w:r>
      <w:r w:rsidR="00BA0C73" w:rsidRPr="00BA0C73">
        <w:rPr>
          <w:rFonts w:ascii="Tahoma" w:hAnsi="Tahoma" w:cs="Tahoma"/>
          <w:sz w:val="24"/>
          <w:szCs w:val="24"/>
        </w:rPr>
        <w:t>A</w:t>
      </w:r>
      <w:r w:rsidR="001460C6" w:rsidRPr="00BA0C73">
        <w:rPr>
          <w:rFonts w:ascii="Tahoma" w:hAnsi="Tahoma" w:cs="Tahoma"/>
          <w:sz w:val="24"/>
          <w:szCs w:val="24"/>
        </w:rPr>
        <w:t>dua</w:t>
      </w:r>
      <w:proofErr w:type="spellEnd"/>
      <w:r w:rsidR="001460C6" w:rsidRPr="00BA0C73">
        <w:rPr>
          <w:rFonts w:ascii="Tahoma" w:hAnsi="Tahoma" w:cs="Tahoma"/>
          <w:sz w:val="24"/>
          <w:szCs w:val="24"/>
        </w:rPr>
        <w:t>, 2007 to 2010 and President Muhammadu Buhari, 2015 to date (with a terminal date of 2023).</w:t>
      </w:r>
      <w:r w:rsidR="00581F80" w:rsidRPr="00BA0C73">
        <w:rPr>
          <w:rFonts w:ascii="Tahoma" w:hAnsi="Tahoma" w:cs="Tahoma"/>
          <w:sz w:val="24"/>
          <w:szCs w:val="24"/>
        </w:rPr>
        <w:t xml:space="preserve"> Yet, from Nigeria</w:t>
      </w:r>
      <w:r w:rsidR="0046034D" w:rsidRPr="00BA0C73">
        <w:rPr>
          <w:rFonts w:ascii="Tahoma" w:hAnsi="Tahoma" w:cs="Tahoma"/>
          <w:sz w:val="24"/>
          <w:szCs w:val="24"/>
        </w:rPr>
        <w:t xml:space="preserve"> no</w:t>
      </w:r>
      <w:r w:rsidR="00A03635" w:rsidRPr="00BA0C73">
        <w:rPr>
          <w:rFonts w:ascii="Tahoma" w:hAnsi="Tahoma" w:cs="Tahoma"/>
          <w:sz w:val="24"/>
          <w:szCs w:val="24"/>
        </w:rPr>
        <w:t>r</w:t>
      </w:r>
      <w:r w:rsidR="0046034D" w:rsidRPr="00BA0C73">
        <w:rPr>
          <w:rFonts w:ascii="Tahoma" w:hAnsi="Tahoma" w:cs="Tahoma"/>
          <w:sz w:val="24"/>
          <w:szCs w:val="24"/>
        </w:rPr>
        <w:t>t</w:t>
      </w:r>
      <w:r w:rsidR="00A03635" w:rsidRPr="00BA0C73">
        <w:rPr>
          <w:rFonts w:ascii="Tahoma" w:hAnsi="Tahoma" w:cs="Tahoma"/>
          <w:sz w:val="24"/>
          <w:szCs w:val="24"/>
        </w:rPr>
        <w:t>h</w:t>
      </w:r>
      <w:r w:rsidR="0046034D" w:rsidRPr="00BA0C73">
        <w:rPr>
          <w:rFonts w:ascii="Tahoma" w:hAnsi="Tahoma" w:cs="Tahoma"/>
          <w:sz w:val="24"/>
          <w:szCs w:val="24"/>
        </w:rPr>
        <w:t xml:space="preserve"> of the River Niger, t</w:t>
      </w:r>
      <w:r w:rsidR="001460C6" w:rsidRPr="00BA0C73">
        <w:rPr>
          <w:rFonts w:ascii="Tahoma" w:hAnsi="Tahoma" w:cs="Tahoma"/>
          <w:sz w:val="24"/>
          <w:szCs w:val="24"/>
        </w:rPr>
        <w:t>he North-East produced the first and only Prime Minister for Nigeria in the person of Sir Abubakar Tafawa Balewa (1960 – 1966)</w:t>
      </w:r>
      <w:r w:rsidR="001C6BD4" w:rsidRPr="00BA0C73">
        <w:rPr>
          <w:rFonts w:ascii="Tahoma" w:hAnsi="Tahoma" w:cs="Tahoma"/>
          <w:sz w:val="24"/>
          <w:szCs w:val="24"/>
        </w:rPr>
        <w:t>.</w:t>
      </w:r>
      <w:r w:rsidR="009564A5" w:rsidRPr="00BA0C73">
        <w:rPr>
          <w:rFonts w:ascii="Tahoma" w:hAnsi="Tahoma" w:cs="Tahoma"/>
          <w:sz w:val="24"/>
          <w:szCs w:val="24"/>
        </w:rPr>
        <w:t xml:space="preserve"> Looking at it from the North-South divide</w:t>
      </w:r>
      <w:r w:rsidR="001C6BD4" w:rsidRPr="00BA0C73">
        <w:rPr>
          <w:rFonts w:ascii="Tahoma" w:hAnsi="Tahoma" w:cs="Tahoma"/>
          <w:sz w:val="24"/>
          <w:szCs w:val="24"/>
        </w:rPr>
        <w:t>, the Southern part of the country</w:t>
      </w:r>
      <w:r w:rsidR="001E11AD" w:rsidRPr="00BA0C73">
        <w:rPr>
          <w:rFonts w:ascii="Tahoma" w:hAnsi="Tahoma" w:cs="Tahoma"/>
          <w:sz w:val="24"/>
          <w:szCs w:val="24"/>
        </w:rPr>
        <w:t xml:space="preserve"> has experienced the p</w:t>
      </w:r>
      <w:r w:rsidR="001C6BD4" w:rsidRPr="00BA0C73">
        <w:rPr>
          <w:rFonts w:ascii="Tahoma" w:hAnsi="Tahoma" w:cs="Tahoma"/>
          <w:sz w:val="24"/>
          <w:szCs w:val="24"/>
        </w:rPr>
        <w:t>residenc</w:t>
      </w:r>
      <w:r w:rsidR="001E11AD" w:rsidRPr="00BA0C73">
        <w:rPr>
          <w:rFonts w:ascii="Tahoma" w:hAnsi="Tahoma" w:cs="Tahoma"/>
          <w:sz w:val="24"/>
          <w:szCs w:val="24"/>
        </w:rPr>
        <w:t>ies of Chief Olusegun Obasanjo, 1999 to</w:t>
      </w:r>
      <w:r w:rsidR="001C6BD4" w:rsidRPr="00BA0C73">
        <w:rPr>
          <w:rFonts w:ascii="Tahoma" w:hAnsi="Tahoma" w:cs="Tahoma"/>
          <w:sz w:val="24"/>
          <w:szCs w:val="24"/>
        </w:rPr>
        <w:t xml:space="preserve"> 2007 </w:t>
      </w:r>
      <w:r w:rsidR="001E11AD" w:rsidRPr="00BA0C73">
        <w:rPr>
          <w:rFonts w:ascii="Tahoma" w:hAnsi="Tahoma" w:cs="Tahoma"/>
          <w:sz w:val="24"/>
          <w:szCs w:val="24"/>
        </w:rPr>
        <w:t xml:space="preserve">(South-West) </w:t>
      </w:r>
      <w:r w:rsidR="001C6BD4" w:rsidRPr="00BA0C73">
        <w:rPr>
          <w:rFonts w:ascii="Tahoma" w:hAnsi="Tahoma" w:cs="Tahoma"/>
          <w:sz w:val="24"/>
          <w:szCs w:val="24"/>
        </w:rPr>
        <w:t>and that of President Goodluck Ebele Jonath</w:t>
      </w:r>
      <w:r w:rsidR="001E11AD" w:rsidRPr="00BA0C73">
        <w:rPr>
          <w:rFonts w:ascii="Tahoma" w:hAnsi="Tahoma" w:cs="Tahoma"/>
          <w:sz w:val="24"/>
          <w:szCs w:val="24"/>
        </w:rPr>
        <w:t xml:space="preserve">an, 2010 to </w:t>
      </w:r>
      <w:r w:rsidR="001C6BD4" w:rsidRPr="00BA0C73">
        <w:rPr>
          <w:rFonts w:ascii="Tahoma" w:hAnsi="Tahoma" w:cs="Tahoma"/>
          <w:sz w:val="24"/>
          <w:szCs w:val="24"/>
        </w:rPr>
        <w:t>2015</w:t>
      </w:r>
      <w:r w:rsidR="001E11AD" w:rsidRPr="00BA0C73">
        <w:rPr>
          <w:rFonts w:ascii="Tahoma" w:hAnsi="Tahoma" w:cs="Tahoma"/>
          <w:sz w:val="24"/>
          <w:szCs w:val="24"/>
        </w:rPr>
        <w:t>,</w:t>
      </w:r>
      <w:r w:rsidR="00C7074F" w:rsidRPr="00BA0C73">
        <w:rPr>
          <w:rFonts w:ascii="Tahoma" w:hAnsi="Tahoma" w:cs="Tahoma"/>
          <w:sz w:val="24"/>
          <w:szCs w:val="24"/>
        </w:rPr>
        <w:t xml:space="preserve"> </w:t>
      </w:r>
      <w:r w:rsidR="001E11AD" w:rsidRPr="00BA0C73">
        <w:rPr>
          <w:rFonts w:ascii="Tahoma" w:hAnsi="Tahoma" w:cs="Tahoma"/>
          <w:sz w:val="24"/>
          <w:szCs w:val="24"/>
        </w:rPr>
        <w:t>(South-South</w:t>
      </w:r>
      <w:r w:rsidR="009564A5" w:rsidRPr="00BA0C73">
        <w:rPr>
          <w:rFonts w:ascii="Tahoma" w:hAnsi="Tahoma" w:cs="Tahoma"/>
          <w:sz w:val="24"/>
          <w:szCs w:val="24"/>
        </w:rPr>
        <w:t>).</w:t>
      </w:r>
    </w:p>
    <w:p w14:paraId="24A2410C" w14:textId="3B15FCE9" w:rsidR="00E22DB9" w:rsidRPr="00BA0C73" w:rsidRDefault="001C6BD4" w:rsidP="001E1395">
      <w:pPr>
        <w:spacing w:line="360" w:lineRule="auto"/>
        <w:jc w:val="both"/>
        <w:rPr>
          <w:rFonts w:ascii="Tahoma" w:hAnsi="Tahoma" w:cs="Tahoma"/>
          <w:sz w:val="24"/>
          <w:szCs w:val="24"/>
        </w:rPr>
      </w:pPr>
      <w:r w:rsidRPr="00BA0C73">
        <w:rPr>
          <w:rFonts w:ascii="Tahoma" w:hAnsi="Tahoma" w:cs="Tahoma"/>
          <w:sz w:val="24"/>
          <w:szCs w:val="24"/>
        </w:rPr>
        <w:t xml:space="preserve">While </w:t>
      </w:r>
      <w:r w:rsidR="00C21986" w:rsidRPr="00BA0C73">
        <w:rPr>
          <w:rFonts w:ascii="Tahoma" w:hAnsi="Tahoma" w:cs="Tahoma"/>
          <w:sz w:val="24"/>
          <w:szCs w:val="24"/>
        </w:rPr>
        <w:t>th</w:t>
      </w:r>
      <w:r w:rsidRPr="00BA0C73">
        <w:rPr>
          <w:rFonts w:ascii="Tahoma" w:hAnsi="Tahoma" w:cs="Tahoma"/>
          <w:sz w:val="24"/>
          <w:szCs w:val="24"/>
        </w:rPr>
        <w:t xml:space="preserve">e focus </w:t>
      </w:r>
      <w:r w:rsidR="00B0266A" w:rsidRPr="00BA0C73">
        <w:rPr>
          <w:rFonts w:ascii="Tahoma" w:hAnsi="Tahoma" w:cs="Tahoma"/>
          <w:sz w:val="24"/>
          <w:szCs w:val="24"/>
        </w:rPr>
        <w:t xml:space="preserve">has been </w:t>
      </w:r>
      <w:r w:rsidRPr="00BA0C73">
        <w:rPr>
          <w:rFonts w:ascii="Tahoma" w:hAnsi="Tahoma" w:cs="Tahoma"/>
          <w:sz w:val="24"/>
          <w:szCs w:val="24"/>
        </w:rPr>
        <w:t>on the pos</w:t>
      </w:r>
      <w:r w:rsidR="001179A3" w:rsidRPr="00BA0C73">
        <w:rPr>
          <w:rFonts w:ascii="Tahoma" w:hAnsi="Tahoma" w:cs="Tahoma"/>
          <w:sz w:val="24"/>
          <w:szCs w:val="24"/>
        </w:rPr>
        <w:t>ition of the number one citizen</w:t>
      </w:r>
      <w:r w:rsidRPr="00BA0C73">
        <w:rPr>
          <w:rFonts w:ascii="Tahoma" w:hAnsi="Tahoma" w:cs="Tahoma"/>
          <w:sz w:val="24"/>
          <w:szCs w:val="24"/>
        </w:rPr>
        <w:t xml:space="preserve">, </w:t>
      </w:r>
      <w:r w:rsidR="00B0266A" w:rsidRPr="00BA0C73">
        <w:rPr>
          <w:rFonts w:ascii="Tahoma" w:hAnsi="Tahoma" w:cs="Tahoma"/>
          <w:sz w:val="24"/>
          <w:szCs w:val="24"/>
        </w:rPr>
        <w:t xml:space="preserve">it is also very pertinent that </w:t>
      </w:r>
      <w:r w:rsidRPr="00BA0C73">
        <w:rPr>
          <w:rFonts w:ascii="Tahoma" w:hAnsi="Tahoma" w:cs="Tahoma"/>
          <w:sz w:val="24"/>
          <w:szCs w:val="24"/>
        </w:rPr>
        <w:t>we take a cursory</w:t>
      </w:r>
      <w:r w:rsidR="001179A3" w:rsidRPr="00BA0C73">
        <w:rPr>
          <w:rFonts w:ascii="Tahoma" w:hAnsi="Tahoma" w:cs="Tahoma"/>
          <w:sz w:val="24"/>
          <w:szCs w:val="24"/>
        </w:rPr>
        <w:t xml:space="preserve"> but </w:t>
      </w:r>
      <w:r w:rsidR="007D3A68" w:rsidRPr="00BA0C73">
        <w:rPr>
          <w:rFonts w:ascii="Tahoma" w:hAnsi="Tahoma" w:cs="Tahoma"/>
          <w:sz w:val="24"/>
          <w:szCs w:val="24"/>
        </w:rPr>
        <w:t>significant</w:t>
      </w:r>
      <w:r w:rsidRPr="00BA0C73">
        <w:rPr>
          <w:rFonts w:ascii="Tahoma" w:hAnsi="Tahoma" w:cs="Tahoma"/>
          <w:sz w:val="24"/>
          <w:szCs w:val="24"/>
        </w:rPr>
        <w:t xml:space="preserve"> </w:t>
      </w:r>
      <w:r w:rsidR="00D30F13" w:rsidRPr="00BA0C73">
        <w:rPr>
          <w:rFonts w:ascii="Tahoma" w:hAnsi="Tahoma" w:cs="Tahoma"/>
          <w:sz w:val="24"/>
          <w:szCs w:val="24"/>
        </w:rPr>
        <w:t>reference to</w:t>
      </w:r>
      <w:r w:rsidRPr="00BA0C73">
        <w:rPr>
          <w:rFonts w:ascii="Tahoma" w:hAnsi="Tahoma" w:cs="Tahoma"/>
          <w:sz w:val="24"/>
          <w:szCs w:val="24"/>
        </w:rPr>
        <w:t xml:space="preserve"> persons who </w:t>
      </w:r>
      <w:r w:rsidR="00ED5C08" w:rsidRPr="00BA0C73">
        <w:rPr>
          <w:rFonts w:ascii="Tahoma" w:hAnsi="Tahoma" w:cs="Tahoma"/>
          <w:sz w:val="24"/>
          <w:szCs w:val="24"/>
        </w:rPr>
        <w:t>have occupied</w:t>
      </w:r>
      <w:r w:rsidR="00DA7841" w:rsidRPr="00BA0C73">
        <w:rPr>
          <w:rFonts w:ascii="Tahoma" w:hAnsi="Tahoma" w:cs="Tahoma"/>
          <w:sz w:val="24"/>
          <w:szCs w:val="24"/>
        </w:rPr>
        <w:t xml:space="preserve"> positions of </w:t>
      </w:r>
      <w:r w:rsidR="001179A3" w:rsidRPr="00BA0C73">
        <w:rPr>
          <w:rFonts w:ascii="Tahoma" w:hAnsi="Tahoma" w:cs="Tahoma"/>
          <w:sz w:val="24"/>
          <w:szCs w:val="24"/>
        </w:rPr>
        <w:t>second-in-</w:t>
      </w:r>
      <w:r w:rsidR="007D3A68" w:rsidRPr="00BA0C73">
        <w:rPr>
          <w:rFonts w:ascii="Tahoma" w:hAnsi="Tahoma" w:cs="Tahoma"/>
          <w:sz w:val="24"/>
          <w:szCs w:val="24"/>
        </w:rPr>
        <w:t xml:space="preserve">command to </w:t>
      </w:r>
      <w:r w:rsidRPr="00BA0C73">
        <w:rPr>
          <w:rFonts w:ascii="Tahoma" w:hAnsi="Tahoma" w:cs="Tahoma"/>
          <w:sz w:val="24"/>
          <w:szCs w:val="24"/>
        </w:rPr>
        <w:t xml:space="preserve">political leaders </w:t>
      </w:r>
      <w:r w:rsidR="007D3A68" w:rsidRPr="00BA0C73">
        <w:rPr>
          <w:rFonts w:ascii="Tahoma" w:hAnsi="Tahoma" w:cs="Tahoma"/>
          <w:sz w:val="24"/>
          <w:szCs w:val="24"/>
        </w:rPr>
        <w:t>mentioned</w:t>
      </w:r>
      <w:r w:rsidRPr="00BA0C73">
        <w:rPr>
          <w:rFonts w:ascii="Tahoma" w:hAnsi="Tahoma" w:cs="Tahoma"/>
          <w:sz w:val="24"/>
          <w:szCs w:val="24"/>
        </w:rPr>
        <w:t xml:space="preserve"> above.</w:t>
      </w:r>
      <w:r w:rsidR="007D3A68" w:rsidRPr="00BA0C73">
        <w:rPr>
          <w:rFonts w:ascii="Tahoma" w:hAnsi="Tahoma" w:cs="Tahoma"/>
          <w:sz w:val="24"/>
          <w:szCs w:val="24"/>
        </w:rPr>
        <w:t xml:space="preserve"> </w:t>
      </w:r>
      <w:r w:rsidRPr="00BA0C73">
        <w:rPr>
          <w:rFonts w:ascii="Tahoma" w:hAnsi="Tahoma" w:cs="Tahoma"/>
          <w:sz w:val="24"/>
          <w:szCs w:val="24"/>
        </w:rPr>
        <w:t xml:space="preserve">Chief Alex </w:t>
      </w:r>
      <w:proofErr w:type="spellStart"/>
      <w:r w:rsidR="001179A3" w:rsidRPr="00BA0C73">
        <w:rPr>
          <w:rFonts w:ascii="Tahoma" w:hAnsi="Tahoma" w:cs="Tahoma"/>
          <w:sz w:val="24"/>
          <w:szCs w:val="24"/>
        </w:rPr>
        <w:t>Ifeanyichukwu</w:t>
      </w:r>
      <w:proofErr w:type="spellEnd"/>
      <w:r w:rsidR="001179A3" w:rsidRPr="00BA0C73">
        <w:rPr>
          <w:rFonts w:ascii="Tahoma" w:hAnsi="Tahoma" w:cs="Tahoma"/>
          <w:sz w:val="24"/>
          <w:szCs w:val="24"/>
        </w:rPr>
        <w:t xml:space="preserve"> </w:t>
      </w:r>
      <w:r w:rsidRPr="00BA0C73">
        <w:rPr>
          <w:rFonts w:ascii="Tahoma" w:hAnsi="Tahoma" w:cs="Tahoma"/>
          <w:sz w:val="24"/>
          <w:szCs w:val="24"/>
        </w:rPr>
        <w:t>Ekwueme was Vice President all through the tenure of Alhaji Shehu Shagari; Abubakar Atiku</w:t>
      </w:r>
      <w:r w:rsidR="00C21986" w:rsidRPr="00BA0C73">
        <w:rPr>
          <w:rFonts w:ascii="Tahoma" w:hAnsi="Tahoma" w:cs="Tahoma"/>
          <w:sz w:val="24"/>
          <w:szCs w:val="24"/>
        </w:rPr>
        <w:t xml:space="preserve"> deputised for Chief Olusegun Obasanjo; Umaru Musa </w:t>
      </w:r>
      <w:proofErr w:type="spellStart"/>
      <w:r w:rsidR="00C21986" w:rsidRPr="00BA0C73">
        <w:rPr>
          <w:rFonts w:ascii="Tahoma" w:hAnsi="Tahoma" w:cs="Tahoma"/>
          <w:sz w:val="24"/>
          <w:szCs w:val="24"/>
        </w:rPr>
        <w:t>Yar’Adua</w:t>
      </w:r>
      <w:proofErr w:type="spellEnd"/>
      <w:r w:rsidR="00C21986" w:rsidRPr="00BA0C73">
        <w:rPr>
          <w:rFonts w:ascii="Tahoma" w:hAnsi="Tahoma" w:cs="Tahoma"/>
          <w:sz w:val="24"/>
          <w:szCs w:val="24"/>
        </w:rPr>
        <w:t xml:space="preserve"> ran on the same ticket with Goodluck </w:t>
      </w:r>
      <w:r w:rsidR="006D7819" w:rsidRPr="00BA0C73">
        <w:rPr>
          <w:rFonts w:ascii="Tahoma" w:hAnsi="Tahoma" w:cs="Tahoma"/>
          <w:sz w:val="24"/>
          <w:szCs w:val="24"/>
        </w:rPr>
        <w:t xml:space="preserve">Ebele </w:t>
      </w:r>
      <w:r w:rsidR="00C21986" w:rsidRPr="00BA0C73">
        <w:rPr>
          <w:rFonts w:ascii="Tahoma" w:hAnsi="Tahoma" w:cs="Tahoma"/>
          <w:sz w:val="24"/>
          <w:szCs w:val="24"/>
        </w:rPr>
        <w:t>Jonathan while</w:t>
      </w:r>
      <w:r w:rsidR="00D30F13" w:rsidRPr="00BA0C73">
        <w:rPr>
          <w:rFonts w:ascii="Tahoma" w:hAnsi="Tahoma" w:cs="Tahoma"/>
          <w:sz w:val="24"/>
          <w:szCs w:val="24"/>
        </w:rPr>
        <w:t>,</w:t>
      </w:r>
      <w:r w:rsidR="00C21986" w:rsidRPr="00BA0C73">
        <w:rPr>
          <w:rFonts w:ascii="Tahoma" w:hAnsi="Tahoma" w:cs="Tahoma"/>
          <w:sz w:val="24"/>
          <w:szCs w:val="24"/>
        </w:rPr>
        <w:t xml:space="preserve"> Arc. Mohammed </w:t>
      </w:r>
      <w:proofErr w:type="spellStart"/>
      <w:r w:rsidR="00C21986" w:rsidRPr="00BA0C73">
        <w:rPr>
          <w:rFonts w:ascii="Tahoma" w:hAnsi="Tahoma" w:cs="Tahoma"/>
          <w:sz w:val="24"/>
          <w:szCs w:val="24"/>
        </w:rPr>
        <w:t>Namadi</w:t>
      </w:r>
      <w:proofErr w:type="spellEnd"/>
      <w:r w:rsidR="00C21986" w:rsidRPr="00BA0C73">
        <w:rPr>
          <w:rFonts w:ascii="Tahoma" w:hAnsi="Tahoma" w:cs="Tahoma"/>
          <w:sz w:val="24"/>
          <w:szCs w:val="24"/>
        </w:rPr>
        <w:t xml:space="preserve"> Sambo</w:t>
      </w:r>
      <w:r w:rsidR="006D7819" w:rsidRPr="00BA0C73">
        <w:rPr>
          <w:rFonts w:ascii="Tahoma" w:hAnsi="Tahoma" w:cs="Tahoma"/>
          <w:sz w:val="24"/>
          <w:szCs w:val="24"/>
        </w:rPr>
        <w:t xml:space="preserve"> was Vice President between 2010 to 2015.</w:t>
      </w:r>
      <w:r w:rsidR="00E22DB9" w:rsidRPr="00BA0C73">
        <w:rPr>
          <w:rFonts w:ascii="Tahoma" w:hAnsi="Tahoma" w:cs="Tahoma"/>
          <w:sz w:val="24"/>
          <w:szCs w:val="24"/>
        </w:rPr>
        <w:t xml:space="preserve"> Let’s not to forget that two persons of South-East or </w:t>
      </w:r>
      <w:proofErr w:type="spellStart"/>
      <w:r w:rsidR="00E22DB9" w:rsidRPr="00BA0C73">
        <w:rPr>
          <w:rFonts w:ascii="Tahoma" w:hAnsi="Tahoma" w:cs="Tahoma"/>
          <w:sz w:val="24"/>
          <w:szCs w:val="24"/>
        </w:rPr>
        <w:t>Ndi</w:t>
      </w:r>
      <w:proofErr w:type="spellEnd"/>
      <w:r w:rsidR="00E22DB9" w:rsidRPr="00BA0C73">
        <w:rPr>
          <w:rFonts w:ascii="Tahoma" w:hAnsi="Tahoma" w:cs="Tahoma"/>
          <w:sz w:val="24"/>
          <w:szCs w:val="24"/>
        </w:rPr>
        <w:t xml:space="preserve">-Igbo extraction have also at different </w:t>
      </w:r>
      <w:r w:rsidR="001E1395" w:rsidRPr="00BA0C73">
        <w:rPr>
          <w:rFonts w:ascii="Tahoma" w:hAnsi="Tahoma" w:cs="Tahoma"/>
          <w:sz w:val="24"/>
          <w:szCs w:val="24"/>
        </w:rPr>
        <w:t>times being at th</w:t>
      </w:r>
      <w:r w:rsidR="00E22DB9" w:rsidRPr="00BA0C73">
        <w:rPr>
          <w:rFonts w:ascii="Tahoma" w:hAnsi="Tahoma" w:cs="Tahoma"/>
          <w:sz w:val="24"/>
          <w:szCs w:val="24"/>
        </w:rPr>
        <w:t xml:space="preserve">e </w:t>
      </w:r>
      <w:r w:rsidR="001E1395" w:rsidRPr="00BA0C73">
        <w:rPr>
          <w:rFonts w:ascii="Tahoma" w:hAnsi="Tahoma" w:cs="Tahoma"/>
          <w:sz w:val="24"/>
          <w:szCs w:val="24"/>
        </w:rPr>
        <w:t>helm</w:t>
      </w:r>
      <w:r w:rsidR="00E22DB9" w:rsidRPr="00BA0C73">
        <w:rPr>
          <w:rFonts w:ascii="Tahoma" w:hAnsi="Tahoma" w:cs="Tahoma"/>
          <w:sz w:val="24"/>
          <w:szCs w:val="24"/>
        </w:rPr>
        <w:t xml:space="preserve"> of affairs of the country. Dr N</w:t>
      </w:r>
      <w:r w:rsidR="00BA0C73" w:rsidRPr="00BA0C73">
        <w:rPr>
          <w:rFonts w:ascii="Tahoma" w:hAnsi="Tahoma" w:cs="Tahoma"/>
          <w:sz w:val="24"/>
          <w:szCs w:val="24"/>
        </w:rPr>
        <w:t>n</w:t>
      </w:r>
      <w:r w:rsidR="00E22DB9" w:rsidRPr="00BA0C73">
        <w:rPr>
          <w:rFonts w:ascii="Tahoma" w:hAnsi="Tahoma" w:cs="Tahoma"/>
          <w:sz w:val="24"/>
          <w:szCs w:val="24"/>
        </w:rPr>
        <w:t>a</w:t>
      </w:r>
      <w:r w:rsidR="00BA0C73" w:rsidRPr="00BA0C73">
        <w:rPr>
          <w:rFonts w:ascii="Tahoma" w:hAnsi="Tahoma" w:cs="Tahoma"/>
          <w:sz w:val="24"/>
          <w:szCs w:val="24"/>
        </w:rPr>
        <w:t>m</w:t>
      </w:r>
      <w:r w:rsidR="00E22DB9" w:rsidRPr="00BA0C73">
        <w:rPr>
          <w:rFonts w:ascii="Tahoma" w:hAnsi="Tahoma" w:cs="Tahoma"/>
          <w:sz w:val="24"/>
          <w:szCs w:val="24"/>
        </w:rPr>
        <w:t>di Azikiwe was the first Governor-General of an independent Nigeria (1960-1963); the first President, (19</w:t>
      </w:r>
      <w:r w:rsidR="001E1395" w:rsidRPr="00BA0C73">
        <w:rPr>
          <w:rFonts w:ascii="Tahoma" w:hAnsi="Tahoma" w:cs="Tahoma"/>
          <w:sz w:val="24"/>
          <w:szCs w:val="24"/>
        </w:rPr>
        <w:t xml:space="preserve">63-1966) and Dr </w:t>
      </w:r>
      <w:proofErr w:type="spellStart"/>
      <w:r w:rsidR="001E1395" w:rsidRPr="00BA0C73">
        <w:rPr>
          <w:rFonts w:ascii="Tahoma" w:hAnsi="Tahoma" w:cs="Tahoma"/>
          <w:sz w:val="24"/>
          <w:szCs w:val="24"/>
        </w:rPr>
        <w:t>Nwafor</w:t>
      </w:r>
      <w:proofErr w:type="spellEnd"/>
      <w:r w:rsidR="001E1395" w:rsidRPr="00BA0C73">
        <w:rPr>
          <w:rFonts w:ascii="Tahoma" w:hAnsi="Tahoma" w:cs="Tahoma"/>
          <w:sz w:val="24"/>
          <w:szCs w:val="24"/>
        </w:rPr>
        <w:t xml:space="preserve"> </w:t>
      </w:r>
      <w:proofErr w:type="spellStart"/>
      <w:r w:rsidR="001E1395" w:rsidRPr="00BA0C73">
        <w:rPr>
          <w:rFonts w:ascii="Tahoma" w:hAnsi="Tahoma" w:cs="Tahoma"/>
          <w:sz w:val="24"/>
          <w:szCs w:val="24"/>
        </w:rPr>
        <w:t>Orizu</w:t>
      </w:r>
      <w:proofErr w:type="spellEnd"/>
      <w:r w:rsidR="001E1395" w:rsidRPr="00BA0C73">
        <w:rPr>
          <w:rFonts w:ascii="Tahoma" w:hAnsi="Tahoma" w:cs="Tahoma"/>
          <w:sz w:val="24"/>
          <w:szCs w:val="24"/>
        </w:rPr>
        <w:t xml:space="preserve"> Ag </w:t>
      </w:r>
      <w:r w:rsidR="00E22DB9" w:rsidRPr="00BA0C73">
        <w:rPr>
          <w:rFonts w:ascii="Tahoma" w:hAnsi="Tahoma" w:cs="Tahoma"/>
          <w:sz w:val="24"/>
          <w:szCs w:val="24"/>
        </w:rPr>
        <w:t xml:space="preserve">Prime Minister, between the demise of Sir Abubakar Tafawa Balewa and Gen. </w:t>
      </w:r>
      <w:proofErr w:type="spellStart"/>
      <w:r w:rsidR="00E22DB9" w:rsidRPr="00BA0C73">
        <w:rPr>
          <w:rFonts w:ascii="Tahoma" w:hAnsi="Tahoma" w:cs="Tahoma"/>
          <w:sz w:val="24"/>
          <w:szCs w:val="24"/>
        </w:rPr>
        <w:t>Aguiyi</w:t>
      </w:r>
      <w:proofErr w:type="spellEnd"/>
      <w:r w:rsidR="00E22DB9" w:rsidRPr="00BA0C73">
        <w:rPr>
          <w:rFonts w:ascii="Tahoma" w:hAnsi="Tahoma" w:cs="Tahoma"/>
          <w:sz w:val="24"/>
          <w:szCs w:val="24"/>
        </w:rPr>
        <w:t xml:space="preserve"> Ironsi.</w:t>
      </w:r>
    </w:p>
    <w:p w14:paraId="7FA61F9B" w14:textId="77777777" w:rsidR="00F15634" w:rsidRPr="00BA0C73" w:rsidRDefault="00E22DB9" w:rsidP="001E1395">
      <w:pPr>
        <w:spacing w:line="360" w:lineRule="auto"/>
        <w:jc w:val="both"/>
        <w:rPr>
          <w:rFonts w:ascii="Tahoma" w:hAnsi="Tahoma" w:cs="Tahoma"/>
          <w:sz w:val="24"/>
          <w:szCs w:val="24"/>
        </w:rPr>
      </w:pPr>
      <w:r w:rsidRPr="00BA0C73">
        <w:rPr>
          <w:rFonts w:ascii="Tahoma" w:hAnsi="Tahoma" w:cs="Tahoma"/>
          <w:sz w:val="24"/>
          <w:szCs w:val="24"/>
        </w:rPr>
        <w:t>T</w:t>
      </w:r>
      <w:r w:rsidR="00FF22CE" w:rsidRPr="00BA0C73">
        <w:rPr>
          <w:rFonts w:ascii="Tahoma" w:hAnsi="Tahoma" w:cs="Tahoma"/>
          <w:sz w:val="24"/>
          <w:szCs w:val="24"/>
        </w:rPr>
        <w:t xml:space="preserve">alking </w:t>
      </w:r>
      <w:r w:rsidRPr="00BA0C73">
        <w:rPr>
          <w:rFonts w:ascii="Tahoma" w:hAnsi="Tahoma" w:cs="Tahoma"/>
          <w:sz w:val="24"/>
          <w:szCs w:val="24"/>
        </w:rPr>
        <w:t xml:space="preserve">therefore </w:t>
      </w:r>
      <w:r w:rsidR="00FF22CE" w:rsidRPr="00BA0C73">
        <w:rPr>
          <w:rFonts w:ascii="Tahoma" w:hAnsi="Tahoma" w:cs="Tahoma"/>
          <w:sz w:val="24"/>
          <w:szCs w:val="24"/>
        </w:rPr>
        <w:t xml:space="preserve">of equity and fairness, or </w:t>
      </w:r>
      <w:r w:rsidR="00FC2D87" w:rsidRPr="00BA0C73">
        <w:rPr>
          <w:rFonts w:ascii="Tahoma" w:hAnsi="Tahoma" w:cs="Tahoma"/>
          <w:sz w:val="24"/>
          <w:szCs w:val="24"/>
        </w:rPr>
        <w:t xml:space="preserve">political </w:t>
      </w:r>
      <w:r w:rsidR="00FF22CE" w:rsidRPr="00BA0C73">
        <w:rPr>
          <w:rFonts w:ascii="Tahoma" w:hAnsi="Tahoma" w:cs="Tahoma"/>
          <w:sz w:val="24"/>
          <w:szCs w:val="24"/>
        </w:rPr>
        <w:t>marginalization</w:t>
      </w:r>
      <w:r w:rsidR="00C60F47" w:rsidRPr="00BA0C73">
        <w:rPr>
          <w:rFonts w:ascii="Tahoma" w:hAnsi="Tahoma" w:cs="Tahoma"/>
          <w:sz w:val="24"/>
          <w:szCs w:val="24"/>
        </w:rPr>
        <w:t xml:space="preserve">, the North-Central zone, by far, </w:t>
      </w:r>
      <w:r w:rsidR="00FC2D87" w:rsidRPr="00BA0C73">
        <w:rPr>
          <w:rFonts w:ascii="Tahoma" w:hAnsi="Tahoma" w:cs="Tahoma"/>
          <w:sz w:val="24"/>
          <w:szCs w:val="24"/>
        </w:rPr>
        <w:t>have</w:t>
      </w:r>
      <w:r w:rsidR="00C60F47" w:rsidRPr="00BA0C73">
        <w:rPr>
          <w:rFonts w:ascii="Tahoma" w:hAnsi="Tahoma" w:cs="Tahoma"/>
          <w:sz w:val="24"/>
          <w:szCs w:val="24"/>
        </w:rPr>
        <w:t xml:space="preserve"> more reasons to be </w:t>
      </w:r>
      <w:r w:rsidR="007D3A68" w:rsidRPr="00BA0C73">
        <w:rPr>
          <w:rFonts w:ascii="Tahoma" w:hAnsi="Tahoma" w:cs="Tahoma"/>
          <w:sz w:val="24"/>
          <w:szCs w:val="24"/>
        </w:rPr>
        <w:t>aggrieved and therefore</w:t>
      </w:r>
      <w:r w:rsidR="00C60F47" w:rsidRPr="00BA0C73">
        <w:rPr>
          <w:rFonts w:ascii="Tahoma" w:hAnsi="Tahoma" w:cs="Tahoma"/>
          <w:sz w:val="24"/>
          <w:szCs w:val="24"/>
        </w:rPr>
        <w:t xml:space="preserve">, </w:t>
      </w:r>
      <w:r w:rsidR="0018242D" w:rsidRPr="00BA0C73">
        <w:rPr>
          <w:rFonts w:ascii="Tahoma" w:hAnsi="Tahoma" w:cs="Tahoma"/>
          <w:sz w:val="24"/>
          <w:szCs w:val="24"/>
        </w:rPr>
        <w:t xml:space="preserve">more </w:t>
      </w:r>
      <w:r w:rsidR="00FF22CE" w:rsidRPr="00BA0C73">
        <w:rPr>
          <w:rFonts w:ascii="Tahoma" w:hAnsi="Tahoma" w:cs="Tahoma"/>
          <w:sz w:val="24"/>
          <w:szCs w:val="24"/>
        </w:rPr>
        <w:t>deserv</w:t>
      </w:r>
      <w:r w:rsidR="00C60F47" w:rsidRPr="00BA0C73">
        <w:rPr>
          <w:rFonts w:ascii="Tahoma" w:hAnsi="Tahoma" w:cs="Tahoma"/>
          <w:sz w:val="24"/>
          <w:szCs w:val="24"/>
        </w:rPr>
        <w:t>ing and qualified</w:t>
      </w:r>
      <w:r w:rsidR="00FF22CE" w:rsidRPr="00BA0C73">
        <w:rPr>
          <w:rFonts w:ascii="Tahoma" w:hAnsi="Tahoma" w:cs="Tahoma"/>
          <w:sz w:val="24"/>
          <w:szCs w:val="24"/>
        </w:rPr>
        <w:t xml:space="preserve"> to be allowed to take the next shot at the nation’s political leadership</w:t>
      </w:r>
      <w:r w:rsidR="0018242D" w:rsidRPr="00BA0C73">
        <w:rPr>
          <w:rFonts w:ascii="Tahoma" w:hAnsi="Tahoma" w:cs="Tahoma"/>
          <w:sz w:val="24"/>
          <w:szCs w:val="24"/>
        </w:rPr>
        <w:t xml:space="preserve"> in 2023</w:t>
      </w:r>
      <w:r w:rsidR="00FF22CE" w:rsidRPr="00BA0C73">
        <w:rPr>
          <w:rFonts w:ascii="Tahoma" w:hAnsi="Tahoma" w:cs="Tahoma"/>
          <w:sz w:val="24"/>
          <w:szCs w:val="24"/>
        </w:rPr>
        <w:t xml:space="preserve">. </w:t>
      </w:r>
      <w:r w:rsidR="0018242D" w:rsidRPr="00BA0C73">
        <w:rPr>
          <w:rFonts w:ascii="Tahoma" w:hAnsi="Tahoma" w:cs="Tahoma"/>
          <w:sz w:val="24"/>
          <w:szCs w:val="24"/>
        </w:rPr>
        <w:t>From</w:t>
      </w:r>
      <w:r w:rsidR="00FF22CE" w:rsidRPr="00BA0C73">
        <w:rPr>
          <w:rFonts w:ascii="Tahoma" w:hAnsi="Tahoma" w:cs="Tahoma"/>
          <w:sz w:val="24"/>
          <w:szCs w:val="24"/>
        </w:rPr>
        <w:t xml:space="preserve"> inception, </w:t>
      </w:r>
      <w:r w:rsidR="0018242D" w:rsidRPr="00BA0C73">
        <w:rPr>
          <w:rFonts w:ascii="Tahoma" w:hAnsi="Tahoma" w:cs="Tahoma"/>
          <w:sz w:val="24"/>
          <w:szCs w:val="24"/>
        </w:rPr>
        <w:t xml:space="preserve">it is the zone that has NOT </w:t>
      </w:r>
      <w:r w:rsidR="00FF22CE" w:rsidRPr="00BA0C73">
        <w:rPr>
          <w:rFonts w:ascii="Tahoma" w:hAnsi="Tahoma" w:cs="Tahoma"/>
          <w:sz w:val="24"/>
          <w:szCs w:val="24"/>
        </w:rPr>
        <w:t xml:space="preserve">played any </w:t>
      </w:r>
      <w:r w:rsidR="00C60F47" w:rsidRPr="00BA0C73">
        <w:rPr>
          <w:rFonts w:ascii="Tahoma" w:hAnsi="Tahoma" w:cs="Tahoma"/>
          <w:sz w:val="24"/>
          <w:szCs w:val="24"/>
        </w:rPr>
        <w:t>frontline</w:t>
      </w:r>
      <w:r w:rsidR="00FF22CE" w:rsidRPr="00BA0C73">
        <w:rPr>
          <w:rFonts w:ascii="Tahoma" w:hAnsi="Tahoma" w:cs="Tahoma"/>
          <w:sz w:val="24"/>
          <w:szCs w:val="24"/>
        </w:rPr>
        <w:t xml:space="preserve"> role at the centre of </w:t>
      </w:r>
      <w:r w:rsidR="00797DCB" w:rsidRPr="00BA0C73">
        <w:rPr>
          <w:rFonts w:ascii="Tahoma" w:hAnsi="Tahoma" w:cs="Tahoma"/>
          <w:sz w:val="24"/>
          <w:szCs w:val="24"/>
        </w:rPr>
        <w:t xml:space="preserve">the nation’s </w:t>
      </w:r>
      <w:r w:rsidR="00FF22CE" w:rsidRPr="00BA0C73">
        <w:rPr>
          <w:rFonts w:ascii="Tahoma" w:hAnsi="Tahoma" w:cs="Tahoma"/>
          <w:sz w:val="24"/>
          <w:szCs w:val="24"/>
        </w:rPr>
        <w:t xml:space="preserve">political leadership </w:t>
      </w:r>
      <w:r w:rsidR="00797DCB" w:rsidRPr="00BA0C73">
        <w:rPr>
          <w:rFonts w:ascii="Tahoma" w:hAnsi="Tahoma" w:cs="Tahoma"/>
          <w:sz w:val="24"/>
          <w:szCs w:val="24"/>
        </w:rPr>
        <w:t>tableau from the first R</w:t>
      </w:r>
      <w:r w:rsidR="00FF22CE" w:rsidRPr="00BA0C73">
        <w:rPr>
          <w:rFonts w:ascii="Tahoma" w:hAnsi="Tahoma" w:cs="Tahoma"/>
          <w:sz w:val="24"/>
          <w:szCs w:val="24"/>
        </w:rPr>
        <w:t xml:space="preserve">epublic through to the </w:t>
      </w:r>
      <w:r w:rsidR="00797DCB" w:rsidRPr="00BA0C73">
        <w:rPr>
          <w:rFonts w:ascii="Tahoma" w:hAnsi="Tahoma" w:cs="Tahoma"/>
          <w:sz w:val="24"/>
          <w:szCs w:val="24"/>
        </w:rPr>
        <w:t>nascent</w:t>
      </w:r>
      <w:r w:rsidR="00FF22CE" w:rsidRPr="00BA0C73">
        <w:rPr>
          <w:rFonts w:ascii="Tahoma" w:hAnsi="Tahoma" w:cs="Tahoma"/>
          <w:sz w:val="24"/>
          <w:szCs w:val="24"/>
        </w:rPr>
        <w:t xml:space="preserve"> representative democracy.</w:t>
      </w:r>
      <w:r w:rsidR="00C642CF" w:rsidRPr="00BA0C73">
        <w:rPr>
          <w:rFonts w:ascii="Tahoma" w:hAnsi="Tahoma" w:cs="Tahoma"/>
          <w:sz w:val="24"/>
          <w:szCs w:val="24"/>
        </w:rPr>
        <w:t xml:space="preserve"> Unlike the </w:t>
      </w:r>
      <w:proofErr w:type="spellStart"/>
      <w:r w:rsidR="00C642CF" w:rsidRPr="00BA0C73">
        <w:rPr>
          <w:rFonts w:ascii="Tahoma" w:hAnsi="Tahoma" w:cs="Tahoma"/>
          <w:sz w:val="24"/>
          <w:szCs w:val="24"/>
        </w:rPr>
        <w:t>Ndi</w:t>
      </w:r>
      <w:proofErr w:type="spellEnd"/>
      <w:r w:rsidR="00C642CF" w:rsidRPr="00BA0C73">
        <w:rPr>
          <w:rFonts w:ascii="Tahoma" w:hAnsi="Tahoma" w:cs="Tahoma"/>
          <w:sz w:val="24"/>
          <w:szCs w:val="24"/>
        </w:rPr>
        <w:t xml:space="preserve">-Igbo, or their </w:t>
      </w:r>
      <w:proofErr w:type="spellStart"/>
      <w:r w:rsidR="00C642CF" w:rsidRPr="00BA0C73">
        <w:rPr>
          <w:rFonts w:ascii="Tahoma" w:hAnsi="Tahoma" w:cs="Tahoma"/>
          <w:sz w:val="24"/>
          <w:szCs w:val="24"/>
        </w:rPr>
        <w:t>kins</w:t>
      </w:r>
      <w:proofErr w:type="spellEnd"/>
      <w:r w:rsidR="00C642CF" w:rsidRPr="00BA0C73">
        <w:rPr>
          <w:rFonts w:ascii="Tahoma" w:hAnsi="Tahoma" w:cs="Tahoma"/>
          <w:sz w:val="24"/>
          <w:szCs w:val="24"/>
        </w:rPr>
        <w:t xml:space="preserve"> in the south of the </w:t>
      </w:r>
      <w:r w:rsidR="00C642CF" w:rsidRPr="00BA0C73">
        <w:rPr>
          <w:rFonts w:ascii="Tahoma" w:hAnsi="Tahoma" w:cs="Tahoma"/>
          <w:sz w:val="24"/>
          <w:szCs w:val="24"/>
        </w:rPr>
        <w:lastRenderedPageBreak/>
        <w:t>country</w:t>
      </w:r>
      <w:r w:rsidR="00CA38E7" w:rsidRPr="00BA0C73">
        <w:rPr>
          <w:rFonts w:ascii="Tahoma" w:hAnsi="Tahoma" w:cs="Tahoma"/>
          <w:sz w:val="24"/>
          <w:szCs w:val="24"/>
        </w:rPr>
        <w:t>, nobody</w:t>
      </w:r>
      <w:r w:rsidR="00C642CF" w:rsidRPr="00BA0C73">
        <w:rPr>
          <w:rFonts w:ascii="Tahoma" w:hAnsi="Tahoma" w:cs="Tahoma"/>
          <w:sz w:val="24"/>
          <w:szCs w:val="24"/>
        </w:rPr>
        <w:t xml:space="preserve"> from the entire North-Central region has ever</w:t>
      </w:r>
      <w:r w:rsidR="00ED1494" w:rsidRPr="00BA0C73">
        <w:rPr>
          <w:rFonts w:ascii="Tahoma" w:hAnsi="Tahoma" w:cs="Tahoma"/>
          <w:sz w:val="24"/>
          <w:szCs w:val="24"/>
        </w:rPr>
        <w:t xml:space="preserve"> emerged as President, Vice Pre</w:t>
      </w:r>
      <w:r w:rsidR="00C642CF" w:rsidRPr="00BA0C73">
        <w:rPr>
          <w:rFonts w:ascii="Tahoma" w:hAnsi="Tahoma" w:cs="Tahoma"/>
          <w:sz w:val="24"/>
          <w:szCs w:val="24"/>
        </w:rPr>
        <w:t xml:space="preserve">sident, or even a </w:t>
      </w:r>
      <w:r w:rsidR="00ED1494" w:rsidRPr="00BA0C73">
        <w:rPr>
          <w:rFonts w:ascii="Tahoma" w:hAnsi="Tahoma" w:cs="Tahoma"/>
          <w:sz w:val="24"/>
          <w:szCs w:val="24"/>
        </w:rPr>
        <w:t>Presidential</w:t>
      </w:r>
      <w:r w:rsidR="00C642CF" w:rsidRPr="00BA0C73">
        <w:rPr>
          <w:rFonts w:ascii="Tahoma" w:hAnsi="Tahoma" w:cs="Tahoma"/>
          <w:sz w:val="24"/>
          <w:szCs w:val="24"/>
        </w:rPr>
        <w:t xml:space="preserve"> running mate</w:t>
      </w:r>
      <w:r w:rsidR="00ED1494" w:rsidRPr="00BA0C73">
        <w:rPr>
          <w:rFonts w:ascii="Tahoma" w:hAnsi="Tahoma" w:cs="Tahoma"/>
          <w:sz w:val="24"/>
          <w:szCs w:val="24"/>
        </w:rPr>
        <w:t xml:space="preserve"> of any </w:t>
      </w:r>
      <w:r w:rsidR="00797DCB" w:rsidRPr="00BA0C73">
        <w:rPr>
          <w:rFonts w:ascii="Tahoma" w:hAnsi="Tahoma" w:cs="Tahoma"/>
          <w:sz w:val="24"/>
          <w:szCs w:val="24"/>
        </w:rPr>
        <w:t xml:space="preserve">of </w:t>
      </w:r>
      <w:r w:rsidR="00E628E2" w:rsidRPr="00BA0C73">
        <w:rPr>
          <w:rFonts w:ascii="Tahoma" w:hAnsi="Tahoma" w:cs="Tahoma"/>
          <w:sz w:val="24"/>
          <w:szCs w:val="24"/>
        </w:rPr>
        <w:t xml:space="preserve">the </w:t>
      </w:r>
      <w:r w:rsidR="00ED1494" w:rsidRPr="00BA0C73">
        <w:rPr>
          <w:rFonts w:ascii="Tahoma" w:hAnsi="Tahoma" w:cs="Tahoma"/>
          <w:sz w:val="24"/>
          <w:szCs w:val="24"/>
        </w:rPr>
        <w:t>major political part</w:t>
      </w:r>
      <w:r w:rsidR="00797DCB" w:rsidRPr="00BA0C73">
        <w:rPr>
          <w:rFonts w:ascii="Tahoma" w:hAnsi="Tahoma" w:cs="Tahoma"/>
          <w:sz w:val="24"/>
          <w:szCs w:val="24"/>
        </w:rPr>
        <w:t>ies which has a</w:t>
      </w:r>
      <w:r w:rsidR="00E628E2" w:rsidRPr="00BA0C73">
        <w:rPr>
          <w:rFonts w:ascii="Tahoma" w:hAnsi="Tahoma" w:cs="Tahoma"/>
          <w:sz w:val="24"/>
          <w:szCs w:val="24"/>
        </w:rPr>
        <w:t>t one time or</w:t>
      </w:r>
      <w:r w:rsidR="00797DCB" w:rsidRPr="00BA0C73">
        <w:rPr>
          <w:rFonts w:ascii="Tahoma" w:hAnsi="Tahoma" w:cs="Tahoma"/>
          <w:sz w:val="24"/>
          <w:szCs w:val="24"/>
        </w:rPr>
        <w:t xml:space="preserve"> the other, ruled at the centre</w:t>
      </w:r>
      <w:r w:rsidR="00E628E2" w:rsidRPr="00BA0C73">
        <w:rPr>
          <w:rFonts w:ascii="Tahoma" w:hAnsi="Tahoma" w:cs="Tahoma"/>
          <w:sz w:val="24"/>
          <w:szCs w:val="24"/>
        </w:rPr>
        <w:t>. Not even in the ill-fated SDP and NRC was any indigene</w:t>
      </w:r>
      <w:r w:rsidR="003A1AE9" w:rsidRPr="00BA0C73">
        <w:rPr>
          <w:rFonts w:ascii="Tahoma" w:hAnsi="Tahoma" w:cs="Tahoma"/>
          <w:sz w:val="24"/>
          <w:szCs w:val="24"/>
        </w:rPr>
        <w:t xml:space="preserve"> of the zone</w:t>
      </w:r>
      <w:r w:rsidR="00E628E2" w:rsidRPr="00BA0C73">
        <w:rPr>
          <w:rFonts w:ascii="Tahoma" w:hAnsi="Tahoma" w:cs="Tahoma"/>
          <w:sz w:val="24"/>
          <w:szCs w:val="24"/>
        </w:rPr>
        <w:t xml:space="preserve"> considered as a Presidential candidate or a running mate.</w:t>
      </w:r>
    </w:p>
    <w:p w14:paraId="23176AA2" w14:textId="77777777" w:rsidR="00BB3038" w:rsidRPr="00BA0C73" w:rsidRDefault="00BB3038" w:rsidP="001E1395">
      <w:pPr>
        <w:spacing w:line="360" w:lineRule="auto"/>
        <w:jc w:val="both"/>
        <w:rPr>
          <w:rFonts w:ascii="Tahoma" w:hAnsi="Tahoma" w:cs="Tahoma"/>
          <w:sz w:val="24"/>
          <w:szCs w:val="24"/>
        </w:rPr>
      </w:pPr>
      <w:r w:rsidRPr="00BA0C73">
        <w:rPr>
          <w:rFonts w:ascii="Tahoma" w:hAnsi="Tahoma" w:cs="Tahoma"/>
          <w:sz w:val="24"/>
          <w:szCs w:val="24"/>
        </w:rPr>
        <w:t xml:space="preserve">Those who believe that </w:t>
      </w:r>
      <w:r w:rsidR="0028398B" w:rsidRPr="00BA0C73">
        <w:rPr>
          <w:rFonts w:ascii="Tahoma" w:hAnsi="Tahoma" w:cs="Tahoma"/>
          <w:sz w:val="24"/>
          <w:szCs w:val="24"/>
        </w:rPr>
        <w:t xml:space="preserve">their acts of shenanigans, </w:t>
      </w:r>
      <w:r w:rsidRPr="00BA0C73">
        <w:rPr>
          <w:rFonts w:ascii="Tahoma" w:hAnsi="Tahoma" w:cs="Tahoma"/>
          <w:sz w:val="24"/>
          <w:szCs w:val="24"/>
        </w:rPr>
        <w:t>violence or blackmail can win</w:t>
      </w:r>
      <w:r w:rsidR="003D430B" w:rsidRPr="00BA0C73">
        <w:rPr>
          <w:rFonts w:ascii="Tahoma" w:hAnsi="Tahoma" w:cs="Tahoma"/>
          <w:sz w:val="24"/>
          <w:szCs w:val="24"/>
        </w:rPr>
        <w:t xml:space="preserve"> for them the e</w:t>
      </w:r>
      <w:r w:rsidRPr="00BA0C73">
        <w:rPr>
          <w:rFonts w:ascii="Tahoma" w:hAnsi="Tahoma" w:cs="Tahoma"/>
          <w:sz w:val="24"/>
          <w:szCs w:val="24"/>
        </w:rPr>
        <w:t xml:space="preserve">mpathy </w:t>
      </w:r>
      <w:r w:rsidR="0028398B" w:rsidRPr="00BA0C73">
        <w:rPr>
          <w:rFonts w:ascii="Tahoma" w:hAnsi="Tahoma" w:cs="Tahoma"/>
          <w:sz w:val="24"/>
          <w:szCs w:val="24"/>
        </w:rPr>
        <w:t xml:space="preserve">and votes </w:t>
      </w:r>
      <w:r w:rsidRPr="00BA0C73">
        <w:rPr>
          <w:rFonts w:ascii="Tahoma" w:hAnsi="Tahoma" w:cs="Tahoma"/>
          <w:sz w:val="24"/>
          <w:szCs w:val="24"/>
        </w:rPr>
        <w:t xml:space="preserve">of majority of Nigerians, </w:t>
      </w:r>
      <w:r w:rsidR="00B7648C" w:rsidRPr="00BA0C73">
        <w:rPr>
          <w:rFonts w:ascii="Tahoma" w:hAnsi="Tahoma" w:cs="Tahoma"/>
          <w:sz w:val="24"/>
          <w:szCs w:val="24"/>
        </w:rPr>
        <w:t>are getting it all wrong by thinking t</w:t>
      </w:r>
      <w:r w:rsidRPr="00BA0C73">
        <w:rPr>
          <w:rFonts w:ascii="Tahoma" w:hAnsi="Tahoma" w:cs="Tahoma"/>
          <w:sz w:val="24"/>
          <w:szCs w:val="24"/>
        </w:rPr>
        <w:t>hat the Yoruba-speaking people of t</w:t>
      </w:r>
      <w:r w:rsidR="0028398B" w:rsidRPr="00BA0C73">
        <w:rPr>
          <w:rFonts w:ascii="Tahoma" w:hAnsi="Tahoma" w:cs="Tahoma"/>
          <w:sz w:val="24"/>
          <w:szCs w:val="24"/>
        </w:rPr>
        <w:t>he South-West were</w:t>
      </w:r>
      <w:r w:rsidRPr="00BA0C73">
        <w:rPr>
          <w:rFonts w:ascii="Tahoma" w:hAnsi="Tahoma" w:cs="Tahoma"/>
          <w:sz w:val="24"/>
          <w:szCs w:val="24"/>
        </w:rPr>
        <w:t xml:space="preserve"> ‘gifted’ the Presidency in 1999 as a consequence of the agitation </w:t>
      </w:r>
      <w:r w:rsidR="00E22DB9" w:rsidRPr="00BA0C73">
        <w:rPr>
          <w:rFonts w:ascii="Tahoma" w:hAnsi="Tahoma" w:cs="Tahoma"/>
          <w:sz w:val="24"/>
          <w:szCs w:val="24"/>
        </w:rPr>
        <w:t>of the restoration of the</w:t>
      </w:r>
      <w:r w:rsidRPr="00BA0C73">
        <w:rPr>
          <w:rFonts w:ascii="Tahoma" w:hAnsi="Tahoma" w:cs="Tahoma"/>
          <w:sz w:val="24"/>
          <w:szCs w:val="24"/>
        </w:rPr>
        <w:t xml:space="preserve"> MKO Abiola mandate of </w:t>
      </w:r>
      <w:r w:rsidR="00E24541" w:rsidRPr="00BA0C73">
        <w:rPr>
          <w:rFonts w:ascii="Tahoma" w:hAnsi="Tahoma" w:cs="Tahoma"/>
          <w:sz w:val="24"/>
          <w:szCs w:val="24"/>
        </w:rPr>
        <w:t>June 12</w:t>
      </w:r>
      <w:r w:rsidR="00E24541" w:rsidRPr="00BA0C73">
        <w:rPr>
          <w:rFonts w:ascii="Tahoma" w:hAnsi="Tahoma" w:cs="Tahoma"/>
          <w:sz w:val="24"/>
          <w:szCs w:val="24"/>
          <w:vertAlign w:val="superscript"/>
        </w:rPr>
        <w:t>th</w:t>
      </w:r>
      <w:r w:rsidR="00E24541" w:rsidRPr="00BA0C73">
        <w:rPr>
          <w:rFonts w:ascii="Tahoma" w:hAnsi="Tahoma" w:cs="Tahoma"/>
          <w:sz w:val="24"/>
          <w:szCs w:val="24"/>
        </w:rPr>
        <w:t xml:space="preserve"> </w:t>
      </w:r>
      <w:r w:rsidR="003D430B" w:rsidRPr="00BA0C73">
        <w:rPr>
          <w:rFonts w:ascii="Tahoma" w:hAnsi="Tahoma" w:cs="Tahoma"/>
          <w:sz w:val="24"/>
          <w:szCs w:val="24"/>
        </w:rPr>
        <w:t>1993</w:t>
      </w:r>
      <w:r w:rsidRPr="00BA0C73">
        <w:rPr>
          <w:rFonts w:ascii="Tahoma" w:hAnsi="Tahoma" w:cs="Tahoma"/>
          <w:sz w:val="24"/>
          <w:szCs w:val="24"/>
        </w:rPr>
        <w:t>.</w:t>
      </w:r>
      <w:r w:rsidR="000F0C3E" w:rsidRPr="00BA0C73">
        <w:rPr>
          <w:rFonts w:ascii="Tahoma" w:hAnsi="Tahoma" w:cs="Tahoma"/>
          <w:sz w:val="24"/>
          <w:szCs w:val="24"/>
        </w:rPr>
        <w:t xml:space="preserve"> </w:t>
      </w:r>
      <w:r w:rsidR="00E22DB9" w:rsidRPr="00BA0C73">
        <w:rPr>
          <w:rFonts w:ascii="Tahoma" w:hAnsi="Tahoma" w:cs="Tahoma"/>
          <w:sz w:val="24"/>
          <w:szCs w:val="24"/>
        </w:rPr>
        <w:t xml:space="preserve">This is a gross distortion of that epochal turn in the nation’s political trajectory. </w:t>
      </w:r>
      <w:r w:rsidR="00FD5D70" w:rsidRPr="00BA0C73">
        <w:rPr>
          <w:rFonts w:ascii="Tahoma" w:hAnsi="Tahoma" w:cs="Tahoma"/>
          <w:sz w:val="24"/>
          <w:szCs w:val="24"/>
        </w:rPr>
        <w:t>T</w:t>
      </w:r>
      <w:r w:rsidR="00B7648C" w:rsidRPr="00BA0C73">
        <w:rPr>
          <w:rFonts w:ascii="Tahoma" w:hAnsi="Tahoma" w:cs="Tahoma"/>
          <w:sz w:val="24"/>
          <w:szCs w:val="24"/>
        </w:rPr>
        <w:t>he victory and later</w:t>
      </w:r>
      <w:r w:rsidR="00FD5D70" w:rsidRPr="00BA0C73">
        <w:rPr>
          <w:rFonts w:ascii="Tahoma" w:hAnsi="Tahoma" w:cs="Tahoma"/>
          <w:sz w:val="24"/>
          <w:szCs w:val="24"/>
        </w:rPr>
        <w:t>,</w:t>
      </w:r>
      <w:r w:rsidR="00B7648C" w:rsidRPr="00BA0C73">
        <w:rPr>
          <w:rFonts w:ascii="Tahoma" w:hAnsi="Tahoma" w:cs="Tahoma"/>
          <w:sz w:val="24"/>
          <w:szCs w:val="24"/>
        </w:rPr>
        <w:t xml:space="preserve"> the struggle for the actua</w:t>
      </w:r>
      <w:r w:rsidR="009A703A" w:rsidRPr="00BA0C73">
        <w:rPr>
          <w:rFonts w:ascii="Tahoma" w:hAnsi="Tahoma" w:cs="Tahoma"/>
          <w:sz w:val="24"/>
          <w:szCs w:val="24"/>
        </w:rPr>
        <w:t>lization of the Abiola mandate</w:t>
      </w:r>
      <w:r w:rsidR="00FD5D70" w:rsidRPr="00BA0C73">
        <w:rPr>
          <w:rFonts w:ascii="Tahoma" w:hAnsi="Tahoma" w:cs="Tahoma"/>
          <w:sz w:val="24"/>
          <w:szCs w:val="24"/>
        </w:rPr>
        <w:t xml:space="preserve"> was the collective action of all Nigerians across the geopolitical zones</w:t>
      </w:r>
      <w:r w:rsidR="009A703A" w:rsidRPr="00BA0C73">
        <w:rPr>
          <w:rFonts w:ascii="Tahoma" w:hAnsi="Tahoma" w:cs="Tahoma"/>
          <w:sz w:val="24"/>
          <w:szCs w:val="24"/>
        </w:rPr>
        <w:t>.</w:t>
      </w:r>
      <w:r w:rsidR="000F2D54" w:rsidRPr="00BA0C73">
        <w:rPr>
          <w:rFonts w:ascii="Tahoma" w:hAnsi="Tahoma" w:cs="Tahoma"/>
          <w:sz w:val="24"/>
          <w:szCs w:val="24"/>
        </w:rPr>
        <w:t xml:space="preserve"> In other words, the Nigerian Presidency </w:t>
      </w:r>
      <w:r w:rsidR="009A703A" w:rsidRPr="00BA0C73">
        <w:rPr>
          <w:rFonts w:ascii="Tahoma" w:hAnsi="Tahoma" w:cs="Tahoma"/>
          <w:sz w:val="24"/>
          <w:szCs w:val="24"/>
        </w:rPr>
        <w:t xml:space="preserve">as demonstrated in the 1993 Presidential election </w:t>
      </w:r>
      <w:r w:rsidR="000F2D54" w:rsidRPr="00BA0C73">
        <w:rPr>
          <w:rFonts w:ascii="Tahoma" w:hAnsi="Tahoma" w:cs="Tahoma"/>
          <w:sz w:val="24"/>
          <w:szCs w:val="24"/>
        </w:rPr>
        <w:t xml:space="preserve">can only be won by a Nigerian with nationwide appeal and NOT on the platter of some </w:t>
      </w:r>
      <w:r w:rsidR="003B3A32" w:rsidRPr="00BA0C73">
        <w:rPr>
          <w:rFonts w:ascii="Tahoma" w:hAnsi="Tahoma" w:cs="Tahoma"/>
          <w:sz w:val="24"/>
          <w:szCs w:val="24"/>
        </w:rPr>
        <w:t>ethnic</w:t>
      </w:r>
      <w:r w:rsidR="000F2D54" w:rsidRPr="00BA0C73">
        <w:rPr>
          <w:rFonts w:ascii="Tahoma" w:hAnsi="Tahoma" w:cs="Tahoma"/>
          <w:sz w:val="24"/>
          <w:szCs w:val="24"/>
        </w:rPr>
        <w:t xml:space="preserve"> </w:t>
      </w:r>
      <w:r w:rsidR="003B3A32" w:rsidRPr="00BA0C73">
        <w:rPr>
          <w:rFonts w:ascii="Tahoma" w:hAnsi="Tahoma" w:cs="Tahoma"/>
          <w:sz w:val="24"/>
          <w:szCs w:val="24"/>
        </w:rPr>
        <w:t xml:space="preserve">or similar </w:t>
      </w:r>
      <w:r w:rsidR="002F5261" w:rsidRPr="00BA0C73">
        <w:rPr>
          <w:rFonts w:ascii="Tahoma" w:hAnsi="Tahoma" w:cs="Tahoma"/>
          <w:sz w:val="24"/>
          <w:szCs w:val="24"/>
        </w:rPr>
        <w:t>elemental</w:t>
      </w:r>
      <w:r w:rsidR="009A703A" w:rsidRPr="00BA0C73">
        <w:rPr>
          <w:rFonts w:ascii="Tahoma" w:hAnsi="Tahoma" w:cs="Tahoma"/>
          <w:sz w:val="24"/>
          <w:szCs w:val="24"/>
        </w:rPr>
        <w:t>, primordial</w:t>
      </w:r>
      <w:r w:rsidR="002F5261" w:rsidRPr="00BA0C73">
        <w:rPr>
          <w:rFonts w:ascii="Tahoma" w:hAnsi="Tahoma" w:cs="Tahoma"/>
          <w:sz w:val="24"/>
          <w:szCs w:val="24"/>
        </w:rPr>
        <w:t xml:space="preserve"> </w:t>
      </w:r>
      <w:r w:rsidR="000F2D54" w:rsidRPr="00BA0C73">
        <w:rPr>
          <w:rFonts w:ascii="Tahoma" w:hAnsi="Tahoma" w:cs="Tahoma"/>
          <w:sz w:val="24"/>
          <w:szCs w:val="24"/>
        </w:rPr>
        <w:t>sentiments.</w:t>
      </w:r>
    </w:p>
    <w:p w14:paraId="54627CED" w14:textId="77777777" w:rsidR="008313A4" w:rsidRPr="00BA0C73" w:rsidRDefault="005878E8" w:rsidP="001E1395">
      <w:pPr>
        <w:spacing w:line="360" w:lineRule="auto"/>
        <w:jc w:val="both"/>
        <w:rPr>
          <w:rFonts w:ascii="Tahoma" w:hAnsi="Tahoma" w:cs="Tahoma"/>
          <w:sz w:val="24"/>
          <w:szCs w:val="24"/>
        </w:rPr>
      </w:pPr>
      <w:r w:rsidRPr="00BA0C73">
        <w:rPr>
          <w:rFonts w:ascii="Tahoma" w:hAnsi="Tahoma" w:cs="Tahoma"/>
          <w:sz w:val="24"/>
          <w:szCs w:val="24"/>
        </w:rPr>
        <w:t xml:space="preserve">The people of the North-Central geopolitical zone have </w:t>
      </w:r>
      <w:r w:rsidR="002F5261" w:rsidRPr="00BA0C73">
        <w:rPr>
          <w:rFonts w:ascii="Tahoma" w:hAnsi="Tahoma" w:cs="Tahoma"/>
          <w:sz w:val="24"/>
          <w:szCs w:val="24"/>
        </w:rPr>
        <w:t xml:space="preserve">produced </w:t>
      </w:r>
      <w:r w:rsidRPr="00BA0C73">
        <w:rPr>
          <w:rFonts w:ascii="Tahoma" w:hAnsi="Tahoma" w:cs="Tahoma"/>
          <w:sz w:val="24"/>
          <w:szCs w:val="24"/>
        </w:rPr>
        <w:t xml:space="preserve">eminent citizens who have profoundly contributed </w:t>
      </w:r>
      <w:r w:rsidR="00D1162C" w:rsidRPr="00BA0C73">
        <w:rPr>
          <w:rFonts w:ascii="Tahoma" w:hAnsi="Tahoma" w:cs="Tahoma"/>
          <w:sz w:val="24"/>
          <w:szCs w:val="24"/>
        </w:rPr>
        <w:t xml:space="preserve">and </w:t>
      </w:r>
      <w:r w:rsidR="008313A4" w:rsidRPr="00BA0C73">
        <w:rPr>
          <w:rFonts w:ascii="Tahoma" w:hAnsi="Tahoma" w:cs="Tahoma"/>
          <w:sz w:val="24"/>
          <w:szCs w:val="24"/>
        </w:rPr>
        <w:t xml:space="preserve">are still </w:t>
      </w:r>
      <w:r w:rsidR="00D1162C" w:rsidRPr="00BA0C73">
        <w:rPr>
          <w:rFonts w:ascii="Tahoma" w:hAnsi="Tahoma" w:cs="Tahoma"/>
          <w:sz w:val="24"/>
          <w:szCs w:val="24"/>
        </w:rPr>
        <w:t>contributing</w:t>
      </w:r>
      <w:r w:rsidR="008313A4" w:rsidRPr="00BA0C73">
        <w:rPr>
          <w:rFonts w:ascii="Tahoma" w:hAnsi="Tahoma" w:cs="Tahoma"/>
          <w:sz w:val="24"/>
          <w:szCs w:val="24"/>
        </w:rPr>
        <w:t>,</w:t>
      </w:r>
      <w:r w:rsidR="00D1162C" w:rsidRPr="00BA0C73">
        <w:rPr>
          <w:rFonts w:ascii="Tahoma" w:hAnsi="Tahoma" w:cs="Tahoma"/>
          <w:sz w:val="24"/>
          <w:szCs w:val="24"/>
        </w:rPr>
        <w:t xml:space="preserve"> </w:t>
      </w:r>
      <w:r w:rsidRPr="00BA0C73">
        <w:rPr>
          <w:rFonts w:ascii="Tahoma" w:hAnsi="Tahoma" w:cs="Tahoma"/>
          <w:sz w:val="24"/>
          <w:szCs w:val="24"/>
        </w:rPr>
        <w:t xml:space="preserve">to the </w:t>
      </w:r>
      <w:r w:rsidR="008313A4" w:rsidRPr="00BA0C73">
        <w:rPr>
          <w:rFonts w:ascii="Tahoma" w:hAnsi="Tahoma" w:cs="Tahoma"/>
          <w:sz w:val="24"/>
          <w:szCs w:val="24"/>
        </w:rPr>
        <w:t xml:space="preserve">erection of the pillars of the Nigerian social, </w:t>
      </w:r>
      <w:r w:rsidR="00D1162C" w:rsidRPr="00BA0C73">
        <w:rPr>
          <w:rFonts w:ascii="Tahoma" w:hAnsi="Tahoma" w:cs="Tahoma"/>
          <w:sz w:val="24"/>
          <w:szCs w:val="24"/>
        </w:rPr>
        <w:t>economic</w:t>
      </w:r>
      <w:r w:rsidR="008313A4" w:rsidRPr="00BA0C73">
        <w:rPr>
          <w:rFonts w:ascii="Tahoma" w:hAnsi="Tahoma" w:cs="Tahoma"/>
          <w:sz w:val="24"/>
          <w:szCs w:val="24"/>
        </w:rPr>
        <w:t>,</w:t>
      </w:r>
      <w:r w:rsidR="00D1162C" w:rsidRPr="00BA0C73">
        <w:rPr>
          <w:rFonts w:ascii="Tahoma" w:hAnsi="Tahoma" w:cs="Tahoma"/>
          <w:sz w:val="24"/>
          <w:szCs w:val="24"/>
        </w:rPr>
        <w:t xml:space="preserve"> and </w:t>
      </w:r>
      <w:r w:rsidRPr="00BA0C73">
        <w:rPr>
          <w:rFonts w:ascii="Tahoma" w:hAnsi="Tahoma" w:cs="Tahoma"/>
          <w:sz w:val="24"/>
          <w:szCs w:val="24"/>
        </w:rPr>
        <w:t xml:space="preserve">political </w:t>
      </w:r>
      <w:r w:rsidR="008313A4" w:rsidRPr="00BA0C73">
        <w:rPr>
          <w:rFonts w:ascii="Tahoma" w:hAnsi="Tahoma" w:cs="Tahoma"/>
          <w:sz w:val="24"/>
          <w:szCs w:val="24"/>
        </w:rPr>
        <w:t xml:space="preserve">advancement of the Nigerian nation-state.  </w:t>
      </w:r>
      <w:r w:rsidR="00D1162C" w:rsidRPr="00BA0C73">
        <w:rPr>
          <w:rFonts w:ascii="Tahoma" w:hAnsi="Tahoma" w:cs="Tahoma"/>
          <w:sz w:val="24"/>
          <w:szCs w:val="24"/>
        </w:rPr>
        <w:t xml:space="preserve">Alas, </w:t>
      </w:r>
      <w:r w:rsidR="00C51A95" w:rsidRPr="00BA0C73">
        <w:rPr>
          <w:rFonts w:ascii="Tahoma" w:hAnsi="Tahoma" w:cs="Tahoma"/>
          <w:sz w:val="24"/>
          <w:szCs w:val="24"/>
        </w:rPr>
        <w:t>i</w:t>
      </w:r>
      <w:r w:rsidR="00414D21" w:rsidRPr="00BA0C73">
        <w:rPr>
          <w:rFonts w:ascii="Tahoma" w:hAnsi="Tahoma" w:cs="Tahoma"/>
          <w:sz w:val="24"/>
          <w:szCs w:val="24"/>
        </w:rPr>
        <w:t xml:space="preserve">n spite of their selfless contributions however, the region </w:t>
      </w:r>
      <w:r w:rsidR="002F5261" w:rsidRPr="00BA0C73">
        <w:rPr>
          <w:rFonts w:ascii="Tahoma" w:hAnsi="Tahoma" w:cs="Tahoma"/>
          <w:sz w:val="24"/>
          <w:szCs w:val="24"/>
        </w:rPr>
        <w:t xml:space="preserve">has not been </w:t>
      </w:r>
      <w:r w:rsidR="00F95329" w:rsidRPr="00BA0C73">
        <w:rPr>
          <w:rFonts w:ascii="Tahoma" w:hAnsi="Tahoma" w:cs="Tahoma"/>
          <w:sz w:val="24"/>
          <w:szCs w:val="24"/>
        </w:rPr>
        <w:t>recogni</w:t>
      </w:r>
      <w:r w:rsidR="002F5261" w:rsidRPr="00BA0C73">
        <w:rPr>
          <w:rFonts w:ascii="Tahoma" w:hAnsi="Tahoma" w:cs="Tahoma"/>
          <w:sz w:val="24"/>
          <w:szCs w:val="24"/>
        </w:rPr>
        <w:t>sed</w:t>
      </w:r>
      <w:r w:rsidR="00414D21" w:rsidRPr="00BA0C73">
        <w:rPr>
          <w:rFonts w:ascii="Tahoma" w:hAnsi="Tahoma" w:cs="Tahoma"/>
          <w:sz w:val="24"/>
          <w:szCs w:val="24"/>
        </w:rPr>
        <w:t xml:space="preserve"> and rewarded in commensurate measures </w:t>
      </w:r>
      <w:r w:rsidR="002F5261" w:rsidRPr="00BA0C73">
        <w:rPr>
          <w:rFonts w:ascii="Tahoma" w:hAnsi="Tahoma" w:cs="Tahoma"/>
          <w:i/>
          <w:sz w:val="24"/>
          <w:szCs w:val="24"/>
        </w:rPr>
        <w:t>v</w:t>
      </w:r>
      <w:r w:rsidR="002B7405" w:rsidRPr="00BA0C73">
        <w:rPr>
          <w:rFonts w:ascii="Tahoma" w:hAnsi="Tahoma" w:cs="Tahoma"/>
          <w:i/>
          <w:sz w:val="24"/>
          <w:szCs w:val="24"/>
        </w:rPr>
        <w:t>is-a-</w:t>
      </w:r>
      <w:r w:rsidR="00414D21" w:rsidRPr="00BA0C73">
        <w:rPr>
          <w:rFonts w:ascii="Tahoma" w:hAnsi="Tahoma" w:cs="Tahoma"/>
          <w:i/>
          <w:sz w:val="24"/>
          <w:szCs w:val="24"/>
        </w:rPr>
        <w:t>vis</w:t>
      </w:r>
      <w:r w:rsidR="00414D21" w:rsidRPr="00BA0C73">
        <w:rPr>
          <w:rFonts w:ascii="Tahoma" w:hAnsi="Tahoma" w:cs="Tahoma"/>
          <w:sz w:val="24"/>
          <w:szCs w:val="24"/>
        </w:rPr>
        <w:t xml:space="preserve"> what other regions have benefitted from the Nigerian project. </w:t>
      </w:r>
      <w:r w:rsidR="00FD5D70" w:rsidRPr="00BA0C73">
        <w:rPr>
          <w:rFonts w:ascii="Tahoma" w:hAnsi="Tahoma" w:cs="Tahoma"/>
          <w:sz w:val="24"/>
          <w:szCs w:val="24"/>
        </w:rPr>
        <w:t xml:space="preserve">This throws up the puzzle: What are the special qualifications, criteria, or parameters should </w:t>
      </w:r>
      <w:r w:rsidR="009030CB" w:rsidRPr="00BA0C73">
        <w:rPr>
          <w:rFonts w:ascii="Tahoma" w:hAnsi="Tahoma" w:cs="Tahoma"/>
          <w:sz w:val="24"/>
          <w:szCs w:val="24"/>
        </w:rPr>
        <w:t>a</w:t>
      </w:r>
      <w:r w:rsidR="00FD5D70" w:rsidRPr="00BA0C73">
        <w:rPr>
          <w:rFonts w:ascii="Tahoma" w:hAnsi="Tahoma" w:cs="Tahoma"/>
          <w:sz w:val="24"/>
          <w:szCs w:val="24"/>
        </w:rPr>
        <w:t xml:space="preserve">pply in the consideration of which of the six geopolitical zones should next produce the apex leadership of our dear country? Beside the historical exclusion and in injustice that the region has glaringly and incontrovertibly suffered in the context of “power rotation” the North-Central is eminently qualified on the criteria of population, landmass, human and natural resource endowments that </w:t>
      </w:r>
      <w:r w:rsidR="00D935BB" w:rsidRPr="00BA0C73">
        <w:rPr>
          <w:rFonts w:ascii="Tahoma" w:hAnsi="Tahoma" w:cs="Tahoma"/>
          <w:sz w:val="24"/>
          <w:szCs w:val="24"/>
        </w:rPr>
        <w:t>have</w:t>
      </w:r>
      <w:r w:rsidR="00FD5D70" w:rsidRPr="00BA0C73">
        <w:rPr>
          <w:rFonts w:ascii="Tahoma" w:hAnsi="Tahoma" w:cs="Tahoma"/>
          <w:sz w:val="24"/>
          <w:szCs w:val="24"/>
        </w:rPr>
        <w:t xml:space="preserve"> kept the</w:t>
      </w:r>
      <w:r w:rsidR="00D935BB" w:rsidRPr="00BA0C73">
        <w:rPr>
          <w:rFonts w:ascii="Tahoma" w:hAnsi="Tahoma" w:cs="Tahoma"/>
          <w:sz w:val="24"/>
          <w:szCs w:val="24"/>
        </w:rPr>
        <w:t xml:space="preserve"> Nigerian nation-state working.</w:t>
      </w:r>
    </w:p>
    <w:p w14:paraId="615F7327" w14:textId="77777777" w:rsidR="00B514D0" w:rsidRPr="00BA0C73" w:rsidRDefault="00D476BB" w:rsidP="001E1395">
      <w:pPr>
        <w:spacing w:line="360" w:lineRule="auto"/>
        <w:jc w:val="both"/>
        <w:rPr>
          <w:rFonts w:ascii="Tahoma" w:hAnsi="Tahoma" w:cs="Tahoma"/>
          <w:sz w:val="24"/>
          <w:szCs w:val="24"/>
        </w:rPr>
      </w:pPr>
      <w:r w:rsidRPr="00BA0C73">
        <w:rPr>
          <w:rFonts w:ascii="Tahoma" w:hAnsi="Tahoma" w:cs="Tahoma"/>
          <w:sz w:val="24"/>
          <w:szCs w:val="24"/>
        </w:rPr>
        <w:t>That is</w:t>
      </w:r>
      <w:r w:rsidR="00CE6D7D" w:rsidRPr="00BA0C73">
        <w:rPr>
          <w:rFonts w:ascii="Tahoma" w:hAnsi="Tahoma" w:cs="Tahoma"/>
          <w:sz w:val="24"/>
          <w:szCs w:val="24"/>
        </w:rPr>
        <w:t xml:space="preserve"> just</w:t>
      </w:r>
      <w:r w:rsidRPr="00BA0C73">
        <w:rPr>
          <w:rFonts w:ascii="Tahoma" w:hAnsi="Tahoma" w:cs="Tahoma"/>
          <w:sz w:val="24"/>
          <w:szCs w:val="24"/>
        </w:rPr>
        <w:t>, of course,</w:t>
      </w:r>
      <w:r w:rsidR="00CE6D7D" w:rsidRPr="00BA0C73">
        <w:rPr>
          <w:rFonts w:ascii="Tahoma" w:hAnsi="Tahoma" w:cs="Tahoma"/>
          <w:sz w:val="24"/>
          <w:szCs w:val="24"/>
        </w:rPr>
        <w:t xml:space="preserve"> as the candidate so presented </w:t>
      </w:r>
      <w:r w:rsidR="00DB425D" w:rsidRPr="00BA0C73">
        <w:rPr>
          <w:rFonts w:ascii="Tahoma" w:hAnsi="Tahoma" w:cs="Tahoma"/>
          <w:sz w:val="24"/>
          <w:szCs w:val="24"/>
        </w:rPr>
        <w:t>from</w:t>
      </w:r>
      <w:r w:rsidR="00CE6D7D" w:rsidRPr="00BA0C73">
        <w:rPr>
          <w:rFonts w:ascii="Tahoma" w:hAnsi="Tahoma" w:cs="Tahoma"/>
          <w:sz w:val="24"/>
          <w:szCs w:val="24"/>
        </w:rPr>
        <w:t xml:space="preserve"> the region must be </w:t>
      </w:r>
      <w:r w:rsidR="00DB425D" w:rsidRPr="00BA0C73">
        <w:rPr>
          <w:rFonts w:ascii="Tahoma" w:hAnsi="Tahoma" w:cs="Tahoma"/>
          <w:sz w:val="24"/>
          <w:szCs w:val="24"/>
        </w:rPr>
        <w:t xml:space="preserve">eminently qualified on the </w:t>
      </w:r>
      <w:r w:rsidR="00CE6D7D" w:rsidRPr="00BA0C73">
        <w:rPr>
          <w:rFonts w:ascii="Tahoma" w:hAnsi="Tahoma" w:cs="Tahoma"/>
          <w:sz w:val="24"/>
          <w:szCs w:val="24"/>
        </w:rPr>
        <w:t>requisite credentials and antecedents</w:t>
      </w:r>
      <w:r w:rsidR="00CF123F" w:rsidRPr="00BA0C73">
        <w:rPr>
          <w:rFonts w:ascii="Tahoma" w:hAnsi="Tahoma" w:cs="Tahoma"/>
          <w:sz w:val="24"/>
          <w:szCs w:val="24"/>
        </w:rPr>
        <w:t xml:space="preserve"> </w:t>
      </w:r>
      <w:r w:rsidR="00CE6D7D" w:rsidRPr="00BA0C73">
        <w:rPr>
          <w:rFonts w:ascii="Tahoma" w:hAnsi="Tahoma" w:cs="Tahoma"/>
          <w:sz w:val="24"/>
          <w:szCs w:val="24"/>
        </w:rPr>
        <w:t>of a pan-Nigerian vision</w:t>
      </w:r>
      <w:r w:rsidR="002F5261" w:rsidRPr="00BA0C73">
        <w:rPr>
          <w:rFonts w:ascii="Tahoma" w:hAnsi="Tahoma" w:cs="Tahoma"/>
          <w:sz w:val="24"/>
          <w:szCs w:val="24"/>
        </w:rPr>
        <w:t>ary with nationwide</w:t>
      </w:r>
      <w:r w:rsidR="00CE6D7D" w:rsidRPr="00BA0C73">
        <w:rPr>
          <w:rFonts w:ascii="Tahoma" w:hAnsi="Tahoma" w:cs="Tahoma"/>
          <w:sz w:val="24"/>
          <w:szCs w:val="24"/>
        </w:rPr>
        <w:t xml:space="preserve"> reach and acceptance. </w:t>
      </w:r>
      <w:r w:rsidR="00C51A95" w:rsidRPr="00BA0C73">
        <w:rPr>
          <w:rFonts w:ascii="Tahoma" w:hAnsi="Tahoma" w:cs="Tahoma"/>
          <w:sz w:val="24"/>
          <w:szCs w:val="24"/>
        </w:rPr>
        <w:t xml:space="preserve">Unless if the people of the North-Central region of the country are being told that rancorous agitations advanced in the garbs of threats, blackmail and arm-twisting rather than patriotic commitment to one </w:t>
      </w:r>
      <w:r w:rsidR="00C51A95" w:rsidRPr="00BA0C73">
        <w:rPr>
          <w:rFonts w:ascii="Tahoma" w:hAnsi="Tahoma" w:cs="Tahoma"/>
          <w:sz w:val="24"/>
          <w:szCs w:val="24"/>
        </w:rPr>
        <w:lastRenderedPageBreak/>
        <w:t>indivisible, peaceful and prosperous Nigeria</w:t>
      </w:r>
      <w:r w:rsidR="00CE6D7D" w:rsidRPr="00BA0C73">
        <w:rPr>
          <w:rFonts w:ascii="Tahoma" w:hAnsi="Tahoma" w:cs="Tahoma"/>
          <w:sz w:val="24"/>
          <w:szCs w:val="24"/>
        </w:rPr>
        <w:t xml:space="preserve"> </w:t>
      </w:r>
      <w:r w:rsidR="00C51A95" w:rsidRPr="00BA0C73">
        <w:rPr>
          <w:rFonts w:ascii="Tahoma" w:hAnsi="Tahoma" w:cs="Tahoma"/>
          <w:sz w:val="24"/>
          <w:szCs w:val="24"/>
        </w:rPr>
        <w:t xml:space="preserve">are the </w:t>
      </w:r>
      <w:r w:rsidR="00D935BB" w:rsidRPr="00BA0C73">
        <w:rPr>
          <w:rFonts w:ascii="Tahoma" w:hAnsi="Tahoma" w:cs="Tahoma"/>
          <w:sz w:val="24"/>
          <w:szCs w:val="24"/>
        </w:rPr>
        <w:t>‘merits’</w:t>
      </w:r>
      <w:r w:rsidR="00C51A95" w:rsidRPr="00BA0C73">
        <w:rPr>
          <w:rFonts w:ascii="Tahoma" w:hAnsi="Tahoma" w:cs="Tahoma"/>
          <w:sz w:val="24"/>
          <w:szCs w:val="24"/>
        </w:rPr>
        <w:t xml:space="preserve"> for ascending the topmost </w:t>
      </w:r>
      <w:r w:rsidR="00B514D0" w:rsidRPr="00BA0C73">
        <w:rPr>
          <w:rFonts w:ascii="Tahoma" w:hAnsi="Tahoma" w:cs="Tahoma"/>
          <w:sz w:val="24"/>
          <w:szCs w:val="24"/>
        </w:rPr>
        <w:t>political position of the land.</w:t>
      </w:r>
    </w:p>
    <w:p w14:paraId="25D17DF4" w14:textId="77777777" w:rsidR="00240920" w:rsidRPr="00BA0C73" w:rsidRDefault="00D935BB" w:rsidP="00240920">
      <w:pPr>
        <w:spacing w:after="0" w:line="360" w:lineRule="auto"/>
        <w:jc w:val="both"/>
        <w:rPr>
          <w:rFonts w:ascii="Tahoma" w:hAnsi="Tahoma" w:cs="Tahoma"/>
          <w:sz w:val="24"/>
          <w:szCs w:val="24"/>
        </w:rPr>
      </w:pPr>
      <w:r w:rsidRPr="00BA0C73">
        <w:rPr>
          <w:rFonts w:ascii="Tahoma" w:hAnsi="Tahoma" w:cs="Tahoma"/>
          <w:sz w:val="24"/>
          <w:szCs w:val="24"/>
        </w:rPr>
        <w:t xml:space="preserve">The crux of the entire argument is that, </w:t>
      </w:r>
      <w:r w:rsidR="009030CB" w:rsidRPr="00BA0C73">
        <w:rPr>
          <w:rFonts w:ascii="Tahoma" w:hAnsi="Tahoma" w:cs="Tahoma"/>
          <w:sz w:val="24"/>
          <w:szCs w:val="24"/>
        </w:rPr>
        <w:t>for equity, justice and fair-play, the age-old but subtle</w:t>
      </w:r>
      <w:r w:rsidRPr="00BA0C73">
        <w:rPr>
          <w:rFonts w:ascii="Tahoma" w:hAnsi="Tahoma" w:cs="Tahoma"/>
          <w:sz w:val="24"/>
          <w:szCs w:val="24"/>
        </w:rPr>
        <w:t>,</w:t>
      </w:r>
      <w:r w:rsidR="009030CB" w:rsidRPr="00BA0C73">
        <w:rPr>
          <w:rFonts w:ascii="Tahoma" w:hAnsi="Tahoma" w:cs="Tahoma"/>
          <w:sz w:val="24"/>
          <w:szCs w:val="24"/>
        </w:rPr>
        <w:t xml:space="preserve"> non-virulent craving by the North-Central region for the Presidency of Nigeria, should be robustly and overwhelmingly supported by the other component sections and groups of the country in 2023</w:t>
      </w:r>
      <w:r w:rsidRPr="00BA0C73">
        <w:rPr>
          <w:rFonts w:ascii="Tahoma" w:hAnsi="Tahoma" w:cs="Tahoma"/>
          <w:sz w:val="24"/>
          <w:szCs w:val="24"/>
        </w:rPr>
        <w:t>.</w:t>
      </w:r>
    </w:p>
    <w:p w14:paraId="70D9CADC" w14:textId="212EADEB" w:rsidR="00B514D0" w:rsidRPr="00BA0C73" w:rsidRDefault="00BA0C73" w:rsidP="00BA0C73">
      <w:pPr>
        <w:spacing w:after="0" w:line="360" w:lineRule="auto"/>
        <w:jc w:val="center"/>
        <w:rPr>
          <w:rFonts w:ascii="Tahoma" w:hAnsi="Tahoma" w:cs="Tahoma"/>
          <w:bCs/>
          <w:sz w:val="24"/>
          <w:szCs w:val="24"/>
        </w:rPr>
      </w:pPr>
      <w:r w:rsidRPr="00BA0C73">
        <w:rPr>
          <w:rFonts w:ascii="Tahoma" w:hAnsi="Tahoma" w:cs="Tahoma"/>
          <w:bCs/>
          <w:sz w:val="24"/>
          <w:szCs w:val="24"/>
        </w:rPr>
        <w:t>(</w:t>
      </w:r>
      <w:proofErr w:type="spellStart"/>
      <w:r w:rsidR="002321B3" w:rsidRPr="002321B3">
        <w:rPr>
          <w:rFonts w:ascii="Tahoma" w:hAnsi="Tahoma" w:cs="Tahoma"/>
          <w:bCs/>
          <w:i/>
          <w:iCs/>
          <w:sz w:val="24"/>
          <w:szCs w:val="24"/>
        </w:rPr>
        <w:t>Idoko</w:t>
      </w:r>
      <w:proofErr w:type="spellEnd"/>
      <w:r w:rsidR="002321B3" w:rsidRPr="002321B3">
        <w:rPr>
          <w:rFonts w:ascii="Tahoma" w:hAnsi="Tahoma" w:cs="Tahoma"/>
          <w:bCs/>
          <w:i/>
          <w:iCs/>
          <w:sz w:val="24"/>
          <w:szCs w:val="24"/>
        </w:rPr>
        <w:t xml:space="preserve"> Michael </w:t>
      </w:r>
      <w:proofErr w:type="spellStart"/>
      <w:r w:rsidR="002321B3" w:rsidRPr="002321B3">
        <w:rPr>
          <w:rFonts w:ascii="Tahoma" w:hAnsi="Tahoma" w:cs="Tahoma"/>
          <w:bCs/>
          <w:i/>
          <w:iCs/>
          <w:sz w:val="24"/>
          <w:szCs w:val="24"/>
        </w:rPr>
        <w:t>Onoja</w:t>
      </w:r>
      <w:proofErr w:type="spellEnd"/>
      <w:r w:rsidRPr="002321B3">
        <w:rPr>
          <w:rFonts w:ascii="Tahoma" w:hAnsi="Tahoma" w:cs="Tahoma"/>
          <w:bCs/>
          <w:i/>
          <w:iCs/>
          <w:sz w:val="24"/>
          <w:szCs w:val="24"/>
        </w:rPr>
        <w:t xml:space="preserve"> is a public affairs analyst, he wrote from Makurdi</w:t>
      </w:r>
      <w:r w:rsidRPr="00BA0C73">
        <w:rPr>
          <w:rFonts w:ascii="Tahoma" w:hAnsi="Tahoma" w:cs="Tahoma"/>
          <w:bCs/>
          <w:sz w:val="24"/>
          <w:szCs w:val="24"/>
        </w:rPr>
        <w:t>)</w:t>
      </w:r>
    </w:p>
    <w:sectPr w:rsidR="00B514D0" w:rsidRPr="00BA0C73" w:rsidSect="00D33AFC">
      <w:footerReference w:type="default" r:id="rId8"/>
      <w:pgSz w:w="11906" w:h="16838" w:code="9"/>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40F92" w14:textId="77777777" w:rsidR="003C2D6F" w:rsidRDefault="003C2D6F" w:rsidP="00240920">
      <w:pPr>
        <w:spacing w:after="0" w:line="240" w:lineRule="auto"/>
      </w:pPr>
      <w:r>
        <w:separator/>
      </w:r>
    </w:p>
  </w:endnote>
  <w:endnote w:type="continuationSeparator" w:id="0">
    <w:p w14:paraId="56A655AA" w14:textId="77777777" w:rsidR="003C2D6F" w:rsidRDefault="003C2D6F" w:rsidP="00240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720236"/>
      <w:docPartObj>
        <w:docPartGallery w:val="Page Numbers (Bottom of Page)"/>
        <w:docPartUnique/>
      </w:docPartObj>
    </w:sdtPr>
    <w:sdtEndPr>
      <w:rPr>
        <w:noProof/>
      </w:rPr>
    </w:sdtEndPr>
    <w:sdtContent>
      <w:p w14:paraId="557D2E70" w14:textId="3B5D549B" w:rsidR="00BA0C73" w:rsidRDefault="00BA0C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9D87C7" w14:textId="77777777" w:rsidR="00BA0C73" w:rsidRDefault="00BA0C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205B7" w14:textId="77777777" w:rsidR="003C2D6F" w:rsidRDefault="003C2D6F" w:rsidP="00240920">
      <w:pPr>
        <w:spacing w:after="0" w:line="240" w:lineRule="auto"/>
      </w:pPr>
      <w:r>
        <w:separator/>
      </w:r>
    </w:p>
  </w:footnote>
  <w:footnote w:type="continuationSeparator" w:id="0">
    <w:p w14:paraId="3999C111" w14:textId="77777777" w:rsidR="003C2D6F" w:rsidRDefault="003C2D6F" w:rsidP="002409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74175"/>
    <w:multiLevelType w:val="hybridMultilevel"/>
    <w:tmpl w:val="A3847528"/>
    <w:lvl w:ilvl="0" w:tplc="3EE4288A">
      <w:start w:val="17"/>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550"/>
    <w:rsid w:val="00023DAC"/>
    <w:rsid w:val="00043C76"/>
    <w:rsid w:val="000820C3"/>
    <w:rsid w:val="0008713D"/>
    <w:rsid w:val="000A3E80"/>
    <w:rsid w:val="000D112A"/>
    <w:rsid w:val="000D5142"/>
    <w:rsid w:val="000E287B"/>
    <w:rsid w:val="000F0C3E"/>
    <w:rsid w:val="000F2D54"/>
    <w:rsid w:val="000F3BAC"/>
    <w:rsid w:val="000F51F9"/>
    <w:rsid w:val="00102501"/>
    <w:rsid w:val="00112460"/>
    <w:rsid w:val="001179A3"/>
    <w:rsid w:val="0012720C"/>
    <w:rsid w:val="00132F48"/>
    <w:rsid w:val="001460C6"/>
    <w:rsid w:val="00172D3F"/>
    <w:rsid w:val="00175163"/>
    <w:rsid w:val="0018242D"/>
    <w:rsid w:val="0019083B"/>
    <w:rsid w:val="00194567"/>
    <w:rsid w:val="001A0FCB"/>
    <w:rsid w:val="001A3613"/>
    <w:rsid w:val="001C6BD4"/>
    <w:rsid w:val="001D3CE5"/>
    <w:rsid w:val="001D5308"/>
    <w:rsid w:val="001E11AD"/>
    <w:rsid w:val="001E1395"/>
    <w:rsid w:val="001E2A68"/>
    <w:rsid w:val="002321B3"/>
    <w:rsid w:val="00240920"/>
    <w:rsid w:val="002525ED"/>
    <w:rsid w:val="00257D51"/>
    <w:rsid w:val="002723F3"/>
    <w:rsid w:val="0028398B"/>
    <w:rsid w:val="002A5E7A"/>
    <w:rsid w:val="002B7405"/>
    <w:rsid w:val="002E170B"/>
    <w:rsid w:val="002F04E8"/>
    <w:rsid w:val="002F5261"/>
    <w:rsid w:val="0033224F"/>
    <w:rsid w:val="00344FDA"/>
    <w:rsid w:val="003721C8"/>
    <w:rsid w:val="00396DDC"/>
    <w:rsid w:val="003A1AE9"/>
    <w:rsid w:val="003A2D88"/>
    <w:rsid w:val="003B3A32"/>
    <w:rsid w:val="003C15F2"/>
    <w:rsid w:val="003C2D6F"/>
    <w:rsid w:val="003D430B"/>
    <w:rsid w:val="003D645A"/>
    <w:rsid w:val="003E2E4F"/>
    <w:rsid w:val="003E7EE8"/>
    <w:rsid w:val="00404591"/>
    <w:rsid w:val="00413224"/>
    <w:rsid w:val="00414D21"/>
    <w:rsid w:val="00420C80"/>
    <w:rsid w:val="00422EA9"/>
    <w:rsid w:val="004233D7"/>
    <w:rsid w:val="00432C44"/>
    <w:rsid w:val="0046034D"/>
    <w:rsid w:val="00471816"/>
    <w:rsid w:val="00491511"/>
    <w:rsid w:val="004A40FB"/>
    <w:rsid w:val="004C1432"/>
    <w:rsid w:val="00557057"/>
    <w:rsid w:val="00581F80"/>
    <w:rsid w:val="005878E8"/>
    <w:rsid w:val="005E02ED"/>
    <w:rsid w:val="005E659A"/>
    <w:rsid w:val="00641183"/>
    <w:rsid w:val="006568FE"/>
    <w:rsid w:val="006C1D3C"/>
    <w:rsid w:val="006D7819"/>
    <w:rsid w:val="00717FAD"/>
    <w:rsid w:val="00733D36"/>
    <w:rsid w:val="00751D90"/>
    <w:rsid w:val="00756A7F"/>
    <w:rsid w:val="0079797D"/>
    <w:rsid w:val="00797DCB"/>
    <w:rsid w:val="007B576F"/>
    <w:rsid w:val="007B6E63"/>
    <w:rsid w:val="007C6C5E"/>
    <w:rsid w:val="007D3A68"/>
    <w:rsid w:val="00822ABD"/>
    <w:rsid w:val="00826165"/>
    <w:rsid w:val="008313A4"/>
    <w:rsid w:val="008537BC"/>
    <w:rsid w:val="008F6397"/>
    <w:rsid w:val="009030CB"/>
    <w:rsid w:val="009255F6"/>
    <w:rsid w:val="00940A99"/>
    <w:rsid w:val="00943EA2"/>
    <w:rsid w:val="009500C8"/>
    <w:rsid w:val="00955017"/>
    <w:rsid w:val="009564A5"/>
    <w:rsid w:val="00974954"/>
    <w:rsid w:val="00986549"/>
    <w:rsid w:val="00997298"/>
    <w:rsid w:val="009A703A"/>
    <w:rsid w:val="009D1646"/>
    <w:rsid w:val="00A03635"/>
    <w:rsid w:val="00A4427F"/>
    <w:rsid w:val="00A5475D"/>
    <w:rsid w:val="00A71061"/>
    <w:rsid w:val="00AC3377"/>
    <w:rsid w:val="00AC6443"/>
    <w:rsid w:val="00AF13BD"/>
    <w:rsid w:val="00B0266A"/>
    <w:rsid w:val="00B27A5A"/>
    <w:rsid w:val="00B441B2"/>
    <w:rsid w:val="00B460ED"/>
    <w:rsid w:val="00B46EC1"/>
    <w:rsid w:val="00B471AE"/>
    <w:rsid w:val="00B514D0"/>
    <w:rsid w:val="00B7648C"/>
    <w:rsid w:val="00B82AFF"/>
    <w:rsid w:val="00BA0C73"/>
    <w:rsid w:val="00BA23ED"/>
    <w:rsid w:val="00BB16FE"/>
    <w:rsid w:val="00BB3038"/>
    <w:rsid w:val="00BD5249"/>
    <w:rsid w:val="00C011CB"/>
    <w:rsid w:val="00C21986"/>
    <w:rsid w:val="00C37C3A"/>
    <w:rsid w:val="00C47D7E"/>
    <w:rsid w:val="00C51A95"/>
    <w:rsid w:val="00C60F47"/>
    <w:rsid w:val="00C642CF"/>
    <w:rsid w:val="00C7074F"/>
    <w:rsid w:val="00C80489"/>
    <w:rsid w:val="00CA38E7"/>
    <w:rsid w:val="00CE6D7D"/>
    <w:rsid w:val="00CF123F"/>
    <w:rsid w:val="00D1162C"/>
    <w:rsid w:val="00D13DCE"/>
    <w:rsid w:val="00D30F13"/>
    <w:rsid w:val="00D33AFC"/>
    <w:rsid w:val="00D33CBD"/>
    <w:rsid w:val="00D476BB"/>
    <w:rsid w:val="00D55D44"/>
    <w:rsid w:val="00D935BB"/>
    <w:rsid w:val="00DA6C96"/>
    <w:rsid w:val="00DA7841"/>
    <w:rsid w:val="00DB425D"/>
    <w:rsid w:val="00DC1E6B"/>
    <w:rsid w:val="00DF3CBD"/>
    <w:rsid w:val="00DF58FD"/>
    <w:rsid w:val="00E22DB9"/>
    <w:rsid w:val="00E23959"/>
    <w:rsid w:val="00E23C4E"/>
    <w:rsid w:val="00E24541"/>
    <w:rsid w:val="00E52FCD"/>
    <w:rsid w:val="00E628E2"/>
    <w:rsid w:val="00E6500B"/>
    <w:rsid w:val="00E84D3F"/>
    <w:rsid w:val="00E936C9"/>
    <w:rsid w:val="00ED1494"/>
    <w:rsid w:val="00ED1A21"/>
    <w:rsid w:val="00ED5C08"/>
    <w:rsid w:val="00EE5D33"/>
    <w:rsid w:val="00EF35D9"/>
    <w:rsid w:val="00F10550"/>
    <w:rsid w:val="00F15634"/>
    <w:rsid w:val="00F37344"/>
    <w:rsid w:val="00F71A51"/>
    <w:rsid w:val="00F95329"/>
    <w:rsid w:val="00FC2D87"/>
    <w:rsid w:val="00FD5D70"/>
    <w:rsid w:val="00FF2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A1FC9"/>
  <w15:docId w15:val="{93CB6CE8-6C1E-4818-A0E6-9790B49F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4D0"/>
    <w:pPr>
      <w:ind w:left="720"/>
      <w:contextualSpacing/>
    </w:pPr>
  </w:style>
  <w:style w:type="paragraph" w:styleId="Header">
    <w:name w:val="header"/>
    <w:basedOn w:val="Normal"/>
    <w:link w:val="HeaderChar"/>
    <w:uiPriority w:val="99"/>
    <w:unhideWhenUsed/>
    <w:rsid w:val="00240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920"/>
    <w:rPr>
      <w:lang w:val="en-GB"/>
    </w:rPr>
  </w:style>
  <w:style w:type="paragraph" w:styleId="Footer">
    <w:name w:val="footer"/>
    <w:basedOn w:val="Normal"/>
    <w:link w:val="FooterChar"/>
    <w:uiPriority w:val="99"/>
    <w:unhideWhenUsed/>
    <w:rsid w:val="00240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920"/>
    <w:rPr>
      <w:lang w:val="en-GB"/>
    </w:rPr>
  </w:style>
  <w:style w:type="paragraph" w:styleId="BalloonText">
    <w:name w:val="Balloon Text"/>
    <w:basedOn w:val="Normal"/>
    <w:link w:val="BalloonTextChar"/>
    <w:uiPriority w:val="99"/>
    <w:semiHidden/>
    <w:unhideWhenUsed/>
    <w:rsid w:val="004A40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0FB"/>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12E7C-AEA2-4DE2-8B4B-054ECA731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EPHRAIM</dc:creator>
  <cp:lastModifiedBy>User</cp:lastModifiedBy>
  <cp:revision>7</cp:revision>
  <cp:lastPrinted>2020-11-15T17:29:00Z</cp:lastPrinted>
  <dcterms:created xsi:type="dcterms:W3CDTF">2020-11-15T16:21:00Z</dcterms:created>
  <dcterms:modified xsi:type="dcterms:W3CDTF">2020-11-15T17:30:00Z</dcterms:modified>
</cp:coreProperties>
</file>