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3903" w:rsidRDefault="00683903" w:rsidP="00683903">
      <w:pPr>
        <w:spacing w:after="0" w:line="240" w:lineRule="auto"/>
        <w:ind w:left="4320" w:firstLine="720"/>
        <w:rPr>
          <w:rFonts w:ascii="Arial Black" w:hAnsi="Arial Black" w:cs="Arial"/>
          <w:b/>
          <w:sz w:val="52"/>
          <w:szCs w:val="52"/>
          <w:u w:val="single"/>
        </w:rPr>
      </w:pPr>
      <w:r w:rsidRPr="007059D1">
        <w:rPr>
          <w:rFonts w:ascii="Arial Black" w:hAnsi="Arial Black" w:cs="Arial"/>
          <w:b/>
          <w:sz w:val="52"/>
          <w:szCs w:val="52"/>
          <w:u w:val="single"/>
        </w:rPr>
        <w:t>NIGERCO NIG. LTD</w:t>
      </w:r>
    </w:p>
    <w:p w:rsidR="00683903" w:rsidRDefault="00683903" w:rsidP="00683903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ENFORCEMENT DEPARTMENT</w:t>
      </w:r>
    </w:p>
    <w:p w:rsidR="00683903" w:rsidRPr="002268BB" w:rsidRDefault="00683903" w:rsidP="00683903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</w:p>
    <w:p w:rsidR="00683903" w:rsidRPr="007059D1" w:rsidRDefault="00683903" w:rsidP="00683903">
      <w:pPr>
        <w:spacing w:line="240" w:lineRule="auto"/>
        <w:ind w:firstLine="720"/>
      </w:pPr>
      <w:r>
        <w:t xml:space="preserve"> </w:t>
      </w:r>
      <w:r w:rsidRPr="007059D1">
        <w:rPr>
          <w:b/>
          <w:sz w:val="28"/>
          <w:szCs w:val="28"/>
        </w:rPr>
        <w:t>Name of Staff</w:t>
      </w:r>
      <w:r w:rsidRPr="007059D1">
        <w:rPr>
          <w:sz w:val="28"/>
          <w:szCs w:val="28"/>
        </w:rPr>
        <w:t>: MONEKE ANTHONIA</w:t>
      </w:r>
      <w:r>
        <w:tab/>
      </w:r>
      <w:r>
        <w:tab/>
      </w:r>
      <w:r>
        <w:tab/>
        <w:t xml:space="preserve">       </w:t>
      </w:r>
      <w:r>
        <w:tab/>
        <w:t xml:space="preserve">                                                        </w:t>
      </w:r>
      <w:r w:rsidRPr="007059D1">
        <w:rPr>
          <w:b/>
          <w:sz w:val="28"/>
          <w:szCs w:val="28"/>
        </w:rPr>
        <w:t>From</w:t>
      </w:r>
      <w:r w:rsidR="00FE593F">
        <w:rPr>
          <w:sz w:val="28"/>
          <w:szCs w:val="28"/>
        </w:rPr>
        <w:t xml:space="preserve">: </w:t>
      </w:r>
      <w:r w:rsidR="007D7F7F">
        <w:rPr>
          <w:sz w:val="28"/>
          <w:szCs w:val="28"/>
        </w:rPr>
        <w:t>30</w:t>
      </w:r>
      <w:r w:rsidR="007D7F7F" w:rsidRPr="007D7F7F">
        <w:rPr>
          <w:sz w:val="28"/>
          <w:szCs w:val="28"/>
          <w:vertAlign w:val="superscript"/>
        </w:rPr>
        <w:t>th</w:t>
      </w:r>
      <w:r w:rsidR="00FE593F">
        <w:rPr>
          <w:sz w:val="28"/>
          <w:szCs w:val="28"/>
        </w:rPr>
        <w:t xml:space="preserve"> March – 04</w:t>
      </w:r>
      <w:r w:rsidRPr="00C9548B">
        <w:rPr>
          <w:sz w:val="28"/>
          <w:szCs w:val="28"/>
          <w:vertAlign w:val="superscript"/>
        </w:rPr>
        <w:t>th</w:t>
      </w:r>
      <w:r w:rsidR="00FE593F">
        <w:rPr>
          <w:sz w:val="28"/>
          <w:szCs w:val="28"/>
        </w:rPr>
        <w:t xml:space="preserve"> April</w:t>
      </w:r>
      <w:r>
        <w:rPr>
          <w:sz w:val="28"/>
          <w:szCs w:val="28"/>
        </w:rPr>
        <w:t>, 2014</w:t>
      </w:r>
    </w:p>
    <w:p w:rsidR="00683903" w:rsidRPr="007059D1" w:rsidRDefault="00683903" w:rsidP="00683903">
      <w:pPr>
        <w:spacing w:line="240" w:lineRule="auto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7059D1">
        <w:rPr>
          <w:b/>
          <w:sz w:val="28"/>
          <w:szCs w:val="28"/>
        </w:rPr>
        <w:t>Week No</w:t>
      </w:r>
      <w:r w:rsidR="00FE593F">
        <w:rPr>
          <w:sz w:val="28"/>
          <w:szCs w:val="28"/>
        </w:rPr>
        <w:t>:       1</w:t>
      </w: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101C6">
        <w:rPr>
          <w:b/>
          <w:sz w:val="28"/>
          <w:szCs w:val="28"/>
        </w:rPr>
        <w:t>Signature:</w:t>
      </w:r>
      <w:r>
        <w:rPr>
          <w:b/>
          <w:sz w:val="28"/>
          <w:szCs w:val="28"/>
        </w:rPr>
        <w:t xml:space="preserve"> ……………….</w:t>
      </w:r>
    </w:p>
    <w:p w:rsidR="00683903" w:rsidRPr="007059D1" w:rsidRDefault="00683903" w:rsidP="00683903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059D1">
        <w:rPr>
          <w:b/>
          <w:sz w:val="36"/>
          <w:szCs w:val="36"/>
          <w:u w:val="single"/>
        </w:rPr>
        <w:t>DAILY REPORT</w:t>
      </w:r>
      <w:r>
        <w:rPr>
          <w:b/>
          <w:sz w:val="36"/>
          <w:szCs w:val="36"/>
          <w:u w:val="single"/>
        </w:rPr>
        <w:t xml:space="preserve"> FOR</w:t>
      </w:r>
      <w:r w:rsidRPr="007059D1">
        <w:rPr>
          <w:b/>
          <w:sz w:val="36"/>
          <w:szCs w:val="36"/>
          <w:u w:val="single"/>
        </w:rPr>
        <w:t xml:space="preserve"> THE WEEK</w:t>
      </w:r>
    </w:p>
    <w:tbl>
      <w:tblPr>
        <w:tblW w:w="1417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50"/>
        <w:gridCol w:w="5387"/>
        <w:gridCol w:w="1275"/>
        <w:gridCol w:w="1843"/>
        <w:gridCol w:w="1701"/>
        <w:gridCol w:w="1559"/>
      </w:tblGrid>
      <w:tr w:rsidR="00683903" w:rsidRPr="008C5A28" w:rsidTr="00A44C76">
        <w:trPr>
          <w:trHeight w:val="572"/>
        </w:trPr>
        <w:tc>
          <w:tcPr>
            <w:tcW w:w="1560" w:type="dxa"/>
          </w:tcPr>
          <w:p w:rsidR="00683903" w:rsidRPr="00677C48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DAYS OF THE WEEK</w:t>
            </w:r>
          </w:p>
        </w:tc>
        <w:tc>
          <w:tcPr>
            <w:tcW w:w="850" w:type="dxa"/>
          </w:tcPr>
          <w:p w:rsidR="00683903" w:rsidRPr="00677C48" w:rsidRDefault="00683903" w:rsidP="00A44C76">
            <w:pPr>
              <w:spacing w:after="0" w:line="240" w:lineRule="auto"/>
              <w:ind w:left="-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87" w:type="dxa"/>
          </w:tcPr>
          <w:p w:rsidR="00683903" w:rsidRPr="00677C48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:rsidR="00683903" w:rsidRPr="00677C48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TIME UTILIZED</w:t>
            </w:r>
          </w:p>
        </w:tc>
        <w:tc>
          <w:tcPr>
            <w:tcW w:w="1843" w:type="dxa"/>
          </w:tcPr>
          <w:p w:rsidR="00683903" w:rsidRPr="00677C48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  <w:p w:rsidR="00683903" w:rsidRPr="00677C48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:rsidR="00683903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 xml:space="preserve">END </w:t>
            </w:r>
          </w:p>
          <w:p w:rsidR="00683903" w:rsidRPr="00620A8E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:rsidR="00683903" w:rsidRPr="00620A8E" w:rsidRDefault="00683903" w:rsidP="00A44C7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STATUS REPORT</w:t>
            </w:r>
          </w:p>
        </w:tc>
      </w:tr>
      <w:tr w:rsidR="004B6EB8" w:rsidRPr="002268BB" w:rsidTr="00A44C76">
        <w:trPr>
          <w:trHeight w:val="70"/>
        </w:trPr>
        <w:tc>
          <w:tcPr>
            <w:tcW w:w="1560" w:type="dxa"/>
            <w:vMerge w:val="restart"/>
          </w:tcPr>
          <w:p w:rsidR="004B6EB8" w:rsidRPr="002268BB" w:rsidRDefault="004B6EB8" w:rsidP="00A44C76">
            <w:pPr>
              <w:ind w:left="-15"/>
              <w:rPr>
                <w:b/>
              </w:rPr>
            </w:pPr>
            <w:r>
              <w:rPr>
                <w:b/>
              </w:rPr>
              <w:t>M</w:t>
            </w:r>
            <w:r w:rsidRPr="002268BB">
              <w:rPr>
                <w:b/>
              </w:rPr>
              <w:t>ONDAY</w:t>
            </w:r>
          </w:p>
        </w:tc>
        <w:tc>
          <w:tcPr>
            <w:tcW w:w="850" w:type="dxa"/>
          </w:tcPr>
          <w:p w:rsidR="004B6EB8" w:rsidRPr="002268BB" w:rsidRDefault="004B6EB8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B6EB8" w:rsidRPr="002268BB" w:rsidRDefault="004B6EB8" w:rsidP="00A44C76">
            <w:r>
              <w:t>Weekly report  writing</w:t>
            </w:r>
          </w:p>
        </w:tc>
        <w:tc>
          <w:tcPr>
            <w:tcW w:w="1275" w:type="dxa"/>
            <w:tcBorders>
              <w:top w:val="single" w:sz="4" w:space="0" w:color="auto"/>
            </w:tcBorders>
          </w:tcPr>
          <w:p w:rsidR="004B6EB8" w:rsidRPr="002268BB" w:rsidRDefault="004B6EB8" w:rsidP="00A44C76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701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559" w:type="dxa"/>
          </w:tcPr>
          <w:p w:rsidR="004B6EB8" w:rsidRPr="002268BB" w:rsidRDefault="004B6EB8" w:rsidP="00A44C76">
            <w:pPr>
              <w:jc w:val="center"/>
              <w:rPr>
                <w:rFonts w:ascii="Times New Roman" w:hAnsi="Times New Roman"/>
              </w:rPr>
            </w:pPr>
            <w:r w:rsidRPr="002268BB">
              <w:rPr>
                <w:rFonts w:ascii="Times New Roman" w:hAnsi="Times New Roman"/>
              </w:rPr>
              <w:t>100%</w:t>
            </w:r>
          </w:p>
        </w:tc>
      </w:tr>
      <w:tr w:rsidR="004B6EB8" w:rsidRPr="002268BB" w:rsidTr="00A44C76">
        <w:trPr>
          <w:trHeight w:val="569"/>
        </w:trPr>
        <w:tc>
          <w:tcPr>
            <w:tcW w:w="1560" w:type="dxa"/>
            <w:vMerge/>
          </w:tcPr>
          <w:p w:rsidR="004B6EB8" w:rsidRPr="002268BB" w:rsidRDefault="004B6EB8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B6EB8" w:rsidRPr="002268BB" w:rsidRDefault="004B6EB8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B6EB8" w:rsidRPr="002268BB" w:rsidRDefault="004B6EB8" w:rsidP="00A44C7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of last week’s Task</w:t>
            </w:r>
          </w:p>
        </w:tc>
        <w:tc>
          <w:tcPr>
            <w:tcW w:w="1275" w:type="dxa"/>
          </w:tcPr>
          <w:p w:rsidR="004B6EB8" w:rsidRPr="002268BB" w:rsidRDefault="004B6EB8" w:rsidP="00A44C76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701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559" w:type="dxa"/>
          </w:tcPr>
          <w:p w:rsidR="004B6EB8" w:rsidRPr="002268BB" w:rsidRDefault="004B6EB8" w:rsidP="00A44C7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4B6EB8" w:rsidRPr="002268BB" w:rsidTr="00A44C76">
        <w:trPr>
          <w:trHeight w:val="340"/>
        </w:trPr>
        <w:tc>
          <w:tcPr>
            <w:tcW w:w="1560" w:type="dxa"/>
            <w:vMerge/>
          </w:tcPr>
          <w:p w:rsidR="004B6EB8" w:rsidRPr="002268BB" w:rsidRDefault="004B6EB8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B6EB8" w:rsidRPr="002268BB" w:rsidRDefault="004B6EB8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B6EB8" w:rsidRPr="002268BB" w:rsidRDefault="004B6EB8" w:rsidP="00A44C7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Sorting and filling of all correspondence with banks</w:t>
            </w:r>
          </w:p>
        </w:tc>
        <w:tc>
          <w:tcPr>
            <w:tcW w:w="1275" w:type="dxa"/>
          </w:tcPr>
          <w:p w:rsidR="004B6EB8" w:rsidRDefault="004B6EB8" w:rsidP="00A44C76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701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559" w:type="dxa"/>
          </w:tcPr>
          <w:p w:rsidR="004B6EB8" w:rsidRDefault="004B6EB8" w:rsidP="00A44C7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4B6EB8" w:rsidRPr="002268BB" w:rsidTr="00683903">
        <w:trPr>
          <w:trHeight w:val="412"/>
        </w:trPr>
        <w:tc>
          <w:tcPr>
            <w:tcW w:w="1560" w:type="dxa"/>
            <w:vMerge/>
          </w:tcPr>
          <w:p w:rsidR="004B6EB8" w:rsidRPr="002268BB" w:rsidRDefault="004B6EB8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B6EB8" w:rsidRPr="002268BB" w:rsidRDefault="004B6EB8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B6EB8" w:rsidRPr="002268BB" w:rsidRDefault="004B6EB8" w:rsidP="00A44C7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Vetting and editing of enforcement letter to NLNG.</w:t>
            </w:r>
          </w:p>
        </w:tc>
        <w:tc>
          <w:tcPr>
            <w:tcW w:w="1275" w:type="dxa"/>
          </w:tcPr>
          <w:p w:rsidR="004B6EB8" w:rsidRDefault="004B6EB8" w:rsidP="00A44C76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701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559" w:type="dxa"/>
          </w:tcPr>
          <w:p w:rsidR="004B6EB8" w:rsidRDefault="004B6EB8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85%</w:t>
            </w:r>
          </w:p>
        </w:tc>
      </w:tr>
      <w:tr w:rsidR="004B6EB8" w:rsidRPr="002268BB" w:rsidTr="00683903">
        <w:trPr>
          <w:trHeight w:val="457"/>
        </w:trPr>
        <w:tc>
          <w:tcPr>
            <w:tcW w:w="1560" w:type="dxa"/>
            <w:vMerge/>
          </w:tcPr>
          <w:p w:rsidR="004B6EB8" w:rsidRPr="002268BB" w:rsidRDefault="004B6EB8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B6EB8" w:rsidRPr="002268BB" w:rsidRDefault="004B6EB8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B6EB8" w:rsidRDefault="004B6EB8" w:rsidP="00A44C7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on Pre-shipment inspection schedule sent by Shell.</w:t>
            </w:r>
          </w:p>
        </w:tc>
        <w:tc>
          <w:tcPr>
            <w:tcW w:w="1275" w:type="dxa"/>
          </w:tcPr>
          <w:p w:rsidR="004B6EB8" w:rsidRDefault="004B6EB8" w:rsidP="00A44C76">
            <w:pPr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701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559" w:type="dxa"/>
          </w:tcPr>
          <w:p w:rsidR="004B6EB8" w:rsidRDefault="004B6EB8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50%</w:t>
            </w:r>
          </w:p>
        </w:tc>
      </w:tr>
      <w:tr w:rsidR="004B6EB8" w:rsidRPr="002268BB" w:rsidTr="00683903">
        <w:trPr>
          <w:trHeight w:val="516"/>
        </w:trPr>
        <w:tc>
          <w:tcPr>
            <w:tcW w:w="1560" w:type="dxa"/>
            <w:vMerge/>
          </w:tcPr>
          <w:p w:rsidR="004B6EB8" w:rsidRPr="002268BB" w:rsidRDefault="004B6EB8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4B6EB8" w:rsidRPr="002268BB" w:rsidRDefault="004B6EB8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4B6EB8" w:rsidRDefault="004B6EB8" w:rsidP="00A44C7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on cost estimate for enforcement exercise.</w:t>
            </w:r>
          </w:p>
        </w:tc>
        <w:tc>
          <w:tcPr>
            <w:tcW w:w="1275" w:type="dxa"/>
          </w:tcPr>
          <w:p w:rsidR="004B6EB8" w:rsidRDefault="004B6EB8" w:rsidP="00A44C76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701" w:type="dxa"/>
          </w:tcPr>
          <w:p w:rsidR="004B6EB8" w:rsidRPr="002268BB" w:rsidRDefault="004B6EB8" w:rsidP="00A44C76">
            <w:pPr>
              <w:jc w:val="center"/>
            </w:pPr>
            <w:r>
              <w:t>31/03/2014</w:t>
            </w:r>
          </w:p>
        </w:tc>
        <w:tc>
          <w:tcPr>
            <w:tcW w:w="1559" w:type="dxa"/>
          </w:tcPr>
          <w:p w:rsidR="004B6EB8" w:rsidRDefault="004B6EB8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60%</w:t>
            </w:r>
          </w:p>
        </w:tc>
      </w:tr>
      <w:tr w:rsidR="008F53C0" w:rsidRPr="002268BB" w:rsidTr="00A44C76">
        <w:trPr>
          <w:trHeight w:val="329"/>
        </w:trPr>
        <w:tc>
          <w:tcPr>
            <w:tcW w:w="1560" w:type="dxa"/>
            <w:vMerge w:val="restart"/>
          </w:tcPr>
          <w:p w:rsidR="008F53C0" w:rsidRPr="002268BB" w:rsidRDefault="008F53C0" w:rsidP="00A44C76">
            <w:pPr>
              <w:rPr>
                <w:b/>
              </w:rPr>
            </w:pPr>
            <w:r w:rsidRPr="002268BB">
              <w:rPr>
                <w:b/>
              </w:rPr>
              <w:t>TUESDAY</w:t>
            </w: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Pr="002268BB" w:rsidRDefault="008F53C0" w:rsidP="00A44C7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with Cynthia on modalities for pre-shipment inspection for Shell</w:t>
            </w:r>
          </w:p>
        </w:tc>
        <w:tc>
          <w:tcPr>
            <w:tcW w:w="1275" w:type="dxa"/>
          </w:tcPr>
          <w:p w:rsidR="008F53C0" w:rsidRPr="002268BB" w:rsidRDefault="008F53C0" w:rsidP="00A44C76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01/04/2014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01/04/2014</w:t>
            </w:r>
          </w:p>
        </w:tc>
        <w:tc>
          <w:tcPr>
            <w:tcW w:w="1559" w:type="dxa"/>
          </w:tcPr>
          <w:p w:rsidR="008F53C0" w:rsidRPr="002268BB" w:rsidRDefault="008F53C0" w:rsidP="00A44C7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70%</w:t>
            </w:r>
          </w:p>
        </w:tc>
      </w:tr>
      <w:tr w:rsidR="008F53C0" w:rsidRPr="002268BB" w:rsidTr="00A44C76">
        <w:trPr>
          <w:trHeight w:val="566"/>
        </w:trPr>
        <w:tc>
          <w:tcPr>
            <w:tcW w:w="1560" w:type="dxa"/>
            <w:vMerge/>
          </w:tcPr>
          <w:p w:rsidR="008F53C0" w:rsidRPr="002268BB" w:rsidRDefault="008F53C0" w:rsidP="00A44C76">
            <w:pPr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Default="008F53C0" w:rsidP="00A44C76">
            <w:r>
              <w:t xml:space="preserve">Worked on letter for effective enforcement implementation </w:t>
            </w:r>
          </w:p>
        </w:tc>
        <w:tc>
          <w:tcPr>
            <w:tcW w:w="1275" w:type="dxa"/>
          </w:tcPr>
          <w:p w:rsidR="008F53C0" w:rsidRDefault="008F53C0" w:rsidP="00A44C76">
            <w:pPr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01/04/2014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01/04/2014</w:t>
            </w:r>
          </w:p>
        </w:tc>
        <w:tc>
          <w:tcPr>
            <w:tcW w:w="1559" w:type="dxa"/>
          </w:tcPr>
          <w:p w:rsidR="008F53C0" w:rsidRDefault="008F53C0" w:rsidP="00A44C7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65%</w:t>
            </w:r>
          </w:p>
        </w:tc>
      </w:tr>
      <w:tr w:rsidR="008F53C0" w:rsidRPr="002268BB" w:rsidTr="00A44C76">
        <w:trPr>
          <w:trHeight w:val="363"/>
        </w:trPr>
        <w:tc>
          <w:tcPr>
            <w:tcW w:w="1560" w:type="dxa"/>
            <w:vMerge/>
          </w:tcPr>
          <w:p w:rsidR="008F53C0" w:rsidRPr="002268BB" w:rsidRDefault="008F53C0" w:rsidP="00A44C76">
            <w:pPr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Default="008F53C0" w:rsidP="00A44C76">
            <w:r>
              <w:t xml:space="preserve">Preparation of cost estimate for enforcement exercise in </w:t>
            </w:r>
            <w:r>
              <w:lastRenderedPageBreak/>
              <w:t>Lagos.</w:t>
            </w:r>
          </w:p>
        </w:tc>
        <w:tc>
          <w:tcPr>
            <w:tcW w:w="1275" w:type="dxa"/>
          </w:tcPr>
          <w:p w:rsidR="008F53C0" w:rsidRDefault="008F53C0" w:rsidP="00A44C76">
            <w:pPr>
              <w:jc w:val="center"/>
            </w:pPr>
            <w:r>
              <w:lastRenderedPageBreak/>
              <w:t>1hr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01/04/2014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01/04/2014</w:t>
            </w:r>
          </w:p>
        </w:tc>
        <w:tc>
          <w:tcPr>
            <w:tcW w:w="1559" w:type="dxa"/>
          </w:tcPr>
          <w:p w:rsidR="008F53C0" w:rsidRDefault="008F53C0" w:rsidP="00A44C7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80%</w:t>
            </w:r>
          </w:p>
        </w:tc>
      </w:tr>
      <w:tr w:rsidR="008F53C0" w:rsidRPr="002268BB" w:rsidTr="00A44C76">
        <w:trPr>
          <w:trHeight w:val="412"/>
        </w:trPr>
        <w:tc>
          <w:tcPr>
            <w:tcW w:w="1560" w:type="dxa"/>
            <w:vMerge w:val="restart"/>
          </w:tcPr>
          <w:p w:rsidR="008F53C0" w:rsidRDefault="008F53C0" w:rsidP="00A44C76">
            <w:pPr>
              <w:ind w:left="-15"/>
              <w:rPr>
                <w:b/>
              </w:rPr>
            </w:pPr>
            <w:r w:rsidRPr="002268BB">
              <w:rPr>
                <w:b/>
              </w:rPr>
              <w:lastRenderedPageBreak/>
              <w:t>WEDNESDAY</w:t>
            </w:r>
          </w:p>
          <w:p w:rsidR="008F53C0" w:rsidRDefault="008F53C0" w:rsidP="00A44C76">
            <w:pPr>
              <w:ind w:left="-15"/>
              <w:rPr>
                <w:b/>
              </w:rPr>
            </w:pPr>
          </w:p>
          <w:p w:rsidR="008F53C0" w:rsidRPr="002268BB" w:rsidRDefault="008F53C0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Pr="002268BB" w:rsidRDefault="008F53C0" w:rsidP="00A44C76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on cost estimate for enforcement exercise for all the WM offices in Nigeria.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Pr="002268BB" w:rsidRDefault="008F53C0" w:rsidP="00A44C76">
            <w:pPr>
              <w:spacing w:line="240" w:lineRule="auto"/>
              <w:jc w:val="center"/>
            </w:pPr>
            <w:r>
              <w:t>3hrs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559" w:type="dxa"/>
          </w:tcPr>
          <w:p w:rsidR="008F53C0" w:rsidRPr="002268BB" w:rsidRDefault="008F53C0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Pr="002268BB">
              <w:rPr>
                <w:rFonts w:ascii="Times New Roman" w:hAnsi="Times New Roman"/>
              </w:rPr>
              <w:t>%</w:t>
            </w:r>
          </w:p>
        </w:tc>
      </w:tr>
      <w:tr w:rsidR="008F53C0" w:rsidRPr="002268BB" w:rsidTr="00A44C76">
        <w:trPr>
          <w:trHeight w:val="412"/>
        </w:trPr>
        <w:tc>
          <w:tcPr>
            <w:tcW w:w="1560" w:type="dxa"/>
            <w:vMerge/>
          </w:tcPr>
          <w:p w:rsidR="008F53C0" w:rsidRPr="002268BB" w:rsidRDefault="008F53C0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Default="008F53C0" w:rsidP="00A44C76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up on DTA for Mr Itulua’s enforcement trip to Lagos.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Default="008F53C0" w:rsidP="00A44C76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559" w:type="dxa"/>
          </w:tcPr>
          <w:p w:rsidR="008F53C0" w:rsidRDefault="008F53C0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8F53C0" w:rsidRPr="002268BB" w:rsidTr="00A44C76">
        <w:trPr>
          <w:trHeight w:val="555"/>
        </w:trPr>
        <w:tc>
          <w:tcPr>
            <w:tcW w:w="1560" w:type="dxa"/>
            <w:vMerge/>
          </w:tcPr>
          <w:p w:rsidR="008F53C0" w:rsidRPr="002268BB" w:rsidRDefault="008F53C0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Default="008F53C0" w:rsidP="00A44C76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Held meeting with UPS Courier Services on registration and compliance.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Default="008F53C0" w:rsidP="00A44C76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559" w:type="dxa"/>
          </w:tcPr>
          <w:p w:rsidR="008F53C0" w:rsidRDefault="008F53C0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On-going </w:t>
            </w:r>
          </w:p>
        </w:tc>
      </w:tr>
      <w:tr w:rsidR="008F53C0" w:rsidRPr="002268BB" w:rsidTr="00A44C76">
        <w:trPr>
          <w:trHeight w:val="569"/>
        </w:trPr>
        <w:tc>
          <w:tcPr>
            <w:tcW w:w="1560" w:type="dxa"/>
            <w:vMerge w:val="restart"/>
          </w:tcPr>
          <w:p w:rsidR="008F53C0" w:rsidRPr="002268BB" w:rsidRDefault="008F53C0" w:rsidP="00A44C76">
            <w:pPr>
              <w:ind w:left="-15"/>
              <w:rPr>
                <w:b/>
              </w:rPr>
            </w:pPr>
            <w:r>
              <w:rPr>
                <w:b/>
              </w:rPr>
              <w:t xml:space="preserve">THURSDAY </w:t>
            </w: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Pr="002268BB" w:rsidRDefault="008F53C0" w:rsidP="00A44C76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export returns by Shell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Default="008F53C0" w:rsidP="00A44C76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559" w:type="dxa"/>
          </w:tcPr>
          <w:p w:rsidR="008F53C0" w:rsidRPr="002268BB" w:rsidRDefault="008F53C0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70%</w:t>
            </w:r>
          </w:p>
        </w:tc>
      </w:tr>
      <w:tr w:rsidR="008F53C0" w:rsidRPr="002268BB" w:rsidTr="00A44C76">
        <w:trPr>
          <w:trHeight w:val="586"/>
        </w:trPr>
        <w:tc>
          <w:tcPr>
            <w:tcW w:w="1560" w:type="dxa"/>
            <w:vMerge/>
          </w:tcPr>
          <w:p w:rsidR="008F53C0" w:rsidRDefault="008F53C0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Default="008F53C0" w:rsidP="00A44C76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Flight booking for Chairman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Default="008F53C0" w:rsidP="00A44C76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559" w:type="dxa"/>
          </w:tcPr>
          <w:p w:rsidR="008F53C0" w:rsidRDefault="008F53C0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8F53C0" w:rsidRPr="002268BB" w:rsidTr="008F53C0">
        <w:trPr>
          <w:trHeight w:val="586"/>
        </w:trPr>
        <w:tc>
          <w:tcPr>
            <w:tcW w:w="1560" w:type="dxa"/>
            <w:vMerge/>
          </w:tcPr>
          <w:p w:rsidR="008F53C0" w:rsidRDefault="008F53C0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Default="008F53C0" w:rsidP="00A44C76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on enforcement documents to Permanent Secretary.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Default="008F53C0" w:rsidP="00A44C76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02/04/2014</w:t>
            </w:r>
          </w:p>
        </w:tc>
        <w:tc>
          <w:tcPr>
            <w:tcW w:w="1559" w:type="dxa"/>
          </w:tcPr>
          <w:p w:rsidR="008F53C0" w:rsidRDefault="008F53C0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8F53C0" w:rsidRPr="002268BB" w:rsidTr="00A44C76">
        <w:trPr>
          <w:trHeight w:val="525"/>
        </w:trPr>
        <w:tc>
          <w:tcPr>
            <w:tcW w:w="1560" w:type="dxa"/>
            <w:vMerge w:val="restart"/>
          </w:tcPr>
          <w:p w:rsidR="008F53C0" w:rsidRDefault="008F53C0" w:rsidP="00A44C76">
            <w:pPr>
              <w:ind w:left="-15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Default="008F53C0" w:rsidP="00A44C76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with Valentine on the export permit section of the web portal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Default="008F53C0" w:rsidP="00A44C76">
            <w:pPr>
              <w:spacing w:line="240" w:lineRule="auto"/>
              <w:jc w:val="center"/>
            </w:pPr>
            <w:r>
              <w:t>4hrs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03/04/2014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03/04/2014</w:t>
            </w:r>
          </w:p>
        </w:tc>
        <w:tc>
          <w:tcPr>
            <w:tcW w:w="1559" w:type="dxa"/>
          </w:tcPr>
          <w:p w:rsidR="008F53C0" w:rsidRDefault="008F53C0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80%</w:t>
            </w:r>
          </w:p>
        </w:tc>
      </w:tr>
      <w:tr w:rsidR="008F53C0" w:rsidRPr="002268BB" w:rsidTr="00A44C76">
        <w:trPr>
          <w:trHeight w:val="379"/>
        </w:trPr>
        <w:tc>
          <w:tcPr>
            <w:tcW w:w="1560" w:type="dxa"/>
            <w:vMerge/>
          </w:tcPr>
          <w:p w:rsidR="008F53C0" w:rsidRDefault="008F53C0" w:rsidP="00A44C76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8F53C0" w:rsidRPr="002268BB" w:rsidRDefault="008F53C0" w:rsidP="00A44C76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8F53C0" w:rsidRPr="002268BB" w:rsidRDefault="00E27ECF" w:rsidP="00A44C7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Worked on staff Salary with Tayo.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</w:tcPr>
          <w:p w:rsidR="008F53C0" w:rsidRDefault="00E27ECF" w:rsidP="00A44C76">
            <w:pPr>
              <w:spacing w:line="240" w:lineRule="auto"/>
              <w:jc w:val="center"/>
            </w:pPr>
            <w:r>
              <w:t>2</w:t>
            </w:r>
            <w:r w:rsidR="008F53C0">
              <w:t xml:space="preserve">hrs </w:t>
            </w:r>
          </w:p>
        </w:tc>
        <w:tc>
          <w:tcPr>
            <w:tcW w:w="1843" w:type="dxa"/>
          </w:tcPr>
          <w:p w:rsidR="008F53C0" w:rsidRPr="002268BB" w:rsidRDefault="008F53C0" w:rsidP="00A44C76">
            <w:pPr>
              <w:jc w:val="center"/>
            </w:pPr>
            <w:r>
              <w:t>03/04/2014</w:t>
            </w:r>
          </w:p>
        </w:tc>
        <w:tc>
          <w:tcPr>
            <w:tcW w:w="1701" w:type="dxa"/>
          </w:tcPr>
          <w:p w:rsidR="008F53C0" w:rsidRPr="002268BB" w:rsidRDefault="008F53C0" w:rsidP="00A44C76">
            <w:pPr>
              <w:jc w:val="center"/>
            </w:pPr>
            <w:r>
              <w:t>03/04/2014</w:t>
            </w:r>
          </w:p>
        </w:tc>
        <w:tc>
          <w:tcPr>
            <w:tcW w:w="1559" w:type="dxa"/>
          </w:tcPr>
          <w:p w:rsidR="008F53C0" w:rsidRDefault="00C133F4" w:rsidP="00A44C7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  <w:bookmarkStart w:id="0" w:name="_GoBack"/>
            <w:bookmarkEnd w:id="0"/>
            <w:r w:rsidR="008F53C0">
              <w:rPr>
                <w:rFonts w:ascii="Times New Roman" w:hAnsi="Times New Roman"/>
              </w:rPr>
              <w:t>0%</w:t>
            </w:r>
          </w:p>
        </w:tc>
      </w:tr>
    </w:tbl>
    <w:p w:rsidR="00683903" w:rsidRDefault="00683903" w:rsidP="00683903"/>
    <w:p w:rsidR="00683903" w:rsidRDefault="00683903" w:rsidP="00683903"/>
    <w:p w:rsidR="00683903" w:rsidRDefault="00683903" w:rsidP="00683903"/>
    <w:p w:rsidR="00683903" w:rsidRDefault="00683903" w:rsidP="00683903"/>
    <w:p w:rsidR="00683903" w:rsidRDefault="00683903" w:rsidP="00683903"/>
    <w:p w:rsidR="00FD66A6" w:rsidRDefault="00FD66A6"/>
    <w:sectPr w:rsidR="00FD66A6" w:rsidSect="00A44C76">
      <w:pgSz w:w="16838" w:h="11906" w:orient="landscape"/>
      <w:pgMar w:top="993" w:right="678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17E6"/>
    <w:multiLevelType w:val="hybridMultilevel"/>
    <w:tmpl w:val="F60CBE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903"/>
    <w:rsid w:val="004B6EB8"/>
    <w:rsid w:val="00683903"/>
    <w:rsid w:val="007D7F7F"/>
    <w:rsid w:val="008F53C0"/>
    <w:rsid w:val="00A44C76"/>
    <w:rsid w:val="00C133F4"/>
    <w:rsid w:val="00CE21DD"/>
    <w:rsid w:val="00CE5010"/>
    <w:rsid w:val="00E27ECF"/>
    <w:rsid w:val="00F23B76"/>
    <w:rsid w:val="00FD66A6"/>
    <w:rsid w:val="00FD7E28"/>
    <w:rsid w:val="00FE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9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9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9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2014-04-08T08:57:00Z</dcterms:created>
  <dcterms:modified xsi:type="dcterms:W3CDTF">2014-04-23T08:11:00Z</dcterms:modified>
</cp:coreProperties>
</file>