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009" w:rsidRPr="00A67009" w:rsidRDefault="00A67009" w:rsidP="00A67009">
      <w:pPr>
        <w:spacing w:after="0"/>
        <w:jc w:val="center"/>
        <w:rPr>
          <w:rFonts w:ascii="Arial Black" w:hAnsi="Arial Black"/>
          <w:b/>
          <w:sz w:val="32"/>
          <w:szCs w:val="32"/>
        </w:rPr>
      </w:pPr>
      <w:r w:rsidRPr="00A67009">
        <w:rPr>
          <w:rFonts w:ascii="Arial Black" w:hAnsi="Arial Black"/>
          <w:b/>
          <w:sz w:val="32"/>
          <w:szCs w:val="32"/>
        </w:rPr>
        <w:t>NAMES OF TERMINAL OWNERS</w:t>
      </w:r>
    </w:p>
    <w:tbl>
      <w:tblPr>
        <w:tblStyle w:val="TableGrid"/>
        <w:tblW w:w="9606" w:type="dxa"/>
        <w:tblLayout w:type="fixed"/>
        <w:tblLook w:val="04A0"/>
      </w:tblPr>
      <w:tblGrid>
        <w:gridCol w:w="652"/>
        <w:gridCol w:w="4701"/>
        <w:gridCol w:w="2552"/>
        <w:gridCol w:w="1701"/>
      </w:tblGrid>
      <w:tr w:rsidR="00046C76" w:rsidRPr="00046C76" w:rsidTr="004C70BD">
        <w:tc>
          <w:tcPr>
            <w:tcW w:w="652" w:type="dxa"/>
          </w:tcPr>
          <w:p w:rsidR="00046C76" w:rsidRPr="00046C76" w:rsidRDefault="00046C76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46C76" w:rsidRPr="00046C76" w:rsidRDefault="00046C76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6C76">
              <w:rPr>
                <w:rFonts w:ascii="Times New Roman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4701" w:type="dxa"/>
          </w:tcPr>
          <w:p w:rsidR="00046C76" w:rsidRPr="00046C76" w:rsidRDefault="00046C76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46C76" w:rsidRPr="00046C76" w:rsidRDefault="00A67009" w:rsidP="00A6700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NAMES OF COMPANIES</w:t>
            </w:r>
          </w:p>
        </w:tc>
        <w:tc>
          <w:tcPr>
            <w:tcW w:w="2552" w:type="dxa"/>
          </w:tcPr>
          <w:p w:rsidR="00046C76" w:rsidRPr="00046C76" w:rsidRDefault="00046C76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46C76" w:rsidRPr="00046C76" w:rsidRDefault="004C70BD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QUANTITY(BBL</w:t>
            </w:r>
            <w:r w:rsidR="00046C76" w:rsidRPr="00046C7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:rsidR="004C70BD" w:rsidRDefault="004C70BD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46C76" w:rsidRPr="00046C76" w:rsidRDefault="00046C76" w:rsidP="00A670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6C76">
              <w:rPr>
                <w:rFonts w:ascii="Times New Roman" w:hAnsi="Times New Roman" w:cs="Times New Roman"/>
                <w:b/>
                <w:sz w:val="28"/>
                <w:szCs w:val="28"/>
              </w:rPr>
              <w:t>RANKING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4C7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1" w:type="dxa"/>
          </w:tcPr>
          <w:p w:rsidR="00A253FD" w:rsidRPr="00924E12" w:rsidRDefault="00A253FD" w:rsidP="00A253FD">
            <w:pPr>
              <w:rPr>
                <w:rFonts w:ascii="Tahoma" w:hAnsi="Tahoma" w:cs="Tahoma"/>
                <w:sz w:val="24"/>
              </w:rPr>
            </w:pPr>
          </w:p>
          <w:p w:rsidR="004C70BD" w:rsidRPr="00046C76" w:rsidRDefault="00B72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A253FD">
              <w:rPr>
                <w:rFonts w:ascii="Times New Roman" w:hAnsi="Times New Roman" w:cs="Times New Roman"/>
                <w:sz w:val="24"/>
                <w:szCs w:val="24"/>
              </w:rPr>
              <w:t>TAL EXPLO. &amp; PROD. NIG LTD</w:t>
            </w:r>
          </w:p>
        </w:tc>
        <w:tc>
          <w:tcPr>
            <w:tcW w:w="2552" w:type="dxa"/>
          </w:tcPr>
          <w:p w:rsidR="004C70BD" w:rsidRDefault="004C70BD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3FD" w:rsidRPr="00046C76" w:rsidRDefault="00A253FD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124,197,347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3FD" w:rsidRPr="00046C76" w:rsidRDefault="00A253FD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53F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A25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3FD" w:rsidRPr="00046C76" w:rsidRDefault="00A25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SHELL PET. DEV COMPANY OF NIG.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3FD" w:rsidRPr="00046C76" w:rsidRDefault="00A253FD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99,588,840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3FD" w:rsidRPr="00046C76" w:rsidRDefault="00A253FD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253F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A25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01" w:type="dxa"/>
          </w:tcPr>
          <w:p w:rsidR="00A253FD" w:rsidRPr="00142E0A" w:rsidRDefault="00A253FD" w:rsidP="004C70BD">
            <w:pPr>
              <w:rPr>
                <w:rFonts w:ascii="Tahoma" w:hAnsi="Tahoma" w:cs="Tahoma"/>
                <w:sz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EXXONMOBILE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82,685,040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CHEVRON NIGERIA 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75,784,720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B72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NIGERIA</w:t>
            </w:r>
            <w:r w:rsidR="0078241B">
              <w:rPr>
                <w:rFonts w:ascii="Times New Roman" w:hAnsi="Times New Roman" w:cs="Times New Roman"/>
                <w:sz w:val="24"/>
                <w:szCs w:val="24"/>
              </w:rPr>
              <w:t xml:space="preserve"> AGIP OIL COMPANY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31,307,600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SHELL NIG. EXPLO. &amp; PROD.CO.LTD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22,713,000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ADDAX PETROLUEM DEV. NIG. 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13,450,000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NIGERIA LNG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6,350,000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82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ORIENTAL ENERGY RESOURCES 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78241B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2,950,000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241B" w:rsidRPr="00046C76" w:rsidRDefault="003F2325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232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3F2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STERLING OIL &amp; GAS 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2,259,000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F232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3F2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01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AMNI INTERNATIONAL PET. NIG. LTD</w:t>
            </w:r>
          </w:p>
        </w:tc>
        <w:tc>
          <w:tcPr>
            <w:tcW w:w="2552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2,010,000</w:t>
            </w:r>
          </w:p>
        </w:tc>
        <w:tc>
          <w:tcPr>
            <w:tcW w:w="1701" w:type="dxa"/>
          </w:tcPr>
          <w:p w:rsid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2325" w:rsidRPr="00046C76" w:rsidRDefault="003F2325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3F232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76" w:rsidRPr="00046C76" w:rsidTr="004C70BD">
        <w:tc>
          <w:tcPr>
            <w:tcW w:w="652" w:type="dxa"/>
          </w:tcPr>
          <w:p w:rsid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1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046C76" w:rsidRPr="00046C76" w:rsidRDefault="00046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046C76" w:rsidRPr="00046C76" w:rsidRDefault="00046C76" w:rsidP="00782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5A0B" w:rsidRDefault="00E15A0B">
      <w:pPr>
        <w:rPr>
          <w:rFonts w:ascii="Times New Roman" w:hAnsi="Times New Roman" w:cs="Times New Roman"/>
          <w:sz w:val="24"/>
          <w:szCs w:val="24"/>
        </w:rPr>
      </w:pPr>
    </w:p>
    <w:p w:rsidR="00276C3F" w:rsidRDefault="00276C3F">
      <w:pPr>
        <w:rPr>
          <w:rFonts w:ascii="Times New Roman" w:hAnsi="Times New Roman" w:cs="Times New Roman"/>
          <w:sz w:val="24"/>
          <w:szCs w:val="24"/>
        </w:rPr>
      </w:pPr>
    </w:p>
    <w:p w:rsidR="00276C3F" w:rsidRDefault="00276C3F">
      <w:pPr>
        <w:rPr>
          <w:rFonts w:ascii="Times New Roman" w:hAnsi="Times New Roman" w:cs="Times New Roman"/>
          <w:sz w:val="24"/>
          <w:szCs w:val="24"/>
        </w:rPr>
      </w:pPr>
    </w:p>
    <w:p w:rsidR="00276C3F" w:rsidRPr="00DC11A7" w:rsidRDefault="00DC11A7" w:rsidP="00DC11A7">
      <w:pPr>
        <w:spacing w:after="0"/>
        <w:jc w:val="center"/>
        <w:rPr>
          <w:rFonts w:ascii="Arial Black" w:hAnsi="Arial Black" w:cs="Times New Roman"/>
          <w:b/>
          <w:sz w:val="32"/>
          <w:szCs w:val="32"/>
        </w:rPr>
      </w:pPr>
      <w:r w:rsidRPr="00DC11A7">
        <w:rPr>
          <w:rFonts w:ascii="Arial Black" w:hAnsi="Arial Black" w:cs="Times New Roman"/>
          <w:b/>
          <w:sz w:val="32"/>
          <w:szCs w:val="32"/>
        </w:rPr>
        <w:lastRenderedPageBreak/>
        <w:t>TERMINALS</w:t>
      </w:r>
    </w:p>
    <w:tbl>
      <w:tblPr>
        <w:tblStyle w:val="TableGrid"/>
        <w:tblW w:w="9498" w:type="dxa"/>
        <w:tblInd w:w="-176" w:type="dxa"/>
        <w:tblLook w:val="04A0"/>
      </w:tblPr>
      <w:tblGrid>
        <w:gridCol w:w="710"/>
        <w:gridCol w:w="4677"/>
        <w:gridCol w:w="2472"/>
        <w:gridCol w:w="1639"/>
      </w:tblGrid>
      <w:tr w:rsidR="00107DE9" w:rsidTr="00A33CF0">
        <w:tc>
          <w:tcPr>
            <w:tcW w:w="710" w:type="dxa"/>
          </w:tcPr>
          <w:p w:rsidR="00276C3F" w:rsidRPr="009E3ABA" w:rsidRDefault="00276C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6C3F" w:rsidRPr="009E3ABA" w:rsidRDefault="00FF54D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3ABA">
              <w:rPr>
                <w:rFonts w:ascii="Times New Roman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4677" w:type="dxa"/>
          </w:tcPr>
          <w:p w:rsidR="00276C3F" w:rsidRPr="009E3ABA" w:rsidRDefault="00276C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F54D3" w:rsidRPr="009E3ABA" w:rsidRDefault="00FF54D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3ABA">
              <w:rPr>
                <w:rFonts w:ascii="Times New Roman" w:hAnsi="Times New Roman" w:cs="Times New Roman"/>
                <w:b/>
                <w:sz w:val="28"/>
                <w:szCs w:val="28"/>
              </w:rPr>
              <w:t>NAMES OF TERMINALS</w:t>
            </w:r>
          </w:p>
        </w:tc>
        <w:tc>
          <w:tcPr>
            <w:tcW w:w="2472" w:type="dxa"/>
          </w:tcPr>
          <w:p w:rsidR="00276C3F" w:rsidRPr="009E3ABA" w:rsidRDefault="00276C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F54D3" w:rsidRPr="009E3ABA" w:rsidRDefault="00FF54D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3ABA">
              <w:rPr>
                <w:rFonts w:ascii="Times New Roman" w:hAnsi="Times New Roman" w:cs="Times New Roman"/>
                <w:b/>
                <w:sz w:val="28"/>
                <w:szCs w:val="28"/>
              </w:rPr>
              <w:t>QUANTITY(BBL)</w:t>
            </w:r>
          </w:p>
        </w:tc>
        <w:tc>
          <w:tcPr>
            <w:tcW w:w="1639" w:type="dxa"/>
          </w:tcPr>
          <w:p w:rsidR="00276C3F" w:rsidRPr="009E3ABA" w:rsidRDefault="00276C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E3ABA" w:rsidRPr="009E3ABA" w:rsidRDefault="009E3AB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3ABA">
              <w:rPr>
                <w:rFonts w:ascii="Times New Roman" w:hAnsi="Times New Roman" w:cs="Times New Roman"/>
                <w:b/>
                <w:sz w:val="28"/>
                <w:szCs w:val="28"/>
              </w:rPr>
              <w:t>RANKING</w:t>
            </w:r>
          </w:p>
        </w:tc>
      </w:tr>
      <w:tr w:rsidR="00107DE9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9E3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USAN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92,873,000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E3AB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9E3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FORCADOS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49,235,600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ABA" w:rsidRDefault="009E3AB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E3AB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9E3A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 IBOE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46,700,000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118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AGBANI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41,350,000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118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7" w:type="dxa"/>
          </w:tcPr>
          <w:p w:rsidR="00F118DB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BONNY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38,596,240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F118DB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118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F11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8DB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ESCRAVOS</w:t>
            </w:r>
          </w:p>
        </w:tc>
        <w:tc>
          <w:tcPr>
            <w:tcW w:w="2472" w:type="dxa"/>
          </w:tcPr>
          <w:p w:rsidR="00584535" w:rsidRDefault="00584535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28,942,520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535" w:rsidRDefault="00584535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8453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584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ODUDU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26,635,860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ERHA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23,400,000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BONGA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22,713,000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OKONO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14,100,00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 EAGLES 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11,757,000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YOHO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11,600,000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BRASS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11,107,600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020A" w:rsidRDefault="004F020A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4F020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ANTAN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8,600,000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253D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BONNY NLNG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6,350,000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253D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PENNINGTON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5,492,200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253D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OKWORI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4,850,000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253D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AKPO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4,688,487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253D70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253D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253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D70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4,100,000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032B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76C3F" w:rsidTr="00A33CF0">
        <w:tc>
          <w:tcPr>
            <w:tcW w:w="710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C3F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77" w:type="dxa"/>
          </w:tcPr>
          <w:p w:rsidR="00276C3F" w:rsidRDefault="00276C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EBOK</w:t>
            </w:r>
          </w:p>
        </w:tc>
        <w:tc>
          <w:tcPr>
            <w:tcW w:w="2472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2,950,000</w:t>
            </w:r>
          </w:p>
        </w:tc>
        <w:tc>
          <w:tcPr>
            <w:tcW w:w="1639" w:type="dxa"/>
          </w:tcPr>
          <w:p w:rsidR="00276C3F" w:rsidRDefault="00276C3F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032B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32BA1" w:rsidTr="00A33CF0">
        <w:tc>
          <w:tcPr>
            <w:tcW w:w="710" w:type="dxa"/>
          </w:tcPr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77" w:type="dxa"/>
          </w:tcPr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BONE TUJA</w:t>
            </w:r>
          </w:p>
        </w:tc>
        <w:tc>
          <w:tcPr>
            <w:tcW w:w="2472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2,259,000</w:t>
            </w:r>
          </w:p>
        </w:tc>
        <w:tc>
          <w:tcPr>
            <w:tcW w:w="1639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032B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32BA1" w:rsidTr="00A33CF0">
        <w:tc>
          <w:tcPr>
            <w:tcW w:w="710" w:type="dxa"/>
          </w:tcPr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77" w:type="dxa"/>
          </w:tcPr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</w:t>
            </w:r>
          </w:p>
        </w:tc>
        <w:tc>
          <w:tcPr>
            <w:tcW w:w="2472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2,010,000</w:t>
            </w:r>
          </w:p>
        </w:tc>
        <w:tc>
          <w:tcPr>
            <w:tcW w:w="1639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032B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32BA1" w:rsidTr="00A33CF0">
        <w:tc>
          <w:tcPr>
            <w:tcW w:w="710" w:type="dxa"/>
          </w:tcPr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3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77" w:type="dxa"/>
          </w:tcPr>
          <w:p w:rsidR="000F5BA5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BA1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OYO</w:t>
            </w:r>
          </w:p>
        </w:tc>
        <w:tc>
          <w:tcPr>
            <w:tcW w:w="2472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 w:rsidP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2,000,000</w:t>
            </w:r>
          </w:p>
        </w:tc>
        <w:tc>
          <w:tcPr>
            <w:tcW w:w="1639" w:type="dxa"/>
          </w:tcPr>
          <w:p w:rsidR="00032BA1" w:rsidRDefault="00032BA1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68AD" w:rsidRPr="000668AD" w:rsidRDefault="00107DE9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0668A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668AD" w:rsidTr="00A33CF0">
        <w:tc>
          <w:tcPr>
            <w:tcW w:w="710" w:type="dxa"/>
          </w:tcPr>
          <w:p w:rsidR="000668AD" w:rsidRDefault="00066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677" w:type="dxa"/>
          </w:tcPr>
          <w:p w:rsidR="000668AD" w:rsidRDefault="00066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BONNY RIVERS</w:t>
            </w:r>
          </w:p>
        </w:tc>
        <w:tc>
          <w:tcPr>
            <w:tcW w:w="2472" w:type="dxa"/>
          </w:tcPr>
          <w:p w:rsidR="000F5BA5" w:rsidRDefault="000F5BA5" w:rsidP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68AD" w:rsidRDefault="000668AD" w:rsidP="000F5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985,040</w:t>
            </w:r>
          </w:p>
        </w:tc>
        <w:tc>
          <w:tcPr>
            <w:tcW w:w="1639" w:type="dxa"/>
          </w:tcPr>
          <w:p w:rsidR="000668AD" w:rsidRDefault="000668AD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BA5" w:rsidRDefault="000F5BA5" w:rsidP="00B9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</w:tbl>
    <w:p w:rsidR="00276C3F" w:rsidRDefault="00276C3F">
      <w:pPr>
        <w:rPr>
          <w:rFonts w:ascii="Times New Roman" w:hAnsi="Times New Roman" w:cs="Times New Roman"/>
          <w:sz w:val="24"/>
          <w:szCs w:val="24"/>
        </w:rPr>
      </w:pPr>
    </w:p>
    <w:p w:rsidR="00B9126E" w:rsidRDefault="00B9126E">
      <w:pPr>
        <w:rPr>
          <w:rFonts w:ascii="Times New Roman" w:hAnsi="Times New Roman" w:cs="Times New Roman"/>
          <w:sz w:val="24"/>
          <w:szCs w:val="24"/>
        </w:rPr>
      </w:pPr>
    </w:p>
    <w:p w:rsidR="00DC11A7" w:rsidRDefault="00DC11A7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E322EB" w:rsidRDefault="00E322EB">
      <w:pPr>
        <w:rPr>
          <w:rFonts w:ascii="Times New Roman" w:hAnsi="Times New Roman" w:cs="Times New Roman"/>
          <w:sz w:val="24"/>
          <w:szCs w:val="24"/>
        </w:rPr>
      </w:pPr>
    </w:p>
    <w:p w:rsidR="00DC11A7" w:rsidRDefault="00DC11A7">
      <w:pPr>
        <w:rPr>
          <w:rFonts w:ascii="Times New Roman" w:hAnsi="Times New Roman" w:cs="Times New Roman"/>
          <w:sz w:val="24"/>
          <w:szCs w:val="24"/>
        </w:rPr>
      </w:pPr>
    </w:p>
    <w:p w:rsidR="00DC11A7" w:rsidRPr="00DC11A7" w:rsidRDefault="00DC11A7" w:rsidP="004A6677">
      <w:pPr>
        <w:spacing w:after="0"/>
        <w:jc w:val="center"/>
        <w:rPr>
          <w:rFonts w:ascii="Arial Black" w:hAnsi="Arial Black" w:cs="Times New Roman"/>
          <w:b/>
          <w:sz w:val="32"/>
          <w:szCs w:val="32"/>
        </w:rPr>
      </w:pPr>
      <w:r w:rsidRPr="00DC11A7">
        <w:rPr>
          <w:rFonts w:ascii="Arial Black" w:hAnsi="Arial Black" w:cs="Times New Roman"/>
          <w:b/>
          <w:sz w:val="32"/>
          <w:szCs w:val="32"/>
        </w:rPr>
        <w:lastRenderedPageBreak/>
        <w:t>MARGINAL FIELD OPERATORS</w:t>
      </w:r>
    </w:p>
    <w:tbl>
      <w:tblPr>
        <w:tblStyle w:val="TableGrid"/>
        <w:tblW w:w="8647" w:type="dxa"/>
        <w:tblInd w:w="250" w:type="dxa"/>
        <w:tblLook w:val="04A0"/>
      </w:tblPr>
      <w:tblGrid>
        <w:gridCol w:w="709"/>
        <w:gridCol w:w="7938"/>
      </w:tblGrid>
      <w:tr w:rsidR="00B9126E" w:rsidRPr="00A1350C" w:rsidTr="00E322EB">
        <w:tc>
          <w:tcPr>
            <w:tcW w:w="709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126E" w:rsidRPr="00504DC4" w:rsidRDefault="00B9126E" w:rsidP="00E322E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4DC4">
              <w:rPr>
                <w:rFonts w:ascii="Times New Roman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7938" w:type="dxa"/>
          </w:tcPr>
          <w:p w:rsidR="00B9126E" w:rsidRDefault="00B9126E" w:rsidP="00E322E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126E" w:rsidRPr="00CA13CA" w:rsidRDefault="00B9126E" w:rsidP="00E322E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3CA">
              <w:rPr>
                <w:rFonts w:ascii="Times New Roman" w:hAnsi="Times New Roman" w:cs="Times New Roman"/>
                <w:b/>
                <w:sz w:val="28"/>
                <w:szCs w:val="28"/>
              </w:rPr>
              <w:t>NAMES OF MARGINAL FIELD OPERATORS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5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50C">
              <w:rPr>
                <w:rFonts w:ascii="Times New Roman" w:hAnsi="Times New Roman" w:cs="Times New Roman"/>
                <w:sz w:val="24"/>
                <w:szCs w:val="24"/>
              </w:rPr>
              <w:t>ATLAS PETROLEUM INT’L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DUBRI OIL COMPANY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PHILLIPA OIL CO.(NIG)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PLATFORM PETROLEUM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MIDWESTERN OIL &amp; GAS CO.PLC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CONTINENTAL OIL &amp; GAS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CONOIL PRODUCING LTD(Affiliate of Continental Oil &amp; Gas)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 PULO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NIGER DELTA PETROLEUM RESOURCE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FAMFA OIL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STATOIL NIGERIA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938" w:type="dxa"/>
          </w:tcPr>
          <w:p w:rsidR="00B9126E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PETROBRAS NIGERIA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BRASOIL OIL SERVICES CO. NIG LTD(Affiliate of Petrobras Ltd)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SOUTH AYLANTIC PETROLEUM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SEPLAT PETROLEUM DEVELOPMENT CO.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50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OANDO OML 125 &amp; 134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 OCEAN OIL CORPORATION (NIGERIA)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SEPTA ENERGY NIGERIA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ALLIED ENERGY PLC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BRITTANIA-U NIGERIA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NECONDE ENERGY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938" w:type="dxa"/>
          </w:tcPr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CNSOC EXPLORATION &amp; PRODUCTION NIG,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Default="00B9126E" w:rsidP="00E32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7938" w:type="dxa"/>
          </w:tcPr>
          <w:p w:rsidR="00B9126E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E322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ENERGIA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938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ATLANTIC ENERGY DRILLING CONCEPT LTD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938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Pr="00A1350C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HYDROCARBON NIGERIA</w:t>
            </w:r>
          </w:p>
        </w:tc>
      </w:tr>
      <w:tr w:rsidR="00B9126E" w:rsidRPr="00A1350C" w:rsidTr="00E322EB">
        <w:tc>
          <w:tcPr>
            <w:tcW w:w="709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938" w:type="dxa"/>
          </w:tcPr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126E" w:rsidRDefault="00B9126E" w:rsidP="00A720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PILLAR OIL LTD</w:t>
            </w:r>
          </w:p>
        </w:tc>
      </w:tr>
    </w:tbl>
    <w:p w:rsidR="00B9126E" w:rsidRPr="00A1350C" w:rsidRDefault="00B9126E" w:rsidP="00B9126E">
      <w:pPr>
        <w:rPr>
          <w:rFonts w:ascii="Times New Roman" w:hAnsi="Times New Roman" w:cs="Times New Roman"/>
          <w:sz w:val="24"/>
          <w:szCs w:val="24"/>
        </w:rPr>
      </w:pPr>
    </w:p>
    <w:p w:rsidR="00B9126E" w:rsidRDefault="00B9126E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6A3B93" w:rsidRDefault="006A3B93">
      <w:pPr>
        <w:rPr>
          <w:rFonts w:ascii="Times New Roman" w:hAnsi="Times New Roman" w:cs="Times New Roman"/>
          <w:sz w:val="24"/>
          <w:szCs w:val="24"/>
        </w:rPr>
      </w:pPr>
    </w:p>
    <w:p w:rsidR="000334A2" w:rsidRDefault="000334A2" w:rsidP="006A3B93">
      <w:pPr>
        <w:spacing w:after="0"/>
        <w:rPr>
          <w:rFonts w:ascii="Arial Black" w:hAnsi="Arial Black" w:cs="Times New Roman"/>
          <w:b/>
          <w:sz w:val="28"/>
          <w:szCs w:val="28"/>
        </w:rPr>
      </w:pPr>
    </w:p>
    <w:p w:rsidR="006A3B93" w:rsidRPr="006A3B93" w:rsidRDefault="006A3B93" w:rsidP="006A3B93">
      <w:pPr>
        <w:spacing w:after="0"/>
        <w:rPr>
          <w:rFonts w:ascii="Arial Black" w:hAnsi="Arial Black" w:cs="Times New Roman"/>
          <w:b/>
          <w:sz w:val="28"/>
          <w:szCs w:val="28"/>
        </w:rPr>
      </w:pPr>
      <w:r w:rsidRPr="006A3B93">
        <w:rPr>
          <w:rFonts w:ascii="Arial Black" w:hAnsi="Arial Black" w:cs="Times New Roman"/>
          <w:b/>
          <w:sz w:val="28"/>
          <w:szCs w:val="28"/>
        </w:rPr>
        <w:lastRenderedPageBreak/>
        <w:t>LISTS OF OIL AND GAS PRODUCING COMPANIES</w:t>
      </w:r>
    </w:p>
    <w:tbl>
      <w:tblPr>
        <w:tblStyle w:val="TableGrid"/>
        <w:tblW w:w="0" w:type="auto"/>
        <w:tblInd w:w="392" w:type="dxa"/>
        <w:tblLayout w:type="fixed"/>
        <w:tblLook w:val="04A0"/>
      </w:tblPr>
      <w:tblGrid>
        <w:gridCol w:w="709"/>
        <w:gridCol w:w="8079"/>
      </w:tblGrid>
      <w:tr w:rsidR="006A3B93" w:rsidRPr="00646CE3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A3B93" w:rsidRPr="00646CE3" w:rsidRDefault="006A3B93" w:rsidP="00A720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6CE3">
              <w:rPr>
                <w:rFonts w:ascii="Times New Roman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8079" w:type="dxa"/>
          </w:tcPr>
          <w:p w:rsidR="006A3B93" w:rsidRDefault="006A3B93" w:rsidP="006A3B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A3B93" w:rsidRPr="00646CE3" w:rsidRDefault="006A3B93" w:rsidP="006A3B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NAMES OF COMPANIES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Addax Per. Dev. Nig. Ltd</w:t>
            </w:r>
          </w:p>
        </w:tc>
      </w:tr>
      <w:tr w:rsidR="006A3B93" w:rsidRPr="008C3FD8" w:rsidTr="006A3B93">
        <w:trPr>
          <w:trHeight w:val="274"/>
        </w:trPr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Addax Per. Explo. Nig. Ltd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Agip Energy and Natural Res. Nig. Ltd (Affiliate of Nigerian Agip Oil Company</w:t>
            </w:r>
            <w:r w:rsidR="003102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Limited)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Chevron Nigeria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Exp. Nig.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upstream Nigeria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Texaco Nig. OuterShelf  Limited (Affiliate of Chevron Nig. Ltd.)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Star Deep Water Petroleum Limited(Affiliate of Chevron Nig.Limited)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Mobil Producing Nigeria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EsssoExplo&amp; Production Nigeria Limited (Affiliate of  Mobil Producing Nig.Limited)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Nigerian Agip Oil Co.Limited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Nigerian Agip Exploration Limited(Affiliate of Nigerian Agip Oil Co.Limited)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Amni International Petroleum Development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Shell Petroleum Development Company of Nigeria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Shell Nigeria Exploration Production Company Limited(Affiliate of Shell Petroleum Development Company of Nigeria Limited)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Shebah Exploration &amp; Production Company Limited/Express Petroleum&amp; Gas .Co.Limited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079" w:type="dxa"/>
          </w:tcPr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Sterling Oil Exploration &amp;Jv Energy Production Company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Oriental Energy Resources Limited</w:t>
            </w:r>
          </w:p>
        </w:tc>
      </w:tr>
      <w:tr w:rsidR="006A3B93" w:rsidRPr="008C3FD8" w:rsidTr="006A3B93">
        <w:tc>
          <w:tcPr>
            <w:tcW w:w="70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079" w:type="dxa"/>
          </w:tcPr>
          <w:p w:rsidR="006A3B93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B93" w:rsidRPr="008C3FD8" w:rsidRDefault="006A3B93" w:rsidP="00A72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Nigeria Petroleum Development Company Limited</w:t>
            </w:r>
          </w:p>
        </w:tc>
      </w:tr>
    </w:tbl>
    <w:p w:rsidR="006A3B93" w:rsidRPr="00046C76" w:rsidRDefault="006A3B9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A3B93" w:rsidRPr="00046C76" w:rsidSect="00E15A0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954" w:rsidRDefault="00E85954" w:rsidP="00276C3F">
      <w:pPr>
        <w:spacing w:after="0" w:line="240" w:lineRule="auto"/>
      </w:pPr>
      <w:r>
        <w:separator/>
      </w:r>
    </w:p>
  </w:endnote>
  <w:endnote w:type="continuationSeparator" w:id="1">
    <w:p w:rsidR="00E85954" w:rsidRDefault="00E85954" w:rsidP="00276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954" w:rsidRDefault="00E85954" w:rsidP="00276C3F">
      <w:pPr>
        <w:spacing w:after="0" w:line="240" w:lineRule="auto"/>
      </w:pPr>
      <w:r>
        <w:separator/>
      </w:r>
    </w:p>
  </w:footnote>
  <w:footnote w:type="continuationSeparator" w:id="1">
    <w:p w:rsidR="00E85954" w:rsidRDefault="00E85954" w:rsidP="00276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DE9" w:rsidRDefault="00107DE9">
    <w:pPr>
      <w:pStyle w:val="Header"/>
    </w:pPr>
  </w:p>
  <w:p w:rsidR="00276C3F" w:rsidRDefault="00276C3F">
    <w:pPr>
      <w:pStyle w:val="Header"/>
    </w:pPr>
  </w:p>
  <w:p w:rsidR="00276C3F" w:rsidRDefault="00276C3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6C76"/>
    <w:rsid w:val="00032BA1"/>
    <w:rsid w:val="000334A2"/>
    <w:rsid w:val="00036BF7"/>
    <w:rsid w:val="00046C76"/>
    <w:rsid w:val="000668AD"/>
    <w:rsid w:val="000D4BA1"/>
    <w:rsid w:val="000F5BA5"/>
    <w:rsid w:val="00107DE9"/>
    <w:rsid w:val="00196B60"/>
    <w:rsid w:val="00253D70"/>
    <w:rsid w:val="00276C3F"/>
    <w:rsid w:val="003102AE"/>
    <w:rsid w:val="0038716C"/>
    <w:rsid w:val="003F2325"/>
    <w:rsid w:val="00434715"/>
    <w:rsid w:val="004A6677"/>
    <w:rsid w:val="004C70BD"/>
    <w:rsid w:val="004F020A"/>
    <w:rsid w:val="00580A98"/>
    <w:rsid w:val="00584535"/>
    <w:rsid w:val="0069181A"/>
    <w:rsid w:val="006A3B93"/>
    <w:rsid w:val="0078241B"/>
    <w:rsid w:val="007B4972"/>
    <w:rsid w:val="007F171E"/>
    <w:rsid w:val="008D05A2"/>
    <w:rsid w:val="009E3ABA"/>
    <w:rsid w:val="00A253FD"/>
    <w:rsid w:val="00A32167"/>
    <w:rsid w:val="00A33CF0"/>
    <w:rsid w:val="00A67009"/>
    <w:rsid w:val="00A92F80"/>
    <w:rsid w:val="00AC10F7"/>
    <w:rsid w:val="00B7285F"/>
    <w:rsid w:val="00B9126E"/>
    <w:rsid w:val="00C0706A"/>
    <w:rsid w:val="00CE1A74"/>
    <w:rsid w:val="00DA5DB6"/>
    <w:rsid w:val="00DC11A7"/>
    <w:rsid w:val="00E15A0B"/>
    <w:rsid w:val="00E322EB"/>
    <w:rsid w:val="00E678C0"/>
    <w:rsid w:val="00E85954"/>
    <w:rsid w:val="00F118DB"/>
    <w:rsid w:val="00FF54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B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6C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6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C3F"/>
  </w:style>
  <w:style w:type="paragraph" w:styleId="Footer">
    <w:name w:val="footer"/>
    <w:basedOn w:val="Normal"/>
    <w:link w:val="FooterChar"/>
    <w:uiPriority w:val="99"/>
    <w:unhideWhenUsed/>
    <w:rsid w:val="00276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C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6C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6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C3F"/>
  </w:style>
  <w:style w:type="paragraph" w:styleId="Footer">
    <w:name w:val="footer"/>
    <w:basedOn w:val="Normal"/>
    <w:link w:val="FooterChar"/>
    <w:uiPriority w:val="99"/>
    <w:unhideWhenUsed/>
    <w:rsid w:val="00276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C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2012-11-26T15:16:00Z</dcterms:created>
  <dcterms:modified xsi:type="dcterms:W3CDTF">2013-04-11T19:29:00Z</dcterms:modified>
</cp:coreProperties>
</file>