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7E1D" w:rsidRDefault="009C7E1D" w:rsidP="009C7E1D">
      <w:pPr>
        <w:spacing w:after="0" w:line="240" w:lineRule="auto"/>
        <w:ind w:left="4320" w:firstLine="720"/>
        <w:rPr>
          <w:rFonts w:ascii="Arial Black" w:hAnsi="Arial Black" w:cs="Arial"/>
          <w:b/>
          <w:sz w:val="52"/>
          <w:szCs w:val="52"/>
          <w:u w:val="single"/>
        </w:rPr>
      </w:pPr>
      <w:r w:rsidRPr="007059D1">
        <w:rPr>
          <w:rFonts w:ascii="Arial Black" w:hAnsi="Arial Black" w:cs="Arial"/>
          <w:b/>
          <w:sz w:val="52"/>
          <w:szCs w:val="52"/>
          <w:u w:val="single"/>
        </w:rPr>
        <w:t>NIGERCO NIG. LTD</w:t>
      </w:r>
    </w:p>
    <w:p w:rsidR="009C7E1D" w:rsidRDefault="009C7E1D" w:rsidP="009C7E1D">
      <w:pPr>
        <w:spacing w:after="0" w:line="240" w:lineRule="auto"/>
        <w:ind w:left="4320" w:firstLine="720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ENFORCEMENT DEPARTMENT</w:t>
      </w:r>
    </w:p>
    <w:p w:rsidR="009C7E1D" w:rsidRPr="002268BB" w:rsidRDefault="009C7E1D" w:rsidP="009C7E1D">
      <w:pPr>
        <w:spacing w:after="0" w:line="240" w:lineRule="auto"/>
        <w:ind w:left="4320" w:firstLine="720"/>
        <w:rPr>
          <w:rFonts w:ascii="Arial" w:hAnsi="Arial" w:cs="Arial"/>
          <w:b/>
          <w:sz w:val="36"/>
          <w:szCs w:val="36"/>
          <w:u w:val="single"/>
        </w:rPr>
      </w:pPr>
    </w:p>
    <w:p w:rsidR="009C7E1D" w:rsidRPr="007059D1" w:rsidRDefault="009C7E1D" w:rsidP="009C7E1D">
      <w:pPr>
        <w:spacing w:line="240" w:lineRule="auto"/>
        <w:ind w:firstLine="720"/>
      </w:pPr>
      <w:r>
        <w:t xml:space="preserve"> </w:t>
      </w:r>
      <w:r w:rsidRPr="007059D1">
        <w:rPr>
          <w:b/>
          <w:sz w:val="28"/>
          <w:szCs w:val="28"/>
        </w:rPr>
        <w:t>Name of Staff</w:t>
      </w:r>
      <w:r w:rsidRPr="007059D1">
        <w:rPr>
          <w:sz w:val="28"/>
          <w:szCs w:val="28"/>
        </w:rPr>
        <w:t>: MONEKE ANTHONIA</w:t>
      </w:r>
      <w:r>
        <w:tab/>
      </w:r>
      <w:r>
        <w:tab/>
      </w:r>
      <w:r>
        <w:tab/>
        <w:t xml:space="preserve">       </w:t>
      </w:r>
      <w:r>
        <w:tab/>
        <w:t xml:space="preserve">                                                        </w:t>
      </w:r>
      <w:r w:rsidRPr="007059D1">
        <w:rPr>
          <w:b/>
          <w:sz w:val="28"/>
          <w:szCs w:val="28"/>
        </w:rPr>
        <w:t>From</w:t>
      </w:r>
      <w:r>
        <w:rPr>
          <w:sz w:val="28"/>
          <w:szCs w:val="28"/>
        </w:rPr>
        <w:t>: 3rd – 7</w:t>
      </w:r>
      <w:r w:rsidRPr="00DF12DC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February</w:t>
      </w:r>
      <w:r>
        <w:rPr>
          <w:sz w:val="28"/>
          <w:szCs w:val="28"/>
        </w:rPr>
        <w:t>, 2014</w:t>
      </w:r>
    </w:p>
    <w:p w:rsidR="009C7E1D" w:rsidRPr="007059D1" w:rsidRDefault="009C7E1D" w:rsidP="009C7E1D">
      <w:pPr>
        <w:spacing w:line="240" w:lineRule="auto"/>
        <w:rPr>
          <w:sz w:val="28"/>
          <w:szCs w:val="28"/>
        </w:rPr>
      </w:pPr>
      <w:r>
        <w:rPr>
          <w:b/>
        </w:rPr>
        <w:t xml:space="preserve"> </w:t>
      </w:r>
      <w:r>
        <w:rPr>
          <w:b/>
        </w:rPr>
        <w:tab/>
      </w:r>
      <w:r w:rsidRPr="007059D1">
        <w:rPr>
          <w:b/>
          <w:sz w:val="28"/>
          <w:szCs w:val="28"/>
        </w:rPr>
        <w:t>Week No</w:t>
      </w:r>
      <w:r>
        <w:rPr>
          <w:sz w:val="28"/>
          <w:szCs w:val="28"/>
        </w:rPr>
        <w:t xml:space="preserve">:       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101C6">
        <w:rPr>
          <w:b/>
          <w:sz w:val="28"/>
          <w:szCs w:val="28"/>
        </w:rPr>
        <w:t>Signature:</w:t>
      </w:r>
      <w:r>
        <w:rPr>
          <w:b/>
          <w:sz w:val="28"/>
          <w:szCs w:val="28"/>
        </w:rPr>
        <w:t xml:space="preserve"> ……………….</w:t>
      </w:r>
    </w:p>
    <w:p w:rsidR="009C7E1D" w:rsidRPr="007059D1" w:rsidRDefault="009C7E1D" w:rsidP="009C7E1D">
      <w:pPr>
        <w:spacing w:line="240" w:lineRule="auto"/>
        <w:jc w:val="center"/>
        <w:rPr>
          <w:b/>
          <w:sz w:val="36"/>
          <w:szCs w:val="36"/>
          <w:u w:val="single"/>
        </w:rPr>
      </w:pPr>
      <w:r w:rsidRPr="007059D1">
        <w:rPr>
          <w:b/>
          <w:sz w:val="36"/>
          <w:szCs w:val="36"/>
          <w:u w:val="single"/>
        </w:rPr>
        <w:t>DAILY REPORT</w:t>
      </w:r>
      <w:r>
        <w:rPr>
          <w:b/>
          <w:sz w:val="36"/>
          <w:szCs w:val="36"/>
          <w:u w:val="single"/>
        </w:rPr>
        <w:t xml:space="preserve"> FOR</w:t>
      </w:r>
      <w:r w:rsidRPr="007059D1">
        <w:rPr>
          <w:b/>
          <w:sz w:val="36"/>
          <w:szCs w:val="36"/>
          <w:u w:val="single"/>
        </w:rPr>
        <w:t xml:space="preserve"> THE WEEK</w:t>
      </w:r>
    </w:p>
    <w:tbl>
      <w:tblPr>
        <w:tblW w:w="1417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850"/>
        <w:gridCol w:w="5387"/>
        <w:gridCol w:w="1275"/>
        <w:gridCol w:w="1843"/>
        <w:gridCol w:w="1701"/>
        <w:gridCol w:w="1559"/>
      </w:tblGrid>
      <w:tr w:rsidR="009C7E1D" w:rsidRPr="008C5A28" w:rsidTr="00A77461">
        <w:trPr>
          <w:trHeight w:val="572"/>
        </w:trPr>
        <w:tc>
          <w:tcPr>
            <w:tcW w:w="1560" w:type="dxa"/>
          </w:tcPr>
          <w:p w:rsidR="009C7E1D" w:rsidRPr="00677C48" w:rsidRDefault="009C7E1D" w:rsidP="00A7746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DAYS OF THE WEEK</w:t>
            </w:r>
          </w:p>
        </w:tc>
        <w:tc>
          <w:tcPr>
            <w:tcW w:w="850" w:type="dxa"/>
          </w:tcPr>
          <w:p w:rsidR="009C7E1D" w:rsidRPr="00677C48" w:rsidRDefault="009C7E1D" w:rsidP="00A77461">
            <w:pPr>
              <w:spacing w:after="0" w:line="240" w:lineRule="auto"/>
              <w:ind w:left="-15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387" w:type="dxa"/>
          </w:tcPr>
          <w:p w:rsidR="009C7E1D" w:rsidRPr="00677C48" w:rsidRDefault="009C7E1D" w:rsidP="00A7746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TASK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9C7E1D" w:rsidRPr="00677C48" w:rsidRDefault="009C7E1D" w:rsidP="00A7746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TIME UTILIZED</w:t>
            </w:r>
          </w:p>
        </w:tc>
        <w:tc>
          <w:tcPr>
            <w:tcW w:w="1843" w:type="dxa"/>
          </w:tcPr>
          <w:p w:rsidR="009C7E1D" w:rsidRPr="00677C48" w:rsidRDefault="009C7E1D" w:rsidP="00A7746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START</w:t>
            </w:r>
          </w:p>
          <w:p w:rsidR="009C7E1D" w:rsidRPr="00677C48" w:rsidRDefault="009C7E1D" w:rsidP="00A7746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701" w:type="dxa"/>
          </w:tcPr>
          <w:p w:rsidR="009C7E1D" w:rsidRDefault="009C7E1D" w:rsidP="00A7746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20A8E">
              <w:rPr>
                <w:rFonts w:ascii="Times New Roman" w:hAnsi="Times New Roman"/>
                <w:b/>
                <w:sz w:val="24"/>
                <w:szCs w:val="24"/>
              </w:rPr>
              <w:t xml:space="preserve">END </w:t>
            </w:r>
          </w:p>
          <w:p w:rsidR="009C7E1D" w:rsidRPr="00620A8E" w:rsidRDefault="009C7E1D" w:rsidP="00A7746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20A8E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559" w:type="dxa"/>
          </w:tcPr>
          <w:p w:rsidR="009C7E1D" w:rsidRPr="00620A8E" w:rsidRDefault="009C7E1D" w:rsidP="00A7746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STATUS REPORT</w:t>
            </w:r>
          </w:p>
        </w:tc>
      </w:tr>
      <w:tr w:rsidR="009C7E1D" w:rsidRPr="002268BB" w:rsidTr="00A77461">
        <w:trPr>
          <w:trHeight w:val="70"/>
        </w:trPr>
        <w:tc>
          <w:tcPr>
            <w:tcW w:w="1560" w:type="dxa"/>
            <w:vMerge w:val="restart"/>
          </w:tcPr>
          <w:p w:rsidR="009C7E1D" w:rsidRPr="002268BB" w:rsidRDefault="009C7E1D" w:rsidP="00A77461">
            <w:pPr>
              <w:ind w:left="-15"/>
              <w:rPr>
                <w:b/>
              </w:rPr>
            </w:pPr>
            <w:r>
              <w:rPr>
                <w:b/>
              </w:rPr>
              <w:t>M</w:t>
            </w:r>
            <w:r w:rsidRPr="002268BB">
              <w:rPr>
                <w:b/>
              </w:rPr>
              <w:t>ONDAY</w:t>
            </w:r>
          </w:p>
        </w:tc>
        <w:tc>
          <w:tcPr>
            <w:tcW w:w="850" w:type="dxa"/>
          </w:tcPr>
          <w:p w:rsidR="009C7E1D" w:rsidRPr="002268BB" w:rsidRDefault="009C7E1D" w:rsidP="00A77461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9C7E1D" w:rsidRPr="002268BB" w:rsidRDefault="009C7E1D" w:rsidP="00A77461">
            <w:r>
              <w:t>Weekly report  writing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:rsidR="009C7E1D" w:rsidRPr="002268BB" w:rsidRDefault="009C7E1D" w:rsidP="00A77461">
            <w:pPr>
              <w:jc w:val="center"/>
            </w:pPr>
            <w:r>
              <w:t>1hr</w:t>
            </w:r>
          </w:p>
        </w:tc>
        <w:tc>
          <w:tcPr>
            <w:tcW w:w="1843" w:type="dxa"/>
          </w:tcPr>
          <w:p w:rsidR="009C7E1D" w:rsidRPr="002268BB" w:rsidRDefault="009C7E1D" w:rsidP="00A77461">
            <w:pPr>
              <w:jc w:val="center"/>
            </w:pPr>
            <w:r>
              <w:t>03/02</w:t>
            </w:r>
            <w:r>
              <w:t>/2014</w:t>
            </w:r>
          </w:p>
        </w:tc>
        <w:tc>
          <w:tcPr>
            <w:tcW w:w="1701" w:type="dxa"/>
          </w:tcPr>
          <w:p w:rsidR="009C7E1D" w:rsidRPr="002268BB" w:rsidRDefault="009C7E1D" w:rsidP="00A77461">
            <w:pPr>
              <w:jc w:val="center"/>
            </w:pPr>
            <w:r>
              <w:t>03/02/2014</w:t>
            </w:r>
          </w:p>
        </w:tc>
        <w:tc>
          <w:tcPr>
            <w:tcW w:w="1559" w:type="dxa"/>
          </w:tcPr>
          <w:p w:rsidR="009C7E1D" w:rsidRPr="002268BB" w:rsidRDefault="009C7E1D" w:rsidP="00A77461">
            <w:pPr>
              <w:jc w:val="center"/>
              <w:rPr>
                <w:rFonts w:ascii="Times New Roman" w:hAnsi="Times New Roman"/>
              </w:rPr>
            </w:pPr>
            <w:r w:rsidRPr="002268BB">
              <w:rPr>
                <w:rFonts w:ascii="Times New Roman" w:hAnsi="Times New Roman"/>
              </w:rPr>
              <w:t>100%</w:t>
            </w:r>
          </w:p>
        </w:tc>
      </w:tr>
      <w:tr w:rsidR="009C7E1D" w:rsidRPr="002268BB" w:rsidTr="00A77461">
        <w:trPr>
          <w:trHeight w:val="569"/>
        </w:trPr>
        <w:tc>
          <w:tcPr>
            <w:tcW w:w="1560" w:type="dxa"/>
            <w:vMerge/>
          </w:tcPr>
          <w:p w:rsidR="009C7E1D" w:rsidRPr="002268BB" w:rsidRDefault="009C7E1D" w:rsidP="00A77461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9C7E1D" w:rsidRPr="002268BB" w:rsidRDefault="009C7E1D" w:rsidP="00A77461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9C7E1D" w:rsidRPr="002268BB" w:rsidRDefault="009C7E1D" w:rsidP="00A7746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Review of last week activities.</w:t>
            </w:r>
          </w:p>
        </w:tc>
        <w:tc>
          <w:tcPr>
            <w:tcW w:w="1275" w:type="dxa"/>
          </w:tcPr>
          <w:p w:rsidR="009C7E1D" w:rsidRPr="002268BB" w:rsidRDefault="009C7E1D" w:rsidP="00A77461">
            <w:pPr>
              <w:jc w:val="center"/>
            </w:pPr>
            <w:r>
              <w:t>1hr</w:t>
            </w:r>
          </w:p>
        </w:tc>
        <w:tc>
          <w:tcPr>
            <w:tcW w:w="1843" w:type="dxa"/>
          </w:tcPr>
          <w:p w:rsidR="009C7E1D" w:rsidRPr="002268BB" w:rsidRDefault="009C7E1D" w:rsidP="00A77461">
            <w:pPr>
              <w:jc w:val="center"/>
            </w:pPr>
            <w:r>
              <w:t>03/02/2014</w:t>
            </w:r>
          </w:p>
        </w:tc>
        <w:tc>
          <w:tcPr>
            <w:tcW w:w="1701" w:type="dxa"/>
          </w:tcPr>
          <w:p w:rsidR="009C7E1D" w:rsidRPr="002268BB" w:rsidRDefault="009C7E1D" w:rsidP="00A77461">
            <w:pPr>
              <w:jc w:val="center"/>
            </w:pPr>
            <w:r>
              <w:t>03/02/2014</w:t>
            </w:r>
          </w:p>
        </w:tc>
        <w:tc>
          <w:tcPr>
            <w:tcW w:w="1559" w:type="dxa"/>
          </w:tcPr>
          <w:p w:rsidR="009C7E1D" w:rsidRPr="002268BB" w:rsidRDefault="009C7E1D" w:rsidP="00A7746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  <w:r w:rsidRPr="002268BB">
              <w:rPr>
                <w:rFonts w:ascii="Times New Roman" w:hAnsi="Times New Roman"/>
              </w:rPr>
              <w:t>0%</w:t>
            </w:r>
          </w:p>
        </w:tc>
      </w:tr>
      <w:tr w:rsidR="009C7E1D" w:rsidRPr="002268BB" w:rsidTr="00A77461">
        <w:trPr>
          <w:trHeight w:val="340"/>
        </w:trPr>
        <w:tc>
          <w:tcPr>
            <w:tcW w:w="1560" w:type="dxa"/>
            <w:vMerge/>
          </w:tcPr>
          <w:p w:rsidR="009C7E1D" w:rsidRPr="002268BB" w:rsidRDefault="009C7E1D" w:rsidP="00A77461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9C7E1D" w:rsidRPr="002268BB" w:rsidRDefault="009C7E1D" w:rsidP="00A77461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9C7E1D" w:rsidRDefault="009C7E1D" w:rsidP="00A7746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Commenced preparation of bills for Oil and Gas companies, as required by OPTS members from 3</w:t>
            </w:r>
            <w:r w:rsidRPr="009C7E1D">
              <w:rPr>
                <w:rFonts w:ascii="Times New Roman" w:hAnsi="Times New Roman"/>
                <w:vertAlign w:val="superscript"/>
              </w:rPr>
              <w:t>rd</w:t>
            </w:r>
            <w:r>
              <w:rPr>
                <w:rFonts w:ascii="Times New Roman" w:hAnsi="Times New Roman"/>
              </w:rPr>
              <w:t xml:space="preserve"> quarter 2012 t0 date.</w:t>
            </w:r>
          </w:p>
        </w:tc>
        <w:tc>
          <w:tcPr>
            <w:tcW w:w="1275" w:type="dxa"/>
          </w:tcPr>
          <w:p w:rsidR="009C7E1D" w:rsidRDefault="009C7E1D" w:rsidP="009C7E1D">
            <w:pPr>
              <w:jc w:val="center"/>
            </w:pPr>
            <w:r>
              <w:t>4hrs</w:t>
            </w:r>
          </w:p>
        </w:tc>
        <w:tc>
          <w:tcPr>
            <w:tcW w:w="1843" w:type="dxa"/>
          </w:tcPr>
          <w:p w:rsidR="009C7E1D" w:rsidRPr="002268BB" w:rsidRDefault="009C7E1D" w:rsidP="00A77461">
            <w:pPr>
              <w:jc w:val="center"/>
            </w:pPr>
            <w:r>
              <w:t>03/02/2014</w:t>
            </w:r>
          </w:p>
        </w:tc>
        <w:tc>
          <w:tcPr>
            <w:tcW w:w="1701" w:type="dxa"/>
          </w:tcPr>
          <w:p w:rsidR="009C7E1D" w:rsidRPr="002268BB" w:rsidRDefault="009C7E1D" w:rsidP="00A77461">
            <w:pPr>
              <w:jc w:val="center"/>
            </w:pPr>
            <w:r>
              <w:t>03/02/2014</w:t>
            </w:r>
          </w:p>
        </w:tc>
        <w:tc>
          <w:tcPr>
            <w:tcW w:w="1559" w:type="dxa"/>
          </w:tcPr>
          <w:p w:rsidR="009C7E1D" w:rsidRDefault="004567EC" w:rsidP="00A7746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40</w:t>
            </w:r>
            <w:r w:rsidR="009C7E1D">
              <w:rPr>
                <w:rFonts w:ascii="Times New Roman" w:hAnsi="Times New Roman"/>
              </w:rPr>
              <w:t>%</w:t>
            </w:r>
          </w:p>
        </w:tc>
      </w:tr>
      <w:tr w:rsidR="004567EC" w:rsidRPr="002268BB" w:rsidTr="00A77461">
        <w:trPr>
          <w:trHeight w:val="549"/>
        </w:trPr>
        <w:tc>
          <w:tcPr>
            <w:tcW w:w="1560" w:type="dxa"/>
            <w:vMerge/>
          </w:tcPr>
          <w:p w:rsidR="004567EC" w:rsidRPr="002268BB" w:rsidRDefault="004567EC" w:rsidP="00A77461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4567EC" w:rsidRPr="002268BB" w:rsidRDefault="004567EC" w:rsidP="00A77461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4567EC" w:rsidRDefault="004567EC" w:rsidP="00A7746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Follow up on NPDC terminal inspection</w:t>
            </w:r>
          </w:p>
        </w:tc>
        <w:tc>
          <w:tcPr>
            <w:tcW w:w="1275" w:type="dxa"/>
          </w:tcPr>
          <w:p w:rsidR="004567EC" w:rsidRDefault="004567EC" w:rsidP="00A77461">
            <w:pPr>
              <w:jc w:val="center"/>
            </w:pPr>
            <w:r>
              <w:t>1hr</w:t>
            </w:r>
          </w:p>
        </w:tc>
        <w:tc>
          <w:tcPr>
            <w:tcW w:w="1843" w:type="dxa"/>
          </w:tcPr>
          <w:p w:rsidR="004567EC" w:rsidRPr="002268BB" w:rsidRDefault="004567EC" w:rsidP="00A77461">
            <w:pPr>
              <w:jc w:val="center"/>
            </w:pPr>
            <w:r>
              <w:t>03/02/2014</w:t>
            </w:r>
          </w:p>
        </w:tc>
        <w:tc>
          <w:tcPr>
            <w:tcW w:w="1701" w:type="dxa"/>
          </w:tcPr>
          <w:p w:rsidR="004567EC" w:rsidRPr="002268BB" w:rsidRDefault="004567EC" w:rsidP="00A77461">
            <w:pPr>
              <w:jc w:val="center"/>
            </w:pPr>
            <w:r>
              <w:t>03/02/2014</w:t>
            </w:r>
          </w:p>
        </w:tc>
        <w:tc>
          <w:tcPr>
            <w:tcW w:w="1559" w:type="dxa"/>
          </w:tcPr>
          <w:p w:rsidR="004567EC" w:rsidRDefault="004567EC" w:rsidP="00A7746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</w:t>
            </w:r>
            <w:r>
              <w:rPr>
                <w:rFonts w:ascii="Times New Roman" w:hAnsi="Times New Roman"/>
              </w:rPr>
              <w:t>%</w:t>
            </w:r>
          </w:p>
        </w:tc>
      </w:tr>
      <w:tr w:rsidR="004567EC" w:rsidRPr="002268BB" w:rsidTr="00A77461">
        <w:trPr>
          <w:trHeight w:val="329"/>
        </w:trPr>
        <w:tc>
          <w:tcPr>
            <w:tcW w:w="1560" w:type="dxa"/>
            <w:vMerge w:val="restart"/>
          </w:tcPr>
          <w:p w:rsidR="004567EC" w:rsidRPr="002268BB" w:rsidRDefault="004567EC" w:rsidP="00A77461">
            <w:pPr>
              <w:rPr>
                <w:b/>
              </w:rPr>
            </w:pPr>
            <w:r w:rsidRPr="002268BB">
              <w:rPr>
                <w:b/>
              </w:rPr>
              <w:t>TUESDAY</w:t>
            </w:r>
          </w:p>
        </w:tc>
        <w:tc>
          <w:tcPr>
            <w:tcW w:w="850" w:type="dxa"/>
          </w:tcPr>
          <w:p w:rsidR="004567EC" w:rsidRPr="002268BB" w:rsidRDefault="004567EC" w:rsidP="00A77461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4567EC" w:rsidRPr="002268BB" w:rsidRDefault="004567EC" w:rsidP="00A7746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Continuation of Oil and Gas Bills</w:t>
            </w:r>
          </w:p>
        </w:tc>
        <w:tc>
          <w:tcPr>
            <w:tcW w:w="1275" w:type="dxa"/>
          </w:tcPr>
          <w:p w:rsidR="004567EC" w:rsidRPr="002268BB" w:rsidRDefault="004567EC" w:rsidP="00A77461">
            <w:pPr>
              <w:jc w:val="center"/>
            </w:pPr>
            <w:r>
              <w:t>5</w:t>
            </w:r>
            <w:r>
              <w:t>hrs</w:t>
            </w:r>
          </w:p>
        </w:tc>
        <w:tc>
          <w:tcPr>
            <w:tcW w:w="1843" w:type="dxa"/>
          </w:tcPr>
          <w:p w:rsidR="004567EC" w:rsidRPr="002268BB" w:rsidRDefault="004567EC" w:rsidP="00A77461">
            <w:pPr>
              <w:jc w:val="center"/>
            </w:pPr>
            <w:r>
              <w:t>04</w:t>
            </w:r>
            <w:r>
              <w:t>/02/2014</w:t>
            </w:r>
          </w:p>
        </w:tc>
        <w:tc>
          <w:tcPr>
            <w:tcW w:w="1701" w:type="dxa"/>
          </w:tcPr>
          <w:p w:rsidR="004567EC" w:rsidRPr="002268BB" w:rsidRDefault="004567EC" w:rsidP="00A77461">
            <w:pPr>
              <w:jc w:val="center"/>
            </w:pPr>
            <w:r>
              <w:t>04/02/2014</w:t>
            </w:r>
          </w:p>
        </w:tc>
        <w:tc>
          <w:tcPr>
            <w:tcW w:w="1559" w:type="dxa"/>
          </w:tcPr>
          <w:p w:rsidR="004567EC" w:rsidRPr="002268BB" w:rsidRDefault="004567EC" w:rsidP="00A7746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43</w:t>
            </w:r>
            <w:r>
              <w:rPr>
                <w:rFonts w:ascii="Times New Roman" w:hAnsi="Times New Roman"/>
              </w:rPr>
              <w:t>%</w:t>
            </w:r>
          </w:p>
        </w:tc>
      </w:tr>
      <w:tr w:rsidR="004567EC" w:rsidRPr="002268BB" w:rsidTr="00A77461">
        <w:trPr>
          <w:trHeight w:val="385"/>
        </w:trPr>
        <w:tc>
          <w:tcPr>
            <w:tcW w:w="1560" w:type="dxa"/>
            <w:vMerge/>
          </w:tcPr>
          <w:p w:rsidR="004567EC" w:rsidRPr="002268BB" w:rsidRDefault="004567EC" w:rsidP="00A77461">
            <w:pPr>
              <w:rPr>
                <w:b/>
              </w:rPr>
            </w:pPr>
          </w:p>
        </w:tc>
        <w:tc>
          <w:tcPr>
            <w:tcW w:w="850" w:type="dxa"/>
          </w:tcPr>
          <w:p w:rsidR="004567EC" w:rsidRPr="002268BB" w:rsidRDefault="004567EC" w:rsidP="00A77461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4567EC" w:rsidRDefault="004567EC" w:rsidP="004567EC">
            <w:r>
              <w:t xml:space="preserve">Worked with </w:t>
            </w:r>
            <w:proofErr w:type="spellStart"/>
            <w:r>
              <w:t>Farquah</w:t>
            </w:r>
            <w:proofErr w:type="spellEnd"/>
            <w:r>
              <w:t xml:space="preserve"> on </w:t>
            </w:r>
            <w:r>
              <w:t xml:space="preserve">a </w:t>
            </w:r>
            <w:r>
              <w:t xml:space="preserve">template </w:t>
            </w:r>
            <w:r>
              <w:t xml:space="preserve">to be sent to companies that </w:t>
            </w:r>
            <w:r>
              <w:t>onl</w:t>
            </w:r>
            <w:r>
              <w:t xml:space="preserve">y registered their company name, without registration of their devices on the </w:t>
            </w:r>
            <w:r>
              <w:t>Portal</w:t>
            </w:r>
            <w:r>
              <w:t>.</w:t>
            </w:r>
          </w:p>
        </w:tc>
        <w:tc>
          <w:tcPr>
            <w:tcW w:w="1275" w:type="dxa"/>
          </w:tcPr>
          <w:p w:rsidR="004567EC" w:rsidRDefault="004567EC" w:rsidP="00A77461">
            <w:pPr>
              <w:jc w:val="center"/>
            </w:pPr>
            <w:r>
              <w:t>2hrs</w:t>
            </w:r>
          </w:p>
        </w:tc>
        <w:tc>
          <w:tcPr>
            <w:tcW w:w="1843" w:type="dxa"/>
          </w:tcPr>
          <w:p w:rsidR="004567EC" w:rsidRPr="002268BB" w:rsidRDefault="004567EC" w:rsidP="00A77461">
            <w:pPr>
              <w:jc w:val="center"/>
            </w:pPr>
            <w:r>
              <w:t>04/02/2014</w:t>
            </w:r>
          </w:p>
        </w:tc>
        <w:tc>
          <w:tcPr>
            <w:tcW w:w="1701" w:type="dxa"/>
          </w:tcPr>
          <w:p w:rsidR="004567EC" w:rsidRPr="002268BB" w:rsidRDefault="004567EC" w:rsidP="00A77461">
            <w:pPr>
              <w:jc w:val="center"/>
            </w:pPr>
            <w:r>
              <w:t>04/02/2014</w:t>
            </w:r>
          </w:p>
        </w:tc>
        <w:tc>
          <w:tcPr>
            <w:tcW w:w="1559" w:type="dxa"/>
          </w:tcPr>
          <w:p w:rsidR="004567EC" w:rsidRDefault="004567EC" w:rsidP="00A7746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  <w:r>
              <w:rPr>
                <w:rFonts w:ascii="Times New Roman" w:hAnsi="Times New Roman"/>
              </w:rPr>
              <w:t>5%</w:t>
            </w:r>
          </w:p>
        </w:tc>
      </w:tr>
      <w:tr w:rsidR="004567EC" w:rsidRPr="002268BB" w:rsidTr="00A77461">
        <w:trPr>
          <w:trHeight w:val="412"/>
        </w:trPr>
        <w:tc>
          <w:tcPr>
            <w:tcW w:w="1560" w:type="dxa"/>
            <w:vMerge w:val="restart"/>
          </w:tcPr>
          <w:p w:rsidR="004567EC" w:rsidRDefault="004567EC" w:rsidP="00A77461">
            <w:pPr>
              <w:ind w:left="-15"/>
              <w:rPr>
                <w:b/>
              </w:rPr>
            </w:pPr>
            <w:r w:rsidRPr="002268BB">
              <w:rPr>
                <w:b/>
              </w:rPr>
              <w:t>WEDNESDAY</w:t>
            </w:r>
          </w:p>
          <w:p w:rsidR="004567EC" w:rsidRDefault="004567EC" w:rsidP="00A77461">
            <w:pPr>
              <w:ind w:left="-15"/>
              <w:rPr>
                <w:b/>
              </w:rPr>
            </w:pPr>
          </w:p>
          <w:p w:rsidR="004567EC" w:rsidRPr="002268BB" w:rsidRDefault="004567EC" w:rsidP="00A77461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4567EC" w:rsidRPr="002268BB" w:rsidRDefault="004567EC" w:rsidP="00A77461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4567EC" w:rsidRPr="002268BB" w:rsidRDefault="004567EC" w:rsidP="00A7746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Continuation of </w:t>
            </w:r>
            <w:r>
              <w:rPr>
                <w:rFonts w:ascii="Times New Roman" w:hAnsi="Times New Roman"/>
              </w:rPr>
              <w:t xml:space="preserve">Oil and Gas </w:t>
            </w:r>
            <w:r>
              <w:rPr>
                <w:rFonts w:ascii="Times New Roman" w:hAnsi="Times New Roman"/>
              </w:rPr>
              <w:t>Bills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4567EC" w:rsidRPr="002268BB" w:rsidRDefault="004567EC" w:rsidP="00A77461">
            <w:pPr>
              <w:spacing w:line="240" w:lineRule="auto"/>
              <w:jc w:val="center"/>
            </w:pPr>
            <w:r>
              <w:t>4</w:t>
            </w:r>
            <w:r>
              <w:t>hrs</w:t>
            </w:r>
          </w:p>
        </w:tc>
        <w:tc>
          <w:tcPr>
            <w:tcW w:w="1843" w:type="dxa"/>
          </w:tcPr>
          <w:p w:rsidR="004567EC" w:rsidRPr="002268BB" w:rsidRDefault="004567EC" w:rsidP="00A77461">
            <w:pPr>
              <w:jc w:val="center"/>
            </w:pPr>
            <w:r>
              <w:t>05</w:t>
            </w:r>
            <w:r>
              <w:t>/02/2014</w:t>
            </w:r>
          </w:p>
        </w:tc>
        <w:tc>
          <w:tcPr>
            <w:tcW w:w="1701" w:type="dxa"/>
          </w:tcPr>
          <w:p w:rsidR="004567EC" w:rsidRPr="002268BB" w:rsidRDefault="004567EC" w:rsidP="00A77461">
            <w:pPr>
              <w:jc w:val="center"/>
            </w:pPr>
            <w:r>
              <w:t>05/02/2014</w:t>
            </w:r>
          </w:p>
        </w:tc>
        <w:tc>
          <w:tcPr>
            <w:tcW w:w="1559" w:type="dxa"/>
          </w:tcPr>
          <w:p w:rsidR="004567EC" w:rsidRPr="002268BB" w:rsidRDefault="00746E21" w:rsidP="00746E21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45</w:t>
            </w:r>
            <w:r w:rsidR="004567EC" w:rsidRPr="002268BB">
              <w:rPr>
                <w:rFonts w:ascii="Times New Roman" w:hAnsi="Times New Roman"/>
              </w:rPr>
              <w:t>%</w:t>
            </w:r>
          </w:p>
        </w:tc>
      </w:tr>
      <w:tr w:rsidR="004567EC" w:rsidRPr="002268BB" w:rsidTr="00A77461">
        <w:trPr>
          <w:trHeight w:val="412"/>
        </w:trPr>
        <w:tc>
          <w:tcPr>
            <w:tcW w:w="1560" w:type="dxa"/>
            <w:vMerge/>
          </w:tcPr>
          <w:p w:rsidR="004567EC" w:rsidRPr="002268BB" w:rsidRDefault="004567EC" w:rsidP="00A77461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4567EC" w:rsidRPr="002268BB" w:rsidRDefault="004567EC" w:rsidP="00A77461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4567EC" w:rsidRDefault="004567EC" w:rsidP="00A77461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Correspondence with </w:t>
            </w:r>
            <w:proofErr w:type="spellStart"/>
            <w:r>
              <w:rPr>
                <w:rFonts w:ascii="Times New Roman" w:hAnsi="Times New Roman"/>
              </w:rPr>
              <w:t>Obat</w:t>
            </w:r>
            <w:proofErr w:type="spellEnd"/>
            <w:r>
              <w:rPr>
                <w:rFonts w:ascii="Times New Roman" w:hAnsi="Times New Roman"/>
              </w:rPr>
              <w:t xml:space="preserve"> Oil and </w:t>
            </w:r>
            <w:proofErr w:type="spellStart"/>
            <w:r>
              <w:rPr>
                <w:rFonts w:ascii="Times New Roman" w:hAnsi="Times New Roman"/>
              </w:rPr>
              <w:t>Oando</w:t>
            </w:r>
            <w:proofErr w:type="spellEnd"/>
            <w:r>
              <w:rPr>
                <w:rFonts w:ascii="Times New Roman" w:hAnsi="Times New Roman"/>
              </w:rPr>
              <w:t xml:space="preserve"> on payment of Statutory fees.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4567EC" w:rsidRDefault="00746E21" w:rsidP="00A77461">
            <w:pPr>
              <w:spacing w:line="240" w:lineRule="auto"/>
              <w:jc w:val="center"/>
            </w:pPr>
            <w:r>
              <w:t>1hr</w:t>
            </w:r>
          </w:p>
        </w:tc>
        <w:tc>
          <w:tcPr>
            <w:tcW w:w="1843" w:type="dxa"/>
          </w:tcPr>
          <w:p w:rsidR="004567EC" w:rsidRPr="002268BB" w:rsidRDefault="004567EC" w:rsidP="00A77461">
            <w:pPr>
              <w:jc w:val="center"/>
            </w:pPr>
            <w:r>
              <w:t>05/02/2014</w:t>
            </w:r>
          </w:p>
        </w:tc>
        <w:tc>
          <w:tcPr>
            <w:tcW w:w="1701" w:type="dxa"/>
          </w:tcPr>
          <w:p w:rsidR="004567EC" w:rsidRPr="002268BB" w:rsidRDefault="004567EC" w:rsidP="00A77461">
            <w:pPr>
              <w:jc w:val="center"/>
            </w:pPr>
            <w:r>
              <w:t>05/02/2014</w:t>
            </w:r>
          </w:p>
        </w:tc>
        <w:tc>
          <w:tcPr>
            <w:tcW w:w="1559" w:type="dxa"/>
          </w:tcPr>
          <w:p w:rsidR="004567EC" w:rsidRDefault="00746E21" w:rsidP="00A77461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55</w:t>
            </w:r>
            <w:r w:rsidR="004567EC">
              <w:rPr>
                <w:rFonts w:ascii="Times New Roman" w:hAnsi="Times New Roman"/>
              </w:rPr>
              <w:t>%</w:t>
            </w:r>
          </w:p>
        </w:tc>
      </w:tr>
      <w:tr w:rsidR="00746E21" w:rsidRPr="002268BB" w:rsidTr="00A77461">
        <w:trPr>
          <w:trHeight w:val="555"/>
        </w:trPr>
        <w:tc>
          <w:tcPr>
            <w:tcW w:w="1560" w:type="dxa"/>
            <w:vMerge/>
          </w:tcPr>
          <w:p w:rsidR="00746E21" w:rsidRPr="002268BB" w:rsidRDefault="00746E21" w:rsidP="00A77461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746E21" w:rsidRPr="002268BB" w:rsidRDefault="00746E21" w:rsidP="00A77461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746E21" w:rsidRDefault="00746E21" w:rsidP="00A77461">
            <w:pPr>
              <w:ind w:left="-15"/>
              <w:rPr>
                <w:rFonts w:ascii="Times New Roman" w:hAnsi="Times New Roman"/>
              </w:rPr>
            </w:pPr>
            <w:bookmarkStart w:id="0" w:name="_GoBack"/>
            <w:r>
              <w:rPr>
                <w:rFonts w:ascii="Times New Roman" w:hAnsi="Times New Roman"/>
              </w:rPr>
              <w:t xml:space="preserve">Preparation of bills for </w:t>
            </w:r>
            <w:r>
              <w:rPr>
                <w:rFonts w:ascii="Times New Roman" w:hAnsi="Times New Roman"/>
              </w:rPr>
              <w:t>Heritage Bank</w:t>
            </w:r>
            <w:r>
              <w:rPr>
                <w:rFonts w:ascii="Times New Roman" w:hAnsi="Times New Roman"/>
              </w:rPr>
              <w:t xml:space="preserve"> as well as </w:t>
            </w:r>
            <w:r>
              <w:rPr>
                <w:rFonts w:ascii="Times New Roman" w:hAnsi="Times New Roman"/>
              </w:rPr>
              <w:t>Follow up on the issuance of Verificat</w:t>
            </w:r>
            <w:r>
              <w:rPr>
                <w:rFonts w:ascii="Times New Roman" w:hAnsi="Times New Roman"/>
              </w:rPr>
              <w:t>ion Certificate</w:t>
            </w:r>
            <w:r>
              <w:rPr>
                <w:rFonts w:ascii="Times New Roman" w:hAnsi="Times New Roman"/>
              </w:rPr>
              <w:t xml:space="preserve"> by Director WMD</w:t>
            </w:r>
            <w:bookmarkEnd w:id="0"/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746E21" w:rsidRDefault="00746E21" w:rsidP="00A77461">
            <w:pPr>
              <w:spacing w:line="240" w:lineRule="auto"/>
              <w:jc w:val="center"/>
            </w:pPr>
            <w:r>
              <w:t>2</w:t>
            </w:r>
            <w:r>
              <w:t>hr</w:t>
            </w:r>
            <w:r>
              <w:t>s</w:t>
            </w:r>
          </w:p>
        </w:tc>
        <w:tc>
          <w:tcPr>
            <w:tcW w:w="1843" w:type="dxa"/>
          </w:tcPr>
          <w:p w:rsidR="00746E21" w:rsidRPr="002268BB" w:rsidRDefault="00746E21" w:rsidP="00A77461">
            <w:pPr>
              <w:jc w:val="center"/>
            </w:pPr>
            <w:r>
              <w:t>05/02/2014</w:t>
            </w:r>
          </w:p>
        </w:tc>
        <w:tc>
          <w:tcPr>
            <w:tcW w:w="1701" w:type="dxa"/>
          </w:tcPr>
          <w:p w:rsidR="00746E21" w:rsidRPr="002268BB" w:rsidRDefault="00746E21" w:rsidP="00A77461">
            <w:pPr>
              <w:jc w:val="center"/>
            </w:pPr>
            <w:r>
              <w:t>05/02/2014</w:t>
            </w:r>
          </w:p>
        </w:tc>
        <w:tc>
          <w:tcPr>
            <w:tcW w:w="1559" w:type="dxa"/>
          </w:tcPr>
          <w:p w:rsidR="00746E21" w:rsidRDefault="00746E21" w:rsidP="00A77461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75%</w:t>
            </w:r>
          </w:p>
        </w:tc>
      </w:tr>
      <w:tr w:rsidR="00746E21" w:rsidRPr="002268BB" w:rsidTr="00A77461">
        <w:trPr>
          <w:trHeight w:val="569"/>
        </w:trPr>
        <w:tc>
          <w:tcPr>
            <w:tcW w:w="1560" w:type="dxa"/>
          </w:tcPr>
          <w:p w:rsidR="00746E21" w:rsidRPr="002268BB" w:rsidRDefault="00746E21" w:rsidP="00A77461">
            <w:pPr>
              <w:ind w:left="-15"/>
              <w:rPr>
                <w:b/>
              </w:rPr>
            </w:pPr>
            <w:r>
              <w:rPr>
                <w:b/>
              </w:rPr>
              <w:lastRenderedPageBreak/>
              <w:t xml:space="preserve">THURSDAY </w:t>
            </w:r>
          </w:p>
        </w:tc>
        <w:tc>
          <w:tcPr>
            <w:tcW w:w="850" w:type="dxa"/>
          </w:tcPr>
          <w:p w:rsidR="00746E21" w:rsidRPr="002268BB" w:rsidRDefault="00746E21" w:rsidP="00A77461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746E21" w:rsidRPr="002268BB" w:rsidRDefault="00746E21" w:rsidP="00A7746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Continuation of Oil and Gas Bills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746E21" w:rsidRDefault="00746E21" w:rsidP="00A77461">
            <w:pPr>
              <w:spacing w:line="240" w:lineRule="auto"/>
              <w:jc w:val="center"/>
            </w:pPr>
            <w:r>
              <w:t>5</w:t>
            </w:r>
            <w:r>
              <w:t>hrs</w:t>
            </w:r>
          </w:p>
        </w:tc>
        <w:tc>
          <w:tcPr>
            <w:tcW w:w="1843" w:type="dxa"/>
          </w:tcPr>
          <w:p w:rsidR="00746E21" w:rsidRPr="002268BB" w:rsidRDefault="00746E21" w:rsidP="00A77461">
            <w:pPr>
              <w:jc w:val="center"/>
            </w:pPr>
            <w:r>
              <w:t>06</w:t>
            </w:r>
            <w:r>
              <w:t>/02/2014</w:t>
            </w:r>
          </w:p>
        </w:tc>
        <w:tc>
          <w:tcPr>
            <w:tcW w:w="1701" w:type="dxa"/>
          </w:tcPr>
          <w:p w:rsidR="00746E21" w:rsidRPr="002268BB" w:rsidRDefault="00746E21" w:rsidP="00A77461">
            <w:pPr>
              <w:jc w:val="center"/>
            </w:pPr>
            <w:r>
              <w:t>06/02/2014</w:t>
            </w:r>
          </w:p>
        </w:tc>
        <w:tc>
          <w:tcPr>
            <w:tcW w:w="1559" w:type="dxa"/>
          </w:tcPr>
          <w:p w:rsidR="00746E21" w:rsidRPr="002268BB" w:rsidRDefault="00746E21" w:rsidP="00746E21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47</w:t>
            </w:r>
            <w:r>
              <w:rPr>
                <w:rFonts w:ascii="Times New Roman" w:hAnsi="Times New Roman"/>
              </w:rPr>
              <w:t>%</w:t>
            </w:r>
          </w:p>
        </w:tc>
      </w:tr>
      <w:tr w:rsidR="00746E21" w:rsidRPr="002268BB" w:rsidTr="00A77461">
        <w:trPr>
          <w:trHeight w:val="525"/>
        </w:trPr>
        <w:tc>
          <w:tcPr>
            <w:tcW w:w="1560" w:type="dxa"/>
            <w:vMerge w:val="restart"/>
          </w:tcPr>
          <w:p w:rsidR="00746E21" w:rsidRDefault="00746E21" w:rsidP="00A77461">
            <w:pPr>
              <w:ind w:left="-15"/>
              <w:rPr>
                <w:b/>
              </w:rPr>
            </w:pPr>
            <w:r>
              <w:rPr>
                <w:b/>
              </w:rPr>
              <w:t>FRIDAY</w:t>
            </w:r>
          </w:p>
        </w:tc>
        <w:tc>
          <w:tcPr>
            <w:tcW w:w="850" w:type="dxa"/>
          </w:tcPr>
          <w:p w:rsidR="00746E21" w:rsidRPr="002268BB" w:rsidRDefault="00746E21" w:rsidP="00A77461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746E21" w:rsidRDefault="00746E21" w:rsidP="00A77461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Went through the Export Permit Section of the we</w:t>
            </w:r>
            <w:r>
              <w:rPr>
                <w:rFonts w:ascii="Times New Roman" w:hAnsi="Times New Roman"/>
              </w:rPr>
              <w:t>b portal with Valentine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746E21" w:rsidRDefault="00746E21" w:rsidP="00A77461">
            <w:pPr>
              <w:spacing w:line="240" w:lineRule="auto"/>
              <w:jc w:val="center"/>
            </w:pPr>
            <w:r>
              <w:t>2hrs</w:t>
            </w:r>
          </w:p>
        </w:tc>
        <w:tc>
          <w:tcPr>
            <w:tcW w:w="1843" w:type="dxa"/>
          </w:tcPr>
          <w:p w:rsidR="00746E21" w:rsidRPr="002268BB" w:rsidRDefault="00746E21" w:rsidP="00A77461">
            <w:pPr>
              <w:jc w:val="center"/>
            </w:pPr>
            <w:r>
              <w:t>07</w:t>
            </w:r>
            <w:r>
              <w:t>/02/2014</w:t>
            </w:r>
          </w:p>
        </w:tc>
        <w:tc>
          <w:tcPr>
            <w:tcW w:w="1701" w:type="dxa"/>
          </w:tcPr>
          <w:p w:rsidR="00746E21" w:rsidRPr="002268BB" w:rsidRDefault="00746E21" w:rsidP="00A77461">
            <w:pPr>
              <w:jc w:val="center"/>
            </w:pPr>
            <w:r>
              <w:t>07/02/2014</w:t>
            </w:r>
          </w:p>
        </w:tc>
        <w:tc>
          <w:tcPr>
            <w:tcW w:w="1559" w:type="dxa"/>
          </w:tcPr>
          <w:p w:rsidR="00746E21" w:rsidRDefault="00746E21" w:rsidP="00A77461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5%</w:t>
            </w:r>
          </w:p>
        </w:tc>
      </w:tr>
      <w:tr w:rsidR="00746E21" w:rsidRPr="002268BB" w:rsidTr="00A77461">
        <w:trPr>
          <w:trHeight w:val="379"/>
        </w:trPr>
        <w:tc>
          <w:tcPr>
            <w:tcW w:w="1560" w:type="dxa"/>
            <w:vMerge/>
          </w:tcPr>
          <w:p w:rsidR="00746E21" w:rsidRDefault="00746E21" w:rsidP="00A77461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746E21" w:rsidRPr="002268BB" w:rsidRDefault="00746E21" w:rsidP="00A77461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746E21" w:rsidRPr="002268BB" w:rsidRDefault="00746E21" w:rsidP="00A7746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Continuation of Oil and Gas Bills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746E21" w:rsidRDefault="00746E21" w:rsidP="00A77461">
            <w:pPr>
              <w:spacing w:line="240" w:lineRule="auto"/>
              <w:jc w:val="center"/>
            </w:pPr>
            <w:r>
              <w:t>4</w:t>
            </w:r>
            <w:r>
              <w:t>hr</w:t>
            </w:r>
            <w:r>
              <w:t>s</w:t>
            </w:r>
            <w:r>
              <w:t xml:space="preserve"> </w:t>
            </w:r>
          </w:p>
        </w:tc>
        <w:tc>
          <w:tcPr>
            <w:tcW w:w="1843" w:type="dxa"/>
          </w:tcPr>
          <w:p w:rsidR="00746E21" w:rsidRPr="002268BB" w:rsidRDefault="00746E21" w:rsidP="00A77461">
            <w:pPr>
              <w:jc w:val="center"/>
            </w:pPr>
            <w:r>
              <w:t>07/02/2014</w:t>
            </w:r>
          </w:p>
        </w:tc>
        <w:tc>
          <w:tcPr>
            <w:tcW w:w="1701" w:type="dxa"/>
          </w:tcPr>
          <w:p w:rsidR="00746E21" w:rsidRPr="002268BB" w:rsidRDefault="00746E21" w:rsidP="00A77461">
            <w:pPr>
              <w:jc w:val="center"/>
            </w:pPr>
            <w:r>
              <w:t>07/02/2014</w:t>
            </w:r>
          </w:p>
        </w:tc>
        <w:tc>
          <w:tcPr>
            <w:tcW w:w="1559" w:type="dxa"/>
          </w:tcPr>
          <w:p w:rsidR="00746E21" w:rsidRDefault="00746E21" w:rsidP="00A77461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  <w:r w:rsidR="00610CA7"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/>
              </w:rPr>
              <w:t>0%</w:t>
            </w:r>
          </w:p>
        </w:tc>
      </w:tr>
    </w:tbl>
    <w:p w:rsidR="009C7E1D" w:rsidRDefault="009C7E1D" w:rsidP="009C7E1D"/>
    <w:p w:rsidR="009C7E1D" w:rsidRDefault="009C7E1D" w:rsidP="009C7E1D"/>
    <w:p w:rsidR="00735059" w:rsidRDefault="00735059"/>
    <w:sectPr w:rsidR="00735059" w:rsidSect="00093214">
      <w:pgSz w:w="16838" w:h="11906" w:orient="landscape"/>
      <w:pgMar w:top="993" w:right="678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6517E6"/>
    <w:multiLevelType w:val="hybridMultilevel"/>
    <w:tmpl w:val="F60CBE60"/>
    <w:lvl w:ilvl="0" w:tplc="04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E1D"/>
    <w:rsid w:val="004567EC"/>
    <w:rsid w:val="00610CA7"/>
    <w:rsid w:val="00735059"/>
    <w:rsid w:val="00746E21"/>
    <w:rsid w:val="009C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7E1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7E1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7E1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7E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2014-02-24T08:25:00Z</dcterms:created>
  <dcterms:modified xsi:type="dcterms:W3CDTF">2014-02-24T08:56:00Z</dcterms:modified>
</cp:coreProperties>
</file>