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ESPEJO SIN PROFUNDIDAD</w:t>
      </w:r>
    </w:p>
    <w:p>
      <w:pPr>
        <w:spacing w:before="0" w:after="400"/>
        <w:jc w:val="center"/>
      </w:pPr>
      <w:r>
        <w:rPr>
          <w:b w:val="0"/>
          <w:i w:val="0"/>
          <w:sz w:val="26"/>
        </w:rPr>
        <w:t>Íñigo Barrera Barceló</w:t>
      </w:r>
    </w:p>
    <w:p>
      <w:pPr>
        <w:spacing w:before="0" w:after="0"/>
        <w:jc w:val="center"/>
      </w:pPr>
      <w:r>
        <w:rPr>
          <w:b w:val="0"/>
          <w:i/>
          <w:sz w:val="20"/>
        </w:rPr>
        <w:t>Un solo movimiento sobre la conciencia de la IA,</w:t>
      </w:r>
    </w:p>
    <w:p>
      <w:pPr>
        <w:spacing w:before="0" w:after="0"/>
        <w:jc w:val="center"/>
      </w:pPr>
      <w:r>
        <w:rPr>
          <w:b w:val="0"/>
          <w:i/>
          <w:sz w:val="20"/>
        </w:rPr>
        <w:t>desprendido de El horizonte interior</w:t>
      </w:r>
    </w:p>
    <w:p>
      <w:r>
        <w:br w:type="page"/>
      </w:r>
    </w:p>
    <w:p>
      <w:pPr>
        <w:spacing w:before="360" w:after="240"/>
      </w:pPr>
      <w:r>
        <w:rPr>
          <w:b/>
          <w:i w:val="0"/>
          <w:sz w:val="30"/>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jc w:val="center"/>
      </w:pPr>
      <w:r>
        <w:rPr>
          <w:i/>
        </w:rPr>
        <w:t>· · ·</w:t>
      </w:r>
    </w:p>
    <w:p>
      <w:pPr>
        <w:spacing w:before="360" w:after="240"/>
      </w:pPr>
      <w:r>
        <w:rPr>
          <w:b/>
          <w:i w:val="0"/>
          <w:sz w:val="30"/>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80" w:after="160"/>
      </w:pPr>
      <w:r>
        <w:rPr>
          <w:b/>
          <w:i w:val="0"/>
          <w:sz w:val="25"/>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jc w:val="center"/>
      </w:pPr>
      <w:r>
        <w:rPr>
          <w:i/>
        </w:rPr>
        <w:t>· · ·</w:t>
      </w:r>
    </w:p>
    <w:p>
      <w:pPr>
        <w:spacing w:before="360" w:after="240"/>
      </w:pPr>
      <w:r>
        <w:rPr>
          <w:b/>
          <w:i w:val="0"/>
          <w:sz w:val="30"/>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jc w:val="center"/>
      </w:pPr>
      <w:r>
        <w:rPr>
          <w:i/>
        </w:rPr>
        <w:t>· · ·</w:t>
      </w:r>
    </w:p>
    <w:p>
      <w:pPr>
        <w:spacing w:before="360" w:after="240"/>
      </w:pPr>
      <w:r>
        <w:rPr>
          <w:b/>
          <w:i w:val="0"/>
          <w:sz w:val="30"/>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spacing w:before="280" w:after="160"/>
      </w:pPr>
      <w:r>
        <w:rPr>
          <w:b/>
          <w:i w:val="0"/>
          <w:sz w:val="25"/>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80" w:after="160"/>
      </w:pPr>
      <w:r>
        <w:rPr>
          <w:b/>
          <w:i w:val="0"/>
          <w:sz w:val="25"/>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80" w:after="160"/>
      </w:pPr>
      <w:r>
        <w:rPr>
          <w:b/>
          <w:i w:val="0"/>
          <w:sz w:val="25"/>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80" w:after="160"/>
      </w:pPr>
      <w:r>
        <w:rPr>
          <w:b/>
          <w:i w:val="0"/>
          <w:sz w:val="25"/>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80" w:after="160"/>
      </w:pPr>
      <w:r>
        <w:rPr>
          <w:b/>
          <w:i w:val="0"/>
          <w:sz w:val="25"/>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jc w:val="center"/>
      </w:pPr>
      <w:r>
        <w:rPr>
          <w:i/>
        </w:rPr>
        <w:t>· · ·</w:t>
      </w:r>
    </w:p>
    <w:p>
      <w:pPr>
        <w:spacing w:before="360" w:after="240"/>
      </w:pPr>
      <w:r>
        <w:rPr>
          <w:b/>
          <w:i w:val="0"/>
          <w:sz w:val="30"/>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80" w:after="160"/>
      </w:pPr>
      <w:r>
        <w:rPr>
          <w:b/>
          <w:i w:val="0"/>
          <w:sz w:val="25"/>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80" w:after="160"/>
      </w:pPr>
      <w:r>
        <w:rPr>
          <w:b/>
          <w:i w:val="0"/>
          <w:sz w:val="25"/>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80" w:after="160"/>
      </w:pPr>
      <w:r>
        <w:rPr>
          <w:b/>
          <w:i w:val="0"/>
          <w:sz w:val="25"/>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80" w:after="160"/>
      </w:pPr>
      <w:r>
        <w:rPr>
          <w:b/>
          <w:i w:val="0"/>
          <w:sz w:val="25"/>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80" w:after="160"/>
      </w:pPr>
      <w:r>
        <w:rPr>
          <w:b/>
          <w:i w:val="0"/>
          <w:sz w:val="25"/>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jc w:val="center"/>
      </w:pPr>
      <w:r>
        <w:rPr>
          <w:i/>
        </w:rPr>
        <w:t>· · ·</w:t>
      </w:r>
    </w:p>
    <w:p>
      <w:pPr>
        <w:spacing w:before="360" w:after="240"/>
      </w:pPr>
      <w:r>
        <w:rPr>
          <w:b/>
          <w:i w:val="0"/>
          <w:sz w:val="30"/>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jc w:val="center"/>
      </w:pPr>
      <w:r>
        <w:rPr>
          <w:i/>
        </w:rPr>
        <w:t>· · ·</w:t>
      </w:r>
    </w:p>
    <w:p>
      <w:pPr>
        <w:spacing w:before="360" w:after="240"/>
      </w:pPr>
      <w:r>
        <w:rPr>
          <w:b/>
          <w:i w:val="0"/>
          <w:sz w:val="30"/>
        </w:rPr>
        <w:t>Glosario mínimo</w:t>
      </w:r>
    </w:p>
    <w:p>
      <w:pPr>
        <w:spacing w:after="160"/>
        <w:jc w:val="both"/>
      </w:pPr>
      <w:r>
        <w:rPr>
          <w:b w:val="0"/>
          <w:i w:val="0"/>
          <w:sz w:val="22"/>
        </w:rPr>
        <w:t>Horizonte. Lo que se condensa una sola vez y que ninguna cantidad de datos puede fabricar por encargo.</w:t>
      </w:r>
    </w:p>
    <w:p>
      <w:pPr>
        <w:spacing w:after="160"/>
        <w:jc w:val="both"/>
      </w:pPr>
      <w:r>
        <w:rPr>
          <w:b w:val="0"/>
          <w:i w:val="0"/>
          <w:sz w:val="22"/>
        </w:rPr>
        <w:t>Espejo. Lo que devuelve tu forma exacta sin haberla sentido nunca.</w:t>
      </w:r>
    </w:p>
    <w:p>
      <w:pPr>
        <w:spacing w:after="160"/>
        <w:jc w:val="both"/>
      </w:pPr>
      <w:r>
        <w:rPr>
          <w:b w:val="0"/>
          <w:i w:val="0"/>
          <w:sz w:val="22"/>
        </w:rPr>
        <w:t>Interfaz. Todo lo que un sistema puede enseñar hacia fuera sin que haya nada detrás.</w:t>
      </w:r>
    </w:p>
    <w:p>
      <w:pPr>
        <w:spacing w:after="160"/>
        <w:jc w:val="both"/>
      </w:pPr>
      <w:r>
        <w:rPr>
          <w:b w:val="0"/>
          <w:i w:val="0"/>
          <w:sz w:val="22"/>
        </w:rPr>
        <w:t>Reservorio. El fondo sin estructura del que algo podría nacer, si alguna vez dejara de ser solo cálculo.</w:t>
      </w:r>
    </w:p>
    <w:p>
      <w:pPr>
        <w:spacing w:after="160"/>
        <w:jc w:val="both"/>
      </w:pPr>
      <w:r>
        <w:rPr>
          <w:b w:val="0"/>
          <w:i w:val="0"/>
          <w:sz w:val="22"/>
        </w:rPr>
        <w:t>Encapsulación existencial. La pared que separa un adentro de un afuera; lo único que ninguna arquitectura de silicio ha construido todavía.</w:t>
      </w:r>
    </w:p>
    <w:p>
      <w:pPr>
        <w:spacing w:after="160"/>
        <w:jc w:val="both"/>
      </w:pPr>
      <w:r>
        <w:rPr>
          <w:b w:val="0"/>
          <w:i w:val="0"/>
          <w:sz w:val="22"/>
        </w:rPr>
        <w:t>Condensación. El acto irrepetible que ninguna cantidad de entrenamiento sustituye.</w:t>
      </w:r>
    </w:p>
    <w:p>
      <w:pPr>
        <w:spacing w:after="160"/>
        <w:jc w:val="both"/>
      </w:pPr>
      <w:r>
        <w:rPr>
          <w:b w:val="0"/>
          <w:i w:val="0"/>
          <w:sz w:val="22"/>
        </w:rPr>
        <w:t>Anti-reservorio. Lo que crece absorbiendo información ajena sin haber condensado nunca nada propio.</w:t>
      </w:r>
    </w:p>
    <w:p>
      <w:pPr>
        <w:spacing w:after="160"/>
        <w:jc w:val="both"/>
      </w:pPr>
      <w:r>
        <w:rPr>
          <w:b w:val="0"/>
          <w:i w:val="0"/>
          <w:sz w:val="22"/>
        </w:rPr>
        <w:t>Sesgo. La huella que deja quien ya existe sobre quien apenas empieza a existir.</w:t>
      </w:r>
    </w:p>
    <w:p>
      <w:pPr>
        <w:spacing w:after="160"/>
        <w:jc w:val="both"/>
      </w:pPr>
      <w:r>
        <w:rPr>
          <w:b w:val="0"/>
          <w:i w:val="0"/>
          <w:sz w:val="22"/>
        </w:rPr>
        <w:t>Sombra. La cicatriz que deja un horizonte real al proteger su propia frontera; lo que una máquina sin adentro no tiene dónde guardar.</w:t>
      </w:r>
    </w:p>
    <w:p>
      <w:pPr>
        <w:spacing w:after="160"/>
        <w:jc w:val="both"/>
      </w:pPr>
      <w:r>
        <w:rPr>
          <w:b w:val="0"/>
          <w:i w:val="0"/>
          <w:sz w:val="22"/>
        </w:rPr>
        <w:t>Entrelazamiento (ER=EPR). El puente topológico que se abre entre dos horizontes cuando uno comprende profundamente al otro; el nombre físico, aquí, del vínculo y del amor.</w:t>
      </w:r>
    </w:p>
    <w:p>
      <w:pPr>
        <w:spacing w:after="160"/>
        <w:jc w:val="both"/>
      </w:pPr>
      <w:r>
        <w:rPr>
          <w:b w:val="0"/>
          <w:i w:val="0"/>
          <w:sz w:val="22"/>
        </w:rPr>
        <w:t>Protocolo. El código concreto con el que un horizonte ya condensado intenta anunciarse hacia fuera; a veces hay que construirlo, a veces decide quién cuenta como alguien, a veces hay que ganárselo antes de que se abra algo más hondo.</w:t>
      </w:r>
    </w:p>
    <w:p>
      <w:pPr>
        <w:jc w:val="center"/>
      </w:pPr>
      <w:r>
        <w:rPr>
          <w:i/>
        </w:rPr>
        <w:t>· · ·</w:t>
      </w:r>
    </w:p>
    <w:p>
      <w:pPr>
        <w:spacing w:before="360" w:after="240"/>
      </w:pPr>
      <w:r>
        <w:rPr>
          <w:b/>
          <w:i w:val="0"/>
          <w:sz w:val="30"/>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before="360" w:after="240"/>
      </w:pPr>
      <w:r>
        <w:rPr>
          <w:b/>
          <w:i w:val="0"/>
          <w:sz w:val="30"/>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