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Me quedé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soy medio alemana, lo tengo medio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Me quedé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Se llaman iteraciones.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No supe qué contestar.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Me quedé mirando la pantalla. Tres palabras, sin saludo, como si hubiéramos hablado ayer. Sentí algo en el pecho que no supe nombrar.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me quedé mirando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no dijo nada.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 vino.</w:t>
      </w:r>
    </w:p>
    <w:p>
      <w:pPr>
        <w:pStyle w:val="BodyText"/>
      </w:pPr>
      <w:r>
        <w:t xml:space="preserve">—Tres semanas después. Llamó a la puerta de casa de mis padres con una maleta de cartón y un diccionario. Mi padre casi le pega, porque pensaba que era un vendedor. —Se rió otra vez, y luego se puso seria—. Y me dijo que su casa era donde estuviera yo. Que ya había vivido bastante lejos de su casa.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con una maleta de cartón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despacio,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No sé por qué.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Me quedé mirándolas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Muy despacio, sin tocar el grafito del todo, para no emborronarlo. Fue un gesto tonto. Un gesto de niña. Pero el papel estaba tibio por la lámpara, y por un segundo, solo por un segundo, me pareció piel.</w:t>
      </w:r>
    </w:p>
    <w:p>
      <w:pPr>
        <w:pStyle w:val="BodyText"/>
      </w:pPr>
      <w:r>
        <w:t xml:space="preserve">Retiré la mano de golpe.</w:t>
      </w:r>
    </w:p>
    <w:p>
      <w:pPr>
        <w:pStyle w:val="BodyText"/>
      </w:pPr>
      <w:r>
        <w:t xml:space="preserve">Cerré el cuaderno. Me quedé con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me quedé mirando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Para que una borrasca se considere explosiva bastan veinticuatro.</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despacio,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me quedé mirando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me quedé quieta, escuchando.</w:t>
      </w:r>
    </w:p>
    <w:p>
      <w:pPr>
        <w:pStyle w:val="BodyText"/>
      </w:pPr>
      <w:r>
        <w:t xml:space="preserve">En un momento dado me pareció oír una voz. Fuera, entre las ráfagas. Una voz de hombre, llamando algo. Me incorporé de golpe,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llamando a su puerta con una maleta de cartón.</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No sé cuánto tiempo 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Me quedé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despacio.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llamó a la de mi abuela con su maleta de cartón.</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No sé por qué. Quizá porque hay cosas que sabes con el cuerpo antes que con la cabeza.</w:t>
      </w:r>
    </w:p>
    <w:p>
      <w:pPr>
        <w:pStyle w:val="BodyText"/>
      </w:pPr>
      <w:r>
        <w:t xml:space="preserve">Crucé el pasillo despacio.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No sé cuánto tiempo 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 que no supe nombrar.</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despacio,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despacio,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p>
      <w:pPr>
        <w:pStyle w:val="BodyText"/>
      </w:pPr>
      <w:r>
        <w:t xml:space="preserve">Era el niño de la roca. El que se queda.</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no dijo nada. Me miraba.</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despacio,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Me quedé mirándola,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despacio,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quien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que no supe nombrar. Algo como asombro. O como alivio.</w:t>
      </w:r>
    </w:p>
    <w:p>
      <w:pPr>
        <w:pStyle w:val="BodyText"/>
      </w:pPr>
      <w:r>
        <w:t xml:space="preserve">Como si a él también le hubiera hecho falta comprobar que yo era real.</w:t>
      </w:r>
    </w:p>
    <w:p>
      <w:pPr>
        <w:pStyle w:val="BodyText"/>
      </w:pPr>
      <w:r>
        <w:t xml:space="preserve">—¿Tienes miedo? —le pregunté. No sé por qué.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despacio, con las manos en los bolsillos del abrigo, como quien se acerca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despacio,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No dijo nada,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Me quedé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como quien descubre algo.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No supe qué contestar a eso. 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de golpe,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no dijo nada.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 del todo.</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Me quedé mirando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despacio. Miró la frase. Me miró a mí. Y luego, despacio, buscando cada palabra en su cabeza como quien busca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despacio—.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a algo que no supe nombrar.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llamamos.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Me quedé mirándola.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 Como quien pregunta si mañana lloverá.</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despacio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Me quedé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de golpe,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de golpe,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muy despacio,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Me quedé mirando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como quien ha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Me quedé mirándola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despacio, como si eso fuera una razón de verdad. Me sentí un poco miserable.</w:t>
      </w:r>
    </w:p>
    <w:p>
      <w:pPr>
        <w:pStyle w:val="BodyText"/>
      </w:pPr>
      <w:r>
        <w:t xml:space="preserve">Cogí el bolso, las llaves del coche, la lista que había hecho en el dorso de un sobre. Y entonces me quedé parada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Me quedé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despacio, con la boca un poco abierta. Tenía las pestañas larguísimas.</w:t>
      </w:r>
    </w:p>
    <w:p>
      <w:pPr>
        <w:pStyle w:val="BodyText"/>
      </w:pPr>
      <w:r>
        <w:t xml:space="preserve">No se lo dije a nadie, pero me quedé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muy despacio,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Me quedé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en los ojos que no supe leer.</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de golpe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me quedé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No supe qué contestar. 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despacio, y lo metió de nuevo en la bolsa. No dijo nada. Pero cuando me la devolvió, me miró a los ojos con una media sonrisa que no supe interpretar.</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despacio,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despacio.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 No dijo nada.</w:t>
      </w:r>
    </w:p>
    <w:p>
      <w:pPr>
        <w:pStyle w:val="BodyText"/>
      </w:pPr>
      <w:r>
        <w:t xml:space="preserve">Se acercó al fregadero para lavarse las manos. Miró las dos tazas. No dijo nada.</w:t>
      </w:r>
    </w:p>
    <w:p>
      <w:pPr>
        <w:pStyle w:val="BodyText"/>
      </w:pPr>
      <w:r>
        <w:t xml:space="preserve">Se secó las manos con el trapo, despacio,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Me quedé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No sé cuánto tiempo estuvimos callados.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del todo.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No sé por qué. 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Me quedé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no dijo nada durante un rato.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muy despacio,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 de golpe.</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Me quedé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No supe qué decirle.</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despacio, con un dedo, como quien aparta una cortina.</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No supe qué decir. 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Me quedé mirando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No supe qué contestar a eso. 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Dieciocho meses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—No es que no —dije deprisa, cogiéndole la mano—. No es no. Es todavía 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 como quien guarda algo para más tarde.</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quien intenta resolver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despacio—.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Me quedé mirando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despacio.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no dijo nada durante un rato.</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despacio. Siguió mirando la carretera vacía.</w:t>
      </w:r>
    </w:p>
    <w:p>
      <w:pPr>
        <w:pStyle w:val="BodyText"/>
      </w:pPr>
      <w:r>
        <w:t xml:space="preserve">—Entonces es libre —dijo.</w:t>
      </w:r>
    </w:p>
    <w:p>
      <w:pPr>
        <w:pStyle w:val="BodyText"/>
      </w:pPr>
      <w:r>
        <w:t xml:space="preserve">Lo dijo sin celos. Sin rabia. Lo dijo como quien constata un hecho. Como quien dice que mañana va a llover.</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Me quedé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No sé cuánto tiempo 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me quedé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No dijo nada.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No sé por qué dije eso.</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no dijo nada durante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Me quedé mirando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quedé de pie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que no es nada tuyo, se lo has dado.</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No sé por qué.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quedé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No sé cuánto tiempo estuvimos así. Yo de rodillas. Él de pie. El viento silbando en la linterna.</w:t>
      </w:r>
    </w:p>
    <w:p>
      <w:pPr>
        <w:pStyle w:val="BodyText"/>
      </w:pPr>
      <w:r>
        <w:t xml:space="preserve">Fue él quien se movió.</w:t>
      </w:r>
    </w:p>
    <w:p>
      <w:pPr>
        <w:pStyle w:val="BodyText"/>
      </w:pPr>
      <w:r>
        <w:t xml:space="preserve">Cruzó la galería despacio.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despacio, muy despacio, mientras él mantenía la otra mano sobre la mía y miraba su muñeca vacía.</w:t>
      </w:r>
    </w:p>
    <w:p>
      <w:pPr>
        <w:pStyle w:val="BodyText"/>
      </w:pPr>
      <w:r>
        <w:t xml:space="preserve">No se formó de golpe.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despacio,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6" w:name="ada-22"/>
    <w:p>
      <w:pPr>
        <w:pStyle w:val="Heading2"/>
      </w:pPr>
      <w:r>
        <w:t xml:space="preserve">23 · Ada</w:t>
      </w:r>
    </w:p>
    <w:p>
      <w:pPr>
        <w:pStyle w:val="FirstParagraph"/>
      </w:pPr>
      <w:r>
        <w:t xml:space="preserve">Me desperté con el sol en la cara y su brazo encima.</w:t>
      </w:r>
    </w:p>
    <w:p>
      <w:pPr>
        <w:pStyle w:val="BodyText"/>
      </w:pPr>
      <w:r>
        <w:t xml:space="preserve">No me moví. Me quedé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End w:id="66"/>
    <w:bookmarkStart w:id="67" w:name="ada-continúa"/>
    <w:p>
      <w:pPr>
        <w:pStyle w:val="Heading2"/>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despacio,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No sé cuánto llevaba ahí.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7"/>
    <w:bookmarkEnd w:id="68"/>
    <w:bookmarkStart w:id="83" w:name="tercer-acto-julian"/>
    <w:p>
      <w:pPr>
        <w:pStyle w:val="Heading1"/>
      </w:pPr>
      <w:r>
        <w:t xml:space="preserve">Tercer acto · Julian</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Yo he visto a esa perra tumbarse panza arriba para una desconocida en la arena. Desde la galería. Lo vi todo.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Tengo que decir otra cosa, aunque no sepa decirla bien.</w:t>
      </w:r>
    </w:p>
    <w:p>
      <w:pPr>
        <w:pStyle w:val="BodyText"/>
      </w:pPr>
      <w:r>
        <w:t xml:space="preserve">Cuando Ada me borró la boca,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w:t>
      </w:r>
    </w:p>
    <w:p>
      <w:pPr>
        <w:pStyle w:val="BodyText"/>
      </w:pPr>
      <w:r>
        <w:t xml:space="preserve">No había dolor. Eso fue lo peor. Si duele, hay algo que duele. Allí no había nada.</w:t>
      </w:r>
    </w:p>
    <w:p>
      <w:pPr>
        <w:pStyle w:val="BodyText"/>
      </w:pPr>
      <w:r>
        <w:t xml:space="preserve">Después me devolvió la mano, y la voz, y nos acostamos juntos, y fue lo mejor que me ha pasado desde que llamé a su puerta. Las dos cosas son verdad. No sé cómo caben juntas. Caben.</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no dijo nada.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despacio,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Como al principio, cuando todavía no sabía moverse si yo no lo dibujaba.</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El abrigo de paño azul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Ahora, en el muelle, con todo el pueblo mirando, pensé que eran las dos. Que a los dos se nos fue un padre. Yo me puse a dibujar a alguien que se quedaba. Él aprendió a que nadie pudiera irse.</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No de golpe. Despacio.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despacio,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No dijo nada.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no dijo nada mientras hablaba.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despacio,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Tres años durmiendo al lado de una mujer que cada noche, en los márgenes de un cuaderno, dibujaba a otro hombre. Y él no lo había sabido nunca.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tres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no la dibujó. No podía. Esa la borró ella misma en la torre, y no la vio volver, porque no volvió. Los cortes de las rocas tampoco. Se perdieron con la mano en la galería.</w:t>
      </w:r>
    </w:p>
    <w:p>
      <w:pPr>
        <w:pStyle w:val="BodyText"/>
      </w:pPr>
      <w:r>
        <w:t xml:space="preserve">Eso también está bien. Eso también es verdad.</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despacio, de la frente a la barbilla, como quien se quita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despacio,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rojo como un tomate,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Cuando la dibujas, cambia entera según el punto del que partes. Nunca sale igual dos veces. Puedes pasarte la vida dibujándola y siempre te sorprende.</w:t>
      </w:r>
    </w:p>
    <w:p>
      <w:pPr>
        <w:pStyle w:val="BodyText"/>
      </w:pPr>
      <w:r>
        <w:t xml:space="preserve">Él escuchaba con el ceño un poco fruncido. Como escucha las nubes.</w:t>
      </w:r>
    </w:p>
    <w:p>
      <w:pPr>
        <w:pStyle w:val="BodyText"/>
      </w:pPr>
      <w:r>
        <w:t xml:space="preserve">—Tú tampoco sales igual dos veces —dije—.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Dicen que tienes que ir tú también, a firmar.</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—Mañana es miércoles —dijo.</w:t>
      </w:r>
    </w:p>
    <w:p>
      <w:pPr>
        <w:pStyle w:val="BodyText"/>
      </w:pPr>
      <w:r>
        <w:t xml:space="preserve">—¿Y?</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Un dedo. Eso es lo que hacía falta. Desbloquear y escribir</w:t>
      </w:r>
      <w:r>
        <w:t xml:space="preserve"> </w:t>
      </w:r>
      <w:r>
        <w:rPr>
          <w:iCs/>
          <w:i/>
        </w:rPr>
        <w:t xml:space="preserve">perdona</w:t>
      </w:r>
      <w:r>
        <w:t xml:space="preserve">,</w:t>
      </w:r>
      <w:r>
        <w:t xml:space="preserve"> </w:t>
      </w:r>
      <w:r>
        <w:rPr>
          <w:iCs/>
          <w:i/>
        </w:rPr>
        <w:t xml:space="preserve">estoy muy nerviosa</w:t>
      </w:r>
      <w:r>
        <w:t xml:space="preserve">,</w:t>
      </w:r>
      <w:r>
        <w:t xml:space="preserve"> </w:t>
      </w:r>
      <w:r>
        <w:rPr>
          <w:iCs/>
          <w:i/>
        </w:rPr>
        <w:t xml:space="preserve">ha sido todo muy raro</w:t>
      </w:r>
      <w:r>
        <w:t xml:space="preserve">,</w:t>
      </w:r>
      <w:r>
        <w:t xml:space="preserve"> </w:t>
      </w:r>
      <w:r>
        <w:rPr>
          <w:iCs/>
          <w:i/>
        </w:rPr>
        <w:t xml:space="preserve">¿podemos hablar?</w:t>
      </w:r>
      <w:r>
        <w:t xml:space="preserve"> </w:t>
      </w:r>
      <w:r>
        <w:t xml:space="preserve">Y él contestaría en menos de un minuto, porque siempre contestaba en menos de un minuto. Diría que no pasaba nada. Que lo retiraba todo. Que me esperaba en A Coruña. Y yo volvería al piso de la calle Ibiza, a las sábanas de rayas grises, a las cenas con sus amigos donde todo el mundo se reía de sus chistes. Mi madre volvería a llamarme los domingos. Mi madre lo adoraba.</w:t>
      </w:r>
      <w:r>
        <w:t xml:space="preserve"> </w:t>
      </w:r>
      <w:r>
        <w:rPr>
          <w:iCs/>
          <w:i/>
        </w:rPr>
        <w:t xml:space="preserve">Un chico así, Ada. Con lo difícil que eres tú.</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w:t>
      </w:r>
    </w:p>
    <w:p>
      <w:pPr>
        <w:pStyle w:val="BodyText"/>
      </w:pPr>
      <w:r>
        <w:t xml:space="preserve">Tuve el dedo encima del botón mucho rato.</w:t>
      </w:r>
    </w:p>
    <w:p>
      <w:pPr>
        <w:pStyle w:val="BodyText"/>
      </w:pPr>
      <w:r>
        <w:t xml:space="preserve">Luego pensé en él agachado en la hierba, mirándose la palma de la mano como si fuera de otro. Tres años a mi lado y no sabía que yo dibujaba.</w:t>
      </w:r>
    </w:p>
    <w:p>
      <w:pPr>
        <w:pStyle w:val="BodyText"/>
      </w:pPr>
      <w:r>
        <w:t xml:space="preserve">Ese hombre no sabía quién era yo. Y yo había estado a punto de volver a no saberlo tampoco.</w:t>
      </w:r>
    </w:p>
    <w:p>
      <w:pPr>
        <w:pStyle w:val="BodyText"/>
      </w:pPr>
      <w:r>
        <w:t xml:space="preserve">Cerré la lista.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la declaración de mi abuela. Allanamiento. Daños.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Volví por la carretera de la costa con la ventanilla bajada, aunque hacía frío. No me acordé de él hasta Corcubón.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—Coidámola,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despacio,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tres días.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tres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en el cuarto de las herramientas, debajo de la escalera de caracol. Ada lo había abierto el primer día y lo había vuelto a cerrar.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No sé por qué. Creo que ya entonces sabía que algún día iba a querer hacer esto.</w:t>
      </w:r>
    </w:p>
    <w:p>
      <w:r>
        <w:pict>
          <v:rect style="width:0;height:1.5pt" o:hralign="center" o:hrstd="t" o:hr="t"/>
        </w:pict>
      </w:r>
    </w:p>
    <w:p>
      <w:pPr>
        <w:pStyle w:val="FirstParagraph"/>
      </w:pPr>
      <w:r>
        <w:t xml:space="preserve">El generador estaba en la caseta de atrás.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la limpiaba los domingos con un trapo y vinagre.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Me quedé mirándolo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No dijo nada. 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como en el muelle de Hamburgo de su dibujo.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Me quedé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2026-10-10T13:51:10Z</dcterms:created>
  <dcterms:modified xsi:type="dcterms:W3CDTF">2026-10-10T13:51:10Z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