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112.jpg" ContentType="image/jpeg"/>
  <Override PartName="/word/media/rId308.jpg" ContentType="image/jpeg"/>
  <Override PartName="/word/media/rId240.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297.jpg" ContentType="image/jpeg"/>
  <Override PartName="/word/media/rId305.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59.jpg" ContentType="image/jpeg"/>
  <Override PartName="/word/media/rId338.jpg" ContentType="image/jpeg"/>
  <Override PartName="/word/media/rId233.jpg" ContentType="image/jpeg"/>
  <Override PartName="/word/media/rId289.jpg" ContentType="image/jpeg"/>
  <Override PartName="/word/media/rId277.jpg" ContentType="image/jpeg"/>
  <Override PartName="/word/media/rId378.jpg" ContentType="image/jpeg"/>
  <Override PartName="/word/media/rId249.jpg" ContentType="image/jpeg"/>
  <Override PartName="/word/media/rId331.jpg" ContentType="image/jpeg"/>
  <Override PartName="/word/media/rId346.jpg" ContentType="image/jpeg"/>
  <Override PartName="/word/media/rId350.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367.jpg" ContentType="image/jpeg"/>
  <Override PartName="/word/media/rId343.jpg" ContentType="image/jpeg"/>
  <Override PartName="/word/media/rId257.jpg" ContentType="image/jpeg"/>
  <Override PartName="/word/media/rId313.jpg" ContentType="image/jpeg"/>
  <Override PartName="/word/media/rId324.jpg" ContentType="image/jpeg"/>
  <Override PartName="/word/media/rId68.jpg" ContentType="image/jpeg"/>
  <Override PartName="/word/media/rId375.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364.jpg" ContentType="image/jpeg"/>
  <Override PartName="/word/media/rId286.jpg" ContentType="image/jpeg"/>
  <Override PartName="/word/media/rId25.jpg" ContentType="image/jpeg"/>
  <Override PartName="/word/media/rId20.jpg" ContentType="image/jpeg"/>
  <Override PartName="/word/media/rId371.jpg" ContentType="image/jpeg"/>
  <Override PartName="/word/media/rId328.jpg" ContentType="image/jpeg"/>
  <Override PartName="/word/media/rId104.jpg" ContentType="image/jpeg"/>
  <Override PartName="/word/media/rId293.jpg" ContentType="image/jpeg"/>
  <Override PartName="/word/media/rId334.jpg" ContentType="image/jpeg"/>
  <Override PartName="/word/media/rId317.jpg" ContentType="image/jpeg"/>
  <Override PartName="/word/media/rId36.jpg" ContentType="image/jpeg"/>
  <Override PartName="/word/media/rId301.jpg" ContentType="image/jpeg"/>
  <Override PartName="/word/media/rId355.jpg" ContentType="image/jpeg"/>
  <Override PartName="/word/media/rId92.jpg" ContentType="image/jpeg"/>
  <Override PartName="/word/media/rId321.jpg" ContentType="image/jpeg"/>
  <Override PartName="/word/media/rId280.jpg" ContentType="image/jpeg"/>
  <Override PartName="/word/media/rId195.jpg" ContentType="image/jpeg"/>
  <Override PartName="/word/media/rId2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85"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76"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73" name="Picture"/>
            <a:graphic>
              <a:graphicData uri="http://schemas.openxmlformats.org/drawingml/2006/picture">
                <pic:pic>
                  <pic:nvPicPr>
                    <pic:cNvPr descr="images/poema_frialdad1.jpg" id="274" name="Picture"/>
                    <pic:cNvPicPr>
                      <a:picLocks noChangeArrowheads="1" noChangeAspect="1"/>
                    </pic:cNvPicPr>
                  </pic:nvPicPr>
                  <pic:blipFill>
                    <a:blip r:embed="rId272"/>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75"/>
    <w:bookmarkEnd w:id="276"/>
    <w:bookmarkStart w:id="284" w:name="el-que-queda"/>
    <w:p>
      <w:pPr>
        <w:pStyle w:val="Heading2"/>
      </w:pPr>
      <w:r>
        <w:t xml:space="preserve">El que queda</w:t>
      </w:r>
    </w:p>
    <w:p>
      <w:pPr>
        <w:pStyle w:val="CaptionedFigure"/>
      </w:pPr>
      <w:r>
        <w:drawing>
          <wp:inline>
            <wp:extent cx="5334000" cy="5334000"/>
            <wp:effectExtent b="0" l="0" r="0" t="0"/>
            <wp:docPr descr="El que queda" title="" id="278" name="Picture"/>
            <a:graphic>
              <a:graphicData uri="http://schemas.openxmlformats.org/drawingml/2006/picture">
                <pic:pic>
                  <pic:nvPicPr>
                    <pic:cNvPr descr="images/il_el_que_queda.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83" w:name="coda-txiki"/>
    <w:p>
      <w:pPr>
        <w:pStyle w:val="Heading3"/>
      </w:pPr>
      <w:r>
        <w:t xml:space="preserve">Coda: Txiki</w:t>
      </w:r>
    </w:p>
    <w:p>
      <w:pPr>
        <w:pStyle w:val="CaptionedFigure"/>
      </w:pPr>
      <w:r>
        <w:drawing>
          <wp:inline>
            <wp:extent cx="3670300" cy="6159500"/>
            <wp:effectExtent b="0" l="0" r="0" t="0"/>
            <wp:docPr descr="Coda: Txiki" title="" id="281" name="Picture"/>
            <a:graphic>
              <a:graphicData uri="http://schemas.openxmlformats.org/drawingml/2006/picture">
                <pic:pic>
                  <pic:nvPicPr>
                    <pic:cNvPr descr="images/il_txiki.jpg" id="282" name="Picture"/>
                    <pic:cNvPicPr>
                      <a:picLocks noChangeArrowheads="1" noChangeAspect="1"/>
                    </pic:cNvPicPr>
                  </pic:nvPicPr>
                  <pic:blipFill>
                    <a:blip r:embed="rId280"/>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3"/>
    <w:bookmarkEnd w:id="284"/>
    <w:bookmarkEnd w:id="285"/>
    <w:bookmarkStart w:id="363"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87" name="Picture"/>
            <a:graphic>
              <a:graphicData uri="http://schemas.openxmlformats.org/drawingml/2006/picture">
                <pic:pic>
                  <pic:nvPicPr>
                    <pic:cNvPr descr="images/il_parte_galeria.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92"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0" name="Picture"/>
            <a:graphic>
              <a:graphicData uri="http://schemas.openxmlformats.org/drawingml/2006/picture">
                <pic:pic>
                  <pic:nvPicPr>
                    <pic:cNvPr descr="images/il_clon.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92"/>
    <w:bookmarkStart w:id="296"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94" name="Picture"/>
            <a:graphic>
              <a:graphicData uri="http://schemas.openxmlformats.org/drawingml/2006/picture">
                <pic:pic>
                  <pic:nvPicPr>
                    <pic:cNvPr descr="images/il_runner.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96"/>
    <w:bookmarkStart w:id="300"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98" name="Picture"/>
            <a:graphic>
              <a:graphicData uri="http://schemas.openxmlformats.org/drawingml/2006/picture">
                <pic:pic>
                  <pic:nvPicPr>
                    <pic:cNvPr descr="images/il17_7_alie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0"/>
    <w:bookmarkStart w:id="304"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02" name="Picture"/>
            <a:graphic>
              <a:graphicData uri="http://schemas.openxmlformats.org/drawingml/2006/picture">
                <pic:pic>
                  <pic:nvPicPr>
                    <pic:cNvPr descr="images/il_threebody.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04"/>
    <w:bookmarkStart w:id="312"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06" name="Picture"/>
            <a:graphic>
              <a:graphicData uri="http://schemas.openxmlformats.org/drawingml/2006/picture">
                <pic:pic>
                  <pic:nvPicPr>
                    <pic:cNvPr descr="images/il17_8_cosmic.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1" w:name="la-niebla-de-la-mussara"/>
    <w:p>
      <w:pPr>
        <w:pStyle w:val="Heading3"/>
      </w:pPr>
      <w:r>
        <w:t xml:space="preserve">La niebla de la Mussara</w:t>
      </w:r>
    </w:p>
    <w:p>
      <w:pPr>
        <w:pStyle w:val="CaptionedFigure"/>
      </w:pPr>
      <w:r>
        <w:drawing>
          <wp:inline>
            <wp:extent cx="5334000" cy="3573780"/>
            <wp:effectExtent b="0" l="0" r="0" t="0"/>
            <wp:docPr descr="La niebla de la Mussara" title="" id="309" name="Picture"/>
            <a:graphic>
              <a:graphicData uri="http://schemas.openxmlformats.org/drawingml/2006/picture">
                <pic:pic>
                  <pic:nvPicPr>
                    <pic:cNvPr descr="images/cuento_mussara.jpg" id="310" name="Picture"/>
                    <pic:cNvPicPr>
                      <a:picLocks noChangeArrowheads="1" noChangeAspect="1"/>
                    </pic:cNvPicPr>
                  </pic:nvPicPr>
                  <pic:blipFill>
                    <a:blip r:embed="rId308"/>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1"/>
    <w:bookmarkEnd w:id="312"/>
    <w:bookmarkStart w:id="316"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14" name="Picture"/>
            <a:graphic>
              <a:graphicData uri="http://schemas.openxmlformats.org/drawingml/2006/picture">
                <pic:pic>
                  <pic:nvPicPr>
                    <pic:cNvPr descr="images/il_matrix.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16"/>
    <w:bookmarkStart w:id="320"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18" name="Picture"/>
            <a:graphic>
              <a:graphicData uri="http://schemas.openxmlformats.org/drawingml/2006/picture">
                <pic:pic>
                  <pic:nvPicPr>
                    <pic:cNvPr descr="images/il_singularidades.jpg" id="319" name="Picture"/>
                    <pic:cNvPicPr>
                      <a:picLocks noChangeArrowheads="1" noChangeAspect="1"/>
                    </pic:cNvPicPr>
                  </pic:nvPicPr>
                  <pic:blipFill>
                    <a:blip r:embed="rId3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0"/>
    <w:bookmarkStart w:id="327" w:name="el-traductor"/>
    <w:p>
      <w:pPr>
        <w:pStyle w:val="Heading2"/>
      </w:pPr>
      <w:r>
        <w:t xml:space="preserve">El traductor</w:t>
      </w:r>
    </w:p>
    <w:p>
      <w:pPr>
        <w:pStyle w:val="CaptionedFigure"/>
      </w:pPr>
      <w:r>
        <w:drawing>
          <wp:inline>
            <wp:extent cx="5334000" cy="5334000"/>
            <wp:effectExtent b="0" l="0" r="0" t="0"/>
            <wp:docPr descr="El traductor" title="" id="322" name="Picture"/>
            <a:graphic>
              <a:graphicData uri="http://schemas.openxmlformats.org/drawingml/2006/picture">
                <pic:pic>
                  <pic:nvPicPr>
                    <pic:cNvPr descr="images/il_traductor.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5" name="Picture"/>
            <a:graphic>
              <a:graphicData uri="http://schemas.openxmlformats.org/drawingml/2006/picture">
                <pic:pic>
                  <pic:nvPicPr>
                    <pic:cNvPr descr="images/il_mujer_rojo.jpg" id="326" name="Picture"/>
                    <pic:cNvPicPr>
                      <a:picLocks noChangeArrowheads="1" noChangeAspect="1"/>
                    </pic:cNvPicPr>
                  </pic:nvPicPr>
                  <pic:blipFill>
                    <a:blip r:embed="rId324"/>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27"/>
    <w:bookmarkStart w:id="337"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29" name="Picture"/>
            <a:graphic>
              <a:graphicData uri="http://schemas.openxmlformats.org/drawingml/2006/picture">
                <pic:pic>
                  <pic:nvPicPr>
                    <pic:cNvPr descr="images/il_protocol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32" name="Picture"/>
            <a:graphic>
              <a:graphicData uri="http://schemas.openxmlformats.org/drawingml/2006/picture">
                <pic:pic>
                  <pic:nvPicPr>
                    <pic:cNvPr descr="images/il_hijos_tiempo.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35" name="Picture"/>
            <a:graphic>
              <a:graphicData uri="http://schemas.openxmlformats.org/drawingml/2006/picture">
                <pic:pic>
                  <pic:nvPicPr>
                    <pic:cNvPr descr="images/il_semiosis.jpg" id="336" name="Picture"/>
                    <pic:cNvPicPr>
                      <a:picLocks noChangeArrowheads="1" noChangeAspect="1"/>
                    </pic:cNvPicPr>
                  </pic:nvPicPr>
                  <pic:blipFill>
                    <a:blip r:embed="rId334"/>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37"/>
    <w:bookmarkStart w:id="341"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39" name="Picture"/>
            <a:graphic>
              <a:graphicData uri="http://schemas.openxmlformats.org/drawingml/2006/picture">
                <pic:pic>
                  <pic:nvPicPr>
                    <pic:cNvPr descr="images/il_calibracion.jpg" id="340" name="Picture"/>
                    <pic:cNvPicPr>
                      <a:picLocks noChangeArrowheads="1" noChangeAspect="1"/>
                    </pic:cNvPicPr>
                  </pic:nvPicPr>
                  <pic:blipFill>
                    <a:blip r:embed="rId3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1"/>
    <w:bookmarkStart w:id="342"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42"/>
    <w:bookmarkStart w:id="349"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44" name="Picture"/>
            <a:graphic>
              <a:graphicData uri="http://schemas.openxmlformats.org/drawingml/2006/picture">
                <pic:pic>
                  <pic:nvPicPr>
                    <pic:cNvPr descr="images/il_maquina_tiempo.jpg" id="345" name="Picture"/>
                    <pic:cNvPicPr>
                      <a:picLocks noChangeArrowheads="1" noChangeAspect="1"/>
                    </pic:cNvPicPr>
                  </pic:nvPicPr>
                  <pic:blipFill>
                    <a:blip r:embed="rId343"/>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47" name="Picture"/>
            <a:graphic>
              <a:graphicData uri="http://schemas.openxmlformats.org/drawingml/2006/picture">
                <pic:pic>
                  <pic:nvPicPr>
                    <pic:cNvPr descr="images/il_horizonte_escritor.jpg" id="348" name="Picture"/>
                    <pic:cNvPicPr>
                      <a:picLocks noChangeArrowheads="1" noChangeAspect="1"/>
                    </pic:cNvPicPr>
                  </pic:nvPicPr>
                  <pic:blipFill>
                    <a:blip r:embed="rId34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49"/>
    <w:bookmarkStart w:id="353"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1" name="Picture"/>
            <a:graphic>
              <a:graphicData uri="http://schemas.openxmlformats.org/drawingml/2006/picture">
                <pic:pic>
                  <pic:nvPicPr>
                    <pic:cNvPr descr="images/il_horizonte_prestado.jpg" id="352" name="Picture"/>
                    <pic:cNvPicPr>
                      <a:picLocks noChangeArrowheads="1" noChangeAspect="1"/>
                    </pic:cNvPicPr>
                  </pic:nvPicPr>
                  <pic:blipFill>
                    <a:blip r:embed="rId350"/>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53"/>
    <w:bookmarkStart w:id="354"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54"/>
    <w:bookmarkStart w:id="358"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56" name="Picture"/>
            <a:graphic>
              <a:graphicData uri="http://schemas.openxmlformats.org/drawingml/2006/picture">
                <pic:pic>
                  <pic:nvPicPr>
                    <pic:cNvPr descr="images/il_tiempo_reparar.jpg" id="357" name="Picture"/>
                    <pic:cNvPicPr>
                      <a:picLocks noChangeArrowheads="1" noChangeAspect="1"/>
                    </pic:cNvPicPr>
                  </pic:nvPicPr>
                  <pic:blipFill>
                    <a:blip r:embed="rId355"/>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58"/>
    <w:bookmarkStart w:id="362"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60" name="Picture"/>
            <a:graphic>
              <a:graphicData uri="http://schemas.openxmlformats.org/drawingml/2006/picture">
                <pic:pic>
                  <pic:nvPicPr>
                    <pic:cNvPr descr="images/il_bloque_universo.jpg" id="361" name="Picture"/>
                    <pic:cNvPicPr>
                      <a:picLocks noChangeArrowheads="1" noChangeAspect="1"/>
                    </pic:cNvPicPr>
                  </pic:nvPicPr>
                  <pic:blipFill>
                    <a:blip r:embed="rId359"/>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62"/>
    <w:bookmarkEnd w:id="363"/>
    <w:bookmarkStart w:id="382" w:name="vi.-el-cierre"/>
    <w:p>
      <w:pPr>
        <w:pStyle w:val="Heading1"/>
      </w:pPr>
      <w:r>
        <w:t xml:space="preserve">VI. EL CIERRE</w:t>
      </w:r>
    </w:p>
    <w:p>
      <w:pPr>
        <w:pStyle w:val="CaptionedFigure"/>
      </w:pPr>
      <w:r>
        <w:drawing>
          <wp:inline>
            <wp:extent cx="4610100" cy="4978400"/>
            <wp:effectExtent b="0" l="0" r="0" t="0"/>
            <wp:docPr descr="VI · El cierre" title="" id="365" name="Picture"/>
            <a:graphic>
              <a:graphicData uri="http://schemas.openxmlformats.org/drawingml/2006/picture">
                <pic:pic>
                  <pic:nvPicPr>
                    <pic:cNvPr descr="images/il_parte4_bg.jpg" id="366" name="Picture"/>
                    <pic:cNvPicPr>
                      <a:picLocks noChangeArrowheads="1" noChangeAspect="1"/>
                    </pic:cNvPicPr>
                  </pic:nvPicPr>
                  <pic:blipFill>
                    <a:blip r:embed="rId364"/>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370"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68" name="Picture"/>
            <a:graphic>
              <a:graphicData uri="http://schemas.openxmlformats.org/drawingml/2006/picture">
                <pic:pic>
                  <pic:nvPicPr>
                    <pic:cNvPr descr="images/il_mapayterritorio.jpg" id="369" name="Picture"/>
                    <pic:cNvPicPr>
                      <a:picLocks noChangeArrowheads="1" noChangeAspect="1"/>
                    </pic:cNvPicPr>
                  </pic:nvPicPr>
                  <pic:blipFill>
                    <a:blip r:embed="rId3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70"/>
    <w:bookmarkStart w:id="374"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72" name="Picture"/>
            <a:graphic>
              <a:graphicData uri="http://schemas.openxmlformats.org/drawingml/2006/picture">
                <pic:pic>
                  <pic:nvPicPr>
                    <pic:cNvPr descr="images/il_practica.jpg" id="373" name="Picture"/>
                    <pic:cNvPicPr>
                      <a:picLocks noChangeArrowheads="1" noChangeAspect="1"/>
                    </pic:cNvPicPr>
                  </pic:nvPicPr>
                  <pic:blipFill>
                    <a:blip r:embed="rId3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74"/>
    <w:bookmarkStart w:id="381" w:name="la-orilla"/>
    <w:p>
      <w:pPr>
        <w:pStyle w:val="Heading2"/>
      </w:pPr>
      <w:r>
        <w:t xml:space="preserve">La orilla</w:t>
      </w:r>
    </w:p>
    <w:p>
      <w:pPr>
        <w:pStyle w:val="CaptionedFigure"/>
      </w:pPr>
      <w:r>
        <w:drawing>
          <wp:inline>
            <wp:extent cx="5334000" cy="5334000"/>
            <wp:effectExtent b="0" l="0" r="0" t="0"/>
            <wp:docPr descr="La orilla" title="" id="376" name="Picture"/>
            <a:graphic>
              <a:graphicData uri="http://schemas.openxmlformats.org/drawingml/2006/picture">
                <pic:pic>
                  <pic:nvPicPr>
                    <pic:cNvPr descr="images/il_orilla.jpg" id="377" name="Picture"/>
                    <pic:cNvPicPr>
                      <a:picLocks noChangeArrowheads="1" noChangeAspect="1"/>
                    </pic:cNvPicPr>
                  </pic:nvPicPr>
                  <pic:blipFill>
                    <a:blip r:embed="rId3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379" name="Picture"/>
            <a:graphic>
              <a:graphicData uri="http://schemas.openxmlformats.org/drawingml/2006/picture">
                <pic:pic>
                  <pic:nvPicPr>
                    <pic:cNvPr descr="images/il_epilogo.jp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381"/>
    <w:bookmarkEnd w:id="3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112" Target="media/rId112.jpg" /><Relationship Type="http://schemas.openxmlformats.org/officeDocument/2006/relationships/image" Id="rId308" Target="media/rId308.jpg" /><Relationship Type="http://schemas.openxmlformats.org/officeDocument/2006/relationships/image" Id="rId240" Target="media/rId240.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297" Target="media/rId297.jpg" /><Relationship Type="http://schemas.openxmlformats.org/officeDocument/2006/relationships/image" Id="rId305" Target="media/rId305.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59" Target="media/rId359.jpg" /><Relationship Type="http://schemas.openxmlformats.org/officeDocument/2006/relationships/image" Id="rId338" Target="media/rId338.jpg" /><Relationship Type="http://schemas.openxmlformats.org/officeDocument/2006/relationships/image" Id="rId233" Target="media/rId233.jpg" /><Relationship Type="http://schemas.openxmlformats.org/officeDocument/2006/relationships/image" Id="rId289" Target="media/rId289.jpg" /><Relationship Type="http://schemas.openxmlformats.org/officeDocument/2006/relationships/image" Id="rId277" Target="media/rId277.jpg" /><Relationship Type="http://schemas.openxmlformats.org/officeDocument/2006/relationships/image" Id="rId378" Target="media/rId378.jpg" /><Relationship Type="http://schemas.openxmlformats.org/officeDocument/2006/relationships/image" Id="rId249" Target="media/rId249.jpg" /><Relationship Type="http://schemas.openxmlformats.org/officeDocument/2006/relationships/image" Id="rId331" Target="media/rId331.jpg" /><Relationship Type="http://schemas.openxmlformats.org/officeDocument/2006/relationships/image" Id="rId346" Target="media/rId346.jpg" /><Relationship Type="http://schemas.openxmlformats.org/officeDocument/2006/relationships/image" Id="rId350" Target="media/rId350.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367" Target="media/rId367.jpg" /><Relationship Type="http://schemas.openxmlformats.org/officeDocument/2006/relationships/image" Id="rId343" Target="media/rId343.jpg" /><Relationship Type="http://schemas.openxmlformats.org/officeDocument/2006/relationships/image" Id="rId257" Target="media/rId257.jpg" /><Relationship Type="http://schemas.openxmlformats.org/officeDocument/2006/relationships/image" Id="rId313" Target="media/rId313.jpg" /><Relationship Type="http://schemas.openxmlformats.org/officeDocument/2006/relationships/image" Id="rId324" Target="media/rId324.jpg" /><Relationship Type="http://schemas.openxmlformats.org/officeDocument/2006/relationships/image" Id="rId68" Target="media/rId68.jpg" /><Relationship Type="http://schemas.openxmlformats.org/officeDocument/2006/relationships/image" Id="rId375" Target="media/rId375.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364" Target="media/rId364.jpg" /><Relationship Type="http://schemas.openxmlformats.org/officeDocument/2006/relationships/image" Id="rId286" Target="media/rId286.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371" Target="media/rId371.jpg" /><Relationship Type="http://schemas.openxmlformats.org/officeDocument/2006/relationships/image" Id="rId328" Target="media/rId328.jpg" /><Relationship Type="http://schemas.openxmlformats.org/officeDocument/2006/relationships/image" Id="rId104" Target="media/rId104.jpg" /><Relationship Type="http://schemas.openxmlformats.org/officeDocument/2006/relationships/image" Id="rId293" Target="media/rId293.jpg" /><Relationship Type="http://schemas.openxmlformats.org/officeDocument/2006/relationships/image" Id="rId334" Target="media/rId334.jpg" /><Relationship Type="http://schemas.openxmlformats.org/officeDocument/2006/relationships/image" Id="rId317" Target="media/rId317.jpg" /><Relationship Type="http://schemas.openxmlformats.org/officeDocument/2006/relationships/image" Id="rId36" Target="media/rId36.jpg" /><Relationship Type="http://schemas.openxmlformats.org/officeDocument/2006/relationships/image" Id="rId301" Target="media/rId301.jpg" /><Relationship Type="http://schemas.openxmlformats.org/officeDocument/2006/relationships/image" Id="rId355" Target="media/rId355.jpg" /><Relationship Type="http://schemas.openxmlformats.org/officeDocument/2006/relationships/image" Id="rId92" Target="media/rId92.jpg" /><Relationship Type="http://schemas.openxmlformats.org/officeDocument/2006/relationships/image" Id="rId321" Target="media/rId321.jpg" /><Relationship Type="http://schemas.openxmlformats.org/officeDocument/2006/relationships/image" Id="rId280" Target="media/rId280.jpg" /><Relationship Type="http://schemas.openxmlformats.org/officeDocument/2006/relationships/image" Id="rId195" Target="media/rId195.jpg" /><Relationship Type="http://schemas.openxmlformats.org/officeDocument/2006/relationships/image" Id="rId272" Target="media/rId2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2026-09-03T15:59:09Z</dcterms:created>
  <dcterms:modified xsi:type="dcterms:W3CDTF">2026-09-03T15:59:09Z</dcterms:modified>
</cp:coreProperties>
</file>

<file path=docProps/custom.xml><?xml version="1.0" encoding="utf-8"?>
<Properties xmlns="http://schemas.openxmlformats.org/officeDocument/2006/custom-properties" xmlns:vt="http://schemas.openxmlformats.org/officeDocument/2006/docPropsVTypes"/>
</file>