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9C32B" w14:textId="77777777" w:rsidR="00694F15" w:rsidRDefault="00000000">
      <w:pPr>
        <w:spacing w:before="157" w:after="157" w:line="270" w:lineRule="auto"/>
      </w:pPr>
      <w:r>
        <w:rPr>
          <w:rFonts w:ascii="inter" w:eastAsia="inter" w:hAnsi="inter" w:cs="inter"/>
          <w:b/>
          <w:color w:val="000000"/>
          <w:sz w:val="39"/>
        </w:rPr>
        <w:t>Browser Extension Identification Guide</w:t>
      </w:r>
    </w:p>
    <w:p w14:paraId="792B86DF" w14:textId="77777777" w:rsidR="00694F15" w:rsidRDefault="00000000">
      <w:pPr>
        <w:spacing w:before="315" w:after="105" w:line="360" w:lineRule="auto"/>
        <w:ind w:left="-30"/>
      </w:pPr>
      <w:r>
        <w:rPr>
          <w:rFonts w:ascii="inter" w:eastAsia="inter" w:hAnsi="inter" w:cs="inter"/>
          <w:b/>
          <w:color w:val="000000"/>
          <w:sz w:val="24"/>
        </w:rPr>
        <w:t>Overview</w:t>
      </w:r>
    </w:p>
    <w:p w14:paraId="15E203A3" w14:textId="77777777" w:rsidR="00694F15" w:rsidRDefault="00000000">
      <w:pPr>
        <w:spacing w:after="210" w:line="360" w:lineRule="auto"/>
      </w:pPr>
      <w:r>
        <w:rPr>
          <w:rFonts w:ascii="inter" w:eastAsia="inter" w:hAnsi="inter" w:cs="inter"/>
          <w:color w:val="000000"/>
        </w:rPr>
        <w:t>Browser extensions are small software programs that extend browser functionality, but they can also pose significant security risks. This guide provides comprehensive techniques to identify potentially malicious or suspicious extensions across different browsers.</w:t>
      </w:r>
    </w:p>
    <w:p w14:paraId="1AB249FA" w14:textId="77777777" w:rsidR="00694F15" w:rsidRDefault="00000000">
      <w:pPr>
        <w:spacing w:before="315" w:after="105" w:line="360" w:lineRule="auto"/>
        <w:ind w:left="-30"/>
      </w:pPr>
      <w:r>
        <w:rPr>
          <w:rFonts w:ascii="inter" w:eastAsia="inter" w:hAnsi="inter" w:cs="inter"/>
          <w:b/>
          <w:color w:val="000000"/>
          <w:sz w:val="24"/>
        </w:rPr>
        <w:t>Recent Threat Landscape (2024-2025)</w:t>
      </w:r>
    </w:p>
    <w:p w14:paraId="44CCB36B" w14:textId="77777777" w:rsidR="00694F15" w:rsidRDefault="00000000">
      <w:pPr>
        <w:numPr>
          <w:ilvl w:val="0"/>
          <w:numId w:val="2"/>
        </w:numPr>
        <w:spacing w:before="105" w:after="105" w:line="360" w:lineRule="auto"/>
      </w:pPr>
      <w:r>
        <w:rPr>
          <w:rFonts w:ascii="inter" w:eastAsia="inter" w:hAnsi="inter" w:cs="inter"/>
          <w:b/>
          <w:color w:val="000000"/>
        </w:rPr>
        <w:t>December 2024</w:t>
      </w:r>
      <w:r>
        <w:rPr>
          <w:rFonts w:ascii="inter" w:eastAsia="inter" w:hAnsi="inter" w:cs="inter"/>
          <w:color w:val="000000"/>
        </w:rPr>
        <w:t xml:space="preserve">: </w:t>
      </w:r>
      <w:proofErr w:type="spellStart"/>
      <w:r>
        <w:rPr>
          <w:rFonts w:ascii="inter" w:eastAsia="inter" w:hAnsi="inter" w:cs="inter"/>
          <w:color w:val="000000"/>
        </w:rPr>
        <w:t>Cyberhaven</w:t>
      </w:r>
      <w:proofErr w:type="spellEnd"/>
      <w:r>
        <w:rPr>
          <w:rFonts w:ascii="inter" w:eastAsia="inter" w:hAnsi="inter" w:cs="inter"/>
          <w:color w:val="000000"/>
        </w:rPr>
        <w:t xml:space="preserve"> incident - 35 compromised extensions affecting 2.6 million users</w:t>
      </w:r>
    </w:p>
    <w:p w14:paraId="7C0BE12A" w14:textId="77777777" w:rsidR="00694F15" w:rsidRDefault="00000000">
      <w:pPr>
        <w:numPr>
          <w:ilvl w:val="0"/>
          <w:numId w:val="2"/>
        </w:numPr>
        <w:spacing w:before="105" w:after="105" w:line="360" w:lineRule="auto"/>
      </w:pPr>
      <w:r>
        <w:rPr>
          <w:rFonts w:ascii="inter" w:eastAsia="inter" w:hAnsi="inter" w:cs="inter"/>
          <w:b/>
          <w:color w:val="000000"/>
        </w:rPr>
        <w:t>February 2025</w:t>
      </w:r>
      <w:r>
        <w:rPr>
          <w:rFonts w:ascii="inter" w:eastAsia="inter" w:hAnsi="inter" w:cs="inter"/>
          <w:color w:val="000000"/>
        </w:rPr>
        <w:t>: Additional 16 malicious extensions discovered</w:t>
      </w:r>
    </w:p>
    <w:p w14:paraId="6ECA0B88" w14:textId="77777777" w:rsidR="00694F15" w:rsidRDefault="00000000">
      <w:pPr>
        <w:numPr>
          <w:ilvl w:val="0"/>
          <w:numId w:val="2"/>
        </w:numPr>
        <w:spacing w:before="105" w:after="105" w:line="360" w:lineRule="auto"/>
      </w:pPr>
      <w:r>
        <w:rPr>
          <w:rFonts w:ascii="inter" w:eastAsia="inter" w:hAnsi="inter" w:cs="inter"/>
          <w:b/>
          <w:color w:val="000000"/>
        </w:rPr>
        <w:t>Ongoing</w:t>
      </w:r>
      <w:r>
        <w:rPr>
          <w:rFonts w:ascii="inter" w:eastAsia="inter" w:hAnsi="inter" w:cs="inter"/>
          <w:color w:val="000000"/>
        </w:rPr>
        <w:t>: Over 100 malicious extensions removed from stores annually</w:t>
      </w:r>
    </w:p>
    <w:p w14:paraId="5829433C" w14:textId="77777777" w:rsidR="00694F15" w:rsidRDefault="00000000">
      <w:pPr>
        <w:spacing w:before="315" w:after="105" w:line="360" w:lineRule="auto"/>
        <w:ind w:left="-30"/>
      </w:pPr>
      <w:r>
        <w:rPr>
          <w:rFonts w:ascii="inter" w:eastAsia="inter" w:hAnsi="inter" w:cs="inter"/>
          <w:b/>
          <w:color w:val="000000"/>
          <w:sz w:val="24"/>
        </w:rPr>
        <w:t>Key Warning Signs</w:t>
      </w:r>
    </w:p>
    <w:p w14:paraId="4205451D" w14:textId="24D1C510" w:rsidR="00694F15" w:rsidRDefault="00000000">
      <w:pPr>
        <w:spacing w:before="315" w:after="105" w:line="360" w:lineRule="auto"/>
        <w:ind w:left="-30"/>
      </w:pPr>
      <w:r>
        <w:rPr>
          <w:rFonts w:ascii="inter" w:eastAsia="inter" w:hAnsi="inter" w:cs="inter"/>
          <w:b/>
          <w:color w:val="000000"/>
          <w:sz w:val="24"/>
        </w:rPr>
        <w:t xml:space="preserve"> Critical Red Flags</w:t>
      </w:r>
    </w:p>
    <w:p w14:paraId="5F394E16" w14:textId="77777777" w:rsidR="00694F15" w:rsidRDefault="00000000">
      <w:pPr>
        <w:numPr>
          <w:ilvl w:val="0"/>
          <w:numId w:val="3"/>
        </w:numPr>
        <w:spacing w:after="210" w:line="360" w:lineRule="auto"/>
      </w:pPr>
      <w:r>
        <w:rPr>
          <w:rFonts w:ascii="inter" w:eastAsia="inter" w:hAnsi="inter" w:cs="inter"/>
          <w:b/>
          <w:color w:val="000000"/>
        </w:rPr>
        <w:t>Unfamiliar Extensions</w:t>
      </w:r>
    </w:p>
    <w:p w14:paraId="3475990E" w14:textId="77777777" w:rsidR="00694F15" w:rsidRDefault="00000000">
      <w:pPr>
        <w:numPr>
          <w:ilvl w:val="1"/>
          <w:numId w:val="3"/>
        </w:numPr>
        <w:spacing w:before="105" w:after="105" w:line="360" w:lineRule="auto"/>
      </w:pPr>
      <w:r>
        <w:rPr>
          <w:rFonts w:ascii="inter" w:eastAsia="inter" w:hAnsi="inter" w:cs="inter"/>
          <w:color w:val="000000"/>
        </w:rPr>
        <w:t>Extensions you don't remember installing</w:t>
      </w:r>
    </w:p>
    <w:p w14:paraId="1E7D799E" w14:textId="77777777" w:rsidR="00694F15" w:rsidRDefault="00000000">
      <w:pPr>
        <w:numPr>
          <w:ilvl w:val="1"/>
          <w:numId w:val="3"/>
        </w:numPr>
        <w:spacing w:before="105" w:after="105" w:line="360" w:lineRule="auto"/>
      </w:pPr>
      <w:r>
        <w:rPr>
          <w:rFonts w:ascii="inter" w:eastAsia="inter" w:hAnsi="inter" w:cs="inter"/>
          <w:color w:val="000000"/>
        </w:rPr>
        <w:t>Recently appeared extensions</w:t>
      </w:r>
    </w:p>
    <w:p w14:paraId="4EAF5978" w14:textId="77777777" w:rsidR="00694F15" w:rsidRDefault="00000000">
      <w:pPr>
        <w:numPr>
          <w:ilvl w:val="1"/>
          <w:numId w:val="3"/>
        </w:numPr>
        <w:spacing w:before="105" w:after="105" w:line="360" w:lineRule="auto"/>
      </w:pPr>
      <w:r>
        <w:rPr>
          <w:rFonts w:ascii="inter" w:eastAsia="inter" w:hAnsi="inter" w:cs="inter"/>
          <w:color w:val="000000"/>
        </w:rPr>
        <w:t>Extensions with generic names like "Helper", "Assistant", "Optimizer"</w:t>
      </w:r>
    </w:p>
    <w:p w14:paraId="38083DD7" w14:textId="77777777" w:rsidR="00694F15" w:rsidRDefault="00000000">
      <w:pPr>
        <w:numPr>
          <w:ilvl w:val="0"/>
          <w:numId w:val="3"/>
        </w:numPr>
        <w:spacing w:after="210" w:line="360" w:lineRule="auto"/>
      </w:pPr>
      <w:r>
        <w:rPr>
          <w:rFonts w:ascii="inter" w:eastAsia="inter" w:hAnsi="inter" w:cs="inter"/>
          <w:b/>
          <w:color w:val="000000"/>
        </w:rPr>
        <w:t>Excessive Permissions</w:t>
      </w:r>
    </w:p>
    <w:p w14:paraId="2F393481" w14:textId="77777777" w:rsidR="00694F15" w:rsidRDefault="00000000">
      <w:pPr>
        <w:numPr>
          <w:ilvl w:val="1"/>
          <w:numId w:val="3"/>
        </w:numPr>
        <w:spacing w:before="105" w:after="105" w:line="360" w:lineRule="auto"/>
      </w:pPr>
      <w:r>
        <w:rPr>
          <w:rFonts w:ascii="inter" w:eastAsia="inter" w:hAnsi="inter" w:cs="inter"/>
          <w:color w:val="000000"/>
        </w:rPr>
        <w:t>"Read and change all your data on all websites"</w:t>
      </w:r>
    </w:p>
    <w:p w14:paraId="409FF2B5" w14:textId="77777777" w:rsidR="00694F15" w:rsidRDefault="00000000">
      <w:pPr>
        <w:numPr>
          <w:ilvl w:val="1"/>
          <w:numId w:val="3"/>
        </w:numPr>
        <w:spacing w:before="105" w:after="105" w:line="360" w:lineRule="auto"/>
      </w:pPr>
      <w:r>
        <w:rPr>
          <w:rFonts w:ascii="inter" w:eastAsia="inter" w:hAnsi="inter" w:cs="inter"/>
          <w:color w:val="000000"/>
        </w:rPr>
        <w:t>Access to browsing history</w:t>
      </w:r>
    </w:p>
    <w:p w14:paraId="532EEC49" w14:textId="77777777" w:rsidR="00694F15" w:rsidRDefault="00000000">
      <w:pPr>
        <w:numPr>
          <w:ilvl w:val="1"/>
          <w:numId w:val="3"/>
        </w:numPr>
        <w:spacing w:before="105" w:after="105" w:line="360" w:lineRule="auto"/>
      </w:pPr>
      <w:r>
        <w:rPr>
          <w:rFonts w:ascii="inter" w:eastAsia="inter" w:hAnsi="inter" w:cs="inter"/>
          <w:color w:val="000000"/>
        </w:rPr>
        <w:t>Access to all tabs and browsing data</w:t>
      </w:r>
    </w:p>
    <w:p w14:paraId="4A2B80E3" w14:textId="77777777" w:rsidR="00694F15" w:rsidRDefault="00000000">
      <w:pPr>
        <w:numPr>
          <w:ilvl w:val="1"/>
          <w:numId w:val="3"/>
        </w:numPr>
        <w:spacing w:before="105" w:after="105" w:line="360" w:lineRule="auto"/>
      </w:pPr>
      <w:r>
        <w:rPr>
          <w:rFonts w:ascii="inter" w:eastAsia="inter" w:hAnsi="inter" w:cs="inter"/>
          <w:color w:val="000000"/>
        </w:rPr>
        <w:t>Camera and microphone access (unless specifically needed)</w:t>
      </w:r>
    </w:p>
    <w:p w14:paraId="01FC728A" w14:textId="77777777" w:rsidR="00694F15" w:rsidRDefault="00000000">
      <w:pPr>
        <w:numPr>
          <w:ilvl w:val="0"/>
          <w:numId w:val="3"/>
        </w:numPr>
        <w:spacing w:after="210" w:line="360" w:lineRule="auto"/>
      </w:pPr>
      <w:r>
        <w:rPr>
          <w:rFonts w:ascii="inter" w:eastAsia="inter" w:hAnsi="inter" w:cs="inter"/>
          <w:b/>
          <w:color w:val="000000"/>
        </w:rPr>
        <w:t>Poor Reputation Indicators</w:t>
      </w:r>
    </w:p>
    <w:p w14:paraId="4CC2C517" w14:textId="77777777" w:rsidR="00694F15" w:rsidRDefault="00000000">
      <w:pPr>
        <w:numPr>
          <w:ilvl w:val="1"/>
          <w:numId w:val="3"/>
        </w:numPr>
        <w:spacing w:before="105" w:after="105" w:line="360" w:lineRule="auto"/>
      </w:pPr>
      <w:r>
        <w:rPr>
          <w:rFonts w:ascii="inter" w:eastAsia="inter" w:hAnsi="inter" w:cs="inter"/>
          <w:color w:val="000000"/>
        </w:rPr>
        <w:t>Few or no reviews</w:t>
      </w:r>
    </w:p>
    <w:p w14:paraId="670FDC98" w14:textId="77777777" w:rsidR="00694F15" w:rsidRDefault="00000000">
      <w:pPr>
        <w:numPr>
          <w:ilvl w:val="1"/>
          <w:numId w:val="3"/>
        </w:numPr>
        <w:spacing w:before="105" w:after="105" w:line="360" w:lineRule="auto"/>
      </w:pPr>
      <w:r>
        <w:rPr>
          <w:rFonts w:ascii="inter" w:eastAsia="inter" w:hAnsi="inter" w:cs="inter"/>
          <w:color w:val="000000"/>
        </w:rPr>
        <w:t>Recent negative reviews mentioning suspicious behavior</w:t>
      </w:r>
    </w:p>
    <w:p w14:paraId="668EB0DF" w14:textId="77777777" w:rsidR="00694F15" w:rsidRDefault="00000000">
      <w:pPr>
        <w:numPr>
          <w:ilvl w:val="1"/>
          <w:numId w:val="3"/>
        </w:numPr>
        <w:spacing w:before="105" w:after="105" w:line="360" w:lineRule="auto"/>
      </w:pPr>
      <w:r>
        <w:rPr>
          <w:rFonts w:ascii="inter" w:eastAsia="inter" w:hAnsi="inter" w:cs="inter"/>
          <w:color w:val="000000"/>
        </w:rPr>
        <w:t>Developer with no other extensions or suspicious profile</w:t>
      </w:r>
    </w:p>
    <w:p w14:paraId="0B244C4F" w14:textId="77777777" w:rsidR="00694F15" w:rsidRDefault="00000000">
      <w:pPr>
        <w:numPr>
          <w:ilvl w:val="1"/>
          <w:numId w:val="3"/>
        </w:numPr>
        <w:spacing w:before="105" w:after="105" w:line="360" w:lineRule="auto"/>
      </w:pPr>
      <w:r>
        <w:rPr>
          <w:rFonts w:ascii="inter" w:eastAsia="inter" w:hAnsi="inter" w:cs="inter"/>
          <w:color w:val="000000"/>
        </w:rPr>
        <w:lastRenderedPageBreak/>
        <w:t>Extensions not found in official store searches (hidden extensions)</w:t>
      </w:r>
    </w:p>
    <w:p w14:paraId="0A901864" w14:textId="77777777" w:rsidR="00694F15" w:rsidRDefault="00000000">
      <w:pPr>
        <w:numPr>
          <w:ilvl w:val="0"/>
          <w:numId w:val="3"/>
        </w:numPr>
        <w:spacing w:after="210" w:line="360" w:lineRule="auto"/>
      </w:pPr>
      <w:r>
        <w:rPr>
          <w:rFonts w:ascii="inter" w:eastAsia="inter" w:hAnsi="inter" w:cs="inter"/>
          <w:b/>
          <w:color w:val="000000"/>
        </w:rPr>
        <w:t>Behavioral Anomalies</w:t>
      </w:r>
    </w:p>
    <w:p w14:paraId="550475D1" w14:textId="77777777" w:rsidR="00694F15" w:rsidRDefault="00000000">
      <w:pPr>
        <w:numPr>
          <w:ilvl w:val="1"/>
          <w:numId w:val="3"/>
        </w:numPr>
        <w:spacing w:before="105" w:after="105" w:line="360" w:lineRule="auto"/>
      </w:pPr>
      <w:r>
        <w:rPr>
          <w:rFonts w:ascii="inter" w:eastAsia="inter" w:hAnsi="inter" w:cs="inter"/>
          <w:color w:val="000000"/>
        </w:rPr>
        <w:t>Browser slowdown after installation</w:t>
      </w:r>
    </w:p>
    <w:p w14:paraId="2728A353" w14:textId="77777777" w:rsidR="00694F15" w:rsidRDefault="00000000">
      <w:pPr>
        <w:numPr>
          <w:ilvl w:val="1"/>
          <w:numId w:val="3"/>
        </w:numPr>
        <w:spacing w:before="105" w:after="105" w:line="360" w:lineRule="auto"/>
      </w:pPr>
      <w:r>
        <w:rPr>
          <w:rFonts w:ascii="inter" w:eastAsia="inter" w:hAnsi="inter" w:cs="inter"/>
          <w:color w:val="000000"/>
        </w:rPr>
        <w:t>Unexpected ads or pop-ups</w:t>
      </w:r>
    </w:p>
    <w:p w14:paraId="5D0E7D2B" w14:textId="77777777" w:rsidR="00694F15" w:rsidRDefault="00000000">
      <w:pPr>
        <w:numPr>
          <w:ilvl w:val="1"/>
          <w:numId w:val="3"/>
        </w:numPr>
        <w:spacing w:before="105" w:after="105" w:line="360" w:lineRule="auto"/>
      </w:pPr>
      <w:r>
        <w:rPr>
          <w:rFonts w:ascii="inter" w:eastAsia="inter" w:hAnsi="inter" w:cs="inter"/>
          <w:color w:val="000000"/>
        </w:rPr>
        <w:t>Homepage or search engine changes</w:t>
      </w:r>
    </w:p>
    <w:p w14:paraId="0FE4C88B" w14:textId="77777777" w:rsidR="00694F15" w:rsidRDefault="00000000">
      <w:pPr>
        <w:numPr>
          <w:ilvl w:val="1"/>
          <w:numId w:val="3"/>
        </w:numPr>
        <w:spacing w:before="105" w:after="105" w:line="360" w:lineRule="auto"/>
      </w:pPr>
      <w:r>
        <w:rPr>
          <w:rFonts w:ascii="inter" w:eastAsia="inter" w:hAnsi="inter" w:cs="inter"/>
          <w:color w:val="000000"/>
        </w:rPr>
        <w:t>Redirects to unfamiliar websites</w:t>
      </w:r>
    </w:p>
    <w:p w14:paraId="56EE41E1" w14:textId="77777777" w:rsidR="00694F15" w:rsidRDefault="00000000">
      <w:pPr>
        <w:numPr>
          <w:ilvl w:val="1"/>
          <w:numId w:val="3"/>
        </w:numPr>
        <w:spacing w:before="105" w:after="105" w:line="360" w:lineRule="auto"/>
      </w:pPr>
      <w:r>
        <w:rPr>
          <w:rFonts w:ascii="inter" w:eastAsia="inter" w:hAnsi="inter" w:cs="inter"/>
          <w:color w:val="000000"/>
        </w:rPr>
        <w:t>Unusual network activity</w:t>
      </w:r>
    </w:p>
    <w:p w14:paraId="0D623639" w14:textId="77777777" w:rsidR="00694F15" w:rsidRDefault="00000000">
      <w:pPr>
        <w:numPr>
          <w:ilvl w:val="0"/>
          <w:numId w:val="3"/>
        </w:numPr>
        <w:spacing w:after="210" w:line="360" w:lineRule="auto"/>
      </w:pPr>
      <w:r>
        <w:rPr>
          <w:rFonts w:ascii="inter" w:eastAsia="inter" w:hAnsi="inter" w:cs="inter"/>
          <w:b/>
          <w:color w:val="000000"/>
        </w:rPr>
        <w:t>Technical Red Flags</w:t>
      </w:r>
    </w:p>
    <w:p w14:paraId="0BC6E840" w14:textId="77777777" w:rsidR="00694F15" w:rsidRDefault="00000000">
      <w:pPr>
        <w:numPr>
          <w:ilvl w:val="1"/>
          <w:numId w:val="3"/>
        </w:numPr>
        <w:spacing w:before="105" w:after="105" w:line="360" w:lineRule="auto"/>
      </w:pPr>
      <w:r>
        <w:rPr>
          <w:rFonts w:ascii="inter" w:eastAsia="inter" w:hAnsi="inter" w:cs="inter"/>
          <w:color w:val="000000"/>
        </w:rPr>
        <w:t>Recently changed ownership</w:t>
      </w:r>
    </w:p>
    <w:p w14:paraId="68C893EC" w14:textId="77777777" w:rsidR="00694F15" w:rsidRDefault="00000000">
      <w:pPr>
        <w:numPr>
          <w:ilvl w:val="1"/>
          <w:numId w:val="3"/>
        </w:numPr>
        <w:spacing w:before="105" w:after="105" w:line="360" w:lineRule="auto"/>
      </w:pPr>
      <w:r>
        <w:rPr>
          <w:rFonts w:ascii="inter" w:eastAsia="inter" w:hAnsi="inter" w:cs="inter"/>
          <w:color w:val="000000"/>
        </w:rPr>
        <w:t>Extension hasn't been updated in over a year</w:t>
      </w:r>
    </w:p>
    <w:p w14:paraId="71DFB92C" w14:textId="77777777" w:rsidR="00694F15" w:rsidRDefault="00000000">
      <w:pPr>
        <w:numPr>
          <w:ilvl w:val="1"/>
          <w:numId w:val="3"/>
        </w:numPr>
        <w:spacing w:before="105" w:after="105" w:line="360" w:lineRule="auto"/>
      </w:pPr>
      <w:r>
        <w:rPr>
          <w:rFonts w:ascii="inter" w:eastAsia="inter" w:hAnsi="inter" w:cs="inter"/>
          <w:color w:val="000000"/>
        </w:rPr>
        <w:t>Requests for permissions beyond stated functionality</w:t>
      </w:r>
    </w:p>
    <w:p w14:paraId="2ECFB12A" w14:textId="77777777" w:rsidR="00694F15" w:rsidRDefault="00000000">
      <w:pPr>
        <w:numPr>
          <w:ilvl w:val="1"/>
          <w:numId w:val="3"/>
        </w:numPr>
        <w:spacing w:before="105" w:after="105" w:line="360" w:lineRule="auto"/>
      </w:pPr>
      <w:r>
        <w:rPr>
          <w:rFonts w:ascii="inter" w:eastAsia="inter" w:hAnsi="inter" w:cs="inter"/>
          <w:color w:val="000000"/>
        </w:rPr>
        <w:t>Auto-updates without user consent</w:t>
      </w:r>
    </w:p>
    <w:p w14:paraId="364A22AD" w14:textId="7303A14C" w:rsidR="00694F15" w:rsidRDefault="00000000" w:rsidP="00D46630">
      <w:pPr>
        <w:spacing w:before="315" w:after="105" w:line="360" w:lineRule="auto"/>
        <w:ind w:left="-30"/>
      </w:pPr>
      <w:r>
        <w:rPr>
          <w:rFonts w:ascii="inter" w:eastAsia="inter" w:hAnsi="inter" w:cs="inter"/>
          <w:b/>
          <w:color w:val="000000"/>
          <w:sz w:val="24"/>
        </w:rPr>
        <w:t xml:space="preserve"> </w:t>
      </w:r>
    </w:p>
    <w:p w14:paraId="552104F6" w14:textId="77777777" w:rsidR="00694F15" w:rsidRDefault="00000000">
      <w:pPr>
        <w:spacing w:before="315" w:after="105" w:line="360" w:lineRule="auto"/>
        <w:ind w:left="-30"/>
      </w:pPr>
      <w:r>
        <w:rPr>
          <w:rFonts w:ascii="inter" w:eastAsia="inter" w:hAnsi="inter" w:cs="inter"/>
          <w:b/>
          <w:color w:val="000000"/>
          <w:sz w:val="24"/>
        </w:rPr>
        <w:t>Step-by-Step Identification Process</w:t>
      </w:r>
    </w:p>
    <w:p w14:paraId="6EC84175" w14:textId="77777777" w:rsidR="00694F15" w:rsidRDefault="00000000">
      <w:pPr>
        <w:spacing w:before="315" w:after="105" w:line="360" w:lineRule="auto"/>
        <w:ind w:left="-30"/>
      </w:pPr>
      <w:r>
        <w:rPr>
          <w:rFonts w:ascii="inter" w:eastAsia="inter" w:hAnsi="inter" w:cs="inter"/>
          <w:b/>
          <w:color w:val="000000"/>
          <w:sz w:val="24"/>
        </w:rPr>
        <w:t>Phase 1: Initial Survey</w:t>
      </w:r>
    </w:p>
    <w:p w14:paraId="13841B85" w14:textId="77777777" w:rsidR="00694F15" w:rsidRDefault="00000000">
      <w:pPr>
        <w:numPr>
          <w:ilvl w:val="0"/>
          <w:numId w:val="5"/>
        </w:numPr>
        <w:spacing w:after="210" w:line="360" w:lineRule="auto"/>
      </w:pPr>
      <w:r>
        <w:rPr>
          <w:rFonts w:ascii="inter" w:eastAsia="inter" w:hAnsi="inter" w:cs="inter"/>
          <w:b/>
          <w:color w:val="000000"/>
        </w:rPr>
        <w:t>Create Extension Inventory</w:t>
      </w:r>
    </w:p>
    <w:p w14:paraId="4E207417" w14:textId="77777777" w:rsidR="00694F15" w:rsidRDefault="00000000">
      <w:pPr>
        <w:shd w:val="clear" w:color="auto" w:fill="F8F8FA"/>
        <w:spacing w:line="336" w:lineRule="auto"/>
        <w:ind w:left="540"/>
      </w:pPr>
      <w:r>
        <w:rPr>
          <w:rStyle w:val="VerbatimChar"/>
          <w:rFonts w:ascii="IBM Plex Mono" w:eastAsia="IBM Plex Mono" w:hAnsi="IBM Plex Mono" w:cs="IBM Plex Mono"/>
          <w:color w:val="000000"/>
          <w:sz w:val="18"/>
        </w:rPr>
        <w:t># Chrome</w:t>
      </w:r>
      <w:r>
        <w:rPr>
          <w:rStyle w:val="VerbatimChar"/>
          <w:rFonts w:ascii="IBM Plex Mono" w:eastAsia="IBM Plex Mono" w:hAnsi="IBM Plex Mono" w:cs="IBM Plex Mono"/>
          <w:color w:val="000000"/>
          <w:sz w:val="18"/>
        </w:rPr>
        <w:br/>
        <w:t>google-chrome chrome://extensions/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Firefox</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firefox</w:t>
      </w:r>
      <w:proofErr w:type="spellEnd"/>
      <w:r>
        <w:rPr>
          <w:rStyle w:val="VerbatimChar"/>
          <w:rFonts w:ascii="IBM Plex Mono" w:eastAsia="IBM Plex Mono" w:hAnsi="IBM Plex Mono" w:cs="IBM Plex Mono"/>
          <w:color w:val="000000"/>
          <w:sz w:val="18"/>
        </w:rPr>
        <w:t xml:space="preserve"> </w:t>
      </w:r>
      <w:proofErr w:type="spellStart"/>
      <w:proofErr w:type="gramStart"/>
      <w:r>
        <w:rPr>
          <w:rStyle w:val="VerbatimChar"/>
          <w:rFonts w:ascii="IBM Plex Mono" w:eastAsia="IBM Plex Mono" w:hAnsi="IBM Plex Mono" w:cs="IBM Plex Mono"/>
          <w:color w:val="000000"/>
          <w:sz w:val="18"/>
        </w:rPr>
        <w:t>about:addons</w:t>
      </w:r>
      <w:proofErr w:type="spellEnd"/>
      <w:proofErr w:type="gram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Edge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microsoft</w:t>
      </w:r>
      <w:proofErr w:type="spellEnd"/>
      <w:r>
        <w:rPr>
          <w:rStyle w:val="VerbatimChar"/>
          <w:rFonts w:ascii="IBM Plex Mono" w:eastAsia="IBM Plex Mono" w:hAnsi="IBM Plex Mono" w:cs="IBM Plex Mono"/>
          <w:color w:val="000000"/>
          <w:sz w:val="18"/>
        </w:rPr>
        <w:t>-edge edge://extensions/</w:t>
      </w:r>
      <w:r>
        <w:rPr>
          <w:rStyle w:val="VerbatimChar"/>
          <w:rFonts w:ascii="IBM Plex Mono" w:eastAsia="IBM Plex Mono" w:hAnsi="IBM Plex Mono" w:cs="IBM Plex Mono"/>
          <w:color w:val="000000"/>
          <w:sz w:val="18"/>
        </w:rPr>
        <w:br/>
      </w:r>
    </w:p>
    <w:p w14:paraId="4E1267BA" w14:textId="77777777" w:rsidR="00694F15" w:rsidRDefault="00000000">
      <w:pPr>
        <w:numPr>
          <w:ilvl w:val="0"/>
          <w:numId w:val="5"/>
        </w:numPr>
        <w:spacing w:after="210" w:line="360" w:lineRule="auto"/>
      </w:pPr>
      <w:r>
        <w:rPr>
          <w:rFonts w:ascii="inter" w:eastAsia="inter" w:hAnsi="inter" w:cs="inter"/>
          <w:b/>
          <w:color w:val="000000"/>
        </w:rPr>
        <w:t>Document All Extensions</w:t>
      </w:r>
    </w:p>
    <w:p w14:paraId="33222E73" w14:textId="77777777" w:rsidR="00694F15" w:rsidRDefault="00000000">
      <w:pPr>
        <w:numPr>
          <w:ilvl w:val="1"/>
          <w:numId w:val="5"/>
        </w:numPr>
        <w:spacing w:before="105" w:after="105" w:line="360" w:lineRule="auto"/>
      </w:pPr>
      <w:r>
        <w:rPr>
          <w:rFonts w:ascii="inter" w:eastAsia="inter" w:hAnsi="inter" w:cs="inter"/>
          <w:color w:val="000000"/>
        </w:rPr>
        <w:t>Extension name and ID</w:t>
      </w:r>
    </w:p>
    <w:p w14:paraId="415CD07D" w14:textId="77777777" w:rsidR="00694F15" w:rsidRDefault="00000000">
      <w:pPr>
        <w:numPr>
          <w:ilvl w:val="1"/>
          <w:numId w:val="5"/>
        </w:numPr>
        <w:spacing w:before="105" w:after="105" w:line="360" w:lineRule="auto"/>
      </w:pPr>
      <w:r>
        <w:rPr>
          <w:rFonts w:ascii="inter" w:eastAsia="inter" w:hAnsi="inter" w:cs="inter"/>
          <w:color w:val="000000"/>
        </w:rPr>
        <w:t>Developer/Publisher</w:t>
      </w:r>
    </w:p>
    <w:p w14:paraId="20B715AB" w14:textId="77777777" w:rsidR="00694F15" w:rsidRDefault="00000000">
      <w:pPr>
        <w:numPr>
          <w:ilvl w:val="1"/>
          <w:numId w:val="5"/>
        </w:numPr>
        <w:spacing w:before="105" w:after="105" w:line="360" w:lineRule="auto"/>
      </w:pPr>
      <w:r>
        <w:rPr>
          <w:rFonts w:ascii="inter" w:eastAsia="inter" w:hAnsi="inter" w:cs="inter"/>
          <w:color w:val="000000"/>
        </w:rPr>
        <w:lastRenderedPageBreak/>
        <w:t>Installation date</w:t>
      </w:r>
    </w:p>
    <w:p w14:paraId="2AC6F4D3" w14:textId="77777777" w:rsidR="00694F15" w:rsidRDefault="00000000">
      <w:pPr>
        <w:numPr>
          <w:ilvl w:val="1"/>
          <w:numId w:val="5"/>
        </w:numPr>
        <w:spacing w:before="105" w:after="105" w:line="360" w:lineRule="auto"/>
      </w:pPr>
      <w:r>
        <w:rPr>
          <w:rFonts w:ascii="inter" w:eastAsia="inter" w:hAnsi="inter" w:cs="inter"/>
          <w:color w:val="000000"/>
        </w:rPr>
        <w:t>Permission level</w:t>
      </w:r>
    </w:p>
    <w:p w14:paraId="2DAB02DE" w14:textId="77777777" w:rsidR="00694F15" w:rsidRDefault="00000000">
      <w:pPr>
        <w:numPr>
          <w:ilvl w:val="1"/>
          <w:numId w:val="5"/>
        </w:numPr>
        <w:spacing w:before="105" w:after="105" w:line="360" w:lineRule="auto"/>
      </w:pPr>
      <w:r>
        <w:rPr>
          <w:rFonts w:ascii="inter" w:eastAsia="inter" w:hAnsi="inter" w:cs="inter"/>
          <w:color w:val="000000"/>
        </w:rPr>
        <w:t>Purpose/functionality</w:t>
      </w:r>
    </w:p>
    <w:p w14:paraId="1499CBAD" w14:textId="77777777" w:rsidR="00694F15" w:rsidRDefault="00000000">
      <w:pPr>
        <w:spacing w:before="315" w:after="105" w:line="360" w:lineRule="auto"/>
        <w:ind w:left="-30"/>
      </w:pPr>
      <w:r>
        <w:rPr>
          <w:rFonts w:ascii="inter" w:eastAsia="inter" w:hAnsi="inter" w:cs="inter"/>
          <w:b/>
          <w:color w:val="000000"/>
          <w:sz w:val="24"/>
        </w:rPr>
        <w:t>Phase 2: Risk Assessment</w:t>
      </w:r>
    </w:p>
    <w:p w14:paraId="6B277B32" w14:textId="77777777" w:rsidR="00694F15" w:rsidRDefault="00000000">
      <w:pPr>
        <w:spacing w:after="210" w:line="360" w:lineRule="auto"/>
      </w:pPr>
      <w:r>
        <w:rPr>
          <w:rFonts w:ascii="inter" w:eastAsia="inter" w:hAnsi="inter" w:cs="inter"/>
          <w:color w:val="000000"/>
        </w:rPr>
        <w:t>For each extension, evaluate:</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369"/>
        <w:gridCol w:w="1543"/>
        <w:gridCol w:w="1832"/>
        <w:gridCol w:w="2051"/>
      </w:tblGrid>
      <w:tr w:rsidR="00694F15" w14:paraId="136C028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4AE14B7" w14:textId="77777777" w:rsidR="00694F15" w:rsidRDefault="00000000">
            <w:pPr>
              <w:spacing w:line="360" w:lineRule="auto"/>
            </w:pPr>
            <w:r>
              <w:rPr>
                <w:rFonts w:ascii="inter" w:eastAsia="inter" w:hAnsi="inter" w:cs="inter"/>
                <w:color w:val="000000"/>
                <w:sz w:val="17"/>
              </w:rPr>
              <w:t>Criteria</w:t>
            </w:r>
          </w:p>
        </w:tc>
        <w:tc>
          <w:tcPr>
            <w:tcW w:w="0" w:type="auto"/>
            <w:tcBorders>
              <w:top w:val="single" w:sz="1" w:space="0" w:color="000000"/>
              <w:bottom w:val="single" w:sz="1" w:space="0" w:color="000000"/>
              <w:right w:val="single" w:sz="1" w:space="0" w:color="000000"/>
            </w:tcBorders>
          </w:tcPr>
          <w:p w14:paraId="055D8B86" w14:textId="77777777" w:rsidR="00694F15" w:rsidRDefault="00000000">
            <w:pPr>
              <w:spacing w:line="360" w:lineRule="auto"/>
            </w:pPr>
            <w:r>
              <w:rPr>
                <w:rFonts w:ascii="inter" w:eastAsia="inter" w:hAnsi="inter" w:cs="inter"/>
                <w:color w:val="000000"/>
                <w:sz w:val="17"/>
              </w:rPr>
              <w:t>Low Risk</w:t>
            </w:r>
          </w:p>
        </w:tc>
        <w:tc>
          <w:tcPr>
            <w:tcW w:w="0" w:type="auto"/>
            <w:tcBorders>
              <w:top w:val="single" w:sz="1" w:space="0" w:color="000000"/>
              <w:bottom w:val="single" w:sz="1" w:space="0" w:color="000000"/>
              <w:right w:val="single" w:sz="1" w:space="0" w:color="000000"/>
            </w:tcBorders>
          </w:tcPr>
          <w:p w14:paraId="70BE3B64" w14:textId="77777777" w:rsidR="00694F15" w:rsidRDefault="00000000">
            <w:pPr>
              <w:spacing w:line="360" w:lineRule="auto"/>
            </w:pPr>
            <w:r>
              <w:rPr>
                <w:rFonts w:ascii="inter" w:eastAsia="inter" w:hAnsi="inter" w:cs="inter"/>
                <w:color w:val="000000"/>
                <w:sz w:val="17"/>
              </w:rPr>
              <w:t>Medium Risk</w:t>
            </w:r>
          </w:p>
        </w:tc>
        <w:tc>
          <w:tcPr>
            <w:tcW w:w="0" w:type="auto"/>
            <w:tcBorders>
              <w:top w:val="single" w:sz="1" w:space="0" w:color="000000"/>
              <w:bottom w:val="single" w:sz="1" w:space="0" w:color="000000"/>
            </w:tcBorders>
          </w:tcPr>
          <w:p w14:paraId="4CF94F82" w14:textId="77777777" w:rsidR="00694F15" w:rsidRDefault="00000000">
            <w:pPr>
              <w:spacing w:line="360" w:lineRule="auto"/>
            </w:pPr>
            <w:r>
              <w:rPr>
                <w:rFonts w:ascii="inter" w:eastAsia="inter" w:hAnsi="inter" w:cs="inter"/>
                <w:color w:val="000000"/>
                <w:sz w:val="17"/>
              </w:rPr>
              <w:t>High Risk</w:t>
            </w:r>
          </w:p>
        </w:tc>
      </w:tr>
      <w:tr w:rsidR="00694F15" w14:paraId="0D4A91A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1A98F6B" w14:textId="77777777" w:rsidR="00694F15" w:rsidRDefault="00000000">
            <w:pPr>
              <w:spacing w:line="360" w:lineRule="auto"/>
            </w:pPr>
            <w:r>
              <w:rPr>
                <w:rFonts w:ascii="inter" w:eastAsia="inter" w:hAnsi="inter" w:cs="inter"/>
                <w:b/>
                <w:color w:val="000000"/>
                <w:sz w:val="17"/>
              </w:rPr>
              <w:t>Developer</w:t>
            </w:r>
          </w:p>
        </w:tc>
        <w:tc>
          <w:tcPr>
            <w:tcW w:w="0" w:type="auto"/>
            <w:tcBorders>
              <w:top w:val="single" w:sz="1" w:space="0" w:color="000000"/>
              <w:bottom w:val="single" w:sz="1" w:space="0" w:color="000000"/>
              <w:right w:val="single" w:sz="1" w:space="0" w:color="000000"/>
            </w:tcBorders>
          </w:tcPr>
          <w:p w14:paraId="50EFD350" w14:textId="77777777" w:rsidR="00694F15" w:rsidRDefault="00000000">
            <w:pPr>
              <w:spacing w:line="360" w:lineRule="auto"/>
            </w:pPr>
            <w:r>
              <w:rPr>
                <w:rFonts w:ascii="inter" w:eastAsia="inter" w:hAnsi="inter" w:cs="inter"/>
                <w:color w:val="000000"/>
                <w:sz w:val="17"/>
              </w:rPr>
              <w:t>Known company</w:t>
            </w:r>
          </w:p>
        </w:tc>
        <w:tc>
          <w:tcPr>
            <w:tcW w:w="0" w:type="auto"/>
            <w:tcBorders>
              <w:top w:val="single" w:sz="1" w:space="0" w:color="000000"/>
              <w:bottom w:val="single" w:sz="1" w:space="0" w:color="000000"/>
              <w:right w:val="single" w:sz="1" w:space="0" w:color="000000"/>
            </w:tcBorders>
          </w:tcPr>
          <w:p w14:paraId="1B8A7CEE" w14:textId="77777777" w:rsidR="00694F15" w:rsidRDefault="00000000">
            <w:pPr>
              <w:spacing w:line="360" w:lineRule="auto"/>
            </w:pPr>
            <w:r>
              <w:rPr>
                <w:rFonts w:ascii="inter" w:eastAsia="inter" w:hAnsi="inter" w:cs="inter"/>
                <w:color w:val="000000"/>
                <w:sz w:val="17"/>
              </w:rPr>
              <w:t>Individual developer</w:t>
            </w:r>
          </w:p>
        </w:tc>
        <w:tc>
          <w:tcPr>
            <w:tcW w:w="0" w:type="auto"/>
            <w:tcBorders>
              <w:top w:val="single" w:sz="1" w:space="0" w:color="000000"/>
              <w:bottom w:val="single" w:sz="1" w:space="0" w:color="000000"/>
            </w:tcBorders>
          </w:tcPr>
          <w:p w14:paraId="2AE77A46" w14:textId="77777777" w:rsidR="00694F15" w:rsidRDefault="00000000">
            <w:pPr>
              <w:spacing w:line="360" w:lineRule="auto"/>
            </w:pPr>
            <w:r>
              <w:rPr>
                <w:rFonts w:ascii="inter" w:eastAsia="inter" w:hAnsi="inter" w:cs="inter"/>
                <w:color w:val="000000"/>
                <w:sz w:val="17"/>
              </w:rPr>
              <w:t>Anonymous/Suspicious</w:t>
            </w:r>
          </w:p>
        </w:tc>
      </w:tr>
      <w:tr w:rsidR="00694F15" w14:paraId="7D92CE9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0C3167B" w14:textId="77777777" w:rsidR="00694F15" w:rsidRDefault="00000000">
            <w:pPr>
              <w:spacing w:line="360" w:lineRule="auto"/>
            </w:pPr>
            <w:r>
              <w:rPr>
                <w:rFonts w:ascii="inter" w:eastAsia="inter" w:hAnsi="inter" w:cs="inter"/>
                <w:b/>
                <w:color w:val="000000"/>
                <w:sz w:val="17"/>
              </w:rPr>
              <w:t>Reviews</w:t>
            </w:r>
          </w:p>
        </w:tc>
        <w:tc>
          <w:tcPr>
            <w:tcW w:w="0" w:type="auto"/>
            <w:tcBorders>
              <w:top w:val="single" w:sz="1" w:space="0" w:color="000000"/>
              <w:bottom w:val="single" w:sz="1" w:space="0" w:color="000000"/>
              <w:right w:val="single" w:sz="1" w:space="0" w:color="000000"/>
            </w:tcBorders>
          </w:tcPr>
          <w:p w14:paraId="5742197D" w14:textId="77777777" w:rsidR="00694F15" w:rsidRDefault="00000000">
            <w:pPr>
              <w:spacing w:line="360" w:lineRule="auto"/>
            </w:pPr>
            <w:r>
              <w:rPr>
                <w:rFonts w:ascii="inter" w:eastAsia="inter" w:hAnsi="inter" w:cs="inter"/>
                <w:color w:val="000000"/>
                <w:sz w:val="17"/>
              </w:rPr>
              <w:t>100+ positive</w:t>
            </w:r>
          </w:p>
        </w:tc>
        <w:tc>
          <w:tcPr>
            <w:tcW w:w="0" w:type="auto"/>
            <w:tcBorders>
              <w:top w:val="single" w:sz="1" w:space="0" w:color="000000"/>
              <w:bottom w:val="single" w:sz="1" w:space="0" w:color="000000"/>
              <w:right w:val="single" w:sz="1" w:space="0" w:color="000000"/>
            </w:tcBorders>
          </w:tcPr>
          <w:p w14:paraId="1DD8C214" w14:textId="77777777" w:rsidR="00694F15" w:rsidRDefault="00000000">
            <w:pPr>
              <w:spacing w:line="360" w:lineRule="auto"/>
            </w:pPr>
            <w:r>
              <w:rPr>
                <w:rFonts w:ascii="inter" w:eastAsia="inter" w:hAnsi="inter" w:cs="inter"/>
                <w:color w:val="000000"/>
                <w:sz w:val="17"/>
              </w:rPr>
              <w:t>10-100 mixed</w:t>
            </w:r>
          </w:p>
        </w:tc>
        <w:tc>
          <w:tcPr>
            <w:tcW w:w="0" w:type="auto"/>
            <w:tcBorders>
              <w:top w:val="single" w:sz="1" w:space="0" w:color="000000"/>
              <w:bottom w:val="single" w:sz="1" w:space="0" w:color="000000"/>
            </w:tcBorders>
          </w:tcPr>
          <w:p w14:paraId="1F9A4D43" w14:textId="77777777" w:rsidR="00694F15" w:rsidRDefault="00000000">
            <w:pPr>
              <w:spacing w:line="360" w:lineRule="auto"/>
            </w:pPr>
            <w:r>
              <w:rPr>
                <w:rFonts w:ascii="inter" w:eastAsia="inter" w:hAnsi="inter" w:cs="inter"/>
                <w:color w:val="000000"/>
                <w:sz w:val="17"/>
              </w:rPr>
              <w:t>&lt;10 or negative</w:t>
            </w:r>
          </w:p>
        </w:tc>
      </w:tr>
      <w:tr w:rsidR="00694F15" w14:paraId="596BDA1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40B789B" w14:textId="77777777" w:rsidR="00694F15" w:rsidRDefault="00000000">
            <w:pPr>
              <w:spacing w:line="360" w:lineRule="auto"/>
            </w:pPr>
            <w:r>
              <w:rPr>
                <w:rFonts w:ascii="inter" w:eastAsia="inter" w:hAnsi="inter" w:cs="inter"/>
                <w:b/>
                <w:color w:val="000000"/>
                <w:sz w:val="17"/>
              </w:rPr>
              <w:t>Permissions</w:t>
            </w:r>
          </w:p>
        </w:tc>
        <w:tc>
          <w:tcPr>
            <w:tcW w:w="0" w:type="auto"/>
            <w:tcBorders>
              <w:top w:val="single" w:sz="1" w:space="0" w:color="000000"/>
              <w:bottom w:val="single" w:sz="1" w:space="0" w:color="000000"/>
              <w:right w:val="single" w:sz="1" w:space="0" w:color="000000"/>
            </w:tcBorders>
          </w:tcPr>
          <w:p w14:paraId="471E8363" w14:textId="77777777" w:rsidR="00694F15" w:rsidRDefault="00000000">
            <w:pPr>
              <w:spacing w:line="360" w:lineRule="auto"/>
            </w:pPr>
            <w:r>
              <w:rPr>
                <w:rFonts w:ascii="inter" w:eastAsia="inter" w:hAnsi="inter" w:cs="inter"/>
                <w:color w:val="000000"/>
                <w:sz w:val="17"/>
              </w:rPr>
              <w:t>Minimal needed</w:t>
            </w:r>
          </w:p>
        </w:tc>
        <w:tc>
          <w:tcPr>
            <w:tcW w:w="0" w:type="auto"/>
            <w:tcBorders>
              <w:top w:val="single" w:sz="1" w:space="0" w:color="000000"/>
              <w:bottom w:val="single" w:sz="1" w:space="0" w:color="000000"/>
              <w:right w:val="single" w:sz="1" w:space="0" w:color="000000"/>
            </w:tcBorders>
          </w:tcPr>
          <w:p w14:paraId="78A345D4" w14:textId="77777777" w:rsidR="00694F15" w:rsidRDefault="00000000">
            <w:pPr>
              <w:spacing w:line="360" w:lineRule="auto"/>
            </w:pPr>
            <w:r>
              <w:rPr>
                <w:rFonts w:ascii="inter" w:eastAsia="inter" w:hAnsi="inter" w:cs="inter"/>
                <w:color w:val="000000"/>
                <w:sz w:val="17"/>
              </w:rPr>
              <w:t>Some excessive</w:t>
            </w:r>
          </w:p>
        </w:tc>
        <w:tc>
          <w:tcPr>
            <w:tcW w:w="0" w:type="auto"/>
            <w:tcBorders>
              <w:top w:val="single" w:sz="1" w:space="0" w:color="000000"/>
              <w:bottom w:val="single" w:sz="1" w:space="0" w:color="000000"/>
            </w:tcBorders>
          </w:tcPr>
          <w:p w14:paraId="2ABAC031" w14:textId="77777777" w:rsidR="00694F15" w:rsidRDefault="00000000">
            <w:pPr>
              <w:spacing w:line="360" w:lineRule="auto"/>
            </w:pPr>
            <w:r>
              <w:rPr>
                <w:rFonts w:ascii="inter" w:eastAsia="inter" w:hAnsi="inter" w:cs="inter"/>
                <w:color w:val="000000"/>
                <w:sz w:val="17"/>
              </w:rPr>
              <w:t>Highly excessive</w:t>
            </w:r>
          </w:p>
        </w:tc>
      </w:tr>
      <w:tr w:rsidR="00694F15" w14:paraId="7FCEC8F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99B5ADC" w14:textId="77777777" w:rsidR="00694F15" w:rsidRDefault="00000000">
            <w:pPr>
              <w:spacing w:line="360" w:lineRule="auto"/>
            </w:pPr>
            <w:r>
              <w:rPr>
                <w:rFonts w:ascii="inter" w:eastAsia="inter" w:hAnsi="inter" w:cs="inter"/>
                <w:b/>
                <w:color w:val="000000"/>
                <w:sz w:val="17"/>
              </w:rPr>
              <w:t>Updates</w:t>
            </w:r>
          </w:p>
        </w:tc>
        <w:tc>
          <w:tcPr>
            <w:tcW w:w="0" w:type="auto"/>
            <w:tcBorders>
              <w:top w:val="single" w:sz="1" w:space="0" w:color="000000"/>
              <w:bottom w:val="single" w:sz="1" w:space="0" w:color="000000"/>
              <w:right w:val="single" w:sz="1" w:space="0" w:color="000000"/>
            </w:tcBorders>
          </w:tcPr>
          <w:p w14:paraId="77F978F8" w14:textId="77777777" w:rsidR="00694F15" w:rsidRDefault="00000000">
            <w:pPr>
              <w:spacing w:line="360" w:lineRule="auto"/>
            </w:pPr>
            <w:r>
              <w:rPr>
                <w:rFonts w:ascii="inter" w:eastAsia="inter" w:hAnsi="inter" w:cs="inter"/>
                <w:color w:val="000000"/>
                <w:sz w:val="17"/>
              </w:rPr>
              <w:t>Recent regular</w:t>
            </w:r>
          </w:p>
        </w:tc>
        <w:tc>
          <w:tcPr>
            <w:tcW w:w="0" w:type="auto"/>
            <w:tcBorders>
              <w:top w:val="single" w:sz="1" w:space="0" w:color="000000"/>
              <w:bottom w:val="single" w:sz="1" w:space="0" w:color="000000"/>
              <w:right w:val="single" w:sz="1" w:space="0" w:color="000000"/>
            </w:tcBorders>
          </w:tcPr>
          <w:p w14:paraId="38A2B423" w14:textId="77777777" w:rsidR="00694F15" w:rsidRDefault="00000000">
            <w:pPr>
              <w:spacing w:line="360" w:lineRule="auto"/>
            </w:pPr>
            <w:r>
              <w:rPr>
                <w:rFonts w:ascii="inter" w:eastAsia="inter" w:hAnsi="inter" w:cs="inter"/>
                <w:color w:val="000000"/>
                <w:sz w:val="17"/>
              </w:rPr>
              <w:t>Occasional</w:t>
            </w:r>
          </w:p>
        </w:tc>
        <w:tc>
          <w:tcPr>
            <w:tcW w:w="0" w:type="auto"/>
            <w:tcBorders>
              <w:top w:val="single" w:sz="1" w:space="0" w:color="000000"/>
              <w:bottom w:val="single" w:sz="1" w:space="0" w:color="000000"/>
            </w:tcBorders>
          </w:tcPr>
          <w:p w14:paraId="54E567DF" w14:textId="77777777" w:rsidR="00694F15" w:rsidRDefault="00000000">
            <w:pPr>
              <w:spacing w:line="360" w:lineRule="auto"/>
            </w:pPr>
            <w:r>
              <w:rPr>
                <w:rFonts w:ascii="inter" w:eastAsia="inter" w:hAnsi="inter" w:cs="inter"/>
                <w:color w:val="000000"/>
                <w:sz w:val="17"/>
              </w:rPr>
              <w:t>Rare or none</w:t>
            </w:r>
          </w:p>
        </w:tc>
      </w:tr>
      <w:tr w:rsidR="00694F15" w14:paraId="1A22B7B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B00048B" w14:textId="77777777" w:rsidR="00694F15" w:rsidRDefault="00000000">
            <w:pPr>
              <w:spacing w:line="360" w:lineRule="auto"/>
            </w:pPr>
            <w:r>
              <w:rPr>
                <w:rFonts w:ascii="inter" w:eastAsia="inter" w:hAnsi="inter" w:cs="inter"/>
                <w:b/>
                <w:color w:val="000000"/>
                <w:sz w:val="17"/>
              </w:rPr>
              <w:t>Functionality</w:t>
            </w:r>
          </w:p>
        </w:tc>
        <w:tc>
          <w:tcPr>
            <w:tcW w:w="0" w:type="auto"/>
            <w:tcBorders>
              <w:top w:val="single" w:sz="1" w:space="0" w:color="000000"/>
              <w:bottom w:val="single" w:sz="1" w:space="0" w:color="000000"/>
              <w:right w:val="single" w:sz="1" w:space="0" w:color="000000"/>
            </w:tcBorders>
          </w:tcPr>
          <w:p w14:paraId="0ABB227D" w14:textId="77777777" w:rsidR="00694F15" w:rsidRDefault="00000000">
            <w:pPr>
              <w:spacing w:line="360" w:lineRule="auto"/>
            </w:pPr>
            <w:r>
              <w:rPr>
                <w:rFonts w:ascii="inter" w:eastAsia="inter" w:hAnsi="inter" w:cs="inter"/>
                <w:color w:val="000000"/>
                <w:sz w:val="17"/>
              </w:rPr>
              <w:t>Clear purpose</w:t>
            </w:r>
          </w:p>
        </w:tc>
        <w:tc>
          <w:tcPr>
            <w:tcW w:w="0" w:type="auto"/>
            <w:tcBorders>
              <w:top w:val="single" w:sz="1" w:space="0" w:color="000000"/>
              <w:bottom w:val="single" w:sz="1" w:space="0" w:color="000000"/>
              <w:right w:val="single" w:sz="1" w:space="0" w:color="000000"/>
            </w:tcBorders>
          </w:tcPr>
          <w:p w14:paraId="4826CEA8" w14:textId="77777777" w:rsidR="00694F15" w:rsidRDefault="00000000">
            <w:pPr>
              <w:spacing w:line="360" w:lineRule="auto"/>
            </w:pPr>
            <w:r>
              <w:rPr>
                <w:rFonts w:ascii="inter" w:eastAsia="inter" w:hAnsi="inter" w:cs="inter"/>
                <w:color w:val="000000"/>
                <w:sz w:val="17"/>
              </w:rPr>
              <w:t>Vague benefits</w:t>
            </w:r>
          </w:p>
        </w:tc>
        <w:tc>
          <w:tcPr>
            <w:tcW w:w="0" w:type="auto"/>
            <w:tcBorders>
              <w:top w:val="single" w:sz="1" w:space="0" w:color="000000"/>
              <w:bottom w:val="single" w:sz="1" w:space="0" w:color="000000"/>
            </w:tcBorders>
          </w:tcPr>
          <w:p w14:paraId="13D2D42E" w14:textId="77777777" w:rsidR="00694F15" w:rsidRDefault="00000000">
            <w:pPr>
              <w:spacing w:line="360" w:lineRule="auto"/>
            </w:pPr>
            <w:r>
              <w:rPr>
                <w:rFonts w:ascii="inter" w:eastAsia="inter" w:hAnsi="inter" w:cs="inter"/>
                <w:color w:val="000000"/>
                <w:sz w:val="17"/>
              </w:rPr>
              <w:t>Unclear purpose</w:t>
            </w:r>
          </w:p>
        </w:tc>
      </w:tr>
    </w:tbl>
    <w:p w14:paraId="40ED9FA6" w14:textId="77777777" w:rsidR="00694F15" w:rsidRDefault="00694F15"/>
    <w:p w14:paraId="77126C6F" w14:textId="77777777" w:rsidR="00694F15" w:rsidRDefault="00000000">
      <w:pPr>
        <w:spacing w:before="315" w:after="105" w:line="360" w:lineRule="auto"/>
        <w:ind w:left="-30"/>
      </w:pPr>
      <w:r>
        <w:rPr>
          <w:rFonts w:ascii="inter" w:eastAsia="inter" w:hAnsi="inter" w:cs="inter"/>
          <w:b/>
          <w:color w:val="000000"/>
          <w:sz w:val="24"/>
        </w:rPr>
        <w:t>Phase 3: Deep Analysis</w:t>
      </w:r>
    </w:p>
    <w:p w14:paraId="18D6C2F5" w14:textId="77777777" w:rsidR="00694F15" w:rsidRDefault="00000000">
      <w:pPr>
        <w:numPr>
          <w:ilvl w:val="0"/>
          <w:numId w:val="6"/>
        </w:numPr>
        <w:spacing w:after="210" w:line="360" w:lineRule="auto"/>
      </w:pPr>
      <w:r>
        <w:rPr>
          <w:rFonts w:ascii="inter" w:eastAsia="inter" w:hAnsi="inter" w:cs="inter"/>
          <w:b/>
          <w:color w:val="000000"/>
        </w:rPr>
        <w:t>Permission Audit</w:t>
      </w:r>
    </w:p>
    <w:p w14:paraId="0201E263" w14:textId="77777777" w:rsidR="00694F15" w:rsidRDefault="00000000">
      <w:pPr>
        <w:numPr>
          <w:ilvl w:val="1"/>
          <w:numId w:val="6"/>
        </w:numPr>
        <w:spacing w:before="105" w:after="105" w:line="360" w:lineRule="auto"/>
      </w:pPr>
      <w:r>
        <w:rPr>
          <w:rFonts w:ascii="inter" w:eastAsia="inter" w:hAnsi="inter" w:cs="inter"/>
          <w:color w:val="000000"/>
        </w:rPr>
        <w:t>Review each permission carefully</w:t>
      </w:r>
    </w:p>
    <w:p w14:paraId="1D5697FB" w14:textId="77777777" w:rsidR="00694F15" w:rsidRDefault="00000000">
      <w:pPr>
        <w:numPr>
          <w:ilvl w:val="1"/>
          <w:numId w:val="6"/>
        </w:numPr>
        <w:spacing w:before="105" w:after="105" w:line="360" w:lineRule="auto"/>
      </w:pPr>
      <w:r>
        <w:rPr>
          <w:rFonts w:ascii="inter" w:eastAsia="inter" w:hAnsi="inter" w:cs="inter"/>
          <w:color w:val="000000"/>
        </w:rPr>
        <w:t>Question necessity for stated function</w:t>
      </w:r>
    </w:p>
    <w:p w14:paraId="1E112B84" w14:textId="77777777" w:rsidR="00694F15" w:rsidRDefault="00000000">
      <w:pPr>
        <w:numPr>
          <w:ilvl w:val="1"/>
          <w:numId w:val="6"/>
        </w:numPr>
        <w:spacing w:before="105" w:after="105" w:line="360" w:lineRule="auto"/>
      </w:pPr>
      <w:r>
        <w:rPr>
          <w:rFonts w:ascii="inter" w:eastAsia="inter" w:hAnsi="inter" w:cs="inter"/>
          <w:color w:val="000000"/>
        </w:rPr>
        <w:t>Look for permission escalation over time</w:t>
      </w:r>
    </w:p>
    <w:p w14:paraId="13BF1B55" w14:textId="77777777" w:rsidR="00694F15" w:rsidRDefault="00000000">
      <w:pPr>
        <w:numPr>
          <w:ilvl w:val="0"/>
          <w:numId w:val="6"/>
        </w:numPr>
        <w:spacing w:after="210" w:line="360" w:lineRule="auto"/>
      </w:pPr>
      <w:r>
        <w:rPr>
          <w:rFonts w:ascii="inter" w:eastAsia="inter" w:hAnsi="inter" w:cs="inter"/>
          <w:b/>
          <w:color w:val="000000"/>
        </w:rPr>
        <w:t>Developer Research</w:t>
      </w:r>
    </w:p>
    <w:p w14:paraId="25883E15" w14:textId="77777777" w:rsidR="00694F15" w:rsidRDefault="00000000">
      <w:pPr>
        <w:numPr>
          <w:ilvl w:val="1"/>
          <w:numId w:val="6"/>
        </w:numPr>
        <w:spacing w:before="105" w:after="105" w:line="360" w:lineRule="auto"/>
      </w:pPr>
      <w:r>
        <w:rPr>
          <w:rFonts w:ascii="inter" w:eastAsia="inter" w:hAnsi="inter" w:cs="inter"/>
          <w:color w:val="000000"/>
        </w:rPr>
        <w:t>Check developer's website and reputation</w:t>
      </w:r>
    </w:p>
    <w:p w14:paraId="76C279ED" w14:textId="77777777" w:rsidR="00694F15" w:rsidRDefault="00000000">
      <w:pPr>
        <w:numPr>
          <w:ilvl w:val="1"/>
          <w:numId w:val="6"/>
        </w:numPr>
        <w:spacing w:before="105" w:after="105" w:line="360" w:lineRule="auto"/>
      </w:pPr>
      <w:r>
        <w:rPr>
          <w:rFonts w:ascii="inter" w:eastAsia="inter" w:hAnsi="inter" w:cs="inter"/>
          <w:color w:val="000000"/>
        </w:rPr>
        <w:t>Verify other extensions by same developer</w:t>
      </w:r>
    </w:p>
    <w:p w14:paraId="1DCC722F" w14:textId="77777777" w:rsidR="00694F15" w:rsidRDefault="00000000">
      <w:pPr>
        <w:numPr>
          <w:ilvl w:val="1"/>
          <w:numId w:val="6"/>
        </w:numPr>
        <w:spacing w:before="105" w:after="105" w:line="360" w:lineRule="auto"/>
      </w:pPr>
      <w:r>
        <w:rPr>
          <w:rFonts w:ascii="inter" w:eastAsia="inter" w:hAnsi="inter" w:cs="inter"/>
          <w:color w:val="000000"/>
        </w:rPr>
        <w:t>Look for contact information and support</w:t>
      </w:r>
    </w:p>
    <w:p w14:paraId="47453CEE" w14:textId="77777777" w:rsidR="00694F15" w:rsidRDefault="00000000">
      <w:pPr>
        <w:numPr>
          <w:ilvl w:val="0"/>
          <w:numId w:val="6"/>
        </w:numPr>
        <w:spacing w:after="210" w:line="360" w:lineRule="auto"/>
      </w:pPr>
      <w:r>
        <w:rPr>
          <w:rFonts w:ascii="inter" w:eastAsia="inter" w:hAnsi="inter" w:cs="inter"/>
          <w:b/>
          <w:color w:val="000000"/>
        </w:rPr>
        <w:t>Community Feedback</w:t>
      </w:r>
    </w:p>
    <w:p w14:paraId="463F57B8" w14:textId="77777777" w:rsidR="00694F15" w:rsidRDefault="00000000">
      <w:pPr>
        <w:numPr>
          <w:ilvl w:val="1"/>
          <w:numId w:val="6"/>
        </w:numPr>
        <w:spacing w:before="105" w:after="105" w:line="360" w:lineRule="auto"/>
      </w:pPr>
      <w:r>
        <w:rPr>
          <w:rFonts w:ascii="inter" w:eastAsia="inter" w:hAnsi="inter" w:cs="inter"/>
          <w:color w:val="000000"/>
        </w:rPr>
        <w:t>Read recent reviews and comments</w:t>
      </w:r>
    </w:p>
    <w:p w14:paraId="0714FED8" w14:textId="77777777" w:rsidR="00694F15" w:rsidRDefault="00000000">
      <w:pPr>
        <w:numPr>
          <w:ilvl w:val="1"/>
          <w:numId w:val="6"/>
        </w:numPr>
        <w:spacing w:before="105" w:after="105" w:line="360" w:lineRule="auto"/>
      </w:pPr>
      <w:r>
        <w:rPr>
          <w:rFonts w:ascii="inter" w:eastAsia="inter" w:hAnsi="inter" w:cs="inter"/>
          <w:color w:val="000000"/>
        </w:rPr>
        <w:t>Check security forums and blogs</w:t>
      </w:r>
    </w:p>
    <w:p w14:paraId="4B816582" w14:textId="77777777" w:rsidR="00694F15" w:rsidRDefault="00000000">
      <w:pPr>
        <w:numPr>
          <w:ilvl w:val="1"/>
          <w:numId w:val="6"/>
        </w:numPr>
        <w:spacing w:before="105" w:after="105" w:line="360" w:lineRule="auto"/>
      </w:pPr>
      <w:r>
        <w:rPr>
          <w:rFonts w:ascii="inter" w:eastAsia="inter" w:hAnsi="inter" w:cs="inter"/>
          <w:color w:val="000000"/>
        </w:rPr>
        <w:t>Search for security advisories</w:t>
      </w:r>
    </w:p>
    <w:p w14:paraId="3E1FF92E" w14:textId="77777777" w:rsidR="00694F15" w:rsidRDefault="00000000">
      <w:pPr>
        <w:spacing w:before="315" w:after="105" w:line="360" w:lineRule="auto"/>
        <w:ind w:left="-30"/>
      </w:pPr>
      <w:r>
        <w:rPr>
          <w:rFonts w:ascii="inter" w:eastAsia="inter" w:hAnsi="inter" w:cs="inter"/>
          <w:b/>
          <w:color w:val="000000"/>
          <w:sz w:val="24"/>
        </w:rPr>
        <w:t>Browser-Specific Instructions</w:t>
      </w:r>
    </w:p>
    <w:p w14:paraId="6BA72217" w14:textId="77777777" w:rsidR="00694F15" w:rsidRDefault="00000000">
      <w:pPr>
        <w:spacing w:before="315" w:after="105" w:line="360" w:lineRule="auto"/>
        <w:ind w:left="-30"/>
      </w:pPr>
      <w:r>
        <w:rPr>
          <w:rFonts w:ascii="inter" w:eastAsia="inter" w:hAnsi="inter" w:cs="inter"/>
          <w:b/>
          <w:color w:val="000000"/>
          <w:sz w:val="24"/>
        </w:rPr>
        <w:lastRenderedPageBreak/>
        <w:t>Google Chrome</w:t>
      </w:r>
    </w:p>
    <w:p w14:paraId="05D3B808" w14:textId="77777777" w:rsidR="00694F15" w:rsidRDefault="00000000">
      <w:pPr>
        <w:spacing w:before="315" w:after="105" w:line="360" w:lineRule="auto"/>
        <w:ind w:left="-30"/>
      </w:pPr>
      <w:r>
        <w:rPr>
          <w:rFonts w:ascii="inter" w:eastAsia="inter" w:hAnsi="inter" w:cs="inter"/>
          <w:b/>
          <w:color w:val="000000"/>
          <w:sz w:val="24"/>
        </w:rPr>
        <w:t>Accessing Extensions</w:t>
      </w:r>
    </w:p>
    <w:p w14:paraId="2647BF22" w14:textId="77777777" w:rsidR="00694F15" w:rsidRDefault="00000000">
      <w:pPr>
        <w:shd w:val="clear" w:color="auto" w:fill="F8F8FA"/>
        <w:spacing w:line="336" w:lineRule="auto"/>
      </w:pPr>
      <w:r>
        <w:rPr>
          <w:rStyle w:val="VerbatimChar"/>
          <w:rFonts w:ascii="IBM Plex Mono" w:eastAsia="IBM Plex Mono" w:hAnsi="IBM Plex Mono" w:cs="IBM Plex Mono"/>
          <w:color w:val="000000"/>
          <w:sz w:val="18"/>
        </w:rPr>
        <w:t># Via browser</w:t>
      </w:r>
      <w:r>
        <w:rPr>
          <w:rStyle w:val="VerbatimChar"/>
          <w:rFonts w:ascii="IBM Plex Mono" w:eastAsia="IBM Plex Mono" w:hAnsi="IBM Plex Mono" w:cs="IBM Plex Mono"/>
          <w:color w:val="000000"/>
          <w:sz w:val="18"/>
        </w:rPr>
        <w:br/>
        <w:t>chrome://extensions/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Via command line</w:t>
      </w:r>
      <w:r>
        <w:rPr>
          <w:rStyle w:val="VerbatimChar"/>
          <w:rFonts w:ascii="IBM Plex Mono" w:eastAsia="IBM Plex Mono" w:hAnsi="IBM Plex Mono" w:cs="IBM Plex Mono"/>
          <w:color w:val="000000"/>
          <w:sz w:val="18"/>
        </w:rPr>
        <w:br/>
        <w:t>google-chrome --enable-extensions-on-chrome-</w:t>
      </w:r>
      <w:proofErr w:type="spellStart"/>
      <w:r>
        <w:rPr>
          <w:rStyle w:val="VerbatimChar"/>
          <w:rFonts w:ascii="IBM Plex Mono" w:eastAsia="IBM Plex Mono" w:hAnsi="IBM Plex Mono" w:cs="IBM Plex Mono"/>
          <w:color w:val="000000"/>
          <w:sz w:val="18"/>
        </w:rPr>
        <w:t>urls</w:t>
      </w:r>
      <w:proofErr w:type="spellEnd"/>
      <w:r>
        <w:rPr>
          <w:rStyle w:val="VerbatimChar"/>
          <w:rFonts w:ascii="IBM Plex Mono" w:eastAsia="IBM Plex Mono" w:hAnsi="IBM Plex Mono" w:cs="IBM Plex Mono"/>
          <w:color w:val="000000"/>
          <w:sz w:val="18"/>
        </w:rPr>
        <w:t xml:space="preserve"> chrome://extensions/</w:t>
      </w:r>
      <w:r>
        <w:rPr>
          <w:rStyle w:val="VerbatimChar"/>
          <w:rFonts w:ascii="IBM Plex Mono" w:eastAsia="IBM Plex Mono" w:hAnsi="IBM Plex Mono" w:cs="IBM Plex Mono"/>
          <w:color w:val="000000"/>
          <w:sz w:val="18"/>
        </w:rPr>
        <w:br/>
      </w:r>
    </w:p>
    <w:p w14:paraId="297C45FB" w14:textId="77777777" w:rsidR="00694F15" w:rsidRDefault="00000000">
      <w:pPr>
        <w:spacing w:before="315" w:after="105" w:line="360" w:lineRule="auto"/>
        <w:ind w:left="-30"/>
      </w:pPr>
      <w:r>
        <w:rPr>
          <w:rFonts w:ascii="inter" w:eastAsia="inter" w:hAnsi="inter" w:cs="inter"/>
          <w:b/>
          <w:color w:val="000000"/>
          <w:sz w:val="24"/>
        </w:rPr>
        <w:t>Chrome-Specific Checks</w:t>
      </w:r>
    </w:p>
    <w:p w14:paraId="1F9584BA" w14:textId="77777777" w:rsidR="00694F15" w:rsidRDefault="00000000">
      <w:pPr>
        <w:numPr>
          <w:ilvl w:val="0"/>
          <w:numId w:val="7"/>
        </w:numPr>
        <w:spacing w:after="210" w:line="360" w:lineRule="auto"/>
      </w:pPr>
      <w:r>
        <w:rPr>
          <w:rFonts w:ascii="inter" w:eastAsia="inter" w:hAnsi="inter" w:cs="inter"/>
          <w:b/>
          <w:color w:val="000000"/>
        </w:rPr>
        <w:t>Developer Mode Analysis</w:t>
      </w:r>
    </w:p>
    <w:p w14:paraId="4611A58B" w14:textId="77777777" w:rsidR="00694F15" w:rsidRDefault="00000000">
      <w:pPr>
        <w:numPr>
          <w:ilvl w:val="1"/>
          <w:numId w:val="7"/>
        </w:numPr>
        <w:spacing w:before="105" w:after="105" w:line="360" w:lineRule="auto"/>
      </w:pPr>
      <w:r>
        <w:rPr>
          <w:rFonts w:ascii="inter" w:eastAsia="inter" w:hAnsi="inter" w:cs="inter"/>
          <w:color w:val="000000"/>
        </w:rPr>
        <w:t>Enable Developer Mode in chrome://extensions/</w:t>
      </w:r>
    </w:p>
    <w:p w14:paraId="2E089466" w14:textId="77777777" w:rsidR="00694F15" w:rsidRDefault="00000000">
      <w:pPr>
        <w:numPr>
          <w:ilvl w:val="1"/>
          <w:numId w:val="7"/>
        </w:numPr>
        <w:spacing w:before="105" w:after="105" w:line="360" w:lineRule="auto"/>
      </w:pPr>
      <w:r>
        <w:rPr>
          <w:rFonts w:ascii="inter" w:eastAsia="inter" w:hAnsi="inter" w:cs="inter"/>
          <w:color w:val="000000"/>
        </w:rPr>
        <w:t>Look for "Inspect views" links</w:t>
      </w:r>
    </w:p>
    <w:p w14:paraId="1A31CACC" w14:textId="77777777" w:rsidR="00694F15" w:rsidRDefault="00000000">
      <w:pPr>
        <w:numPr>
          <w:ilvl w:val="1"/>
          <w:numId w:val="7"/>
        </w:numPr>
        <w:spacing w:before="105" w:after="105" w:line="360" w:lineRule="auto"/>
      </w:pPr>
      <w:r>
        <w:rPr>
          <w:rFonts w:ascii="inter" w:eastAsia="inter" w:hAnsi="inter" w:cs="inter"/>
          <w:color w:val="000000"/>
        </w:rPr>
        <w:t>Check for error messages in console</w:t>
      </w:r>
    </w:p>
    <w:p w14:paraId="033DC15D" w14:textId="77777777" w:rsidR="00694F15" w:rsidRDefault="00000000">
      <w:pPr>
        <w:numPr>
          <w:ilvl w:val="0"/>
          <w:numId w:val="7"/>
        </w:numPr>
        <w:spacing w:after="210" w:line="360" w:lineRule="auto"/>
      </w:pPr>
      <w:r>
        <w:rPr>
          <w:rFonts w:ascii="inter" w:eastAsia="inter" w:hAnsi="inter" w:cs="inter"/>
          <w:b/>
          <w:color w:val="000000"/>
        </w:rPr>
        <w:t>Extension Source Verification</w:t>
      </w:r>
    </w:p>
    <w:p w14:paraId="732FCAAC" w14:textId="77777777" w:rsidR="00694F15" w:rsidRDefault="00000000">
      <w:pPr>
        <w:shd w:val="clear" w:color="auto" w:fill="F8F8FA"/>
        <w:spacing w:line="336" w:lineRule="auto"/>
        <w:ind w:left="540"/>
      </w:pPr>
      <w:r>
        <w:rPr>
          <w:rStyle w:val="VerbatimChar"/>
          <w:rFonts w:ascii="IBM Plex Mono" w:eastAsia="IBM Plex Mono" w:hAnsi="IBM Plex Mono" w:cs="IBM Plex Mono"/>
          <w:color w:val="000000"/>
          <w:sz w:val="18"/>
        </w:rPr>
        <w:t># Check extension directory</w:t>
      </w:r>
      <w:r>
        <w:rPr>
          <w:rStyle w:val="VerbatimChar"/>
          <w:rFonts w:ascii="IBM Plex Mono" w:eastAsia="IBM Plex Mono" w:hAnsi="IBM Plex Mono" w:cs="IBM Plex Mono"/>
          <w:color w:val="000000"/>
          <w:sz w:val="18"/>
        </w:rPr>
        <w:br/>
        <w:t>ls -la ~/.config/google-chrome/Default/Extensions/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Examine manifest file</w:t>
      </w:r>
      <w:r>
        <w:rPr>
          <w:rStyle w:val="VerbatimChar"/>
          <w:rFonts w:ascii="IBM Plex Mono" w:eastAsia="IBM Plex Mono" w:hAnsi="IBM Plex Mono" w:cs="IBM Plex Mono"/>
          <w:color w:val="000000"/>
          <w:sz w:val="18"/>
        </w:rPr>
        <w:br/>
        <w:t>find ~/.config/google-chrome/Default/Extensions/ -name "</w:t>
      </w:r>
      <w:proofErr w:type="spellStart"/>
      <w:proofErr w:type="gramStart"/>
      <w:r>
        <w:rPr>
          <w:rStyle w:val="VerbatimChar"/>
          <w:rFonts w:ascii="IBM Plex Mono" w:eastAsia="IBM Plex Mono" w:hAnsi="IBM Plex Mono" w:cs="IBM Plex Mono"/>
          <w:color w:val="000000"/>
          <w:sz w:val="18"/>
        </w:rPr>
        <w:t>manifest.json</w:t>
      </w:r>
      <w:proofErr w:type="spellEnd"/>
      <w:proofErr w:type="gramEnd"/>
      <w:r>
        <w:rPr>
          <w:rStyle w:val="VerbatimChar"/>
          <w:rFonts w:ascii="IBM Plex Mono" w:eastAsia="IBM Plex Mono" w:hAnsi="IBM Plex Mono" w:cs="IBM Plex Mono"/>
          <w:color w:val="000000"/>
          <w:sz w:val="18"/>
        </w:rPr>
        <w:t>" -exec cat {} \;</w:t>
      </w:r>
      <w:r>
        <w:rPr>
          <w:rStyle w:val="VerbatimChar"/>
          <w:rFonts w:ascii="IBM Plex Mono" w:eastAsia="IBM Plex Mono" w:hAnsi="IBM Plex Mono" w:cs="IBM Plex Mono"/>
          <w:color w:val="000000"/>
          <w:sz w:val="18"/>
        </w:rPr>
        <w:br/>
      </w:r>
    </w:p>
    <w:p w14:paraId="0B7F2A0B" w14:textId="77777777" w:rsidR="00694F15" w:rsidRDefault="00000000">
      <w:pPr>
        <w:numPr>
          <w:ilvl w:val="0"/>
          <w:numId w:val="7"/>
        </w:numPr>
        <w:spacing w:after="210" w:line="360" w:lineRule="auto"/>
      </w:pPr>
      <w:r>
        <w:rPr>
          <w:rFonts w:ascii="inter" w:eastAsia="inter" w:hAnsi="inter" w:cs="inter"/>
          <w:b/>
          <w:color w:val="000000"/>
        </w:rPr>
        <w:t>Chrome Web Store Verification</w:t>
      </w:r>
    </w:p>
    <w:p w14:paraId="287C8E49" w14:textId="77777777" w:rsidR="00694F15" w:rsidRDefault="00000000">
      <w:pPr>
        <w:numPr>
          <w:ilvl w:val="1"/>
          <w:numId w:val="7"/>
        </w:numPr>
        <w:spacing w:before="105" w:after="105" w:line="360" w:lineRule="auto"/>
      </w:pPr>
      <w:r>
        <w:rPr>
          <w:rFonts w:ascii="inter" w:eastAsia="inter" w:hAnsi="inter" w:cs="inter"/>
          <w:color w:val="000000"/>
        </w:rPr>
        <w:t>Verify extension exists in Chrome Web Store</w:t>
      </w:r>
    </w:p>
    <w:p w14:paraId="4D6B5964" w14:textId="77777777" w:rsidR="00694F15" w:rsidRDefault="00000000">
      <w:pPr>
        <w:numPr>
          <w:ilvl w:val="1"/>
          <w:numId w:val="7"/>
        </w:numPr>
        <w:spacing w:before="105" w:after="105" w:line="360" w:lineRule="auto"/>
      </w:pPr>
      <w:r>
        <w:rPr>
          <w:rFonts w:ascii="inter" w:eastAsia="inter" w:hAnsi="inter" w:cs="inter"/>
          <w:color w:val="000000"/>
        </w:rPr>
        <w:t>Check if it matches installed version</w:t>
      </w:r>
    </w:p>
    <w:p w14:paraId="2A51271F" w14:textId="77777777" w:rsidR="00694F15" w:rsidRDefault="00000000">
      <w:pPr>
        <w:numPr>
          <w:ilvl w:val="1"/>
          <w:numId w:val="7"/>
        </w:numPr>
        <w:spacing w:before="105" w:after="105" w:line="360" w:lineRule="auto"/>
      </w:pPr>
      <w:r>
        <w:rPr>
          <w:rFonts w:ascii="inter" w:eastAsia="inter" w:hAnsi="inter" w:cs="inter"/>
          <w:color w:val="000000"/>
        </w:rPr>
        <w:t>Look for "Published by" verified status</w:t>
      </w:r>
    </w:p>
    <w:p w14:paraId="0656A948" w14:textId="77777777" w:rsidR="00694F15" w:rsidRDefault="00000000">
      <w:pPr>
        <w:spacing w:before="315" w:after="105" w:line="360" w:lineRule="auto"/>
        <w:ind w:left="-30"/>
      </w:pPr>
      <w:r>
        <w:rPr>
          <w:rFonts w:ascii="inter" w:eastAsia="inter" w:hAnsi="inter" w:cs="inter"/>
          <w:b/>
          <w:color w:val="000000"/>
          <w:sz w:val="24"/>
        </w:rPr>
        <w:t>Chrome Permission Levels</w:t>
      </w:r>
    </w:p>
    <w:p w14:paraId="45A8DA8A" w14:textId="77777777" w:rsidR="00694F15" w:rsidRDefault="00000000">
      <w:pPr>
        <w:numPr>
          <w:ilvl w:val="0"/>
          <w:numId w:val="8"/>
        </w:numPr>
        <w:spacing w:before="105" w:after="105" w:line="360" w:lineRule="auto"/>
      </w:pPr>
      <w:r>
        <w:rPr>
          <w:rFonts w:ascii="inter" w:eastAsia="inter" w:hAnsi="inter" w:cs="inter"/>
          <w:b/>
          <w:color w:val="000000"/>
        </w:rPr>
        <w:t>Low Alert</w:t>
      </w:r>
      <w:r>
        <w:rPr>
          <w:rFonts w:ascii="inter" w:eastAsia="inter" w:hAnsi="inter" w:cs="inter"/>
          <w:color w:val="000000"/>
        </w:rPr>
        <w:t>: Bookmarks, history, tabs (limited)</w:t>
      </w:r>
    </w:p>
    <w:p w14:paraId="79D4C07D" w14:textId="77777777" w:rsidR="00694F15" w:rsidRDefault="00000000">
      <w:pPr>
        <w:numPr>
          <w:ilvl w:val="0"/>
          <w:numId w:val="8"/>
        </w:numPr>
        <w:spacing w:before="105" w:after="105" w:line="360" w:lineRule="auto"/>
      </w:pPr>
      <w:r>
        <w:rPr>
          <w:rFonts w:ascii="inter" w:eastAsia="inter" w:hAnsi="inter" w:cs="inter"/>
          <w:b/>
          <w:color w:val="000000"/>
        </w:rPr>
        <w:t>Medium Alert</w:t>
      </w:r>
      <w:r>
        <w:rPr>
          <w:rFonts w:ascii="inter" w:eastAsia="inter" w:hAnsi="inter" w:cs="inter"/>
          <w:color w:val="000000"/>
        </w:rPr>
        <w:t>: Active tab, context menus, notifications</w:t>
      </w:r>
    </w:p>
    <w:p w14:paraId="71E96BE0" w14:textId="77777777" w:rsidR="00694F15" w:rsidRDefault="00000000">
      <w:pPr>
        <w:numPr>
          <w:ilvl w:val="0"/>
          <w:numId w:val="8"/>
        </w:numPr>
        <w:spacing w:before="105" w:after="105" w:line="360" w:lineRule="auto"/>
      </w:pPr>
      <w:r>
        <w:rPr>
          <w:rFonts w:ascii="inter" w:eastAsia="inter" w:hAnsi="inter" w:cs="inter"/>
          <w:b/>
          <w:color w:val="000000"/>
        </w:rPr>
        <w:t>High Alert</w:t>
      </w:r>
      <w:r>
        <w:rPr>
          <w:rFonts w:ascii="inter" w:eastAsia="inter" w:hAnsi="inter" w:cs="inter"/>
          <w:color w:val="000000"/>
        </w:rPr>
        <w:t xml:space="preserve">: All </w:t>
      </w:r>
      <w:proofErr w:type="gramStart"/>
      <w:r>
        <w:rPr>
          <w:rFonts w:ascii="inter" w:eastAsia="inter" w:hAnsi="inter" w:cs="inter"/>
          <w:color w:val="000000"/>
        </w:rPr>
        <w:t>sites</w:t>
      </w:r>
      <w:proofErr w:type="gramEnd"/>
      <w:r>
        <w:rPr>
          <w:rFonts w:ascii="inter" w:eastAsia="inter" w:hAnsi="inter" w:cs="inter"/>
          <w:color w:val="000000"/>
        </w:rPr>
        <w:t xml:space="preserve"> data, all tabs, downloads, privacy settings</w:t>
      </w:r>
    </w:p>
    <w:p w14:paraId="22DC62F1" w14:textId="77777777" w:rsidR="00694F15" w:rsidRDefault="00000000">
      <w:pPr>
        <w:spacing w:before="315" w:after="105" w:line="360" w:lineRule="auto"/>
        <w:ind w:left="-30"/>
      </w:pPr>
      <w:r>
        <w:rPr>
          <w:rFonts w:ascii="inter" w:eastAsia="inter" w:hAnsi="inter" w:cs="inter"/>
          <w:b/>
          <w:color w:val="000000"/>
          <w:sz w:val="24"/>
        </w:rPr>
        <w:lastRenderedPageBreak/>
        <w:t>Mozilla Firefox</w:t>
      </w:r>
    </w:p>
    <w:p w14:paraId="7BCC870C" w14:textId="77777777" w:rsidR="00694F15" w:rsidRDefault="00000000">
      <w:pPr>
        <w:spacing w:before="315" w:after="105" w:line="360" w:lineRule="auto"/>
        <w:ind w:left="-30"/>
      </w:pPr>
      <w:r>
        <w:rPr>
          <w:rFonts w:ascii="inter" w:eastAsia="inter" w:hAnsi="inter" w:cs="inter"/>
          <w:b/>
          <w:color w:val="000000"/>
          <w:sz w:val="24"/>
        </w:rPr>
        <w:t>Accessing Add-ons</w:t>
      </w:r>
    </w:p>
    <w:p w14:paraId="7065CCD8" w14:textId="77777777" w:rsidR="00694F15" w:rsidRDefault="00000000">
      <w:pPr>
        <w:shd w:val="clear" w:color="auto" w:fill="F8F8FA"/>
        <w:spacing w:line="336" w:lineRule="auto"/>
      </w:pPr>
      <w:r>
        <w:rPr>
          <w:rStyle w:val="VerbatimChar"/>
          <w:rFonts w:ascii="IBM Plex Mono" w:eastAsia="IBM Plex Mono" w:hAnsi="IBM Plex Mono" w:cs="IBM Plex Mono"/>
          <w:color w:val="000000"/>
          <w:sz w:val="18"/>
        </w:rPr>
        <w:t># Via browser</w:t>
      </w:r>
      <w:r>
        <w:rPr>
          <w:rStyle w:val="VerbatimChar"/>
          <w:rFonts w:ascii="IBM Plex Mono" w:eastAsia="IBM Plex Mono" w:hAnsi="IBM Plex Mono" w:cs="IBM Plex Mono"/>
          <w:color w:val="000000"/>
          <w:sz w:val="18"/>
        </w:rPr>
        <w:br/>
      </w:r>
      <w:proofErr w:type="spellStart"/>
      <w:proofErr w:type="gramStart"/>
      <w:r>
        <w:rPr>
          <w:rStyle w:val="VerbatimChar"/>
          <w:rFonts w:ascii="IBM Plex Mono" w:eastAsia="IBM Plex Mono" w:hAnsi="IBM Plex Mono" w:cs="IBM Plex Mono"/>
          <w:color w:val="000000"/>
          <w:sz w:val="18"/>
        </w:rPr>
        <w:t>about:addons</w:t>
      </w:r>
      <w:proofErr w:type="spellEnd"/>
      <w:proofErr w:type="gram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Via command line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firefox</w:t>
      </w:r>
      <w:proofErr w:type="spellEnd"/>
      <w:r>
        <w:rPr>
          <w:rStyle w:val="VerbatimChar"/>
          <w:rFonts w:ascii="IBM Plex Mono" w:eastAsia="IBM Plex Mono" w:hAnsi="IBM Plex Mono" w:cs="IBM Plex Mono"/>
          <w:color w:val="000000"/>
          <w:sz w:val="18"/>
        </w:rPr>
        <w:t xml:space="preserve"> -P default </w:t>
      </w:r>
      <w:proofErr w:type="spellStart"/>
      <w:proofErr w:type="gramStart"/>
      <w:r>
        <w:rPr>
          <w:rStyle w:val="VerbatimChar"/>
          <w:rFonts w:ascii="IBM Plex Mono" w:eastAsia="IBM Plex Mono" w:hAnsi="IBM Plex Mono" w:cs="IBM Plex Mono"/>
          <w:color w:val="000000"/>
          <w:sz w:val="18"/>
        </w:rPr>
        <w:t>about:addons</w:t>
      </w:r>
      <w:proofErr w:type="spellEnd"/>
      <w:proofErr w:type="gramEnd"/>
      <w:r>
        <w:rPr>
          <w:rStyle w:val="VerbatimChar"/>
          <w:rFonts w:ascii="IBM Plex Mono" w:eastAsia="IBM Plex Mono" w:hAnsi="IBM Plex Mono" w:cs="IBM Plex Mono"/>
          <w:color w:val="000000"/>
          <w:sz w:val="18"/>
        </w:rPr>
        <w:br/>
      </w:r>
    </w:p>
    <w:p w14:paraId="0C70737B" w14:textId="77777777" w:rsidR="00694F15" w:rsidRDefault="00000000">
      <w:pPr>
        <w:spacing w:before="315" w:after="105" w:line="360" w:lineRule="auto"/>
        <w:ind w:left="-30"/>
      </w:pPr>
      <w:r>
        <w:rPr>
          <w:rFonts w:ascii="inter" w:eastAsia="inter" w:hAnsi="inter" w:cs="inter"/>
          <w:b/>
          <w:color w:val="000000"/>
          <w:sz w:val="24"/>
        </w:rPr>
        <w:t>Firefox-Specific Checks</w:t>
      </w:r>
    </w:p>
    <w:p w14:paraId="510AF6A5" w14:textId="77777777" w:rsidR="00694F15" w:rsidRDefault="00000000">
      <w:pPr>
        <w:numPr>
          <w:ilvl w:val="0"/>
          <w:numId w:val="9"/>
        </w:numPr>
        <w:spacing w:after="210" w:line="360" w:lineRule="auto"/>
      </w:pPr>
      <w:r>
        <w:rPr>
          <w:rFonts w:ascii="inter" w:eastAsia="inter" w:hAnsi="inter" w:cs="inter"/>
          <w:b/>
          <w:color w:val="000000"/>
        </w:rPr>
        <w:t>Add-ons Manager Analysis</w:t>
      </w:r>
    </w:p>
    <w:p w14:paraId="2CA5044A" w14:textId="77777777" w:rsidR="00694F15" w:rsidRDefault="00000000">
      <w:pPr>
        <w:numPr>
          <w:ilvl w:val="1"/>
          <w:numId w:val="9"/>
        </w:numPr>
        <w:spacing w:before="105" w:after="105" w:line="360" w:lineRule="auto"/>
      </w:pPr>
      <w:r>
        <w:rPr>
          <w:rFonts w:ascii="inter" w:eastAsia="inter" w:hAnsi="inter" w:cs="inter"/>
          <w:color w:val="000000"/>
        </w:rPr>
        <w:t>Check "Extensions" and "Themes" sections</w:t>
      </w:r>
    </w:p>
    <w:p w14:paraId="51A25762" w14:textId="77777777" w:rsidR="00694F15" w:rsidRDefault="00000000">
      <w:pPr>
        <w:numPr>
          <w:ilvl w:val="1"/>
          <w:numId w:val="9"/>
        </w:numPr>
        <w:spacing w:before="105" w:after="105" w:line="360" w:lineRule="auto"/>
      </w:pPr>
      <w:r>
        <w:rPr>
          <w:rFonts w:ascii="inter" w:eastAsia="inter" w:hAnsi="inter" w:cs="inter"/>
          <w:color w:val="000000"/>
        </w:rPr>
        <w:t>Look for "Legacy" or unsigned extensions</w:t>
      </w:r>
    </w:p>
    <w:p w14:paraId="5BFF35E6" w14:textId="77777777" w:rsidR="00694F15" w:rsidRDefault="00000000">
      <w:pPr>
        <w:numPr>
          <w:ilvl w:val="1"/>
          <w:numId w:val="9"/>
        </w:numPr>
        <w:spacing w:before="105" w:after="105" w:line="360" w:lineRule="auto"/>
      </w:pPr>
      <w:r>
        <w:rPr>
          <w:rFonts w:ascii="inter" w:eastAsia="inter" w:hAnsi="inter" w:cs="inter"/>
          <w:color w:val="000000"/>
        </w:rPr>
        <w:t>Verify Mozilla Add-ons (AMO) sourcing</w:t>
      </w:r>
    </w:p>
    <w:p w14:paraId="68C39696" w14:textId="77777777" w:rsidR="00694F15" w:rsidRDefault="00000000">
      <w:pPr>
        <w:numPr>
          <w:ilvl w:val="0"/>
          <w:numId w:val="9"/>
        </w:numPr>
        <w:spacing w:after="210" w:line="360" w:lineRule="auto"/>
      </w:pPr>
      <w:r>
        <w:rPr>
          <w:rFonts w:ascii="inter" w:eastAsia="inter" w:hAnsi="inter" w:cs="inter"/>
          <w:b/>
          <w:color w:val="000000"/>
        </w:rPr>
        <w:t>Extension Files Examination</w:t>
      </w:r>
    </w:p>
    <w:p w14:paraId="3274F71F" w14:textId="77777777" w:rsidR="00694F15" w:rsidRDefault="00000000">
      <w:pPr>
        <w:shd w:val="clear" w:color="auto" w:fill="F8F8FA"/>
        <w:spacing w:line="336" w:lineRule="auto"/>
        <w:ind w:left="540"/>
      </w:pPr>
      <w:r>
        <w:rPr>
          <w:rStyle w:val="VerbatimChar"/>
          <w:rFonts w:ascii="IBM Plex Mono" w:eastAsia="IBM Plex Mono" w:hAnsi="IBM Plex Mono" w:cs="IBM Plex Mono"/>
          <w:color w:val="000000"/>
          <w:sz w:val="18"/>
        </w:rPr>
        <w:t># Firefox profile location</w:t>
      </w:r>
      <w:r>
        <w:rPr>
          <w:rStyle w:val="VerbatimChar"/>
          <w:rFonts w:ascii="IBM Plex Mono" w:eastAsia="IBM Plex Mono" w:hAnsi="IBM Plex Mono" w:cs="IBM Plex Mono"/>
          <w:color w:val="000000"/>
          <w:sz w:val="18"/>
        </w:rPr>
        <w:br/>
        <w:t>ls -la ~</w:t>
      </w:r>
      <w:proofErr w:type="gramStart"/>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mozilla</w:t>
      </w:r>
      <w:proofErr w:type="spellEnd"/>
      <w:proofErr w:type="gram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firefox</w:t>
      </w:r>
      <w:proofErr w:type="spellEnd"/>
      <w:r>
        <w:rPr>
          <w:rStyle w:val="VerbatimChar"/>
          <w:rFonts w:ascii="IBM Plex Mono" w:eastAsia="IBM Plex Mono" w:hAnsi="IBM Plex Mono" w:cs="IBM Plex Mono"/>
          <w:color w:val="000000"/>
          <w:sz w:val="18"/>
        </w:rPr>
        <w:t>/*/extensions/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Check extension database</w:t>
      </w:r>
      <w:r>
        <w:rPr>
          <w:rStyle w:val="VerbatimChar"/>
          <w:rFonts w:ascii="IBM Plex Mono" w:eastAsia="IBM Plex Mono" w:hAnsi="IBM Plex Mono" w:cs="IBM Plex Mono"/>
          <w:color w:val="000000"/>
          <w:sz w:val="18"/>
        </w:rPr>
        <w:br/>
        <w:t>cat ~</w:t>
      </w:r>
      <w:proofErr w:type="gramStart"/>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mozilla</w:t>
      </w:r>
      <w:proofErr w:type="spellEnd"/>
      <w:proofErr w:type="gram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firefox</w:t>
      </w:r>
      <w:proofErr w:type="spellEnd"/>
      <w:r>
        <w:rPr>
          <w:rStyle w:val="VerbatimChar"/>
          <w:rFonts w:ascii="IBM Plex Mono" w:eastAsia="IBM Plex Mono" w:hAnsi="IBM Plex Mono" w:cs="IBM Plex Mono"/>
          <w:color w:val="000000"/>
          <w:sz w:val="18"/>
        </w:rPr>
        <w:t>/*/</w:t>
      </w:r>
      <w:proofErr w:type="spellStart"/>
      <w:proofErr w:type="gramStart"/>
      <w:r>
        <w:rPr>
          <w:rStyle w:val="VerbatimChar"/>
          <w:rFonts w:ascii="IBM Plex Mono" w:eastAsia="IBM Plex Mono" w:hAnsi="IBM Plex Mono" w:cs="IBM Plex Mono"/>
          <w:color w:val="000000"/>
          <w:sz w:val="18"/>
        </w:rPr>
        <w:t>extensions.json</w:t>
      </w:r>
      <w:proofErr w:type="spellEnd"/>
      <w:proofErr w:type="gram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jq</w:t>
      </w:r>
      <w:proofErr w:type="spellEnd"/>
      <w:r>
        <w:rPr>
          <w:rStyle w:val="VerbatimChar"/>
          <w:rFonts w:ascii="IBM Plex Mono" w:eastAsia="IBM Plex Mono" w:hAnsi="IBM Plex Mono" w:cs="IBM Plex Mono"/>
          <w:color w:val="000000"/>
          <w:sz w:val="18"/>
        </w:rPr>
        <w:t xml:space="preserve"> </w:t>
      </w:r>
      <w:proofErr w:type="gramStart"/>
      <w:r>
        <w:rPr>
          <w:rStyle w:val="VerbatimChar"/>
          <w:rFonts w:ascii="IBM Plex Mono" w:eastAsia="IBM Plex Mono" w:hAnsi="IBM Plex Mono" w:cs="IBM Plex Mono"/>
          <w:color w:val="000000"/>
          <w:sz w:val="18"/>
        </w:rPr>
        <w:t>'.addons</w:t>
      </w:r>
      <w:proofErr w:type="gramEnd"/>
      <w:r>
        <w:rPr>
          <w:rStyle w:val="VerbatimChar"/>
          <w:rFonts w:ascii="IBM Plex Mono" w:eastAsia="IBM Plex Mono" w:hAnsi="IBM Plex Mono" w:cs="IBM Plex Mono"/>
          <w:color w:val="000000"/>
          <w:sz w:val="18"/>
        </w:rPr>
        <w:t>[].id'</w:t>
      </w:r>
      <w:r>
        <w:rPr>
          <w:rStyle w:val="VerbatimChar"/>
          <w:rFonts w:ascii="IBM Plex Mono" w:eastAsia="IBM Plex Mono" w:hAnsi="IBM Plex Mono" w:cs="IBM Plex Mono"/>
          <w:color w:val="000000"/>
          <w:sz w:val="18"/>
        </w:rPr>
        <w:br/>
      </w:r>
    </w:p>
    <w:p w14:paraId="4C39390D" w14:textId="77777777" w:rsidR="00694F15" w:rsidRDefault="00000000">
      <w:pPr>
        <w:numPr>
          <w:ilvl w:val="0"/>
          <w:numId w:val="9"/>
        </w:numPr>
        <w:spacing w:after="210" w:line="360" w:lineRule="auto"/>
      </w:pPr>
      <w:proofErr w:type="spellStart"/>
      <w:proofErr w:type="gramStart"/>
      <w:r>
        <w:rPr>
          <w:rFonts w:ascii="inter" w:eastAsia="inter" w:hAnsi="inter" w:cs="inter"/>
          <w:b/>
          <w:color w:val="000000"/>
        </w:rPr>
        <w:t>About:support</w:t>
      </w:r>
      <w:proofErr w:type="spellEnd"/>
      <w:proofErr w:type="gramEnd"/>
      <w:r>
        <w:rPr>
          <w:rFonts w:ascii="inter" w:eastAsia="inter" w:hAnsi="inter" w:cs="inter"/>
          <w:b/>
          <w:color w:val="000000"/>
        </w:rPr>
        <w:t xml:space="preserve"> Information</w:t>
      </w:r>
    </w:p>
    <w:p w14:paraId="4A4E8AED" w14:textId="77777777" w:rsidR="00694F15" w:rsidRDefault="00000000">
      <w:pPr>
        <w:numPr>
          <w:ilvl w:val="1"/>
          <w:numId w:val="9"/>
        </w:numPr>
        <w:spacing w:before="105" w:after="105" w:line="360" w:lineRule="auto"/>
      </w:pPr>
      <w:r>
        <w:rPr>
          <w:rFonts w:ascii="inter" w:eastAsia="inter" w:hAnsi="inter" w:cs="inter"/>
          <w:color w:val="000000"/>
        </w:rPr>
        <w:t xml:space="preserve">Navigate to </w:t>
      </w:r>
      <w:proofErr w:type="spellStart"/>
      <w:proofErr w:type="gramStart"/>
      <w:r>
        <w:rPr>
          <w:rFonts w:ascii="inter" w:eastAsia="inter" w:hAnsi="inter" w:cs="inter"/>
          <w:color w:val="000000"/>
        </w:rPr>
        <w:t>about:support</w:t>
      </w:r>
      <w:proofErr w:type="spellEnd"/>
      <w:proofErr w:type="gramEnd"/>
    </w:p>
    <w:p w14:paraId="423492D2" w14:textId="77777777" w:rsidR="00694F15" w:rsidRDefault="00000000">
      <w:pPr>
        <w:numPr>
          <w:ilvl w:val="1"/>
          <w:numId w:val="9"/>
        </w:numPr>
        <w:spacing w:before="105" w:after="105" w:line="360" w:lineRule="auto"/>
      </w:pPr>
      <w:r>
        <w:rPr>
          <w:rFonts w:ascii="inter" w:eastAsia="inter" w:hAnsi="inter" w:cs="inter"/>
          <w:color w:val="000000"/>
        </w:rPr>
        <w:t>Check "Application Basics" section</w:t>
      </w:r>
    </w:p>
    <w:p w14:paraId="75F14B44" w14:textId="77777777" w:rsidR="00694F15" w:rsidRDefault="00000000">
      <w:pPr>
        <w:numPr>
          <w:ilvl w:val="1"/>
          <w:numId w:val="9"/>
        </w:numPr>
        <w:spacing w:before="105" w:after="105" w:line="360" w:lineRule="auto"/>
      </w:pPr>
      <w:r>
        <w:rPr>
          <w:rFonts w:ascii="inter" w:eastAsia="inter" w:hAnsi="inter" w:cs="inter"/>
          <w:color w:val="000000"/>
        </w:rPr>
        <w:t>Review "Extensions" section for anomalies</w:t>
      </w:r>
    </w:p>
    <w:p w14:paraId="44E16CC2" w14:textId="77777777" w:rsidR="00694F15" w:rsidRDefault="00000000">
      <w:pPr>
        <w:spacing w:before="315" w:after="105" w:line="360" w:lineRule="auto"/>
        <w:ind w:left="-30"/>
      </w:pPr>
      <w:r>
        <w:rPr>
          <w:rFonts w:ascii="inter" w:eastAsia="inter" w:hAnsi="inter" w:cs="inter"/>
          <w:b/>
          <w:color w:val="000000"/>
          <w:sz w:val="24"/>
        </w:rPr>
        <w:t>Firefox Permission Categories</w:t>
      </w:r>
    </w:p>
    <w:p w14:paraId="17162E76" w14:textId="77777777" w:rsidR="00694F15" w:rsidRDefault="00000000">
      <w:pPr>
        <w:numPr>
          <w:ilvl w:val="0"/>
          <w:numId w:val="10"/>
        </w:numPr>
        <w:spacing w:before="105" w:after="105" w:line="360" w:lineRule="auto"/>
      </w:pPr>
      <w:r>
        <w:rPr>
          <w:rFonts w:ascii="inter" w:eastAsia="inter" w:hAnsi="inter" w:cs="inter"/>
          <w:b/>
          <w:color w:val="000000"/>
        </w:rPr>
        <w:t>API Permissions</w:t>
      </w:r>
      <w:r>
        <w:rPr>
          <w:rFonts w:ascii="inter" w:eastAsia="inter" w:hAnsi="inter" w:cs="inter"/>
          <w:color w:val="000000"/>
        </w:rPr>
        <w:t xml:space="preserve">: </w:t>
      </w:r>
      <w:proofErr w:type="spellStart"/>
      <w:r>
        <w:rPr>
          <w:rFonts w:ascii="inter" w:eastAsia="inter" w:hAnsi="inter" w:cs="inter"/>
          <w:color w:val="000000"/>
        </w:rPr>
        <w:t>webRequest</w:t>
      </w:r>
      <w:proofErr w:type="spellEnd"/>
      <w:r>
        <w:rPr>
          <w:rFonts w:ascii="inter" w:eastAsia="inter" w:hAnsi="inter" w:cs="inter"/>
          <w:color w:val="000000"/>
        </w:rPr>
        <w:t>, cookies, history</w:t>
      </w:r>
    </w:p>
    <w:p w14:paraId="4901327E" w14:textId="77777777" w:rsidR="00694F15" w:rsidRDefault="00000000">
      <w:pPr>
        <w:numPr>
          <w:ilvl w:val="0"/>
          <w:numId w:val="10"/>
        </w:numPr>
        <w:spacing w:before="105" w:after="105" w:line="360" w:lineRule="auto"/>
      </w:pPr>
      <w:r>
        <w:rPr>
          <w:rFonts w:ascii="inter" w:eastAsia="inter" w:hAnsi="inter" w:cs="inter"/>
          <w:b/>
          <w:color w:val="000000"/>
        </w:rPr>
        <w:t>Host Permissions</w:t>
      </w:r>
      <w:r>
        <w:rPr>
          <w:rFonts w:ascii="inter" w:eastAsia="inter" w:hAnsi="inter" w:cs="inter"/>
          <w:color w:val="000000"/>
        </w:rPr>
        <w:t>: Specific sites vs. all sites</w:t>
      </w:r>
    </w:p>
    <w:p w14:paraId="4DFAEC81" w14:textId="77777777" w:rsidR="00694F15" w:rsidRDefault="00000000">
      <w:pPr>
        <w:numPr>
          <w:ilvl w:val="0"/>
          <w:numId w:val="10"/>
        </w:numPr>
        <w:spacing w:before="105" w:after="105" w:line="360" w:lineRule="auto"/>
      </w:pPr>
      <w:r>
        <w:rPr>
          <w:rFonts w:ascii="inter" w:eastAsia="inter" w:hAnsi="inter" w:cs="inter"/>
          <w:b/>
          <w:color w:val="000000"/>
        </w:rPr>
        <w:t>Manifest Permissions</w:t>
      </w:r>
      <w:r>
        <w:rPr>
          <w:rFonts w:ascii="inter" w:eastAsia="inter" w:hAnsi="inter" w:cs="inter"/>
          <w:color w:val="000000"/>
        </w:rPr>
        <w:t>: Background scripts, content scripts</w:t>
      </w:r>
    </w:p>
    <w:p w14:paraId="2E4FFDCF" w14:textId="77777777" w:rsidR="00694F15" w:rsidRDefault="00000000">
      <w:pPr>
        <w:spacing w:before="315" w:after="105" w:line="360" w:lineRule="auto"/>
        <w:ind w:left="-30"/>
      </w:pPr>
      <w:r>
        <w:rPr>
          <w:rFonts w:ascii="inter" w:eastAsia="inter" w:hAnsi="inter" w:cs="inter"/>
          <w:b/>
          <w:color w:val="000000"/>
          <w:sz w:val="24"/>
        </w:rPr>
        <w:lastRenderedPageBreak/>
        <w:t>Microsoft Edge</w:t>
      </w:r>
    </w:p>
    <w:p w14:paraId="4DC8CC15" w14:textId="77777777" w:rsidR="00694F15" w:rsidRDefault="00000000">
      <w:pPr>
        <w:spacing w:before="315" w:after="105" w:line="360" w:lineRule="auto"/>
        <w:ind w:left="-30"/>
      </w:pPr>
      <w:r>
        <w:rPr>
          <w:rFonts w:ascii="inter" w:eastAsia="inter" w:hAnsi="inter" w:cs="inter"/>
          <w:b/>
          <w:color w:val="000000"/>
          <w:sz w:val="24"/>
        </w:rPr>
        <w:t>Accessing Extensions</w:t>
      </w:r>
    </w:p>
    <w:p w14:paraId="2B4A3253" w14:textId="77777777" w:rsidR="00694F15" w:rsidRDefault="00000000">
      <w:pPr>
        <w:shd w:val="clear" w:color="auto" w:fill="F8F8FA"/>
        <w:spacing w:line="336" w:lineRule="auto"/>
      </w:pPr>
      <w:r>
        <w:rPr>
          <w:rStyle w:val="VerbatimChar"/>
          <w:rFonts w:ascii="IBM Plex Mono" w:eastAsia="IBM Plex Mono" w:hAnsi="IBM Plex Mono" w:cs="IBM Plex Mono"/>
          <w:color w:val="000000"/>
          <w:sz w:val="18"/>
        </w:rPr>
        <w:t># Via browser</w:t>
      </w:r>
      <w:r>
        <w:rPr>
          <w:rStyle w:val="VerbatimChar"/>
          <w:rFonts w:ascii="IBM Plex Mono" w:eastAsia="IBM Plex Mono" w:hAnsi="IBM Plex Mono" w:cs="IBM Plex Mono"/>
          <w:color w:val="000000"/>
          <w:sz w:val="18"/>
        </w:rPr>
        <w:br/>
        <w:t>edge://extensions/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Via command line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microsoft</w:t>
      </w:r>
      <w:proofErr w:type="spellEnd"/>
      <w:r>
        <w:rPr>
          <w:rStyle w:val="VerbatimChar"/>
          <w:rFonts w:ascii="IBM Plex Mono" w:eastAsia="IBM Plex Mono" w:hAnsi="IBM Plex Mono" w:cs="IBM Plex Mono"/>
          <w:color w:val="000000"/>
          <w:sz w:val="18"/>
        </w:rPr>
        <w:t>-edge --enable-extensions-on-chrome-</w:t>
      </w:r>
      <w:proofErr w:type="spellStart"/>
      <w:r>
        <w:rPr>
          <w:rStyle w:val="VerbatimChar"/>
          <w:rFonts w:ascii="IBM Plex Mono" w:eastAsia="IBM Plex Mono" w:hAnsi="IBM Plex Mono" w:cs="IBM Plex Mono"/>
          <w:color w:val="000000"/>
          <w:sz w:val="18"/>
        </w:rPr>
        <w:t>urls</w:t>
      </w:r>
      <w:proofErr w:type="spellEnd"/>
      <w:r>
        <w:rPr>
          <w:rStyle w:val="VerbatimChar"/>
          <w:rFonts w:ascii="IBM Plex Mono" w:eastAsia="IBM Plex Mono" w:hAnsi="IBM Plex Mono" w:cs="IBM Plex Mono"/>
          <w:color w:val="000000"/>
          <w:sz w:val="18"/>
        </w:rPr>
        <w:t xml:space="preserve"> edge://extensions/</w:t>
      </w:r>
      <w:r>
        <w:rPr>
          <w:rStyle w:val="VerbatimChar"/>
          <w:rFonts w:ascii="IBM Plex Mono" w:eastAsia="IBM Plex Mono" w:hAnsi="IBM Plex Mono" w:cs="IBM Plex Mono"/>
          <w:color w:val="000000"/>
          <w:sz w:val="18"/>
        </w:rPr>
        <w:br/>
      </w:r>
    </w:p>
    <w:p w14:paraId="587954D2" w14:textId="77777777" w:rsidR="00694F15" w:rsidRDefault="00000000">
      <w:pPr>
        <w:spacing w:before="315" w:after="105" w:line="360" w:lineRule="auto"/>
        <w:ind w:left="-30"/>
      </w:pPr>
      <w:r>
        <w:rPr>
          <w:rFonts w:ascii="inter" w:eastAsia="inter" w:hAnsi="inter" w:cs="inter"/>
          <w:b/>
          <w:color w:val="000000"/>
          <w:sz w:val="24"/>
        </w:rPr>
        <w:t>Edge-Specific Checks</w:t>
      </w:r>
    </w:p>
    <w:p w14:paraId="41B7DEBF" w14:textId="77777777" w:rsidR="00694F15" w:rsidRDefault="00000000">
      <w:pPr>
        <w:numPr>
          <w:ilvl w:val="0"/>
          <w:numId w:val="11"/>
        </w:numPr>
        <w:spacing w:after="210" w:line="360" w:lineRule="auto"/>
      </w:pPr>
      <w:r>
        <w:rPr>
          <w:rFonts w:ascii="inter" w:eastAsia="inter" w:hAnsi="inter" w:cs="inter"/>
          <w:b/>
          <w:color w:val="000000"/>
        </w:rPr>
        <w:t>Extension Source Verification</w:t>
      </w:r>
    </w:p>
    <w:p w14:paraId="45E912CA" w14:textId="77777777" w:rsidR="00694F15" w:rsidRDefault="00000000">
      <w:pPr>
        <w:numPr>
          <w:ilvl w:val="1"/>
          <w:numId w:val="11"/>
        </w:numPr>
        <w:spacing w:before="105" w:after="105" w:line="360" w:lineRule="auto"/>
      </w:pPr>
      <w:r>
        <w:rPr>
          <w:rFonts w:ascii="inter" w:eastAsia="inter" w:hAnsi="inter" w:cs="inter"/>
          <w:color w:val="000000"/>
        </w:rPr>
        <w:t>Check if from Microsoft Store or Chrome Web Store</w:t>
      </w:r>
    </w:p>
    <w:p w14:paraId="19829B37" w14:textId="77777777" w:rsidR="00694F15" w:rsidRDefault="00000000">
      <w:pPr>
        <w:numPr>
          <w:ilvl w:val="1"/>
          <w:numId w:val="11"/>
        </w:numPr>
        <w:spacing w:before="105" w:after="105" w:line="360" w:lineRule="auto"/>
      </w:pPr>
      <w:r>
        <w:rPr>
          <w:rFonts w:ascii="inter" w:eastAsia="inter" w:hAnsi="inter" w:cs="inter"/>
          <w:color w:val="000000"/>
        </w:rPr>
        <w:t>Verify developer certificates</w:t>
      </w:r>
    </w:p>
    <w:p w14:paraId="42893990" w14:textId="77777777" w:rsidR="00694F15" w:rsidRDefault="00000000">
      <w:pPr>
        <w:numPr>
          <w:ilvl w:val="1"/>
          <w:numId w:val="11"/>
        </w:numPr>
        <w:spacing w:before="105" w:after="105" w:line="360" w:lineRule="auto"/>
      </w:pPr>
      <w:r>
        <w:rPr>
          <w:rFonts w:ascii="inter" w:eastAsia="inter" w:hAnsi="inter" w:cs="inter"/>
          <w:color w:val="000000"/>
        </w:rPr>
        <w:t>Review Edge-specific permissions</w:t>
      </w:r>
    </w:p>
    <w:p w14:paraId="25722613" w14:textId="77777777" w:rsidR="00694F15" w:rsidRDefault="00000000">
      <w:pPr>
        <w:numPr>
          <w:ilvl w:val="0"/>
          <w:numId w:val="11"/>
        </w:numPr>
        <w:spacing w:after="210" w:line="360" w:lineRule="auto"/>
      </w:pPr>
      <w:r>
        <w:rPr>
          <w:rFonts w:ascii="inter" w:eastAsia="inter" w:hAnsi="inter" w:cs="inter"/>
          <w:b/>
          <w:color w:val="000000"/>
        </w:rPr>
        <w:t>Security Settings</w:t>
      </w:r>
    </w:p>
    <w:p w14:paraId="272B7BCC" w14:textId="77777777" w:rsidR="00694F15" w:rsidRDefault="00000000">
      <w:pPr>
        <w:shd w:val="clear" w:color="auto" w:fill="F8F8FA"/>
        <w:spacing w:line="336" w:lineRule="auto"/>
        <w:ind w:left="540"/>
      </w:pPr>
      <w:r>
        <w:rPr>
          <w:rStyle w:val="VerbatimChar"/>
          <w:rFonts w:ascii="IBM Plex Mono" w:eastAsia="IBM Plex Mono" w:hAnsi="IBM Plex Mono" w:cs="IBM Plex Mono"/>
          <w:color w:val="000000"/>
          <w:sz w:val="18"/>
        </w:rPr>
        <w:t># Edge profile location</w:t>
      </w:r>
      <w:r>
        <w:rPr>
          <w:rStyle w:val="VerbatimChar"/>
          <w:rFonts w:ascii="IBM Plex Mono" w:eastAsia="IBM Plex Mono" w:hAnsi="IBM Plex Mono" w:cs="IBM Plex Mono"/>
          <w:color w:val="000000"/>
          <w:sz w:val="18"/>
        </w:rPr>
        <w:br/>
        <w:t>ls -la ~/.config/</w:t>
      </w:r>
      <w:proofErr w:type="spellStart"/>
      <w:r>
        <w:rPr>
          <w:rStyle w:val="VerbatimChar"/>
          <w:rFonts w:ascii="IBM Plex Mono" w:eastAsia="IBM Plex Mono" w:hAnsi="IBM Plex Mono" w:cs="IBM Plex Mono"/>
          <w:color w:val="000000"/>
          <w:sz w:val="18"/>
        </w:rPr>
        <w:t>microsoft</w:t>
      </w:r>
      <w:proofErr w:type="spellEnd"/>
      <w:r>
        <w:rPr>
          <w:rStyle w:val="VerbatimChar"/>
          <w:rFonts w:ascii="IBM Plex Mono" w:eastAsia="IBM Plex Mono" w:hAnsi="IBM Plex Mono" w:cs="IBM Plex Mono"/>
          <w:color w:val="000000"/>
          <w:sz w:val="18"/>
        </w:rPr>
        <w:t>-edge/Default/Extensions/</w:t>
      </w:r>
      <w:r>
        <w:rPr>
          <w:rStyle w:val="VerbatimChar"/>
          <w:rFonts w:ascii="IBM Plex Mono" w:eastAsia="IBM Plex Mono" w:hAnsi="IBM Plex Mono" w:cs="IBM Plex Mono"/>
          <w:color w:val="000000"/>
          <w:sz w:val="18"/>
        </w:rPr>
        <w:br/>
      </w:r>
    </w:p>
    <w:p w14:paraId="4A39133B" w14:textId="77777777" w:rsidR="00694F15" w:rsidRDefault="00000000">
      <w:pPr>
        <w:spacing w:before="315" w:after="105" w:line="360" w:lineRule="auto"/>
        <w:ind w:left="-30"/>
      </w:pPr>
      <w:r>
        <w:rPr>
          <w:rFonts w:ascii="inter" w:eastAsia="inter" w:hAnsi="inter" w:cs="inter"/>
          <w:b/>
          <w:color w:val="000000"/>
          <w:sz w:val="24"/>
        </w:rPr>
        <w:t>Permission Analysis</w:t>
      </w:r>
    </w:p>
    <w:p w14:paraId="0AA39B46" w14:textId="77777777" w:rsidR="00694F15" w:rsidRDefault="00000000">
      <w:pPr>
        <w:spacing w:before="315" w:after="105" w:line="360" w:lineRule="auto"/>
        <w:ind w:left="-30"/>
      </w:pPr>
      <w:r>
        <w:rPr>
          <w:rFonts w:ascii="inter" w:eastAsia="inter" w:hAnsi="inter" w:cs="inter"/>
          <w:b/>
          <w:color w:val="000000"/>
          <w:sz w:val="24"/>
        </w:rPr>
        <w:t>Understanding Permission Requests</w:t>
      </w:r>
    </w:p>
    <w:p w14:paraId="418881EE" w14:textId="77777777" w:rsidR="00694F15" w:rsidRDefault="00000000">
      <w:pPr>
        <w:spacing w:before="315" w:after="105" w:line="360" w:lineRule="auto"/>
        <w:ind w:left="-30"/>
      </w:pPr>
      <w:r>
        <w:rPr>
          <w:rFonts w:ascii="inter" w:eastAsia="inter" w:hAnsi="inter" w:cs="inter"/>
          <w:b/>
          <w:color w:val="000000"/>
          <w:sz w:val="24"/>
        </w:rPr>
        <w:t>Critical Permissions (Immediate Review Required)</w:t>
      </w:r>
    </w:p>
    <w:p w14:paraId="2CED5576" w14:textId="77777777" w:rsidR="00694F15" w:rsidRDefault="00000000">
      <w:pPr>
        <w:numPr>
          <w:ilvl w:val="0"/>
          <w:numId w:val="12"/>
        </w:numPr>
        <w:spacing w:after="210" w:line="360" w:lineRule="auto"/>
      </w:pPr>
      <w:r>
        <w:rPr>
          <w:rFonts w:ascii="inter" w:eastAsia="inter" w:hAnsi="inter" w:cs="inter"/>
          <w:b/>
          <w:color w:val="000000"/>
        </w:rPr>
        <w:t>"Read and change all your data on all websites"</w:t>
      </w:r>
    </w:p>
    <w:p w14:paraId="27F46D14" w14:textId="77777777" w:rsidR="00694F15" w:rsidRDefault="00000000">
      <w:pPr>
        <w:numPr>
          <w:ilvl w:val="1"/>
          <w:numId w:val="12"/>
        </w:numPr>
        <w:spacing w:before="105" w:after="105" w:line="360" w:lineRule="auto"/>
      </w:pPr>
      <w:r>
        <w:rPr>
          <w:rFonts w:ascii="inter" w:eastAsia="inter" w:hAnsi="inter" w:cs="inter"/>
          <w:color w:val="000000"/>
        </w:rPr>
        <w:t>Allows reading passwords, personal information</w:t>
      </w:r>
    </w:p>
    <w:p w14:paraId="6709709B" w14:textId="77777777" w:rsidR="00694F15" w:rsidRDefault="00000000">
      <w:pPr>
        <w:numPr>
          <w:ilvl w:val="1"/>
          <w:numId w:val="12"/>
        </w:numPr>
        <w:spacing w:before="105" w:after="105" w:line="360" w:lineRule="auto"/>
      </w:pPr>
      <w:r>
        <w:rPr>
          <w:rFonts w:ascii="inter" w:eastAsia="inter" w:hAnsi="inter" w:cs="inter"/>
          <w:color w:val="000000"/>
        </w:rPr>
        <w:t>Can modify page content and inject scripts</w:t>
      </w:r>
    </w:p>
    <w:p w14:paraId="7031CA10" w14:textId="77777777" w:rsidR="00694F15" w:rsidRDefault="00000000">
      <w:pPr>
        <w:numPr>
          <w:ilvl w:val="1"/>
          <w:numId w:val="12"/>
        </w:numPr>
        <w:spacing w:before="105" w:after="105" w:line="360" w:lineRule="auto"/>
      </w:pPr>
      <w:r>
        <w:rPr>
          <w:rFonts w:ascii="inter" w:eastAsia="inter" w:hAnsi="inter" w:cs="inter"/>
          <w:color w:val="000000"/>
        </w:rPr>
        <w:t>Monitor all browsing activity</w:t>
      </w:r>
    </w:p>
    <w:p w14:paraId="4121CD43" w14:textId="77777777" w:rsidR="00694F15" w:rsidRDefault="00000000">
      <w:pPr>
        <w:numPr>
          <w:ilvl w:val="0"/>
          <w:numId w:val="12"/>
        </w:numPr>
        <w:spacing w:after="210" w:line="360" w:lineRule="auto"/>
      </w:pPr>
      <w:r>
        <w:rPr>
          <w:rFonts w:ascii="inter" w:eastAsia="inter" w:hAnsi="inter" w:cs="inter"/>
          <w:b/>
          <w:color w:val="000000"/>
        </w:rPr>
        <w:t>"Read your browsing history"</w:t>
      </w:r>
    </w:p>
    <w:p w14:paraId="48CC4A26" w14:textId="77777777" w:rsidR="00694F15" w:rsidRDefault="00000000">
      <w:pPr>
        <w:numPr>
          <w:ilvl w:val="1"/>
          <w:numId w:val="12"/>
        </w:numPr>
        <w:spacing w:before="105" w:after="105" w:line="360" w:lineRule="auto"/>
      </w:pPr>
      <w:r>
        <w:rPr>
          <w:rFonts w:ascii="inter" w:eastAsia="inter" w:hAnsi="inter" w:cs="inter"/>
          <w:color w:val="000000"/>
        </w:rPr>
        <w:t>Access to all visited websites</w:t>
      </w:r>
    </w:p>
    <w:p w14:paraId="6045603B" w14:textId="77777777" w:rsidR="00694F15" w:rsidRDefault="00000000">
      <w:pPr>
        <w:numPr>
          <w:ilvl w:val="1"/>
          <w:numId w:val="12"/>
        </w:numPr>
        <w:spacing w:before="105" w:after="105" w:line="360" w:lineRule="auto"/>
      </w:pPr>
      <w:r>
        <w:rPr>
          <w:rFonts w:ascii="inter" w:eastAsia="inter" w:hAnsi="inter" w:cs="inter"/>
          <w:color w:val="000000"/>
        </w:rPr>
        <w:lastRenderedPageBreak/>
        <w:t>Can build detailed user profiles</w:t>
      </w:r>
    </w:p>
    <w:p w14:paraId="60899BC3" w14:textId="77777777" w:rsidR="00694F15" w:rsidRDefault="00000000">
      <w:pPr>
        <w:numPr>
          <w:ilvl w:val="1"/>
          <w:numId w:val="12"/>
        </w:numPr>
        <w:spacing w:before="105" w:after="105" w:line="360" w:lineRule="auto"/>
      </w:pPr>
      <w:r>
        <w:rPr>
          <w:rFonts w:ascii="inter" w:eastAsia="inter" w:hAnsi="inter" w:cs="inter"/>
          <w:color w:val="000000"/>
        </w:rPr>
        <w:t>Privacy invasion potential</w:t>
      </w:r>
    </w:p>
    <w:p w14:paraId="1A296A00" w14:textId="77777777" w:rsidR="00694F15" w:rsidRDefault="00000000">
      <w:pPr>
        <w:numPr>
          <w:ilvl w:val="0"/>
          <w:numId w:val="12"/>
        </w:numPr>
        <w:spacing w:after="210" w:line="360" w:lineRule="auto"/>
      </w:pPr>
      <w:r>
        <w:rPr>
          <w:rFonts w:ascii="inter" w:eastAsia="inter" w:hAnsi="inter" w:cs="inter"/>
          <w:b/>
          <w:color w:val="000000"/>
        </w:rPr>
        <w:t>"Manage your downloads"</w:t>
      </w:r>
    </w:p>
    <w:p w14:paraId="41D43387" w14:textId="77777777" w:rsidR="00694F15" w:rsidRDefault="00000000">
      <w:pPr>
        <w:numPr>
          <w:ilvl w:val="1"/>
          <w:numId w:val="12"/>
        </w:numPr>
        <w:spacing w:before="105" w:after="105" w:line="360" w:lineRule="auto"/>
      </w:pPr>
      <w:r>
        <w:rPr>
          <w:rFonts w:ascii="inter" w:eastAsia="inter" w:hAnsi="inter" w:cs="inter"/>
          <w:color w:val="000000"/>
        </w:rPr>
        <w:t>Can access downloaded files</w:t>
      </w:r>
    </w:p>
    <w:p w14:paraId="04C99E5C" w14:textId="77777777" w:rsidR="00694F15" w:rsidRDefault="00000000">
      <w:pPr>
        <w:numPr>
          <w:ilvl w:val="1"/>
          <w:numId w:val="12"/>
        </w:numPr>
        <w:spacing w:before="105" w:after="105" w:line="360" w:lineRule="auto"/>
      </w:pPr>
      <w:r>
        <w:rPr>
          <w:rFonts w:ascii="inter" w:eastAsia="inter" w:hAnsi="inter" w:cs="inter"/>
          <w:color w:val="000000"/>
        </w:rPr>
        <w:t>Potential for malware injection</w:t>
      </w:r>
    </w:p>
    <w:p w14:paraId="45CCDA81" w14:textId="77777777" w:rsidR="00694F15" w:rsidRDefault="00000000">
      <w:pPr>
        <w:numPr>
          <w:ilvl w:val="1"/>
          <w:numId w:val="12"/>
        </w:numPr>
        <w:spacing w:before="105" w:after="105" w:line="360" w:lineRule="auto"/>
      </w:pPr>
      <w:r>
        <w:rPr>
          <w:rFonts w:ascii="inter" w:eastAsia="inter" w:hAnsi="inter" w:cs="inter"/>
          <w:color w:val="000000"/>
        </w:rPr>
        <w:t>File system access</w:t>
      </w:r>
    </w:p>
    <w:p w14:paraId="5EE771B6" w14:textId="77777777" w:rsidR="00694F15" w:rsidRDefault="00000000">
      <w:pPr>
        <w:numPr>
          <w:ilvl w:val="0"/>
          <w:numId w:val="12"/>
        </w:numPr>
        <w:spacing w:after="210" w:line="360" w:lineRule="auto"/>
      </w:pPr>
      <w:r>
        <w:rPr>
          <w:rFonts w:ascii="inter" w:eastAsia="inter" w:hAnsi="inter" w:cs="inter"/>
          <w:b/>
          <w:color w:val="000000"/>
        </w:rPr>
        <w:t>"Change your privacy-related settings"</w:t>
      </w:r>
    </w:p>
    <w:p w14:paraId="70022DB4" w14:textId="77777777" w:rsidR="00694F15" w:rsidRDefault="00000000">
      <w:pPr>
        <w:numPr>
          <w:ilvl w:val="1"/>
          <w:numId w:val="12"/>
        </w:numPr>
        <w:spacing w:before="105" w:after="105" w:line="360" w:lineRule="auto"/>
      </w:pPr>
      <w:r>
        <w:rPr>
          <w:rFonts w:ascii="inter" w:eastAsia="inter" w:hAnsi="inter" w:cs="inter"/>
          <w:color w:val="000000"/>
        </w:rPr>
        <w:t>Can disable security features</w:t>
      </w:r>
    </w:p>
    <w:p w14:paraId="1EA04363" w14:textId="77777777" w:rsidR="00694F15" w:rsidRDefault="00000000">
      <w:pPr>
        <w:numPr>
          <w:ilvl w:val="1"/>
          <w:numId w:val="12"/>
        </w:numPr>
        <w:spacing w:before="105" w:after="105" w:line="360" w:lineRule="auto"/>
      </w:pPr>
      <w:r>
        <w:rPr>
          <w:rFonts w:ascii="inter" w:eastAsia="inter" w:hAnsi="inter" w:cs="inter"/>
          <w:color w:val="000000"/>
        </w:rPr>
        <w:t>Modify cookie and tracking settings</w:t>
      </w:r>
    </w:p>
    <w:p w14:paraId="0545DD26" w14:textId="77777777" w:rsidR="00694F15" w:rsidRDefault="00000000">
      <w:pPr>
        <w:numPr>
          <w:ilvl w:val="1"/>
          <w:numId w:val="12"/>
        </w:numPr>
        <w:spacing w:before="105" w:after="105" w:line="360" w:lineRule="auto"/>
      </w:pPr>
      <w:r>
        <w:rPr>
          <w:rFonts w:ascii="inter" w:eastAsia="inter" w:hAnsi="inter" w:cs="inter"/>
          <w:color w:val="000000"/>
        </w:rPr>
        <w:t>Compromise browser security</w:t>
      </w:r>
    </w:p>
    <w:p w14:paraId="6441A669" w14:textId="77777777" w:rsidR="00694F15" w:rsidRDefault="00000000">
      <w:pPr>
        <w:spacing w:before="315" w:after="105" w:line="360" w:lineRule="auto"/>
        <w:ind w:left="-30"/>
      </w:pPr>
      <w:r>
        <w:rPr>
          <w:rFonts w:ascii="inter" w:eastAsia="inter" w:hAnsi="inter" w:cs="inter"/>
          <w:b/>
          <w:color w:val="000000"/>
          <w:sz w:val="24"/>
        </w:rPr>
        <w:t>Moderate Risk Permissions</w:t>
      </w:r>
    </w:p>
    <w:p w14:paraId="4599FF68" w14:textId="77777777" w:rsidR="00694F15" w:rsidRDefault="00000000">
      <w:pPr>
        <w:numPr>
          <w:ilvl w:val="0"/>
          <w:numId w:val="13"/>
        </w:numPr>
        <w:spacing w:before="105" w:after="105" w:line="360" w:lineRule="auto"/>
      </w:pPr>
      <w:r>
        <w:rPr>
          <w:rFonts w:ascii="inter" w:eastAsia="inter" w:hAnsi="inter" w:cs="inter"/>
          <w:color w:val="000000"/>
        </w:rPr>
        <w:t>Access to specific websites</w:t>
      </w:r>
    </w:p>
    <w:p w14:paraId="3FE81CE3" w14:textId="77777777" w:rsidR="00694F15" w:rsidRDefault="00000000">
      <w:pPr>
        <w:numPr>
          <w:ilvl w:val="0"/>
          <w:numId w:val="13"/>
        </w:numPr>
        <w:spacing w:before="105" w:after="105" w:line="360" w:lineRule="auto"/>
      </w:pPr>
      <w:r>
        <w:rPr>
          <w:rFonts w:ascii="inter" w:eastAsia="inter" w:hAnsi="inter" w:cs="inter"/>
          <w:color w:val="000000"/>
        </w:rPr>
        <w:t>Read and modify bookmarks</w:t>
      </w:r>
    </w:p>
    <w:p w14:paraId="46A8FDB7" w14:textId="77777777" w:rsidR="00694F15" w:rsidRDefault="00000000">
      <w:pPr>
        <w:numPr>
          <w:ilvl w:val="0"/>
          <w:numId w:val="13"/>
        </w:numPr>
        <w:spacing w:before="105" w:after="105" w:line="360" w:lineRule="auto"/>
      </w:pPr>
      <w:r>
        <w:rPr>
          <w:rFonts w:ascii="inter" w:eastAsia="inter" w:hAnsi="inter" w:cs="inter"/>
          <w:color w:val="000000"/>
        </w:rPr>
        <w:t>Notifications and context menus</w:t>
      </w:r>
    </w:p>
    <w:p w14:paraId="5C1A39BC" w14:textId="77777777" w:rsidR="00694F15" w:rsidRDefault="00000000">
      <w:pPr>
        <w:numPr>
          <w:ilvl w:val="0"/>
          <w:numId w:val="13"/>
        </w:numPr>
        <w:spacing w:before="105" w:after="105" w:line="360" w:lineRule="auto"/>
      </w:pPr>
      <w:r>
        <w:rPr>
          <w:rFonts w:ascii="inter" w:eastAsia="inter" w:hAnsi="inter" w:cs="inter"/>
          <w:color w:val="000000"/>
        </w:rPr>
        <w:t>Active tab information</w:t>
      </w:r>
    </w:p>
    <w:p w14:paraId="7525BC7B" w14:textId="77777777" w:rsidR="00694F15" w:rsidRDefault="00000000">
      <w:pPr>
        <w:spacing w:before="315" w:after="105" w:line="360" w:lineRule="auto"/>
        <w:ind w:left="-30"/>
      </w:pPr>
      <w:r>
        <w:rPr>
          <w:rFonts w:ascii="inter" w:eastAsia="inter" w:hAnsi="inter" w:cs="inter"/>
          <w:b/>
          <w:color w:val="000000"/>
          <w:sz w:val="24"/>
        </w:rPr>
        <w:t>Generally Safe Permissions</w:t>
      </w:r>
    </w:p>
    <w:p w14:paraId="43BCBD0F" w14:textId="77777777" w:rsidR="00694F15" w:rsidRDefault="00000000">
      <w:pPr>
        <w:numPr>
          <w:ilvl w:val="0"/>
          <w:numId w:val="14"/>
        </w:numPr>
        <w:spacing w:before="105" w:after="105" w:line="360" w:lineRule="auto"/>
      </w:pPr>
      <w:r>
        <w:rPr>
          <w:rFonts w:ascii="inter" w:eastAsia="inter" w:hAnsi="inter" w:cs="inter"/>
          <w:color w:val="000000"/>
        </w:rPr>
        <w:t>Storage (limited local storage)</w:t>
      </w:r>
    </w:p>
    <w:p w14:paraId="3AADC463" w14:textId="77777777" w:rsidR="00694F15" w:rsidRDefault="00000000">
      <w:pPr>
        <w:numPr>
          <w:ilvl w:val="0"/>
          <w:numId w:val="14"/>
        </w:numPr>
        <w:spacing w:before="105" w:after="105" w:line="360" w:lineRule="auto"/>
      </w:pPr>
      <w:r>
        <w:rPr>
          <w:rFonts w:ascii="inter" w:eastAsia="inter" w:hAnsi="inter" w:cs="inter"/>
          <w:color w:val="000000"/>
        </w:rPr>
        <w:t>Idle state detection</w:t>
      </w:r>
    </w:p>
    <w:p w14:paraId="3753DEEF" w14:textId="77777777" w:rsidR="00694F15" w:rsidRDefault="00000000">
      <w:pPr>
        <w:numPr>
          <w:ilvl w:val="0"/>
          <w:numId w:val="14"/>
        </w:numPr>
        <w:spacing w:before="105" w:after="105" w:line="360" w:lineRule="auto"/>
      </w:pPr>
      <w:r>
        <w:rPr>
          <w:rFonts w:ascii="inter" w:eastAsia="inter" w:hAnsi="inter" w:cs="inter"/>
          <w:color w:val="000000"/>
        </w:rPr>
        <w:t xml:space="preserve">Display </w:t>
      </w:r>
      <w:proofErr w:type="spellStart"/>
      <w:r>
        <w:rPr>
          <w:rFonts w:ascii="inter" w:eastAsia="inter" w:hAnsi="inter" w:cs="inter"/>
          <w:color w:val="000000"/>
        </w:rPr>
        <w:t>unlimitedStorage</w:t>
      </w:r>
      <w:proofErr w:type="spellEnd"/>
      <w:r>
        <w:rPr>
          <w:rFonts w:ascii="inter" w:eastAsia="inter" w:hAnsi="inter" w:cs="inter"/>
          <w:color w:val="000000"/>
        </w:rPr>
        <w:t xml:space="preserve"> warnings</w:t>
      </w:r>
    </w:p>
    <w:p w14:paraId="09334173" w14:textId="77777777" w:rsidR="00694F15" w:rsidRDefault="00000000">
      <w:pPr>
        <w:spacing w:before="315" w:after="105" w:line="360" w:lineRule="auto"/>
        <w:ind w:left="-30"/>
      </w:pPr>
      <w:r>
        <w:rPr>
          <w:rFonts w:ascii="inter" w:eastAsia="inter" w:hAnsi="inter" w:cs="inter"/>
          <w:b/>
          <w:color w:val="000000"/>
          <w:sz w:val="24"/>
        </w:rPr>
        <w:t>Advanced Detection Techniques</w:t>
      </w:r>
    </w:p>
    <w:p w14:paraId="0E627CE5" w14:textId="77777777" w:rsidR="00694F15" w:rsidRDefault="00000000">
      <w:pPr>
        <w:spacing w:before="315" w:after="105" w:line="360" w:lineRule="auto"/>
        <w:ind w:left="-30"/>
      </w:pPr>
      <w:r>
        <w:rPr>
          <w:rFonts w:ascii="inter" w:eastAsia="inter" w:hAnsi="inter" w:cs="inter"/>
          <w:b/>
          <w:color w:val="000000"/>
          <w:sz w:val="24"/>
        </w:rPr>
        <w:t>1. Network Traffic Analysis</w:t>
      </w:r>
    </w:p>
    <w:p w14:paraId="735E25CB" w14:textId="77777777" w:rsidR="00694F15" w:rsidRDefault="00000000">
      <w:pPr>
        <w:spacing w:after="210" w:line="360" w:lineRule="auto"/>
      </w:pPr>
      <w:r>
        <w:rPr>
          <w:rFonts w:ascii="inter" w:eastAsia="inter" w:hAnsi="inter" w:cs="inter"/>
          <w:color w:val="000000"/>
        </w:rPr>
        <w:t>Monitor extension network activity:</w:t>
      </w:r>
    </w:p>
    <w:p w14:paraId="7DDCDD52" w14:textId="77777777" w:rsidR="00694F15" w:rsidRDefault="00000000">
      <w:pPr>
        <w:shd w:val="clear" w:color="auto" w:fill="F8F8FA"/>
        <w:spacing w:line="336" w:lineRule="auto"/>
      </w:pPr>
      <w:r>
        <w:rPr>
          <w:rStyle w:val="VerbatimChar"/>
          <w:rFonts w:ascii="IBM Plex Mono" w:eastAsia="IBM Plex Mono" w:hAnsi="IBM Plex Mono" w:cs="IBM Plex Mono"/>
          <w:color w:val="000000"/>
          <w:sz w:val="18"/>
        </w:rPr>
        <w:t># Use netstat to check connections</w:t>
      </w:r>
      <w:r>
        <w:rPr>
          <w:rStyle w:val="VerbatimChar"/>
          <w:rFonts w:ascii="IBM Plex Mono" w:eastAsia="IBM Plex Mono" w:hAnsi="IBM Plex Mono" w:cs="IBM Plex Mono"/>
          <w:color w:val="000000"/>
          <w:sz w:val="18"/>
        </w:rPr>
        <w:br/>
        <w:t>netstat -an | grep :443</w:t>
      </w:r>
      <w:r>
        <w:rPr>
          <w:rStyle w:val="VerbatimChar"/>
          <w:rFonts w:ascii="IBM Plex Mono" w:eastAsia="IBM Plex Mono" w:hAnsi="IBM Plex Mono" w:cs="IBM Plex Mono"/>
          <w:color w:val="000000"/>
          <w:sz w:val="18"/>
        </w:rPr>
        <w:br/>
        <w:t>netstat -an | grep :80</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Monitor DNS queries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sudo</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tcpdump</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any port 53</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Use browser developer tools</w:t>
      </w:r>
      <w:r>
        <w:rPr>
          <w:rStyle w:val="VerbatimChar"/>
          <w:rFonts w:ascii="IBM Plex Mono" w:eastAsia="IBM Plex Mono" w:hAnsi="IBM Plex Mono" w:cs="IBM Plex Mono"/>
          <w:color w:val="000000"/>
          <w:sz w:val="18"/>
        </w:rPr>
        <w:br/>
        <w:t># F12 -&gt; Network tab -&gt; Monitor XHR requests</w:t>
      </w:r>
      <w:r>
        <w:rPr>
          <w:rStyle w:val="VerbatimChar"/>
          <w:rFonts w:ascii="IBM Plex Mono" w:eastAsia="IBM Plex Mono" w:hAnsi="IBM Plex Mono" w:cs="IBM Plex Mono"/>
          <w:color w:val="000000"/>
          <w:sz w:val="18"/>
        </w:rPr>
        <w:br/>
      </w:r>
    </w:p>
    <w:p w14:paraId="1D23874E" w14:textId="77777777" w:rsidR="00694F15" w:rsidRDefault="00000000">
      <w:pPr>
        <w:spacing w:before="315" w:after="105" w:line="360" w:lineRule="auto"/>
        <w:ind w:left="-30"/>
      </w:pPr>
      <w:r>
        <w:rPr>
          <w:rFonts w:ascii="inter" w:eastAsia="inter" w:hAnsi="inter" w:cs="inter"/>
          <w:b/>
          <w:color w:val="000000"/>
          <w:sz w:val="24"/>
        </w:rPr>
        <w:t>2. File System Monitoring</w:t>
      </w:r>
    </w:p>
    <w:p w14:paraId="770A8031" w14:textId="77777777" w:rsidR="00694F15" w:rsidRDefault="00000000">
      <w:pPr>
        <w:spacing w:after="210" w:line="360" w:lineRule="auto"/>
      </w:pPr>
      <w:r>
        <w:rPr>
          <w:rFonts w:ascii="inter" w:eastAsia="inter" w:hAnsi="inter" w:cs="inter"/>
          <w:color w:val="000000"/>
        </w:rPr>
        <w:t>Track extension file changes:</w:t>
      </w:r>
    </w:p>
    <w:p w14:paraId="68E4D53B" w14:textId="77777777" w:rsidR="00694F15" w:rsidRDefault="00000000">
      <w:pPr>
        <w:shd w:val="clear" w:color="auto" w:fill="F8F8FA"/>
        <w:spacing w:line="336" w:lineRule="auto"/>
      </w:pPr>
      <w:r>
        <w:rPr>
          <w:rStyle w:val="VerbatimChar"/>
          <w:rFonts w:ascii="IBM Plex Mono" w:eastAsia="IBM Plex Mono" w:hAnsi="IBM Plex Mono" w:cs="IBM Plex Mono"/>
          <w:color w:val="000000"/>
          <w:sz w:val="18"/>
        </w:rPr>
        <w:t># Monitor extension directories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inotifywait</w:t>
      </w:r>
      <w:proofErr w:type="spellEnd"/>
      <w:r>
        <w:rPr>
          <w:rStyle w:val="VerbatimChar"/>
          <w:rFonts w:ascii="IBM Plex Mono" w:eastAsia="IBM Plex Mono" w:hAnsi="IBM Plex Mono" w:cs="IBM Plex Mono"/>
          <w:color w:val="000000"/>
          <w:sz w:val="18"/>
        </w:rPr>
        <w:t xml:space="preserve"> -m -r ~/.config/google-chrome/Default/Extensions/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Check for suspicious files</w:t>
      </w:r>
      <w:r>
        <w:rPr>
          <w:rStyle w:val="VerbatimChar"/>
          <w:rFonts w:ascii="IBM Plex Mono" w:eastAsia="IBM Plex Mono" w:hAnsi="IBM Plex Mono" w:cs="IBM Plex Mono"/>
          <w:color w:val="000000"/>
          <w:sz w:val="18"/>
        </w:rPr>
        <w:br/>
        <w:t>find ~/.config -name "*.</w:t>
      </w:r>
      <w:proofErr w:type="spellStart"/>
      <w:r>
        <w:rPr>
          <w:rStyle w:val="VerbatimChar"/>
          <w:rFonts w:ascii="IBM Plex Mono" w:eastAsia="IBM Plex Mono" w:hAnsi="IBM Plex Mono" w:cs="IBM Plex Mono"/>
          <w:color w:val="000000"/>
          <w:sz w:val="18"/>
        </w:rPr>
        <w:t>js</w:t>
      </w:r>
      <w:proofErr w:type="spellEnd"/>
      <w:r>
        <w:rPr>
          <w:rStyle w:val="VerbatimChar"/>
          <w:rFonts w:ascii="IBM Plex Mono" w:eastAsia="IBM Plex Mono" w:hAnsi="IBM Plex Mono" w:cs="IBM Plex Mono"/>
          <w:color w:val="000000"/>
          <w:sz w:val="18"/>
        </w:rPr>
        <w:t>" -newer /</w:t>
      </w:r>
      <w:proofErr w:type="spellStart"/>
      <w:r>
        <w:rPr>
          <w:rStyle w:val="VerbatimChar"/>
          <w:rFonts w:ascii="IBM Plex Mono" w:eastAsia="IBM Plex Mono" w:hAnsi="IBM Plex Mono" w:cs="IBM Plex Mono"/>
          <w:color w:val="000000"/>
          <w:sz w:val="18"/>
        </w:rPr>
        <w:t>tmp</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reference_file</w:t>
      </w:r>
      <w:proofErr w:type="spellEnd"/>
      <w:r>
        <w:rPr>
          <w:rStyle w:val="VerbatimChar"/>
          <w:rFonts w:ascii="IBM Plex Mono" w:eastAsia="IBM Plex Mono" w:hAnsi="IBM Plex Mono" w:cs="IBM Plex Mono"/>
          <w:color w:val="000000"/>
          <w:sz w:val="18"/>
        </w:rPr>
        <w:br/>
      </w:r>
    </w:p>
    <w:p w14:paraId="2DD514F9" w14:textId="77777777" w:rsidR="00694F15" w:rsidRDefault="00000000">
      <w:pPr>
        <w:spacing w:before="315" w:after="105" w:line="360" w:lineRule="auto"/>
        <w:ind w:left="-30"/>
      </w:pPr>
      <w:r>
        <w:rPr>
          <w:rFonts w:ascii="inter" w:eastAsia="inter" w:hAnsi="inter" w:cs="inter"/>
          <w:b/>
          <w:color w:val="000000"/>
          <w:sz w:val="24"/>
        </w:rPr>
        <w:t>3. Process Analysis</w:t>
      </w:r>
    </w:p>
    <w:p w14:paraId="62925472" w14:textId="77777777" w:rsidR="00694F15" w:rsidRDefault="00000000">
      <w:pPr>
        <w:spacing w:after="210" w:line="360" w:lineRule="auto"/>
      </w:pPr>
      <w:r>
        <w:rPr>
          <w:rFonts w:ascii="inter" w:eastAsia="inter" w:hAnsi="inter" w:cs="inter"/>
          <w:color w:val="000000"/>
        </w:rPr>
        <w:t>Monitor extension processes:</w:t>
      </w:r>
    </w:p>
    <w:p w14:paraId="22BE77E7" w14:textId="77777777" w:rsidR="00694F15" w:rsidRDefault="00000000">
      <w:pPr>
        <w:shd w:val="clear" w:color="auto" w:fill="F8F8FA"/>
        <w:spacing w:line="336" w:lineRule="auto"/>
      </w:pPr>
      <w:r>
        <w:rPr>
          <w:rStyle w:val="VerbatimChar"/>
          <w:rFonts w:ascii="IBM Plex Mono" w:eastAsia="IBM Plex Mono" w:hAnsi="IBM Plex Mono" w:cs="IBM Plex Mono"/>
          <w:color w:val="000000"/>
          <w:sz w:val="18"/>
        </w:rPr>
        <w:t># Check browser processes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ps</w:t>
      </w:r>
      <w:proofErr w:type="spellEnd"/>
      <w:r>
        <w:rPr>
          <w:rStyle w:val="VerbatimChar"/>
          <w:rFonts w:ascii="IBM Plex Mono" w:eastAsia="IBM Plex Mono" w:hAnsi="IBM Plex Mono" w:cs="IBM Plex Mono"/>
          <w:color w:val="000000"/>
          <w:sz w:val="18"/>
        </w:rPr>
        <w:t xml:space="preserve"> aux | grep -E "(</w:t>
      </w:r>
      <w:proofErr w:type="spellStart"/>
      <w:r>
        <w:rPr>
          <w:rStyle w:val="VerbatimChar"/>
          <w:rFonts w:ascii="IBM Plex Mono" w:eastAsia="IBM Plex Mono" w:hAnsi="IBM Plex Mono" w:cs="IBM Plex Mono"/>
          <w:color w:val="000000"/>
          <w:sz w:val="18"/>
        </w:rPr>
        <w:t>chrome|firefox</w:t>
      </w:r>
      <w:proofErr w:type="spellEnd"/>
      <w:r>
        <w:rPr>
          <w:rStyle w:val="VerbatimChar"/>
          <w:rFonts w:ascii="IBM Plex Mono" w:eastAsia="IBM Plex Mono" w:hAnsi="IBM Plex Mono" w:cs="IBM Plex Mono"/>
          <w:color w:val="000000"/>
          <w:sz w:val="18"/>
        </w:rPr>
        <w:t>)" | grep -v grep</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Monitor resource usage</w:t>
      </w:r>
      <w:r>
        <w:rPr>
          <w:rStyle w:val="VerbatimChar"/>
          <w:rFonts w:ascii="IBM Plex Mono" w:eastAsia="IBM Plex Mono" w:hAnsi="IBM Plex Mono" w:cs="IBM Plex Mono"/>
          <w:color w:val="000000"/>
          <w:sz w:val="18"/>
        </w:rPr>
        <w:br/>
        <w:t>top -p $(</w:t>
      </w:r>
      <w:proofErr w:type="spellStart"/>
      <w:r>
        <w:rPr>
          <w:rStyle w:val="VerbatimChar"/>
          <w:rFonts w:ascii="IBM Plex Mono" w:eastAsia="IBM Plex Mono" w:hAnsi="IBM Plex Mono" w:cs="IBM Plex Mono"/>
          <w:color w:val="000000"/>
          <w:sz w:val="18"/>
        </w:rPr>
        <w:t>pgrep</w:t>
      </w:r>
      <w:proofErr w:type="spellEnd"/>
      <w:r>
        <w:rPr>
          <w:rStyle w:val="VerbatimChar"/>
          <w:rFonts w:ascii="IBM Plex Mono" w:eastAsia="IBM Plex Mono" w:hAnsi="IBM Plex Mono" w:cs="IBM Plex Mono"/>
          <w:color w:val="000000"/>
          <w:sz w:val="18"/>
        </w:rPr>
        <w:t xml:space="preserve"> chrome)</w:t>
      </w:r>
      <w:r>
        <w:rPr>
          <w:rStyle w:val="VerbatimChar"/>
          <w:rFonts w:ascii="IBM Plex Mono" w:eastAsia="IBM Plex Mono" w:hAnsi="IBM Plex Mono" w:cs="IBM Plex Mono"/>
          <w:color w:val="000000"/>
          <w:sz w:val="18"/>
        </w:rPr>
        <w:br/>
      </w:r>
    </w:p>
    <w:p w14:paraId="000A8E45" w14:textId="77777777" w:rsidR="00694F15" w:rsidRDefault="00000000">
      <w:pPr>
        <w:spacing w:before="315" w:after="105" w:line="360" w:lineRule="auto"/>
        <w:ind w:left="-30"/>
      </w:pPr>
      <w:r>
        <w:rPr>
          <w:rFonts w:ascii="inter" w:eastAsia="inter" w:hAnsi="inter" w:cs="inter"/>
          <w:b/>
          <w:color w:val="000000"/>
          <w:sz w:val="24"/>
        </w:rPr>
        <w:t>4. Registry Analysis (Linux equivalent)</w:t>
      </w:r>
    </w:p>
    <w:p w14:paraId="3000AD22" w14:textId="77777777" w:rsidR="00694F15" w:rsidRDefault="00000000">
      <w:pPr>
        <w:spacing w:after="210" w:line="360" w:lineRule="auto"/>
      </w:pPr>
      <w:r>
        <w:rPr>
          <w:rFonts w:ascii="inter" w:eastAsia="inter" w:hAnsi="inter" w:cs="inter"/>
          <w:color w:val="000000"/>
        </w:rPr>
        <w:t>Check browser configuration files:</w:t>
      </w:r>
    </w:p>
    <w:p w14:paraId="24FEB072" w14:textId="77777777" w:rsidR="00694F15" w:rsidRDefault="00000000">
      <w:pPr>
        <w:shd w:val="clear" w:color="auto" w:fill="F8F8FA"/>
        <w:spacing w:line="336" w:lineRule="auto"/>
      </w:pPr>
      <w:r>
        <w:rPr>
          <w:rStyle w:val="VerbatimChar"/>
          <w:rFonts w:ascii="IBM Plex Mono" w:eastAsia="IBM Plex Mono" w:hAnsi="IBM Plex Mono" w:cs="IBM Plex Mono"/>
          <w:color w:val="000000"/>
          <w:sz w:val="18"/>
        </w:rPr>
        <w:t># Chrome preferences analysis</w:t>
      </w:r>
      <w:r>
        <w:rPr>
          <w:rStyle w:val="VerbatimChar"/>
          <w:rFonts w:ascii="IBM Plex Mono" w:eastAsia="IBM Plex Mono" w:hAnsi="IBM Plex Mono" w:cs="IBM Plex Mono"/>
          <w:color w:val="000000"/>
          <w:sz w:val="18"/>
        </w:rPr>
        <w:br/>
        <w:t xml:space="preserve">cat ~/.config/google-chrome/Default/Preferences | </w:t>
      </w:r>
      <w:proofErr w:type="spellStart"/>
      <w:r>
        <w:rPr>
          <w:rStyle w:val="VerbatimChar"/>
          <w:rFonts w:ascii="IBM Plex Mono" w:eastAsia="IBM Plex Mono" w:hAnsi="IBM Plex Mono" w:cs="IBM Plex Mono"/>
          <w:color w:val="000000"/>
          <w:sz w:val="18"/>
        </w:rPr>
        <w:t>jq</w:t>
      </w:r>
      <w:proofErr w:type="spellEnd"/>
      <w:r>
        <w:rPr>
          <w:rStyle w:val="VerbatimChar"/>
          <w:rFonts w:ascii="IBM Plex Mono" w:eastAsia="IBM Plex Mono" w:hAnsi="IBM Plex Mono" w:cs="IBM Plex Mono"/>
          <w:color w:val="000000"/>
          <w:sz w:val="18"/>
        </w:rPr>
        <w:t xml:space="preserve"> </w:t>
      </w:r>
      <w:proofErr w:type="gramStart"/>
      <w:r>
        <w:rPr>
          <w:rStyle w:val="VerbatimChar"/>
          <w:rFonts w:ascii="IBM Plex Mono" w:eastAsia="IBM Plex Mono" w:hAnsi="IBM Plex Mono" w:cs="IBM Plex Mono"/>
          <w:color w:val="000000"/>
          <w:sz w:val="18"/>
        </w:rPr>
        <w:t>'.extensions</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Firefox </w:t>
      </w:r>
      <w:proofErr w:type="spellStart"/>
      <w:r>
        <w:rPr>
          <w:rStyle w:val="VerbatimChar"/>
          <w:rFonts w:ascii="IBM Plex Mono" w:eastAsia="IBM Plex Mono" w:hAnsi="IBM Plex Mono" w:cs="IBM Plex Mono"/>
          <w:color w:val="000000"/>
          <w:sz w:val="18"/>
        </w:rPr>
        <w:t>prefs</w:t>
      </w:r>
      <w:proofErr w:type="spellEnd"/>
      <w:r>
        <w:rPr>
          <w:rStyle w:val="VerbatimChar"/>
          <w:rFonts w:ascii="IBM Plex Mono" w:eastAsia="IBM Plex Mono" w:hAnsi="IBM Plex Mono" w:cs="IBM Plex Mono"/>
          <w:color w:val="000000"/>
          <w:sz w:val="18"/>
        </w:rPr>
        <w:t xml:space="preserve"> analysis  </w:t>
      </w:r>
      <w:r>
        <w:rPr>
          <w:rStyle w:val="VerbatimChar"/>
          <w:rFonts w:ascii="IBM Plex Mono" w:eastAsia="IBM Plex Mono" w:hAnsi="IBM Plex Mono" w:cs="IBM Plex Mono"/>
          <w:color w:val="000000"/>
          <w:sz w:val="18"/>
        </w:rPr>
        <w:br/>
        <w:t>cat ~</w:t>
      </w:r>
      <w:proofErr w:type="gramStart"/>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mozilla</w:t>
      </w:r>
      <w:proofErr w:type="spellEnd"/>
      <w:proofErr w:type="gram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firefox</w:t>
      </w:r>
      <w:proofErr w:type="spellEnd"/>
      <w:r>
        <w:rPr>
          <w:rStyle w:val="VerbatimChar"/>
          <w:rFonts w:ascii="IBM Plex Mono" w:eastAsia="IBM Plex Mono" w:hAnsi="IBM Plex Mono" w:cs="IBM Plex Mono"/>
          <w:color w:val="000000"/>
          <w:sz w:val="18"/>
        </w:rPr>
        <w:t>/*/prefs.js | grep extension</w:t>
      </w:r>
      <w:r>
        <w:rPr>
          <w:rStyle w:val="VerbatimChar"/>
          <w:rFonts w:ascii="IBM Plex Mono" w:eastAsia="IBM Plex Mono" w:hAnsi="IBM Plex Mono" w:cs="IBM Plex Mono"/>
          <w:color w:val="000000"/>
          <w:sz w:val="18"/>
        </w:rPr>
        <w:br/>
      </w:r>
    </w:p>
    <w:p w14:paraId="59C3C447" w14:textId="77777777" w:rsidR="00694F15" w:rsidRDefault="00000000">
      <w:pPr>
        <w:spacing w:before="315" w:after="105" w:line="360" w:lineRule="auto"/>
        <w:ind w:left="-30"/>
      </w:pPr>
      <w:r>
        <w:rPr>
          <w:rFonts w:ascii="inter" w:eastAsia="inter" w:hAnsi="inter" w:cs="inter"/>
          <w:b/>
          <w:color w:val="000000"/>
          <w:sz w:val="24"/>
        </w:rPr>
        <w:t>Real-World Examples</w:t>
      </w:r>
    </w:p>
    <w:p w14:paraId="464DC0D8" w14:textId="77777777" w:rsidR="00694F15" w:rsidRDefault="00000000">
      <w:pPr>
        <w:spacing w:before="315" w:after="105" w:line="360" w:lineRule="auto"/>
        <w:ind w:left="-30"/>
      </w:pPr>
      <w:r>
        <w:rPr>
          <w:rFonts w:ascii="inter" w:eastAsia="inter" w:hAnsi="inter" w:cs="inter"/>
          <w:b/>
          <w:color w:val="000000"/>
          <w:sz w:val="24"/>
        </w:rPr>
        <w:lastRenderedPageBreak/>
        <w:t xml:space="preserve">Case Study 1: </w:t>
      </w:r>
      <w:proofErr w:type="spellStart"/>
      <w:r>
        <w:rPr>
          <w:rFonts w:ascii="inter" w:eastAsia="inter" w:hAnsi="inter" w:cs="inter"/>
          <w:b/>
          <w:color w:val="000000"/>
          <w:sz w:val="24"/>
        </w:rPr>
        <w:t>Cyberhaven</w:t>
      </w:r>
      <w:proofErr w:type="spellEnd"/>
      <w:r>
        <w:rPr>
          <w:rFonts w:ascii="inter" w:eastAsia="inter" w:hAnsi="inter" w:cs="inter"/>
          <w:b/>
          <w:color w:val="000000"/>
          <w:sz w:val="24"/>
        </w:rPr>
        <w:t xml:space="preserve"> Extension (December 2024)</w:t>
      </w:r>
    </w:p>
    <w:p w14:paraId="2FEBEB46" w14:textId="77777777" w:rsidR="00694F15" w:rsidRDefault="00000000">
      <w:pPr>
        <w:spacing w:after="210" w:line="360" w:lineRule="auto"/>
      </w:pPr>
      <w:r>
        <w:rPr>
          <w:rFonts w:ascii="inter" w:eastAsia="inter" w:hAnsi="inter" w:cs="inter"/>
          <w:b/>
          <w:color w:val="000000"/>
        </w:rPr>
        <w:t>Attack Vector</w:t>
      </w:r>
      <w:r>
        <w:rPr>
          <w:rFonts w:ascii="inter" w:eastAsia="inter" w:hAnsi="inter" w:cs="inter"/>
          <w:color w:val="000000"/>
        </w:rPr>
        <w:t>: Compromised developer accounts via phishing</w:t>
      </w:r>
      <w:r>
        <w:rPr>
          <w:rFonts w:ascii="inter" w:eastAsia="inter" w:hAnsi="inter" w:cs="inter"/>
          <w:color w:val="000000"/>
        </w:rPr>
        <w:br/>
      </w:r>
      <w:r>
        <w:rPr>
          <w:rFonts w:ascii="inter" w:eastAsia="inter" w:hAnsi="inter" w:cs="inter"/>
          <w:b/>
          <w:color w:val="000000"/>
        </w:rPr>
        <w:t>Impact</w:t>
      </w:r>
      <w:r>
        <w:rPr>
          <w:rFonts w:ascii="inter" w:eastAsia="inter" w:hAnsi="inter" w:cs="inter"/>
          <w:color w:val="000000"/>
        </w:rPr>
        <w:t>: 400,000 users affected</w:t>
      </w:r>
      <w:r>
        <w:rPr>
          <w:rFonts w:ascii="inter" w:eastAsia="inter" w:hAnsi="inter" w:cs="inter"/>
          <w:color w:val="000000"/>
        </w:rPr>
        <w:br/>
      </w:r>
      <w:r>
        <w:rPr>
          <w:rFonts w:ascii="inter" w:eastAsia="inter" w:hAnsi="inter" w:cs="inter"/>
          <w:b/>
          <w:color w:val="000000"/>
        </w:rPr>
        <w:t>Malicious Behavior</w:t>
      </w:r>
      <w:r>
        <w:rPr>
          <w:rFonts w:ascii="inter" w:eastAsia="inter" w:hAnsi="inter" w:cs="inter"/>
          <w:color w:val="000000"/>
        </w:rPr>
        <w:t>:</w:t>
      </w:r>
    </w:p>
    <w:p w14:paraId="08AD96E1" w14:textId="77777777" w:rsidR="00694F15" w:rsidRDefault="00000000">
      <w:pPr>
        <w:numPr>
          <w:ilvl w:val="0"/>
          <w:numId w:val="15"/>
        </w:numPr>
        <w:spacing w:before="105" w:after="105" w:line="360" w:lineRule="auto"/>
      </w:pPr>
      <w:r>
        <w:rPr>
          <w:rFonts w:ascii="inter" w:eastAsia="inter" w:hAnsi="inter" w:cs="inter"/>
          <w:color w:val="000000"/>
        </w:rPr>
        <w:t>Data exfiltration to attacker servers</w:t>
      </w:r>
    </w:p>
    <w:p w14:paraId="0681DCEE" w14:textId="77777777" w:rsidR="00694F15" w:rsidRDefault="00000000">
      <w:pPr>
        <w:numPr>
          <w:ilvl w:val="0"/>
          <w:numId w:val="15"/>
        </w:numPr>
        <w:spacing w:before="105" w:after="105" w:line="360" w:lineRule="auto"/>
      </w:pPr>
      <w:r>
        <w:rPr>
          <w:rFonts w:ascii="inter" w:eastAsia="inter" w:hAnsi="inter" w:cs="inter"/>
          <w:color w:val="000000"/>
        </w:rPr>
        <w:t>Cookie and credential harvesting</w:t>
      </w:r>
    </w:p>
    <w:p w14:paraId="3F0549DD" w14:textId="77777777" w:rsidR="00694F15" w:rsidRDefault="00000000">
      <w:pPr>
        <w:numPr>
          <w:ilvl w:val="0"/>
          <w:numId w:val="15"/>
        </w:numPr>
        <w:spacing w:before="105" w:after="105" w:line="360" w:lineRule="auto"/>
      </w:pPr>
      <w:r>
        <w:rPr>
          <w:rFonts w:ascii="inter" w:eastAsia="inter" w:hAnsi="inter" w:cs="inter"/>
          <w:color w:val="000000"/>
        </w:rPr>
        <w:t>Silent payload downloads</w:t>
      </w:r>
    </w:p>
    <w:p w14:paraId="48EF6DFD" w14:textId="77777777" w:rsidR="00694F15" w:rsidRDefault="00000000">
      <w:pPr>
        <w:spacing w:after="210" w:line="360" w:lineRule="auto"/>
      </w:pPr>
      <w:r>
        <w:rPr>
          <w:rFonts w:ascii="inter" w:eastAsia="inter" w:hAnsi="inter" w:cs="inter"/>
          <w:b/>
          <w:color w:val="000000"/>
        </w:rPr>
        <w:t>Detection Signs</w:t>
      </w:r>
      <w:r>
        <w:rPr>
          <w:rFonts w:ascii="inter" w:eastAsia="inter" w:hAnsi="inter" w:cs="inter"/>
          <w:color w:val="000000"/>
        </w:rPr>
        <w:t>:</w:t>
      </w:r>
    </w:p>
    <w:p w14:paraId="245B606C" w14:textId="77777777" w:rsidR="00694F15" w:rsidRDefault="00000000">
      <w:pPr>
        <w:numPr>
          <w:ilvl w:val="0"/>
          <w:numId w:val="16"/>
        </w:numPr>
        <w:spacing w:before="105" w:after="105" w:line="360" w:lineRule="auto"/>
      </w:pPr>
      <w:r>
        <w:rPr>
          <w:rFonts w:ascii="inter" w:eastAsia="inter" w:hAnsi="inter" w:cs="inter"/>
          <w:color w:val="000000"/>
        </w:rPr>
        <w:t xml:space="preserve">Extension </w:t>
      </w:r>
      <w:proofErr w:type="gramStart"/>
      <w:r>
        <w:rPr>
          <w:rFonts w:ascii="inter" w:eastAsia="inter" w:hAnsi="inter" w:cs="inter"/>
          <w:color w:val="000000"/>
        </w:rPr>
        <w:t>update</w:t>
      </w:r>
      <w:proofErr w:type="gramEnd"/>
      <w:r>
        <w:rPr>
          <w:rFonts w:ascii="inter" w:eastAsia="inter" w:hAnsi="inter" w:cs="inter"/>
          <w:color w:val="000000"/>
        </w:rPr>
        <w:t xml:space="preserve"> without user notification</w:t>
      </w:r>
    </w:p>
    <w:p w14:paraId="608EDD15" w14:textId="77777777" w:rsidR="00694F15" w:rsidRDefault="00000000">
      <w:pPr>
        <w:numPr>
          <w:ilvl w:val="0"/>
          <w:numId w:val="16"/>
        </w:numPr>
        <w:spacing w:before="105" w:after="105" w:line="360" w:lineRule="auto"/>
      </w:pPr>
      <w:r>
        <w:rPr>
          <w:rFonts w:ascii="inter" w:eastAsia="inter" w:hAnsi="inter" w:cs="inter"/>
          <w:color w:val="000000"/>
        </w:rPr>
        <w:t>New network connections to unknown domains</w:t>
      </w:r>
    </w:p>
    <w:p w14:paraId="63C46444" w14:textId="77777777" w:rsidR="00694F15" w:rsidRDefault="00000000">
      <w:pPr>
        <w:numPr>
          <w:ilvl w:val="0"/>
          <w:numId w:val="16"/>
        </w:numPr>
        <w:spacing w:before="105" w:after="105" w:line="360" w:lineRule="auto"/>
      </w:pPr>
      <w:r>
        <w:rPr>
          <w:rFonts w:ascii="inter" w:eastAsia="inter" w:hAnsi="inter" w:cs="inter"/>
          <w:color w:val="000000"/>
        </w:rPr>
        <w:t>Increased memory usage</w:t>
      </w:r>
    </w:p>
    <w:p w14:paraId="0047654A" w14:textId="77777777" w:rsidR="00694F15" w:rsidRDefault="00000000">
      <w:pPr>
        <w:numPr>
          <w:ilvl w:val="0"/>
          <w:numId w:val="16"/>
        </w:numPr>
        <w:spacing w:before="105" w:after="105" w:line="360" w:lineRule="auto"/>
      </w:pPr>
      <w:r>
        <w:rPr>
          <w:rFonts w:ascii="inter" w:eastAsia="inter" w:hAnsi="inter" w:cs="inter"/>
          <w:color w:val="000000"/>
        </w:rPr>
        <w:t>Unexpected permission requests</w:t>
      </w:r>
    </w:p>
    <w:p w14:paraId="4E058087" w14:textId="77777777" w:rsidR="00694F15" w:rsidRDefault="00000000">
      <w:pPr>
        <w:spacing w:before="315" w:after="105" w:line="360" w:lineRule="auto"/>
        <w:ind w:left="-30"/>
      </w:pPr>
      <w:r>
        <w:rPr>
          <w:rFonts w:ascii="inter" w:eastAsia="inter" w:hAnsi="inter" w:cs="inter"/>
          <w:b/>
          <w:color w:val="000000"/>
          <w:sz w:val="24"/>
        </w:rPr>
        <w:t>Case Study 2: PDF Toolbox Extension</w:t>
      </w:r>
    </w:p>
    <w:p w14:paraId="4420A12C" w14:textId="77777777" w:rsidR="00694F15" w:rsidRDefault="00000000">
      <w:pPr>
        <w:spacing w:after="210" w:line="360" w:lineRule="auto"/>
      </w:pPr>
      <w:r>
        <w:rPr>
          <w:rFonts w:ascii="inter" w:eastAsia="inter" w:hAnsi="inter" w:cs="inter"/>
          <w:b/>
          <w:color w:val="000000"/>
        </w:rPr>
        <w:t>Attack Vector</w:t>
      </w:r>
      <w:r>
        <w:rPr>
          <w:rFonts w:ascii="inter" w:eastAsia="inter" w:hAnsi="inter" w:cs="inter"/>
          <w:color w:val="000000"/>
        </w:rPr>
        <w:t>: Legitimate extension turned malicious</w:t>
      </w:r>
      <w:r>
        <w:rPr>
          <w:rFonts w:ascii="inter" w:eastAsia="inter" w:hAnsi="inter" w:cs="inter"/>
          <w:color w:val="000000"/>
        </w:rPr>
        <w:br/>
      </w:r>
      <w:r>
        <w:rPr>
          <w:rFonts w:ascii="inter" w:eastAsia="inter" w:hAnsi="inter" w:cs="inter"/>
          <w:b/>
          <w:color w:val="000000"/>
        </w:rPr>
        <w:t>Impact</w:t>
      </w:r>
      <w:r>
        <w:rPr>
          <w:rFonts w:ascii="inter" w:eastAsia="inter" w:hAnsi="inter" w:cs="inter"/>
          <w:color w:val="000000"/>
        </w:rPr>
        <w:t>: 2+ million users</w:t>
      </w:r>
      <w:r>
        <w:rPr>
          <w:rFonts w:ascii="inter" w:eastAsia="inter" w:hAnsi="inter" w:cs="inter"/>
          <w:color w:val="000000"/>
        </w:rPr>
        <w:br/>
      </w:r>
      <w:r>
        <w:rPr>
          <w:rFonts w:ascii="inter" w:eastAsia="inter" w:hAnsi="inter" w:cs="inter"/>
          <w:b/>
          <w:color w:val="000000"/>
        </w:rPr>
        <w:t>Malicious Behavior</w:t>
      </w:r>
      <w:r>
        <w:rPr>
          <w:rFonts w:ascii="inter" w:eastAsia="inter" w:hAnsi="inter" w:cs="inter"/>
          <w:color w:val="000000"/>
        </w:rPr>
        <w:t>:</w:t>
      </w:r>
    </w:p>
    <w:p w14:paraId="32D3ECF4" w14:textId="77777777" w:rsidR="00694F15" w:rsidRDefault="00000000">
      <w:pPr>
        <w:numPr>
          <w:ilvl w:val="0"/>
          <w:numId w:val="17"/>
        </w:numPr>
        <w:spacing w:before="105" w:after="105" w:line="360" w:lineRule="auto"/>
      </w:pPr>
      <w:r>
        <w:rPr>
          <w:rFonts w:ascii="inter" w:eastAsia="inter" w:hAnsi="inter" w:cs="inter"/>
          <w:color w:val="000000"/>
        </w:rPr>
        <w:t>Loading arbitrary code from suspicious websites</w:t>
      </w:r>
    </w:p>
    <w:p w14:paraId="07360990" w14:textId="77777777" w:rsidR="00694F15" w:rsidRDefault="00000000">
      <w:pPr>
        <w:numPr>
          <w:ilvl w:val="0"/>
          <w:numId w:val="17"/>
        </w:numPr>
        <w:spacing w:before="105" w:after="105" w:line="360" w:lineRule="auto"/>
      </w:pPr>
      <w:r>
        <w:rPr>
          <w:rFonts w:ascii="inter" w:eastAsia="inter" w:hAnsi="inter" w:cs="inter"/>
          <w:color w:val="000000"/>
        </w:rPr>
        <w:t>Injecting ads and affiliate links</w:t>
      </w:r>
    </w:p>
    <w:p w14:paraId="3F198047" w14:textId="77777777" w:rsidR="00694F15" w:rsidRDefault="00000000">
      <w:pPr>
        <w:numPr>
          <w:ilvl w:val="0"/>
          <w:numId w:val="17"/>
        </w:numPr>
        <w:spacing w:before="105" w:after="105" w:line="360" w:lineRule="auto"/>
      </w:pPr>
      <w:r>
        <w:rPr>
          <w:rFonts w:ascii="inter" w:eastAsia="inter" w:hAnsi="inter" w:cs="inter"/>
          <w:color w:val="000000"/>
        </w:rPr>
        <w:t>Tracking user behavior across sites</w:t>
      </w:r>
    </w:p>
    <w:p w14:paraId="505AE8A7" w14:textId="77777777" w:rsidR="00694F15" w:rsidRDefault="00000000">
      <w:pPr>
        <w:spacing w:after="210" w:line="360" w:lineRule="auto"/>
      </w:pPr>
      <w:r>
        <w:rPr>
          <w:rFonts w:ascii="inter" w:eastAsia="inter" w:hAnsi="inter" w:cs="inter"/>
          <w:b/>
          <w:color w:val="000000"/>
        </w:rPr>
        <w:t>Detection Signs</w:t>
      </w:r>
      <w:r>
        <w:rPr>
          <w:rFonts w:ascii="inter" w:eastAsia="inter" w:hAnsi="inter" w:cs="inter"/>
          <w:color w:val="000000"/>
        </w:rPr>
        <w:t>:</w:t>
      </w:r>
    </w:p>
    <w:p w14:paraId="4A9C25BC" w14:textId="77777777" w:rsidR="00694F15" w:rsidRDefault="00000000">
      <w:pPr>
        <w:numPr>
          <w:ilvl w:val="0"/>
          <w:numId w:val="18"/>
        </w:numPr>
        <w:spacing w:before="105" w:after="105" w:line="360" w:lineRule="auto"/>
      </w:pPr>
      <w:r>
        <w:rPr>
          <w:rFonts w:ascii="inter" w:eastAsia="inter" w:hAnsi="inter" w:cs="inter"/>
          <w:color w:val="000000"/>
        </w:rPr>
        <w:t>High user ratings but recent negative reviews</w:t>
      </w:r>
    </w:p>
    <w:p w14:paraId="636079AE" w14:textId="77777777" w:rsidR="00694F15" w:rsidRDefault="00000000">
      <w:pPr>
        <w:numPr>
          <w:ilvl w:val="0"/>
          <w:numId w:val="18"/>
        </w:numPr>
        <w:spacing w:before="105" w:after="105" w:line="360" w:lineRule="auto"/>
      </w:pPr>
      <w:r>
        <w:rPr>
          <w:rFonts w:ascii="inter" w:eastAsia="inter" w:hAnsi="inter" w:cs="inter"/>
          <w:color w:val="000000"/>
        </w:rPr>
        <w:t>Permission creep over time</w:t>
      </w:r>
    </w:p>
    <w:p w14:paraId="072906FE" w14:textId="77777777" w:rsidR="00694F15" w:rsidRDefault="00000000">
      <w:pPr>
        <w:numPr>
          <w:ilvl w:val="0"/>
          <w:numId w:val="18"/>
        </w:numPr>
        <w:spacing w:before="105" w:after="105" w:line="360" w:lineRule="auto"/>
      </w:pPr>
      <w:r>
        <w:rPr>
          <w:rFonts w:ascii="inter" w:eastAsia="inter" w:hAnsi="inter" w:cs="inter"/>
          <w:color w:val="000000"/>
        </w:rPr>
        <w:t>Code obfuscation in updates</w:t>
      </w:r>
    </w:p>
    <w:p w14:paraId="4BFDFEA3" w14:textId="77777777" w:rsidR="00694F15" w:rsidRDefault="00000000">
      <w:pPr>
        <w:spacing w:before="315" w:after="105" w:line="360" w:lineRule="auto"/>
        <w:ind w:left="-30"/>
      </w:pPr>
      <w:r>
        <w:rPr>
          <w:rFonts w:ascii="inter" w:eastAsia="inter" w:hAnsi="inter" w:cs="inter"/>
          <w:b/>
          <w:color w:val="000000"/>
          <w:sz w:val="24"/>
        </w:rPr>
        <w:t>Case Study 3: Fake VPN Extensions</w:t>
      </w:r>
    </w:p>
    <w:p w14:paraId="6A1E8E2D" w14:textId="2E190237" w:rsidR="00694F15" w:rsidRDefault="00000000">
      <w:pPr>
        <w:spacing w:after="210" w:line="360" w:lineRule="auto"/>
      </w:pPr>
      <w:r>
        <w:rPr>
          <w:rFonts w:ascii="inter" w:eastAsia="inter" w:hAnsi="inter" w:cs="inter"/>
          <w:b/>
          <w:color w:val="000000"/>
        </w:rPr>
        <w:t>Attack Vector</w:t>
      </w:r>
      <w:r>
        <w:rPr>
          <w:rFonts w:ascii="inter" w:eastAsia="inter" w:hAnsi="inter" w:cs="inter"/>
          <w:color w:val="000000"/>
        </w:rPr>
        <w:t>:</w:t>
      </w:r>
      <w:r w:rsidR="0014231A">
        <w:rPr>
          <w:rFonts w:ascii="inter" w:eastAsia="inter" w:hAnsi="inter" w:cs="inter"/>
          <w:color w:val="000000"/>
        </w:rPr>
        <w:t xml:space="preserve"> </w:t>
      </w:r>
      <w:r>
        <w:rPr>
          <w:rFonts w:ascii="inter" w:eastAsia="inter" w:hAnsi="inter" w:cs="inter"/>
          <w:color w:val="000000"/>
        </w:rPr>
        <w:t xml:space="preserve"> </w:t>
      </w:r>
      <w:proofErr w:type="spellStart"/>
      <w:r>
        <w:rPr>
          <w:rFonts w:ascii="inter" w:eastAsia="inter" w:hAnsi="inter" w:cs="inter"/>
          <w:color w:val="000000"/>
        </w:rPr>
        <w:t>Typosquatting</w:t>
      </w:r>
      <w:proofErr w:type="spellEnd"/>
      <w:r>
        <w:rPr>
          <w:rFonts w:ascii="inter" w:eastAsia="inter" w:hAnsi="inter" w:cs="inter"/>
          <w:color w:val="000000"/>
        </w:rPr>
        <w:t xml:space="preserve"> and fake functionality</w:t>
      </w:r>
      <w:r>
        <w:rPr>
          <w:rFonts w:ascii="inter" w:eastAsia="inter" w:hAnsi="inter" w:cs="inter"/>
          <w:color w:val="000000"/>
        </w:rPr>
        <w:br/>
      </w:r>
      <w:r>
        <w:rPr>
          <w:rFonts w:ascii="inter" w:eastAsia="inter" w:hAnsi="inter" w:cs="inter"/>
          <w:b/>
          <w:color w:val="000000"/>
        </w:rPr>
        <w:t>Impact</w:t>
      </w:r>
      <w:r>
        <w:rPr>
          <w:rFonts w:ascii="inter" w:eastAsia="inter" w:hAnsi="inter" w:cs="inter"/>
          <w:color w:val="000000"/>
        </w:rPr>
        <w:t>: Thousands of users</w:t>
      </w:r>
      <w:r>
        <w:rPr>
          <w:rFonts w:ascii="inter" w:eastAsia="inter" w:hAnsi="inter" w:cs="inter"/>
          <w:color w:val="000000"/>
        </w:rPr>
        <w:br/>
      </w:r>
      <w:r>
        <w:rPr>
          <w:rFonts w:ascii="inter" w:eastAsia="inter" w:hAnsi="inter" w:cs="inter"/>
          <w:b/>
          <w:color w:val="000000"/>
        </w:rPr>
        <w:t>Malicious Behavior</w:t>
      </w:r>
      <w:r>
        <w:rPr>
          <w:rFonts w:ascii="inter" w:eastAsia="inter" w:hAnsi="inter" w:cs="inter"/>
          <w:color w:val="000000"/>
        </w:rPr>
        <w:t>:</w:t>
      </w:r>
    </w:p>
    <w:p w14:paraId="314141D2" w14:textId="77777777" w:rsidR="00694F15" w:rsidRDefault="00000000">
      <w:pPr>
        <w:numPr>
          <w:ilvl w:val="0"/>
          <w:numId w:val="19"/>
        </w:numPr>
        <w:spacing w:before="105" w:after="105" w:line="360" w:lineRule="auto"/>
      </w:pPr>
      <w:r>
        <w:rPr>
          <w:rFonts w:ascii="inter" w:eastAsia="inter" w:hAnsi="inter" w:cs="inter"/>
          <w:color w:val="000000"/>
        </w:rPr>
        <w:lastRenderedPageBreak/>
        <w:t>No actual VPN functionality</w:t>
      </w:r>
    </w:p>
    <w:p w14:paraId="2F86D73A" w14:textId="77777777" w:rsidR="00694F15" w:rsidRDefault="00000000">
      <w:pPr>
        <w:numPr>
          <w:ilvl w:val="0"/>
          <w:numId w:val="19"/>
        </w:numPr>
        <w:spacing w:before="105" w:after="105" w:line="360" w:lineRule="auto"/>
      </w:pPr>
      <w:r>
        <w:rPr>
          <w:rFonts w:ascii="inter" w:eastAsia="inter" w:hAnsi="inter" w:cs="inter"/>
          <w:color w:val="000000"/>
        </w:rPr>
        <w:t>Data harvesting and selling</w:t>
      </w:r>
    </w:p>
    <w:p w14:paraId="62FB9FEA" w14:textId="77777777" w:rsidR="00694F15" w:rsidRDefault="00000000">
      <w:pPr>
        <w:numPr>
          <w:ilvl w:val="0"/>
          <w:numId w:val="19"/>
        </w:numPr>
        <w:spacing w:before="105" w:after="105" w:line="360" w:lineRule="auto"/>
      </w:pPr>
      <w:r>
        <w:rPr>
          <w:rFonts w:ascii="inter" w:eastAsia="inter" w:hAnsi="inter" w:cs="inter"/>
          <w:color w:val="000000"/>
        </w:rPr>
        <w:t>Cryptocurrency mining</w:t>
      </w:r>
    </w:p>
    <w:p w14:paraId="6A32B7A9" w14:textId="77777777" w:rsidR="00694F15" w:rsidRDefault="00000000">
      <w:pPr>
        <w:spacing w:after="210" w:line="360" w:lineRule="auto"/>
      </w:pPr>
      <w:r>
        <w:rPr>
          <w:rFonts w:ascii="inter" w:eastAsia="inter" w:hAnsi="inter" w:cs="inter"/>
          <w:b/>
          <w:color w:val="000000"/>
        </w:rPr>
        <w:t>Detection Signs</w:t>
      </w:r>
      <w:r>
        <w:rPr>
          <w:rFonts w:ascii="inter" w:eastAsia="inter" w:hAnsi="inter" w:cs="inter"/>
          <w:color w:val="000000"/>
        </w:rPr>
        <w:t>:</w:t>
      </w:r>
    </w:p>
    <w:p w14:paraId="36BCBE90" w14:textId="77777777" w:rsidR="00694F15" w:rsidRDefault="00000000">
      <w:pPr>
        <w:numPr>
          <w:ilvl w:val="0"/>
          <w:numId w:val="20"/>
        </w:numPr>
        <w:spacing w:before="105" w:after="105" w:line="360" w:lineRule="auto"/>
      </w:pPr>
      <w:r>
        <w:rPr>
          <w:rFonts w:ascii="inter" w:eastAsia="inter" w:hAnsi="inter" w:cs="inter"/>
          <w:color w:val="000000"/>
        </w:rPr>
        <w:t>Similar names to legitimate VPN services</w:t>
      </w:r>
    </w:p>
    <w:p w14:paraId="01E770EF" w14:textId="77777777" w:rsidR="00694F15" w:rsidRDefault="00000000">
      <w:pPr>
        <w:numPr>
          <w:ilvl w:val="0"/>
          <w:numId w:val="20"/>
        </w:numPr>
        <w:spacing w:before="105" w:after="105" w:line="360" w:lineRule="auto"/>
      </w:pPr>
      <w:r>
        <w:rPr>
          <w:rFonts w:ascii="inter" w:eastAsia="inter" w:hAnsi="inter" w:cs="inter"/>
          <w:color w:val="000000"/>
        </w:rPr>
        <w:t>Excessive permissions for claimed functionality</w:t>
      </w:r>
    </w:p>
    <w:p w14:paraId="26E43367" w14:textId="77777777" w:rsidR="00694F15" w:rsidRDefault="00000000">
      <w:pPr>
        <w:numPr>
          <w:ilvl w:val="0"/>
          <w:numId w:val="20"/>
        </w:numPr>
        <w:spacing w:before="105" w:after="105" w:line="360" w:lineRule="auto"/>
      </w:pPr>
      <w:r>
        <w:rPr>
          <w:rFonts w:ascii="inter" w:eastAsia="inter" w:hAnsi="inter" w:cs="inter"/>
          <w:color w:val="000000"/>
        </w:rPr>
        <w:t>No clear privacy policy or terms of service</w:t>
      </w:r>
    </w:p>
    <w:p w14:paraId="1B94C134" w14:textId="77777777" w:rsidR="00694F15" w:rsidRDefault="00000000">
      <w:pPr>
        <w:spacing w:before="315" w:after="105" w:line="360" w:lineRule="auto"/>
        <w:ind w:left="-30"/>
      </w:pPr>
      <w:r>
        <w:rPr>
          <w:rFonts w:ascii="inter" w:eastAsia="inter" w:hAnsi="inter" w:cs="inter"/>
          <w:b/>
          <w:color w:val="000000"/>
          <w:sz w:val="24"/>
        </w:rPr>
        <w:t>Automated Tools</w:t>
      </w:r>
    </w:p>
    <w:p w14:paraId="34C496A6" w14:textId="77777777" w:rsidR="00694F15" w:rsidRDefault="00000000">
      <w:pPr>
        <w:spacing w:before="315" w:after="105" w:line="360" w:lineRule="auto"/>
        <w:ind w:left="-30"/>
      </w:pPr>
      <w:r>
        <w:rPr>
          <w:rFonts w:ascii="inter" w:eastAsia="inter" w:hAnsi="inter" w:cs="inter"/>
          <w:b/>
          <w:color w:val="000000"/>
          <w:sz w:val="24"/>
        </w:rPr>
        <w:t>1. Browser Extension Analyzers</w:t>
      </w:r>
    </w:p>
    <w:p w14:paraId="74D41EF7" w14:textId="77777777" w:rsidR="00694F15" w:rsidRDefault="00000000">
      <w:pPr>
        <w:spacing w:before="315" w:after="105" w:line="360" w:lineRule="auto"/>
        <w:ind w:left="-30"/>
      </w:pPr>
      <w:proofErr w:type="spellStart"/>
      <w:r>
        <w:rPr>
          <w:rFonts w:ascii="inter" w:eastAsia="inter" w:hAnsi="inter" w:cs="inter"/>
          <w:b/>
          <w:color w:val="000000"/>
          <w:sz w:val="24"/>
        </w:rPr>
        <w:t>CRXcavator</w:t>
      </w:r>
      <w:proofErr w:type="spellEnd"/>
      <w:r>
        <w:rPr>
          <w:rFonts w:ascii="inter" w:eastAsia="inter" w:hAnsi="inter" w:cs="inter"/>
          <w:b/>
          <w:color w:val="000000"/>
          <w:sz w:val="24"/>
        </w:rPr>
        <w:t xml:space="preserve"> (Chrome Extensions)</w:t>
      </w:r>
    </w:p>
    <w:p w14:paraId="08B4E092" w14:textId="77777777" w:rsidR="00694F15" w:rsidRDefault="00000000">
      <w:pPr>
        <w:shd w:val="clear" w:color="auto" w:fill="F8F8FA"/>
        <w:spacing w:line="336" w:lineRule="auto"/>
      </w:pPr>
      <w:r>
        <w:rPr>
          <w:rStyle w:val="VerbatimChar"/>
          <w:rFonts w:ascii="IBM Plex Mono" w:eastAsia="IBM Plex Mono" w:hAnsi="IBM Plex Mono" w:cs="IBM Plex Mono"/>
          <w:color w:val="000000"/>
          <w:sz w:val="18"/>
        </w:rPr>
        <w:t># Visit https://crxcavator.io/</w:t>
      </w:r>
      <w:r>
        <w:rPr>
          <w:rStyle w:val="VerbatimChar"/>
          <w:rFonts w:ascii="IBM Plex Mono" w:eastAsia="IBM Plex Mono" w:hAnsi="IBM Plex Mono" w:cs="IBM Plex Mono"/>
          <w:color w:val="000000"/>
          <w:sz w:val="18"/>
        </w:rPr>
        <w:br/>
        <w:t># Enter extension ID for automated analysis</w:t>
      </w:r>
      <w:r>
        <w:rPr>
          <w:rStyle w:val="VerbatimChar"/>
          <w:rFonts w:ascii="IBM Plex Mono" w:eastAsia="IBM Plex Mono" w:hAnsi="IBM Plex Mono" w:cs="IBM Plex Mono"/>
          <w:color w:val="000000"/>
          <w:sz w:val="18"/>
        </w:rPr>
        <w:br/>
        <w:t># Reviews permissions, code quality, and risk factors</w:t>
      </w:r>
      <w:r>
        <w:rPr>
          <w:rStyle w:val="VerbatimChar"/>
          <w:rFonts w:ascii="IBM Plex Mono" w:eastAsia="IBM Plex Mono" w:hAnsi="IBM Plex Mono" w:cs="IBM Plex Mono"/>
          <w:color w:val="000000"/>
          <w:sz w:val="18"/>
        </w:rPr>
        <w:br/>
      </w:r>
    </w:p>
    <w:p w14:paraId="71541AE3" w14:textId="77777777" w:rsidR="00694F15" w:rsidRDefault="00000000">
      <w:pPr>
        <w:spacing w:before="315" w:after="105" w:line="360" w:lineRule="auto"/>
        <w:ind w:left="-30"/>
      </w:pPr>
      <w:r>
        <w:rPr>
          <w:rFonts w:ascii="inter" w:eastAsia="inter" w:hAnsi="inter" w:cs="inter"/>
          <w:b/>
          <w:color w:val="000000"/>
          <w:sz w:val="24"/>
        </w:rPr>
        <w:t>Mitigation Strategies</w:t>
      </w:r>
    </w:p>
    <w:p w14:paraId="42987A90" w14:textId="77777777" w:rsidR="00694F15" w:rsidRDefault="00000000">
      <w:pPr>
        <w:spacing w:before="315" w:after="105" w:line="360" w:lineRule="auto"/>
        <w:ind w:left="-30"/>
      </w:pPr>
      <w:r>
        <w:rPr>
          <w:rFonts w:ascii="inter" w:eastAsia="inter" w:hAnsi="inter" w:cs="inter"/>
          <w:b/>
          <w:color w:val="000000"/>
          <w:sz w:val="24"/>
        </w:rPr>
        <w:t>Immediate Actions</w:t>
      </w:r>
    </w:p>
    <w:p w14:paraId="6EA2C924" w14:textId="77777777" w:rsidR="00694F15" w:rsidRDefault="00000000">
      <w:pPr>
        <w:numPr>
          <w:ilvl w:val="0"/>
          <w:numId w:val="21"/>
        </w:numPr>
        <w:spacing w:after="210" w:line="360" w:lineRule="auto"/>
      </w:pPr>
      <w:r>
        <w:rPr>
          <w:rFonts w:ascii="inter" w:eastAsia="inter" w:hAnsi="inter" w:cs="inter"/>
          <w:b/>
          <w:color w:val="000000"/>
        </w:rPr>
        <w:t>Disable Suspicious Extensions</w:t>
      </w:r>
    </w:p>
    <w:p w14:paraId="760B5A51" w14:textId="77777777" w:rsidR="00694F15" w:rsidRDefault="00000000">
      <w:pPr>
        <w:numPr>
          <w:ilvl w:val="1"/>
          <w:numId w:val="21"/>
        </w:numPr>
        <w:spacing w:before="105" w:after="105" w:line="360" w:lineRule="auto"/>
      </w:pPr>
      <w:r>
        <w:rPr>
          <w:rFonts w:ascii="inter" w:eastAsia="inter" w:hAnsi="inter" w:cs="inter"/>
          <w:color w:val="000000"/>
        </w:rPr>
        <w:t>Don't delete immediately (for forensics)</w:t>
      </w:r>
    </w:p>
    <w:p w14:paraId="2C94D987" w14:textId="77777777" w:rsidR="00694F15" w:rsidRDefault="00000000">
      <w:pPr>
        <w:numPr>
          <w:ilvl w:val="1"/>
          <w:numId w:val="21"/>
        </w:numPr>
        <w:spacing w:before="105" w:after="105" w:line="360" w:lineRule="auto"/>
      </w:pPr>
      <w:r>
        <w:rPr>
          <w:rFonts w:ascii="inter" w:eastAsia="inter" w:hAnsi="inter" w:cs="inter"/>
          <w:color w:val="000000"/>
        </w:rPr>
        <w:t>Disable to prevent further damage</w:t>
      </w:r>
    </w:p>
    <w:p w14:paraId="6569CC82" w14:textId="77777777" w:rsidR="00694F15" w:rsidRDefault="00000000">
      <w:pPr>
        <w:numPr>
          <w:ilvl w:val="1"/>
          <w:numId w:val="21"/>
        </w:numPr>
        <w:spacing w:before="105" w:after="105" w:line="360" w:lineRule="auto"/>
      </w:pPr>
      <w:r>
        <w:rPr>
          <w:rFonts w:ascii="inter" w:eastAsia="inter" w:hAnsi="inter" w:cs="inter"/>
          <w:color w:val="000000"/>
        </w:rPr>
        <w:t>Monitor for persistence</w:t>
      </w:r>
    </w:p>
    <w:p w14:paraId="26D78779" w14:textId="77777777" w:rsidR="00694F15" w:rsidRDefault="00000000">
      <w:pPr>
        <w:numPr>
          <w:ilvl w:val="0"/>
          <w:numId w:val="21"/>
        </w:numPr>
        <w:spacing w:after="210" w:line="360" w:lineRule="auto"/>
      </w:pPr>
      <w:r>
        <w:rPr>
          <w:rFonts w:ascii="inter" w:eastAsia="inter" w:hAnsi="inter" w:cs="inter"/>
          <w:b/>
          <w:color w:val="000000"/>
        </w:rPr>
        <w:t>Change Passwords</w:t>
      </w:r>
    </w:p>
    <w:p w14:paraId="3574E42E" w14:textId="77777777" w:rsidR="00694F15" w:rsidRDefault="00000000">
      <w:pPr>
        <w:numPr>
          <w:ilvl w:val="1"/>
          <w:numId w:val="21"/>
        </w:numPr>
        <w:spacing w:before="105" w:after="105" w:line="360" w:lineRule="auto"/>
      </w:pPr>
      <w:r>
        <w:rPr>
          <w:rFonts w:ascii="inter" w:eastAsia="inter" w:hAnsi="inter" w:cs="inter"/>
          <w:color w:val="000000"/>
        </w:rPr>
        <w:t>All accounts accessed during extension runtime</w:t>
      </w:r>
    </w:p>
    <w:p w14:paraId="60628D87" w14:textId="77777777" w:rsidR="00694F15" w:rsidRDefault="00000000">
      <w:pPr>
        <w:numPr>
          <w:ilvl w:val="1"/>
          <w:numId w:val="21"/>
        </w:numPr>
        <w:spacing w:before="105" w:after="105" w:line="360" w:lineRule="auto"/>
      </w:pPr>
      <w:r>
        <w:rPr>
          <w:rFonts w:ascii="inter" w:eastAsia="inter" w:hAnsi="inter" w:cs="inter"/>
          <w:color w:val="000000"/>
        </w:rPr>
        <w:t>Enable 2FA where possible</w:t>
      </w:r>
    </w:p>
    <w:p w14:paraId="3FDC658F" w14:textId="77777777" w:rsidR="00694F15" w:rsidRDefault="00000000">
      <w:pPr>
        <w:numPr>
          <w:ilvl w:val="1"/>
          <w:numId w:val="21"/>
        </w:numPr>
        <w:spacing w:before="105" w:after="105" w:line="360" w:lineRule="auto"/>
      </w:pPr>
      <w:r>
        <w:rPr>
          <w:rFonts w:ascii="inter" w:eastAsia="inter" w:hAnsi="inter" w:cs="inter"/>
          <w:color w:val="000000"/>
        </w:rPr>
        <w:t>Check for unauthorized access</w:t>
      </w:r>
    </w:p>
    <w:p w14:paraId="0530FFE9" w14:textId="77777777" w:rsidR="00694F15" w:rsidRDefault="00000000">
      <w:pPr>
        <w:numPr>
          <w:ilvl w:val="0"/>
          <w:numId w:val="21"/>
        </w:numPr>
        <w:spacing w:after="210" w:line="360" w:lineRule="auto"/>
      </w:pPr>
      <w:r>
        <w:rPr>
          <w:rFonts w:ascii="inter" w:eastAsia="inter" w:hAnsi="inter" w:cs="inter"/>
          <w:b/>
          <w:color w:val="000000"/>
        </w:rPr>
        <w:t>Clear Browser Data</w:t>
      </w:r>
    </w:p>
    <w:p w14:paraId="43D642C5" w14:textId="77777777" w:rsidR="00694F15" w:rsidRDefault="00000000">
      <w:pPr>
        <w:numPr>
          <w:ilvl w:val="1"/>
          <w:numId w:val="21"/>
        </w:numPr>
        <w:spacing w:before="105" w:after="105" w:line="360" w:lineRule="auto"/>
      </w:pPr>
      <w:r>
        <w:rPr>
          <w:rFonts w:ascii="inter" w:eastAsia="inter" w:hAnsi="inter" w:cs="inter"/>
          <w:color w:val="000000"/>
        </w:rPr>
        <w:lastRenderedPageBreak/>
        <w:t>Cookies and sessions</w:t>
      </w:r>
    </w:p>
    <w:p w14:paraId="0DCC5117" w14:textId="77777777" w:rsidR="00694F15" w:rsidRDefault="00000000">
      <w:pPr>
        <w:numPr>
          <w:ilvl w:val="1"/>
          <w:numId w:val="21"/>
        </w:numPr>
        <w:spacing w:before="105" w:after="105" w:line="360" w:lineRule="auto"/>
      </w:pPr>
      <w:r>
        <w:rPr>
          <w:rFonts w:ascii="inter" w:eastAsia="inter" w:hAnsi="inter" w:cs="inter"/>
          <w:color w:val="000000"/>
        </w:rPr>
        <w:t>Cached files</w:t>
      </w:r>
    </w:p>
    <w:p w14:paraId="724FAACE" w14:textId="77777777" w:rsidR="00694F15" w:rsidRDefault="00000000">
      <w:pPr>
        <w:numPr>
          <w:ilvl w:val="1"/>
          <w:numId w:val="21"/>
        </w:numPr>
        <w:spacing w:before="105" w:after="105" w:line="360" w:lineRule="auto"/>
      </w:pPr>
      <w:r>
        <w:rPr>
          <w:rFonts w:ascii="inter" w:eastAsia="inter" w:hAnsi="inter" w:cs="inter"/>
          <w:color w:val="000000"/>
        </w:rPr>
        <w:t>Stored passwords (re-enter manually)</w:t>
      </w:r>
    </w:p>
    <w:p w14:paraId="75589DAA" w14:textId="77777777" w:rsidR="00694F15" w:rsidRDefault="00000000">
      <w:pPr>
        <w:spacing w:before="315" w:after="105" w:line="360" w:lineRule="auto"/>
        <w:ind w:left="-30"/>
      </w:pPr>
      <w:r>
        <w:rPr>
          <w:rFonts w:ascii="inter" w:eastAsia="inter" w:hAnsi="inter" w:cs="inter"/>
          <w:b/>
          <w:color w:val="000000"/>
          <w:sz w:val="24"/>
        </w:rPr>
        <w:t>Long-term Prevention</w:t>
      </w:r>
    </w:p>
    <w:p w14:paraId="63A57446" w14:textId="77777777" w:rsidR="00694F15" w:rsidRDefault="00000000">
      <w:pPr>
        <w:numPr>
          <w:ilvl w:val="0"/>
          <w:numId w:val="22"/>
        </w:numPr>
        <w:spacing w:after="210" w:line="360" w:lineRule="auto"/>
      </w:pPr>
      <w:r>
        <w:rPr>
          <w:rFonts w:ascii="inter" w:eastAsia="inter" w:hAnsi="inter" w:cs="inter"/>
          <w:b/>
          <w:color w:val="000000"/>
        </w:rPr>
        <w:t>Regular Audits</w:t>
      </w:r>
    </w:p>
    <w:p w14:paraId="5D6A8276" w14:textId="77777777" w:rsidR="00694F15" w:rsidRDefault="00000000">
      <w:pPr>
        <w:numPr>
          <w:ilvl w:val="1"/>
          <w:numId w:val="22"/>
        </w:numPr>
        <w:spacing w:before="105" w:after="105" w:line="360" w:lineRule="auto"/>
      </w:pPr>
      <w:r>
        <w:rPr>
          <w:rFonts w:ascii="inter" w:eastAsia="inter" w:hAnsi="inter" w:cs="inter"/>
          <w:color w:val="000000"/>
        </w:rPr>
        <w:t>Monthly extension reviews</w:t>
      </w:r>
    </w:p>
    <w:p w14:paraId="5A1BCB52" w14:textId="77777777" w:rsidR="00694F15" w:rsidRDefault="00000000">
      <w:pPr>
        <w:numPr>
          <w:ilvl w:val="1"/>
          <w:numId w:val="22"/>
        </w:numPr>
        <w:spacing w:before="105" w:after="105" w:line="360" w:lineRule="auto"/>
      </w:pPr>
      <w:r>
        <w:rPr>
          <w:rFonts w:ascii="inter" w:eastAsia="inter" w:hAnsi="inter" w:cs="inter"/>
          <w:color w:val="000000"/>
        </w:rPr>
        <w:t>Automated monitoring setup</w:t>
      </w:r>
    </w:p>
    <w:p w14:paraId="7753FC8D" w14:textId="77777777" w:rsidR="00694F15" w:rsidRDefault="00000000">
      <w:pPr>
        <w:numPr>
          <w:ilvl w:val="1"/>
          <w:numId w:val="22"/>
        </w:numPr>
        <w:spacing w:before="105" w:after="105" w:line="360" w:lineRule="auto"/>
      </w:pPr>
      <w:r>
        <w:rPr>
          <w:rFonts w:ascii="inter" w:eastAsia="inter" w:hAnsi="inter" w:cs="inter"/>
          <w:color w:val="000000"/>
        </w:rPr>
        <w:t>Permission change alerts</w:t>
      </w:r>
    </w:p>
    <w:p w14:paraId="6C0C9F69" w14:textId="77777777" w:rsidR="00694F15" w:rsidRDefault="00000000">
      <w:pPr>
        <w:numPr>
          <w:ilvl w:val="0"/>
          <w:numId w:val="22"/>
        </w:numPr>
        <w:spacing w:after="210" w:line="360" w:lineRule="auto"/>
      </w:pPr>
      <w:r>
        <w:rPr>
          <w:rFonts w:ascii="inter" w:eastAsia="inter" w:hAnsi="inter" w:cs="inter"/>
          <w:b/>
          <w:color w:val="000000"/>
        </w:rPr>
        <w:t>Installation Policies</w:t>
      </w:r>
    </w:p>
    <w:p w14:paraId="3B4C7874" w14:textId="77777777" w:rsidR="00694F15" w:rsidRDefault="00000000">
      <w:pPr>
        <w:numPr>
          <w:ilvl w:val="1"/>
          <w:numId w:val="22"/>
        </w:numPr>
        <w:spacing w:before="105" w:after="105" w:line="360" w:lineRule="auto"/>
      </w:pPr>
      <w:r>
        <w:rPr>
          <w:rFonts w:ascii="inter" w:eastAsia="inter" w:hAnsi="inter" w:cs="inter"/>
          <w:color w:val="000000"/>
        </w:rPr>
        <w:t>Only install from official stores</w:t>
      </w:r>
    </w:p>
    <w:p w14:paraId="7FB5D6F9" w14:textId="77777777" w:rsidR="00694F15" w:rsidRDefault="00000000">
      <w:pPr>
        <w:numPr>
          <w:ilvl w:val="1"/>
          <w:numId w:val="22"/>
        </w:numPr>
        <w:spacing w:before="105" w:after="105" w:line="360" w:lineRule="auto"/>
      </w:pPr>
      <w:r>
        <w:rPr>
          <w:rFonts w:ascii="inter" w:eastAsia="inter" w:hAnsi="inter" w:cs="inter"/>
          <w:color w:val="000000"/>
        </w:rPr>
        <w:t>Read reviews and check permissions</w:t>
      </w:r>
    </w:p>
    <w:p w14:paraId="7E0510AE" w14:textId="77777777" w:rsidR="00694F15" w:rsidRDefault="00000000">
      <w:pPr>
        <w:numPr>
          <w:ilvl w:val="1"/>
          <w:numId w:val="22"/>
        </w:numPr>
        <w:spacing w:before="105" w:after="105" w:line="360" w:lineRule="auto"/>
      </w:pPr>
      <w:r>
        <w:rPr>
          <w:rFonts w:ascii="inter" w:eastAsia="inter" w:hAnsi="inter" w:cs="inter"/>
          <w:color w:val="000000"/>
        </w:rPr>
        <w:t>Verify developer reputation</w:t>
      </w:r>
    </w:p>
    <w:p w14:paraId="235DD7BA" w14:textId="77777777" w:rsidR="00694F15" w:rsidRDefault="00000000">
      <w:pPr>
        <w:numPr>
          <w:ilvl w:val="0"/>
          <w:numId w:val="22"/>
        </w:numPr>
        <w:spacing w:after="210" w:line="360" w:lineRule="auto"/>
      </w:pPr>
      <w:r>
        <w:rPr>
          <w:rFonts w:ascii="inter" w:eastAsia="inter" w:hAnsi="inter" w:cs="inter"/>
          <w:b/>
          <w:color w:val="000000"/>
        </w:rPr>
        <w:t>Browser Configuration</w:t>
      </w:r>
    </w:p>
    <w:p w14:paraId="6229BF6D" w14:textId="77777777" w:rsidR="00694F15" w:rsidRDefault="00000000">
      <w:pPr>
        <w:numPr>
          <w:ilvl w:val="1"/>
          <w:numId w:val="22"/>
        </w:numPr>
        <w:spacing w:before="105" w:after="105" w:line="360" w:lineRule="auto"/>
      </w:pPr>
      <w:r>
        <w:rPr>
          <w:rFonts w:ascii="inter" w:eastAsia="inter" w:hAnsi="inter" w:cs="inter"/>
          <w:color w:val="000000"/>
        </w:rPr>
        <w:t>Enable security warnings</w:t>
      </w:r>
    </w:p>
    <w:p w14:paraId="76A1B606" w14:textId="77777777" w:rsidR="00694F15" w:rsidRDefault="00000000">
      <w:pPr>
        <w:numPr>
          <w:ilvl w:val="1"/>
          <w:numId w:val="22"/>
        </w:numPr>
        <w:spacing w:before="105" w:after="105" w:line="360" w:lineRule="auto"/>
      </w:pPr>
      <w:r>
        <w:rPr>
          <w:rFonts w:ascii="inter" w:eastAsia="inter" w:hAnsi="inter" w:cs="inter"/>
          <w:color w:val="000000"/>
        </w:rPr>
        <w:t>Disable auto-updates for critical extensions</w:t>
      </w:r>
    </w:p>
    <w:p w14:paraId="34D106EE" w14:textId="77777777" w:rsidR="00694F15" w:rsidRDefault="00000000">
      <w:pPr>
        <w:numPr>
          <w:ilvl w:val="1"/>
          <w:numId w:val="22"/>
        </w:numPr>
        <w:spacing w:before="105" w:after="105" w:line="360" w:lineRule="auto"/>
      </w:pPr>
      <w:r>
        <w:rPr>
          <w:rFonts w:ascii="inter" w:eastAsia="inter" w:hAnsi="inter" w:cs="inter"/>
          <w:color w:val="000000"/>
        </w:rPr>
        <w:t>Use separate profiles for different activities</w:t>
      </w:r>
    </w:p>
    <w:p w14:paraId="5203B0F3" w14:textId="77777777" w:rsidR="00694F15" w:rsidRDefault="00000000">
      <w:pPr>
        <w:spacing w:before="315" w:after="105" w:line="360" w:lineRule="auto"/>
        <w:ind w:left="-30"/>
      </w:pPr>
      <w:r>
        <w:rPr>
          <w:rFonts w:ascii="inter" w:eastAsia="inter" w:hAnsi="inter" w:cs="inter"/>
          <w:b/>
          <w:color w:val="000000"/>
          <w:sz w:val="24"/>
        </w:rPr>
        <w:t>Conclusion</w:t>
      </w:r>
    </w:p>
    <w:p w14:paraId="72A847F8" w14:textId="77777777" w:rsidR="00694F15" w:rsidRDefault="00000000">
      <w:pPr>
        <w:spacing w:after="210" w:line="360" w:lineRule="auto"/>
      </w:pPr>
      <w:r>
        <w:rPr>
          <w:rFonts w:ascii="inter" w:eastAsia="inter" w:hAnsi="inter" w:cs="inter"/>
          <w:color w:val="000000"/>
        </w:rPr>
        <w:t>Identifying suspicious browser extensions requires a combination of systematic analysis, technical investigation, and ongoing monitoring. By following this guide and implementing the recommended tools and processes, you can significantly reduce the risk of browser extension-based attacks.</w:t>
      </w:r>
    </w:p>
    <w:p w14:paraId="3CDDF24D" w14:textId="77777777" w:rsidR="00694F15" w:rsidRDefault="00000000">
      <w:pPr>
        <w:spacing w:before="315" w:after="105" w:line="360" w:lineRule="auto"/>
        <w:ind w:left="-30"/>
      </w:pPr>
      <w:r>
        <w:rPr>
          <w:rFonts w:ascii="inter" w:eastAsia="inter" w:hAnsi="inter" w:cs="inter"/>
          <w:b/>
          <w:color w:val="000000"/>
          <w:sz w:val="24"/>
        </w:rPr>
        <w:t>Key Takeaways</w:t>
      </w:r>
    </w:p>
    <w:p w14:paraId="29A53B88" w14:textId="77777777" w:rsidR="00694F15" w:rsidRDefault="00000000">
      <w:pPr>
        <w:numPr>
          <w:ilvl w:val="0"/>
          <w:numId w:val="23"/>
        </w:numPr>
        <w:spacing w:before="105" w:after="105" w:line="360" w:lineRule="auto"/>
      </w:pPr>
      <w:r>
        <w:rPr>
          <w:rFonts w:ascii="inter" w:eastAsia="inter" w:hAnsi="inter" w:cs="inter"/>
          <w:b/>
          <w:color w:val="000000"/>
        </w:rPr>
        <w:t>Regular auditing is essential</w:t>
      </w:r>
      <w:r>
        <w:rPr>
          <w:rFonts w:ascii="inter" w:eastAsia="inter" w:hAnsi="inter" w:cs="inter"/>
          <w:color w:val="000000"/>
        </w:rPr>
        <w:t xml:space="preserve"> - Extensions can change behavior over time</w:t>
      </w:r>
    </w:p>
    <w:p w14:paraId="42E995CA" w14:textId="77777777" w:rsidR="00694F15" w:rsidRDefault="00000000">
      <w:pPr>
        <w:numPr>
          <w:ilvl w:val="0"/>
          <w:numId w:val="23"/>
        </w:numPr>
        <w:spacing w:before="105" w:after="105" w:line="360" w:lineRule="auto"/>
      </w:pPr>
      <w:r>
        <w:rPr>
          <w:rFonts w:ascii="inter" w:eastAsia="inter" w:hAnsi="inter" w:cs="inter"/>
          <w:b/>
          <w:color w:val="000000"/>
        </w:rPr>
        <w:t>Permissions matter</w:t>
      </w:r>
      <w:r>
        <w:rPr>
          <w:rFonts w:ascii="inter" w:eastAsia="inter" w:hAnsi="inter" w:cs="inter"/>
          <w:color w:val="000000"/>
        </w:rPr>
        <w:t xml:space="preserve"> - Always review and understand what access you're granting</w:t>
      </w:r>
    </w:p>
    <w:p w14:paraId="162447DE" w14:textId="77777777" w:rsidR="00694F15" w:rsidRDefault="00000000">
      <w:pPr>
        <w:numPr>
          <w:ilvl w:val="0"/>
          <w:numId w:val="23"/>
        </w:numPr>
        <w:spacing w:before="105" w:after="105" w:line="360" w:lineRule="auto"/>
      </w:pPr>
      <w:r>
        <w:rPr>
          <w:rFonts w:ascii="inter" w:eastAsia="inter" w:hAnsi="inter" w:cs="inter"/>
          <w:b/>
          <w:color w:val="000000"/>
        </w:rPr>
        <w:t>Trust but verify</w:t>
      </w:r>
      <w:r>
        <w:rPr>
          <w:rFonts w:ascii="inter" w:eastAsia="inter" w:hAnsi="inter" w:cs="inter"/>
          <w:color w:val="000000"/>
        </w:rPr>
        <w:t xml:space="preserve"> - Even popular extensions can be compromised</w:t>
      </w:r>
    </w:p>
    <w:p w14:paraId="08E5CF31" w14:textId="77777777" w:rsidR="00694F15" w:rsidRDefault="00000000">
      <w:pPr>
        <w:numPr>
          <w:ilvl w:val="0"/>
          <w:numId w:val="23"/>
        </w:numPr>
        <w:spacing w:before="105" w:after="105" w:line="360" w:lineRule="auto"/>
      </w:pPr>
      <w:r>
        <w:rPr>
          <w:rFonts w:ascii="inter" w:eastAsia="inter" w:hAnsi="inter" w:cs="inter"/>
          <w:b/>
          <w:color w:val="000000"/>
        </w:rPr>
        <w:t>Monitor continuously</w:t>
      </w:r>
      <w:r>
        <w:rPr>
          <w:rFonts w:ascii="inter" w:eastAsia="inter" w:hAnsi="inter" w:cs="inter"/>
          <w:color w:val="000000"/>
        </w:rPr>
        <w:t xml:space="preserve"> - Set up automated alerts for extension changes</w:t>
      </w:r>
    </w:p>
    <w:p w14:paraId="0271F966" w14:textId="1CD9A931" w:rsidR="00694F15" w:rsidRDefault="00000000" w:rsidP="0014231A">
      <w:pPr>
        <w:numPr>
          <w:ilvl w:val="0"/>
          <w:numId w:val="23"/>
        </w:numPr>
        <w:spacing w:before="105" w:after="105" w:line="360" w:lineRule="auto"/>
      </w:pPr>
      <w:r>
        <w:rPr>
          <w:rFonts w:ascii="inter" w:eastAsia="inter" w:hAnsi="inter" w:cs="inter"/>
          <w:b/>
          <w:color w:val="000000"/>
        </w:rPr>
        <w:t>Stay informed</w:t>
      </w:r>
      <w:r>
        <w:rPr>
          <w:rFonts w:ascii="inter" w:eastAsia="inter" w:hAnsi="inter" w:cs="inter"/>
          <w:color w:val="000000"/>
        </w:rPr>
        <w:t xml:space="preserve"> - Follow security advisories and threat intelligence</w:t>
      </w:r>
    </w:p>
    <w:sectPr w:rsidR="00694F15">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26627"/>
    <w:multiLevelType w:val="hybridMultilevel"/>
    <w:tmpl w:val="4BFC7E20"/>
    <w:lvl w:ilvl="0" w:tplc="F9F844E8">
      <w:start w:val="1"/>
      <w:numFmt w:val="bullet"/>
      <w:lvlText w:val=""/>
      <w:lvlJc w:val="left"/>
      <w:pPr>
        <w:tabs>
          <w:tab w:val="num" w:pos="900"/>
        </w:tabs>
        <w:ind w:left="540" w:hanging="360"/>
      </w:pPr>
      <w:rPr>
        <w:rFonts w:ascii="Symbol" w:hAnsi="Symbol" w:hint="default"/>
      </w:rPr>
    </w:lvl>
    <w:lvl w:ilvl="1" w:tplc="02B0867A">
      <w:numFmt w:val="decimal"/>
      <w:lvlText w:val=""/>
      <w:lvlJc w:val="left"/>
    </w:lvl>
    <w:lvl w:ilvl="2" w:tplc="6008898E">
      <w:numFmt w:val="decimal"/>
      <w:lvlText w:val=""/>
      <w:lvlJc w:val="left"/>
    </w:lvl>
    <w:lvl w:ilvl="3" w:tplc="B8181D9A">
      <w:numFmt w:val="decimal"/>
      <w:lvlText w:val=""/>
      <w:lvlJc w:val="left"/>
    </w:lvl>
    <w:lvl w:ilvl="4" w:tplc="243A0EA6">
      <w:numFmt w:val="decimal"/>
      <w:lvlText w:val=""/>
      <w:lvlJc w:val="left"/>
    </w:lvl>
    <w:lvl w:ilvl="5" w:tplc="51688F1E">
      <w:numFmt w:val="decimal"/>
      <w:lvlText w:val=""/>
      <w:lvlJc w:val="left"/>
    </w:lvl>
    <w:lvl w:ilvl="6" w:tplc="06AC7338">
      <w:numFmt w:val="decimal"/>
      <w:lvlText w:val=""/>
      <w:lvlJc w:val="left"/>
    </w:lvl>
    <w:lvl w:ilvl="7" w:tplc="AD982882">
      <w:numFmt w:val="decimal"/>
      <w:lvlText w:val=""/>
      <w:lvlJc w:val="left"/>
    </w:lvl>
    <w:lvl w:ilvl="8" w:tplc="7B806C18">
      <w:numFmt w:val="decimal"/>
      <w:lvlText w:val=""/>
      <w:lvlJc w:val="left"/>
    </w:lvl>
  </w:abstractNum>
  <w:abstractNum w:abstractNumId="1" w15:restartNumberingAfterBreak="0">
    <w:nsid w:val="0A947F4C"/>
    <w:multiLevelType w:val="hybridMultilevel"/>
    <w:tmpl w:val="A86A72B6"/>
    <w:lvl w:ilvl="0" w:tplc="17127F68">
      <w:start w:val="1"/>
      <w:numFmt w:val="bullet"/>
      <w:lvlText w:val=""/>
      <w:lvlJc w:val="left"/>
      <w:pPr>
        <w:tabs>
          <w:tab w:val="num" w:pos="900"/>
        </w:tabs>
        <w:ind w:left="540" w:hanging="360"/>
      </w:pPr>
      <w:rPr>
        <w:rFonts w:ascii="Symbol" w:hAnsi="Symbol" w:hint="default"/>
      </w:rPr>
    </w:lvl>
    <w:lvl w:ilvl="1" w:tplc="3B30FF5C">
      <w:numFmt w:val="decimal"/>
      <w:lvlText w:val=""/>
      <w:lvlJc w:val="left"/>
    </w:lvl>
    <w:lvl w:ilvl="2" w:tplc="F104E474">
      <w:numFmt w:val="decimal"/>
      <w:lvlText w:val=""/>
      <w:lvlJc w:val="left"/>
    </w:lvl>
    <w:lvl w:ilvl="3" w:tplc="D43EFE36">
      <w:numFmt w:val="decimal"/>
      <w:lvlText w:val=""/>
      <w:lvlJc w:val="left"/>
    </w:lvl>
    <w:lvl w:ilvl="4" w:tplc="27A670F8">
      <w:numFmt w:val="decimal"/>
      <w:lvlText w:val=""/>
      <w:lvlJc w:val="left"/>
    </w:lvl>
    <w:lvl w:ilvl="5" w:tplc="3280B38C">
      <w:numFmt w:val="decimal"/>
      <w:lvlText w:val=""/>
      <w:lvlJc w:val="left"/>
    </w:lvl>
    <w:lvl w:ilvl="6" w:tplc="89609B4E">
      <w:numFmt w:val="decimal"/>
      <w:lvlText w:val=""/>
      <w:lvlJc w:val="left"/>
    </w:lvl>
    <w:lvl w:ilvl="7" w:tplc="A95A6010">
      <w:numFmt w:val="decimal"/>
      <w:lvlText w:val=""/>
      <w:lvlJc w:val="left"/>
    </w:lvl>
    <w:lvl w:ilvl="8" w:tplc="CA22086A">
      <w:numFmt w:val="decimal"/>
      <w:lvlText w:val=""/>
      <w:lvlJc w:val="left"/>
    </w:lvl>
  </w:abstractNum>
  <w:abstractNum w:abstractNumId="2" w15:restartNumberingAfterBreak="0">
    <w:nsid w:val="0C3F00A3"/>
    <w:multiLevelType w:val="hybridMultilevel"/>
    <w:tmpl w:val="28EE9640"/>
    <w:lvl w:ilvl="0" w:tplc="927063EE">
      <w:start w:val="1"/>
      <w:numFmt w:val="decimal"/>
      <w:lvlText w:val="%1."/>
      <w:lvlJc w:val="left"/>
      <w:pPr>
        <w:tabs>
          <w:tab w:val="num" w:pos="900"/>
        </w:tabs>
        <w:ind w:left="540" w:hanging="360"/>
      </w:pPr>
    </w:lvl>
    <w:lvl w:ilvl="1" w:tplc="F7AAE218">
      <w:start w:val="1"/>
      <w:numFmt w:val="bullet"/>
      <w:lvlText w:val="o"/>
      <w:lvlJc w:val="left"/>
      <w:pPr>
        <w:tabs>
          <w:tab w:val="num" w:pos="1440"/>
        </w:tabs>
        <w:ind w:left="1080" w:hanging="360"/>
      </w:pPr>
      <w:rPr>
        <w:rFonts w:ascii="Courier New" w:hAnsi="Courier New" w:cs="Courier New" w:hint="default"/>
      </w:rPr>
    </w:lvl>
    <w:lvl w:ilvl="2" w:tplc="3A96E98E">
      <w:numFmt w:val="decimal"/>
      <w:lvlText w:val=""/>
      <w:lvlJc w:val="left"/>
    </w:lvl>
    <w:lvl w:ilvl="3" w:tplc="936E68B0">
      <w:numFmt w:val="decimal"/>
      <w:lvlText w:val=""/>
      <w:lvlJc w:val="left"/>
    </w:lvl>
    <w:lvl w:ilvl="4" w:tplc="B3183DC8">
      <w:numFmt w:val="decimal"/>
      <w:lvlText w:val=""/>
      <w:lvlJc w:val="left"/>
    </w:lvl>
    <w:lvl w:ilvl="5" w:tplc="A39041B0">
      <w:numFmt w:val="decimal"/>
      <w:lvlText w:val=""/>
      <w:lvlJc w:val="left"/>
    </w:lvl>
    <w:lvl w:ilvl="6" w:tplc="8FD0B580">
      <w:numFmt w:val="decimal"/>
      <w:lvlText w:val=""/>
      <w:lvlJc w:val="left"/>
    </w:lvl>
    <w:lvl w:ilvl="7" w:tplc="8E5252E4">
      <w:numFmt w:val="decimal"/>
      <w:lvlText w:val=""/>
      <w:lvlJc w:val="left"/>
    </w:lvl>
    <w:lvl w:ilvl="8" w:tplc="6E02A1AC">
      <w:numFmt w:val="decimal"/>
      <w:lvlText w:val=""/>
      <w:lvlJc w:val="left"/>
    </w:lvl>
  </w:abstractNum>
  <w:abstractNum w:abstractNumId="3" w15:restartNumberingAfterBreak="0">
    <w:nsid w:val="0D692A5E"/>
    <w:multiLevelType w:val="hybridMultilevel"/>
    <w:tmpl w:val="0D4C7E60"/>
    <w:lvl w:ilvl="0" w:tplc="873ECE4C">
      <w:start w:val="1"/>
      <w:numFmt w:val="bullet"/>
      <w:lvlText w:val=""/>
      <w:lvlJc w:val="left"/>
      <w:pPr>
        <w:tabs>
          <w:tab w:val="num" w:pos="900"/>
        </w:tabs>
        <w:ind w:left="540" w:hanging="360"/>
      </w:pPr>
      <w:rPr>
        <w:rFonts w:ascii="Symbol" w:hAnsi="Symbol" w:hint="default"/>
      </w:rPr>
    </w:lvl>
    <w:lvl w:ilvl="1" w:tplc="F2BE0DD2">
      <w:numFmt w:val="decimal"/>
      <w:lvlText w:val=""/>
      <w:lvlJc w:val="left"/>
    </w:lvl>
    <w:lvl w:ilvl="2" w:tplc="9E909E1C">
      <w:numFmt w:val="decimal"/>
      <w:lvlText w:val=""/>
      <w:lvlJc w:val="left"/>
    </w:lvl>
    <w:lvl w:ilvl="3" w:tplc="1490449A">
      <w:numFmt w:val="decimal"/>
      <w:lvlText w:val=""/>
      <w:lvlJc w:val="left"/>
    </w:lvl>
    <w:lvl w:ilvl="4" w:tplc="5380F03E">
      <w:numFmt w:val="decimal"/>
      <w:lvlText w:val=""/>
      <w:lvlJc w:val="left"/>
    </w:lvl>
    <w:lvl w:ilvl="5" w:tplc="3022D922">
      <w:numFmt w:val="decimal"/>
      <w:lvlText w:val=""/>
      <w:lvlJc w:val="left"/>
    </w:lvl>
    <w:lvl w:ilvl="6" w:tplc="737E2E86">
      <w:numFmt w:val="decimal"/>
      <w:lvlText w:val=""/>
      <w:lvlJc w:val="left"/>
    </w:lvl>
    <w:lvl w:ilvl="7" w:tplc="570E4264">
      <w:numFmt w:val="decimal"/>
      <w:lvlText w:val=""/>
      <w:lvlJc w:val="left"/>
    </w:lvl>
    <w:lvl w:ilvl="8" w:tplc="7FD8043A">
      <w:numFmt w:val="decimal"/>
      <w:lvlText w:val=""/>
      <w:lvlJc w:val="left"/>
    </w:lvl>
  </w:abstractNum>
  <w:abstractNum w:abstractNumId="4" w15:restartNumberingAfterBreak="0">
    <w:nsid w:val="105E1338"/>
    <w:multiLevelType w:val="hybridMultilevel"/>
    <w:tmpl w:val="0D7EDBAE"/>
    <w:lvl w:ilvl="0" w:tplc="3C28525A">
      <w:start w:val="1"/>
      <w:numFmt w:val="bullet"/>
      <w:lvlText w:val=""/>
      <w:lvlJc w:val="left"/>
      <w:pPr>
        <w:tabs>
          <w:tab w:val="num" w:pos="900"/>
        </w:tabs>
        <w:ind w:left="540" w:hanging="360"/>
      </w:pPr>
      <w:rPr>
        <w:rFonts w:ascii="Symbol" w:hAnsi="Symbol" w:hint="default"/>
      </w:rPr>
    </w:lvl>
    <w:lvl w:ilvl="1" w:tplc="C41630B2">
      <w:numFmt w:val="decimal"/>
      <w:lvlText w:val=""/>
      <w:lvlJc w:val="left"/>
    </w:lvl>
    <w:lvl w:ilvl="2" w:tplc="67ACCEFE">
      <w:numFmt w:val="decimal"/>
      <w:lvlText w:val=""/>
      <w:lvlJc w:val="left"/>
    </w:lvl>
    <w:lvl w:ilvl="3" w:tplc="87A2CEFC">
      <w:numFmt w:val="decimal"/>
      <w:lvlText w:val=""/>
      <w:lvlJc w:val="left"/>
    </w:lvl>
    <w:lvl w:ilvl="4" w:tplc="3EE688DE">
      <w:numFmt w:val="decimal"/>
      <w:lvlText w:val=""/>
      <w:lvlJc w:val="left"/>
    </w:lvl>
    <w:lvl w:ilvl="5" w:tplc="279C18AE">
      <w:numFmt w:val="decimal"/>
      <w:lvlText w:val=""/>
      <w:lvlJc w:val="left"/>
    </w:lvl>
    <w:lvl w:ilvl="6" w:tplc="434C0FE6">
      <w:numFmt w:val="decimal"/>
      <w:lvlText w:val=""/>
      <w:lvlJc w:val="left"/>
    </w:lvl>
    <w:lvl w:ilvl="7" w:tplc="6FA8E8F0">
      <w:numFmt w:val="decimal"/>
      <w:lvlText w:val=""/>
      <w:lvlJc w:val="left"/>
    </w:lvl>
    <w:lvl w:ilvl="8" w:tplc="01B490D6">
      <w:numFmt w:val="decimal"/>
      <w:lvlText w:val=""/>
      <w:lvlJc w:val="left"/>
    </w:lvl>
  </w:abstractNum>
  <w:abstractNum w:abstractNumId="5" w15:restartNumberingAfterBreak="0">
    <w:nsid w:val="2D9F5E15"/>
    <w:multiLevelType w:val="hybridMultilevel"/>
    <w:tmpl w:val="249A8E10"/>
    <w:lvl w:ilvl="0" w:tplc="98F0AE66">
      <w:start w:val="1"/>
      <w:numFmt w:val="bullet"/>
      <w:lvlText w:val=""/>
      <w:lvlJc w:val="left"/>
      <w:pPr>
        <w:tabs>
          <w:tab w:val="num" w:pos="900"/>
        </w:tabs>
        <w:ind w:left="540" w:hanging="360"/>
      </w:pPr>
      <w:rPr>
        <w:rFonts w:ascii="Symbol" w:hAnsi="Symbol" w:hint="default"/>
      </w:rPr>
    </w:lvl>
    <w:lvl w:ilvl="1" w:tplc="03400080">
      <w:numFmt w:val="decimal"/>
      <w:lvlText w:val=""/>
      <w:lvlJc w:val="left"/>
    </w:lvl>
    <w:lvl w:ilvl="2" w:tplc="859E932A">
      <w:numFmt w:val="decimal"/>
      <w:lvlText w:val=""/>
      <w:lvlJc w:val="left"/>
    </w:lvl>
    <w:lvl w:ilvl="3" w:tplc="1FC06C24">
      <w:numFmt w:val="decimal"/>
      <w:lvlText w:val=""/>
      <w:lvlJc w:val="left"/>
    </w:lvl>
    <w:lvl w:ilvl="4" w:tplc="438494CC">
      <w:numFmt w:val="decimal"/>
      <w:lvlText w:val=""/>
      <w:lvlJc w:val="left"/>
    </w:lvl>
    <w:lvl w:ilvl="5" w:tplc="C0225EEE">
      <w:numFmt w:val="decimal"/>
      <w:lvlText w:val=""/>
      <w:lvlJc w:val="left"/>
    </w:lvl>
    <w:lvl w:ilvl="6" w:tplc="2A0C97D6">
      <w:numFmt w:val="decimal"/>
      <w:lvlText w:val=""/>
      <w:lvlJc w:val="left"/>
    </w:lvl>
    <w:lvl w:ilvl="7" w:tplc="540E2E00">
      <w:numFmt w:val="decimal"/>
      <w:lvlText w:val=""/>
      <w:lvlJc w:val="left"/>
    </w:lvl>
    <w:lvl w:ilvl="8" w:tplc="1E00573A">
      <w:numFmt w:val="decimal"/>
      <w:lvlText w:val=""/>
      <w:lvlJc w:val="left"/>
    </w:lvl>
  </w:abstractNum>
  <w:abstractNum w:abstractNumId="6" w15:restartNumberingAfterBreak="0">
    <w:nsid w:val="33213BEE"/>
    <w:multiLevelType w:val="hybridMultilevel"/>
    <w:tmpl w:val="9F40C280"/>
    <w:lvl w:ilvl="0" w:tplc="59707ECC">
      <w:start w:val="1"/>
      <w:numFmt w:val="bullet"/>
      <w:lvlText w:val=""/>
      <w:lvlJc w:val="left"/>
      <w:pPr>
        <w:tabs>
          <w:tab w:val="num" w:pos="900"/>
        </w:tabs>
        <w:ind w:left="540" w:hanging="360"/>
      </w:pPr>
      <w:rPr>
        <w:rFonts w:ascii="Symbol" w:hAnsi="Symbol" w:hint="default"/>
      </w:rPr>
    </w:lvl>
    <w:lvl w:ilvl="1" w:tplc="CD303DE4">
      <w:numFmt w:val="decimal"/>
      <w:lvlText w:val=""/>
      <w:lvlJc w:val="left"/>
    </w:lvl>
    <w:lvl w:ilvl="2" w:tplc="D7C2C8C2">
      <w:numFmt w:val="decimal"/>
      <w:lvlText w:val=""/>
      <w:lvlJc w:val="left"/>
    </w:lvl>
    <w:lvl w:ilvl="3" w:tplc="61741536">
      <w:numFmt w:val="decimal"/>
      <w:lvlText w:val=""/>
      <w:lvlJc w:val="left"/>
    </w:lvl>
    <w:lvl w:ilvl="4" w:tplc="3AEE44F0">
      <w:numFmt w:val="decimal"/>
      <w:lvlText w:val=""/>
      <w:lvlJc w:val="left"/>
    </w:lvl>
    <w:lvl w:ilvl="5" w:tplc="01EE5918">
      <w:numFmt w:val="decimal"/>
      <w:lvlText w:val=""/>
      <w:lvlJc w:val="left"/>
    </w:lvl>
    <w:lvl w:ilvl="6" w:tplc="86668284">
      <w:numFmt w:val="decimal"/>
      <w:lvlText w:val=""/>
      <w:lvlJc w:val="left"/>
    </w:lvl>
    <w:lvl w:ilvl="7" w:tplc="A1D03A70">
      <w:numFmt w:val="decimal"/>
      <w:lvlText w:val=""/>
      <w:lvlJc w:val="left"/>
    </w:lvl>
    <w:lvl w:ilvl="8" w:tplc="2D8A5FB0">
      <w:numFmt w:val="decimal"/>
      <w:lvlText w:val=""/>
      <w:lvlJc w:val="left"/>
    </w:lvl>
  </w:abstractNum>
  <w:abstractNum w:abstractNumId="7" w15:restartNumberingAfterBreak="0">
    <w:nsid w:val="3F74068A"/>
    <w:multiLevelType w:val="hybridMultilevel"/>
    <w:tmpl w:val="1BF4B1D8"/>
    <w:lvl w:ilvl="0" w:tplc="1ECA846E">
      <w:start w:val="1"/>
      <w:numFmt w:val="decimal"/>
      <w:lvlText w:val="%1."/>
      <w:lvlJc w:val="left"/>
      <w:pPr>
        <w:tabs>
          <w:tab w:val="num" w:pos="900"/>
        </w:tabs>
        <w:ind w:left="540" w:hanging="360"/>
      </w:pPr>
    </w:lvl>
    <w:lvl w:ilvl="1" w:tplc="DA06BCE4">
      <w:start w:val="1"/>
      <w:numFmt w:val="bullet"/>
      <w:lvlText w:val="o"/>
      <w:lvlJc w:val="left"/>
      <w:pPr>
        <w:tabs>
          <w:tab w:val="num" w:pos="1440"/>
        </w:tabs>
        <w:ind w:left="1080" w:hanging="360"/>
      </w:pPr>
      <w:rPr>
        <w:rFonts w:ascii="Courier New" w:hAnsi="Courier New" w:cs="Courier New" w:hint="default"/>
      </w:rPr>
    </w:lvl>
    <w:lvl w:ilvl="2" w:tplc="FBEC2814">
      <w:numFmt w:val="decimal"/>
      <w:lvlText w:val=""/>
      <w:lvlJc w:val="left"/>
    </w:lvl>
    <w:lvl w:ilvl="3" w:tplc="FA7AD218">
      <w:numFmt w:val="decimal"/>
      <w:lvlText w:val=""/>
      <w:lvlJc w:val="left"/>
    </w:lvl>
    <w:lvl w:ilvl="4" w:tplc="88DAA15C">
      <w:numFmt w:val="decimal"/>
      <w:lvlText w:val=""/>
      <w:lvlJc w:val="left"/>
    </w:lvl>
    <w:lvl w:ilvl="5" w:tplc="BE6A8520">
      <w:numFmt w:val="decimal"/>
      <w:lvlText w:val=""/>
      <w:lvlJc w:val="left"/>
    </w:lvl>
    <w:lvl w:ilvl="6" w:tplc="A060F104">
      <w:numFmt w:val="decimal"/>
      <w:lvlText w:val=""/>
      <w:lvlJc w:val="left"/>
    </w:lvl>
    <w:lvl w:ilvl="7" w:tplc="B770D064">
      <w:numFmt w:val="decimal"/>
      <w:lvlText w:val=""/>
      <w:lvlJc w:val="left"/>
    </w:lvl>
    <w:lvl w:ilvl="8" w:tplc="2EB646D8">
      <w:numFmt w:val="decimal"/>
      <w:lvlText w:val=""/>
      <w:lvlJc w:val="left"/>
    </w:lvl>
  </w:abstractNum>
  <w:abstractNum w:abstractNumId="8" w15:restartNumberingAfterBreak="0">
    <w:nsid w:val="52164C7A"/>
    <w:multiLevelType w:val="hybridMultilevel"/>
    <w:tmpl w:val="4B30F190"/>
    <w:lvl w:ilvl="0" w:tplc="C592ED50">
      <w:start w:val="1"/>
      <w:numFmt w:val="decimal"/>
      <w:lvlText w:val="%1."/>
      <w:lvlJc w:val="left"/>
      <w:pPr>
        <w:tabs>
          <w:tab w:val="num" w:pos="900"/>
        </w:tabs>
        <w:ind w:left="540" w:hanging="360"/>
      </w:pPr>
    </w:lvl>
    <w:lvl w:ilvl="1" w:tplc="CA9E834E">
      <w:start w:val="1"/>
      <w:numFmt w:val="bullet"/>
      <w:lvlText w:val="o"/>
      <w:lvlJc w:val="left"/>
      <w:pPr>
        <w:tabs>
          <w:tab w:val="num" w:pos="1440"/>
        </w:tabs>
        <w:ind w:left="1080" w:hanging="360"/>
      </w:pPr>
      <w:rPr>
        <w:rFonts w:ascii="Courier New" w:hAnsi="Courier New" w:cs="Courier New" w:hint="default"/>
      </w:rPr>
    </w:lvl>
    <w:lvl w:ilvl="2" w:tplc="C18CAC72">
      <w:numFmt w:val="decimal"/>
      <w:lvlText w:val=""/>
      <w:lvlJc w:val="left"/>
    </w:lvl>
    <w:lvl w:ilvl="3" w:tplc="31C8119E">
      <w:numFmt w:val="decimal"/>
      <w:lvlText w:val=""/>
      <w:lvlJc w:val="left"/>
    </w:lvl>
    <w:lvl w:ilvl="4" w:tplc="5DD053FE">
      <w:numFmt w:val="decimal"/>
      <w:lvlText w:val=""/>
      <w:lvlJc w:val="left"/>
    </w:lvl>
    <w:lvl w:ilvl="5" w:tplc="AF3AE2FA">
      <w:numFmt w:val="decimal"/>
      <w:lvlText w:val=""/>
      <w:lvlJc w:val="left"/>
    </w:lvl>
    <w:lvl w:ilvl="6" w:tplc="242E6B3E">
      <w:numFmt w:val="decimal"/>
      <w:lvlText w:val=""/>
      <w:lvlJc w:val="left"/>
    </w:lvl>
    <w:lvl w:ilvl="7" w:tplc="B99ACCE8">
      <w:numFmt w:val="decimal"/>
      <w:lvlText w:val=""/>
      <w:lvlJc w:val="left"/>
    </w:lvl>
    <w:lvl w:ilvl="8" w:tplc="724E9F1E">
      <w:numFmt w:val="decimal"/>
      <w:lvlText w:val=""/>
      <w:lvlJc w:val="left"/>
    </w:lvl>
  </w:abstractNum>
  <w:abstractNum w:abstractNumId="9" w15:restartNumberingAfterBreak="0">
    <w:nsid w:val="52C3579B"/>
    <w:multiLevelType w:val="hybridMultilevel"/>
    <w:tmpl w:val="3A60D27E"/>
    <w:lvl w:ilvl="0" w:tplc="C7A486EC">
      <w:start w:val="1"/>
      <w:numFmt w:val="decimal"/>
      <w:lvlText w:val="%1."/>
      <w:lvlJc w:val="left"/>
      <w:pPr>
        <w:tabs>
          <w:tab w:val="num" w:pos="900"/>
        </w:tabs>
        <w:ind w:left="540" w:hanging="360"/>
      </w:pPr>
    </w:lvl>
    <w:lvl w:ilvl="1" w:tplc="9670EE54">
      <w:start w:val="1"/>
      <w:numFmt w:val="bullet"/>
      <w:lvlText w:val="o"/>
      <w:lvlJc w:val="left"/>
      <w:pPr>
        <w:tabs>
          <w:tab w:val="num" w:pos="1440"/>
        </w:tabs>
        <w:ind w:left="1080" w:hanging="360"/>
      </w:pPr>
      <w:rPr>
        <w:rFonts w:ascii="Courier New" w:hAnsi="Courier New" w:cs="Courier New" w:hint="default"/>
      </w:rPr>
    </w:lvl>
    <w:lvl w:ilvl="2" w:tplc="D2DE22F2">
      <w:numFmt w:val="decimal"/>
      <w:lvlText w:val=""/>
      <w:lvlJc w:val="left"/>
    </w:lvl>
    <w:lvl w:ilvl="3" w:tplc="27BCD2BE">
      <w:numFmt w:val="decimal"/>
      <w:lvlText w:val=""/>
      <w:lvlJc w:val="left"/>
    </w:lvl>
    <w:lvl w:ilvl="4" w:tplc="65746EF2">
      <w:numFmt w:val="decimal"/>
      <w:lvlText w:val=""/>
      <w:lvlJc w:val="left"/>
    </w:lvl>
    <w:lvl w:ilvl="5" w:tplc="BBDA3074">
      <w:numFmt w:val="decimal"/>
      <w:lvlText w:val=""/>
      <w:lvlJc w:val="left"/>
    </w:lvl>
    <w:lvl w:ilvl="6" w:tplc="488C7508">
      <w:numFmt w:val="decimal"/>
      <w:lvlText w:val=""/>
      <w:lvlJc w:val="left"/>
    </w:lvl>
    <w:lvl w:ilvl="7" w:tplc="1EDC3474">
      <w:numFmt w:val="decimal"/>
      <w:lvlText w:val=""/>
      <w:lvlJc w:val="left"/>
    </w:lvl>
    <w:lvl w:ilvl="8" w:tplc="AE1AA896">
      <w:numFmt w:val="decimal"/>
      <w:lvlText w:val=""/>
      <w:lvlJc w:val="left"/>
    </w:lvl>
  </w:abstractNum>
  <w:abstractNum w:abstractNumId="10" w15:restartNumberingAfterBreak="0">
    <w:nsid w:val="570C2CA3"/>
    <w:multiLevelType w:val="hybridMultilevel"/>
    <w:tmpl w:val="4E0CB1CE"/>
    <w:lvl w:ilvl="0" w:tplc="AA8EA8EC">
      <w:start w:val="1"/>
      <w:numFmt w:val="decimal"/>
      <w:lvlText w:val="%1."/>
      <w:lvlJc w:val="left"/>
      <w:pPr>
        <w:tabs>
          <w:tab w:val="num" w:pos="900"/>
        </w:tabs>
        <w:ind w:left="540" w:hanging="360"/>
      </w:pPr>
    </w:lvl>
    <w:lvl w:ilvl="1" w:tplc="F1AE2E84">
      <w:start w:val="1"/>
      <w:numFmt w:val="bullet"/>
      <w:lvlText w:val="o"/>
      <w:lvlJc w:val="left"/>
      <w:pPr>
        <w:tabs>
          <w:tab w:val="num" w:pos="1440"/>
        </w:tabs>
        <w:ind w:left="1080" w:hanging="360"/>
      </w:pPr>
      <w:rPr>
        <w:rFonts w:ascii="Courier New" w:hAnsi="Courier New" w:cs="Courier New" w:hint="default"/>
      </w:rPr>
    </w:lvl>
    <w:lvl w:ilvl="2" w:tplc="0BAC243A">
      <w:numFmt w:val="decimal"/>
      <w:lvlText w:val=""/>
      <w:lvlJc w:val="left"/>
    </w:lvl>
    <w:lvl w:ilvl="3" w:tplc="07886258">
      <w:numFmt w:val="decimal"/>
      <w:lvlText w:val=""/>
      <w:lvlJc w:val="left"/>
    </w:lvl>
    <w:lvl w:ilvl="4" w:tplc="45485068">
      <w:numFmt w:val="decimal"/>
      <w:lvlText w:val=""/>
      <w:lvlJc w:val="left"/>
    </w:lvl>
    <w:lvl w:ilvl="5" w:tplc="09E4F150">
      <w:numFmt w:val="decimal"/>
      <w:lvlText w:val=""/>
      <w:lvlJc w:val="left"/>
    </w:lvl>
    <w:lvl w:ilvl="6" w:tplc="226857AC">
      <w:numFmt w:val="decimal"/>
      <w:lvlText w:val=""/>
      <w:lvlJc w:val="left"/>
    </w:lvl>
    <w:lvl w:ilvl="7" w:tplc="C5C46420">
      <w:numFmt w:val="decimal"/>
      <w:lvlText w:val=""/>
      <w:lvlJc w:val="left"/>
    </w:lvl>
    <w:lvl w:ilvl="8" w:tplc="7B3ACD46">
      <w:numFmt w:val="decimal"/>
      <w:lvlText w:val=""/>
      <w:lvlJc w:val="left"/>
    </w:lvl>
  </w:abstractNum>
  <w:abstractNum w:abstractNumId="11" w15:restartNumberingAfterBreak="0">
    <w:nsid w:val="5B4C3970"/>
    <w:multiLevelType w:val="hybridMultilevel"/>
    <w:tmpl w:val="64023676"/>
    <w:lvl w:ilvl="0" w:tplc="9DBA600C">
      <w:start w:val="1"/>
      <w:numFmt w:val="decimal"/>
      <w:lvlText w:val="%1."/>
      <w:lvlJc w:val="left"/>
      <w:pPr>
        <w:tabs>
          <w:tab w:val="num" w:pos="900"/>
        </w:tabs>
        <w:ind w:left="540" w:hanging="360"/>
      </w:pPr>
    </w:lvl>
    <w:lvl w:ilvl="1" w:tplc="2DE4CFF4">
      <w:start w:val="1"/>
      <w:numFmt w:val="bullet"/>
      <w:lvlText w:val="o"/>
      <w:lvlJc w:val="left"/>
      <w:pPr>
        <w:tabs>
          <w:tab w:val="num" w:pos="1440"/>
        </w:tabs>
        <w:ind w:left="1080" w:hanging="360"/>
      </w:pPr>
      <w:rPr>
        <w:rFonts w:ascii="Courier New" w:hAnsi="Courier New" w:cs="Courier New" w:hint="default"/>
      </w:rPr>
    </w:lvl>
    <w:lvl w:ilvl="2" w:tplc="8092F6F4">
      <w:numFmt w:val="decimal"/>
      <w:lvlText w:val=""/>
      <w:lvlJc w:val="left"/>
    </w:lvl>
    <w:lvl w:ilvl="3" w:tplc="7988E0CE">
      <w:numFmt w:val="decimal"/>
      <w:lvlText w:val=""/>
      <w:lvlJc w:val="left"/>
    </w:lvl>
    <w:lvl w:ilvl="4" w:tplc="CA76C956">
      <w:numFmt w:val="decimal"/>
      <w:lvlText w:val=""/>
      <w:lvlJc w:val="left"/>
    </w:lvl>
    <w:lvl w:ilvl="5" w:tplc="84C26C88">
      <w:numFmt w:val="decimal"/>
      <w:lvlText w:val=""/>
      <w:lvlJc w:val="left"/>
    </w:lvl>
    <w:lvl w:ilvl="6" w:tplc="26DC153A">
      <w:numFmt w:val="decimal"/>
      <w:lvlText w:val=""/>
      <w:lvlJc w:val="left"/>
    </w:lvl>
    <w:lvl w:ilvl="7" w:tplc="C3C2A2DE">
      <w:numFmt w:val="decimal"/>
      <w:lvlText w:val=""/>
      <w:lvlJc w:val="left"/>
    </w:lvl>
    <w:lvl w:ilvl="8" w:tplc="D0E0DB5E">
      <w:numFmt w:val="decimal"/>
      <w:lvlText w:val=""/>
      <w:lvlJc w:val="left"/>
    </w:lvl>
  </w:abstractNum>
  <w:abstractNum w:abstractNumId="12" w15:restartNumberingAfterBreak="0">
    <w:nsid w:val="663E21A6"/>
    <w:multiLevelType w:val="hybridMultilevel"/>
    <w:tmpl w:val="3ECCAD72"/>
    <w:lvl w:ilvl="0" w:tplc="861E9F2A">
      <w:start w:val="1"/>
      <w:numFmt w:val="decimal"/>
      <w:lvlText w:val="%1."/>
      <w:lvlJc w:val="left"/>
      <w:pPr>
        <w:tabs>
          <w:tab w:val="num" w:pos="900"/>
        </w:tabs>
        <w:ind w:left="540" w:hanging="360"/>
      </w:pPr>
    </w:lvl>
    <w:lvl w:ilvl="1" w:tplc="A628F774">
      <w:start w:val="1"/>
      <w:numFmt w:val="bullet"/>
      <w:lvlText w:val="o"/>
      <w:lvlJc w:val="left"/>
      <w:pPr>
        <w:tabs>
          <w:tab w:val="num" w:pos="1440"/>
        </w:tabs>
        <w:ind w:left="1080" w:hanging="360"/>
      </w:pPr>
      <w:rPr>
        <w:rFonts w:ascii="Courier New" w:hAnsi="Courier New" w:cs="Courier New" w:hint="default"/>
      </w:rPr>
    </w:lvl>
    <w:lvl w:ilvl="2" w:tplc="CE042F1A">
      <w:numFmt w:val="decimal"/>
      <w:lvlText w:val=""/>
      <w:lvlJc w:val="left"/>
    </w:lvl>
    <w:lvl w:ilvl="3" w:tplc="71D8D936">
      <w:numFmt w:val="decimal"/>
      <w:lvlText w:val=""/>
      <w:lvlJc w:val="left"/>
    </w:lvl>
    <w:lvl w:ilvl="4" w:tplc="A9EC5B3C">
      <w:numFmt w:val="decimal"/>
      <w:lvlText w:val=""/>
      <w:lvlJc w:val="left"/>
    </w:lvl>
    <w:lvl w:ilvl="5" w:tplc="9EE890DE">
      <w:numFmt w:val="decimal"/>
      <w:lvlText w:val=""/>
      <w:lvlJc w:val="left"/>
    </w:lvl>
    <w:lvl w:ilvl="6" w:tplc="1F28BF84">
      <w:numFmt w:val="decimal"/>
      <w:lvlText w:val=""/>
      <w:lvlJc w:val="left"/>
    </w:lvl>
    <w:lvl w:ilvl="7" w:tplc="E4CCFD5A">
      <w:numFmt w:val="decimal"/>
      <w:lvlText w:val=""/>
      <w:lvlJc w:val="left"/>
    </w:lvl>
    <w:lvl w:ilvl="8" w:tplc="EFB0B1EE">
      <w:numFmt w:val="decimal"/>
      <w:lvlText w:val=""/>
      <w:lvlJc w:val="left"/>
    </w:lvl>
  </w:abstractNum>
  <w:abstractNum w:abstractNumId="13" w15:restartNumberingAfterBreak="0">
    <w:nsid w:val="6DD8570C"/>
    <w:multiLevelType w:val="hybridMultilevel"/>
    <w:tmpl w:val="52202AB8"/>
    <w:lvl w:ilvl="0" w:tplc="44A8424A">
      <w:start w:val="1"/>
      <w:numFmt w:val="decimal"/>
      <w:lvlText w:val="%1."/>
      <w:lvlJc w:val="left"/>
      <w:pPr>
        <w:tabs>
          <w:tab w:val="num" w:pos="900"/>
        </w:tabs>
        <w:ind w:left="540" w:hanging="360"/>
      </w:pPr>
    </w:lvl>
    <w:lvl w:ilvl="1" w:tplc="6AA0EEAA">
      <w:numFmt w:val="decimal"/>
      <w:lvlText w:val=""/>
      <w:lvlJc w:val="left"/>
    </w:lvl>
    <w:lvl w:ilvl="2" w:tplc="AD122CC4">
      <w:numFmt w:val="decimal"/>
      <w:lvlText w:val=""/>
      <w:lvlJc w:val="left"/>
    </w:lvl>
    <w:lvl w:ilvl="3" w:tplc="C358A7A6">
      <w:numFmt w:val="decimal"/>
      <w:lvlText w:val=""/>
      <w:lvlJc w:val="left"/>
    </w:lvl>
    <w:lvl w:ilvl="4" w:tplc="3B6854FC">
      <w:numFmt w:val="decimal"/>
      <w:lvlText w:val=""/>
      <w:lvlJc w:val="left"/>
    </w:lvl>
    <w:lvl w:ilvl="5" w:tplc="CAF4A172">
      <w:numFmt w:val="decimal"/>
      <w:lvlText w:val=""/>
      <w:lvlJc w:val="left"/>
    </w:lvl>
    <w:lvl w:ilvl="6" w:tplc="18FCBF12">
      <w:numFmt w:val="decimal"/>
      <w:lvlText w:val=""/>
      <w:lvlJc w:val="left"/>
    </w:lvl>
    <w:lvl w:ilvl="7" w:tplc="A67A1DB2">
      <w:numFmt w:val="decimal"/>
      <w:lvlText w:val=""/>
      <w:lvlJc w:val="left"/>
    </w:lvl>
    <w:lvl w:ilvl="8" w:tplc="B966F460">
      <w:numFmt w:val="decimal"/>
      <w:lvlText w:val=""/>
      <w:lvlJc w:val="left"/>
    </w:lvl>
  </w:abstractNum>
  <w:abstractNum w:abstractNumId="14" w15:restartNumberingAfterBreak="0">
    <w:nsid w:val="717A3105"/>
    <w:multiLevelType w:val="hybridMultilevel"/>
    <w:tmpl w:val="A720106A"/>
    <w:lvl w:ilvl="0" w:tplc="0646244C">
      <w:start w:val="1"/>
      <w:numFmt w:val="bullet"/>
      <w:lvlText w:val=""/>
      <w:lvlJc w:val="left"/>
      <w:pPr>
        <w:tabs>
          <w:tab w:val="num" w:pos="900"/>
        </w:tabs>
        <w:ind w:left="540" w:hanging="360"/>
      </w:pPr>
      <w:rPr>
        <w:rFonts w:ascii="Symbol" w:hAnsi="Symbol" w:hint="default"/>
      </w:rPr>
    </w:lvl>
    <w:lvl w:ilvl="1" w:tplc="C166F75C">
      <w:numFmt w:val="decimal"/>
      <w:lvlText w:val=""/>
      <w:lvlJc w:val="left"/>
    </w:lvl>
    <w:lvl w:ilvl="2" w:tplc="388EE980">
      <w:numFmt w:val="decimal"/>
      <w:lvlText w:val=""/>
      <w:lvlJc w:val="left"/>
    </w:lvl>
    <w:lvl w:ilvl="3" w:tplc="92960030">
      <w:numFmt w:val="decimal"/>
      <w:lvlText w:val=""/>
      <w:lvlJc w:val="left"/>
    </w:lvl>
    <w:lvl w:ilvl="4" w:tplc="9356F070">
      <w:numFmt w:val="decimal"/>
      <w:lvlText w:val=""/>
      <w:lvlJc w:val="left"/>
    </w:lvl>
    <w:lvl w:ilvl="5" w:tplc="B7D6FC8E">
      <w:numFmt w:val="decimal"/>
      <w:lvlText w:val=""/>
      <w:lvlJc w:val="left"/>
    </w:lvl>
    <w:lvl w:ilvl="6" w:tplc="7F16CEDC">
      <w:numFmt w:val="decimal"/>
      <w:lvlText w:val=""/>
      <w:lvlJc w:val="left"/>
    </w:lvl>
    <w:lvl w:ilvl="7" w:tplc="653C452E">
      <w:numFmt w:val="decimal"/>
      <w:lvlText w:val=""/>
      <w:lvlJc w:val="left"/>
    </w:lvl>
    <w:lvl w:ilvl="8" w:tplc="531AA740">
      <w:numFmt w:val="decimal"/>
      <w:lvlText w:val=""/>
      <w:lvlJc w:val="left"/>
    </w:lvl>
  </w:abstractNum>
  <w:abstractNum w:abstractNumId="15" w15:restartNumberingAfterBreak="0">
    <w:nsid w:val="73C774C7"/>
    <w:multiLevelType w:val="hybridMultilevel"/>
    <w:tmpl w:val="8D3CD07C"/>
    <w:lvl w:ilvl="0" w:tplc="E14CBCF4">
      <w:start w:val="1"/>
      <w:numFmt w:val="bullet"/>
      <w:lvlText w:val=""/>
      <w:lvlJc w:val="left"/>
      <w:pPr>
        <w:tabs>
          <w:tab w:val="num" w:pos="900"/>
        </w:tabs>
        <w:ind w:left="540" w:hanging="360"/>
      </w:pPr>
      <w:rPr>
        <w:rFonts w:ascii="Symbol" w:hAnsi="Symbol" w:hint="default"/>
      </w:rPr>
    </w:lvl>
    <w:lvl w:ilvl="1" w:tplc="55A87E36">
      <w:numFmt w:val="decimal"/>
      <w:lvlText w:val=""/>
      <w:lvlJc w:val="left"/>
    </w:lvl>
    <w:lvl w:ilvl="2" w:tplc="7F9C0760">
      <w:numFmt w:val="decimal"/>
      <w:lvlText w:val=""/>
      <w:lvlJc w:val="left"/>
    </w:lvl>
    <w:lvl w:ilvl="3" w:tplc="66DC5C62">
      <w:numFmt w:val="decimal"/>
      <w:lvlText w:val=""/>
      <w:lvlJc w:val="left"/>
    </w:lvl>
    <w:lvl w:ilvl="4" w:tplc="6F8A96AA">
      <w:numFmt w:val="decimal"/>
      <w:lvlText w:val=""/>
      <w:lvlJc w:val="left"/>
    </w:lvl>
    <w:lvl w:ilvl="5" w:tplc="987C675E">
      <w:numFmt w:val="decimal"/>
      <w:lvlText w:val=""/>
      <w:lvlJc w:val="left"/>
    </w:lvl>
    <w:lvl w:ilvl="6" w:tplc="152C86A4">
      <w:numFmt w:val="decimal"/>
      <w:lvlText w:val=""/>
      <w:lvlJc w:val="left"/>
    </w:lvl>
    <w:lvl w:ilvl="7" w:tplc="D138EED4">
      <w:numFmt w:val="decimal"/>
      <w:lvlText w:val=""/>
      <w:lvlJc w:val="left"/>
    </w:lvl>
    <w:lvl w:ilvl="8" w:tplc="DCE270C8">
      <w:numFmt w:val="decimal"/>
      <w:lvlText w:val=""/>
      <w:lvlJc w:val="left"/>
    </w:lvl>
  </w:abstractNum>
  <w:abstractNum w:abstractNumId="16" w15:restartNumberingAfterBreak="0">
    <w:nsid w:val="74AD7000"/>
    <w:multiLevelType w:val="hybridMultilevel"/>
    <w:tmpl w:val="F01AC53A"/>
    <w:lvl w:ilvl="0" w:tplc="BDF63C48">
      <w:start w:val="1"/>
      <w:numFmt w:val="bullet"/>
      <w:lvlText w:val=""/>
      <w:lvlJc w:val="left"/>
      <w:pPr>
        <w:tabs>
          <w:tab w:val="num" w:pos="900"/>
        </w:tabs>
        <w:ind w:left="540" w:hanging="360"/>
      </w:pPr>
      <w:rPr>
        <w:rFonts w:ascii="Symbol" w:hAnsi="Symbol" w:hint="default"/>
      </w:rPr>
    </w:lvl>
    <w:lvl w:ilvl="1" w:tplc="12F24652">
      <w:numFmt w:val="decimal"/>
      <w:lvlText w:val=""/>
      <w:lvlJc w:val="left"/>
    </w:lvl>
    <w:lvl w:ilvl="2" w:tplc="1948612A">
      <w:numFmt w:val="decimal"/>
      <w:lvlText w:val=""/>
      <w:lvlJc w:val="left"/>
    </w:lvl>
    <w:lvl w:ilvl="3" w:tplc="F626A2E8">
      <w:numFmt w:val="decimal"/>
      <w:lvlText w:val=""/>
      <w:lvlJc w:val="left"/>
    </w:lvl>
    <w:lvl w:ilvl="4" w:tplc="1C5C34C4">
      <w:numFmt w:val="decimal"/>
      <w:lvlText w:val=""/>
      <w:lvlJc w:val="left"/>
    </w:lvl>
    <w:lvl w:ilvl="5" w:tplc="911696B0">
      <w:numFmt w:val="decimal"/>
      <w:lvlText w:val=""/>
      <w:lvlJc w:val="left"/>
    </w:lvl>
    <w:lvl w:ilvl="6" w:tplc="4246E70C">
      <w:numFmt w:val="decimal"/>
      <w:lvlText w:val=""/>
      <w:lvlJc w:val="left"/>
    </w:lvl>
    <w:lvl w:ilvl="7" w:tplc="7D942A54">
      <w:numFmt w:val="decimal"/>
      <w:lvlText w:val=""/>
      <w:lvlJc w:val="left"/>
    </w:lvl>
    <w:lvl w:ilvl="8" w:tplc="4DEA5B7E">
      <w:numFmt w:val="decimal"/>
      <w:lvlText w:val=""/>
      <w:lvlJc w:val="left"/>
    </w:lvl>
  </w:abstractNum>
  <w:abstractNum w:abstractNumId="17" w15:restartNumberingAfterBreak="0">
    <w:nsid w:val="75A500DD"/>
    <w:multiLevelType w:val="hybridMultilevel"/>
    <w:tmpl w:val="AE0A23AA"/>
    <w:lvl w:ilvl="0" w:tplc="7B48093A">
      <w:start w:val="1"/>
      <w:numFmt w:val="bullet"/>
      <w:lvlText w:val=""/>
      <w:lvlJc w:val="left"/>
      <w:pPr>
        <w:tabs>
          <w:tab w:val="num" w:pos="900"/>
        </w:tabs>
        <w:ind w:left="540" w:hanging="360"/>
      </w:pPr>
      <w:rPr>
        <w:rFonts w:ascii="Symbol" w:hAnsi="Symbol" w:hint="default"/>
      </w:rPr>
    </w:lvl>
    <w:lvl w:ilvl="1" w:tplc="3C727264">
      <w:numFmt w:val="decimal"/>
      <w:lvlText w:val=""/>
      <w:lvlJc w:val="left"/>
    </w:lvl>
    <w:lvl w:ilvl="2" w:tplc="0B4E12CA">
      <w:numFmt w:val="decimal"/>
      <w:lvlText w:val=""/>
      <w:lvlJc w:val="left"/>
    </w:lvl>
    <w:lvl w:ilvl="3" w:tplc="1062FFB6">
      <w:numFmt w:val="decimal"/>
      <w:lvlText w:val=""/>
      <w:lvlJc w:val="left"/>
    </w:lvl>
    <w:lvl w:ilvl="4" w:tplc="AA086F04">
      <w:numFmt w:val="decimal"/>
      <w:lvlText w:val=""/>
      <w:lvlJc w:val="left"/>
    </w:lvl>
    <w:lvl w:ilvl="5" w:tplc="6D361822">
      <w:numFmt w:val="decimal"/>
      <w:lvlText w:val=""/>
      <w:lvlJc w:val="left"/>
    </w:lvl>
    <w:lvl w:ilvl="6" w:tplc="54501288">
      <w:numFmt w:val="decimal"/>
      <w:lvlText w:val=""/>
      <w:lvlJc w:val="left"/>
    </w:lvl>
    <w:lvl w:ilvl="7" w:tplc="2E0610E2">
      <w:numFmt w:val="decimal"/>
      <w:lvlText w:val=""/>
      <w:lvlJc w:val="left"/>
    </w:lvl>
    <w:lvl w:ilvl="8" w:tplc="206E80AA">
      <w:numFmt w:val="decimal"/>
      <w:lvlText w:val=""/>
      <w:lvlJc w:val="left"/>
    </w:lvl>
  </w:abstractNum>
  <w:abstractNum w:abstractNumId="18" w15:restartNumberingAfterBreak="0">
    <w:nsid w:val="75BB5F1F"/>
    <w:multiLevelType w:val="hybridMultilevel"/>
    <w:tmpl w:val="F2BCC952"/>
    <w:lvl w:ilvl="0" w:tplc="D0061664">
      <w:start w:val="1"/>
      <w:numFmt w:val="decimal"/>
      <w:lvlText w:val="%1."/>
      <w:lvlJc w:val="left"/>
      <w:pPr>
        <w:tabs>
          <w:tab w:val="num" w:pos="900"/>
        </w:tabs>
        <w:ind w:left="540" w:hanging="360"/>
      </w:pPr>
    </w:lvl>
    <w:lvl w:ilvl="1" w:tplc="49A84456">
      <w:start w:val="1"/>
      <w:numFmt w:val="bullet"/>
      <w:lvlText w:val="o"/>
      <w:lvlJc w:val="left"/>
      <w:pPr>
        <w:tabs>
          <w:tab w:val="num" w:pos="1440"/>
        </w:tabs>
        <w:ind w:left="1080" w:hanging="360"/>
      </w:pPr>
      <w:rPr>
        <w:rFonts w:ascii="Courier New" w:hAnsi="Courier New" w:cs="Courier New" w:hint="default"/>
      </w:rPr>
    </w:lvl>
    <w:lvl w:ilvl="2" w:tplc="1DE09B9E">
      <w:numFmt w:val="decimal"/>
      <w:lvlText w:val=""/>
      <w:lvlJc w:val="left"/>
    </w:lvl>
    <w:lvl w:ilvl="3" w:tplc="74B0EA0E">
      <w:numFmt w:val="decimal"/>
      <w:lvlText w:val=""/>
      <w:lvlJc w:val="left"/>
    </w:lvl>
    <w:lvl w:ilvl="4" w:tplc="A96E8CDC">
      <w:numFmt w:val="decimal"/>
      <w:lvlText w:val=""/>
      <w:lvlJc w:val="left"/>
    </w:lvl>
    <w:lvl w:ilvl="5" w:tplc="4AEE1698">
      <w:numFmt w:val="decimal"/>
      <w:lvlText w:val=""/>
      <w:lvlJc w:val="left"/>
    </w:lvl>
    <w:lvl w:ilvl="6" w:tplc="10AE458E">
      <w:numFmt w:val="decimal"/>
      <w:lvlText w:val=""/>
      <w:lvlJc w:val="left"/>
    </w:lvl>
    <w:lvl w:ilvl="7" w:tplc="BE5A1716">
      <w:numFmt w:val="decimal"/>
      <w:lvlText w:val=""/>
      <w:lvlJc w:val="left"/>
    </w:lvl>
    <w:lvl w:ilvl="8" w:tplc="1BF28EF0">
      <w:numFmt w:val="decimal"/>
      <w:lvlText w:val=""/>
      <w:lvlJc w:val="left"/>
    </w:lvl>
  </w:abstractNum>
  <w:abstractNum w:abstractNumId="19" w15:restartNumberingAfterBreak="0">
    <w:nsid w:val="782867A0"/>
    <w:multiLevelType w:val="hybridMultilevel"/>
    <w:tmpl w:val="BFEE8372"/>
    <w:lvl w:ilvl="0" w:tplc="1102FADE">
      <w:start w:val="1"/>
      <w:numFmt w:val="bullet"/>
      <w:lvlText w:val=""/>
      <w:lvlJc w:val="left"/>
      <w:pPr>
        <w:tabs>
          <w:tab w:val="num" w:pos="900"/>
        </w:tabs>
        <w:ind w:left="540" w:hanging="360"/>
      </w:pPr>
      <w:rPr>
        <w:rFonts w:ascii="Symbol" w:hAnsi="Symbol" w:hint="default"/>
      </w:rPr>
    </w:lvl>
    <w:lvl w:ilvl="1" w:tplc="C1DCB7D4">
      <w:numFmt w:val="decimal"/>
      <w:lvlText w:val=""/>
      <w:lvlJc w:val="left"/>
    </w:lvl>
    <w:lvl w:ilvl="2" w:tplc="D5ACE5DC">
      <w:numFmt w:val="decimal"/>
      <w:lvlText w:val=""/>
      <w:lvlJc w:val="left"/>
    </w:lvl>
    <w:lvl w:ilvl="3" w:tplc="E7146E52">
      <w:numFmt w:val="decimal"/>
      <w:lvlText w:val=""/>
      <w:lvlJc w:val="left"/>
    </w:lvl>
    <w:lvl w:ilvl="4" w:tplc="CE30BBC6">
      <w:numFmt w:val="decimal"/>
      <w:lvlText w:val=""/>
      <w:lvlJc w:val="left"/>
    </w:lvl>
    <w:lvl w:ilvl="5" w:tplc="236E7C62">
      <w:numFmt w:val="decimal"/>
      <w:lvlText w:val=""/>
      <w:lvlJc w:val="left"/>
    </w:lvl>
    <w:lvl w:ilvl="6" w:tplc="59B2723A">
      <w:numFmt w:val="decimal"/>
      <w:lvlText w:val=""/>
      <w:lvlJc w:val="left"/>
    </w:lvl>
    <w:lvl w:ilvl="7" w:tplc="7D36E698">
      <w:numFmt w:val="decimal"/>
      <w:lvlText w:val=""/>
      <w:lvlJc w:val="left"/>
    </w:lvl>
    <w:lvl w:ilvl="8" w:tplc="194273C8">
      <w:numFmt w:val="decimal"/>
      <w:lvlText w:val=""/>
      <w:lvlJc w:val="left"/>
    </w:lvl>
  </w:abstractNum>
  <w:abstractNum w:abstractNumId="20" w15:restartNumberingAfterBreak="0">
    <w:nsid w:val="79341DD1"/>
    <w:multiLevelType w:val="hybridMultilevel"/>
    <w:tmpl w:val="230E162E"/>
    <w:lvl w:ilvl="0" w:tplc="56CE8B00">
      <w:start w:val="1"/>
      <w:numFmt w:val="bullet"/>
      <w:lvlText w:val=""/>
      <w:lvlJc w:val="left"/>
      <w:pPr>
        <w:tabs>
          <w:tab w:val="num" w:pos="900"/>
        </w:tabs>
        <w:ind w:left="540" w:hanging="360"/>
      </w:pPr>
      <w:rPr>
        <w:rFonts w:ascii="Symbol" w:hAnsi="Symbol" w:hint="default"/>
      </w:rPr>
    </w:lvl>
    <w:lvl w:ilvl="1" w:tplc="1B0ACDC8">
      <w:numFmt w:val="decimal"/>
      <w:lvlText w:val=""/>
      <w:lvlJc w:val="left"/>
    </w:lvl>
    <w:lvl w:ilvl="2" w:tplc="28D8583C">
      <w:numFmt w:val="decimal"/>
      <w:lvlText w:val=""/>
      <w:lvlJc w:val="left"/>
    </w:lvl>
    <w:lvl w:ilvl="3" w:tplc="70F25104">
      <w:numFmt w:val="decimal"/>
      <w:lvlText w:val=""/>
      <w:lvlJc w:val="left"/>
    </w:lvl>
    <w:lvl w:ilvl="4" w:tplc="5A6402F8">
      <w:numFmt w:val="decimal"/>
      <w:lvlText w:val=""/>
      <w:lvlJc w:val="left"/>
    </w:lvl>
    <w:lvl w:ilvl="5" w:tplc="21D8D69C">
      <w:numFmt w:val="decimal"/>
      <w:lvlText w:val=""/>
      <w:lvlJc w:val="left"/>
    </w:lvl>
    <w:lvl w:ilvl="6" w:tplc="DFA6690A">
      <w:numFmt w:val="decimal"/>
      <w:lvlText w:val=""/>
      <w:lvlJc w:val="left"/>
    </w:lvl>
    <w:lvl w:ilvl="7" w:tplc="2E7A7A28">
      <w:numFmt w:val="decimal"/>
      <w:lvlText w:val=""/>
      <w:lvlJc w:val="left"/>
    </w:lvl>
    <w:lvl w:ilvl="8" w:tplc="C7DCDBB2">
      <w:numFmt w:val="decimal"/>
      <w:lvlText w:val=""/>
      <w:lvlJc w:val="left"/>
    </w:lvl>
  </w:abstractNum>
  <w:abstractNum w:abstractNumId="21" w15:restartNumberingAfterBreak="0">
    <w:nsid w:val="7A170C7B"/>
    <w:multiLevelType w:val="hybridMultilevel"/>
    <w:tmpl w:val="0AF4AFB4"/>
    <w:lvl w:ilvl="0" w:tplc="153C079C">
      <w:start w:val="1"/>
      <w:numFmt w:val="bullet"/>
      <w:lvlText w:val=""/>
      <w:lvlJc w:val="left"/>
      <w:pPr>
        <w:tabs>
          <w:tab w:val="num" w:pos="900"/>
        </w:tabs>
        <w:ind w:left="540" w:hanging="360"/>
      </w:pPr>
      <w:rPr>
        <w:rFonts w:ascii="Symbol" w:hAnsi="Symbol" w:hint="default"/>
      </w:rPr>
    </w:lvl>
    <w:lvl w:ilvl="1" w:tplc="57E8D564">
      <w:numFmt w:val="decimal"/>
      <w:lvlText w:val=""/>
      <w:lvlJc w:val="left"/>
    </w:lvl>
    <w:lvl w:ilvl="2" w:tplc="19CA9AE4">
      <w:numFmt w:val="decimal"/>
      <w:lvlText w:val=""/>
      <w:lvlJc w:val="left"/>
    </w:lvl>
    <w:lvl w:ilvl="3" w:tplc="C30661C8">
      <w:numFmt w:val="decimal"/>
      <w:lvlText w:val=""/>
      <w:lvlJc w:val="left"/>
    </w:lvl>
    <w:lvl w:ilvl="4" w:tplc="BC048B24">
      <w:numFmt w:val="decimal"/>
      <w:lvlText w:val=""/>
      <w:lvlJc w:val="left"/>
    </w:lvl>
    <w:lvl w:ilvl="5" w:tplc="767277DA">
      <w:numFmt w:val="decimal"/>
      <w:lvlText w:val=""/>
      <w:lvlJc w:val="left"/>
    </w:lvl>
    <w:lvl w:ilvl="6" w:tplc="5D308E5C">
      <w:numFmt w:val="decimal"/>
      <w:lvlText w:val=""/>
      <w:lvlJc w:val="left"/>
    </w:lvl>
    <w:lvl w:ilvl="7" w:tplc="EC9A7D0C">
      <w:numFmt w:val="decimal"/>
      <w:lvlText w:val=""/>
      <w:lvlJc w:val="left"/>
    </w:lvl>
    <w:lvl w:ilvl="8" w:tplc="91342344">
      <w:numFmt w:val="decimal"/>
      <w:lvlText w:val=""/>
      <w:lvlJc w:val="left"/>
    </w:lvl>
  </w:abstractNum>
  <w:abstractNum w:abstractNumId="22" w15:restartNumberingAfterBreak="0">
    <w:nsid w:val="7C226A94"/>
    <w:multiLevelType w:val="hybridMultilevel"/>
    <w:tmpl w:val="0BA4F182"/>
    <w:lvl w:ilvl="0" w:tplc="8DBCE070">
      <w:start w:val="1"/>
      <w:numFmt w:val="decimal"/>
      <w:lvlText w:val="%1."/>
      <w:lvlJc w:val="left"/>
      <w:pPr>
        <w:tabs>
          <w:tab w:val="num" w:pos="900"/>
        </w:tabs>
        <w:ind w:left="540" w:hanging="360"/>
      </w:pPr>
    </w:lvl>
    <w:lvl w:ilvl="1" w:tplc="C2060A1C">
      <w:start w:val="1"/>
      <w:numFmt w:val="bullet"/>
      <w:lvlText w:val="o"/>
      <w:lvlJc w:val="left"/>
      <w:pPr>
        <w:tabs>
          <w:tab w:val="num" w:pos="1440"/>
        </w:tabs>
        <w:ind w:left="1080" w:hanging="360"/>
      </w:pPr>
      <w:rPr>
        <w:rFonts w:ascii="Courier New" w:hAnsi="Courier New" w:cs="Courier New" w:hint="default"/>
      </w:rPr>
    </w:lvl>
    <w:lvl w:ilvl="2" w:tplc="46DAA704">
      <w:numFmt w:val="decimal"/>
      <w:lvlText w:val=""/>
      <w:lvlJc w:val="left"/>
    </w:lvl>
    <w:lvl w:ilvl="3" w:tplc="E5B6F828">
      <w:numFmt w:val="decimal"/>
      <w:lvlText w:val=""/>
      <w:lvlJc w:val="left"/>
    </w:lvl>
    <w:lvl w:ilvl="4" w:tplc="9D345AD0">
      <w:numFmt w:val="decimal"/>
      <w:lvlText w:val=""/>
      <w:lvlJc w:val="left"/>
    </w:lvl>
    <w:lvl w:ilvl="5" w:tplc="6874C2BC">
      <w:numFmt w:val="decimal"/>
      <w:lvlText w:val=""/>
      <w:lvlJc w:val="left"/>
    </w:lvl>
    <w:lvl w:ilvl="6" w:tplc="196463A6">
      <w:numFmt w:val="decimal"/>
      <w:lvlText w:val=""/>
      <w:lvlJc w:val="left"/>
    </w:lvl>
    <w:lvl w:ilvl="7" w:tplc="34589252">
      <w:numFmt w:val="decimal"/>
      <w:lvlText w:val=""/>
      <w:lvlJc w:val="left"/>
    </w:lvl>
    <w:lvl w:ilvl="8" w:tplc="C3901926">
      <w:numFmt w:val="decimal"/>
      <w:lvlText w:val=""/>
      <w:lvlJc w:val="left"/>
    </w:lvl>
  </w:abstractNum>
  <w:num w:numId="1" w16cid:durableId="1418360878">
    <w:abstractNumId w:val="19"/>
  </w:num>
  <w:num w:numId="2" w16cid:durableId="939751752">
    <w:abstractNumId w:val="0"/>
  </w:num>
  <w:num w:numId="3" w16cid:durableId="631131964">
    <w:abstractNumId w:val="8"/>
  </w:num>
  <w:num w:numId="4" w16cid:durableId="1053967416">
    <w:abstractNumId w:val="16"/>
  </w:num>
  <w:num w:numId="5" w16cid:durableId="1088230137">
    <w:abstractNumId w:val="12"/>
  </w:num>
  <w:num w:numId="6" w16cid:durableId="1166440861">
    <w:abstractNumId w:val="10"/>
  </w:num>
  <w:num w:numId="7" w16cid:durableId="1004478838">
    <w:abstractNumId w:val="11"/>
  </w:num>
  <w:num w:numId="8" w16cid:durableId="238292657">
    <w:abstractNumId w:val="17"/>
  </w:num>
  <w:num w:numId="9" w16cid:durableId="1662931394">
    <w:abstractNumId w:val="18"/>
  </w:num>
  <w:num w:numId="10" w16cid:durableId="1849558246">
    <w:abstractNumId w:val="15"/>
  </w:num>
  <w:num w:numId="11" w16cid:durableId="609044825">
    <w:abstractNumId w:val="7"/>
  </w:num>
  <w:num w:numId="12" w16cid:durableId="114717657">
    <w:abstractNumId w:val="2"/>
  </w:num>
  <w:num w:numId="13" w16cid:durableId="63257090">
    <w:abstractNumId w:val="3"/>
  </w:num>
  <w:num w:numId="14" w16cid:durableId="1972006828">
    <w:abstractNumId w:val="6"/>
  </w:num>
  <w:num w:numId="15" w16cid:durableId="1972514074">
    <w:abstractNumId w:val="21"/>
  </w:num>
  <w:num w:numId="16" w16cid:durableId="1434932212">
    <w:abstractNumId w:val="1"/>
  </w:num>
  <w:num w:numId="17" w16cid:durableId="1681421156">
    <w:abstractNumId w:val="4"/>
  </w:num>
  <w:num w:numId="18" w16cid:durableId="1450124378">
    <w:abstractNumId w:val="5"/>
  </w:num>
  <w:num w:numId="19" w16cid:durableId="281619580">
    <w:abstractNumId w:val="20"/>
  </w:num>
  <w:num w:numId="20" w16cid:durableId="320736033">
    <w:abstractNumId w:val="14"/>
  </w:num>
  <w:num w:numId="21" w16cid:durableId="185533043">
    <w:abstractNumId w:val="22"/>
  </w:num>
  <w:num w:numId="22" w16cid:durableId="200868943">
    <w:abstractNumId w:val="9"/>
  </w:num>
  <w:num w:numId="23" w16cid:durableId="3269773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F15"/>
    <w:rsid w:val="0014231A"/>
    <w:rsid w:val="00212469"/>
    <w:rsid w:val="00694F15"/>
    <w:rsid w:val="00D46630"/>
    <w:rsid w:val="00DE7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07F2"/>
  <w15:docId w15:val="{BFBB9931-0CFD-4D26-9EFD-64BB5FBB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1404</Words>
  <Characters>8007</Characters>
  <Application>Microsoft Office Word</Application>
  <DocSecurity>0</DocSecurity>
  <Lines>66</Lines>
  <Paragraphs>18</Paragraphs>
  <ScaleCrop>false</ScaleCrop>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Nikhil Kumar</cp:lastModifiedBy>
  <cp:revision>3</cp:revision>
  <dcterms:created xsi:type="dcterms:W3CDTF">2025-08-14T16:57:00Z</dcterms:created>
  <dcterms:modified xsi:type="dcterms:W3CDTF">2025-08-14T18:34:00Z</dcterms:modified>
</cp:coreProperties>
</file>