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F7E93" w14:textId="77777777" w:rsidR="001D7A7A" w:rsidRDefault="00000000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Windows Firewall Configuration Guide</w:t>
      </w:r>
    </w:p>
    <w:p w14:paraId="7A47A092" w14:textId="77777777" w:rsidR="001D7A7A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This guide provides step-by-step instructions for configuring Windows Defender Firewall with Advanced Security.</w:t>
      </w:r>
    </w:p>
    <w:p w14:paraId="3B602C51" w14:textId="77777777" w:rsidR="001D7A7A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Step 1: Open Firewall Configuration Tool</w:t>
      </w:r>
    </w:p>
    <w:p w14:paraId="7390FE6F" w14:textId="77777777" w:rsidR="001D7A7A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Press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Win + R</w:t>
      </w:r>
      <w:r>
        <w:rPr>
          <w:rFonts w:ascii="inter" w:eastAsia="inter" w:hAnsi="inter" w:cs="inter"/>
          <w:color w:val="000000"/>
        </w:rPr>
        <w:t xml:space="preserve"> to open the Run dialog</w:t>
      </w:r>
    </w:p>
    <w:p w14:paraId="1C7DCE74" w14:textId="77777777" w:rsidR="001D7A7A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Type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wf.msc</w:t>
      </w:r>
      <w:proofErr w:type="spellEnd"/>
      <w:r>
        <w:rPr>
          <w:rFonts w:ascii="inter" w:eastAsia="inter" w:hAnsi="inter" w:cs="inter"/>
          <w:color w:val="000000"/>
        </w:rPr>
        <w:t xml:space="preserve"> and press Enter</w:t>
      </w:r>
    </w:p>
    <w:p w14:paraId="216601CC" w14:textId="77777777" w:rsidR="001D7A7A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Alternatively: Control Panel → System and Security → Windows Defender Firewall → Advanced settings</w:t>
      </w:r>
    </w:p>
    <w:p w14:paraId="615FB7CA" w14:textId="77777777" w:rsidR="001D7A7A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Step 2: List Current Firewall Rules</w:t>
      </w:r>
    </w:p>
    <w:p w14:paraId="301AA191" w14:textId="77777777" w:rsidR="001D7A7A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In the left pane, click on </w:t>
      </w:r>
      <w:r>
        <w:rPr>
          <w:rFonts w:ascii="inter" w:eastAsia="inter" w:hAnsi="inter" w:cs="inter"/>
          <w:b/>
          <w:color w:val="000000"/>
        </w:rPr>
        <w:t>"Inbound Rules"</w:t>
      </w:r>
    </w:p>
    <w:p w14:paraId="08B501B5" w14:textId="77777777" w:rsidR="001D7A7A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Review existing rules in the main panel</w:t>
      </w:r>
    </w:p>
    <w:p w14:paraId="230F41EA" w14:textId="77777777" w:rsidR="001D7A7A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Note the default rules that are already configured</w:t>
      </w:r>
    </w:p>
    <w:p w14:paraId="1B607A96" w14:textId="77777777" w:rsidR="001D7A7A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Take a screenshot for documentation purposes</w:t>
      </w:r>
    </w:p>
    <w:p w14:paraId="5F4B9865" w14:textId="77777777" w:rsidR="001D7A7A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Step 3: Block Telnet Traffic (Port 23)</w:t>
      </w:r>
    </w:p>
    <w:p w14:paraId="7222349A" w14:textId="77777777" w:rsidR="001D7A7A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Right-click on </w:t>
      </w:r>
      <w:r>
        <w:rPr>
          <w:rFonts w:ascii="inter" w:eastAsia="inter" w:hAnsi="inter" w:cs="inter"/>
          <w:b/>
          <w:color w:val="000000"/>
        </w:rPr>
        <w:t>"Inbound Rules"</w:t>
      </w:r>
      <w:r>
        <w:rPr>
          <w:rFonts w:ascii="inter" w:eastAsia="inter" w:hAnsi="inter" w:cs="inter"/>
          <w:color w:val="000000"/>
        </w:rPr>
        <w:t xml:space="preserve"> in the left pane</w:t>
      </w:r>
    </w:p>
    <w:p w14:paraId="2548F6F3" w14:textId="77777777" w:rsidR="001D7A7A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Select </w:t>
      </w:r>
      <w:r>
        <w:rPr>
          <w:rFonts w:ascii="inter" w:eastAsia="inter" w:hAnsi="inter" w:cs="inter"/>
          <w:b/>
          <w:color w:val="000000"/>
        </w:rPr>
        <w:t>"New Rule..."</w:t>
      </w:r>
    </w:p>
    <w:p w14:paraId="7B369D9E" w14:textId="77777777" w:rsidR="001D7A7A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Choose </w:t>
      </w:r>
      <w:r>
        <w:rPr>
          <w:rFonts w:ascii="inter" w:eastAsia="inter" w:hAnsi="inter" w:cs="inter"/>
          <w:b/>
          <w:color w:val="000000"/>
        </w:rPr>
        <w:t>"Port"</w:t>
      </w:r>
      <w:r>
        <w:rPr>
          <w:rFonts w:ascii="inter" w:eastAsia="inter" w:hAnsi="inter" w:cs="inter"/>
          <w:color w:val="000000"/>
        </w:rPr>
        <w:t xml:space="preserve"> and click Next</w:t>
      </w:r>
    </w:p>
    <w:p w14:paraId="7949B254" w14:textId="77777777" w:rsidR="001D7A7A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Select </w:t>
      </w:r>
      <w:r>
        <w:rPr>
          <w:rFonts w:ascii="inter" w:eastAsia="inter" w:hAnsi="inter" w:cs="inter"/>
          <w:b/>
          <w:color w:val="000000"/>
        </w:rPr>
        <w:t>"TCP"</w:t>
      </w:r>
      <w:r>
        <w:rPr>
          <w:rFonts w:ascii="inter" w:eastAsia="inter" w:hAnsi="inter" w:cs="inter"/>
          <w:color w:val="000000"/>
        </w:rPr>
        <w:t xml:space="preserve"> and </w:t>
      </w:r>
      <w:r>
        <w:rPr>
          <w:rFonts w:ascii="inter" w:eastAsia="inter" w:hAnsi="inter" w:cs="inter"/>
          <w:b/>
          <w:color w:val="000000"/>
        </w:rPr>
        <w:t>"Specific local ports"</w:t>
      </w:r>
    </w:p>
    <w:p w14:paraId="1B4B2B24" w14:textId="77777777" w:rsidR="001D7A7A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Enter </w:t>
      </w:r>
      <w:r>
        <w:rPr>
          <w:rFonts w:ascii="inter" w:eastAsia="inter" w:hAnsi="inter" w:cs="inter"/>
          <w:b/>
          <w:color w:val="000000"/>
        </w:rPr>
        <w:t>"23"</w:t>
      </w:r>
      <w:r>
        <w:rPr>
          <w:rFonts w:ascii="inter" w:eastAsia="inter" w:hAnsi="inter" w:cs="inter"/>
          <w:color w:val="000000"/>
        </w:rPr>
        <w:t xml:space="preserve"> in the ports field</w:t>
      </w:r>
    </w:p>
    <w:p w14:paraId="2DC2C9D6" w14:textId="77777777" w:rsidR="001D7A7A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Click Next and select </w:t>
      </w:r>
      <w:r>
        <w:rPr>
          <w:rFonts w:ascii="inter" w:eastAsia="inter" w:hAnsi="inter" w:cs="inter"/>
          <w:b/>
          <w:color w:val="000000"/>
        </w:rPr>
        <w:t>"Block the connection"</w:t>
      </w:r>
    </w:p>
    <w:p w14:paraId="24C5F4B4" w14:textId="77777777" w:rsidR="001D7A7A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Apply to </w:t>
      </w:r>
      <w:r>
        <w:rPr>
          <w:rFonts w:ascii="inter" w:eastAsia="inter" w:hAnsi="inter" w:cs="inter"/>
          <w:b/>
          <w:color w:val="000000"/>
        </w:rPr>
        <w:t>all profiles</w:t>
      </w:r>
      <w:r>
        <w:rPr>
          <w:rFonts w:ascii="inter" w:eastAsia="inter" w:hAnsi="inter" w:cs="inter"/>
          <w:color w:val="000000"/>
        </w:rPr>
        <w:t xml:space="preserve"> (Domain, Private, Public)</w:t>
      </w:r>
    </w:p>
    <w:p w14:paraId="59496EB0" w14:textId="77777777" w:rsidR="001D7A7A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Name the rule: </w:t>
      </w:r>
      <w:r>
        <w:rPr>
          <w:rFonts w:ascii="inter" w:eastAsia="inter" w:hAnsi="inter" w:cs="inter"/>
          <w:b/>
          <w:color w:val="000000"/>
        </w:rPr>
        <w:t>"Block Telnet Port 23"</w:t>
      </w:r>
    </w:p>
    <w:p w14:paraId="712832D9" w14:textId="77777777" w:rsidR="001D7A7A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Add description: </w:t>
      </w:r>
      <w:r>
        <w:rPr>
          <w:rFonts w:ascii="inter" w:eastAsia="inter" w:hAnsi="inter" w:cs="inter"/>
          <w:b/>
          <w:color w:val="000000"/>
        </w:rPr>
        <w:t>"Test rule to block inbound Telnet connections"</w:t>
      </w:r>
    </w:p>
    <w:p w14:paraId="2E3391AA" w14:textId="77777777" w:rsidR="001D7A7A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Click Finish</w:t>
      </w:r>
    </w:p>
    <w:p w14:paraId="0B67F0B7" w14:textId="77777777" w:rsidR="001D7A7A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Step 4: Test the Rule</w:t>
      </w:r>
    </w:p>
    <w:p w14:paraId="2D8A5AAC" w14:textId="77777777" w:rsidR="001D7A7A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lastRenderedPageBreak/>
        <w:t>Run the following commands in Command Prompt or PowerShell:</w:t>
      </w:r>
    </w:p>
    <w:p w14:paraId="2FC5492F" w14:textId="77777777" w:rsidR="001D7A7A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Test from local machine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telnet localhost 23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Check if the port is blocked (should fail)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netstat -an |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findstr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:23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E955B9A" w14:textId="77777777" w:rsidR="001D7A7A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Step 5: Create Allow Rule for SSH (Optional)</w:t>
      </w:r>
    </w:p>
    <w:p w14:paraId="02E80063" w14:textId="77777777" w:rsidR="001D7A7A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Right-click on </w:t>
      </w:r>
      <w:r>
        <w:rPr>
          <w:rFonts w:ascii="inter" w:eastAsia="inter" w:hAnsi="inter" w:cs="inter"/>
          <w:b/>
          <w:color w:val="000000"/>
        </w:rPr>
        <w:t>"Inbound Rules"</w:t>
      </w:r>
    </w:p>
    <w:p w14:paraId="1963767D" w14:textId="77777777" w:rsidR="001D7A7A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Select </w:t>
      </w:r>
      <w:r>
        <w:rPr>
          <w:rFonts w:ascii="inter" w:eastAsia="inter" w:hAnsi="inter" w:cs="inter"/>
          <w:b/>
          <w:color w:val="000000"/>
        </w:rPr>
        <w:t>"New Rule..."</w:t>
      </w:r>
    </w:p>
    <w:p w14:paraId="17C54672" w14:textId="77777777" w:rsidR="001D7A7A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Choose </w:t>
      </w:r>
      <w:r>
        <w:rPr>
          <w:rFonts w:ascii="inter" w:eastAsia="inter" w:hAnsi="inter" w:cs="inter"/>
          <w:b/>
          <w:color w:val="000000"/>
        </w:rPr>
        <w:t>"Port"</w:t>
      </w:r>
      <w:r>
        <w:rPr>
          <w:rFonts w:ascii="inter" w:eastAsia="inter" w:hAnsi="inter" w:cs="inter"/>
          <w:color w:val="000000"/>
        </w:rPr>
        <w:t xml:space="preserve"> → </w:t>
      </w:r>
      <w:r>
        <w:rPr>
          <w:rFonts w:ascii="inter" w:eastAsia="inter" w:hAnsi="inter" w:cs="inter"/>
          <w:b/>
          <w:color w:val="000000"/>
        </w:rPr>
        <w:t>"TCP"</w:t>
      </w:r>
      <w:r>
        <w:rPr>
          <w:rFonts w:ascii="inter" w:eastAsia="inter" w:hAnsi="inter" w:cs="inter"/>
          <w:color w:val="000000"/>
        </w:rPr>
        <w:t xml:space="preserve"> → </w:t>
      </w:r>
      <w:r>
        <w:rPr>
          <w:rFonts w:ascii="inter" w:eastAsia="inter" w:hAnsi="inter" w:cs="inter"/>
          <w:b/>
          <w:color w:val="000000"/>
        </w:rPr>
        <w:t>"22"</w:t>
      </w:r>
    </w:p>
    <w:p w14:paraId="062C5444" w14:textId="77777777" w:rsidR="001D7A7A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Select </w:t>
      </w:r>
      <w:r>
        <w:rPr>
          <w:rFonts w:ascii="inter" w:eastAsia="inter" w:hAnsi="inter" w:cs="inter"/>
          <w:b/>
          <w:color w:val="000000"/>
        </w:rPr>
        <w:t>"Allow the connection"</w:t>
      </w:r>
    </w:p>
    <w:p w14:paraId="6DA967CD" w14:textId="77777777" w:rsidR="001D7A7A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Apply to all profiles</w:t>
      </w:r>
    </w:p>
    <w:p w14:paraId="17001F08" w14:textId="77777777" w:rsidR="001D7A7A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Name: </w:t>
      </w:r>
      <w:r>
        <w:rPr>
          <w:rFonts w:ascii="inter" w:eastAsia="inter" w:hAnsi="inter" w:cs="inter"/>
          <w:b/>
          <w:color w:val="000000"/>
        </w:rPr>
        <w:t>"Allow SSH Port 22"</w:t>
      </w:r>
    </w:p>
    <w:p w14:paraId="7AB33D9C" w14:textId="77777777" w:rsidR="001D7A7A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Step 6: Remove Test Rules</w:t>
      </w:r>
    </w:p>
    <w:p w14:paraId="494F835B" w14:textId="77777777" w:rsidR="001D7A7A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Find your </w:t>
      </w:r>
      <w:r>
        <w:rPr>
          <w:rFonts w:ascii="inter" w:eastAsia="inter" w:hAnsi="inter" w:cs="inter"/>
          <w:b/>
          <w:color w:val="000000"/>
        </w:rPr>
        <w:t>"Block Telnet Port 23"</w:t>
      </w:r>
      <w:r>
        <w:rPr>
          <w:rFonts w:ascii="inter" w:eastAsia="inter" w:hAnsi="inter" w:cs="inter"/>
          <w:color w:val="000000"/>
        </w:rPr>
        <w:t xml:space="preserve"> rule</w:t>
      </w:r>
    </w:p>
    <w:p w14:paraId="0A6F134D" w14:textId="77777777" w:rsidR="001D7A7A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Right-click and select </w:t>
      </w:r>
      <w:r>
        <w:rPr>
          <w:rFonts w:ascii="inter" w:eastAsia="inter" w:hAnsi="inter" w:cs="inter"/>
          <w:b/>
          <w:color w:val="000000"/>
        </w:rPr>
        <w:t>"Delete"</w:t>
      </w:r>
    </w:p>
    <w:p w14:paraId="62443142" w14:textId="77777777" w:rsidR="001D7A7A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Confirm the deletion</w:t>
      </w:r>
    </w:p>
    <w:p w14:paraId="6EAC899E" w14:textId="1DA4237D" w:rsidR="001D7A7A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Verification Steps</w:t>
      </w:r>
    </w:p>
    <w:p w14:paraId="6C28736C" w14:textId="77777777" w:rsidR="001D7A7A" w:rsidRDefault="00000000">
      <w:pPr>
        <w:numPr>
          <w:ilvl w:val="0"/>
          <w:numId w:val="8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Verify Rule Creation</w:t>
      </w:r>
      <w:r>
        <w:rPr>
          <w:rFonts w:ascii="inter" w:eastAsia="inter" w:hAnsi="inter" w:cs="inter"/>
          <w:color w:val="000000"/>
        </w:rPr>
        <w:t>:</w:t>
      </w:r>
    </w:p>
    <w:p w14:paraId="66E0EE58" w14:textId="77777777" w:rsidR="001D7A7A" w:rsidRDefault="00000000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Get-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NetFirewallRule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-DisplayName "*Telnet*"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E248666" w14:textId="77777777" w:rsidR="001D7A7A" w:rsidRDefault="00000000">
      <w:pPr>
        <w:numPr>
          <w:ilvl w:val="0"/>
          <w:numId w:val="8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Test Connectivity</w:t>
      </w:r>
      <w:r>
        <w:rPr>
          <w:rFonts w:ascii="inter" w:eastAsia="inter" w:hAnsi="inter" w:cs="inter"/>
          <w:color w:val="000000"/>
        </w:rPr>
        <w:t>:</w:t>
      </w:r>
    </w:p>
    <w:p w14:paraId="3A44EE7E" w14:textId="77777777" w:rsidR="001D7A7A" w:rsidRDefault="00000000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telnet localhost 23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Should return: "Could not open connection to the host"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17E1FC9" w14:textId="77777777" w:rsidR="001D7A7A" w:rsidRDefault="00000000">
      <w:pPr>
        <w:numPr>
          <w:ilvl w:val="0"/>
          <w:numId w:val="8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Check Windows Event Log</w:t>
      </w:r>
      <w:r>
        <w:rPr>
          <w:rFonts w:ascii="inter" w:eastAsia="inter" w:hAnsi="inter" w:cs="inter"/>
          <w:color w:val="000000"/>
        </w:rPr>
        <w:t>:</w:t>
      </w:r>
    </w:p>
    <w:p w14:paraId="5E96047C" w14:textId="77777777" w:rsidR="001D7A7A" w:rsidRDefault="00000000">
      <w:pPr>
        <w:numPr>
          <w:ilvl w:val="1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Open Event Viewer</w:t>
      </w:r>
    </w:p>
    <w:p w14:paraId="3C36F82B" w14:textId="77777777" w:rsidR="001D7A7A" w:rsidRDefault="00000000">
      <w:pPr>
        <w:numPr>
          <w:ilvl w:val="1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Navigate to Windows Logs → Security</w:t>
      </w:r>
    </w:p>
    <w:p w14:paraId="23DB56E0" w14:textId="77777777" w:rsidR="001D7A7A" w:rsidRDefault="00000000">
      <w:pPr>
        <w:numPr>
          <w:ilvl w:val="1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Look for Event ID 5152 (blocked connection)</w:t>
      </w:r>
    </w:p>
    <w:p w14:paraId="30A08D44" w14:textId="77777777" w:rsidR="001D7A7A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🔍 Troubleshooting</w:t>
      </w:r>
    </w:p>
    <w:p w14:paraId="1A5844E5" w14:textId="77777777" w:rsidR="001D7A7A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Common Issues</w:t>
      </w:r>
    </w:p>
    <w:p w14:paraId="4757BAD7" w14:textId="77777777" w:rsidR="001D7A7A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Access Denied</w:t>
      </w:r>
      <w:r>
        <w:rPr>
          <w:rFonts w:ascii="inter" w:eastAsia="inter" w:hAnsi="inter" w:cs="inter"/>
          <w:color w:val="000000"/>
        </w:rPr>
        <w:t>: Ensure you're running as Administrator</w:t>
      </w:r>
    </w:p>
    <w:p w14:paraId="0BA7A60C" w14:textId="77777777" w:rsidR="001D7A7A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Rule Not Working</w:t>
      </w:r>
      <w:r>
        <w:rPr>
          <w:rFonts w:ascii="inter" w:eastAsia="inter" w:hAnsi="inter" w:cs="inter"/>
          <w:color w:val="000000"/>
        </w:rPr>
        <w:t>: Check rule order and conflicting rules</w:t>
      </w:r>
    </w:p>
    <w:p w14:paraId="3999C8F7" w14:textId="77777777" w:rsidR="001D7A7A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Service Dependencies</w:t>
      </w:r>
      <w:r>
        <w:rPr>
          <w:rFonts w:ascii="inter" w:eastAsia="inter" w:hAnsi="inter" w:cs="inter"/>
          <w:color w:val="000000"/>
        </w:rPr>
        <w:t>: Verify Windows Firewall service is running</w:t>
      </w:r>
    </w:p>
    <w:p w14:paraId="5BBF84D2" w14:textId="77777777" w:rsidR="001D7A7A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Useful Commands</w:t>
      </w:r>
    </w:p>
    <w:p w14:paraId="5D574501" w14:textId="77777777" w:rsidR="001D7A7A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Check firewall service status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Get-Service -Name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MpsSvc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View all firewall profiles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Get-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NetFirewallProfile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Export firewall configuration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netsh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advfirewall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export "C:\firewall-backup.wfw"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B04F7D8" w14:textId="3CF22836" w:rsidR="001D7A7A" w:rsidRDefault="001D7A7A" w:rsidP="004549E4">
      <w:pPr>
        <w:spacing w:before="105" w:after="105" w:line="360" w:lineRule="auto"/>
        <w:ind w:left="540"/>
      </w:pPr>
    </w:p>
    <w:sectPr w:rsidR="001D7A7A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90B35"/>
    <w:multiLevelType w:val="hybridMultilevel"/>
    <w:tmpl w:val="55200E5A"/>
    <w:lvl w:ilvl="0" w:tplc="D970194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9CC82524">
      <w:numFmt w:val="decimal"/>
      <w:lvlText w:val=""/>
      <w:lvlJc w:val="left"/>
    </w:lvl>
    <w:lvl w:ilvl="2" w:tplc="59EAD88A">
      <w:numFmt w:val="decimal"/>
      <w:lvlText w:val=""/>
      <w:lvlJc w:val="left"/>
    </w:lvl>
    <w:lvl w:ilvl="3" w:tplc="9D7076D0">
      <w:numFmt w:val="decimal"/>
      <w:lvlText w:val=""/>
      <w:lvlJc w:val="left"/>
    </w:lvl>
    <w:lvl w:ilvl="4" w:tplc="89342CB8">
      <w:numFmt w:val="decimal"/>
      <w:lvlText w:val=""/>
      <w:lvlJc w:val="left"/>
    </w:lvl>
    <w:lvl w:ilvl="5" w:tplc="F580E4CC">
      <w:numFmt w:val="decimal"/>
      <w:lvlText w:val=""/>
      <w:lvlJc w:val="left"/>
    </w:lvl>
    <w:lvl w:ilvl="6" w:tplc="1450C276">
      <w:numFmt w:val="decimal"/>
      <w:lvlText w:val=""/>
      <w:lvlJc w:val="left"/>
    </w:lvl>
    <w:lvl w:ilvl="7" w:tplc="E0DC04C8">
      <w:numFmt w:val="decimal"/>
      <w:lvlText w:val=""/>
      <w:lvlJc w:val="left"/>
    </w:lvl>
    <w:lvl w:ilvl="8" w:tplc="AFA85394">
      <w:numFmt w:val="decimal"/>
      <w:lvlText w:val=""/>
      <w:lvlJc w:val="left"/>
    </w:lvl>
  </w:abstractNum>
  <w:abstractNum w:abstractNumId="1" w15:restartNumberingAfterBreak="0">
    <w:nsid w:val="2A233626"/>
    <w:multiLevelType w:val="hybridMultilevel"/>
    <w:tmpl w:val="085885CC"/>
    <w:lvl w:ilvl="0" w:tplc="60D41C7E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65DE6C86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B4D023A6">
      <w:numFmt w:val="decimal"/>
      <w:lvlText w:val=""/>
      <w:lvlJc w:val="left"/>
    </w:lvl>
    <w:lvl w:ilvl="3" w:tplc="1512CED6">
      <w:numFmt w:val="decimal"/>
      <w:lvlText w:val=""/>
      <w:lvlJc w:val="left"/>
    </w:lvl>
    <w:lvl w:ilvl="4" w:tplc="7DD498E6">
      <w:numFmt w:val="decimal"/>
      <w:lvlText w:val=""/>
      <w:lvlJc w:val="left"/>
    </w:lvl>
    <w:lvl w:ilvl="5" w:tplc="4CFE0F8E">
      <w:numFmt w:val="decimal"/>
      <w:lvlText w:val=""/>
      <w:lvlJc w:val="left"/>
    </w:lvl>
    <w:lvl w:ilvl="6" w:tplc="F8D83C4A">
      <w:numFmt w:val="decimal"/>
      <w:lvlText w:val=""/>
      <w:lvlJc w:val="left"/>
    </w:lvl>
    <w:lvl w:ilvl="7" w:tplc="3ACADF6C">
      <w:numFmt w:val="decimal"/>
      <w:lvlText w:val=""/>
      <w:lvlJc w:val="left"/>
    </w:lvl>
    <w:lvl w:ilvl="8" w:tplc="AC7211AE">
      <w:numFmt w:val="decimal"/>
      <w:lvlText w:val=""/>
      <w:lvlJc w:val="left"/>
    </w:lvl>
  </w:abstractNum>
  <w:abstractNum w:abstractNumId="2" w15:restartNumberingAfterBreak="0">
    <w:nsid w:val="4F332C98"/>
    <w:multiLevelType w:val="hybridMultilevel"/>
    <w:tmpl w:val="DCA67550"/>
    <w:lvl w:ilvl="0" w:tplc="226AC49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0CB4AF4A">
      <w:numFmt w:val="decimal"/>
      <w:lvlText w:val=""/>
      <w:lvlJc w:val="left"/>
    </w:lvl>
    <w:lvl w:ilvl="2" w:tplc="438600C4">
      <w:numFmt w:val="decimal"/>
      <w:lvlText w:val=""/>
      <w:lvlJc w:val="left"/>
    </w:lvl>
    <w:lvl w:ilvl="3" w:tplc="9AA89F44">
      <w:numFmt w:val="decimal"/>
      <w:lvlText w:val=""/>
      <w:lvlJc w:val="left"/>
    </w:lvl>
    <w:lvl w:ilvl="4" w:tplc="6DF4AFA2">
      <w:numFmt w:val="decimal"/>
      <w:lvlText w:val=""/>
      <w:lvlJc w:val="left"/>
    </w:lvl>
    <w:lvl w:ilvl="5" w:tplc="597C4AC6">
      <w:numFmt w:val="decimal"/>
      <w:lvlText w:val=""/>
      <w:lvlJc w:val="left"/>
    </w:lvl>
    <w:lvl w:ilvl="6" w:tplc="DDCEC79C">
      <w:numFmt w:val="decimal"/>
      <w:lvlText w:val=""/>
      <w:lvlJc w:val="left"/>
    </w:lvl>
    <w:lvl w:ilvl="7" w:tplc="626E9B32">
      <w:numFmt w:val="decimal"/>
      <w:lvlText w:val=""/>
      <w:lvlJc w:val="left"/>
    </w:lvl>
    <w:lvl w:ilvl="8" w:tplc="5ADC12B8">
      <w:numFmt w:val="decimal"/>
      <w:lvlText w:val=""/>
      <w:lvlJc w:val="left"/>
    </w:lvl>
  </w:abstractNum>
  <w:abstractNum w:abstractNumId="3" w15:restartNumberingAfterBreak="0">
    <w:nsid w:val="565B24CF"/>
    <w:multiLevelType w:val="hybridMultilevel"/>
    <w:tmpl w:val="83D056E2"/>
    <w:lvl w:ilvl="0" w:tplc="984C0428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B026501E">
      <w:numFmt w:val="decimal"/>
      <w:lvlText w:val=""/>
      <w:lvlJc w:val="left"/>
    </w:lvl>
    <w:lvl w:ilvl="2" w:tplc="EB70D676">
      <w:numFmt w:val="decimal"/>
      <w:lvlText w:val=""/>
      <w:lvlJc w:val="left"/>
    </w:lvl>
    <w:lvl w:ilvl="3" w:tplc="0C8CDAC6">
      <w:numFmt w:val="decimal"/>
      <w:lvlText w:val=""/>
      <w:lvlJc w:val="left"/>
    </w:lvl>
    <w:lvl w:ilvl="4" w:tplc="9B325C2A">
      <w:numFmt w:val="decimal"/>
      <w:lvlText w:val=""/>
      <w:lvlJc w:val="left"/>
    </w:lvl>
    <w:lvl w:ilvl="5" w:tplc="50986F80">
      <w:numFmt w:val="decimal"/>
      <w:lvlText w:val=""/>
      <w:lvlJc w:val="left"/>
    </w:lvl>
    <w:lvl w:ilvl="6" w:tplc="D91A3F42">
      <w:numFmt w:val="decimal"/>
      <w:lvlText w:val=""/>
      <w:lvlJc w:val="left"/>
    </w:lvl>
    <w:lvl w:ilvl="7" w:tplc="553E9964">
      <w:numFmt w:val="decimal"/>
      <w:lvlText w:val=""/>
      <w:lvlJc w:val="left"/>
    </w:lvl>
    <w:lvl w:ilvl="8" w:tplc="3A98351C">
      <w:numFmt w:val="decimal"/>
      <w:lvlText w:val=""/>
      <w:lvlJc w:val="left"/>
    </w:lvl>
  </w:abstractNum>
  <w:abstractNum w:abstractNumId="4" w15:restartNumberingAfterBreak="0">
    <w:nsid w:val="592C3D54"/>
    <w:multiLevelType w:val="hybridMultilevel"/>
    <w:tmpl w:val="F1C824D0"/>
    <w:lvl w:ilvl="0" w:tplc="905A5D3E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9C561450">
      <w:numFmt w:val="decimal"/>
      <w:lvlText w:val=""/>
      <w:lvlJc w:val="left"/>
    </w:lvl>
    <w:lvl w:ilvl="2" w:tplc="C1E05372">
      <w:numFmt w:val="decimal"/>
      <w:lvlText w:val=""/>
      <w:lvlJc w:val="left"/>
    </w:lvl>
    <w:lvl w:ilvl="3" w:tplc="92FC746A">
      <w:numFmt w:val="decimal"/>
      <w:lvlText w:val=""/>
      <w:lvlJc w:val="left"/>
    </w:lvl>
    <w:lvl w:ilvl="4" w:tplc="69D6B606">
      <w:numFmt w:val="decimal"/>
      <w:lvlText w:val=""/>
      <w:lvlJc w:val="left"/>
    </w:lvl>
    <w:lvl w:ilvl="5" w:tplc="BB22AC00">
      <w:numFmt w:val="decimal"/>
      <w:lvlText w:val=""/>
      <w:lvlJc w:val="left"/>
    </w:lvl>
    <w:lvl w:ilvl="6" w:tplc="27E03F8E">
      <w:numFmt w:val="decimal"/>
      <w:lvlText w:val=""/>
      <w:lvlJc w:val="left"/>
    </w:lvl>
    <w:lvl w:ilvl="7" w:tplc="8702C3FC">
      <w:numFmt w:val="decimal"/>
      <w:lvlText w:val=""/>
      <w:lvlJc w:val="left"/>
    </w:lvl>
    <w:lvl w:ilvl="8" w:tplc="27EA92BA">
      <w:numFmt w:val="decimal"/>
      <w:lvlText w:val=""/>
      <w:lvlJc w:val="left"/>
    </w:lvl>
  </w:abstractNum>
  <w:abstractNum w:abstractNumId="5" w15:restartNumberingAfterBreak="0">
    <w:nsid w:val="5AA77A5B"/>
    <w:multiLevelType w:val="hybridMultilevel"/>
    <w:tmpl w:val="EDEE4CA4"/>
    <w:lvl w:ilvl="0" w:tplc="B922E37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8548C42">
      <w:numFmt w:val="decimal"/>
      <w:lvlText w:val=""/>
      <w:lvlJc w:val="left"/>
    </w:lvl>
    <w:lvl w:ilvl="2" w:tplc="24BA5E5A">
      <w:numFmt w:val="decimal"/>
      <w:lvlText w:val=""/>
      <w:lvlJc w:val="left"/>
    </w:lvl>
    <w:lvl w:ilvl="3" w:tplc="FFE49B34">
      <w:numFmt w:val="decimal"/>
      <w:lvlText w:val=""/>
      <w:lvlJc w:val="left"/>
    </w:lvl>
    <w:lvl w:ilvl="4" w:tplc="A2CA897E">
      <w:numFmt w:val="decimal"/>
      <w:lvlText w:val=""/>
      <w:lvlJc w:val="left"/>
    </w:lvl>
    <w:lvl w:ilvl="5" w:tplc="1DAA5224">
      <w:numFmt w:val="decimal"/>
      <w:lvlText w:val=""/>
      <w:lvlJc w:val="left"/>
    </w:lvl>
    <w:lvl w:ilvl="6" w:tplc="945ACBA0">
      <w:numFmt w:val="decimal"/>
      <w:lvlText w:val=""/>
      <w:lvlJc w:val="left"/>
    </w:lvl>
    <w:lvl w:ilvl="7" w:tplc="470E3940">
      <w:numFmt w:val="decimal"/>
      <w:lvlText w:val=""/>
      <w:lvlJc w:val="left"/>
    </w:lvl>
    <w:lvl w:ilvl="8" w:tplc="D0F4D642">
      <w:numFmt w:val="decimal"/>
      <w:lvlText w:val=""/>
      <w:lvlJc w:val="left"/>
    </w:lvl>
  </w:abstractNum>
  <w:abstractNum w:abstractNumId="6" w15:restartNumberingAfterBreak="0">
    <w:nsid w:val="5D427E6C"/>
    <w:multiLevelType w:val="hybridMultilevel"/>
    <w:tmpl w:val="6E54060A"/>
    <w:lvl w:ilvl="0" w:tplc="01AED44E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5AAE4784">
      <w:numFmt w:val="decimal"/>
      <w:lvlText w:val=""/>
      <w:lvlJc w:val="left"/>
    </w:lvl>
    <w:lvl w:ilvl="2" w:tplc="E0048E86">
      <w:numFmt w:val="decimal"/>
      <w:lvlText w:val=""/>
      <w:lvlJc w:val="left"/>
    </w:lvl>
    <w:lvl w:ilvl="3" w:tplc="25EA0D2E">
      <w:numFmt w:val="decimal"/>
      <w:lvlText w:val=""/>
      <w:lvlJc w:val="left"/>
    </w:lvl>
    <w:lvl w:ilvl="4" w:tplc="DCC05512">
      <w:numFmt w:val="decimal"/>
      <w:lvlText w:val=""/>
      <w:lvlJc w:val="left"/>
    </w:lvl>
    <w:lvl w:ilvl="5" w:tplc="1F5A1428">
      <w:numFmt w:val="decimal"/>
      <w:lvlText w:val=""/>
      <w:lvlJc w:val="left"/>
    </w:lvl>
    <w:lvl w:ilvl="6" w:tplc="C80C0918">
      <w:numFmt w:val="decimal"/>
      <w:lvlText w:val=""/>
      <w:lvlJc w:val="left"/>
    </w:lvl>
    <w:lvl w:ilvl="7" w:tplc="3988A55C">
      <w:numFmt w:val="decimal"/>
      <w:lvlText w:val=""/>
      <w:lvlJc w:val="left"/>
    </w:lvl>
    <w:lvl w:ilvl="8" w:tplc="28E2D3D6">
      <w:numFmt w:val="decimal"/>
      <w:lvlText w:val=""/>
      <w:lvlJc w:val="left"/>
    </w:lvl>
  </w:abstractNum>
  <w:abstractNum w:abstractNumId="7" w15:restartNumberingAfterBreak="0">
    <w:nsid w:val="6B7D6E94"/>
    <w:multiLevelType w:val="hybridMultilevel"/>
    <w:tmpl w:val="D7D21C4E"/>
    <w:lvl w:ilvl="0" w:tplc="2DE653E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49001E0">
      <w:numFmt w:val="decimal"/>
      <w:lvlText w:val=""/>
      <w:lvlJc w:val="left"/>
    </w:lvl>
    <w:lvl w:ilvl="2" w:tplc="6ACA1DCE">
      <w:numFmt w:val="decimal"/>
      <w:lvlText w:val=""/>
      <w:lvlJc w:val="left"/>
    </w:lvl>
    <w:lvl w:ilvl="3" w:tplc="E51E4508">
      <w:numFmt w:val="decimal"/>
      <w:lvlText w:val=""/>
      <w:lvlJc w:val="left"/>
    </w:lvl>
    <w:lvl w:ilvl="4" w:tplc="A4B67B44">
      <w:numFmt w:val="decimal"/>
      <w:lvlText w:val=""/>
      <w:lvlJc w:val="left"/>
    </w:lvl>
    <w:lvl w:ilvl="5" w:tplc="6F20990E">
      <w:numFmt w:val="decimal"/>
      <w:lvlText w:val=""/>
      <w:lvlJc w:val="left"/>
    </w:lvl>
    <w:lvl w:ilvl="6" w:tplc="1F5C5D80">
      <w:numFmt w:val="decimal"/>
      <w:lvlText w:val=""/>
      <w:lvlJc w:val="left"/>
    </w:lvl>
    <w:lvl w:ilvl="7" w:tplc="7F7C50A6">
      <w:numFmt w:val="decimal"/>
      <w:lvlText w:val=""/>
      <w:lvlJc w:val="left"/>
    </w:lvl>
    <w:lvl w:ilvl="8" w:tplc="5F2EF318">
      <w:numFmt w:val="decimal"/>
      <w:lvlText w:val=""/>
      <w:lvlJc w:val="left"/>
    </w:lvl>
  </w:abstractNum>
  <w:abstractNum w:abstractNumId="8" w15:restartNumberingAfterBreak="0">
    <w:nsid w:val="73891D69"/>
    <w:multiLevelType w:val="hybridMultilevel"/>
    <w:tmpl w:val="EF22885C"/>
    <w:lvl w:ilvl="0" w:tplc="C11E180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05ED0B6">
      <w:numFmt w:val="decimal"/>
      <w:lvlText w:val=""/>
      <w:lvlJc w:val="left"/>
    </w:lvl>
    <w:lvl w:ilvl="2" w:tplc="73260330">
      <w:numFmt w:val="decimal"/>
      <w:lvlText w:val=""/>
      <w:lvlJc w:val="left"/>
    </w:lvl>
    <w:lvl w:ilvl="3" w:tplc="90129CD2">
      <w:numFmt w:val="decimal"/>
      <w:lvlText w:val=""/>
      <w:lvlJc w:val="left"/>
    </w:lvl>
    <w:lvl w:ilvl="4" w:tplc="CB983314">
      <w:numFmt w:val="decimal"/>
      <w:lvlText w:val=""/>
      <w:lvlJc w:val="left"/>
    </w:lvl>
    <w:lvl w:ilvl="5" w:tplc="14241B4A">
      <w:numFmt w:val="decimal"/>
      <w:lvlText w:val=""/>
      <w:lvlJc w:val="left"/>
    </w:lvl>
    <w:lvl w:ilvl="6" w:tplc="352A0E30">
      <w:numFmt w:val="decimal"/>
      <w:lvlText w:val=""/>
      <w:lvlJc w:val="left"/>
    </w:lvl>
    <w:lvl w:ilvl="7" w:tplc="9C2826B6">
      <w:numFmt w:val="decimal"/>
      <w:lvlText w:val=""/>
      <w:lvlJc w:val="left"/>
    </w:lvl>
    <w:lvl w:ilvl="8" w:tplc="95D6B450">
      <w:numFmt w:val="decimal"/>
      <w:lvlText w:val=""/>
      <w:lvlJc w:val="left"/>
    </w:lvl>
  </w:abstractNum>
  <w:abstractNum w:abstractNumId="9" w15:restartNumberingAfterBreak="0">
    <w:nsid w:val="756C0EB7"/>
    <w:multiLevelType w:val="hybridMultilevel"/>
    <w:tmpl w:val="70ACE81C"/>
    <w:lvl w:ilvl="0" w:tplc="22E2855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F69C7E68">
      <w:numFmt w:val="decimal"/>
      <w:lvlText w:val=""/>
      <w:lvlJc w:val="left"/>
    </w:lvl>
    <w:lvl w:ilvl="2" w:tplc="F48E975C">
      <w:numFmt w:val="decimal"/>
      <w:lvlText w:val=""/>
      <w:lvlJc w:val="left"/>
    </w:lvl>
    <w:lvl w:ilvl="3" w:tplc="325A1BCC">
      <w:numFmt w:val="decimal"/>
      <w:lvlText w:val=""/>
      <w:lvlJc w:val="left"/>
    </w:lvl>
    <w:lvl w:ilvl="4" w:tplc="C1E2728A">
      <w:numFmt w:val="decimal"/>
      <w:lvlText w:val=""/>
      <w:lvlJc w:val="left"/>
    </w:lvl>
    <w:lvl w:ilvl="5" w:tplc="751ACBB2">
      <w:numFmt w:val="decimal"/>
      <w:lvlText w:val=""/>
      <w:lvlJc w:val="left"/>
    </w:lvl>
    <w:lvl w:ilvl="6" w:tplc="FFC6E440">
      <w:numFmt w:val="decimal"/>
      <w:lvlText w:val=""/>
      <w:lvlJc w:val="left"/>
    </w:lvl>
    <w:lvl w:ilvl="7" w:tplc="2CE83CC6">
      <w:numFmt w:val="decimal"/>
      <w:lvlText w:val=""/>
      <w:lvlJc w:val="left"/>
    </w:lvl>
    <w:lvl w:ilvl="8" w:tplc="DA2AF892">
      <w:numFmt w:val="decimal"/>
      <w:lvlText w:val=""/>
      <w:lvlJc w:val="left"/>
    </w:lvl>
  </w:abstractNum>
  <w:num w:numId="1" w16cid:durableId="1342123320">
    <w:abstractNumId w:val="5"/>
  </w:num>
  <w:num w:numId="2" w16cid:durableId="1176112571">
    <w:abstractNumId w:val="9"/>
  </w:num>
  <w:num w:numId="3" w16cid:durableId="1122650267">
    <w:abstractNumId w:val="2"/>
  </w:num>
  <w:num w:numId="4" w16cid:durableId="200632811">
    <w:abstractNumId w:val="0"/>
  </w:num>
  <w:num w:numId="5" w16cid:durableId="680667718">
    <w:abstractNumId w:val="4"/>
  </w:num>
  <w:num w:numId="6" w16cid:durableId="225799152">
    <w:abstractNumId w:val="6"/>
  </w:num>
  <w:num w:numId="7" w16cid:durableId="587883134">
    <w:abstractNumId w:val="3"/>
  </w:num>
  <w:num w:numId="8" w16cid:durableId="1680694466">
    <w:abstractNumId w:val="1"/>
  </w:num>
  <w:num w:numId="9" w16cid:durableId="910576402">
    <w:abstractNumId w:val="7"/>
  </w:num>
  <w:num w:numId="10" w16cid:durableId="4254632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A7A"/>
    <w:rsid w:val="001D7A7A"/>
    <w:rsid w:val="003623FB"/>
    <w:rsid w:val="0045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CD052"/>
  <w15:docId w15:val="{1EDBFF06-3EBC-443C-90CE-BEB256969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Nikhil Kumar</cp:lastModifiedBy>
  <cp:revision>2</cp:revision>
  <dcterms:created xsi:type="dcterms:W3CDTF">2025-08-10T07:39:00Z</dcterms:created>
  <dcterms:modified xsi:type="dcterms:W3CDTF">2025-08-10T08:17:00Z</dcterms:modified>
</cp:coreProperties>
</file>