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pPr>
    </w:p>
    <w:p>
      <w:pPr>
        <w:pStyle w:val="BodyText"/>
      </w:pPr>
    </w:p>
    <w:p>
      <w:pPr>
        <w:pStyle w:val="BodyText"/>
      </w:pPr>
    </w:p>
    <w:p>
      <w:pPr>
        <w:pStyle w:val="BodyText"/>
        <w:spacing w:before="44"/>
      </w:pPr>
    </w:p>
    <w:p>
      <w:pPr>
        <w:pStyle w:val="Heading1"/>
        <w:spacing w:line="304" w:lineRule="auto"/>
        <w:ind w:left="3286" w:right="3198" w:hanging="1"/>
        <w:jc w:val="center"/>
      </w:pPr>
      <w:r>
        <w:rPr/>
        <w:t>PREDIKSI PRODUKTIVITAS PADI MENGGUNAKAN</w:t>
      </w:r>
      <w:r>
        <w:rPr>
          <w:spacing w:val="-13"/>
        </w:rPr>
        <w:t> </w:t>
      </w:r>
      <w:r>
        <w:rPr/>
        <w:t>MEACHINE</w:t>
      </w:r>
      <w:r>
        <w:rPr>
          <w:spacing w:val="-12"/>
        </w:rPr>
        <w:t> </w:t>
      </w:r>
      <w:r>
        <w:rPr/>
        <w:t>LEARNING</w:t>
      </w:r>
    </w:p>
    <w:p>
      <w:pPr>
        <w:pStyle w:val="BodyText"/>
        <w:spacing w:line="280" w:lineRule="auto" w:before="4"/>
        <w:ind w:left="4301" w:right="4203"/>
        <w:jc w:val="center"/>
      </w:pPr>
      <w:r>
        <w:rPr/>
        <w:t>Najib</w:t>
      </w:r>
      <w:r>
        <w:rPr>
          <w:spacing w:val="-13"/>
        </w:rPr>
        <w:t> </w:t>
      </w:r>
      <w:r>
        <w:rPr/>
        <w:t>Fadhil</w:t>
      </w:r>
      <w:r>
        <w:rPr>
          <w:spacing w:val="-12"/>
        </w:rPr>
        <w:t> </w:t>
      </w:r>
      <w:r>
        <w:rPr/>
        <w:t>Akbar NIM: 301240019</w:t>
      </w:r>
    </w:p>
    <w:p>
      <w:pPr>
        <w:pStyle w:val="BodyText"/>
        <w:spacing w:line="268" w:lineRule="auto" w:before="1"/>
        <w:ind w:left="2279" w:right="2124"/>
        <w:jc w:val="center"/>
      </w:pPr>
      <w:r>
        <w:rPr/>
        <w:t>Program</w:t>
      </w:r>
      <w:r>
        <w:rPr>
          <w:spacing w:val="-7"/>
        </w:rPr>
        <w:t> </w:t>
      </w:r>
      <w:r>
        <w:rPr/>
        <w:t>Studi</w:t>
      </w:r>
      <w:r>
        <w:rPr>
          <w:spacing w:val="-12"/>
        </w:rPr>
        <w:t> </w:t>
      </w:r>
      <w:r>
        <w:rPr/>
        <w:t>Teknik</w:t>
      </w:r>
      <w:r>
        <w:rPr>
          <w:spacing w:val="-7"/>
        </w:rPr>
        <w:t> </w:t>
      </w:r>
      <w:r>
        <w:rPr/>
        <w:t>Informatika</w:t>
      </w:r>
      <w:r>
        <w:rPr>
          <w:spacing w:val="-3"/>
        </w:rPr>
        <w:t> </w:t>
      </w:r>
      <w:r>
        <w:rPr/>
        <w:t>–</w:t>
      </w:r>
      <w:r>
        <w:rPr>
          <w:spacing w:val="-7"/>
        </w:rPr>
        <w:t> </w:t>
      </w:r>
      <w:r>
        <w:rPr/>
        <w:t>Universitas</w:t>
      </w:r>
      <w:r>
        <w:rPr>
          <w:spacing w:val="-8"/>
        </w:rPr>
        <w:t> </w:t>
      </w:r>
      <w:r>
        <w:rPr/>
        <w:t>Bale</w:t>
      </w:r>
      <w:r>
        <w:rPr>
          <w:spacing w:val="-7"/>
        </w:rPr>
        <w:t> </w:t>
      </w:r>
      <w:r>
        <w:rPr/>
        <w:t>Bandung</w:t>
      </w:r>
      <w:r>
        <w:rPr>
          <w:spacing w:val="-5"/>
        </w:rPr>
        <w:t> </w:t>
      </w:r>
      <w:r>
        <w:rPr/>
        <w:t>Mata Kuliah: Praktikum Kecerdasan Buatan</w:t>
      </w:r>
    </w:p>
    <w:p>
      <w:pPr>
        <w:pStyle w:val="BodyText"/>
        <w:spacing w:before="139"/>
      </w:pPr>
    </w:p>
    <w:p>
      <w:pPr>
        <w:pStyle w:val="Heading1"/>
      </w:pPr>
      <w:r>
        <w:rPr>
          <w:spacing w:val="-2"/>
        </w:rPr>
        <w:t>ABSTRAK</w:t>
      </w:r>
    </w:p>
    <w:p>
      <w:pPr>
        <w:pStyle w:val="BodyText"/>
        <w:spacing w:line="276" w:lineRule="auto" w:before="97"/>
        <w:ind w:left="946" w:right="852" w:hanging="10"/>
        <w:jc w:val="both"/>
      </w:pPr>
      <w:r>
        <w:rPr/>
        <w:t>Penelitian ini mengimplementasikan dan membandingkan lima algoritma machine learning untuk memprediksi</w:t>
      </w:r>
      <w:r>
        <w:rPr>
          <w:spacing w:val="-1"/>
        </w:rPr>
        <w:t> </w:t>
      </w:r>
      <w:r>
        <w:rPr/>
        <w:t>emisi</w:t>
      </w:r>
      <w:r>
        <w:rPr>
          <w:spacing w:val="-1"/>
        </w:rPr>
        <w:t> </w:t>
      </w:r>
      <w:r>
        <w:rPr/>
        <w:t>CO₂ kendaraan bermotor</w:t>
      </w:r>
      <w:r>
        <w:rPr>
          <w:spacing w:val="-1"/>
        </w:rPr>
        <w:t> </w:t>
      </w:r>
      <w:r>
        <w:rPr/>
        <w:t>(g/km)</w:t>
      </w:r>
      <w:r>
        <w:rPr>
          <w:spacing w:val="-1"/>
        </w:rPr>
        <w:t> </w:t>
      </w:r>
      <w:r>
        <w:rPr/>
        <w:t>menggunakan</w:t>
      </w:r>
      <w:r>
        <w:rPr>
          <w:spacing w:val="-1"/>
        </w:rPr>
        <w:t> </w:t>
      </w:r>
      <w:r>
        <w:rPr/>
        <w:t>dataset CO2 Emission by</w:t>
      </w:r>
      <w:r>
        <w:rPr>
          <w:spacing w:val="-3"/>
        </w:rPr>
        <w:t> </w:t>
      </w:r>
      <w:r>
        <w:rPr/>
        <w:t>Vehicles</w:t>
      </w:r>
      <w:r>
        <w:rPr>
          <w:spacing w:val="-1"/>
        </w:rPr>
        <w:t> </w:t>
      </w:r>
      <w:r>
        <w:rPr/>
        <w:t>yang bersumber dari Kaggle (Natural Resources Canada) dengan jumlah 7.385 data dan 12 fitur.</w:t>
      </w:r>
      <w:r>
        <w:rPr>
          <w:spacing w:val="-12"/>
        </w:rPr>
        <w:t> </w:t>
      </w:r>
      <w:r>
        <w:rPr/>
        <w:t>Algoritma yang </w:t>
      </w:r>
      <w:r>
        <w:rPr>
          <w:spacing w:val="-2"/>
        </w:rPr>
        <w:t>diuji meliputi </w:t>
      </w:r>
      <w:r>
        <w:rPr>
          <w:i/>
          <w:spacing w:val="-2"/>
        </w:rPr>
        <w:t>Linear Regression, Decision Tree, Random Forest, K-Means Clustering</w:t>
      </w:r>
      <w:r>
        <w:rPr>
          <w:spacing w:val="-2"/>
        </w:rPr>
        <w:t>, dan </w:t>
      </w:r>
      <w:r>
        <w:rPr>
          <w:i/>
          <w:spacing w:val="-2"/>
        </w:rPr>
        <w:t>Backpropagation</w:t>
      </w:r>
      <w:r>
        <w:rPr>
          <w:spacing w:val="-2"/>
        </w:rPr>
        <w:t>. </w:t>
      </w:r>
      <w:r>
        <w:rPr/>
        <w:t>Preprocessing</w:t>
      </w:r>
      <w:r>
        <w:rPr>
          <w:spacing w:val="-2"/>
        </w:rPr>
        <w:t> </w:t>
      </w:r>
      <w:r>
        <w:rPr/>
        <w:t>data</w:t>
      </w:r>
      <w:r>
        <w:rPr>
          <w:spacing w:val="-3"/>
        </w:rPr>
        <w:t> </w:t>
      </w:r>
      <w:r>
        <w:rPr/>
        <w:t>meliputi</w:t>
      </w:r>
      <w:r>
        <w:rPr>
          <w:spacing w:val="-4"/>
        </w:rPr>
        <w:t> </w:t>
      </w:r>
      <w:r>
        <w:rPr/>
        <w:t>Label</w:t>
      </w:r>
      <w:r>
        <w:rPr>
          <w:spacing w:val="-3"/>
        </w:rPr>
        <w:t> </w:t>
      </w:r>
      <w:r>
        <w:rPr/>
        <w:t>Encoding</w:t>
      </w:r>
      <w:r>
        <w:rPr>
          <w:spacing w:val="-2"/>
        </w:rPr>
        <w:t> </w:t>
      </w:r>
      <w:r>
        <w:rPr/>
        <w:t>untuk</w:t>
      </w:r>
      <w:r>
        <w:rPr>
          <w:spacing w:val="-4"/>
        </w:rPr>
        <w:t> </w:t>
      </w:r>
      <w:r>
        <w:rPr/>
        <w:t>variabel</w:t>
      </w:r>
      <w:r>
        <w:rPr>
          <w:spacing w:val="-5"/>
        </w:rPr>
        <w:t> </w:t>
      </w:r>
      <w:r>
        <w:rPr/>
        <w:t>kategorik</w:t>
      </w:r>
      <w:r>
        <w:rPr>
          <w:spacing w:val="-2"/>
        </w:rPr>
        <w:t> </w:t>
      </w:r>
      <w:r>
        <w:rPr/>
        <w:t>dan</w:t>
      </w:r>
      <w:r>
        <w:rPr>
          <w:spacing w:val="-2"/>
        </w:rPr>
        <w:t> </w:t>
      </w:r>
      <w:r>
        <w:rPr/>
        <w:t>StandardScaler</w:t>
      </w:r>
      <w:r>
        <w:rPr>
          <w:spacing w:val="-4"/>
        </w:rPr>
        <w:t> </w:t>
      </w:r>
      <w:r>
        <w:rPr/>
        <w:t>untuk</w:t>
      </w:r>
      <w:r>
        <w:rPr>
          <w:spacing w:val="-2"/>
        </w:rPr>
        <w:t> </w:t>
      </w:r>
      <w:r>
        <w:rPr/>
        <w:t>normalisasi fitur numerik, dengan pembagian data 70:15:15 (train:validasi:test). Hasil evaluasi menunjukkan Random Forest sebagai model terbaik dengan R² = 0,9973, MAE = 2,10 g/km, dan RMSE = 2,99 g/km, diikuti Decision Tree (R² = 0,9958). Linear Regression memberikan baseline yang layak (R² = 0,8810). K-Means menghasilkan 8 kluster optimal (Inertia = 6.713,80) yang merepresentasikan segmentasi kendaraan berdasarkan</w:t>
      </w:r>
      <w:r>
        <w:rPr>
          <w:spacing w:val="-2"/>
        </w:rPr>
        <w:t> </w:t>
      </w:r>
      <w:r>
        <w:rPr/>
        <w:t>profil</w:t>
      </w:r>
      <w:r>
        <w:rPr>
          <w:spacing w:val="-1"/>
        </w:rPr>
        <w:t> </w:t>
      </w:r>
      <w:r>
        <w:rPr/>
        <w:t>emisi,</w:t>
      </w:r>
      <w:r>
        <w:rPr>
          <w:spacing w:val="-1"/>
        </w:rPr>
        <w:t> </w:t>
      </w:r>
      <w:r>
        <w:rPr/>
        <w:t>sedangkan</w:t>
      </w:r>
      <w:r>
        <w:rPr>
          <w:spacing w:val="-2"/>
        </w:rPr>
        <w:t> </w:t>
      </w:r>
      <w:r>
        <w:rPr/>
        <w:t>Backpropagation</w:t>
      </w:r>
      <w:r>
        <w:rPr>
          <w:spacing w:val="-2"/>
        </w:rPr>
        <w:t> </w:t>
      </w:r>
      <w:r>
        <w:rPr/>
        <w:t>manual</w:t>
      </w:r>
      <w:r>
        <w:rPr>
          <w:spacing w:val="-1"/>
        </w:rPr>
        <w:t> </w:t>
      </w:r>
      <w:r>
        <w:rPr/>
        <w:t>memerlukan tuning lebih lanjut</w:t>
      </w:r>
      <w:r>
        <w:rPr>
          <w:spacing w:val="-1"/>
        </w:rPr>
        <w:t> </w:t>
      </w:r>
      <w:r>
        <w:rPr/>
        <w:t>(R²</w:t>
      </w:r>
      <w:r>
        <w:rPr>
          <w:spacing w:val="-1"/>
        </w:rPr>
        <w:t> </w:t>
      </w:r>
      <w:r>
        <w:rPr/>
        <w:t>= −6,12). Seluruh</w:t>
      </w:r>
      <w:r>
        <w:rPr>
          <w:spacing w:val="24"/>
        </w:rPr>
        <w:t> </w:t>
      </w:r>
      <w:r>
        <w:rPr/>
        <w:t>model</w:t>
      </w:r>
      <w:r>
        <w:rPr>
          <w:spacing w:val="24"/>
        </w:rPr>
        <w:t> </w:t>
      </w:r>
      <w:r>
        <w:rPr/>
        <w:t>diintegrasikan</w:t>
      </w:r>
      <w:r>
        <w:rPr>
          <w:spacing w:val="23"/>
        </w:rPr>
        <w:t> </w:t>
      </w:r>
      <w:r>
        <w:rPr/>
        <w:t>dalam</w:t>
      </w:r>
      <w:r>
        <w:rPr>
          <w:spacing w:val="24"/>
        </w:rPr>
        <w:t> </w:t>
      </w:r>
      <w:r>
        <w:rPr/>
        <w:t>aplikasi</w:t>
      </w:r>
      <w:r>
        <w:rPr>
          <w:spacing w:val="23"/>
        </w:rPr>
        <w:t> </w:t>
      </w:r>
      <w:r>
        <w:rPr/>
        <w:t>web</w:t>
      </w:r>
      <w:r>
        <w:rPr>
          <w:spacing w:val="25"/>
        </w:rPr>
        <w:t> </w:t>
      </w:r>
      <w:r>
        <w:rPr/>
        <w:t>berbasis</w:t>
      </w:r>
      <w:r>
        <w:rPr>
          <w:spacing w:val="21"/>
        </w:rPr>
        <w:t> </w:t>
      </w:r>
      <w:r>
        <w:rPr/>
        <w:t>Flask</w:t>
      </w:r>
      <w:r>
        <w:rPr>
          <w:spacing w:val="25"/>
        </w:rPr>
        <w:t> </w:t>
      </w:r>
      <w:r>
        <w:rPr/>
        <w:t>yang</w:t>
      </w:r>
      <w:r>
        <w:rPr>
          <w:spacing w:val="25"/>
        </w:rPr>
        <w:t> </w:t>
      </w:r>
      <w:r>
        <w:rPr/>
        <w:t>berhasil</w:t>
      </w:r>
      <w:r>
        <w:rPr>
          <w:spacing w:val="22"/>
        </w:rPr>
        <w:t> </w:t>
      </w:r>
      <w:r>
        <w:rPr/>
        <w:t>dideploy</w:t>
      </w:r>
      <w:r>
        <w:rPr>
          <w:spacing w:val="25"/>
        </w:rPr>
        <w:t> </w:t>
      </w:r>
      <w:r>
        <w:rPr/>
        <w:t>dengan</w:t>
      </w:r>
      <w:r>
        <w:rPr>
          <w:spacing w:val="25"/>
        </w:rPr>
        <w:t> </w:t>
      </w:r>
      <w:r>
        <w:rPr>
          <w:spacing w:val="-2"/>
        </w:rPr>
        <w:t>domain</w:t>
      </w:r>
    </w:p>
    <w:p>
      <w:pPr>
        <w:pStyle w:val="BodyText"/>
        <w:spacing w:line="230" w:lineRule="exact"/>
        <w:ind w:left="946"/>
        <w:jc w:val="both"/>
      </w:pPr>
      <w:r>
        <w:rPr/>
        <w:t>.my.id</w:t>
      </w:r>
      <w:r>
        <w:rPr>
          <w:spacing w:val="-8"/>
        </w:rPr>
        <w:t> </w:t>
      </w:r>
      <w:r>
        <w:rPr/>
        <w:t>dan</w:t>
      </w:r>
      <w:r>
        <w:rPr>
          <w:spacing w:val="-9"/>
        </w:rPr>
        <w:t> </w:t>
      </w:r>
      <w:r>
        <w:rPr/>
        <w:t>dapat</w:t>
      </w:r>
      <w:r>
        <w:rPr>
          <w:spacing w:val="-8"/>
        </w:rPr>
        <w:t> </w:t>
      </w:r>
      <w:r>
        <w:rPr/>
        <w:t>diakses</w:t>
      </w:r>
      <w:r>
        <w:rPr>
          <w:spacing w:val="-9"/>
        </w:rPr>
        <w:t> </w:t>
      </w:r>
      <w:r>
        <w:rPr>
          <w:spacing w:val="-2"/>
        </w:rPr>
        <w:t>publik.</w:t>
      </w:r>
    </w:p>
    <w:p>
      <w:pPr>
        <w:pStyle w:val="BodyText"/>
        <w:spacing w:before="200"/>
      </w:pPr>
    </w:p>
    <w:p>
      <w:pPr>
        <w:spacing w:line="266" w:lineRule="auto" w:before="0"/>
        <w:ind w:left="946" w:right="862" w:hanging="10"/>
        <w:jc w:val="both"/>
        <w:rPr>
          <w:i/>
          <w:sz w:val="20"/>
        </w:rPr>
      </w:pPr>
      <w:r>
        <w:rPr>
          <w:b/>
          <w:sz w:val="20"/>
        </w:rPr>
        <w:t>Kata Kunci: </w:t>
      </w:r>
      <w:r>
        <w:rPr>
          <w:i/>
          <w:sz w:val="20"/>
        </w:rPr>
        <w:t>prediksi emisi CO₂, machine learning, random forest, decision tree, kendaraan bermotor, aplikasi web.</w:t>
      </w:r>
    </w:p>
    <w:p>
      <w:pPr>
        <w:pStyle w:val="Heading1"/>
        <w:spacing w:before="80"/>
      </w:pPr>
      <w:r>
        <w:rPr>
          <w:spacing w:val="-2"/>
        </w:rPr>
        <w:t>ABSTRACT</w:t>
      </w:r>
    </w:p>
    <w:p>
      <w:pPr>
        <w:pStyle w:val="BodyText"/>
        <w:spacing w:line="276" w:lineRule="auto" w:before="96"/>
        <w:ind w:left="946" w:right="855" w:hanging="10"/>
        <w:jc w:val="both"/>
      </w:pPr>
      <w:r>
        <w:rPr/>
        <w:t>This study implements and compares five machine learning algorithms for predicting CO₂ emissions from motor</w:t>
      </w:r>
      <w:r>
        <w:rPr>
          <w:spacing w:val="-9"/>
        </w:rPr>
        <w:t> </w:t>
      </w:r>
      <w:r>
        <w:rPr/>
        <w:t>vehicles</w:t>
      </w:r>
      <w:r>
        <w:rPr>
          <w:spacing w:val="-8"/>
        </w:rPr>
        <w:t> </w:t>
      </w:r>
      <w:r>
        <w:rPr/>
        <w:t>(g/km)</w:t>
      </w:r>
      <w:r>
        <w:rPr>
          <w:spacing w:val="-9"/>
        </w:rPr>
        <w:t> </w:t>
      </w:r>
      <w:r>
        <w:rPr/>
        <w:t>using</w:t>
      </w:r>
      <w:r>
        <w:rPr>
          <w:spacing w:val="-9"/>
        </w:rPr>
        <w:t> </w:t>
      </w:r>
      <w:r>
        <w:rPr/>
        <w:t>the</w:t>
      </w:r>
      <w:r>
        <w:rPr>
          <w:spacing w:val="-7"/>
        </w:rPr>
        <w:t> </w:t>
      </w:r>
      <w:r>
        <w:rPr/>
        <w:t>CO2</w:t>
      </w:r>
      <w:r>
        <w:rPr>
          <w:spacing w:val="-6"/>
        </w:rPr>
        <w:t> </w:t>
      </w:r>
      <w:r>
        <w:rPr/>
        <w:t>Emission</w:t>
      </w:r>
      <w:r>
        <w:rPr>
          <w:spacing w:val="-6"/>
        </w:rPr>
        <w:t> </w:t>
      </w:r>
      <w:r>
        <w:rPr/>
        <w:t>by</w:t>
      </w:r>
      <w:r>
        <w:rPr>
          <w:spacing w:val="-11"/>
        </w:rPr>
        <w:t> </w:t>
      </w:r>
      <w:r>
        <w:rPr/>
        <w:t>Vehicles</w:t>
      </w:r>
      <w:r>
        <w:rPr>
          <w:spacing w:val="-8"/>
        </w:rPr>
        <w:t> </w:t>
      </w:r>
      <w:r>
        <w:rPr/>
        <w:t>dataset</w:t>
      </w:r>
      <w:r>
        <w:rPr>
          <w:spacing w:val="-7"/>
        </w:rPr>
        <w:t> </w:t>
      </w:r>
      <w:r>
        <w:rPr/>
        <w:t>sourced</w:t>
      </w:r>
      <w:r>
        <w:rPr>
          <w:spacing w:val="-9"/>
        </w:rPr>
        <w:t> </w:t>
      </w:r>
      <w:r>
        <w:rPr/>
        <w:t>from</w:t>
      </w:r>
      <w:r>
        <w:rPr>
          <w:spacing w:val="-9"/>
        </w:rPr>
        <w:t> </w:t>
      </w:r>
      <w:r>
        <w:rPr/>
        <w:t>Kaggle</w:t>
      </w:r>
      <w:r>
        <w:rPr>
          <w:spacing w:val="-10"/>
        </w:rPr>
        <w:t> </w:t>
      </w:r>
      <w:r>
        <w:rPr/>
        <w:t>(Natural</w:t>
      </w:r>
      <w:r>
        <w:rPr>
          <w:spacing w:val="-7"/>
        </w:rPr>
        <w:t> </w:t>
      </w:r>
      <w:r>
        <w:rPr/>
        <w:t>Resources Canada), comprising 7,385 records with 12 features. The algorithms evaluated include </w:t>
      </w:r>
      <w:r>
        <w:rPr>
          <w:i/>
        </w:rPr>
        <w:t>Linear Regression, Decision Tree, Random Forest, K-Means Clustering</w:t>
      </w:r>
      <w:r>
        <w:rPr/>
        <w:t>, and </w:t>
      </w:r>
      <w:r>
        <w:rPr>
          <w:i/>
        </w:rPr>
        <w:t>Backpropagation</w:t>
      </w:r>
      <w:r>
        <w:rPr/>
        <w:t>. Data preprocessing includes Label Encoding for categorical variables and StandardScaler for numerical feature normalization, with a 70:15:15 train/validation/test split. Evaluation results show Random Forest as the best model with R² = 0.9973, MAE = 2.10 g/km, and RMSE = 2.99 g/km, followed by Decision Tree (R² = 0.9958). Linear Regression provides a reasonable baseline (R² = 0.8810). K-Means produces 8 optimal clusters (Inertia = 6,713.80) representing vehicle segmentation by emission profile, while manual Backpropagation requires further tuning (R² = −6.12). All models are integrated into a Flask-based web application successfully deployed with a .my.id domain, accessible to the public.</w:t>
      </w:r>
    </w:p>
    <w:p>
      <w:pPr>
        <w:pStyle w:val="BodyText"/>
        <w:spacing w:before="166"/>
      </w:pPr>
    </w:p>
    <w:p>
      <w:pPr>
        <w:spacing w:line="266" w:lineRule="auto" w:before="0"/>
        <w:ind w:left="946" w:right="864" w:hanging="10"/>
        <w:jc w:val="both"/>
        <w:rPr>
          <w:i/>
          <w:sz w:val="20"/>
        </w:rPr>
      </w:pPr>
      <w:r>
        <w:rPr>
          <w:b/>
          <w:sz w:val="20"/>
        </w:rPr>
        <w:t>Keywords: </w:t>
      </w:r>
      <w:r>
        <w:rPr>
          <w:i/>
          <w:sz w:val="20"/>
        </w:rPr>
        <w:t>CO₂ emission prediction, machine learning, random forest, decision tree, vehicle, web </w:t>
      </w:r>
      <w:r>
        <w:rPr>
          <w:i/>
          <w:spacing w:val="-2"/>
          <w:sz w:val="20"/>
        </w:rPr>
        <w:t>application.</w:t>
      </w:r>
    </w:p>
    <w:p>
      <w:pPr>
        <w:spacing w:after="0" w:line="266" w:lineRule="auto"/>
        <w:jc w:val="both"/>
        <w:rPr>
          <w:i/>
          <w:sz w:val="20"/>
        </w:rPr>
        <w:sectPr>
          <w:headerReference w:type="default" r:id="rId5"/>
          <w:type w:val="continuous"/>
          <w:pgSz w:w="12240" w:h="15840"/>
          <w:pgMar w:header="608" w:footer="0" w:top="1840" w:bottom="280" w:left="720" w:right="1080"/>
          <w:pgNumType w:start="1"/>
        </w:sectPr>
      </w:pPr>
    </w:p>
    <w:p>
      <w:pPr>
        <w:pStyle w:val="BodyText"/>
        <w:spacing w:before="150"/>
        <w:rPr>
          <w:i/>
        </w:rPr>
      </w:pPr>
    </w:p>
    <w:p>
      <w:pPr>
        <w:pStyle w:val="Heading1"/>
      </w:pPr>
      <w:r>
        <w:rPr>
          <w:spacing w:val="-2"/>
        </w:rPr>
        <w:t>PENDAHULUAN</w:t>
      </w:r>
    </w:p>
    <w:p>
      <w:pPr>
        <w:pStyle w:val="BodyText"/>
        <w:spacing w:line="278" w:lineRule="auto" w:before="130"/>
        <w:ind w:left="244" w:hanging="10"/>
      </w:pPr>
      <w:r>
        <w:rPr/>
        <w:t>Sektor transportasi</w:t>
      </w:r>
      <w:r>
        <w:rPr>
          <w:spacing w:val="-1"/>
        </w:rPr>
        <w:t> </w:t>
      </w:r>
      <w:r>
        <w:rPr/>
        <w:t>merupakan salah satu kontributor terbesar emisi</w:t>
      </w:r>
      <w:r>
        <w:rPr>
          <w:spacing w:val="32"/>
        </w:rPr>
        <w:t> </w:t>
      </w:r>
      <w:r>
        <w:rPr/>
        <w:t>gas</w:t>
      </w:r>
      <w:r>
        <w:rPr>
          <w:spacing w:val="31"/>
        </w:rPr>
        <w:t> </w:t>
      </w:r>
      <w:r>
        <w:rPr/>
        <w:t>rumah</w:t>
      </w:r>
      <w:r>
        <w:rPr>
          <w:spacing w:val="33"/>
        </w:rPr>
        <w:t> </w:t>
      </w:r>
      <w:r>
        <w:rPr/>
        <w:t>kaca</w:t>
      </w:r>
      <w:r>
        <w:rPr>
          <w:spacing w:val="32"/>
        </w:rPr>
        <w:t> </w:t>
      </w:r>
      <w:r>
        <w:rPr/>
        <w:t>secara</w:t>
      </w:r>
      <w:r>
        <w:rPr>
          <w:spacing w:val="34"/>
        </w:rPr>
        <w:t> </w:t>
      </w:r>
      <w:r>
        <w:rPr/>
        <w:t>global.</w:t>
      </w:r>
      <w:r>
        <w:rPr>
          <w:spacing w:val="32"/>
        </w:rPr>
        <w:t> </w:t>
      </w:r>
      <w:r>
        <w:rPr/>
        <w:t>Menurut</w:t>
      </w:r>
      <w:r>
        <w:rPr>
          <w:spacing w:val="32"/>
        </w:rPr>
        <w:t> </w:t>
      </w:r>
      <w:r>
        <w:rPr>
          <w:spacing w:val="-2"/>
        </w:rPr>
        <w:t>International</w:t>
      </w:r>
    </w:p>
    <w:p>
      <w:pPr>
        <w:pStyle w:val="BodyText"/>
        <w:spacing w:line="276" w:lineRule="auto" w:before="80"/>
        <w:ind w:left="225" w:right="7"/>
        <w:jc w:val="both"/>
      </w:pPr>
      <w:r>
        <w:rPr/>
        <w:br w:type="column"/>
      </w:r>
      <w:r>
        <w:rPr/>
        <w:t>Energy</w:t>
      </w:r>
      <w:r>
        <w:rPr>
          <w:spacing w:val="-7"/>
        </w:rPr>
        <w:t> </w:t>
      </w:r>
      <w:r>
        <w:rPr/>
        <w:t>Agency (IEA, 2022), transportasi darat menyumbang sekitar 16% dari total emisi CO₂ global. Di Indonesia, pertumbuhan jumlah kendaraan bermotor mencapai 5,5%</w:t>
      </w:r>
      <w:r>
        <w:rPr>
          <w:spacing w:val="-1"/>
        </w:rPr>
        <w:t> </w:t>
      </w:r>
      <w:r>
        <w:rPr/>
        <w:t>per tahun</w:t>
      </w:r>
      <w:r>
        <w:rPr>
          <w:spacing w:val="-5"/>
        </w:rPr>
        <w:t> </w:t>
      </w:r>
      <w:r>
        <w:rPr/>
        <w:t>(BPS,</w:t>
      </w:r>
      <w:r>
        <w:rPr>
          <w:spacing w:val="-6"/>
        </w:rPr>
        <w:t> </w:t>
      </w:r>
      <w:r>
        <w:rPr/>
        <w:t>2023),</w:t>
      </w:r>
      <w:r>
        <w:rPr>
          <w:spacing w:val="-8"/>
        </w:rPr>
        <w:t> </w:t>
      </w:r>
      <w:r>
        <w:rPr/>
        <w:t>menjadikan</w:t>
      </w:r>
      <w:r>
        <w:rPr>
          <w:spacing w:val="-5"/>
        </w:rPr>
        <w:t> </w:t>
      </w:r>
      <w:r>
        <w:rPr/>
        <w:t>pengelolaan</w:t>
      </w:r>
      <w:r>
        <w:rPr>
          <w:spacing w:val="-6"/>
        </w:rPr>
        <w:t> </w:t>
      </w:r>
      <w:r>
        <w:rPr/>
        <w:t>emisi</w:t>
      </w:r>
      <w:r>
        <w:rPr>
          <w:spacing w:val="-7"/>
        </w:rPr>
        <w:t> </w:t>
      </w:r>
      <w:r>
        <w:rPr/>
        <w:t>sebagai</w:t>
      </w:r>
      <w:r>
        <w:rPr>
          <w:spacing w:val="-6"/>
        </w:rPr>
        <w:t> </w:t>
      </w:r>
      <w:r>
        <w:rPr/>
        <w:t>isu strategis</w:t>
      </w:r>
      <w:r>
        <w:rPr>
          <w:spacing w:val="-11"/>
        </w:rPr>
        <w:t> </w:t>
      </w:r>
      <w:r>
        <w:rPr/>
        <w:t>nasional.</w:t>
      </w:r>
      <w:r>
        <w:rPr>
          <w:spacing w:val="-10"/>
        </w:rPr>
        <w:t> </w:t>
      </w:r>
      <w:r>
        <w:rPr/>
        <w:t>Kendaraan</w:t>
      </w:r>
      <w:r>
        <w:rPr>
          <w:spacing w:val="-12"/>
        </w:rPr>
        <w:t> </w:t>
      </w:r>
      <w:r>
        <w:rPr/>
        <w:t>bermotor</w:t>
      </w:r>
      <w:r>
        <w:rPr>
          <w:spacing w:val="-10"/>
        </w:rPr>
        <w:t> </w:t>
      </w:r>
      <w:r>
        <w:rPr/>
        <w:t>konvensional</w:t>
      </w:r>
      <w:r>
        <w:rPr>
          <w:spacing w:val="-12"/>
        </w:rPr>
        <w:t> </w:t>
      </w:r>
      <w:r>
        <w:rPr/>
        <w:t>rata-</w:t>
      </w:r>
      <w:r>
        <w:rPr>
          <w:spacing w:val="-4"/>
        </w:rPr>
        <w:t>rata</w:t>
      </w:r>
    </w:p>
    <w:p>
      <w:pPr>
        <w:pStyle w:val="BodyText"/>
        <w:spacing w:after="0" w:line="276" w:lineRule="auto"/>
        <w:jc w:val="both"/>
        <w:sectPr>
          <w:type w:val="continuous"/>
          <w:pgSz w:w="12240" w:h="15840"/>
          <w:pgMar w:header="608" w:footer="0" w:top="1840" w:bottom="280" w:left="720" w:right="1080"/>
          <w:cols w:num="2" w:equalWidth="0">
            <w:col w:w="5188" w:space="72"/>
            <w:col w:w="5180"/>
          </w:cols>
        </w:sectPr>
      </w:pPr>
    </w:p>
    <w:p>
      <w:pPr>
        <w:pStyle w:val="BodyText"/>
        <w:spacing w:line="276" w:lineRule="auto" w:before="80"/>
        <w:ind w:left="244" w:right="1"/>
        <w:jc w:val="both"/>
      </w:pPr>
      <w:r>
        <w:rPr/>
        <w:t>menghasilkan emisi sebesar 200 g CO₂/km, dengan variasi signifikan</w:t>
      </w:r>
      <w:r>
        <w:rPr>
          <w:spacing w:val="-13"/>
        </w:rPr>
        <w:t> </w:t>
      </w:r>
      <w:r>
        <w:rPr/>
        <w:t>tergantung</w:t>
      </w:r>
      <w:r>
        <w:rPr>
          <w:spacing w:val="-12"/>
        </w:rPr>
        <w:t> </w:t>
      </w:r>
      <w:r>
        <w:rPr/>
        <w:t>pada</w:t>
      </w:r>
      <w:r>
        <w:rPr>
          <w:spacing w:val="-13"/>
        </w:rPr>
        <w:t> </w:t>
      </w:r>
      <w:r>
        <w:rPr/>
        <w:t>jenis</w:t>
      </w:r>
      <w:r>
        <w:rPr>
          <w:spacing w:val="-12"/>
        </w:rPr>
        <w:t> </w:t>
      </w:r>
      <w:r>
        <w:rPr/>
        <w:t>bahan</w:t>
      </w:r>
      <w:r>
        <w:rPr>
          <w:spacing w:val="-11"/>
        </w:rPr>
        <w:t> </w:t>
      </w:r>
      <w:r>
        <w:rPr/>
        <w:t>bakar,</w:t>
      </w:r>
      <w:r>
        <w:rPr>
          <w:spacing w:val="-12"/>
        </w:rPr>
        <w:t> </w:t>
      </w:r>
      <w:r>
        <w:rPr/>
        <w:t>kapasitas</w:t>
      </w:r>
      <w:r>
        <w:rPr>
          <w:spacing w:val="-13"/>
        </w:rPr>
        <w:t> </w:t>
      </w:r>
      <w:r>
        <w:rPr/>
        <w:t>mesin, dan efisiensi konsumsi.</w:t>
      </w:r>
    </w:p>
    <w:p>
      <w:pPr>
        <w:pStyle w:val="BodyText"/>
        <w:spacing w:before="186"/>
      </w:pPr>
    </w:p>
    <w:p>
      <w:pPr>
        <w:pStyle w:val="BodyText"/>
        <w:spacing w:line="276" w:lineRule="auto" w:before="1"/>
        <w:ind w:left="244" w:right="1" w:hanging="10"/>
        <w:jc w:val="both"/>
      </w:pPr>
      <w:r>
        <w:rPr/>
        <w:t>Kemampuan untuk memprediksi emisi CO₂ secara akurat </w:t>
      </w:r>
      <w:r>
        <w:rPr>
          <w:spacing w:val="-2"/>
        </w:rPr>
        <w:t>berdasarkan spesifikasi teknis kendaraan memberikan manfaat </w:t>
      </w:r>
      <w:r>
        <w:rPr/>
        <w:t>multidimensi: regulator dapat merancang kebijakan pembatasan</w:t>
      </w:r>
      <w:r>
        <w:rPr>
          <w:spacing w:val="-13"/>
        </w:rPr>
        <w:t> </w:t>
      </w:r>
      <w:r>
        <w:rPr/>
        <w:t>emisi</w:t>
      </w:r>
      <w:r>
        <w:rPr>
          <w:spacing w:val="-12"/>
        </w:rPr>
        <w:t> </w:t>
      </w:r>
      <w:r>
        <w:rPr/>
        <w:t>yang</w:t>
      </w:r>
      <w:r>
        <w:rPr>
          <w:spacing w:val="-13"/>
        </w:rPr>
        <w:t> </w:t>
      </w:r>
      <w:r>
        <w:rPr/>
        <w:t>berbasis</w:t>
      </w:r>
      <w:r>
        <w:rPr>
          <w:spacing w:val="-12"/>
        </w:rPr>
        <w:t> </w:t>
      </w:r>
      <w:r>
        <w:rPr/>
        <w:t>data,</w:t>
      </w:r>
      <w:r>
        <w:rPr>
          <w:spacing w:val="-13"/>
        </w:rPr>
        <w:t> </w:t>
      </w:r>
      <w:r>
        <w:rPr/>
        <w:t>produsen</w:t>
      </w:r>
      <w:r>
        <w:rPr>
          <w:spacing w:val="-12"/>
        </w:rPr>
        <w:t> </w:t>
      </w:r>
      <w:r>
        <w:rPr/>
        <w:t>otomotif</w:t>
      </w:r>
      <w:r>
        <w:rPr>
          <w:spacing w:val="-13"/>
        </w:rPr>
        <w:t> </w:t>
      </w:r>
      <w:r>
        <w:rPr/>
        <w:t>dapat mengoptimalkan</w:t>
      </w:r>
      <w:r>
        <w:rPr>
          <w:spacing w:val="-11"/>
        </w:rPr>
        <w:t> </w:t>
      </w:r>
      <w:r>
        <w:rPr/>
        <w:t>desain</w:t>
      </w:r>
      <w:r>
        <w:rPr>
          <w:spacing w:val="-12"/>
        </w:rPr>
        <w:t> </w:t>
      </w:r>
      <w:r>
        <w:rPr/>
        <w:t>mesin,</w:t>
      </w:r>
      <w:r>
        <w:rPr>
          <w:spacing w:val="-12"/>
        </w:rPr>
        <w:t> </w:t>
      </w:r>
      <w:r>
        <w:rPr/>
        <w:t>dan</w:t>
      </w:r>
      <w:r>
        <w:rPr>
          <w:spacing w:val="-8"/>
        </w:rPr>
        <w:t> </w:t>
      </w:r>
      <w:r>
        <w:rPr/>
        <w:t>konsumen</w:t>
      </w:r>
      <w:r>
        <w:rPr>
          <w:spacing w:val="-11"/>
        </w:rPr>
        <w:t> </w:t>
      </w:r>
      <w:r>
        <w:rPr/>
        <w:t>dapat</w:t>
      </w:r>
      <w:r>
        <w:rPr>
          <w:spacing w:val="-13"/>
        </w:rPr>
        <w:t> </w:t>
      </w:r>
      <w:r>
        <w:rPr/>
        <w:t>membuat keputusan pembelian yang lebih ramah lingkungan. Pendekatan tradisional berbasis pengujian fisik memerlukan biaya dan waktu yang besar, sehingga pendekatan berbasis machine learning (ML) menawarkan alternatif yang lebih efisien dan skalabel.</w:t>
      </w:r>
    </w:p>
    <w:p>
      <w:pPr>
        <w:pStyle w:val="BodyText"/>
        <w:spacing w:before="185"/>
      </w:pPr>
    </w:p>
    <w:p>
      <w:pPr>
        <w:pStyle w:val="BodyText"/>
        <w:spacing w:line="276" w:lineRule="auto" w:before="1"/>
        <w:ind w:left="244" w:hanging="10"/>
        <w:jc w:val="both"/>
      </w:pPr>
      <w:r>
        <w:rPr/>
        <w:t>Penelitian ini mengeksplorasi dan membandingkan lima algoritma machine learning yang representatif: Linear </w:t>
      </w:r>
      <w:r>
        <w:rPr>
          <w:spacing w:val="-2"/>
        </w:rPr>
        <w:t>Regression sebagai</w:t>
      </w:r>
      <w:r>
        <w:rPr>
          <w:spacing w:val="-4"/>
        </w:rPr>
        <w:t> </w:t>
      </w:r>
      <w:r>
        <w:rPr>
          <w:spacing w:val="-2"/>
        </w:rPr>
        <w:t>baseline</w:t>
      </w:r>
      <w:r>
        <w:rPr>
          <w:spacing w:val="-4"/>
        </w:rPr>
        <w:t> </w:t>
      </w:r>
      <w:r>
        <w:rPr>
          <w:spacing w:val="-2"/>
        </w:rPr>
        <w:t>regresi</w:t>
      </w:r>
      <w:r>
        <w:rPr>
          <w:spacing w:val="-5"/>
        </w:rPr>
        <w:t> </w:t>
      </w:r>
      <w:r>
        <w:rPr>
          <w:spacing w:val="-2"/>
        </w:rPr>
        <w:t>linier,</w:t>
      </w:r>
      <w:r>
        <w:rPr>
          <w:spacing w:val="-4"/>
        </w:rPr>
        <w:t> </w:t>
      </w:r>
      <w:r>
        <w:rPr>
          <w:spacing w:val="-2"/>
        </w:rPr>
        <w:t>Decision</w:t>
      </w:r>
      <w:r>
        <w:rPr>
          <w:spacing w:val="-5"/>
        </w:rPr>
        <w:t> </w:t>
      </w:r>
      <w:r>
        <w:rPr>
          <w:spacing w:val="-2"/>
        </w:rPr>
        <w:t>Tree untuk </w:t>
      </w:r>
      <w:r>
        <w:rPr/>
        <w:t>model berbasis aturan pohon keputusan, Random Forest sebagai metode ensemble yang tangguh, K-Means</w:t>
      </w:r>
      <w:r>
        <w:rPr>
          <w:spacing w:val="-1"/>
        </w:rPr>
        <w:t> </w:t>
      </w:r>
      <w:r>
        <w:rPr/>
        <w:t>Clustering untuk</w:t>
      </w:r>
      <w:r>
        <w:rPr>
          <w:spacing w:val="-8"/>
        </w:rPr>
        <w:t> </w:t>
      </w:r>
      <w:r>
        <w:rPr/>
        <w:t>analisis</w:t>
      </w:r>
      <w:r>
        <w:rPr>
          <w:spacing w:val="-10"/>
        </w:rPr>
        <w:t> </w:t>
      </w:r>
      <w:r>
        <w:rPr/>
        <w:t>segmentasi</w:t>
      </w:r>
      <w:r>
        <w:rPr>
          <w:spacing w:val="-10"/>
        </w:rPr>
        <w:t> </w:t>
      </w:r>
      <w:r>
        <w:rPr/>
        <w:t>kendaraan</w:t>
      </w:r>
      <w:r>
        <w:rPr>
          <w:spacing w:val="-8"/>
        </w:rPr>
        <w:t> </w:t>
      </w:r>
      <w:r>
        <w:rPr/>
        <w:t>secara</w:t>
      </w:r>
      <w:r>
        <w:rPr>
          <w:spacing w:val="-9"/>
        </w:rPr>
        <w:t> </w:t>
      </w:r>
      <w:r>
        <w:rPr/>
        <w:t>unsupervised,</w:t>
      </w:r>
      <w:r>
        <w:rPr>
          <w:spacing w:val="-10"/>
        </w:rPr>
        <w:t> </w:t>
      </w:r>
      <w:r>
        <w:rPr/>
        <w:t>dan Backpropagation sebagai implementasi jaringan saraf tiruan secara manual menggunakan NumPy. Kelima model diimplementasikan dalam lingkungan Python 3.9.0 dan selanjutnya diintegrasikan ke dalam aplikasi web berbasis Flask yang dapat diakses publik.</w:t>
      </w:r>
    </w:p>
    <w:p>
      <w:pPr>
        <w:pStyle w:val="BodyText"/>
      </w:pPr>
    </w:p>
    <w:p>
      <w:pPr>
        <w:pStyle w:val="BodyText"/>
        <w:spacing w:before="113"/>
      </w:pPr>
    </w:p>
    <w:p>
      <w:pPr>
        <w:pStyle w:val="Heading2"/>
        <w:numPr>
          <w:ilvl w:val="1"/>
          <w:numId w:val="1"/>
        </w:numPr>
        <w:tabs>
          <w:tab w:pos="536" w:val="left" w:leader="none"/>
        </w:tabs>
        <w:spacing w:line="240" w:lineRule="auto" w:before="0" w:after="0"/>
        <w:ind w:left="536" w:right="0" w:hanging="301"/>
        <w:jc w:val="left"/>
      </w:pPr>
      <w:r>
        <w:rPr>
          <w:spacing w:val="-2"/>
        </w:rPr>
        <w:t>Rumusan</w:t>
      </w:r>
      <w:r>
        <w:rPr/>
        <w:t> </w:t>
      </w:r>
      <w:r>
        <w:rPr>
          <w:spacing w:val="-2"/>
        </w:rPr>
        <w:t>Masalah</w:t>
      </w:r>
    </w:p>
    <w:p>
      <w:pPr>
        <w:pStyle w:val="ListParagraph"/>
        <w:numPr>
          <w:ilvl w:val="2"/>
          <w:numId w:val="1"/>
        </w:numPr>
        <w:tabs>
          <w:tab w:pos="946" w:val="left" w:leader="none"/>
        </w:tabs>
        <w:spacing w:line="276" w:lineRule="auto" w:before="145" w:after="0"/>
        <w:ind w:left="946" w:right="362" w:hanging="360"/>
        <w:jc w:val="left"/>
        <w:rPr>
          <w:sz w:val="20"/>
        </w:rPr>
      </w:pPr>
      <w:r>
        <w:rPr>
          <w:sz w:val="20"/>
        </w:rPr>
        <w:t>Bagaimana performa komparatif lima algoritma machine</w:t>
      </w:r>
      <w:r>
        <w:rPr>
          <w:spacing w:val="-9"/>
          <w:sz w:val="20"/>
        </w:rPr>
        <w:t> </w:t>
      </w:r>
      <w:r>
        <w:rPr>
          <w:sz w:val="20"/>
        </w:rPr>
        <w:t>learning</w:t>
      </w:r>
      <w:r>
        <w:rPr>
          <w:spacing w:val="-8"/>
          <w:sz w:val="20"/>
        </w:rPr>
        <w:t> </w:t>
      </w:r>
      <w:r>
        <w:rPr>
          <w:sz w:val="20"/>
        </w:rPr>
        <w:t>dalam</w:t>
      </w:r>
      <w:r>
        <w:rPr>
          <w:spacing w:val="-9"/>
          <w:sz w:val="20"/>
        </w:rPr>
        <w:t> </w:t>
      </w:r>
      <w:r>
        <w:rPr>
          <w:sz w:val="20"/>
        </w:rPr>
        <w:t>memprediksi</w:t>
      </w:r>
      <w:r>
        <w:rPr>
          <w:spacing w:val="-9"/>
          <w:sz w:val="20"/>
        </w:rPr>
        <w:t> </w:t>
      </w:r>
      <w:r>
        <w:rPr>
          <w:sz w:val="20"/>
        </w:rPr>
        <w:t>emisi</w:t>
      </w:r>
      <w:r>
        <w:rPr>
          <w:spacing w:val="-9"/>
          <w:sz w:val="20"/>
        </w:rPr>
        <w:t> </w:t>
      </w:r>
      <w:r>
        <w:rPr>
          <w:sz w:val="20"/>
        </w:rPr>
        <w:t>CO₂ kendaraan berdasarkan metrik R², MAE, dan </w:t>
      </w:r>
      <w:r>
        <w:rPr>
          <w:spacing w:val="-2"/>
          <w:sz w:val="20"/>
        </w:rPr>
        <w:t>RMSE?</w:t>
      </w:r>
    </w:p>
    <w:p>
      <w:pPr>
        <w:pStyle w:val="ListParagraph"/>
        <w:numPr>
          <w:ilvl w:val="2"/>
          <w:numId w:val="1"/>
        </w:numPr>
        <w:tabs>
          <w:tab w:pos="946" w:val="left" w:leader="none"/>
        </w:tabs>
        <w:spacing w:line="276" w:lineRule="auto" w:before="60" w:after="0"/>
        <w:ind w:left="946" w:right="292" w:hanging="360"/>
        <w:jc w:val="left"/>
        <w:rPr>
          <w:sz w:val="20"/>
        </w:rPr>
      </w:pPr>
      <w:r>
        <w:rPr>
          <w:sz w:val="20"/>
        </w:rPr>
        <w:t>Algoritma</w:t>
      </w:r>
      <w:r>
        <w:rPr>
          <w:spacing w:val="-6"/>
          <w:sz w:val="20"/>
        </w:rPr>
        <w:t> </w:t>
      </w:r>
      <w:r>
        <w:rPr>
          <w:sz w:val="20"/>
        </w:rPr>
        <w:t>mana</w:t>
      </w:r>
      <w:r>
        <w:rPr>
          <w:spacing w:val="-8"/>
          <w:sz w:val="20"/>
        </w:rPr>
        <w:t> </w:t>
      </w:r>
      <w:r>
        <w:rPr>
          <w:sz w:val="20"/>
        </w:rPr>
        <w:t>yang</w:t>
      </w:r>
      <w:r>
        <w:rPr>
          <w:spacing w:val="-7"/>
          <w:sz w:val="20"/>
        </w:rPr>
        <w:t> </w:t>
      </w:r>
      <w:r>
        <w:rPr>
          <w:sz w:val="20"/>
        </w:rPr>
        <w:t>paling</w:t>
      </w:r>
      <w:r>
        <w:rPr>
          <w:spacing w:val="-7"/>
          <w:sz w:val="20"/>
        </w:rPr>
        <w:t> </w:t>
      </w:r>
      <w:r>
        <w:rPr>
          <w:sz w:val="20"/>
        </w:rPr>
        <w:t>optimal</w:t>
      </w:r>
      <w:r>
        <w:rPr>
          <w:spacing w:val="-6"/>
          <w:sz w:val="20"/>
        </w:rPr>
        <w:t> </w:t>
      </w:r>
      <w:r>
        <w:rPr>
          <w:sz w:val="20"/>
        </w:rPr>
        <w:t>untuk</w:t>
      </w:r>
      <w:r>
        <w:rPr>
          <w:spacing w:val="-7"/>
          <w:sz w:val="20"/>
        </w:rPr>
        <w:t> </w:t>
      </w:r>
      <w:r>
        <w:rPr>
          <w:sz w:val="20"/>
        </w:rPr>
        <w:t>kasus prediksi emisi CO₂ kendaraan?</w:t>
      </w:r>
    </w:p>
    <w:p>
      <w:pPr>
        <w:pStyle w:val="ListParagraph"/>
        <w:numPr>
          <w:ilvl w:val="2"/>
          <w:numId w:val="1"/>
        </w:numPr>
        <w:tabs>
          <w:tab w:pos="946" w:val="left" w:leader="none"/>
        </w:tabs>
        <w:spacing w:line="276" w:lineRule="auto" w:before="60" w:after="0"/>
        <w:ind w:left="946" w:right="67" w:hanging="360"/>
        <w:jc w:val="left"/>
        <w:rPr>
          <w:sz w:val="20"/>
        </w:rPr>
      </w:pPr>
      <w:r>
        <w:rPr>
          <w:sz w:val="20"/>
        </w:rPr>
        <w:t>Bagaimana</w:t>
      </w:r>
      <w:r>
        <w:rPr>
          <w:spacing w:val="-9"/>
          <w:sz w:val="20"/>
        </w:rPr>
        <w:t> </w:t>
      </w:r>
      <w:r>
        <w:rPr>
          <w:sz w:val="20"/>
        </w:rPr>
        <w:t>klusterisasi</w:t>
      </w:r>
      <w:r>
        <w:rPr>
          <w:spacing w:val="-10"/>
          <w:sz w:val="20"/>
        </w:rPr>
        <w:t> </w:t>
      </w:r>
      <w:r>
        <w:rPr>
          <w:sz w:val="20"/>
        </w:rPr>
        <w:t>K-Means</w:t>
      </w:r>
      <w:r>
        <w:rPr>
          <w:spacing w:val="-10"/>
          <w:sz w:val="20"/>
        </w:rPr>
        <w:t> </w:t>
      </w:r>
      <w:r>
        <w:rPr>
          <w:sz w:val="20"/>
        </w:rPr>
        <w:t>dapat</w:t>
      </w:r>
      <w:r>
        <w:rPr>
          <w:spacing w:val="-9"/>
          <w:sz w:val="20"/>
        </w:rPr>
        <w:t> </w:t>
      </w:r>
      <w:r>
        <w:rPr>
          <w:sz w:val="20"/>
        </w:rPr>
        <w:t>memberikan wawasan segmentasi kendaraan berdasarkan profil </w:t>
      </w:r>
      <w:r>
        <w:rPr>
          <w:spacing w:val="-2"/>
          <w:sz w:val="20"/>
        </w:rPr>
        <w:t>emisi?</w:t>
      </w:r>
    </w:p>
    <w:p>
      <w:pPr>
        <w:pStyle w:val="ListParagraph"/>
        <w:numPr>
          <w:ilvl w:val="2"/>
          <w:numId w:val="1"/>
        </w:numPr>
        <w:tabs>
          <w:tab w:pos="946" w:val="left" w:leader="none"/>
        </w:tabs>
        <w:spacing w:line="276" w:lineRule="auto" w:before="61" w:after="0"/>
        <w:ind w:left="946" w:right="359" w:hanging="360"/>
        <w:jc w:val="left"/>
        <w:rPr>
          <w:sz w:val="20"/>
        </w:rPr>
      </w:pPr>
      <w:r>
        <w:rPr>
          <w:sz w:val="20"/>
        </w:rPr>
        <w:t>Bagaimana mengintegrasikan seluruh model ke dalam</w:t>
      </w:r>
      <w:r>
        <w:rPr>
          <w:spacing w:val="-6"/>
          <w:sz w:val="20"/>
        </w:rPr>
        <w:t> </w:t>
      </w:r>
      <w:r>
        <w:rPr>
          <w:sz w:val="20"/>
        </w:rPr>
        <w:t>aplikasi</w:t>
      </w:r>
      <w:r>
        <w:rPr>
          <w:spacing w:val="-8"/>
          <w:sz w:val="20"/>
        </w:rPr>
        <w:t> </w:t>
      </w:r>
      <w:r>
        <w:rPr>
          <w:sz w:val="20"/>
        </w:rPr>
        <w:t>web</w:t>
      </w:r>
      <w:r>
        <w:rPr>
          <w:spacing w:val="-6"/>
          <w:sz w:val="20"/>
        </w:rPr>
        <w:t> </w:t>
      </w:r>
      <w:r>
        <w:rPr>
          <w:sz w:val="20"/>
        </w:rPr>
        <w:t>interaktif</w:t>
      </w:r>
      <w:r>
        <w:rPr>
          <w:spacing w:val="-10"/>
          <w:sz w:val="20"/>
        </w:rPr>
        <w:t> </w:t>
      </w:r>
      <w:r>
        <w:rPr>
          <w:sz w:val="20"/>
        </w:rPr>
        <w:t>yang</w:t>
      </w:r>
      <w:r>
        <w:rPr>
          <w:spacing w:val="-6"/>
          <w:sz w:val="20"/>
        </w:rPr>
        <w:t> </w:t>
      </w:r>
      <w:r>
        <w:rPr>
          <w:sz w:val="20"/>
        </w:rPr>
        <w:t>dapat</w:t>
      </w:r>
      <w:r>
        <w:rPr>
          <w:spacing w:val="-7"/>
          <w:sz w:val="20"/>
        </w:rPr>
        <w:t> </w:t>
      </w:r>
      <w:r>
        <w:rPr>
          <w:sz w:val="20"/>
        </w:rPr>
        <w:t>diakses </w:t>
      </w:r>
      <w:r>
        <w:rPr>
          <w:spacing w:val="-2"/>
          <w:sz w:val="20"/>
        </w:rPr>
        <w:t>publik?</w:t>
      </w:r>
    </w:p>
    <w:p>
      <w:pPr>
        <w:pStyle w:val="BodyText"/>
      </w:pPr>
    </w:p>
    <w:p>
      <w:pPr>
        <w:pStyle w:val="BodyText"/>
      </w:pPr>
    </w:p>
    <w:p>
      <w:pPr>
        <w:pStyle w:val="BodyText"/>
        <w:spacing w:before="220"/>
      </w:pPr>
    </w:p>
    <w:p>
      <w:pPr>
        <w:pStyle w:val="Heading2"/>
        <w:numPr>
          <w:ilvl w:val="1"/>
          <w:numId w:val="1"/>
        </w:numPr>
        <w:tabs>
          <w:tab w:pos="531" w:val="left" w:leader="none"/>
        </w:tabs>
        <w:spacing w:line="240" w:lineRule="auto" w:before="0" w:after="0"/>
        <w:ind w:left="531" w:right="0" w:hanging="296"/>
        <w:jc w:val="left"/>
      </w:pPr>
      <w:r>
        <w:rPr>
          <w:spacing w:val="-4"/>
        </w:rPr>
        <w:t>Tujuan</w:t>
      </w:r>
      <w:r>
        <w:rPr>
          <w:spacing w:val="-1"/>
        </w:rPr>
        <w:t> </w:t>
      </w:r>
      <w:r>
        <w:rPr>
          <w:spacing w:val="-2"/>
        </w:rPr>
        <w:t>Penelitian</w:t>
      </w:r>
    </w:p>
    <w:p>
      <w:pPr>
        <w:pStyle w:val="ListParagraph"/>
        <w:numPr>
          <w:ilvl w:val="0"/>
          <w:numId w:val="2"/>
        </w:numPr>
        <w:tabs>
          <w:tab w:pos="953" w:val="left" w:leader="none"/>
        </w:tabs>
        <w:spacing w:line="276" w:lineRule="auto" w:before="80" w:after="0"/>
        <w:ind w:left="953" w:right="18" w:hanging="360"/>
        <w:jc w:val="left"/>
        <w:rPr>
          <w:sz w:val="20"/>
        </w:rPr>
      </w:pPr>
      <w:r>
        <w:rPr/>
        <w:br w:type="column"/>
      </w:r>
      <w:r>
        <w:rPr>
          <w:sz w:val="20"/>
        </w:rPr>
        <w:t>Mengimplementasikan lima algoritma machine learning</w:t>
      </w:r>
      <w:r>
        <w:rPr>
          <w:spacing w:val="-8"/>
          <w:sz w:val="20"/>
        </w:rPr>
        <w:t> </w:t>
      </w:r>
      <w:r>
        <w:rPr>
          <w:sz w:val="20"/>
        </w:rPr>
        <w:t>(Linear</w:t>
      </w:r>
      <w:r>
        <w:rPr>
          <w:spacing w:val="-9"/>
          <w:sz w:val="20"/>
        </w:rPr>
        <w:t> </w:t>
      </w:r>
      <w:r>
        <w:rPr>
          <w:sz w:val="20"/>
        </w:rPr>
        <w:t>Regression,</w:t>
      </w:r>
      <w:r>
        <w:rPr>
          <w:spacing w:val="-10"/>
          <w:sz w:val="20"/>
        </w:rPr>
        <w:t> </w:t>
      </w:r>
      <w:r>
        <w:rPr>
          <w:sz w:val="20"/>
        </w:rPr>
        <w:t>Decision</w:t>
      </w:r>
      <w:r>
        <w:rPr>
          <w:spacing w:val="-8"/>
          <w:sz w:val="20"/>
        </w:rPr>
        <w:t> </w:t>
      </w:r>
      <w:r>
        <w:rPr>
          <w:sz w:val="20"/>
        </w:rPr>
        <w:t>Tree,</w:t>
      </w:r>
      <w:r>
        <w:rPr>
          <w:spacing w:val="-9"/>
          <w:sz w:val="20"/>
        </w:rPr>
        <w:t> </w:t>
      </w:r>
      <w:r>
        <w:rPr>
          <w:sz w:val="20"/>
        </w:rPr>
        <w:t>Random Forest, K-Means, Backpropagation) untuk prediksi dan analisis emisi CO₂ kendaraan.</w:t>
      </w:r>
    </w:p>
    <w:p>
      <w:pPr>
        <w:pStyle w:val="ListParagraph"/>
        <w:numPr>
          <w:ilvl w:val="0"/>
          <w:numId w:val="2"/>
        </w:numPr>
        <w:tabs>
          <w:tab w:pos="953" w:val="left" w:leader="none"/>
        </w:tabs>
        <w:spacing w:line="276" w:lineRule="auto" w:before="61" w:after="0"/>
        <w:ind w:left="953" w:right="145" w:hanging="360"/>
        <w:jc w:val="left"/>
        <w:rPr>
          <w:sz w:val="20"/>
        </w:rPr>
      </w:pPr>
      <w:r>
        <w:rPr>
          <w:sz w:val="20"/>
        </w:rPr>
        <w:t>Membandingkan</w:t>
      </w:r>
      <w:r>
        <w:rPr>
          <w:spacing w:val="-11"/>
          <w:sz w:val="20"/>
        </w:rPr>
        <w:t> </w:t>
      </w:r>
      <w:r>
        <w:rPr>
          <w:sz w:val="20"/>
        </w:rPr>
        <w:t>performa</w:t>
      </w:r>
      <w:r>
        <w:rPr>
          <w:spacing w:val="-10"/>
          <w:sz w:val="20"/>
        </w:rPr>
        <w:t> </w:t>
      </w:r>
      <w:r>
        <w:rPr>
          <w:sz w:val="20"/>
        </w:rPr>
        <w:t>model</w:t>
      </w:r>
      <w:r>
        <w:rPr>
          <w:spacing w:val="-10"/>
          <w:sz w:val="20"/>
        </w:rPr>
        <w:t> </w:t>
      </w:r>
      <w:r>
        <w:rPr>
          <w:sz w:val="20"/>
        </w:rPr>
        <w:t>secara</w:t>
      </w:r>
      <w:r>
        <w:rPr>
          <w:spacing w:val="-10"/>
          <w:sz w:val="20"/>
        </w:rPr>
        <w:t> </w:t>
      </w:r>
      <w:r>
        <w:rPr>
          <w:sz w:val="20"/>
        </w:rPr>
        <w:t>kuantitatif menggunakan metrik evaluasi standar (R², MAE, </w:t>
      </w:r>
      <w:r>
        <w:rPr>
          <w:spacing w:val="-2"/>
          <w:sz w:val="20"/>
        </w:rPr>
        <w:t>RMSE).</w:t>
      </w:r>
    </w:p>
    <w:p>
      <w:pPr>
        <w:pStyle w:val="ListParagraph"/>
        <w:numPr>
          <w:ilvl w:val="0"/>
          <w:numId w:val="2"/>
        </w:numPr>
        <w:tabs>
          <w:tab w:pos="953" w:val="left" w:leader="none"/>
        </w:tabs>
        <w:spacing w:line="276" w:lineRule="auto" w:before="59" w:after="0"/>
        <w:ind w:left="953" w:right="56" w:hanging="360"/>
        <w:jc w:val="left"/>
        <w:rPr>
          <w:sz w:val="20"/>
        </w:rPr>
      </w:pPr>
      <w:r>
        <w:rPr>
          <w:sz w:val="20"/>
        </w:rPr>
        <w:t>Menganalisis hasil klusterisasi K-Means untuk menghasilkan</w:t>
      </w:r>
      <w:r>
        <w:rPr>
          <w:spacing w:val="-10"/>
          <w:sz w:val="20"/>
        </w:rPr>
        <w:t> </w:t>
      </w:r>
      <w:r>
        <w:rPr>
          <w:sz w:val="20"/>
        </w:rPr>
        <w:t>segmentasi</w:t>
      </w:r>
      <w:r>
        <w:rPr>
          <w:spacing w:val="-11"/>
          <w:sz w:val="20"/>
        </w:rPr>
        <w:t> </w:t>
      </w:r>
      <w:r>
        <w:rPr>
          <w:sz w:val="20"/>
        </w:rPr>
        <w:t>kendaraan</w:t>
      </w:r>
      <w:r>
        <w:rPr>
          <w:spacing w:val="-10"/>
          <w:sz w:val="20"/>
        </w:rPr>
        <w:t> </w:t>
      </w:r>
      <w:r>
        <w:rPr>
          <w:sz w:val="20"/>
        </w:rPr>
        <w:t>yang</w:t>
      </w:r>
      <w:r>
        <w:rPr>
          <w:spacing w:val="-11"/>
          <w:sz w:val="20"/>
        </w:rPr>
        <w:t> </w:t>
      </w:r>
      <w:r>
        <w:rPr>
          <w:sz w:val="20"/>
        </w:rPr>
        <w:t>bermakna berdasarkan profil emisi.</w:t>
      </w:r>
    </w:p>
    <w:p>
      <w:pPr>
        <w:pStyle w:val="ListParagraph"/>
        <w:numPr>
          <w:ilvl w:val="0"/>
          <w:numId w:val="2"/>
        </w:numPr>
        <w:tabs>
          <w:tab w:pos="953" w:val="left" w:leader="none"/>
        </w:tabs>
        <w:spacing w:line="276" w:lineRule="auto" w:before="61" w:after="0"/>
        <w:ind w:left="953" w:right="534" w:hanging="360"/>
        <w:jc w:val="both"/>
        <w:rPr>
          <w:sz w:val="20"/>
        </w:rPr>
      </w:pPr>
      <w:r>
        <w:rPr>
          <w:sz w:val="20"/>
        </w:rPr>
        <w:t>Mengembangkan</w:t>
      </w:r>
      <w:r>
        <w:rPr>
          <w:spacing w:val="-11"/>
          <w:sz w:val="20"/>
        </w:rPr>
        <w:t> </w:t>
      </w:r>
      <w:r>
        <w:rPr>
          <w:sz w:val="20"/>
        </w:rPr>
        <w:t>dan</w:t>
      </w:r>
      <w:r>
        <w:rPr>
          <w:spacing w:val="-11"/>
          <w:sz w:val="20"/>
        </w:rPr>
        <w:t> </w:t>
      </w:r>
      <w:r>
        <w:rPr>
          <w:sz w:val="20"/>
        </w:rPr>
        <w:t>mendeploy</w:t>
      </w:r>
      <w:r>
        <w:rPr>
          <w:spacing w:val="-10"/>
          <w:sz w:val="20"/>
        </w:rPr>
        <w:t> </w:t>
      </w:r>
      <w:r>
        <w:rPr>
          <w:sz w:val="20"/>
        </w:rPr>
        <w:t>aplikasi</w:t>
      </w:r>
      <w:r>
        <w:rPr>
          <w:spacing w:val="-11"/>
          <w:sz w:val="20"/>
        </w:rPr>
        <w:t> </w:t>
      </w:r>
      <w:r>
        <w:rPr>
          <w:sz w:val="20"/>
        </w:rPr>
        <w:t>web prediksi</w:t>
      </w:r>
      <w:r>
        <w:rPr>
          <w:spacing w:val="-8"/>
          <w:sz w:val="20"/>
        </w:rPr>
        <w:t> </w:t>
      </w:r>
      <w:r>
        <w:rPr>
          <w:sz w:val="20"/>
        </w:rPr>
        <w:t>emisi</w:t>
      </w:r>
      <w:r>
        <w:rPr>
          <w:spacing w:val="-8"/>
          <w:sz w:val="20"/>
        </w:rPr>
        <w:t> </w:t>
      </w:r>
      <w:r>
        <w:rPr>
          <w:sz w:val="20"/>
        </w:rPr>
        <w:t>real-time</w:t>
      </w:r>
      <w:r>
        <w:rPr>
          <w:spacing w:val="-7"/>
          <w:sz w:val="20"/>
        </w:rPr>
        <w:t> </w:t>
      </w:r>
      <w:r>
        <w:rPr>
          <w:sz w:val="20"/>
        </w:rPr>
        <w:t>berbasis</w:t>
      </w:r>
      <w:r>
        <w:rPr>
          <w:spacing w:val="-8"/>
          <w:sz w:val="20"/>
        </w:rPr>
        <w:t> </w:t>
      </w:r>
      <w:r>
        <w:rPr>
          <w:sz w:val="20"/>
        </w:rPr>
        <w:t>Flask</w:t>
      </w:r>
      <w:r>
        <w:rPr>
          <w:spacing w:val="-6"/>
          <w:sz w:val="20"/>
        </w:rPr>
        <w:t> </w:t>
      </w:r>
      <w:r>
        <w:rPr>
          <w:sz w:val="20"/>
        </w:rPr>
        <w:t>dengan domain publik.</w:t>
      </w:r>
    </w:p>
    <w:p>
      <w:pPr>
        <w:pStyle w:val="BodyText"/>
      </w:pPr>
    </w:p>
    <w:p>
      <w:pPr>
        <w:pStyle w:val="BodyText"/>
        <w:spacing w:before="115"/>
      </w:pPr>
    </w:p>
    <w:p>
      <w:pPr>
        <w:pStyle w:val="Heading2"/>
        <w:numPr>
          <w:ilvl w:val="1"/>
          <w:numId w:val="1"/>
        </w:numPr>
        <w:tabs>
          <w:tab w:pos="544" w:val="left" w:leader="none"/>
        </w:tabs>
        <w:spacing w:line="240" w:lineRule="auto" w:before="0" w:after="0"/>
        <w:ind w:left="544" w:right="0" w:hanging="301"/>
        <w:jc w:val="left"/>
      </w:pPr>
      <w:r>
        <w:rPr/>
        <w:t>Batasan</w:t>
      </w:r>
      <w:r>
        <w:rPr>
          <w:spacing w:val="-7"/>
        </w:rPr>
        <w:t> </w:t>
      </w:r>
      <w:r>
        <w:rPr>
          <w:spacing w:val="-2"/>
        </w:rPr>
        <w:t>Penelitian</w:t>
      </w:r>
    </w:p>
    <w:p>
      <w:pPr>
        <w:pStyle w:val="ListParagraph"/>
        <w:numPr>
          <w:ilvl w:val="2"/>
          <w:numId w:val="1"/>
        </w:numPr>
        <w:tabs>
          <w:tab w:pos="953" w:val="left" w:leader="none"/>
        </w:tabs>
        <w:spacing w:line="276" w:lineRule="auto" w:before="144" w:after="0"/>
        <w:ind w:left="953" w:right="212" w:hanging="360"/>
        <w:jc w:val="left"/>
        <w:rPr>
          <w:sz w:val="20"/>
        </w:rPr>
      </w:pPr>
      <w:r>
        <w:rPr>
          <w:sz w:val="20"/>
        </w:rPr>
        <w:t>Dataset yang digunakan adalah CO2 Emission by Vehicles</w:t>
      </w:r>
      <w:r>
        <w:rPr>
          <w:spacing w:val="-9"/>
          <w:sz w:val="20"/>
        </w:rPr>
        <w:t> </w:t>
      </w:r>
      <w:r>
        <w:rPr>
          <w:sz w:val="20"/>
        </w:rPr>
        <w:t>dari</w:t>
      </w:r>
      <w:r>
        <w:rPr>
          <w:spacing w:val="-9"/>
          <w:sz w:val="20"/>
        </w:rPr>
        <w:t> </w:t>
      </w:r>
      <w:r>
        <w:rPr>
          <w:sz w:val="20"/>
        </w:rPr>
        <w:t>Kaggle</w:t>
      </w:r>
      <w:r>
        <w:rPr>
          <w:spacing w:val="-8"/>
          <w:sz w:val="20"/>
        </w:rPr>
        <w:t> </w:t>
      </w:r>
      <w:r>
        <w:rPr>
          <w:sz w:val="20"/>
        </w:rPr>
        <w:t>(Natural</w:t>
      </w:r>
      <w:r>
        <w:rPr>
          <w:spacing w:val="-10"/>
          <w:sz w:val="20"/>
        </w:rPr>
        <w:t> </w:t>
      </w:r>
      <w:r>
        <w:rPr>
          <w:sz w:val="20"/>
        </w:rPr>
        <w:t>Resources</w:t>
      </w:r>
      <w:r>
        <w:rPr>
          <w:spacing w:val="-9"/>
          <w:sz w:val="20"/>
        </w:rPr>
        <w:t> </w:t>
      </w:r>
      <w:r>
        <w:rPr>
          <w:sz w:val="20"/>
        </w:rPr>
        <w:t>Canada), terbatas</w:t>
      </w:r>
      <w:r>
        <w:rPr>
          <w:spacing w:val="-1"/>
          <w:sz w:val="20"/>
        </w:rPr>
        <w:t> </w:t>
      </w:r>
      <w:r>
        <w:rPr>
          <w:sz w:val="20"/>
        </w:rPr>
        <w:t>pada data</w:t>
      </w:r>
      <w:r>
        <w:rPr>
          <w:spacing w:val="-2"/>
          <w:sz w:val="20"/>
        </w:rPr>
        <w:t> </w:t>
      </w:r>
      <w:r>
        <w:rPr>
          <w:sz w:val="20"/>
        </w:rPr>
        <w:t>kendaraan bermesin bensin dan </w:t>
      </w:r>
      <w:r>
        <w:rPr>
          <w:spacing w:val="-2"/>
          <w:sz w:val="20"/>
        </w:rPr>
        <w:t>diesel.</w:t>
      </w:r>
    </w:p>
    <w:p>
      <w:pPr>
        <w:pStyle w:val="ListParagraph"/>
        <w:numPr>
          <w:ilvl w:val="2"/>
          <w:numId w:val="1"/>
        </w:numPr>
        <w:tabs>
          <w:tab w:pos="953" w:val="left" w:leader="none"/>
        </w:tabs>
        <w:spacing w:line="276" w:lineRule="auto" w:before="61" w:after="0"/>
        <w:ind w:left="953" w:right="361" w:hanging="360"/>
        <w:jc w:val="left"/>
        <w:rPr>
          <w:sz w:val="20"/>
        </w:rPr>
      </w:pPr>
      <w:r>
        <w:rPr>
          <w:sz w:val="20"/>
        </w:rPr>
        <w:t>Implementasi</w:t>
      </w:r>
      <w:r>
        <w:rPr>
          <w:spacing w:val="-13"/>
          <w:sz w:val="20"/>
        </w:rPr>
        <w:t> </w:t>
      </w:r>
      <w:r>
        <w:rPr>
          <w:sz w:val="20"/>
        </w:rPr>
        <w:t>Backpropagation</w:t>
      </w:r>
      <w:r>
        <w:rPr>
          <w:spacing w:val="-12"/>
          <w:sz w:val="20"/>
        </w:rPr>
        <w:t> </w:t>
      </w:r>
      <w:r>
        <w:rPr>
          <w:sz w:val="20"/>
        </w:rPr>
        <w:t>dilakukan</w:t>
      </w:r>
      <w:r>
        <w:rPr>
          <w:spacing w:val="-13"/>
          <w:sz w:val="20"/>
        </w:rPr>
        <w:t> </w:t>
      </w:r>
      <w:r>
        <w:rPr>
          <w:sz w:val="20"/>
        </w:rPr>
        <w:t>secara manual menggunakan NumPy tanpa framework deep learning (TensorFlow/PyTorch).</w:t>
      </w:r>
    </w:p>
    <w:p>
      <w:pPr>
        <w:pStyle w:val="ListParagraph"/>
        <w:numPr>
          <w:ilvl w:val="2"/>
          <w:numId w:val="1"/>
        </w:numPr>
        <w:tabs>
          <w:tab w:pos="953" w:val="left" w:leader="none"/>
        </w:tabs>
        <w:spacing w:line="276" w:lineRule="auto" w:before="61" w:after="0"/>
        <w:ind w:left="953" w:right="326" w:hanging="360"/>
        <w:jc w:val="left"/>
        <w:rPr>
          <w:sz w:val="20"/>
        </w:rPr>
      </w:pPr>
      <w:r>
        <w:rPr>
          <w:sz w:val="20"/>
        </w:rPr>
        <w:t>Evaluasi performa dilakukan pada dataset statis; pembaruan</w:t>
      </w:r>
      <w:r>
        <w:rPr>
          <w:spacing w:val="-7"/>
          <w:sz w:val="20"/>
        </w:rPr>
        <w:t> </w:t>
      </w:r>
      <w:r>
        <w:rPr>
          <w:sz w:val="20"/>
        </w:rPr>
        <w:t>model</w:t>
      </w:r>
      <w:r>
        <w:rPr>
          <w:spacing w:val="-8"/>
          <w:sz w:val="20"/>
        </w:rPr>
        <w:t> </w:t>
      </w:r>
      <w:r>
        <w:rPr>
          <w:sz w:val="20"/>
        </w:rPr>
        <w:t>secara</w:t>
      </w:r>
      <w:r>
        <w:rPr>
          <w:spacing w:val="-8"/>
          <w:sz w:val="20"/>
        </w:rPr>
        <w:t> </w:t>
      </w:r>
      <w:r>
        <w:rPr>
          <w:sz w:val="20"/>
        </w:rPr>
        <w:t>online</w:t>
      </w:r>
      <w:r>
        <w:rPr>
          <w:spacing w:val="-8"/>
          <w:sz w:val="20"/>
        </w:rPr>
        <w:t> </w:t>
      </w:r>
      <w:r>
        <w:rPr>
          <w:sz w:val="20"/>
        </w:rPr>
        <w:t>(online</w:t>
      </w:r>
      <w:r>
        <w:rPr>
          <w:spacing w:val="-8"/>
          <w:sz w:val="20"/>
        </w:rPr>
        <w:t> </w:t>
      </w:r>
      <w:r>
        <w:rPr>
          <w:sz w:val="20"/>
        </w:rPr>
        <w:t>learning) tidak termasuk dalam scope penelitian.</w:t>
      </w:r>
    </w:p>
    <w:p>
      <w:pPr>
        <w:pStyle w:val="Heading1"/>
        <w:spacing w:before="59"/>
        <w:ind w:left="233"/>
        <w:jc w:val="both"/>
      </w:pPr>
      <w:r>
        <w:rPr/>
        <w:t>KAJIAN</w:t>
      </w:r>
      <w:r>
        <w:rPr>
          <w:spacing w:val="-9"/>
        </w:rPr>
        <w:t> </w:t>
      </w:r>
      <w:r>
        <w:rPr>
          <w:spacing w:val="-2"/>
        </w:rPr>
        <w:t>PUSTAKA</w:t>
      </w:r>
    </w:p>
    <w:p>
      <w:pPr>
        <w:pStyle w:val="BodyText"/>
        <w:spacing w:before="29"/>
        <w:rPr>
          <w:b/>
        </w:rPr>
      </w:pPr>
    </w:p>
    <w:p>
      <w:pPr>
        <w:pStyle w:val="Heading2"/>
        <w:numPr>
          <w:ilvl w:val="1"/>
          <w:numId w:val="3"/>
        </w:numPr>
        <w:tabs>
          <w:tab w:pos="544" w:val="left" w:leader="none"/>
        </w:tabs>
        <w:spacing w:line="240" w:lineRule="auto" w:before="0" w:after="0"/>
        <w:ind w:left="544" w:right="0" w:hanging="301"/>
        <w:jc w:val="left"/>
      </w:pPr>
      <w:r>
        <w:rPr>
          <w:spacing w:val="-2"/>
        </w:rPr>
        <w:t>Penelitian</w:t>
      </w:r>
      <w:r>
        <w:rPr>
          <w:spacing w:val="6"/>
        </w:rPr>
        <w:t> </w:t>
      </w:r>
      <w:r>
        <w:rPr>
          <w:spacing w:val="-2"/>
        </w:rPr>
        <w:t>Terdahulu</w:t>
      </w:r>
    </w:p>
    <w:p>
      <w:pPr>
        <w:pStyle w:val="BodyText"/>
        <w:spacing w:line="276" w:lineRule="auto" w:before="145"/>
        <w:ind w:left="252" w:right="6" w:hanging="10"/>
        <w:jc w:val="both"/>
      </w:pPr>
      <w:r>
        <w:rPr/>
        <w:t>Beberapa penelitian terdahulu telah mengeksplorasi prediksi emisi CO₂ kendaraan menggunakan pendekatan machine learning. Hidayat Putra (2026) membandingkan Neural Network dan Support Vector Machine (SVM) pada dataset CO₂ kendaraan Kanada, dengan Neural Network unggul dengan F1-score 0,954 berkat kemampuannya dalam menangkap relasi non-linier yang kompleks. Maoelan (2023) mengeksplorasi dataset serupa dengan fokus pada feature selection menggunakan scikit-learn untuk mengidentifikasi fitur-fitur paling prediktif terhadap emisi.</w:t>
      </w:r>
    </w:p>
    <w:p>
      <w:pPr>
        <w:pStyle w:val="BodyText"/>
        <w:spacing w:before="185"/>
      </w:pPr>
    </w:p>
    <w:p>
      <w:pPr>
        <w:pStyle w:val="BodyText"/>
        <w:spacing w:line="276" w:lineRule="auto"/>
        <w:ind w:left="252" w:right="4" w:hanging="10"/>
        <w:jc w:val="both"/>
      </w:pPr>
      <w:r>
        <w:rPr/>
        <w:t>Angela Lisanthoni (2024) membandingkan Random Forest dan XGBoost untuk prediksi emisi karbon secara umum dengan evaluasi menggunakan RMSE, MAE, dan waktu komputasi. Hasil menunjukkan XGBoost sedikit lebih cepat dalam hal waktu komputasi, namun Random Forest lebih konsisten</w:t>
      </w:r>
      <w:r>
        <w:rPr>
          <w:spacing w:val="13"/>
        </w:rPr>
        <w:t> </w:t>
      </w:r>
      <w:r>
        <w:rPr/>
        <w:t>dalam</w:t>
      </w:r>
      <w:r>
        <w:rPr>
          <w:spacing w:val="13"/>
        </w:rPr>
        <w:t> </w:t>
      </w:r>
      <w:r>
        <w:rPr/>
        <w:t>hal</w:t>
      </w:r>
      <w:r>
        <w:rPr>
          <w:spacing w:val="9"/>
        </w:rPr>
        <w:t> </w:t>
      </w:r>
      <w:r>
        <w:rPr/>
        <w:t>generalisasi</w:t>
      </w:r>
      <w:r>
        <w:rPr>
          <w:spacing w:val="11"/>
        </w:rPr>
        <w:t> </w:t>
      </w:r>
      <w:r>
        <w:rPr/>
        <w:t>pada</w:t>
      </w:r>
      <w:r>
        <w:rPr>
          <w:spacing w:val="12"/>
        </w:rPr>
        <w:t> </w:t>
      </w:r>
      <w:r>
        <w:rPr/>
        <w:t>data</w:t>
      </w:r>
      <w:r>
        <w:rPr>
          <w:spacing w:val="10"/>
        </w:rPr>
        <w:t> </w:t>
      </w:r>
      <w:r>
        <w:rPr/>
        <w:t>uji.</w:t>
      </w:r>
      <w:r>
        <w:rPr>
          <w:spacing w:val="12"/>
        </w:rPr>
        <w:t> </w:t>
      </w:r>
      <w:r>
        <w:rPr/>
        <w:t>Penelitian</w:t>
      </w:r>
      <w:r>
        <w:rPr>
          <w:spacing w:val="12"/>
        </w:rPr>
        <w:t> </w:t>
      </w:r>
      <w:r>
        <w:rPr>
          <w:spacing w:val="-5"/>
        </w:rPr>
        <w:t>ini</w:t>
      </w:r>
    </w:p>
    <w:p>
      <w:pPr>
        <w:pStyle w:val="BodyText"/>
        <w:spacing w:after="0" w:line="276" w:lineRule="auto"/>
        <w:jc w:val="both"/>
        <w:sectPr>
          <w:pgSz w:w="12240" w:h="15840"/>
          <w:pgMar w:header="608" w:footer="0" w:top="1840" w:bottom="280" w:left="720" w:right="1080"/>
          <w:cols w:num="2" w:equalWidth="0">
            <w:col w:w="5193" w:space="40"/>
            <w:col w:w="5207"/>
          </w:cols>
        </w:sectPr>
      </w:pPr>
    </w:p>
    <w:p>
      <w:pPr>
        <w:pStyle w:val="BodyText"/>
        <w:spacing w:line="276" w:lineRule="auto" w:before="80"/>
        <w:ind w:left="244" w:right="5"/>
        <w:jc w:val="both"/>
      </w:pPr>
      <w:r>
        <w:rPr/>
        <w:t>memposisikan kontribusi unik melalui perbandingan yang lebih komprehensif (lima algoritma, termasuk pendekatan unsupervised dan backpropagation manual) serta pengembangan aplikasi web terintegrasi.</w:t>
      </w:r>
    </w:p>
    <w:p>
      <w:pPr>
        <w:pStyle w:val="BodyText"/>
      </w:pPr>
    </w:p>
    <w:p>
      <w:pPr>
        <w:pStyle w:val="BodyText"/>
        <w:spacing w:before="117"/>
      </w:pPr>
    </w:p>
    <w:p>
      <w:pPr>
        <w:pStyle w:val="Heading2"/>
        <w:numPr>
          <w:ilvl w:val="1"/>
          <w:numId w:val="3"/>
        </w:numPr>
        <w:tabs>
          <w:tab w:pos="536" w:val="left" w:leader="none"/>
        </w:tabs>
        <w:spacing w:line="240" w:lineRule="auto" w:before="0" w:after="0"/>
        <w:ind w:left="536" w:right="0" w:hanging="301"/>
        <w:jc w:val="both"/>
      </w:pPr>
      <w:r>
        <w:rPr>
          <w:spacing w:val="-2"/>
        </w:rPr>
        <w:t>Landasan</w:t>
      </w:r>
      <w:r>
        <w:rPr>
          <w:spacing w:val="1"/>
        </w:rPr>
        <w:t> </w:t>
      </w:r>
      <w:r>
        <w:rPr>
          <w:spacing w:val="-2"/>
        </w:rPr>
        <w:t>Teori</w:t>
      </w:r>
    </w:p>
    <w:p>
      <w:pPr>
        <w:pStyle w:val="ListParagraph"/>
        <w:numPr>
          <w:ilvl w:val="2"/>
          <w:numId w:val="3"/>
        </w:numPr>
        <w:tabs>
          <w:tab w:pos="686" w:val="left" w:leader="none"/>
        </w:tabs>
        <w:spacing w:line="240" w:lineRule="auto" w:before="185" w:after="0"/>
        <w:ind w:left="686" w:right="0" w:hanging="451"/>
        <w:jc w:val="both"/>
        <w:rPr>
          <w:b/>
          <w:sz w:val="20"/>
        </w:rPr>
      </w:pPr>
      <w:r>
        <w:rPr>
          <w:b/>
          <w:sz w:val="20"/>
        </w:rPr>
        <w:t>Linear</w:t>
      </w:r>
      <w:r>
        <w:rPr>
          <w:b/>
          <w:spacing w:val="-12"/>
          <w:sz w:val="20"/>
        </w:rPr>
        <w:t> </w:t>
      </w:r>
      <w:r>
        <w:rPr>
          <w:b/>
          <w:spacing w:val="-2"/>
          <w:sz w:val="20"/>
        </w:rPr>
        <w:t>Regression</w:t>
      </w:r>
    </w:p>
    <w:p>
      <w:pPr>
        <w:pStyle w:val="BodyText"/>
        <w:spacing w:line="276" w:lineRule="auto" w:before="104"/>
        <w:ind w:left="244" w:right="3" w:hanging="10"/>
        <w:jc w:val="both"/>
      </w:pPr>
      <w:r>
        <w:rPr/>
        <w:t>Linear Regression adalah metode statistik klasik yang memodelkan hubungan linier antara variabel independen (fitur) dan</w:t>
      </w:r>
      <w:r>
        <w:rPr>
          <w:spacing w:val="-1"/>
        </w:rPr>
        <w:t> </w:t>
      </w:r>
      <w:r>
        <w:rPr/>
        <w:t>variabel dependen</w:t>
      </w:r>
      <w:r>
        <w:rPr>
          <w:spacing w:val="-1"/>
        </w:rPr>
        <w:t> </w:t>
      </w:r>
      <w:r>
        <w:rPr/>
        <w:t>(target). Persamaan umum: Ŷ = β₀ + β₁X₁ + β₂X₂ + ... + βₙXₙ, dioptimalkan menggunakan Ordinary Least Squares (OLS) yang meminimalkan jumlah kuadrat residual. Keunggulan utamanya adalah interpretabilitas dan kecepatan komputasi, namun terbatas dalam menangkap hubungan non-linier.</w:t>
      </w:r>
    </w:p>
    <w:p>
      <w:pPr>
        <w:pStyle w:val="BodyText"/>
      </w:pPr>
    </w:p>
    <w:p>
      <w:pPr>
        <w:pStyle w:val="BodyText"/>
        <w:spacing w:before="36"/>
      </w:pPr>
    </w:p>
    <w:p>
      <w:pPr>
        <w:pStyle w:val="Heading2"/>
        <w:numPr>
          <w:ilvl w:val="2"/>
          <w:numId w:val="3"/>
        </w:numPr>
        <w:tabs>
          <w:tab w:pos="686" w:val="left" w:leader="none"/>
        </w:tabs>
        <w:spacing w:line="240" w:lineRule="auto" w:before="0" w:after="0"/>
        <w:ind w:left="686" w:right="0" w:hanging="451"/>
        <w:jc w:val="both"/>
      </w:pPr>
      <w:r>
        <w:rPr>
          <w:spacing w:val="-2"/>
        </w:rPr>
        <w:t>Decision</w:t>
      </w:r>
      <w:r>
        <w:rPr>
          <w:spacing w:val="1"/>
        </w:rPr>
        <w:t> </w:t>
      </w:r>
      <w:r>
        <w:rPr>
          <w:spacing w:val="-4"/>
        </w:rPr>
        <w:t>Tree</w:t>
      </w:r>
    </w:p>
    <w:p>
      <w:pPr>
        <w:pStyle w:val="BodyText"/>
        <w:spacing w:line="276" w:lineRule="auto" w:before="103"/>
        <w:ind w:left="244" w:hanging="10"/>
        <w:jc w:val="both"/>
      </w:pPr>
      <w:r>
        <w:rPr/>
        <w:t>Decision Tree (Pohon Keputusan) membangun model berbentuk pohon hierarkis di mana setiap simpul internal merepresentasikan sebuah uji pada fitur, setiap cabang merepresentasikan hasil uji, dan setiap daun (leaf) merepresentasikan nilai prediksi. Algoritma </w:t>
      </w:r>
      <w:r>
        <w:rPr/>
        <w:t>CART (Classification and Regression Trees) memilih split pada setiap node yang meminimalkan Mean Squared Error (MSE) untuk kasus regresi. Kelebihan Decision Tree adalah mudah diinterpretasi dan divisualisasikan, namun rentan terhadap overfitting tanpa mekanisme pruning (Géron, 2022).</w:t>
      </w:r>
    </w:p>
    <w:p>
      <w:pPr>
        <w:pStyle w:val="BodyText"/>
      </w:pPr>
    </w:p>
    <w:p>
      <w:pPr>
        <w:pStyle w:val="BodyText"/>
        <w:spacing w:before="38"/>
      </w:pPr>
    </w:p>
    <w:p>
      <w:pPr>
        <w:pStyle w:val="Heading2"/>
        <w:numPr>
          <w:ilvl w:val="2"/>
          <w:numId w:val="3"/>
        </w:numPr>
        <w:tabs>
          <w:tab w:pos="686" w:val="left" w:leader="none"/>
        </w:tabs>
        <w:spacing w:line="240" w:lineRule="auto" w:before="0" w:after="0"/>
        <w:ind w:left="686" w:right="0" w:hanging="451"/>
        <w:jc w:val="both"/>
      </w:pPr>
      <w:r>
        <w:rPr/>
        <w:t>Random</w:t>
      </w:r>
      <w:r>
        <w:rPr>
          <w:spacing w:val="-12"/>
        </w:rPr>
        <w:t> </w:t>
      </w:r>
      <w:r>
        <w:rPr>
          <w:spacing w:val="-2"/>
        </w:rPr>
        <w:t>Forest</w:t>
      </w:r>
    </w:p>
    <w:p>
      <w:pPr>
        <w:pStyle w:val="BodyText"/>
        <w:spacing w:line="276" w:lineRule="auto" w:before="103"/>
        <w:ind w:left="244" w:hanging="10"/>
        <w:jc w:val="both"/>
      </w:pPr>
      <w:r>
        <w:rPr/>
        <w:t>Random Forest adalah metode ensemble learning yang membangun sejumlah besar Decision Tree secara paralel menggunakan teknik bagging (Bootstrap Aggregating) dan random feature selection. Setiap pohon dilatih pada subset data</w:t>
      </w:r>
      <w:r>
        <w:rPr>
          <w:spacing w:val="-13"/>
        </w:rPr>
        <w:t> </w:t>
      </w:r>
      <w:r>
        <w:rPr/>
        <w:t>yang</w:t>
      </w:r>
      <w:r>
        <w:rPr>
          <w:spacing w:val="-12"/>
        </w:rPr>
        <w:t> </w:t>
      </w:r>
      <w:r>
        <w:rPr/>
        <w:t>diambil</w:t>
      </w:r>
      <w:r>
        <w:rPr>
          <w:spacing w:val="-13"/>
        </w:rPr>
        <w:t> </w:t>
      </w:r>
      <w:r>
        <w:rPr/>
        <w:t>dengan</w:t>
      </w:r>
      <w:r>
        <w:rPr>
          <w:spacing w:val="-12"/>
        </w:rPr>
        <w:t> </w:t>
      </w:r>
      <w:r>
        <w:rPr/>
        <w:t>penggantian</w:t>
      </w:r>
      <w:r>
        <w:rPr>
          <w:spacing w:val="-13"/>
        </w:rPr>
        <w:t> </w:t>
      </w:r>
      <w:r>
        <w:rPr/>
        <w:t>(bootstrap</w:t>
      </w:r>
      <w:r>
        <w:rPr>
          <w:spacing w:val="-12"/>
        </w:rPr>
        <w:t> </w:t>
      </w:r>
      <w:r>
        <w:rPr/>
        <w:t>sample),</w:t>
      </w:r>
      <w:r>
        <w:rPr>
          <w:spacing w:val="-13"/>
        </w:rPr>
        <w:t> </w:t>
      </w:r>
      <w:r>
        <w:rPr/>
        <w:t>dan hanya subset fitur secara acak (max_features='sqrt') yang dipertimbangkan pada setiap split. Prediksi akhir diperoleh dengan merata-ratakan output seluruh pohon, menghasilkan model dengan bias rendah dan varians yang terkontrol serta sangat tahan terhadap overfitting (Géron, 2022).</w:t>
      </w:r>
    </w:p>
    <w:p>
      <w:pPr>
        <w:pStyle w:val="BodyText"/>
      </w:pPr>
    </w:p>
    <w:p>
      <w:pPr>
        <w:pStyle w:val="BodyText"/>
        <w:spacing w:before="35"/>
      </w:pPr>
    </w:p>
    <w:p>
      <w:pPr>
        <w:pStyle w:val="Heading2"/>
        <w:numPr>
          <w:ilvl w:val="2"/>
          <w:numId w:val="3"/>
        </w:numPr>
        <w:tabs>
          <w:tab w:pos="684" w:val="left" w:leader="none"/>
        </w:tabs>
        <w:spacing w:line="240" w:lineRule="auto" w:before="0" w:after="0"/>
        <w:ind w:left="684" w:right="0" w:hanging="449"/>
        <w:jc w:val="left"/>
      </w:pPr>
      <w:r>
        <w:rPr/>
        <w:t>K-Means</w:t>
      </w:r>
      <w:r>
        <w:rPr>
          <w:spacing w:val="-8"/>
        </w:rPr>
        <w:t> </w:t>
      </w:r>
      <w:r>
        <w:rPr>
          <w:spacing w:val="-2"/>
        </w:rPr>
        <w:t>Clustering</w:t>
      </w:r>
    </w:p>
    <w:p>
      <w:pPr>
        <w:pStyle w:val="BodyText"/>
        <w:spacing w:line="276" w:lineRule="auto" w:before="106"/>
        <w:ind w:left="244" w:right="7" w:hanging="10"/>
        <w:jc w:val="both"/>
      </w:pPr>
      <w:r>
        <w:rPr/>
        <w:t>K-Means adalah algoritma klasterisasi unsupervised yang mengelompokkan</w:t>
      </w:r>
      <w:r>
        <w:rPr>
          <w:spacing w:val="15"/>
        </w:rPr>
        <w:t> </w:t>
      </w:r>
      <w:r>
        <w:rPr/>
        <w:t>data</w:t>
      </w:r>
      <w:r>
        <w:rPr>
          <w:spacing w:val="14"/>
        </w:rPr>
        <w:t> </w:t>
      </w:r>
      <w:r>
        <w:rPr/>
        <w:t>ke</w:t>
      </w:r>
      <w:r>
        <w:rPr>
          <w:spacing w:val="14"/>
        </w:rPr>
        <w:t> </w:t>
      </w:r>
      <w:r>
        <w:rPr/>
        <w:t>dalam</w:t>
      </w:r>
      <w:r>
        <w:rPr>
          <w:spacing w:val="18"/>
        </w:rPr>
        <w:t> </w:t>
      </w:r>
      <w:r>
        <w:rPr/>
        <w:t>k</w:t>
      </w:r>
      <w:r>
        <w:rPr>
          <w:spacing w:val="15"/>
        </w:rPr>
        <w:t> </w:t>
      </w:r>
      <w:r>
        <w:rPr/>
        <w:t>kluster</w:t>
      </w:r>
      <w:r>
        <w:rPr>
          <w:spacing w:val="15"/>
        </w:rPr>
        <w:t> </w:t>
      </w:r>
      <w:r>
        <w:rPr/>
        <w:t>berdasarkan</w:t>
      </w:r>
      <w:r>
        <w:rPr>
          <w:spacing w:val="15"/>
        </w:rPr>
        <w:t> </w:t>
      </w:r>
      <w:r>
        <w:rPr>
          <w:spacing w:val="-2"/>
        </w:rPr>
        <w:t>jarak</w:t>
      </w:r>
    </w:p>
    <w:p>
      <w:pPr>
        <w:pStyle w:val="BodyText"/>
        <w:spacing w:line="276" w:lineRule="auto" w:before="80"/>
        <w:ind w:left="244" w:right="3"/>
        <w:jc w:val="both"/>
      </w:pPr>
      <w:r>
        <w:rPr/>
        <w:br w:type="column"/>
      </w:r>
      <w:r>
        <w:rPr/>
        <w:t>Euclidean ke centroid terdekat. Algoritma bekerja secara iteratif: inisialisasi k centroid secara acak, penugasan setiap data ke centroid terdekat, dan pembaruan centroid sebagai rata-rata semua titik dalam kluster. Proses berulang hingga konvergensi (perubahan centroid di bawah threshold). Pemilihan k optimal dilakukan menggunakan Elbow Method yang memplot nilai inersia (Within-Cluster Sum of Squares) terhadap jumlah kluster.</w:t>
      </w:r>
    </w:p>
    <w:p>
      <w:pPr>
        <w:pStyle w:val="BodyText"/>
      </w:pPr>
    </w:p>
    <w:p>
      <w:pPr>
        <w:pStyle w:val="BodyText"/>
        <w:spacing w:before="36"/>
      </w:pPr>
    </w:p>
    <w:p>
      <w:pPr>
        <w:pStyle w:val="Heading2"/>
        <w:numPr>
          <w:ilvl w:val="2"/>
          <w:numId w:val="3"/>
        </w:numPr>
        <w:tabs>
          <w:tab w:pos="686" w:val="left" w:leader="none"/>
        </w:tabs>
        <w:spacing w:line="240" w:lineRule="auto" w:before="0" w:after="0"/>
        <w:ind w:left="686" w:right="0" w:hanging="451"/>
        <w:jc w:val="both"/>
      </w:pPr>
      <w:r>
        <w:rPr>
          <w:spacing w:val="-2"/>
        </w:rPr>
        <w:t>Backpropagation</w:t>
      </w:r>
      <w:r>
        <w:rPr>
          <w:spacing w:val="7"/>
        </w:rPr>
        <w:t> </w:t>
      </w:r>
      <w:r>
        <w:rPr>
          <w:spacing w:val="-2"/>
        </w:rPr>
        <w:t>Neural</w:t>
      </w:r>
      <w:r>
        <w:rPr>
          <w:spacing w:val="8"/>
        </w:rPr>
        <w:t> </w:t>
      </w:r>
      <w:r>
        <w:rPr>
          <w:spacing w:val="-2"/>
        </w:rPr>
        <w:t>Network</w:t>
      </w:r>
    </w:p>
    <w:p>
      <w:pPr>
        <w:pStyle w:val="BodyText"/>
        <w:spacing w:line="276" w:lineRule="auto" w:before="104"/>
        <w:ind w:left="244" w:right="4" w:hanging="10"/>
        <w:jc w:val="both"/>
      </w:pPr>
      <w:r>
        <w:rPr/>
        <w:t>Backpropagation adalah algoritma pelatihan jaringan saraf tiruan yang menghitung gradien fungsi loss terhadap setiap bobot</w:t>
      </w:r>
      <w:r>
        <w:rPr>
          <w:spacing w:val="-1"/>
        </w:rPr>
        <w:t> </w:t>
      </w:r>
      <w:r>
        <w:rPr/>
        <w:t>jaringan</w:t>
      </w:r>
      <w:r>
        <w:rPr>
          <w:spacing w:val="-1"/>
        </w:rPr>
        <w:t> </w:t>
      </w:r>
      <w:r>
        <w:rPr/>
        <w:t>menggunakan</w:t>
      </w:r>
      <w:r>
        <w:rPr>
          <w:spacing w:val="-2"/>
        </w:rPr>
        <w:t> </w:t>
      </w:r>
      <w:r>
        <w:rPr/>
        <w:t>aturan rantai (chain</w:t>
      </w:r>
      <w:r>
        <w:rPr>
          <w:spacing w:val="-2"/>
        </w:rPr>
        <w:t> </w:t>
      </w:r>
      <w:r>
        <w:rPr/>
        <w:t>rule) secara backward dari lapisan output ke lapisan input. Arsitektur jaringan terdiri dari lapisan input, satu atau lebih lapisan tersembunyi</w:t>
      </w:r>
      <w:r>
        <w:rPr>
          <w:spacing w:val="-13"/>
        </w:rPr>
        <w:t> </w:t>
      </w:r>
      <w:r>
        <w:rPr/>
        <w:t>(hidden</w:t>
      </w:r>
      <w:r>
        <w:rPr>
          <w:spacing w:val="-12"/>
        </w:rPr>
        <w:t> </w:t>
      </w:r>
      <w:r>
        <w:rPr/>
        <w:t>layers)</w:t>
      </w:r>
      <w:r>
        <w:rPr>
          <w:spacing w:val="-12"/>
        </w:rPr>
        <w:t> </w:t>
      </w:r>
      <w:r>
        <w:rPr/>
        <w:t>dengan</w:t>
      </w:r>
      <w:r>
        <w:rPr>
          <w:spacing w:val="-11"/>
        </w:rPr>
        <w:t> </w:t>
      </w:r>
      <w:r>
        <w:rPr/>
        <w:t>fungsi</w:t>
      </w:r>
      <w:r>
        <w:rPr>
          <w:spacing w:val="-12"/>
        </w:rPr>
        <w:t> </w:t>
      </w:r>
      <w:r>
        <w:rPr/>
        <w:t>aktivasi</w:t>
      </w:r>
      <w:r>
        <w:rPr>
          <w:spacing w:val="-12"/>
        </w:rPr>
        <w:t> </w:t>
      </w:r>
      <w:r>
        <w:rPr/>
        <w:t>non-linier, dan lapisan output. Optimizer Stochastic Gradient Descent (SGD) memperbarui bobot dengan menggunakan gradien tersebut. Implementasi manual menggunakan NumPy memungkinkan pemahaman mendalam tentang mekanisme internal jaringan (McKinney, 2022; Chollet, 2021).</w:t>
      </w:r>
    </w:p>
    <w:p>
      <w:pPr>
        <w:pStyle w:val="BodyText"/>
      </w:pPr>
    </w:p>
    <w:p>
      <w:pPr>
        <w:pStyle w:val="BodyText"/>
        <w:spacing w:before="116"/>
      </w:pPr>
    </w:p>
    <w:p>
      <w:pPr>
        <w:pStyle w:val="Heading2"/>
        <w:numPr>
          <w:ilvl w:val="1"/>
          <w:numId w:val="3"/>
        </w:numPr>
        <w:tabs>
          <w:tab w:pos="536" w:val="left" w:leader="none"/>
        </w:tabs>
        <w:spacing w:line="240" w:lineRule="auto" w:before="0" w:after="0"/>
        <w:ind w:left="536" w:right="0" w:hanging="301"/>
        <w:jc w:val="both"/>
      </w:pPr>
      <w:r>
        <w:rPr/>
        <w:t>Metrik</w:t>
      </w:r>
      <w:r>
        <w:rPr>
          <w:spacing w:val="-9"/>
        </w:rPr>
        <w:t> </w:t>
      </w:r>
      <w:r>
        <w:rPr>
          <w:spacing w:val="-2"/>
        </w:rPr>
        <w:t>Evaluasi</w:t>
      </w:r>
    </w:p>
    <w:p>
      <w:pPr>
        <w:pStyle w:val="BodyText"/>
        <w:spacing w:line="276" w:lineRule="auto" w:before="145"/>
        <w:ind w:left="244" w:right="13" w:hanging="10"/>
        <w:jc w:val="both"/>
      </w:pPr>
      <w:r>
        <w:rPr/>
        <w:t>Tiga metrik utama digunakan untuk mengevaluasi performa model regresi:</w:t>
      </w:r>
    </w:p>
    <w:p>
      <w:pPr>
        <w:pStyle w:val="BodyText"/>
        <w:spacing w:before="186"/>
      </w:pPr>
    </w:p>
    <w:p>
      <w:pPr>
        <w:pStyle w:val="BodyText"/>
        <w:spacing w:line="276" w:lineRule="auto"/>
        <w:ind w:left="244" w:right="10" w:hanging="10"/>
        <w:jc w:val="both"/>
      </w:pPr>
      <w:r>
        <w:rPr/>
        <w:t>R² Score (Coefficient of Determination) mengukur proporsi variansi</w:t>
      </w:r>
      <w:r>
        <w:rPr>
          <w:spacing w:val="-3"/>
        </w:rPr>
        <w:t> </w:t>
      </w:r>
      <w:r>
        <w:rPr/>
        <w:t>target</w:t>
      </w:r>
      <w:r>
        <w:rPr>
          <w:spacing w:val="-3"/>
        </w:rPr>
        <w:t> </w:t>
      </w:r>
      <w:r>
        <w:rPr/>
        <w:t>yang</w:t>
      </w:r>
      <w:r>
        <w:rPr>
          <w:spacing w:val="-2"/>
        </w:rPr>
        <w:t> </w:t>
      </w:r>
      <w:r>
        <w:rPr/>
        <w:t>dapat</w:t>
      </w:r>
      <w:r>
        <w:rPr>
          <w:spacing w:val="-3"/>
        </w:rPr>
        <w:t> </w:t>
      </w:r>
      <w:r>
        <w:rPr/>
        <w:t>dijelaskan</w:t>
      </w:r>
      <w:r>
        <w:rPr>
          <w:spacing w:val="-2"/>
        </w:rPr>
        <w:t> </w:t>
      </w:r>
      <w:r>
        <w:rPr/>
        <w:t>oleh</w:t>
      </w:r>
      <w:r>
        <w:rPr>
          <w:spacing w:val="-2"/>
        </w:rPr>
        <w:t> </w:t>
      </w:r>
      <w:r>
        <w:rPr/>
        <w:t>model.</w:t>
      </w:r>
      <w:r>
        <w:rPr>
          <w:spacing w:val="-2"/>
        </w:rPr>
        <w:t> </w:t>
      </w:r>
      <w:r>
        <w:rPr/>
        <w:t>Nilai</w:t>
      </w:r>
      <w:r>
        <w:rPr>
          <w:spacing w:val="-3"/>
        </w:rPr>
        <w:t> </w:t>
      </w:r>
      <w:r>
        <w:rPr/>
        <w:t>R²</w:t>
      </w:r>
      <w:r>
        <w:rPr>
          <w:spacing w:val="-3"/>
        </w:rPr>
        <w:t> </w:t>
      </w:r>
      <w:r>
        <w:rPr/>
        <w:t>=</w:t>
      </w:r>
      <w:r>
        <w:rPr>
          <w:spacing w:val="-2"/>
        </w:rPr>
        <w:t> </w:t>
      </w:r>
      <w:r>
        <w:rPr/>
        <w:t>1 berarti</w:t>
      </w:r>
      <w:r>
        <w:rPr>
          <w:spacing w:val="-8"/>
        </w:rPr>
        <w:t> </w:t>
      </w:r>
      <w:r>
        <w:rPr/>
        <w:t>model</w:t>
      </w:r>
      <w:r>
        <w:rPr>
          <w:spacing w:val="-8"/>
        </w:rPr>
        <w:t> </w:t>
      </w:r>
      <w:r>
        <w:rPr/>
        <w:t>sempurna,</w:t>
      </w:r>
      <w:r>
        <w:rPr>
          <w:spacing w:val="-8"/>
        </w:rPr>
        <w:t> </w:t>
      </w:r>
      <w:r>
        <w:rPr/>
        <w:t>sedangkan</w:t>
      </w:r>
      <w:r>
        <w:rPr>
          <w:spacing w:val="-7"/>
        </w:rPr>
        <w:t> </w:t>
      </w:r>
      <w:r>
        <w:rPr/>
        <w:t>R²</w:t>
      </w:r>
      <w:r>
        <w:rPr>
          <w:spacing w:val="-8"/>
        </w:rPr>
        <w:t> </w:t>
      </w:r>
      <w:r>
        <w:rPr/>
        <w:t>=</w:t>
      </w:r>
      <w:r>
        <w:rPr>
          <w:spacing w:val="-9"/>
        </w:rPr>
        <w:t> </w:t>
      </w:r>
      <w:r>
        <w:rPr/>
        <w:t>0</w:t>
      </w:r>
      <w:r>
        <w:rPr>
          <w:spacing w:val="-7"/>
        </w:rPr>
        <w:t> </w:t>
      </w:r>
      <w:r>
        <w:rPr/>
        <w:t>berarti</w:t>
      </w:r>
      <w:r>
        <w:rPr>
          <w:spacing w:val="-8"/>
        </w:rPr>
        <w:t> </w:t>
      </w:r>
      <w:r>
        <w:rPr/>
        <w:t>model</w:t>
      </w:r>
      <w:r>
        <w:rPr>
          <w:spacing w:val="-8"/>
        </w:rPr>
        <w:t> </w:t>
      </w:r>
      <w:r>
        <w:rPr/>
        <w:t>tidak lebih</w:t>
      </w:r>
      <w:r>
        <w:rPr>
          <w:spacing w:val="-5"/>
        </w:rPr>
        <w:t> </w:t>
      </w:r>
      <w:r>
        <w:rPr/>
        <w:t>baik</w:t>
      </w:r>
      <w:r>
        <w:rPr>
          <w:spacing w:val="-5"/>
        </w:rPr>
        <w:t> </w:t>
      </w:r>
      <w:r>
        <w:rPr/>
        <w:t>dari</w:t>
      </w:r>
      <w:r>
        <w:rPr>
          <w:spacing w:val="-7"/>
        </w:rPr>
        <w:t> </w:t>
      </w:r>
      <w:r>
        <w:rPr/>
        <w:t>rata-rata.</w:t>
      </w:r>
      <w:r>
        <w:rPr>
          <w:spacing w:val="-5"/>
        </w:rPr>
        <w:t> </w:t>
      </w:r>
      <w:r>
        <w:rPr/>
        <w:t>Nilai</w:t>
      </w:r>
      <w:r>
        <w:rPr>
          <w:spacing w:val="-6"/>
        </w:rPr>
        <w:t> </w:t>
      </w:r>
      <w:r>
        <w:rPr/>
        <w:t>negatif</w:t>
      </w:r>
      <w:r>
        <w:rPr>
          <w:spacing w:val="-6"/>
        </w:rPr>
        <w:t> </w:t>
      </w:r>
      <w:r>
        <w:rPr/>
        <w:t>mengindikasikan</w:t>
      </w:r>
      <w:r>
        <w:rPr>
          <w:spacing w:val="-5"/>
        </w:rPr>
        <w:t> </w:t>
      </w:r>
      <w:r>
        <w:rPr/>
        <w:t>model yang lebih buruk dari baseline rata-rata.</w:t>
      </w:r>
    </w:p>
    <w:p>
      <w:pPr>
        <w:pStyle w:val="BodyText"/>
        <w:spacing w:before="185"/>
      </w:pPr>
    </w:p>
    <w:p>
      <w:pPr>
        <w:pStyle w:val="BodyText"/>
        <w:spacing w:line="276" w:lineRule="auto"/>
        <w:ind w:left="244" w:right="4" w:hanging="10"/>
        <w:jc w:val="both"/>
      </w:pPr>
      <w:r>
        <w:rPr/>
        <w:t>Mean</w:t>
      </w:r>
      <w:r>
        <w:rPr>
          <w:spacing w:val="-13"/>
        </w:rPr>
        <w:t> </w:t>
      </w:r>
      <w:r>
        <w:rPr/>
        <w:t>Absolute</w:t>
      </w:r>
      <w:r>
        <w:rPr>
          <w:spacing w:val="-12"/>
        </w:rPr>
        <w:t> </w:t>
      </w:r>
      <w:r>
        <w:rPr/>
        <w:t>Error</w:t>
      </w:r>
      <w:r>
        <w:rPr>
          <w:spacing w:val="-13"/>
        </w:rPr>
        <w:t> </w:t>
      </w:r>
      <w:r>
        <w:rPr/>
        <w:t>(MAE)</w:t>
      </w:r>
      <w:r>
        <w:rPr>
          <w:spacing w:val="-11"/>
        </w:rPr>
        <w:t> </w:t>
      </w:r>
      <w:r>
        <w:rPr/>
        <w:t>adalah</w:t>
      </w:r>
      <w:r>
        <w:rPr>
          <w:spacing w:val="-8"/>
        </w:rPr>
        <w:t> </w:t>
      </w:r>
      <w:r>
        <w:rPr/>
        <w:t>rata-rata</w:t>
      </w:r>
      <w:r>
        <w:rPr>
          <w:spacing w:val="-10"/>
        </w:rPr>
        <w:t> </w:t>
      </w:r>
      <w:r>
        <w:rPr/>
        <w:t>dari</w:t>
      </w:r>
      <w:r>
        <w:rPr>
          <w:spacing w:val="-12"/>
        </w:rPr>
        <w:t> </w:t>
      </w:r>
      <w:r>
        <w:rPr/>
        <w:t>nilai</w:t>
      </w:r>
      <w:r>
        <w:rPr>
          <w:spacing w:val="-10"/>
        </w:rPr>
        <w:t> </w:t>
      </w:r>
      <w:r>
        <w:rPr/>
        <w:t>absolut perbedaan antara nilai prediksi dan nilai aktual. MAE memiliki satuan yang sama dengan target (g/km) sehingga mudah diinterpretasi secara langsung. MAE lebih robust terhadap outlier dibandingkan MSE.</w:t>
      </w:r>
    </w:p>
    <w:p>
      <w:pPr>
        <w:pStyle w:val="BodyText"/>
        <w:spacing w:before="186"/>
      </w:pPr>
    </w:p>
    <w:p>
      <w:pPr>
        <w:pStyle w:val="BodyText"/>
        <w:spacing w:line="276" w:lineRule="auto"/>
        <w:ind w:left="244" w:right="11" w:hanging="10"/>
        <w:jc w:val="both"/>
      </w:pPr>
      <w:r>
        <w:rPr/>
        <w:t>Root Mean Squared Error (RMSE) adalah akar kuadrat dari rata-rata</w:t>
      </w:r>
      <w:r>
        <w:rPr>
          <w:spacing w:val="-8"/>
        </w:rPr>
        <w:t> </w:t>
      </w:r>
      <w:r>
        <w:rPr/>
        <w:t>kuadrat</w:t>
      </w:r>
      <w:r>
        <w:rPr>
          <w:spacing w:val="-10"/>
        </w:rPr>
        <w:t> </w:t>
      </w:r>
      <w:r>
        <w:rPr/>
        <w:t>error.</w:t>
      </w:r>
      <w:r>
        <w:rPr>
          <w:spacing w:val="-8"/>
        </w:rPr>
        <w:t> </w:t>
      </w:r>
      <w:r>
        <w:rPr/>
        <w:t>RMSE</w:t>
      </w:r>
      <w:r>
        <w:rPr>
          <w:spacing w:val="-10"/>
        </w:rPr>
        <w:t> </w:t>
      </w:r>
      <w:r>
        <w:rPr/>
        <w:t>memberikan</w:t>
      </w:r>
      <w:r>
        <w:rPr>
          <w:spacing w:val="-9"/>
        </w:rPr>
        <w:t> </w:t>
      </w:r>
      <w:r>
        <w:rPr/>
        <w:t>penalti</w:t>
      </w:r>
      <w:r>
        <w:rPr>
          <w:spacing w:val="-9"/>
        </w:rPr>
        <w:t> </w:t>
      </w:r>
      <w:r>
        <w:rPr/>
        <w:t>lebih</w:t>
      </w:r>
      <w:r>
        <w:rPr>
          <w:spacing w:val="-10"/>
        </w:rPr>
        <w:t> </w:t>
      </w:r>
      <w:r>
        <w:rPr/>
        <w:t>besar pada error yang besar karena</w:t>
      </w:r>
      <w:r>
        <w:rPr>
          <w:spacing w:val="-2"/>
        </w:rPr>
        <w:t> </w:t>
      </w:r>
      <w:r>
        <w:rPr/>
        <w:t>sifat kuadratnya, sehingga lebih sensitif terhadap outlier dibandingkan MAE..</w:t>
      </w:r>
    </w:p>
    <w:p>
      <w:pPr>
        <w:pStyle w:val="BodyText"/>
        <w:spacing w:after="0" w:line="276" w:lineRule="auto"/>
        <w:jc w:val="both"/>
        <w:sectPr>
          <w:pgSz w:w="12240" w:h="15840"/>
          <w:pgMar w:header="608" w:footer="0" w:top="1840" w:bottom="280" w:left="720" w:right="1080"/>
          <w:cols w:num="2" w:equalWidth="0">
            <w:col w:w="5197" w:space="43"/>
            <w:col w:w="5200"/>
          </w:cols>
        </w:sectPr>
      </w:pPr>
    </w:p>
    <w:p>
      <w:pPr>
        <w:pStyle w:val="Heading1"/>
        <w:spacing w:before="80"/>
      </w:pPr>
      <w:r>
        <w:rPr/>
        <mc:AlternateContent>
          <mc:Choice Requires="wps">
            <w:drawing>
              <wp:anchor distT="0" distB="0" distL="0" distR="0" allowOverlap="1" layoutInCell="1" locked="0" behindDoc="0" simplePos="0" relativeHeight="15728640">
                <wp:simplePos x="0" y="0"/>
                <wp:positionH relativeFrom="page">
                  <wp:posOffset>3889882</wp:posOffset>
                </wp:positionH>
                <wp:positionV relativeFrom="paragraph">
                  <wp:posOffset>50996</wp:posOffset>
                </wp:positionV>
                <wp:extent cx="3230245" cy="1199514"/>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3230245" cy="1199514"/>
                        </a:xfrm>
                        <a:prstGeom prst="rect">
                          <a:avLst/>
                        </a:prstGeom>
                      </wps:spPr>
                      <wps:txbx>
                        <w:txbxContent>
                          <w:tbl>
                            <w:tblPr>
                              <w:tblW w:w="0" w:type="auto"/>
                              <w:jc w:val="left"/>
                              <w:tblInd w:w="6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337"/>
                              <w:gridCol w:w="1027"/>
                              <w:gridCol w:w="1155"/>
                              <w:gridCol w:w="1438"/>
                            </w:tblGrid>
                            <w:tr>
                              <w:trPr>
                                <w:trHeight w:val="801" w:hRule="atLeast"/>
                              </w:trPr>
                              <w:tc>
                                <w:tcPr>
                                  <w:tcW w:w="1337" w:type="dxa"/>
                                </w:tcPr>
                                <w:p>
                                  <w:pPr>
                                    <w:pStyle w:val="TableParagraph"/>
                                    <w:ind w:left="273"/>
                                    <w:jc w:val="left"/>
                                    <w:rPr>
                                      <w:sz w:val="20"/>
                                    </w:rPr>
                                  </w:pPr>
                                  <w:r>
                                    <w:rPr>
                                      <w:sz w:val="20"/>
                                    </w:rPr>
                                    <w:t>Fuel</w:t>
                                  </w:r>
                                  <w:r>
                                    <w:rPr>
                                      <w:spacing w:val="-9"/>
                                      <w:sz w:val="20"/>
                                    </w:rPr>
                                    <w:t> </w:t>
                                  </w:r>
                                  <w:r>
                                    <w:rPr>
                                      <w:spacing w:val="-4"/>
                                      <w:sz w:val="20"/>
                                    </w:rPr>
                                    <w:t>Type</w:t>
                                  </w:r>
                                </w:p>
                              </w:tc>
                              <w:tc>
                                <w:tcPr>
                                  <w:tcW w:w="1027" w:type="dxa"/>
                                </w:tcPr>
                                <w:p>
                                  <w:pPr>
                                    <w:pStyle w:val="TableParagraph"/>
                                    <w:ind w:left="20" w:right="2"/>
                                    <w:rPr>
                                      <w:sz w:val="20"/>
                                    </w:rPr>
                                  </w:pPr>
                                  <w:r>
                                    <w:rPr>
                                      <w:spacing w:val="-2"/>
                                      <w:sz w:val="20"/>
                                    </w:rPr>
                                    <w:t>Kategorik</w:t>
                                  </w:r>
                                </w:p>
                              </w:tc>
                              <w:tc>
                                <w:tcPr>
                                  <w:tcW w:w="1155" w:type="dxa"/>
                                </w:tcPr>
                                <w:p>
                                  <w:pPr>
                                    <w:pStyle w:val="TableParagraph"/>
                                    <w:spacing w:line="266" w:lineRule="auto"/>
                                    <w:ind w:left="115" w:right="101"/>
                                    <w:rPr>
                                      <w:sz w:val="20"/>
                                    </w:rPr>
                                  </w:pPr>
                                  <w:r>
                                    <w:rPr>
                                      <w:sz w:val="20"/>
                                    </w:rPr>
                                    <w:t>Jenis</w:t>
                                  </w:r>
                                  <w:r>
                                    <w:rPr>
                                      <w:spacing w:val="-13"/>
                                      <w:sz w:val="20"/>
                                    </w:rPr>
                                    <w:t> </w:t>
                                  </w:r>
                                  <w:r>
                                    <w:rPr>
                                      <w:sz w:val="20"/>
                                    </w:rPr>
                                    <w:t>bahan bakar (X, Z,</w:t>
                                  </w:r>
                                  <w:r>
                                    <w:rPr>
                                      <w:spacing w:val="-4"/>
                                      <w:sz w:val="20"/>
                                    </w:rPr>
                                    <w:t> </w:t>
                                  </w:r>
                                  <w:r>
                                    <w:rPr>
                                      <w:sz w:val="20"/>
                                    </w:rPr>
                                    <w:t>D,</w:t>
                                  </w:r>
                                  <w:r>
                                    <w:rPr>
                                      <w:spacing w:val="-4"/>
                                      <w:sz w:val="20"/>
                                    </w:rPr>
                                    <w:t> </w:t>
                                  </w:r>
                                  <w:r>
                                    <w:rPr>
                                      <w:sz w:val="20"/>
                                    </w:rPr>
                                    <w:t>E,</w:t>
                                  </w:r>
                                  <w:r>
                                    <w:rPr>
                                      <w:spacing w:val="-4"/>
                                      <w:sz w:val="20"/>
                                    </w:rPr>
                                    <w:t> </w:t>
                                  </w:r>
                                  <w:r>
                                    <w:rPr>
                                      <w:sz w:val="20"/>
                                    </w:rPr>
                                    <w:t>N)</w:t>
                                  </w:r>
                                </w:p>
                              </w:tc>
                              <w:tc>
                                <w:tcPr>
                                  <w:tcW w:w="1438" w:type="dxa"/>
                                </w:tcPr>
                                <w:p>
                                  <w:pPr>
                                    <w:pStyle w:val="TableParagraph"/>
                                    <w:spacing w:line="266" w:lineRule="auto"/>
                                    <w:ind w:left="345" w:right="312" w:firstLine="148"/>
                                    <w:jc w:val="left"/>
                                    <w:rPr>
                                      <w:sz w:val="20"/>
                                    </w:rPr>
                                  </w:pPr>
                                  <w:r>
                                    <w:rPr>
                                      <w:spacing w:val="-4"/>
                                      <w:sz w:val="20"/>
                                    </w:rPr>
                                    <w:t>Label </w:t>
                                  </w:r>
                                  <w:r>
                                    <w:rPr>
                                      <w:spacing w:val="-2"/>
                                      <w:sz w:val="20"/>
                                    </w:rPr>
                                    <w:t>Encoding</w:t>
                                  </w:r>
                                </w:p>
                              </w:tc>
                            </w:tr>
                            <w:tr>
                              <w:trPr>
                                <w:trHeight w:val="1058" w:hRule="atLeast"/>
                              </w:trPr>
                              <w:tc>
                                <w:tcPr>
                                  <w:tcW w:w="1337" w:type="dxa"/>
                                </w:tcPr>
                                <w:p>
                                  <w:pPr>
                                    <w:pStyle w:val="TableParagraph"/>
                                    <w:spacing w:line="266" w:lineRule="auto"/>
                                    <w:ind w:left="266" w:right="237" w:hanging="10"/>
                                    <w:rPr>
                                      <w:sz w:val="20"/>
                                    </w:rPr>
                                  </w:pPr>
                                  <w:r>
                                    <w:rPr>
                                      <w:spacing w:val="-4"/>
                                      <w:sz w:val="20"/>
                                    </w:rPr>
                                    <w:t>CO₂ </w:t>
                                  </w:r>
                                  <w:r>
                                    <w:rPr>
                                      <w:spacing w:val="-2"/>
                                      <w:sz w:val="20"/>
                                    </w:rPr>
                                    <w:t>Emissions (g/km)</w:t>
                                  </w:r>
                                </w:p>
                              </w:tc>
                              <w:tc>
                                <w:tcPr>
                                  <w:tcW w:w="1027" w:type="dxa"/>
                                </w:tcPr>
                                <w:p>
                                  <w:pPr>
                                    <w:pStyle w:val="TableParagraph"/>
                                    <w:ind w:left="20"/>
                                    <w:rPr>
                                      <w:sz w:val="20"/>
                                    </w:rPr>
                                  </w:pPr>
                                  <w:r>
                                    <w:rPr>
                                      <w:spacing w:val="-2"/>
                                      <w:sz w:val="20"/>
                                    </w:rPr>
                                    <w:t>Numerik</w:t>
                                  </w:r>
                                </w:p>
                              </w:tc>
                              <w:tc>
                                <w:tcPr>
                                  <w:tcW w:w="1155" w:type="dxa"/>
                                </w:tcPr>
                                <w:p>
                                  <w:pPr>
                                    <w:pStyle w:val="TableParagraph"/>
                                    <w:spacing w:line="266" w:lineRule="auto"/>
                                    <w:ind w:left="175" w:right="149" w:hanging="10"/>
                                    <w:rPr>
                                      <w:sz w:val="20"/>
                                    </w:rPr>
                                  </w:pPr>
                                  <w:r>
                                    <w:rPr>
                                      <w:spacing w:val="-2"/>
                                      <w:sz w:val="20"/>
                                    </w:rPr>
                                    <w:t>Target: </w:t>
                                  </w:r>
                                  <w:r>
                                    <w:rPr>
                                      <w:sz w:val="20"/>
                                    </w:rPr>
                                    <w:t>emisi</w:t>
                                  </w:r>
                                  <w:r>
                                    <w:rPr>
                                      <w:spacing w:val="-13"/>
                                      <w:sz w:val="20"/>
                                    </w:rPr>
                                    <w:t> </w:t>
                                  </w:r>
                                  <w:r>
                                    <w:rPr>
                                      <w:sz w:val="20"/>
                                    </w:rPr>
                                    <w:t>CO₂ </w:t>
                                  </w:r>
                                  <w:r>
                                    <w:rPr>
                                      <w:spacing w:val="-4"/>
                                      <w:sz w:val="20"/>
                                    </w:rPr>
                                    <w:t>yang </w:t>
                                  </w:r>
                                  <w:r>
                                    <w:rPr>
                                      <w:spacing w:val="-2"/>
                                      <w:sz w:val="20"/>
                                    </w:rPr>
                                    <w:t>diprediksi</w:t>
                                  </w:r>
                                </w:p>
                              </w:tc>
                              <w:tc>
                                <w:tcPr>
                                  <w:tcW w:w="1438" w:type="dxa"/>
                                </w:tcPr>
                                <w:p>
                                  <w:pPr>
                                    <w:pStyle w:val="TableParagraph"/>
                                    <w:ind w:left="16"/>
                                    <w:rPr>
                                      <w:sz w:val="20"/>
                                    </w:rPr>
                                  </w:pPr>
                                  <w:r>
                                    <w:rPr>
                                      <w:sz w:val="20"/>
                                    </w:rPr>
                                    <w:t>-</w:t>
                                  </w:r>
                                </w:p>
                              </w:tc>
                            </w:tr>
                          </w:tbl>
                          <w:p>
                            <w:pPr>
                              <w:pStyle w:val="BodyText"/>
                            </w:pPr>
                          </w:p>
                        </w:txbxContent>
                      </wps:txbx>
                      <wps:bodyPr wrap="square" lIns="0" tIns="0" rIns="0" bIns="0" rtlCol="0">
                        <a:noAutofit/>
                      </wps:bodyPr>
                    </wps:wsp>
                  </a:graphicData>
                </a:graphic>
              </wp:anchor>
            </w:drawing>
          </mc:Choice>
          <mc:Fallback>
            <w:pict>
              <v:shape style="position:absolute;margin-left:306.289978pt;margin-top:4.015488pt;width:254.35pt;height:94.45pt;mso-position-horizontal-relative:page;mso-position-vertical-relative:paragraph;z-index:15728640" type="#_x0000_t202" id="docshape2" filled="false" stroked="false">
                <v:textbox inset="0,0,0,0">
                  <w:txbxContent>
                    <w:tbl>
                      <w:tblPr>
                        <w:tblW w:w="0" w:type="auto"/>
                        <w:jc w:val="left"/>
                        <w:tblInd w:w="6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337"/>
                        <w:gridCol w:w="1027"/>
                        <w:gridCol w:w="1155"/>
                        <w:gridCol w:w="1438"/>
                      </w:tblGrid>
                      <w:tr>
                        <w:trPr>
                          <w:trHeight w:val="801" w:hRule="atLeast"/>
                        </w:trPr>
                        <w:tc>
                          <w:tcPr>
                            <w:tcW w:w="1337" w:type="dxa"/>
                          </w:tcPr>
                          <w:p>
                            <w:pPr>
                              <w:pStyle w:val="TableParagraph"/>
                              <w:ind w:left="273"/>
                              <w:jc w:val="left"/>
                              <w:rPr>
                                <w:sz w:val="20"/>
                              </w:rPr>
                            </w:pPr>
                            <w:r>
                              <w:rPr>
                                <w:sz w:val="20"/>
                              </w:rPr>
                              <w:t>Fuel</w:t>
                            </w:r>
                            <w:r>
                              <w:rPr>
                                <w:spacing w:val="-9"/>
                                <w:sz w:val="20"/>
                              </w:rPr>
                              <w:t> </w:t>
                            </w:r>
                            <w:r>
                              <w:rPr>
                                <w:spacing w:val="-4"/>
                                <w:sz w:val="20"/>
                              </w:rPr>
                              <w:t>Type</w:t>
                            </w:r>
                          </w:p>
                        </w:tc>
                        <w:tc>
                          <w:tcPr>
                            <w:tcW w:w="1027" w:type="dxa"/>
                          </w:tcPr>
                          <w:p>
                            <w:pPr>
                              <w:pStyle w:val="TableParagraph"/>
                              <w:ind w:left="20" w:right="2"/>
                              <w:rPr>
                                <w:sz w:val="20"/>
                              </w:rPr>
                            </w:pPr>
                            <w:r>
                              <w:rPr>
                                <w:spacing w:val="-2"/>
                                <w:sz w:val="20"/>
                              </w:rPr>
                              <w:t>Kategorik</w:t>
                            </w:r>
                          </w:p>
                        </w:tc>
                        <w:tc>
                          <w:tcPr>
                            <w:tcW w:w="1155" w:type="dxa"/>
                          </w:tcPr>
                          <w:p>
                            <w:pPr>
                              <w:pStyle w:val="TableParagraph"/>
                              <w:spacing w:line="266" w:lineRule="auto"/>
                              <w:ind w:left="115" w:right="101"/>
                              <w:rPr>
                                <w:sz w:val="20"/>
                              </w:rPr>
                            </w:pPr>
                            <w:r>
                              <w:rPr>
                                <w:sz w:val="20"/>
                              </w:rPr>
                              <w:t>Jenis</w:t>
                            </w:r>
                            <w:r>
                              <w:rPr>
                                <w:spacing w:val="-13"/>
                                <w:sz w:val="20"/>
                              </w:rPr>
                              <w:t> </w:t>
                            </w:r>
                            <w:r>
                              <w:rPr>
                                <w:sz w:val="20"/>
                              </w:rPr>
                              <w:t>bahan bakar (X, Z,</w:t>
                            </w:r>
                            <w:r>
                              <w:rPr>
                                <w:spacing w:val="-4"/>
                                <w:sz w:val="20"/>
                              </w:rPr>
                              <w:t> </w:t>
                            </w:r>
                            <w:r>
                              <w:rPr>
                                <w:sz w:val="20"/>
                              </w:rPr>
                              <w:t>D,</w:t>
                            </w:r>
                            <w:r>
                              <w:rPr>
                                <w:spacing w:val="-4"/>
                                <w:sz w:val="20"/>
                              </w:rPr>
                              <w:t> </w:t>
                            </w:r>
                            <w:r>
                              <w:rPr>
                                <w:sz w:val="20"/>
                              </w:rPr>
                              <w:t>E,</w:t>
                            </w:r>
                            <w:r>
                              <w:rPr>
                                <w:spacing w:val="-4"/>
                                <w:sz w:val="20"/>
                              </w:rPr>
                              <w:t> </w:t>
                            </w:r>
                            <w:r>
                              <w:rPr>
                                <w:sz w:val="20"/>
                              </w:rPr>
                              <w:t>N)</w:t>
                            </w:r>
                          </w:p>
                        </w:tc>
                        <w:tc>
                          <w:tcPr>
                            <w:tcW w:w="1438" w:type="dxa"/>
                          </w:tcPr>
                          <w:p>
                            <w:pPr>
                              <w:pStyle w:val="TableParagraph"/>
                              <w:spacing w:line="266" w:lineRule="auto"/>
                              <w:ind w:left="345" w:right="312" w:firstLine="148"/>
                              <w:jc w:val="left"/>
                              <w:rPr>
                                <w:sz w:val="20"/>
                              </w:rPr>
                            </w:pPr>
                            <w:r>
                              <w:rPr>
                                <w:spacing w:val="-4"/>
                                <w:sz w:val="20"/>
                              </w:rPr>
                              <w:t>Label </w:t>
                            </w:r>
                            <w:r>
                              <w:rPr>
                                <w:spacing w:val="-2"/>
                                <w:sz w:val="20"/>
                              </w:rPr>
                              <w:t>Encoding</w:t>
                            </w:r>
                          </w:p>
                        </w:tc>
                      </w:tr>
                      <w:tr>
                        <w:trPr>
                          <w:trHeight w:val="1058" w:hRule="atLeast"/>
                        </w:trPr>
                        <w:tc>
                          <w:tcPr>
                            <w:tcW w:w="1337" w:type="dxa"/>
                          </w:tcPr>
                          <w:p>
                            <w:pPr>
                              <w:pStyle w:val="TableParagraph"/>
                              <w:spacing w:line="266" w:lineRule="auto"/>
                              <w:ind w:left="266" w:right="237" w:hanging="10"/>
                              <w:rPr>
                                <w:sz w:val="20"/>
                              </w:rPr>
                            </w:pPr>
                            <w:r>
                              <w:rPr>
                                <w:spacing w:val="-4"/>
                                <w:sz w:val="20"/>
                              </w:rPr>
                              <w:t>CO₂ </w:t>
                            </w:r>
                            <w:r>
                              <w:rPr>
                                <w:spacing w:val="-2"/>
                                <w:sz w:val="20"/>
                              </w:rPr>
                              <w:t>Emissions (g/km)</w:t>
                            </w:r>
                          </w:p>
                        </w:tc>
                        <w:tc>
                          <w:tcPr>
                            <w:tcW w:w="1027" w:type="dxa"/>
                          </w:tcPr>
                          <w:p>
                            <w:pPr>
                              <w:pStyle w:val="TableParagraph"/>
                              <w:ind w:left="20"/>
                              <w:rPr>
                                <w:sz w:val="20"/>
                              </w:rPr>
                            </w:pPr>
                            <w:r>
                              <w:rPr>
                                <w:spacing w:val="-2"/>
                                <w:sz w:val="20"/>
                              </w:rPr>
                              <w:t>Numerik</w:t>
                            </w:r>
                          </w:p>
                        </w:tc>
                        <w:tc>
                          <w:tcPr>
                            <w:tcW w:w="1155" w:type="dxa"/>
                          </w:tcPr>
                          <w:p>
                            <w:pPr>
                              <w:pStyle w:val="TableParagraph"/>
                              <w:spacing w:line="266" w:lineRule="auto"/>
                              <w:ind w:left="175" w:right="149" w:hanging="10"/>
                              <w:rPr>
                                <w:sz w:val="20"/>
                              </w:rPr>
                            </w:pPr>
                            <w:r>
                              <w:rPr>
                                <w:spacing w:val="-2"/>
                                <w:sz w:val="20"/>
                              </w:rPr>
                              <w:t>Target: </w:t>
                            </w:r>
                            <w:r>
                              <w:rPr>
                                <w:sz w:val="20"/>
                              </w:rPr>
                              <w:t>emisi</w:t>
                            </w:r>
                            <w:r>
                              <w:rPr>
                                <w:spacing w:val="-13"/>
                                <w:sz w:val="20"/>
                              </w:rPr>
                              <w:t> </w:t>
                            </w:r>
                            <w:r>
                              <w:rPr>
                                <w:sz w:val="20"/>
                              </w:rPr>
                              <w:t>CO₂ </w:t>
                            </w:r>
                            <w:r>
                              <w:rPr>
                                <w:spacing w:val="-4"/>
                                <w:sz w:val="20"/>
                              </w:rPr>
                              <w:t>yang </w:t>
                            </w:r>
                            <w:r>
                              <w:rPr>
                                <w:spacing w:val="-2"/>
                                <w:sz w:val="20"/>
                              </w:rPr>
                              <w:t>diprediksi</w:t>
                            </w:r>
                          </w:p>
                        </w:tc>
                        <w:tc>
                          <w:tcPr>
                            <w:tcW w:w="1438" w:type="dxa"/>
                          </w:tcPr>
                          <w:p>
                            <w:pPr>
                              <w:pStyle w:val="TableParagraph"/>
                              <w:ind w:left="16"/>
                              <w:rPr>
                                <w:sz w:val="20"/>
                              </w:rPr>
                            </w:pPr>
                            <w:r>
                              <w:rPr>
                                <w:sz w:val="20"/>
                              </w:rPr>
                              <w:t>-</w:t>
                            </w:r>
                          </w:p>
                        </w:tc>
                      </w:tr>
                    </w:tbl>
                    <w:p>
                      <w:pPr>
                        <w:pStyle w:val="BodyText"/>
                      </w:pPr>
                    </w:p>
                  </w:txbxContent>
                </v:textbox>
                <w10:wrap type="none"/>
              </v:shape>
            </w:pict>
          </mc:Fallback>
        </mc:AlternateContent>
      </w:r>
      <w:r>
        <w:rPr>
          <w:spacing w:val="-4"/>
        </w:rPr>
        <w:t>DATASET</w:t>
      </w:r>
      <w:r>
        <w:rPr>
          <w:spacing w:val="-8"/>
        </w:rPr>
        <w:t> </w:t>
      </w:r>
      <w:r>
        <w:rPr>
          <w:spacing w:val="-4"/>
        </w:rPr>
        <w:t>DAN PREPROCESSING</w:t>
      </w:r>
    </w:p>
    <w:p>
      <w:pPr>
        <w:pStyle w:val="BodyText"/>
        <w:spacing w:before="8"/>
        <w:rPr>
          <w:b/>
          <w:sz w:val="14"/>
        </w:rPr>
      </w:pPr>
    </w:p>
    <w:p>
      <w:pPr>
        <w:pStyle w:val="BodyText"/>
        <w:spacing w:after="0"/>
        <w:rPr>
          <w:b/>
          <w:sz w:val="14"/>
        </w:rPr>
        <w:sectPr>
          <w:pgSz w:w="12240" w:h="15840"/>
          <w:pgMar w:header="608" w:footer="0" w:top="1840" w:bottom="280" w:left="720" w:right="1080"/>
        </w:sectPr>
      </w:pPr>
    </w:p>
    <w:p>
      <w:pPr>
        <w:pStyle w:val="Heading2"/>
        <w:numPr>
          <w:ilvl w:val="1"/>
          <w:numId w:val="4"/>
        </w:numPr>
        <w:tabs>
          <w:tab w:pos="536" w:val="left" w:leader="none"/>
        </w:tabs>
        <w:spacing w:line="240" w:lineRule="auto" w:before="91" w:after="0"/>
        <w:ind w:left="536" w:right="0" w:hanging="301"/>
        <w:jc w:val="left"/>
      </w:pPr>
      <w:r>
        <w:rPr>
          <w:spacing w:val="-2"/>
        </w:rPr>
        <w:t>Deskripsi</w:t>
      </w:r>
      <w:r>
        <w:rPr/>
        <w:t> </w:t>
      </w:r>
      <w:r>
        <w:rPr>
          <w:spacing w:val="-2"/>
        </w:rPr>
        <w:t>Dataset</w:t>
      </w:r>
    </w:p>
    <w:p>
      <w:pPr>
        <w:pStyle w:val="BodyText"/>
        <w:spacing w:line="259" w:lineRule="auto" w:before="142"/>
        <w:ind w:left="242" w:right="8"/>
      </w:pPr>
      <w:r>
        <w:rPr/>
        <w:t>Dataset yang digunakan dalam penelitian ini adalah CO2 Emission by Vehicles yang dipublikasikan oleh Natural Resources Canada dan tersedia secara publik di platform Kaggle. Dataset ini mencakup data emisi CO₂ aktual dari berbagai model kendaraan yang diuji secara resmi oleh pemerintah Kanada menggunakan prosedur pengujian standar.</w:t>
      </w:r>
      <w:r>
        <w:rPr>
          <w:spacing w:val="-8"/>
        </w:rPr>
        <w:t> </w:t>
      </w:r>
      <w:r>
        <w:rPr/>
        <w:t>Dataset</w:t>
      </w:r>
      <w:r>
        <w:rPr>
          <w:spacing w:val="-8"/>
        </w:rPr>
        <w:t> </w:t>
      </w:r>
      <w:r>
        <w:rPr/>
        <w:t>memiliki</w:t>
      </w:r>
      <w:r>
        <w:rPr>
          <w:spacing w:val="-9"/>
        </w:rPr>
        <w:t> </w:t>
      </w:r>
      <w:r>
        <w:rPr/>
        <w:t>7.385</w:t>
      </w:r>
      <w:r>
        <w:rPr>
          <w:spacing w:val="-7"/>
        </w:rPr>
        <w:t> </w:t>
      </w:r>
      <w:r>
        <w:rPr/>
        <w:t>baris</w:t>
      </w:r>
      <w:r>
        <w:rPr>
          <w:spacing w:val="-9"/>
        </w:rPr>
        <w:t> </w:t>
      </w:r>
      <w:r>
        <w:rPr/>
        <w:t>data</w:t>
      </w:r>
      <w:r>
        <w:rPr>
          <w:spacing w:val="-8"/>
        </w:rPr>
        <w:t> </w:t>
      </w:r>
      <w:r>
        <w:rPr/>
        <w:t>dan</w:t>
      </w:r>
      <w:r>
        <w:rPr>
          <w:spacing w:val="-7"/>
        </w:rPr>
        <w:t> </w:t>
      </w:r>
      <w:r>
        <w:rPr/>
        <w:t>12</w:t>
      </w:r>
      <w:r>
        <w:rPr>
          <w:spacing w:val="-7"/>
        </w:rPr>
        <w:t> </w:t>
      </w:r>
      <w:r>
        <w:rPr/>
        <w:t>kolom</w:t>
      </w:r>
      <w:r>
        <w:rPr>
          <w:spacing w:val="-7"/>
        </w:rPr>
        <w:t> </w:t>
      </w:r>
      <w:r>
        <w:rPr/>
        <w:t>fitur.</w:t>
      </w:r>
    </w:p>
    <w:tbl>
      <w:tblPr>
        <w:tblW w:w="0" w:type="auto"/>
        <w:jc w:val="left"/>
        <w:tblInd w:w="2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50"/>
        <w:gridCol w:w="1061"/>
        <w:gridCol w:w="2226"/>
      </w:tblGrid>
      <w:tr>
        <w:trPr>
          <w:trHeight w:val="292" w:hRule="atLeast"/>
        </w:trPr>
        <w:tc>
          <w:tcPr>
            <w:tcW w:w="1450" w:type="dxa"/>
          </w:tcPr>
          <w:p>
            <w:pPr>
              <w:pStyle w:val="TableParagraph"/>
              <w:ind w:left="18" w:right="2"/>
              <w:rPr>
                <w:b/>
                <w:sz w:val="20"/>
              </w:rPr>
            </w:pPr>
            <w:r>
              <w:rPr>
                <w:b/>
                <w:spacing w:val="-2"/>
                <w:sz w:val="20"/>
              </w:rPr>
              <w:t>Properti</w:t>
            </w:r>
          </w:p>
        </w:tc>
        <w:tc>
          <w:tcPr>
            <w:tcW w:w="1061" w:type="dxa"/>
          </w:tcPr>
          <w:p>
            <w:pPr>
              <w:pStyle w:val="TableParagraph"/>
              <w:ind w:right="3"/>
              <w:rPr>
                <w:b/>
                <w:sz w:val="20"/>
              </w:rPr>
            </w:pPr>
            <w:r>
              <w:rPr>
                <w:b/>
                <w:spacing w:val="-2"/>
                <w:sz w:val="20"/>
              </w:rPr>
              <w:t>Nilai</w:t>
            </w:r>
          </w:p>
        </w:tc>
        <w:tc>
          <w:tcPr>
            <w:tcW w:w="2226" w:type="dxa"/>
          </w:tcPr>
          <w:p>
            <w:pPr>
              <w:pStyle w:val="TableParagraph"/>
              <w:ind w:left="15"/>
              <w:rPr>
                <w:b/>
                <w:sz w:val="20"/>
              </w:rPr>
            </w:pPr>
            <w:r>
              <w:rPr>
                <w:b/>
                <w:spacing w:val="-2"/>
                <w:sz w:val="20"/>
              </w:rPr>
              <w:t>Keterangan</w:t>
            </w:r>
          </w:p>
        </w:tc>
      </w:tr>
      <w:tr>
        <w:trPr>
          <w:trHeight w:val="293" w:hRule="atLeast"/>
        </w:trPr>
        <w:tc>
          <w:tcPr>
            <w:tcW w:w="1450" w:type="dxa"/>
          </w:tcPr>
          <w:p>
            <w:pPr>
              <w:pStyle w:val="TableParagraph"/>
              <w:spacing w:before="1"/>
              <w:ind w:left="18" w:right="2"/>
              <w:rPr>
                <w:sz w:val="20"/>
              </w:rPr>
            </w:pPr>
            <w:r>
              <w:rPr>
                <w:sz w:val="20"/>
              </w:rPr>
              <w:t>Jumlah</w:t>
            </w:r>
            <w:r>
              <w:rPr>
                <w:spacing w:val="-5"/>
                <w:sz w:val="20"/>
              </w:rPr>
              <w:t> </w:t>
            </w:r>
            <w:r>
              <w:rPr>
                <w:spacing w:val="-2"/>
                <w:sz w:val="20"/>
              </w:rPr>
              <w:t>Baris</w:t>
            </w:r>
          </w:p>
        </w:tc>
        <w:tc>
          <w:tcPr>
            <w:tcW w:w="1061" w:type="dxa"/>
          </w:tcPr>
          <w:p>
            <w:pPr>
              <w:pStyle w:val="TableParagraph"/>
              <w:spacing w:before="1"/>
              <w:ind w:right="5"/>
              <w:rPr>
                <w:sz w:val="20"/>
              </w:rPr>
            </w:pPr>
            <w:r>
              <w:rPr>
                <w:spacing w:val="-2"/>
                <w:sz w:val="20"/>
              </w:rPr>
              <w:t>7.385</w:t>
            </w:r>
          </w:p>
        </w:tc>
        <w:tc>
          <w:tcPr>
            <w:tcW w:w="2226" w:type="dxa"/>
          </w:tcPr>
          <w:p>
            <w:pPr>
              <w:pStyle w:val="TableParagraph"/>
              <w:spacing w:before="1"/>
              <w:ind w:left="15" w:right="6"/>
              <w:rPr>
                <w:sz w:val="20"/>
              </w:rPr>
            </w:pPr>
            <w:r>
              <w:rPr>
                <w:sz w:val="20"/>
              </w:rPr>
              <w:t>Data</w:t>
            </w:r>
            <w:r>
              <w:rPr>
                <w:spacing w:val="-5"/>
                <w:sz w:val="20"/>
              </w:rPr>
              <w:t> </w:t>
            </w:r>
            <w:r>
              <w:rPr>
                <w:sz w:val="20"/>
              </w:rPr>
              <w:t>kendaraan</w:t>
            </w:r>
            <w:r>
              <w:rPr>
                <w:spacing w:val="-4"/>
                <w:sz w:val="20"/>
              </w:rPr>
              <w:t> unik</w:t>
            </w:r>
          </w:p>
        </w:tc>
      </w:tr>
      <w:tr>
        <w:trPr>
          <w:trHeight w:val="290" w:hRule="atLeast"/>
        </w:trPr>
        <w:tc>
          <w:tcPr>
            <w:tcW w:w="1450" w:type="dxa"/>
          </w:tcPr>
          <w:p>
            <w:pPr>
              <w:pStyle w:val="TableParagraph"/>
              <w:ind w:left="18" w:right="2"/>
              <w:rPr>
                <w:sz w:val="20"/>
              </w:rPr>
            </w:pPr>
            <w:r>
              <w:rPr>
                <w:sz w:val="20"/>
              </w:rPr>
              <w:t>Jumlah</w:t>
            </w:r>
            <w:r>
              <w:rPr>
                <w:spacing w:val="-5"/>
                <w:sz w:val="20"/>
              </w:rPr>
              <w:t> </w:t>
            </w:r>
            <w:r>
              <w:rPr>
                <w:spacing w:val="-2"/>
                <w:sz w:val="20"/>
              </w:rPr>
              <w:t>Kolom</w:t>
            </w:r>
          </w:p>
        </w:tc>
        <w:tc>
          <w:tcPr>
            <w:tcW w:w="1061" w:type="dxa"/>
          </w:tcPr>
          <w:p>
            <w:pPr>
              <w:pStyle w:val="TableParagraph"/>
              <w:rPr>
                <w:sz w:val="20"/>
              </w:rPr>
            </w:pPr>
            <w:r>
              <w:rPr>
                <w:spacing w:val="-5"/>
                <w:sz w:val="20"/>
              </w:rPr>
              <w:t>12</w:t>
            </w:r>
          </w:p>
        </w:tc>
        <w:tc>
          <w:tcPr>
            <w:tcW w:w="2226" w:type="dxa"/>
          </w:tcPr>
          <w:p>
            <w:pPr>
              <w:pStyle w:val="TableParagraph"/>
              <w:ind w:left="15" w:right="3"/>
              <w:rPr>
                <w:sz w:val="20"/>
              </w:rPr>
            </w:pPr>
            <w:r>
              <w:rPr>
                <w:spacing w:val="-2"/>
                <w:sz w:val="20"/>
              </w:rPr>
              <w:t>Termasuk</w:t>
            </w:r>
            <w:r>
              <w:rPr>
                <w:spacing w:val="-4"/>
                <w:sz w:val="20"/>
              </w:rPr>
              <w:t> </w:t>
            </w:r>
            <w:r>
              <w:rPr>
                <w:spacing w:val="-2"/>
                <w:sz w:val="20"/>
              </w:rPr>
              <w:t>target</w:t>
            </w:r>
          </w:p>
        </w:tc>
      </w:tr>
      <w:tr>
        <w:trPr>
          <w:trHeight w:val="292" w:hRule="atLeast"/>
        </w:trPr>
        <w:tc>
          <w:tcPr>
            <w:tcW w:w="1450" w:type="dxa"/>
          </w:tcPr>
          <w:p>
            <w:pPr>
              <w:pStyle w:val="TableParagraph"/>
              <w:spacing w:before="2"/>
              <w:ind w:left="18" w:right="3"/>
              <w:rPr>
                <w:sz w:val="20"/>
              </w:rPr>
            </w:pPr>
            <w:r>
              <w:rPr>
                <w:spacing w:val="-2"/>
                <w:sz w:val="20"/>
              </w:rPr>
              <w:t>Missing Values</w:t>
            </w:r>
          </w:p>
        </w:tc>
        <w:tc>
          <w:tcPr>
            <w:tcW w:w="1061" w:type="dxa"/>
          </w:tcPr>
          <w:p>
            <w:pPr>
              <w:pStyle w:val="TableParagraph"/>
              <w:spacing w:before="2"/>
              <w:ind w:right="6"/>
              <w:rPr>
                <w:sz w:val="20"/>
              </w:rPr>
            </w:pPr>
            <w:r>
              <w:rPr>
                <w:spacing w:val="-10"/>
                <w:sz w:val="20"/>
              </w:rPr>
              <w:t>0</w:t>
            </w:r>
          </w:p>
        </w:tc>
        <w:tc>
          <w:tcPr>
            <w:tcW w:w="2226" w:type="dxa"/>
          </w:tcPr>
          <w:p>
            <w:pPr>
              <w:pStyle w:val="TableParagraph"/>
              <w:spacing w:before="2"/>
              <w:ind w:left="15" w:right="5"/>
              <w:rPr>
                <w:sz w:val="20"/>
              </w:rPr>
            </w:pPr>
            <w:r>
              <w:rPr>
                <w:sz w:val="20"/>
              </w:rPr>
              <w:t>Dataset</w:t>
            </w:r>
            <w:r>
              <w:rPr>
                <w:spacing w:val="-7"/>
                <w:sz w:val="20"/>
              </w:rPr>
              <w:t> </w:t>
            </w:r>
            <w:r>
              <w:rPr>
                <w:spacing w:val="-2"/>
                <w:sz w:val="20"/>
              </w:rPr>
              <w:t>bersih</w:t>
            </w:r>
          </w:p>
        </w:tc>
      </w:tr>
      <w:tr>
        <w:trPr>
          <w:trHeight w:val="292" w:hRule="atLeast"/>
        </w:trPr>
        <w:tc>
          <w:tcPr>
            <w:tcW w:w="1450" w:type="dxa"/>
          </w:tcPr>
          <w:p>
            <w:pPr>
              <w:pStyle w:val="TableParagraph"/>
              <w:ind w:left="18" w:right="1"/>
              <w:rPr>
                <w:sz w:val="20"/>
              </w:rPr>
            </w:pPr>
            <w:r>
              <w:rPr>
                <w:spacing w:val="-2"/>
                <w:sz w:val="20"/>
              </w:rPr>
              <w:t>Target</w:t>
            </w:r>
            <w:r>
              <w:rPr>
                <w:spacing w:val="-11"/>
                <w:sz w:val="20"/>
              </w:rPr>
              <w:t> </w:t>
            </w:r>
            <w:r>
              <w:rPr>
                <w:spacing w:val="-5"/>
                <w:sz w:val="20"/>
              </w:rPr>
              <w:t>Min</w:t>
            </w:r>
          </w:p>
        </w:tc>
        <w:tc>
          <w:tcPr>
            <w:tcW w:w="1061" w:type="dxa"/>
          </w:tcPr>
          <w:p>
            <w:pPr>
              <w:pStyle w:val="TableParagraph"/>
              <w:ind w:right="2"/>
              <w:rPr>
                <w:sz w:val="20"/>
              </w:rPr>
            </w:pPr>
            <w:r>
              <w:rPr>
                <w:sz w:val="20"/>
              </w:rPr>
              <w:t>96 </w:t>
            </w:r>
            <w:r>
              <w:rPr>
                <w:spacing w:val="-4"/>
                <w:sz w:val="20"/>
              </w:rPr>
              <w:t>g/km</w:t>
            </w:r>
          </w:p>
        </w:tc>
        <w:tc>
          <w:tcPr>
            <w:tcW w:w="2226" w:type="dxa"/>
          </w:tcPr>
          <w:p>
            <w:pPr>
              <w:pStyle w:val="TableParagraph"/>
              <w:ind w:left="15" w:right="4"/>
              <w:rPr>
                <w:sz w:val="20"/>
              </w:rPr>
            </w:pPr>
            <w:r>
              <w:rPr>
                <w:sz w:val="20"/>
              </w:rPr>
              <w:t>Kendaraan</w:t>
            </w:r>
            <w:r>
              <w:rPr>
                <w:spacing w:val="-6"/>
                <w:sz w:val="20"/>
              </w:rPr>
              <w:t> </w:t>
            </w:r>
            <w:r>
              <w:rPr>
                <w:sz w:val="20"/>
              </w:rPr>
              <w:t>paling</w:t>
            </w:r>
            <w:r>
              <w:rPr>
                <w:spacing w:val="-3"/>
                <w:sz w:val="20"/>
              </w:rPr>
              <w:t> </w:t>
            </w:r>
            <w:r>
              <w:rPr>
                <w:spacing w:val="-2"/>
                <w:sz w:val="20"/>
              </w:rPr>
              <w:t>efisien</w:t>
            </w:r>
          </w:p>
        </w:tc>
      </w:tr>
      <w:tr>
        <w:trPr>
          <w:trHeight w:val="292" w:hRule="atLeast"/>
        </w:trPr>
        <w:tc>
          <w:tcPr>
            <w:tcW w:w="1450" w:type="dxa"/>
          </w:tcPr>
          <w:p>
            <w:pPr>
              <w:pStyle w:val="TableParagraph"/>
              <w:ind w:left="18"/>
              <w:rPr>
                <w:sz w:val="20"/>
              </w:rPr>
            </w:pPr>
            <w:r>
              <w:rPr>
                <w:spacing w:val="-2"/>
                <w:sz w:val="20"/>
              </w:rPr>
              <w:t>Target</w:t>
            </w:r>
            <w:r>
              <w:rPr>
                <w:spacing w:val="-11"/>
                <w:sz w:val="20"/>
              </w:rPr>
              <w:t> </w:t>
            </w:r>
            <w:r>
              <w:rPr>
                <w:spacing w:val="-4"/>
                <w:sz w:val="20"/>
              </w:rPr>
              <w:t>Maks</w:t>
            </w:r>
          </w:p>
        </w:tc>
        <w:tc>
          <w:tcPr>
            <w:tcW w:w="1061" w:type="dxa"/>
          </w:tcPr>
          <w:p>
            <w:pPr>
              <w:pStyle w:val="TableParagraph"/>
              <w:ind w:right="3"/>
              <w:rPr>
                <w:sz w:val="20"/>
              </w:rPr>
            </w:pPr>
            <w:r>
              <w:rPr>
                <w:sz w:val="20"/>
              </w:rPr>
              <w:t>522 </w:t>
            </w:r>
            <w:r>
              <w:rPr>
                <w:spacing w:val="-4"/>
                <w:sz w:val="20"/>
              </w:rPr>
              <w:t>g/km</w:t>
            </w:r>
          </w:p>
        </w:tc>
        <w:tc>
          <w:tcPr>
            <w:tcW w:w="2226" w:type="dxa"/>
          </w:tcPr>
          <w:p>
            <w:pPr>
              <w:pStyle w:val="TableParagraph"/>
              <w:ind w:left="15" w:right="4"/>
              <w:rPr>
                <w:sz w:val="20"/>
              </w:rPr>
            </w:pPr>
            <w:r>
              <w:rPr>
                <w:sz w:val="20"/>
              </w:rPr>
              <w:t>Kendaraan</w:t>
            </w:r>
            <w:r>
              <w:rPr>
                <w:spacing w:val="-6"/>
                <w:sz w:val="20"/>
              </w:rPr>
              <w:t> </w:t>
            </w:r>
            <w:r>
              <w:rPr>
                <w:sz w:val="20"/>
              </w:rPr>
              <w:t>paling</w:t>
            </w:r>
            <w:r>
              <w:rPr>
                <w:spacing w:val="-3"/>
                <w:sz w:val="20"/>
              </w:rPr>
              <w:t> </w:t>
            </w:r>
            <w:r>
              <w:rPr>
                <w:spacing w:val="-4"/>
                <w:sz w:val="20"/>
              </w:rPr>
              <w:t>boros</w:t>
            </w:r>
          </w:p>
        </w:tc>
      </w:tr>
      <w:tr>
        <w:trPr>
          <w:trHeight w:val="292" w:hRule="atLeast"/>
        </w:trPr>
        <w:tc>
          <w:tcPr>
            <w:tcW w:w="1450" w:type="dxa"/>
          </w:tcPr>
          <w:p>
            <w:pPr>
              <w:pStyle w:val="TableParagraph"/>
              <w:ind w:left="18" w:right="2"/>
              <w:rPr>
                <w:sz w:val="20"/>
              </w:rPr>
            </w:pPr>
            <w:r>
              <w:rPr>
                <w:sz w:val="20"/>
              </w:rPr>
              <w:t>Train</w:t>
            </w:r>
            <w:r>
              <w:rPr>
                <w:spacing w:val="-11"/>
                <w:sz w:val="20"/>
              </w:rPr>
              <w:t> </w:t>
            </w:r>
            <w:r>
              <w:rPr>
                <w:spacing w:val="-5"/>
                <w:sz w:val="20"/>
              </w:rPr>
              <w:t>Set</w:t>
            </w:r>
          </w:p>
        </w:tc>
        <w:tc>
          <w:tcPr>
            <w:tcW w:w="1061" w:type="dxa"/>
          </w:tcPr>
          <w:p>
            <w:pPr>
              <w:pStyle w:val="TableParagraph"/>
              <w:ind w:left="117"/>
              <w:jc w:val="left"/>
              <w:rPr>
                <w:sz w:val="20"/>
              </w:rPr>
            </w:pPr>
            <w:r>
              <w:rPr>
                <w:sz w:val="20"/>
              </w:rPr>
              <w:t>5.169</w:t>
            </w:r>
            <w:r>
              <w:rPr>
                <w:spacing w:val="-3"/>
                <w:sz w:val="20"/>
              </w:rPr>
              <w:t> </w:t>
            </w:r>
            <w:r>
              <w:rPr>
                <w:spacing w:val="-4"/>
                <w:sz w:val="20"/>
              </w:rPr>
              <w:t>data</w:t>
            </w:r>
          </w:p>
        </w:tc>
        <w:tc>
          <w:tcPr>
            <w:tcW w:w="2226" w:type="dxa"/>
          </w:tcPr>
          <w:p>
            <w:pPr>
              <w:pStyle w:val="TableParagraph"/>
              <w:ind w:left="15" w:right="3"/>
              <w:rPr>
                <w:sz w:val="20"/>
              </w:rPr>
            </w:pPr>
            <w:r>
              <w:rPr>
                <w:sz w:val="20"/>
              </w:rPr>
              <w:t>70%</w:t>
            </w:r>
            <w:r>
              <w:rPr>
                <w:spacing w:val="-3"/>
                <w:sz w:val="20"/>
              </w:rPr>
              <w:t> </w:t>
            </w:r>
            <w:r>
              <w:rPr>
                <w:sz w:val="20"/>
              </w:rPr>
              <w:t>dari</w:t>
            </w:r>
            <w:r>
              <w:rPr>
                <w:spacing w:val="-2"/>
                <w:sz w:val="20"/>
              </w:rPr>
              <w:t> total</w:t>
            </w:r>
          </w:p>
        </w:tc>
      </w:tr>
      <w:tr>
        <w:trPr>
          <w:trHeight w:val="290" w:hRule="atLeast"/>
        </w:trPr>
        <w:tc>
          <w:tcPr>
            <w:tcW w:w="1450" w:type="dxa"/>
          </w:tcPr>
          <w:p>
            <w:pPr>
              <w:pStyle w:val="TableParagraph"/>
              <w:ind w:left="18" w:right="1"/>
              <w:rPr>
                <w:sz w:val="20"/>
              </w:rPr>
            </w:pPr>
            <w:r>
              <w:rPr>
                <w:spacing w:val="-2"/>
                <w:sz w:val="20"/>
              </w:rPr>
              <w:t>Validation</w:t>
            </w:r>
            <w:r>
              <w:rPr>
                <w:spacing w:val="-8"/>
                <w:sz w:val="20"/>
              </w:rPr>
              <w:t> </w:t>
            </w:r>
            <w:r>
              <w:rPr>
                <w:spacing w:val="-5"/>
                <w:sz w:val="20"/>
              </w:rPr>
              <w:t>Set</w:t>
            </w:r>
          </w:p>
        </w:tc>
        <w:tc>
          <w:tcPr>
            <w:tcW w:w="1061" w:type="dxa"/>
          </w:tcPr>
          <w:p>
            <w:pPr>
              <w:pStyle w:val="TableParagraph"/>
              <w:ind w:left="117"/>
              <w:jc w:val="left"/>
              <w:rPr>
                <w:sz w:val="20"/>
              </w:rPr>
            </w:pPr>
            <w:r>
              <w:rPr>
                <w:sz w:val="20"/>
              </w:rPr>
              <w:t>1.108</w:t>
            </w:r>
            <w:r>
              <w:rPr>
                <w:spacing w:val="-3"/>
                <w:sz w:val="20"/>
              </w:rPr>
              <w:t> </w:t>
            </w:r>
            <w:r>
              <w:rPr>
                <w:spacing w:val="-4"/>
                <w:sz w:val="20"/>
              </w:rPr>
              <w:t>data</w:t>
            </w:r>
          </w:p>
        </w:tc>
        <w:tc>
          <w:tcPr>
            <w:tcW w:w="2226" w:type="dxa"/>
          </w:tcPr>
          <w:p>
            <w:pPr>
              <w:pStyle w:val="TableParagraph"/>
              <w:ind w:left="15" w:right="3"/>
              <w:rPr>
                <w:sz w:val="20"/>
              </w:rPr>
            </w:pPr>
            <w:r>
              <w:rPr>
                <w:sz w:val="20"/>
              </w:rPr>
              <w:t>15%</w:t>
            </w:r>
            <w:r>
              <w:rPr>
                <w:spacing w:val="-3"/>
                <w:sz w:val="20"/>
              </w:rPr>
              <w:t> </w:t>
            </w:r>
            <w:r>
              <w:rPr>
                <w:sz w:val="20"/>
              </w:rPr>
              <w:t>dari</w:t>
            </w:r>
            <w:r>
              <w:rPr>
                <w:spacing w:val="-2"/>
                <w:sz w:val="20"/>
              </w:rPr>
              <w:t> total</w:t>
            </w:r>
          </w:p>
        </w:tc>
      </w:tr>
      <w:tr>
        <w:trPr>
          <w:trHeight w:val="292" w:hRule="atLeast"/>
        </w:trPr>
        <w:tc>
          <w:tcPr>
            <w:tcW w:w="1450" w:type="dxa"/>
          </w:tcPr>
          <w:p>
            <w:pPr>
              <w:pStyle w:val="TableParagraph"/>
              <w:spacing w:before="2"/>
              <w:ind w:left="18" w:right="3"/>
              <w:rPr>
                <w:sz w:val="20"/>
              </w:rPr>
            </w:pPr>
            <w:r>
              <w:rPr>
                <w:spacing w:val="-2"/>
                <w:sz w:val="20"/>
              </w:rPr>
              <w:t>Test</w:t>
            </w:r>
            <w:r>
              <w:rPr>
                <w:spacing w:val="-11"/>
                <w:sz w:val="20"/>
              </w:rPr>
              <w:t> </w:t>
            </w:r>
            <w:r>
              <w:rPr>
                <w:spacing w:val="-5"/>
                <w:sz w:val="20"/>
              </w:rPr>
              <w:t>Set</w:t>
            </w:r>
          </w:p>
        </w:tc>
        <w:tc>
          <w:tcPr>
            <w:tcW w:w="1061" w:type="dxa"/>
          </w:tcPr>
          <w:p>
            <w:pPr>
              <w:pStyle w:val="TableParagraph"/>
              <w:spacing w:before="2"/>
              <w:ind w:left="117"/>
              <w:jc w:val="left"/>
              <w:rPr>
                <w:sz w:val="20"/>
              </w:rPr>
            </w:pPr>
            <w:r>
              <w:rPr>
                <w:sz w:val="20"/>
              </w:rPr>
              <w:t>1.108</w:t>
            </w:r>
            <w:r>
              <w:rPr>
                <w:spacing w:val="-3"/>
                <w:sz w:val="20"/>
              </w:rPr>
              <w:t> </w:t>
            </w:r>
            <w:r>
              <w:rPr>
                <w:spacing w:val="-4"/>
                <w:sz w:val="20"/>
              </w:rPr>
              <w:t>data</w:t>
            </w:r>
          </w:p>
        </w:tc>
        <w:tc>
          <w:tcPr>
            <w:tcW w:w="2226" w:type="dxa"/>
          </w:tcPr>
          <w:p>
            <w:pPr>
              <w:pStyle w:val="TableParagraph"/>
              <w:spacing w:before="2"/>
              <w:ind w:left="15" w:right="3"/>
              <w:rPr>
                <w:sz w:val="20"/>
              </w:rPr>
            </w:pPr>
            <w:r>
              <w:rPr>
                <w:sz w:val="20"/>
              </w:rPr>
              <w:t>15%</w:t>
            </w:r>
            <w:r>
              <w:rPr>
                <w:spacing w:val="-3"/>
                <w:sz w:val="20"/>
              </w:rPr>
              <w:t> </w:t>
            </w:r>
            <w:r>
              <w:rPr>
                <w:sz w:val="20"/>
              </w:rPr>
              <w:t>dari</w:t>
            </w:r>
            <w:r>
              <w:rPr>
                <w:spacing w:val="-2"/>
                <w:sz w:val="20"/>
              </w:rPr>
              <w:t> total</w:t>
            </w:r>
          </w:p>
        </w:tc>
      </w:tr>
      <w:tr>
        <w:trPr>
          <w:trHeight w:val="292" w:hRule="atLeast"/>
        </w:trPr>
        <w:tc>
          <w:tcPr>
            <w:tcW w:w="1450" w:type="dxa"/>
          </w:tcPr>
          <w:p>
            <w:pPr>
              <w:pStyle w:val="TableParagraph"/>
              <w:ind w:left="18"/>
              <w:rPr>
                <w:sz w:val="20"/>
              </w:rPr>
            </w:pPr>
            <w:r>
              <w:rPr>
                <w:sz w:val="20"/>
              </w:rPr>
              <w:t>Python</w:t>
            </w:r>
            <w:r>
              <w:rPr>
                <w:spacing w:val="-9"/>
                <w:sz w:val="20"/>
              </w:rPr>
              <w:t> </w:t>
            </w:r>
            <w:r>
              <w:rPr>
                <w:spacing w:val="-2"/>
                <w:sz w:val="20"/>
              </w:rPr>
              <w:t>Version</w:t>
            </w:r>
          </w:p>
        </w:tc>
        <w:tc>
          <w:tcPr>
            <w:tcW w:w="1061" w:type="dxa"/>
          </w:tcPr>
          <w:p>
            <w:pPr>
              <w:pStyle w:val="TableParagraph"/>
              <w:ind w:right="3"/>
              <w:rPr>
                <w:sz w:val="20"/>
              </w:rPr>
            </w:pPr>
            <w:r>
              <w:rPr>
                <w:spacing w:val="-2"/>
                <w:sz w:val="20"/>
              </w:rPr>
              <w:t>3.9.0</w:t>
            </w:r>
          </w:p>
        </w:tc>
        <w:tc>
          <w:tcPr>
            <w:tcW w:w="2226" w:type="dxa"/>
          </w:tcPr>
          <w:p>
            <w:pPr>
              <w:pStyle w:val="TableParagraph"/>
              <w:ind w:left="15" w:right="7"/>
              <w:rPr>
                <w:sz w:val="20"/>
              </w:rPr>
            </w:pPr>
            <w:r>
              <w:rPr>
                <w:sz w:val="20"/>
              </w:rPr>
              <w:t>Lingkungan</w:t>
            </w:r>
            <w:r>
              <w:rPr>
                <w:spacing w:val="-7"/>
                <w:sz w:val="20"/>
              </w:rPr>
              <w:t> </w:t>
            </w:r>
            <w:r>
              <w:rPr>
                <w:spacing w:val="-2"/>
                <w:sz w:val="20"/>
              </w:rPr>
              <w:t>eksperimen</w:t>
            </w:r>
          </w:p>
        </w:tc>
      </w:tr>
    </w:tbl>
    <w:p>
      <w:pPr>
        <w:pStyle w:val="Heading2"/>
        <w:spacing w:before="81"/>
        <w:ind w:left="586" w:firstLine="0"/>
      </w:pPr>
      <w:r>
        <w:rPr/>
        <w:t>Tabel</w:t>
      </w:r>
      <w:r>
        <w:rPr>
          <w:spacing w:val="-9"/>
        </w:rPr>
        <w:t> </w:t>
      </w:r>
      <w:r>
        <w:rPr/>
        <w:t>1.</w:t>
      </w:r>
      <w:r>
        <w:rPr>
          <w:spacing w:val="-8"/>
        </w:rPr>
        <w:t> </w:t>
      </w:r>
      <w:r>
        <w:rPr/>
        <w:t>Profil</w:t>
      </w:r>
      <w:r>
        <w:rPr>
          <w:spacing w:val="-9"/>
        </w:rPr>
        <w:t> </w:t>
      </w:r>
      <w:r>
        <w:rPr/>
        <w:t>Dataset</w:t>
      </w:r>
      <w:r>
        <w:rPr>
          <w:spacing w:val="-7"/>
        </w:rPr>
        <w:t> </w:t>
      </w:r>
      <w:r>
        <w:rPr/>
        <w:t>CO2</w:t>
      </w:r>
      <w:r>
        <w:rPr>
          <w:spacing w:val="-9"/>
        </w:rPr>
        <w:t> </w:t>
      </w:r>
      <w:r>
        <w:rPr/>
        <w:t>Emission</w:t>
      </w:r>
      <w:r>
        <w:rPr>
          <w:spacing w:val="-9"/>
        </w:rPr>
        <w:t> </w:t>
      </w:r>
      <w:r>
        <w:rPr/>
        <w:t>by</w:t>
      </w:r>
      <w:r>
        <w:rPr>
          <w:spacing w:val="-9"/>
        </w:rPr>
        <w:t> </w:t>
      </w:r>
      <w:r>
        <w:rPr>
          <w:spacing w:val="-2"/>
        </w:rPr>
        <w:t>Vehicles</w:t>
      </w:r>
    </w:p>
    <w:p>
      <w:pPr>
        <w:pStyle w:val="BodyText"/>
        <w:spacing w:before="37"/>
        <w:rPr>
          <w:b/>
        </w:rPr>
      </w:pPr>
    </w:p>
    <w:p>
      <w:pPr>
        <w:pStyle w:val="ListParagraph"/>
        <w:numPr>
          <w:ilvl w:val="1"/>
          <w:numId w:val="4"/>
        </w:numPr>
        <w:tabs>
          <w:tab w:pos="536" w:val="left" w:leader="none"/>
        </w:tabs>
        <w:spacing w:line="240" w:lineRule="auto" w:before="0" w:after="0"/>
        <w:ind w:left="536" w:right="0" w:hanging="301"/>
        <w:jc w:val="left"/>
        <w:rPr>
          <w:b/>
          <w:sz w:val="20"/>
        </w:rPr>
      </w:pPr>
      <w:r>
        <w:rPr>
          <w:b/>
          <w:spacing w:val="-2"/>
          <w:sz w:val="20"/>
        </w:rPr>
        <w:t>Deskripsi</w:t>
      </w:r>
      <w:r>
        <w:rPr>
          <w:b/>
          <w:sz w:val="20"/>
        </w:rPr>
        <w:t> </w:t>
      </w:r>
      <w:r>
        <w:rPr>
          <w:b/>
          <w:spacing w:val="-2"/>
          <w:sz w:val="20"/>
        </w:rPr>
        <w:t>Fitur</w:t>
      </w:r>
    </w:p>
    <w:p>
      <w:pPr>
        <w:pStyle w:val="BodyText"/>
        <w:spacing w:line="276" w:lineRule="auto" w:before="144"/>
        <w:ind w:left="244" w:right="8" w:hanging="10"/>
      </w:pPr>
      <w:r>
        <w:rPr/>
        <w:t>Fitur-fitur</w:t>
      </w:r>
      <w:r>
        <w:rPr>
          <w:spacing w:val="18"/>
        </w:rPr>
        <w:t> </w:t>
      </w:r>
      <w:r>
        <w:rPr/>
        <w:t>yang digunakan dalam</w:t>
      </w:r>
      <w:r>
        <w:rPr>
          <w:spacing w:val="18"/>
        </w:rPr>
        <w:t> </w:t>
      </w:r>
      <w:r>
        <w:rPr/>
        <w:t>pemodelan adalah sebagai </w:t>
      </w:r>
      <w:r>
        <w:rPr>
          <w:spacing w:val="-2"/>
        </w:rPr>
        <w:t>berikut:</w:t>
      </w:r>
    </w:p>
    <w:p>
      <w:pPr>
        <w:pStyle w:val="Heading2"/>
        <w:spacing w:before="81"/>
        <w:ind w:left="1354" w:firstLine="0"/>
      </w:pPr>
      <w:r>
        <w:rPr/>
        <mc:AlternateContent>
          <mc:Choice Requires="wps">
            <w:drawing>
              <wp:anchor distT="0" distB="0" distL="0" distR="0" allowOverlap="1" layoutInCell="1" locked="0" behindDoc="0" simplePos="0" relativeHeight="15729152">
                <wp:simplePos x="0" y="0"/>
                <wp:positionH relativeFrom="page">
                  <wp:posOffset>562355</wp:posOffset>
                </wp:positionH>
                <wp:positionV relativeFrom="paragraph">
                  <wp:posOffset>263152</wp:posOffset>
                </wp:positionV>
                <wp:extent cx="3230245" cy="342138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3230245" cy="3421380"/>
                        </a:xfrm>
                        <a:prstGeom prst="rect">
                          <a:avLst/>
                        </a:prstGeom>
                      </wps:spPr>
                      <wps:txbx>
                        <w:txbxContent>
                          <w:tbl>
                            <w:tblPr>
                              <w:tblW w:w="0" w:type="auto"/>
                              <w:jc w:val="left"/>
                              <w:tblInd w:w="6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337"/>
                              <w:gridCol w:w="1027"/>
                              <w:gridCol w:w="1155"/>
                              <w:gridCol w:w="1438"/>
                            </w:tblGrid>
                            <w:tr>
                              <w:trPr>
                                <w:trHeight w:val="546" w:hRule="atLeast"/>
                              </w:trPr>
                              <w:tc>
                                <w:tcPr>
                                  <w:tcW w:w="1337" w:type="dxa"/>
                                </w:tcPr>
                                <w:p>
                                  <w:pPr>
                                    <w:pStyle w:val="TableParagraph"/>
                                    <w:rPr>
                                      <w:b/>
                                      <w:sz w:val="20"/>
                                    </w:rPr>
                                  </w:pPr>
                                  <w:r>
                                    <w:rPr>
                                      <w:b/>
                                      <w:spacing w:val="-2"/>
                                      <w:sz w:val="20"/>
                                    </w:rPr>
                                    <w:t>Fitur</w:t>
                                  </w:r>
                                </w:p>
                              </w:tc>
                              <w:tc>
                                <w:tcPr>
                                  <w:tcW w:w="1027" w:type="dxa"/>
                                </w:tcPr>
                                <w:p>
                                  <w:pPr>
                                    <w:pStyle w:val="TableParagraph"/>
                                    <w:spacing w:line="268" w:lineRule="auto"/>
                                    <w:ind w:left="316" w:right="285" w:firstLine="9"/>
                                    <w:jc w:val="left"/>
                                    <w:rPr>
                                      <w:b/>
                                      <w:sz w:val="20"/>
                                    </w:rPr>
                                  </w:pPr>
                                  <w:r>
                                    <w:rPr>
                                      <w:b/>
                                      <w:spacing w:val="-4"/>
                                      <w:sz w:val="20"/>
                                    </w:rPr>
                                    <w:t>Tipe Data</w:t>
                                  </w:r>
                                </w:p>
                              </w:tc>
                              <w:tc>
                                <w:tcPr>
                                  <w:tcW w:w="1155" w:type="dxa"/>
                                </w:tcPr>
                                <w:p>
                                  <w:pPr>
                                    <w:pStyle w:val="TableParagraph"/>
                                    <w:ind w:left="175"/>
                                    <w:jc w:val="left"/>
                                    <w:rPr>
                                      <w:b/>
                                      <w:sz w:val="20"/>
                                    </w:rPr>
                                  </w:pPr>
                                  <w:r>
                                    <w:rPr>
                                      <w:b/>
                                      <w:spacing w:val="-2"/>
                                      <w:sz w:val="20"/>
                                    </w:rPr>
                                    <w:t>Deskripsi</w:t>
                                  </w:r>
                                </w:p>
                              </w:tc>
                              <w:tc>
                                <w:tcPr>
                                  <w:tcW w:w="1438" w:type="dxa"/>
                                </w:tcPr>
                                <w:p>
                                  <w:pPr>
                                    <w:pStyle w:val="TableParagraph"/>
                                    <w:ind w:left="16"/>
                                    <w:rPr>
                                      <w:b/>
                                      <w:sz w:val="20"/>
                                    </w:rPr>
                                  </w:pPr>
                                  <w:r>
                                    <w:rPr>
                                      <w:b/>
                                      <w:spacing w:val="-2"/>
                                      <w:sz w:val="20"/>
                                    </w:rPr>
                                    <w:t>Preprocessing</w:t>
                                  </w:r>
                                </w:p>
                              </w:tc>
                            </w:tr>
                            <w:tr>
                              <w:trPr>
                                <w:trHeight w:val="801" w:hRule="atLeast"/>
                              </w:trPr>
                              <w:tc>
                                <w:tcPr>
                                  <w:tcW w:w="1337" w:type="dxa"/>
                                </w:tcPr>
                                <w:p>
                                  <w:pPr>
                                    <w:pStyle w:val="TableParagraph"/>
                                    <w:spacing w:line="268" w:lineRule="auto"/>
                                    <w:ind w:left="549" w:right="169" w:hanging="359"/>
                                    <w:jc w:val="left"/>
                                    <w:rPr>
                                      <w:sz w:val="20"/>
                                    </w:rPr>
                                  </w:pPr>
                                  <w:r>
                                    <w:rPr>
                                      <w:sz w:val="20"/>
                                    </w:rPr>
                                    <w:t>Engine</w:t>
                                  </w:r>
                                  <w:r>
                                    <w:rPr>
                                      <w:spacing w:val="-13"/>
                                      <w:sz w:val="20"/>
                                    </w:rPr>
                                    <w:t> </w:t>
                                  </w:r>
                                  <w:r>
                                    <w:rPr>
                                      <w:sz w:val="20"/>
                                    </w:rPr>
                                    <w:t>Size </w:t>
                                  </w:r>
                                  <w:r>
                                    <w:rPr>
                                      <w:spacing w:val="-4"/>
                                      <w:sz w:val="20"/>
                                    </w:rPr>
                                    <w:t>(L)</w:t>
                                  </w:r>
                                </w:p>
                              </w:tc>
                              <w:tc>
                                <w:tcPr>
                                  <w:tcW w:w="1027" w:type="dxa"/>
                                </w:tcPr>
                                <w:p>
                                  <w:pPr>
                                    <w:pStyle w:val="TableParagraph"/>
                                    <w:ind w:left="20"/>
                                    <w:rPr>
                                      <w:sz w:val="20"/>
                                    </w:rPr>
                                  </w:pPr>
                                  <w:r>
                                    <w:rPr>
                                      <w:spacing w:val="-2"/>
                                      <w:sz w:val="20"/>
                                    </w:rPr>
                                    <w:t>Numerik</w:t>
                                  </w:r>
                                </w:p>
                              </w:tc>
                              <w:tc>
                                <w:tcPr>
                                  <w:tcW w:w="1155" w:type="dxa"/>
                                </w:tcPr>
                                <w:p>
                                  <w:pPr>
                                    <w:pStyle w:val="TableParagraph"/>
                                    <w:spacing w:line="266" w:lineRule="auto"/>
                                    <w:ind w:left="153" w:right="128" w:hanging="8"/>
                                    <w:rPr>
                                      <w:sz w:val="20"/>
                                    </w:rPr>
                                  </w:pPr>
                                  <w:r>
                                    <w:rPr>
                                      <w:spacing w:val="-2"/>
                                      <w:sz w:val="20"/>
                                    </w:rPr>
                                    <w:t>Kapasitas mesin </w:t>
                                  </w:r>
                                  <w:r>
                                    <w:rPr>
                                      <w:sz w:val="20"/>
                                    </w:rPr>
                                    <w:t>dalam</w:t>
                                  </w:r>
                                  <w:r>
                                    <w:rPr>
                                      <w:spacing w:val="-13"/>
                                      <w:sz w:val="20"/>
                                    </w:rPr>
                                    <w:t> </w:t>
                                  </w:r>
                                  <w:r>
                                    <w:rPr>
                                      <w:sz w:val="20"/>
                                    </w:rPr>
                                    <w:t>liter</w:t>
                                  </w:r>
                                </w:p>
                              </w:tc>
                              <w:tc>
                                <w:tcPr>
                                  <w:tcW w:w="1438" w:type="dxa"/>
                                </w:tcPr>
                                <w:p>
                                  <w:pPr>
                                    <w:pStyle w:val="TableParagraph"/>
                                    <w:ind w:left="17"/>
                                    <w:rPr>
                                      <w:sz w:val="20"/>
                                    </w:rPr>
                                  </w:pPr>
                                  <w:r>
                                    <w:rPr>
                                      <w:spacing w:val="-2"/>
                                      <w:sz w:val="20"/>
                                    </w:rPr>
                                    <w:t>StandardScaler</w:t>
                                  </w:r>
                                </w:p>
                              </w:tc>
                            </w:tr>
                            <w:tr>
                              <w:trPr>
                                <w:trHeight w:val="804" w:hRule="atLeast"/>
                              </w:trPr>
                              <w:tc>
                                <w:tcPr>
                                  <w:tcW w:w="1337" w:type="dxa"/>
                                </w:tcPr>
                                <w:p>
                                  <w:pPr>
                                    <w:pStyle w:val="TableParagraph"/>
                                    <w:spacing w:before="2"/>
                                    <w:ind w:left="17"/>
                                    <w:rPr>
                                      <w:sz w:val="20"/>
                                    </w:rPr>
                                  </w:pPr>
                                  <w:r>
                                    <w:rPr>
                                      <w:spacing w:val="-2"/>
                                      <w:sz w:val="20"/>
                                    </w:rPr>
                                    <w:t>Cylinders</w:t>
                                  </w:r>
                                </w:p>
                              </w:tc>
                              <w:tc>
                                <w:tcPr>
                                  <w:tcW w:w="1027" w:type="dxa"/>
                                </w:tcPr>
                                <w:p>
                                  <w:pPr>
                                    <w:pStyle w:val="TableParagraph"/>
                                    <w:spacing w:before="2"/>
                                    <w:ind w:left="20"/>
                                    <w:rPr>
                                      <w:sz w:val="20"/>
                                    </w:rPr>
                                  </w:pPr>
                                  <w:r>
                                    <w:rPr>
                                      <w:spacing w:val="-2"/>
                                      <w:sz w:val="20"/>
                                    </w:rPr>
                                    <w:t>Numerik</w:t>
                                  </w:r>
                                </w:p>
                              </w:tc>
                              <w:tc>
                                <w:tcPr>
                                  <w:tcW w:w="1155" w:type="dxa"/>
                                </w:tcPr>
                                <w:p>
                                  <w:pPr>
                                    <w:pStyle w:val="TableParagraph"/>
                                    <w:spacing w:line="266" w:lineRule="auto" w:before="2"/>
                                    <w:ind w:left="285" w:right="258" w:firstLine="4"/>
                                    <w:jc w:val="both"/>
                                    <w:rPr>
                                      <w:sz w:val="20"/>
                                    </w:rPr>
                                  </w:pPr>
                                  <w:r>
                                    <w:rPr>
                                      <w:spacing w:val="-2"/>
                                      <w:sz w:val="20"/>
                                    </w:rPr>
                                    <w:t>Jumlah silinder mesin</w:t>
                                  </w:r>
                                </w:p>
                              </w:tc>
                              <w:tc>
                                <w:tcPr>
                                  <w:tcW w:w="1438" w:type="dxa"/>
                                </w:tcPr>
                                <w:p>
                                  <w:pPr>
                                    <w:pStyle w:val="TableParagraph"/>
                                    <w:spacing w:before="2"/>
                                    <w:ind w:left="17"/>
                                    <w:rPr>
                                      <w:sz w:val="20"/>
                                    </w:rPr>
                                  </w:pPr>
                                  <w:r>
                                    <w:rPr>
                                      <w:spacing w:val="-2"/>
                                      <w:sz w:val="20"/>
                                    </w:rPr>
                                    <w:t>StandardScaler</w:t>
                                  </w:r>
                                </w:p>
                              </w:tc>
                            </w:tr>
                            <w:tr>
                              <w:trPr>
                                <w:trHeight w:val="1055" w:hRule="atLeast"/>
                              </w:trPr>
                              <w:tc>
                                <w:tcPr>
                                  <w:tcW w:w="1337" w:type="dxa"/>
                                </w:tcPr>
                                <w:p>
                                  <w:pPr>
                                    <w:pStyle w:val="TableParagraph"/>
                                    <w:spacing w:line="266" w:lineRule="auto"/>
                                    <w:ind w:left="136" w:right="110" w:hanging="7"/>
                                    <w:rPr>
                                      <w:sz w:val="20"/>
                                    </w:rPr>
                                  </w:pPr>
                                  <w:r>
                                    <w:rPr>
                                      <w:spacing w:val="-4"/>
                                      <w:sz w:val="20"/>
                                    </w:rPr>
                                    <w:t>Fuel </w:t>
                                  </w:r>
                                  <w:r>
                                    <w:rPr>
                                      <w:spacing w:val="-2"/>
                                      <w:sz w:val="20"/>
                                    </w:rPr>
                                    <w:t>Consumption </w:t>
                                  </w:r>
                                  <w:r>
                                    <w:rPr>
                                      <w:spacing w:val="-4"/>
                                      <w:sz w:val="20"/>
                                    </w:rPr>
                                    <w:t>City</w:t>
                                  </w:r>
                                </w:p>
                              </w:tc>
                              <w:tc>
                                <w:tcPr>
                                  <w:tcW w:w="1027" w:type="dxa"/>
                                </w:tcPr>
                                <w:p>
                                  <w:pPr>
                                    <w:pStyle w:val="TableParagraph"/>
                                    <w:ind w:left="20"/>
                                    <w:rPr>
                                      <w:sz w:val="20"/>
                                    </w:rPr>
                                  </w:pPr>
                                  <w:r>
                                    <w:rPr>
                                      <w:spacing w:val="-2"/>
                                      <w:sz w:val="20"/>
                                    </w:rPr>
                                    <w:t>Numerik</w:t>
                                  </w:r>
                                </w:p>
                              </w:tc>
                              <w:tc>
                                <w:tcPr>
                                  <w:tcW w:w="1155" w:type="dxa"/>
                                </w:tcPr>
                                <w:p>
                                  <w:pPr>
                                    <w:pStyle w:val="TableParagraph"/>
                                    <w:spacing w:line="266" w:lineRule="auto"/>
                                    <w:rPr>
                                      <w:sz w:val="20"/>
                                    </w:rPr>
                                  </w:pPr>
                                  <w:r>
                                    <w:rPr>
                                      <w:spacing w:val="-2"/>
                                      <w:sz w:val="20"/>
                                    </w:rPr>
                                    <w:t>Konsumsi </w:t>
                                  </w:r>
                                  <w:r>
                                    <w:rPr>
                                      <w:spacing w:val="-4"/>
                                      <w:sz w:val="20"/>
                                    </w:rPr>
                                    <w:t>BBM</w:t>
                                  </w:r>
                                </w:p>
                                <w:p>
                                  <w:pPr>
                                    <w:pStyle w:val="TableParagraph"/>
                                    <w:spacing w:line="266" w:lineRule="auto"/>
                                    <w:ind w:left="151" w:right="125" w:hanging="1"/>
                                    <w:rPr>
                                      <w:sz w:val="20"/>
                                    </w:rPr>
                                  </w:pPr>
                                  <w:r>
                                    <w:rPr>
                                      <w:spacing w:val="-2"/>
                                      <w:sz w:val="20"/>
                                    </w:rPr>
                                    <w:t>perkotaan (L/100km)</w:t>
                                  </w:r>
                                </w:p>
                              </w:tc>
                              <w:tc>
                                <w:tcPr>
                                  <w:tcW w:w="1438" w:type="dxa"/>
                                </w:tcPr>
                                <w:p>
                                  <w:pPr>
                                    <w:pStyle w:val="TableParagraph"/>
                                    <w:ind w:left="17"/>
                                    <w:rPr>
                                      <w:sz w:val="20"/>
                                    </w:rPr>
                                  </w:pPr>
                                  <w:r>
                                    <w:rPr>
                                      <w:spacing w:val="-2"/>
                                      <w:sz w:val="20"/>
                                    </w:rPr>
                                    <w:t>StandardScaler</w:t>
                                  </w:r>
                                </w:p>
                              </w:tc>
                            </w:tr>
                            <w:tr>
                              <w:trPr>
                                <w:trHeight w:val="1055" w:hRule="atLeast"/>
                              </w:trPr>
                              <w:tc>
                                <w:tcPr>
                                  <w:tcW w:w="1337" w:type="dxa"/>
                                </w:tcPr>
                                <w:p>
                                  <w:pPr>
                                    <w:pStyle w:val="TableParagraph"/>
                                    <w:spacing w:line="266" w:lineRule="auto"/>
                                    <w:ind w:left="136" w:right="110" w:hanging="7"/>
                                    <w:rPr>
                                      <w:sz w:val="20"/>
                                    </w:rPr>
                                  </w:pPr>
                                  <w:r>
                                    <w:rPr>
                                      <w:spacing w:val="-4"/>
                                      <w:sz w:val="20"/>
                                    </w:rPr>
                                    <w:t>Fuel </w:t>
                                  </w:r>
                                  <w:r>
                                    <w:rPr>
                                      <w:spacing w:val="-2"/>
                                      <w:sz w:val="20"/>
                                    </w:rPr>
                                    <w:t>Consumption </w:t>
                                  </w:r>
                                  <w:r>
                                    <w:rPr>
                                      <w:spacing w:val="-4"/>
                                      <w:sz w:val="20"/>
                                    </w:rPr>
                                    <w:t>Hwy</w:t>
                                  </w:r>
                                </w:p>
                              </w:tc>
                              <w:tc>
                                <w:tcPr>
                                  <w:tcW w:w="1027" w:type="dxa"/>
                                </w:tcPr>
                                <w:p>
                                  <w:pPr>
                                    <w:pStyle w:val="TableParagraph"/>
                                    <w:ind w:left="20"/>
                                    <w:rPr>
                                      <w:sz w:val="20"/>
                                    </w:rPr>
                                  </w:pPr>
                                  <w:r>
                                    <w:rPr>
                                      <w:spacing w:val="-2"/>
                                      <w:sz w:val="20"/>
                                    </w:rPr>
                                    <w:t>Numerik</w:t>
                                  </w:r>
                                </w:p>
                              </w:tc>
                              <w:tc>
                                <w:tcPr>
                                  <w:tcW w:w="1155" w:type="dxa"/>
                                </w:tcPr>
                                <w:p>
                                  <w:pPr>
                                    <w:pStyle w:val="TableParagraph"/>
                                    <w:spacing w:line="266" w:lineRule="auto"/>
                                    <w:ind w:left="144" w:right="119" w:hanging="6"/>
                                    <w:rPr>
                                      <w:sz w:val="20"/>
                                    </w:rPr>
                                  </w:pPr>
                                  <w:r>
                                    <w:rPr>
                                      <w:spacing w:val="-2"/>
                                      <w:sz w:val="20"/>
                                    </w:rPr>
                                    <w:t>Konsumsi </w:t>
                                  </w:r>
                                  <w:r>
                                    <w:rPr>
                                      <w:sz w:val="20"/>
                                    </w:rPr>
                                    <w:t>BBM</w:t>
                                  </w:r>
                                  <w:r>
                                    <w:rPr>
                                      <w:spacing w:val="-13"/>
                                      <w:sz w:val="20"/>
                                    </w:rPr>
                                    <w:t> </w:t>
                                  </w:r>
                                  <w:r>
                                    <w:rPr>
                                      <w:sz w:val="20"/>
                                    </w:rPr>
                                    <w:t>jalan </w:t>
                                  </w:r>
                                  <w:r>
                                    <w:rPr>
                                      <w:spacing w:val="-4"/>
                                      <w:sz w:val="20"/>
                                    </w:rPr>
                                    <w:t>raya </w:t>
                                  </w:r>
                                  <w:r>
                                    <w:rPr>
                                      <w:spacing w:val="-2"/>
                                      <w:sz w:val="20"/>
                                    </w:rPr>
                                    <w:t>(L/100km)</w:t>
                                  </w:r>
                                </w:p>
                              </w:tc>
                              <w:tc>
                                <w:tcPr>
                                  <w:tcW w:w="1438" w:type="dxa"/>
                                </w:tcPr>
                                <w:p>
                                  <w:pPr>
                                    <w:pStyle w:val="TableParagraph"/>
                                    <w:ind w:left="17"/>
                                    <w:rPr>
                                      <w:sz w:val="20"/>
                                    </w:rPr>
                                  </w:pPr>
                                  <w:r>
                                    <w:rPr>
                                      <w:spacing w:val="-2"/>
                                      <w:sz w:val="20"/>
                                    </w:rPr>
                                    <w:t>StandardScaler</w:t>
                                  </w:r>
                                </w:p>
                              </w:tc>
                            </w:tr>
                            <w:tr>
                              <w:trPr>
                                <w:trHeight w:val="1057" w:hRule="atLeast"/>
                              </w:trPr>
                              <w:tc>
                                <w:tcPr>
                                  <w:tcW w:w="1337" w:type="dxa"/>
                                </w:tcPr>
                                <w:p>
                                  <w:pPr>
                                    <w:pStyle w:val="TableParagraph"/>
                                    <w:spacing w:line="266" w:lineRule="auto" w:before="2"/>
                                    <w:ind w:left="136" w:right="110" w:hanging="7"/>
                                    <w:rPr>
                                      <w:sz w:val="20"/>
                                    </w:rPr>
                                  </w:pPr>
                                  <w:r>
                                    <w:rPr>
                                      <w:spacing w:val="-4"/>
                                      <w:sz w:val="20"/>
                                    </w:rPr>
                                    <w:t>Fuel </w:t>
                                  </w:r>
                                  <w:r>
                                    <w:rPr>
                                      <w:spacing w:val="-2"/>
                                      <w:sz w:val="20"/>
                                    </w:rPr>
                                    <w:t>Consumption </w:t>
                                  </w:r>
                                  <w:r>
                                    <w:rPr>
                                      <w:spacing w:val="-4"/>
                                      <w:sz w:val="20"/>
                                    </w:rPr>
                                    <w:t>Comb</w:t>
                                  </w:r>
                                </w:p>
                              </w:tc>
                              <w:tc>
                                <w:tcPr>
                                  <w:tcW w:w="1027" w:type="dxa"/>
                                </w:tcPr>
                                <w:p>
                                  <w:pPr>
                                    <w:pStyle w:val="TableParagraph"/>
                                    <w:spacing w:before="2"/>
                                    <w:ind w:left="20"/>
                                    <w:rPr>
                                      <w:sz w:val="20"/>
                                    </w:rPr>
                                  </w:pPr>
                                  <w:r>
                                    <w:rPr>
                                      <w:spacing w:val="-2"/>
                                      <w:sz w:val="20"/>
                                    </w:rPr>
                                    <w:t>Numerik</w:t>
                                  </w:r>
                                </w:p>
                              </w:tc>
                              <w:tc>
                                <w:tcPr>
                                  <w:tcW w:w="1155" w:type="dxa"/>
                                </w:tcPr>
                                <w:p>
                                  <w:pPr>
                                    <w:pStyle w:val="TableParagraph"/>
                                    <w:spacing w:line="266" w:lineRule="auto" w:before="2"/>
                                    <w:rPr>
                                      <w:sz w:val="20"/>
                                    </w:rPr>
                                  </w:pPr>
                                  <w:r>
                                    <w:rPr>
                                      <w:spacing w:val="-2"/>
                                      <w:sz w:val="20"/>
                                    </w:rPr>
                                    <w:t>Konsumsi </w:t>
                                  </w:r>
                                  <w:r>
                                    <w:rPr>
                                      <w:spacing w:val="-4"/>
                                      <w:sz w:val="20"/>
                                    </w:rPr>
                                    <w:t>BBM</w:t>
                                  </w:r>
                                </w:p>
                                <w:p>
                                  <w:pPr>
                                    <w:pStyle w:val="TableParagraph"/>
                                    <w:spacing w:line="266" w:lineRule="auto"/>
                                    <w:ind w:left="151" w:right="125" w:firstLine="1"/>
                                    <w:rPr>
                                      <w:sz w:val="20"/>
                                    </w:rPr>
                                  </w:pPr>
                                  <w:r>
                                    <w:rPr>
                                      <w:spacing w:val="-2"/>
                                      <w:sz w:val="20"/>
                                    </w:rPr>
                                    <w:t>kombinasi (L/100km)</w:t>
                                  </w:r>
                                </w:p>
                              </w:tc>
                              <w:tc>
                                <w:tcPr>
                                  <w:tcW w:w="1438" w:type="dxa"/>
                                </w:tcPr>
                                <w:p>
                                  <w:pPr>
                                    <w:pStyle w:val="TableParagraph"/>
                                    <w:spacing w:before="2"/>
                                    <w:ind w:left="17"/>
                                    <w:rPr>
                                      <w:sz w:val="20"/>
                                    </w:rPr>
                                  </w:pPr>
                                  <w:r>
                                    <w:rPr>
                                      <w:spacing w:val="-2"/>
                                      <w:sz w:val="20"/>
                                    </w:rPr>
                                    <w:t>StandardScaler</w:t>
                                  </w:r>
                                </w:p>
                              </w:tc>
                            </w:tr>
                          </w:tbl>
                          <w:p>
                            <w:pPr>
                              <w:pStyle w:val="BodyText"/>
                            </w:pPr>
                          </w:p>
                        </w:txbxContent>
                      </wps:txbx>
                      <wps:bodyPr wrap="square" lIns="0" tIns="0" rIns="0" bIns="0" rtlCol="0">
                        <a:noAutofit/>
                      </wps:bodyPr>
                    </wps:wsp>
                  </a:graphicData>
                </a:graphic>
              </wp:anchor>
            </w:drawing>
          </mc:Choice>
          <mc:Fallback>
            <w:pict>
              <v:shape style="position:absolute;margin-left:44.279995pt;margin-top:20.720675pt;width:254.35pt;height:269.4pt;mso-position-horizontal-relative:page;mso-position-vertical-relative:paragraph;z-index:15729152" type="#_x0000_t202" id="docshape3" filled="false" stroked="false">
                <v:textbox inset="0,0,0,0">
                  <w:txbxContent>
                    <w:tbl>
                      <w:tblPr>
                        <w:tblW w:w="0" w:type="auto"/>
                        <w:jc w:val="left"/>
                        <w:tblInd w:w="6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337"/>
                        <w:gridCol w:w="1027"/>
                        <w:gridCol w:w="1155"/>
                        <w:gridCol w:w="1438"/>
                      </w:tblGrid>
                      <w:tr>
                        <w:trPr>
                          <w:trHeight w:val="546" w:hRule="atLeast"/>
                        </w:trPr>
                        <w:tc>
                          <w:tcPr>
                            <w:tcW w:w="1337" w:type="dxa"/>
                          </w:tcPr>
                          <w:p>
                            <w:pPr>
                              <w:pStyle w:val="TableParagraph"/>
                              <w:rPr>
                                <w:b/>
                                <w:sz w:val="20"/>
                              </w:rPr>
                            </w:pPr>
                            <w:r>
                              <w:rPr>
                                <w:b/>
                                <w:spacing w:val="-2"/>
                                <w:sz w:val="20"/>
                              </w:rPr>
                              <w:t>Fitur</w:t>
                            </w:r>
                          </w:p>
                        </w:tc>
                        <w:tc>
                          <w:tcPr>
                            <w:tcW w:w="1027" w:type="dxa"/>
                          </w:tcPr>
                          <w:p>
                            <w:pPr>
                              <w:pStyle w:val="TableParagraph"/>
                              <w:spacing w:line="268" w:lineRule="auto"/>
                              <w:ind w:left="316" w:right="285" w:firstLine="9"/>
                              <w:jc w:val="left"/>
                              <w:rPr>
                                <w:b/>
                                <w:sz w:val="20"/>
                              </w:rPr>
                            </w:pPr>
                            <w:r>
                              <w:rPr>
                                <w:b/>
                                <w:spacing w:val="-4"/>
                                <w:sz w:val="20"/>
                              </w:rPr>
                              <w:t>Tipe Data</w:t>
                            </w:r>
                          </w:p>
                        </w:tc>
                        <w:tc>
                          <w:tcPr>
                            <w:tcW w:w="1155" w:type="dxa"/>
                          </w:tcPr>
                          <w:p>
                            <w:pPr>
                              <w:pStyle w:val="TableParagraph"/>
                              <w:ind w:left="175"/>
                              <w:jc w:val="left"/>
                              <w:rPr>
                                <w:b/>
                                <w:sz w:val="20"/>
                              </w:rPr>
                            </w:pPr>
                            <w:r>
                              <w:rPr>
                                <w:b/>
                                <w:spacing w:val="-2"/>
                                <w:sz w:val="20"/>
                              </w:rPr>
                              <w:t>Deskripsi</w:t>
                            </w:r>
                          </w:p>
                        </w:tc>
                        <w:tc>
                          <w:tcPr>
                            <w:tcW w:w="1438" w:type="dxa"/>
                          </w:tcPr>
                          <w:p>
                            <w:pPr>
                              <w:pStyle w:val="TableParagraph"/>
                              <w:ind w:left="16"/>
                              <w:rPr>
                                <w:b/>
                                <w:sz w:val="20"/>
                              </w:rPr>
                            </w:pPr>
                            <w:r>
                              <w:rPr>
                                <w:b/>
                                <w:spacing w:val="-2"/>
                                <w:sz w:val="20"/>
                              </w:rPr>
                              <w:t>Preprocessing</w:t>
                            </w:r>
                          </w:p>
                        </w:tc>
                      </w:tr>
                      <w:tr>
                        <w:trPr>
                          <w:trHeight w:val="801" w:hRule="atLeast"/>
                        </w:trPr>
                        <w:tc>
                          <w:tcPr>
                            <w:tcW w:w="1337" w:type="dxa"/>
                          </w:tcPr>
                          <w:p>
                            <w:pPr>
                              <w:pStyle w:val="TableParagraph"/>
                              <w:spacing w:line="268" w:lineRule="auto"/>
                              <w:ind w:left="549" w:right="169" w:hanging="359"/>
                              <w:jc w:val="left"/>
                              <w:rPr>
                                <w:sz w:val="20"/>
                              </w:rPr>
                            </w:pPr>
                            <w:r>
                              <w:rPr>
                                <w:sz w:val="20"/>
                              </w:rPr>
                              <w:t>Engine</w:t>
                            </w:r>
                            <w:r>
                              <w:rPr>
                                <w:spacing w:val="-13"/>
                                <w:sz w:val="20"/>
                              </w:rPr>
                              <w:t> </w:t>
                            </w:r>
                            <w:r>
                              <w:rPr>
                                <w:sz w:val="20"/>
                              </w:rPr>
                              <w:t>Size </w:t>
                            </w:r>
                            <w:r>
                              <w:rPr>
                                <w:spacing w:val="-4"/>
                                <w:sz w:val="20"/>
                              </w:rPr>
                              <w:t>(L)</w:t>
                            </w:r>
                          </w:p>
                        </w:tc>
                        <w:tc>
                          <w:tcPr>
                            <w:tcW w:w="1027" w:type="dxa"/>
                          </w:tcPr>
                          <w:p>
                            <w:pPr>
                              <w:pStyle w:val="TableParagraph"/>
                              <w:ind w:left="20"/>
                              <w:rPr>
                                <w:sz w:val="20"/>
                              </w:rPr>
                            </w:pPr>
                            <w:r>
                              <w:rPr>
                                <w:spacing w:val="-2"/>
                                <w:sz w:val="20"/>
                              </w:rPr>
                              <w:t>Numerik</w:t>
                            </w:r>
                          </w:p>
                        </w:tc>
                        <w:tc>
                          <w:tcPr>
                            <w:tcW w:w="1155" w:type="dxa"/>
                          </w:tcPr>
                          <w:p>
                            <w:pPr>
                              <w:pStyle w:val="TableParagraph"/>
                              <w:spacing w:line="266" w:lineRule="auto"/>
                              <w:ind w:left="153" w:right="128" w:hanging="8"/>
                              <w:rPr>
                                <w:sz w:val="20"/>
                              </w:rPr>
                            </w:pPr>
                            <w:r>
                              <w:rPr>
                                <w:spacing w:val="-2"/>
                                <w:sz w:val="20"/>
                              </w:rPr>
                              <w:t>Kapasitas mesin </w:t>
                            </w:r>
                            <w:r>
                              <w:rPr>
                                <w:sz w:val="20"/>
                              </w:rPr>
                              <w:t>dalam</w:t>
                            </w:r>
                            <w:r>
                              <w:rPr>
                                <w:spacing w:val="-13"/>
                                <w:sz w:val="20"/>
                              </w:rPr>
                              <w:t> </w:t>
                            </w:r>
                            <w:r>
                              <w:rPr>
                                <w:sz w:val="20"/>
                              </w:rPr>
                              <w:t>liter</w:t>
                            </w:r>
                          </w:p>
                        </w:tc>
                        <w:tc>
                          <w:tcPr>
                            <w:tcW w:w="1438" w:type="dxa"/>
                          </w:tcPr>
                          <w:p>
                            <w:pPr>
                              <w:pStyle w:val="TableParagraph"/>
                              <w:ind w:left="17"/>
                              <w:rPr>
                                <w:sz w:val="20"/>
                              </w:rPr>
                            </w:pPr>
                            <w:r>
                              <w:rPr>
                                <w:spacing w:val="-2"/>
                                <w:sz w:val="20"/>
                              </w:rPr>
                              <w:t>StandardScaler</w:t>
                            </w:r>
                          </w:p>
                        </w:tc>
                      </w:tr>
                      <w:tr>
                        <w:trPr>
                          <w:trHeight w:val="804" w:hRule="atLeast"/>
                        </w:trPr>
                        <w:tc>
                          <w:tcPr>
                            <w:tcW w:w="1337" w:type="dxa"/>
                          </w:tcPr>
                          <w:p>
                            <w:pPr>
                              <w:pStyle w:val="TableParagraph"/>
                              <w:spacing w:before="2"/>
                              <w:ind w:left="17"/>
                              <w:rPr>
                                <w:sz w:val="20"/>
                              </w:rPr>
                            </w:pPr>
                            <w:r>
                              <w:rPr>
                                <w:spacing w:val="-2"/>
                                <w:sz w:val="20"/>
                              </w:rPr>
                              <w:t>Cylinders</w:t>
                            </w:r>
                          </w:p>
                        </w:tc>
                        <w:tc>
                          <w:tcPr>
                            <w:tcW w:w="1027" w:type="dxa"/>
                          </w:tcPr>
                          <w:p>
                            <w:pPr>
                              <w:pStyle w:val="TableParagraph"/>
                              <w:spacing w:before="2"/>
                              <w:ind w:left="20"/>
                              <w:rPr>
                                <w:sz w:val="20"/>
                              </w:rPr>
                            </w:pPr>
                            <w:r>
                              <w:rPr>
                                <w:spacing w:val="-2"/>
                                <w:sz w:val="20"/>
                              </w:rPr>
                              <w:t>Numerik</w:t>
                            </w:r>
                          </w:p>
                        </w:tc>
                        <w:tc>
                          <w:tcPr>
                            <w:tcW w:w="1155" w:type="dxa"/>
                          </w:tcPr>
                          <w:p>
                            <w:pPr>
                              <w:pStyle w:val="TableParagraph"/>
                              <w:spacing w:line="266" w:lineRule="auto" w:before="2"/>
                              <w:ind w:left="285" w:right="258" w:firstLine="4"/>
                              <w:jc w:val="both"/>
                              <w:rPr>
                                <w:sz w:val="20"/>
                              </w:rPr>
                            </w:pPr>
                            <w:r>
                              <w:rPr>
                                <w:spacing w:val="-2"/>
                                <w:sz w:val="20"/>
                              </w:rPr>
                              <w:t>Jumlah silinder mesin</w:t>
                            </w:r>
                          </w:p>
                        </w:tc>
                        <w:tc>
                          <w:tcPr>
                            <w:tcW w:w="1438" w:type="dxa"/>
                          </w:tcPr>
                          <w:p>
                            <w:pPr>
                              <w:pStyle w:val="TableParagraph"/>
                              <w:spacing w:before="2"/>
                              <w:ind w:left="17"/>
                              <w:rPr>
                                <w:sz w:val="20"/>
                              </w:rPr>
                            </w:pPr>
                            <w:r>
                              <w:rPr>
                                <w:spacing w:val="-2"/>
                                <w:sz w:val="20"/>
                              </w:rPr>
                              <w:t>StandardScaler</w:t>
                            </w:r>
                          </w:p>
                        </w:tc>
                      </w:tr>
                      <w:tr>
                        <w:trPr>
                          <w:trHeight w:val="1055" w:hRule="atLeast"/>
                        </w:trPr>
                        <w:tc>
                          <w:tcPr>
                            <w:tcW w:w="1337" w:type="dxa"/>
                          </w:tcPr>
                          <w:p>
                            <w:pPr>
                              <w:pStyle w:val="TableParagraph"/>
                              <w:spacing w:line="266" w:lineRule="auto"/>
                              <w:ind w:left="136" w:right="110" w:hanging="7"/>
                              <w:rPr>
                                <w:sz w:val="20"/>
                              </w:rPr>
                            </w:pPr>
                            <w:r>
                              <w:rPr>
                                <w:spacing w:val="-4"/>
                                <w:sz w:val="20"/>
                              </w:rPr>
                              <w:t>Fuel </w:t>
                            </w:r>
                            <w:r>
                              <w:rPr>
                                <w:spacing w:val="-2"/>
                                <w:sz w:val="20"/>
                              </w:rPr>
                              <w:t>Consumption </w:t>
                            </w:r>
                            <w:r>
                              <w:rPr>
                                <w:spacing w:val="-4"/>
                                <w:sz w:val="20"/>
                              </w:rPr>
                              <w:t>City</w:t>
                            </w:r>
                          </w:p>
                        </w:tc>
                        <w:tc>
                          <w:tcPr>
                            <w:tcW w:w="1027" w:type="dxa"/>
                          </w:tcPr>
                          <w:p>
                            <w:pPr>
                              <w:pStyle w:val="TableParagraph"/>
                              <w:ind w:left="20"/>
                              <w:rPr>
                                <w:sz w:val="20"/>
                              </w:rPr>
                            </w:pPr>
                            <w:r>
                              <w:rPr>
                                <w:spacing w:val="-2"/>
                                <w:sz w:val="20"/>
                              </w:rPr>
                              <w:t>Numerik</w:t>
                            </w:r>
                          </w:p>
                        </w:tc>
                        <w:tc>
                          <w:tcPr>
                            <w:tcW w:w="1155" w:type="dxa"/>
                          </w:tcPr>
                          <w:p>
                            <w:pPr>
                              <w:pStyle w:val="TableParagraph"/>
                              <w:spacing w:line="266" w:lineRule="auto"/>
                              <w:rPr>
                                <w:sz w:val="20"/>
                              </w:rPr>
                            </w:pPr>
                            <w:r>
                              <w:rPr>
                                <w:spacing w:val="-2"/>
                                <w:sz w:val="20"/>
                              </w:rPr>
                              <w:t>Konsumsi </w:t>
                            </w:r>
                            <w:r>
                              <w:rPr>
                                <w:spacing w:val="-4"/>
                                <w:sz w:val="20"/>
                              </w:rPr>
                              <w:t>BBM</w:t>
                            </w:r>
                          </w:p>
                          <w:p>
                            <w:pPr>
                              <w:pStyle w:val="TableParagraph"/>
                              <w:spacing w:line="266" w:lineRule="auto"/>
                              <w:ind w:left="151" w:right="125" w:hanging="1"/>
                              <w:rPr>
                                <w:sz w:val="20"/>
                              </w:rPr>
                            </w:pPr>
                            <w:r>
                              <w:rPr>
                                <w:spacing w:val="-2"/>
                                <w:sz w:val="20"/>
                              </w:rPr>
                              <w:t>perkotaan (L/100km)</w:t>
                            </w:r>
                          </w:p>
                        </w:tc>
                        <w:tc>
                          <w:tcPr>
                            <w:tcW w:w="1438" w:type="dxa"/>
                          </w:tcPr>
                          <w:p>
                            <w:pPr>
                              <w:pStyle w:val="TableParagraph"/>
                              <w:ind w:left="17"/>
                              <w:rPr>
                                <w:sz w:val="20"/>
                              </w:rPr>
                            </w:pPr>
                            <w:r>
                              <w:rPr>
                                <w:spacing w:val="-2"/>
                                <w:sz w:val="20"/>
                              </w:rPr>
                              <w:t>StandardScaler</w:t>
                            </w:r>
                          </w:p>
                        </w:tc>
                      </w:tr>
                      <w:tr>
                        <w:trPr>
                          <w:trHeight w:val="1055" w:hRule="atLeast"/>
                        </w:trPr>
                        <w:tc>
                          <w:tcPr>
                            <w:tcW w:w="1337" w:type="dxa"/>
                          </w:tcPr>
                          <w:p>
                            <w:pPr>
                              <w:pStyle w:val="TableParagraph"/>
                              <w:spacing w:line="266" w:lineRule="auto"/>
                              <w:ind w:left="136" w:right="110" w:hanging="7"/>
                              <w:rPr>
                                <w:sz w:val="20"/>
                              </w:rPr>
                            </w:pPr>
                            <w:r>
                              <w:rPr>
                                <w:spacing w:val="-4"/>
                                <w:sz w:val="20"/>
                              </w:rPr>
                              <w:t>Fuel </w:t>
                            </w:r>
                            <w:r>
                              <w:rPr>
                                <w:spacing w:val="-2"/>
                                <w:sz w:val="20"/>
                              </w:rPr>
                              <w:t>Consumption </w:t>
                            </w:r>
                            <w:r>
                              <w:rPr>
                                <w:spacing w:val="-4"/>
                                <w:sz w:val="20"/>
                              </w:rPr>
                              <w:t>Hwy</w:t>
                            </w:r>
                          </w:p>
                        </w:tc>
                        <w:tc>
                          <w:tcPr>
                            <w:tcW w:w="1027" w:type="dxa"/>
                          </w:tcPr>
                          <w:p>
                            <w:pPr>
                              <w:pStyle w:val="TableParagraph"/>
                              <w:ind w:left="20"/>
                              <w:rPr>
                                <w:sz w:val="20"/>
                              </w:rPr>
                            </w:pPr>
                            <w:r>
                              <w:rPr>
                                <w:spacing w:val="-2"/>
                                <w:sz w:val="20"/>
                              </w:rPr>
                              <w:t>Numerik</w:t>
                            </w:r>
                          </w:p>
                        </w:tc>
                        <w:tc>
                          <w:tcPr>
                            <w:tcW w:w="1155" w:type="dxa"/>
                          </w:tcPr>
                          <w:p>
                            <w:pPr>
                              <w:pStyle w:val="TableParagraph"/>
                              <w:spacing w:line="266" w:lineRule="auto"/>
                              <w:ind w:left="144" w:right="119" w:hanging="6"/>
                              <w:rPr>
                                <w:sz w:val="20"/>
                              </w:rPr>
                            </w:pPr>
                            <w:r>
                              <w:rPr>
                                <w:spacing w:val="-2"/>
                                <w:sz w:val="20"/>
                              </w:rPr>
                              <w:t>Konsumsi </w:t>
                            </w:r>
                            <w:r>
                              <w:rPr>
                                <w:sz w:val="20"/>
                              </w:rPr>
                              <w:t>BBM</w:t>
                            </w:r>
                            <w:r>
                              <w:rPr>
                                <w:spacing w:val="-13"/>
                                <w:sz w:val="20"/>
                              </w:rPr>
                              <w:t> </w:t>
                            </w:r>
                            <w:r>
                              <w:rPr>
                                <w:sz w:val="20"/>
                              </w:rPr>
                              <w:t>jalan </w:t>
                            </w:r>
                            <w:r>
                              <w:rPr>
                                <w:spacing w:val="-4"/>
                                <w:sz w:val="20"/>
                              </w:rPr>
                              <w:t>raya </w:t>
                            </w:r>
                            <w:r>
                              <w:rPr>
                                <w:spacing w:val="-2"/>
                                <w:sz w:val="20"/>
                              </w:rPr>
                              <w:t>(L/100km)</w:t>
                            </w:r>
                          </w:p>
                        </w:tc>
                        <w:tc>
                          <w:tcPr>
                            <w:tcW w:w="1438" w:type="dxa"/>
                          </w:tcPr>
                          <w:p>
                            <w:pPr>
                              <w:pStyle w:val="TableParagraph"/>
                              <w:ind w:left="17"/>
                              <w:rPr>
                                <w:sz w:val="20"/>
                              </w:rPr>
                            </w:pPr>
                            <w:r>
                              <w:rPr>
                                <w:spacing w:val="-2"/>
                                <w:sz w:val="20"/>
                              </w:rPr>
                              <w:t>StandardScaler</w:t>
                            </w:r>
                          </w:p>
                        </w:tc>
                      </w:tr>
                      <w:tr>
                        <w:trPr>
                          <w:trHeight w:val="1057" w:hRule="atLeast"/>
                        </w:trPr>
                        <w:tc>
                          <w:tcPr>
                            <w:tcW w:w="1337" w:type="dxa"/>
                          </w:tcPr>
                          <w:p>
                            <w:pPr>
                              <w:pStyle w:val="TableParagraph"/>
                              <w:spacing w:line="266" w:lineRule="auto" w:before="2"/>
                              <w:ind w:left="136" w:right="110" w:hanging="7"/>
                              <w:rPr>
                                <w:sz w:val="20"/>
                              </w:rPr>
                            </w:pPr>
                            <w:r>
                              <w:rPr>
                                <w:spacing w:val="-4"/>
                                <w:sz w:val="20"/>
                              </w:rPr>
                              <w:t>Fuel </w:t>
                            </w:r>
                            <w:r>
                              <w:rPr>
                                <w:spacing w:val="-2"/>
                                <w:sz w:val="20"/>
                              </w:rPr>
                              <w:t>Consumption </w:t>
                            </w:r>
                            <w:r>
                              <w:rPr>
                                <w:spacing w:val="-4"/>
                                <w:sz w:val="20"/>
                              </w:rPr>
                              <w:t>Comb</w:t>
                            </w:r>
                          </w:p>
                        </w:tc>
                        <w:tc>
                          <w:tcPr>
                            <w:tcW w:w="1027" w:type="dxa"/>
                          </w:tcPr>
                          <w:p>
                            <w:pPr>
                              <w:pStyle w:val="TableParagraph"/>
                              <w:spacing w:before="2"/>
                              <w:ind w:left="20"/>
                              <w:rPr>
                                <w:sz w:val="20"/>
                              </w:rPr>
                            </w:pPr>
                            <w:r>
                              <w:rPr>
                                <w:spacing w:val="-2"/>
                                <w:sz w:val="20"/>
                              </w:rPr>
                              <w:t>Numerik</w:t>
                            </w:r>
                          </w:p>
                        </w:tc>
                        <w:tc>
                          <w:tcPr>
                            <w:tcW w:w="1155" w:type="dxa"/>
                          </w:tcPr>
                          <w:p>
                            <w:pPr>
                              <w:pStyle w:val="TableParagraph"/>
                              <w:spacing w:line="266" w:lineRule="auto" w:before="2"/>
                              <w:rPr>
                                <w:sz w:val="20"/>
                              </w:rPr>
                            </w:pPr>
                            <w:r>
                              <w:rPr>
                                <w:spacing w:val="-2"/>
                                <w:sz w:val="20"/>
                              </w:rPr>
                              <w:t>Konsumsi </w:t>
                            </w:r>
                            <w:r>
                              <w:rPr>
                                <w:spacing w:val="-4"/>
                                <w:sz w:val="20"/>
                              </w:rPr>
                              <w:t>BBM</w:t>
                            </w:r>
                          </w:p>
                          <w:p>
                            <w:pPr>
                              <w:pStyle w:val="TableParagraph"/>
                              <w:spacing w:line="266" w:lineRule="auto"/>
                              <w:ind w:left="151" w:right="125" w:firstLine="1"/>
                              <w:rPr>
                                <w:sz w:val="20"/>
                              </w:rPr>
                            </w:pPr>
                            <w:r>
                              <w:rPr>
                                <w:spacing w:val="-2"/>
                                <w:sz w:val="20"/>
                              </w:rPr>
                              <w:t>kombinasi (L/100km)</w:t>
                            </w:r>
                          </w:p>
                        </w:tc>
                        <w:tc>
                          <w:tcPr>
                            <w:tcW w:w="1438" w:type="dxa"/>
                          </w:tcPr>
                          <w:p>
                            <w:pPr>
                              <w:pStyle w:val="TableParagraph"/>
                              <w:spacing w:before="2"/>
                              <w:ind w:left="17"/>
                              <w:rPr>
                                <w:sz w:val="20"/>
                              </w:rPr>
                            </w:pPr>
                            <w:r>
                              <w:rPr>
                                <w:spacing w:val="-2"/>
                                <w:sz w:val="20"/>
                              </w:rPr>
                              <w:t>StandardScaler</w:t>
                            </w:r>
                          </w:p>
                        </w:tc>
                      </w:tr>
                    </w:tbl>
                    <w:p>
                      <w:pPr>
                        <w:pStyle w:val="BodyText"/>
                      </w:pPr>
                    </w:p>
                  </w:txbxContent>
                </v:textbox>
                <w10:wrap type="none"/>
              </v:shape>
            </w:pict>
          </mc:Fallback>
        </mc:AlternateContent>
      </w:r>
      <w:r>
        <w:rPr/>
        <w:t>Tabel</w:t>
      </w:r>
      <w:r>
        <w:rPr>
          <w:spacing w:val="-13"/>
        </w:rPr>
        <w:t> </w:t>
      </w:r>
      <w:r>
        <w:rPr/>
        <w:t>2.</w:t>
      </w:r>
      <w:r>
        <w:rPr>
          <w:spacing w:val="-12"/>
        </w:rPr>
        <w:t> </w:t>
      </w:r>
      <w:r>
        <w:rPr/>
        <w:t>Deskripsi</w:t>
      </w:r>
      <w:r>
        <w:rPr>
          <w:spacing w:val="-11"/>
        </w:rPr>
        <w:t> </w:t>
      </w:r>
      <w:r>
        <w:rPr/>
        <w:t>Fitur</w:t>
      </w:r>
      <w:r>
        <w:rPr>
          <w:spacing w:val="-12"/>
        </w:rPr>
        <w:t> </w:t>
      </w:r>
      <w:r>
        <w:rPr>
          <w:spacing w:val="-2"/>
        </w:rPr>
        <w:t>Dataset</w:t>
      </w:r>
    </w:p>
    <w:p>
      <w:pPr>
        <w:pStyle w:val="BodyText"/>
        <w:rPr>
          <w:b/>
        </w:rPr>
      </w:pPr>
      <w:r>
        <w:rPr/>
        <w:br w:type="column"/>
      </w:r>
      <w:r>
        <w:rPr>
          <w:b/>
        </w:rPr>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20"/>
        <w:rPr>
          <w:b/>
        </w:rPr>
      </w:pPr>
    </w:p>
    <w:p>
      <w:pPr>
        <w:pStyle w:val="ListParagraph"/>
        <w:numPr>
          <w:ilvl w:val="1"/>
          <w:numId w:val="4"/>
        </w:numPr>
        <w:tabs>
          <w:tab w:pos="545" w:val="left" w:leader="none"/>
        </w:tabs>
        <w:spacing w:line="240" w:lineRule="auto" w:before="0" w:after="0"/>
        <w:ind w:left="545" w:right="0" w:hanging="301"/>
        <w:jc w:val="left"/>
        <w:rPr>
          <w:b/>
          <w:sz w:val="20"/>
        </w:rPr>
      </w:pPr>
      <w:r>
        <w:rPr>
          <w:b/>
          <w:spacing w:val="-2"/>
          <w:sz w:val="20"/>
        </w:rPr>
        <w:t>Prosedur Preprocessing</w:t>
      </w:r>
    </w:p>
    <w:p>
      <w:pPr>
        <w:pStyle w:val="BodyText"/>
        <w:spacing w:line="276" w:lineRule="auto" w:before="145"/>
        <w:ind w:left="254" w:right="10" w:hanging="10"/>
        <w:jc w:val="both"/>
      </w:pPr>
      <w:r>
        <w:rPr/>
        <w:t>Tahapan preprocessing dilakukan secara sistematis untuk mempersiapkan data sebelum pemodelan:</w:t>
      </w:r>
    </w:p>
    <w:p>
      <w:pPr>
        <w:pStyle w:val="BodyText"/>
        <w:spacing w:before="165"/>
      </w:pPr>
    </w:p>
    <w:p>
      <w:pPr>
        <w:pStyle w:val="ListParagraph"/>
        <w:numPr>
          <w:ilvl w:val="2"/>
          <w:numId w:val="4"/>
        </w:numPr>
        <w:tabs>
          <w:tab w:pos="955" w:val="left" w:leader="none"/>
        </w:tabs>
        <w:spacing w:line="276" w:lineRule="auto" w:before="1" w:after="0"/>
        <w:ind w:left="955" w:right="137" w:hanging="360"/>
        <w:jc w:val="left"/>
        <w:rPr>
          <w:sz w:val="20"/>
        </w:rPr>
      </w:pPr>
      <w:r>
        <w:rPr>
          <w:sz w:val="20"/>
        </w:rPr>
        <w:t>Eksplorasi</w:t>
      </w:r>
      <w:r>
        <w:rPr>
          <w:spacing w:val="-8"/>
          <w:sz w:val="20"/>
        </w:rPr>
        <w:t> </w:t>
      </w:r>
      <w:r>
        <w:rPr>
          <w:sz w:val="20"/>
        </w:rPr>
        <w:t>Data</w:t>
      </w:r>
      <w:r>
        <w:rPr>
          <w:spacing w:val="-7"/>
          <w:sz w:val="20"/>
        </w:rPr>
        <w:t> </w:t>
      </w:r>
      <w:r>
        <w:rPr>
          <w:sz w:val="20"/>
        </w:rPr>
        <w:t>Awal:</w:t>
      </w:r>
      <w:r>
        <w:rPr>
          <w:spacing w:val="-8"/>
          <w:sz w:val="20"/>
        </w:rPr>
        <w:t> </w:t>
      </w:r>
      <w:r>
        <w:rPr>
          <w:sz w:val="20"/>
        </w:rPr>
        <w:t>Pemeriksaan</w:t>
      </w:r>
      <w:r>
        <w:rPr>
          <w:spacing w:val="-6"/>
          <w:sz w:val="20"/>
        </w:rPr>
        <w:t> </w:t>
      </w:r>
      <w:r>
        <w:rPr>
          <w:sz w:val="20"/>
        </w:rPr>
        <w:t>shape</w:t>
      </w:r>
      <w:r>
        <w:rPr>
          <w:spacing w:val="-7"/>
          <w:sz w:val="20"/>
        </w:rPr>
        <w:t> </w:t>
      </w:r>
      <w:r>
        <w:rPr>
          <w:sz w:val="20"/>
        </w:rPr>
        <w:t>(7.385</w:t>
      </w:r>
      <w:r>
        <w:rPr>
          <w:spacing w:val="-6"/>
          <w:sz w:val="20"/>
        </w:rPr>
        <w:t> </w:t>
      </w:r>
      <w:r>
        <w:rPr>
          <w:sz w:val="20"/>
        </w:rPr>
        <w:t>× 12), tipe data, distribusi nilai, dan konfirmasi tidak ada missing values.</w:t>
      </w:r>
    </w:p>
    <w:p>
      <w:pPr>
        <w:pStyle w:val="ListParagraph"/>
        <w:numPr>
          <w:ilvl w:val="2"/>
          <w:numId w:val="4"/>
        </w:numPr>
        <w:tabs>
          <w:tab w:pos="955" w:val="left" w:leader="none"/>
        </w:tabs>
        <w:spacing w:line="276" w:lineRule="auto" w:before="61" w:after="0"/>
        <w:ind w:left="955" w:right="32" w:hanging="360"/>
        <w:jc w:val="left"/>
        <w:rPr>
          <w:sz w:val="20"/>
        </w:rPr>
      </w:pPr>
      <w:r>
        <w:rPr>
          <w:sz w:val="20"/>
        </w:rPr>
        <w:t>Encoding Variabel Kategorik: Fitur Fuel Type yang bersifat nominal dikodekan menggunakan Label Encoding</w:t>
      </w:r>
      <w:r>
        <w:rPr>
          <w:spacing w:val="-7"/>
          <w:sz w:val="20"/>
        </w:rPr>
        <w:t> </w:t>
      </w:r>
      <w:r>
        <w:rPr>
          <w:sz w:val="20"/>
        </w:rPr>
        <w:t>dari</w:t>
      </w:r>
      <w:r>
        <w:rPr>
          <w:spacing w:val="-9"/>
          <w:sz w:val="20"/>
        </w:rPr>
        <w:t> </w:t>
      </w:r>
      <w:r>
        <w:rPr>
          <w:sz w:val="20"/>
        </w:rPr>
        <w:t>scikit-learn,</w:t>
      </w:r>
      <w:r>
        <w:rPr>
          <w:spacing w:val="-8"/>
          <w:sz w:val="20"/>
        </w:rPr>
        <w:t> </w:t>
      </w:r>
      <w:r>
        <w:rPr>
          <w:sz w:val="20"/>
        </w:rPr>
        <w:t>mengubah</w:t>
      </w:r>
      <w:r>
        <w:rPr>
          <w:spacing w:val="-7"/>
          <w:sz w:val="20"/>
        </w:rPr>
        <w:t> </w:t>
      </w:r>
      <w:r>
        <w:rPr>
          <w:sz w:val="20"/>
        </w:rPr>
        <w:t>kategori</w:t>
      </w:r>
      <w:r>
        <w:rPr>
          <w:spacing w:val="-9"/>
          <w:sz w:val="20"/>
        </w:rPr>
        <w:t> </w:t>
      </w:r>
      <w:r>
        <w:rPr>
          <w:sz w:val="20"/>
        </w:rPr>
        <w:t>string (X, Z, D, E, N) menjadi representasi numerik (0, 1, 2, 3, 4).</w:t>
      </w:r>
    </w:p>
    <w:p>
      <w:pPr>
        <w:pStyle w:val="BodyText"/>
        <w:spacing w:before="192"/>
      </w:pPr>
    </w:p>
    <w:p>
      <w:pPr>
        <w:pStyle w:val="Heading2"/>
        <w:ind w:left="235" w:firstLine="0"/>
        <w:jc w:val="both"/>
      </w:pPr>
      <w:r>
        <w:rPr/>
        <w:t>METODOLOGI</w:t>
      </w:r>
      <w:r>
        <w:rPr>
          <w:spacing w:val="-9"/>
        </w:rPr>
        <w:t> </w:t>
      </w:r>
      <w:r>
        <w:rPr/>
        <w:t>A.</w:t>
      </w:r>
      <w:r>
        <w:rPr>
          <w:spacing w:val="-8"/>
        </w:rPr>
        <w:t> </w:t>
      </w:r>
      <w:r>
        <w:rPr/>
        <w:t>Linear</w:t>
      </w:r>
      <w:r>
        <w:rPr>
          <w:spacing w:val="-10"/>
        </w:rPr>
        <w:t> </w:t>
      </w:r>
      <w:r>
        <w:rPr>
          <w:spacing w:val="-2"/>
        </w:rPr>
        <w:t>Regression</w:t>
      </w:r>
    </w:p>
    <w:p>
      <w:pPr>
        <w:pStyle w:val="BodyText"/>
        <w:spacing w:before="30"/>
        <w:rPr>
          <w:b/>
        </w:rPr>
      </w:pPr>
    </w:p>
    <w:p>
      <w:pPr>
        <w:pStyle w:val="ListParagraph"/>
        <w:numPr>
          <w:ilvl w:val="1"/>
          <w:numId w:val="5"/>
        </w:numPr>
        <w:tabs>
          <w:tab w:pos="555" w:val="left" w:leader="none"/>
        </w:tabs>
        <w:spacing w:line="240" w:lineRule="auto" w:before="0" w:after="0"/>
        <w:ind w:left="555" w:right="0" w:hanging="301"/>
        <w:jc w:val="left"/>
        <w:rPr>
          <w:b/>
          <w:sz w:val="20"/>
        </w:rPr>
      </w:pPr>
      <w:r>
        <w:rPr>
          <w:b/>
          <w:sz w:val="20"/>
        </w:rPr>
        <w:t>Kerangka</w:t>
      </w:r>
      <w:r>
        <w:rPr>
          <w:b/>
          <w:spacing w:val="-8"/>
          <w:sz w:val="20"/>
        </w:rPr>
        <w:t> </w:t>
      </w:r>
      <w:r>
        <w:rPr>
          <w:b/>
          <w:sz w:val="20"/>
        </w:rPr>
        <w:t>Kerja</w:t>
      </w:r>
      <w:r>
        <w:rPr>
          <w:b/>
          <w:spacing w:val="-8"/>
          <w:sz w:val="20"/>
        </w:rPr>
        <w:t> </w:t>
      </w:r>
      <w:r>
        <w:rPr>
          <w:b/>
          <w:spacing w:val="-2"/>
          <w:sz w:val="20"/>
        </w:rPr>
        <w:t>Penelitian</w:t>
      </w:r>
    </w:p>
    <w:p>
      <w:pPr>
        <w:pStyle w:val="BodyText"/>
        <w:spacing w:line="276" w:lineRule="auto" w:before="144"/>
        <w:ind w:left="254" w:right="10" w:hanging="10"/>
        <w:jc w:val="both"/>
      </w:pPr>
      <w:r>
        <w:rPr/>
        <w:t>Penelitian ini mengikuti alur kerja sistematis yang terdiri dari lima tahap utama: (1) Pengumpulan dan eksplorasi data, (2) Preprocessing dan persiapan data, (3) Implementasi dan pelatihan</w:t>
      </w:r>
      <w:r>
        <w:rPr>
          <w:spacing w:val="20"/>
        </w:rPr>
        <w:t> </w:t>
      </w:r>
      <w:r>
        <w:rPr/>
        <w:t>model,</w:t>
      </w:r>
      <w:r>
        <w:rPr>
          <w:spacing w:val="19"/>
        </w:rPr>
        <w:t> </w:t>
      </w:r>
      <w:r>
        <w:rPr/>
        <w:t>(4)</w:t>
      </w:r>
      <w:r>
        <w:rPr>
          <w:spacing w:val="20"/>
        </w:rPr>
        <w:t> </w:t>
      </w:r>
      <w:r>
        <w:rPr/>
        <w:t>Evaluasi</w:t>
      </w:r>
      <w:r>
        <w:rPr>
          <w:spacing w:val="18"/>
        </w:rPr>
        <w:t> </w:t>
      </w:r>
      <w:r>
        <w:rPr/>
        <w:t>dan</w:t>
      </w:r>
      <w:r>
        <w:rPr>
          <w:spacing w:val="20"/>
        </w:rPr>
        <w:t> </w:t>
      </w:r>
      <w:r>
        <w:rPr/>
        <w:t>perbandingan</w:t>
      </w:r>
      <w:r>
        <w:rPr>
          <w:spacing w:val="21"/>
        </w:rPr>
        <w:t> </w:t>
      </w:r>
      <w:r>
        <w:rPr/>
        <w:t>model,</w:t>
      </w:r>
      <w:r>
        <w:rPr>
          <w:spacing w:val="19"/>
        </w:rPr>
        <w:t> </w:t>
      </w:r>
      <w:r>
        <w:rPr>
          <w:spacing w:val="-5"/>
        </w:rPr>
        <w:t>dan</w:t>
      </w:r>
    </w:p>
    <w:p>
      <w:pPr>
        <w:pStyle w:val="BodyText"/>
        <w:spacing w:line="276" w:lineRule="auto"/>
        <w:ind w:left="254" w:right="8"/>
        <w:jc w:val="both"/>
      </w:pPr>
      <w:r>
        <w:rPr/>
        <w:t>(5) Integrasi ke aplikasi web dan deployment. Seluruh eksperimen dilakukan menggunakan Python 3.9.0 dengan library scikit-learn 1.x, NumPy, Pandas, Flask, dan Chart.js.</w:t>
      </w:r>
    </w:p>
    <w:p>
      <w:pPr>
        <w:pStyle w:val="BodyText"/>
      </w:pPr>
    </w:p>
    <w:p>
      <w:pPr>
        <w:pStyle w:val="BodyText"/>
        <w:spacing w:before="115"/>
      </w:pPr>
    </w:p>
    <w:p>
      <w:pPr>
        <w:pStyle w:val="Heading2"/>
        <w:numPr>
          <w:ilvl w:val="1"/>
          <w:numId w:val="5"/>
        </w:numPr>
        <w:tabs>
          <w:tab w:pos="545" w:val="left" w:leader="none"/>
        </w:tabs>
        <w:spacing w:line="240" w:lineRule="auto" w:before="0" w:after="0"/>
        <w:ind w:left="545" w:right="0" w:hanging="301"/>
        <w:jc w:val="left"/>
      </w:pPr>
      <w:r>
        <w:rPr/>
        <w:t>Implementasi</w:t>
      </w:r>
      <w:r>
        <w:rPr>
          <w:spacing w:val="-12"/>
        </w:rPr>
        <w:t> </w:t>
      </w:r>
      <w:r>
        <w:rPr/>
        <w:t>Linear</w:t>
      </w:r>
      <w:r>
        <w:rPr>
          <w:spacing w:val="-13"/>
        </w:rPr>
        <w:t> </w:t>
      </w:r>
      <w:r>
        <w:rPr>
          <w:spacing w:val="-2"/>
        </w:rPr>
        <w:t>Regression</w:t>
      </w:r>
    </w:p>
    <w:p>
      <w:pPr>
        <w:pStyle w:val="BodyText"/>
        <w:spacing w:line="276" w:lineRule="auto" w:before="146"/>
        <w:ind w:left="254" w:right="3" w:hanging="10"/>
        <w:jc w:val="both"/>
      </w:pPr>
      <w:r>
        <w:rPr/>
        <w:t>Model Linear Regression diimplementasikan menggunakan class LinearRegression() dari scikit-learn dengan parameter fit_intercept=True untuk mengestimasi intercept (β₀). Model dioptimalkan menggunakan metode Ordinary Least Squares (OLS) yang menemukan koefisien regresi yang meminimalkan</w:t>
      </w:r>
      <w:r>
        <w:rPr>
          <w:spacing w:val="-7"/>
        </w:rPr>
        <w:t> </w:t>
      </w:r>
      <w:r>
        <w:rPr/>
        <w:t>jumlah</w:t>
      </w:r>
      <w:r>
        <w:rPr>
          <w:spacing w:val="-7"/>
        </w:rPr>
        <w:t> </w:t>
      </w:r>
      <w:r>
        <w:rPr/>
        <w:t>kuadrat</w:t>
      </w:r>
      <w:r>
        <w:rPr>
          <w:spacing w:val="-11"/>
        </w:rPr>
        <w:t> </w:t>
      </w:r>
      <w:r>
        <w:rPr/>
        <w:t>residual</w:t>
      </w:r>
      <w:r>
        <w:rPr>
          <w:spacing w:val="-8"/>
        </w:rPr>
        <w:t> </w:t>
      </w:r>
      <w:r>
        <w:rPr/>
        <w:t>secara</w:t>
      </w:r>
      <w:r>
        <w:rPr>
          <w:spacing w:val="-8"/>
        </w:rPr>
        <w:t> </w:t>
      </w:r>
      <w:r>
        <w:rPr/>
        <w:t>analitik.</w:t>
      </w:r>
      <w:r>
        <w:rPr>
          <w:spacing w:val="-8"/>
        </w:rPr>
        <w:t> </w:t>
      </w:r>
      <w:r>
        <w:rPr/>
        <w:t>Model ini berfungsi sebagai baseline untuk membandingkan performa algoritma yang lebih kompleks.</w:t>
      </w:r>
    </w:p>
    <w:p>
      <w:pPr>
        <w:pStyle w:val="BodyText"/>
      </w:pPr>
    </w:p>
    <w:p>
      <w:pPr>
        <w:pStyle w:val="BodyText"/>
        <w:spacing w:before="114"/>
      </w:pPr>
    </w:p>
    <w:p>
      <w:pPr>
        <w:pStyle w:val="Heading2"/>
        <w:numPr>
          <w:ilvl w:val="1"/>
          <w:numId w:val="5"/>
        </w:numPr>
        <w:tabs>
          <w:tab w:pos="545" w:val="left" w:leader="none"/>
        </w:tabs>
        <w:spacing w:line="240" w:lineRule="auto" w:before="0" w:after="0"/>
        <w:ind w:left="545" w:right="0" w:hanging="301"/>
        <w:jc w:val="left"/>
      </w:pPr>
      <w:r>
        <w:rPr/>
        <w:t>Implementasi</w:t>
      </w:r>
      <w:r>
        <w:rPr>
          <w:spacing w:val="-13"/>
        </w:rPr>
        <w:t> </w:t>
      </w:r>
      <w:r>
        <w:rPr/>
        <w:t>Decision</w:t>
      </w:r>
      <w:r>
        <w:rPr>
          <w:spacing w:val="-12"/>
        </w:rPr>
        <w:t> </w:t>
      </w:r>
      <w:r>
        <w:rPr>
          <w:spacing w:val="-4"/>
        </w:rPr>
        <w:t>Tree</w:t>
      </w:r>
    </w:p>
    <w:p>
      <w:pPr>
        <w:pStyle w:val="Heading2"/>
        <w:spacing w:after="0" w:line="240" w:lineRule="auto"/>
        <w:jc w:val="left"/>
        <w:sectPr>
          <w:type w:val="continuous"/>
          <w:pgSz w:w="12240" w:h="15840"/>
          <w:pgMar w:header="608" w:footer="0" w:top="1840" w:bottom="280" w:left="720" w:right="1080"/>
          <w:cols w:num="2" w:equalWidth="0">
            <w:col w:w="5190" w:space="40"/>
            <w:col w:w="5210"/>
          </w:cols>
        </w:sectPr>
      </w:pPr>
    </w:p>
    <w:p>
      <w:pPr>
        <w:pStyle w:val="BodyText"/>
        <w:spacing w:line="276" w:lineRule="auto" w:before="80"/>
        <w:ind w:left="244" w:hanging="10"/>
        <w:jc w:val="both"/>
      </w:pPr>
      <w:r>
        <w:rPr/>
        <w:t>Decision Tree Regressor diimplementasikan menggunakan DecisionTreeRegressor dari scikit-learn dengan konfigurasi: criterion='squared_error'</w:t>
      </w:r>
      <w:r>
        <w:rPr>
          <w:spacing w:val="-11"/>
        </w:rPr>
        <w:t> </w:t>
      </w:r>
      <w:r>
        <w:rPr/>
        <w:t>(menggunakan</w:t>
      </w:r>
      <w:r>
        <w:rPr>
          <w:spacing w:val="-9"/>
        </w:rPr>
        <w:t> </w:t>
      </w:r>
      <w:r>
        <w:rPr/>
        <w:t>MSE</w:t>
      </w:r>
      <w:r>
        <w:rPr>
          <w:spacing w:val="-11"/>
        </w:rPr>
        <w:t> </w:t>
      </w:r>
      <w:r>
        <w:rPr/>
        <w:t>sebagai</w:t>
      </w:r>
      <w:r>
        <w:rPr>
          <w:spacing w:val="-10"/>
        </w:rPr>
        <w:t> </w:t>
      </w:r>
      <w:r>
        <w:rPr/>
        <w:t>kriteria pemilihan</w:t>
      </w:r>
      <w:r>
        <w:rPr>
          <w:spacing w:val="-1"/>
        </w:rPr>
        <w:t> </w:t>
      </w:r>
      <w:r>
        <w:rPr/>
        <w:t>split)</w:t>
      </w:r>
      <w:r>
        <w:rPr>
          <w:spacing w:val="-5"/>
        </w:rPr>
        <w:t> </w:t>
      </w:r>
      <w:r>
        <w:rPr/>
        <w:t>dan</w:t>
      </w:r>
      <w:r>
        <w:rPr>
          <w:spacing w:val="-4"/>
        </w:rPr>
        <w:t> </w:t>
      </w:r>
      <w:r>
        <w:rPr/>
        <w:t>max_depth=None</w:t>
      </w:r>
      <w:r>
        <w:rPr>
          <w:spacing w:val="-4"/>
        </w:rPr>
        <w:t> </w:t>
      </w:r>
      <w:r>
        <w:rPr/>
        <w:t>(tidak</w:t>
      </w:r>
      <w:r>
        <w:rPr>
          <w:spacing w:val="-1"/>
        </w:rPr>
        <w:t> </w:t>
      </w:r>
      <w:r>
        <w:rPr/>
        <w:t>ada</w:t>
      </w:r>
      <w:r>
        <w:rPr>
          <w:spacing w:val="-2"/>
        </w:rPr>
        <w:t> </w:t>
      </w:r>
      <w:r>
        <w:rPr/>
        <w:t>pembatasan kedalaman pohon, memungkinkan pohon tumbuh hingga semua leaf murni atau mencapai minimum samples per leaf). Model ini dilatih tanpa pruning untuk mengeksplorasi performa maksimalnya sekaligus menganalisis potensi </w:t>
      </w:r>
      <w:r>
        <w:rPr>
          <w:spacing w:val="-2"/>
        </w:rPr>
        <w:t>overfitting.</w:t>
      </w:r>
    </w:p>
    <w:p>
      <w:pPr>
        <w:pStyle w:val="BodyText"/>
      </w:pPr>
    </w:p>
    <w:p>
      <w:pPr>
        <w:pStyle w:val="BodyText"/>
        <w:spacing w:before="117"/>
      </w:pPr>
    </w:p>
    <w:p>
      <w:pPr>
        <w:pStyle w:val="Heading2"/>
        <w:numPr>
          <w:ilvl w:val="1"/>
          <w:numId w:val="5"/>
        </w:numPr>
        <w:tabs>
          <w:tab w:pos="536" w:val="left" w:leader="none"/>
        </w:tabs>
        <w:spacing w:line="240" w:lineRule="auto" w:before="1" w:after="0"/>
        <w:ind w:left="536" w:right="0" w:hanging="301"/>
        <w:jc w:val="left"/>
      </w:pPr>
      <w:r>
        <w:rPr/>
        <w:t>Implementasi</w:t>
      </w:r>
      <w:r>
        <w:rPr>
          <w:spacing w:val="-13"/>
        </w:rPr>
        <w:t> </w:t>
      </w:r>
      <w:r>
        <w:rPr/>
        <w:t>Random</w:t>
      </w:r>
      <w:r>
        <w:rPr>
          <w:spacing w:val="-11"/>
        </w:rPr>
        <w:t> </w:t>
      </w:r>
      <w:r>
        <w:rPr>
          <w:spacing w:val="-2"/>
        </w:rPr>
        <w:t>Forest</w:t>
      </w:r>
    </w:p>
    <w:p>
      <w:pPr>
        <w:pStyle w:val="BodyText"/>
        <w:spacing w:line="276" w:lineRule="auto" w:before="144"/>
        <w:ind w:left="244" w:right="1" w:hanging="10"/>
        <w:jc w:val="both"/>
      </w:pPr>
      <w:r>
        <w:rPr/>
        <w:t>Random Forest Regressor diimplementasikan menggunakan RandomForestRegressor dari scikit-learn dengan hyperparameter: n_estimators=100 (100 pohon keputusan dalam ensemble), max_features='sqrt' (akar kuadrat dari jumlah total fitur dipertimbangkan pada setiap split), dan random_state=42. Model memanfaatkan paralelisasi internal scikit-learn</w:t>
      </w:r>
      <w:r>
        <w:rPr>
          <w:spacing w:val="-5"/>
        </w:rPr>
        <w:t> </w:t>
      </w:r>
      <w:r>
        <w:rPr/>
        <w:t>untuk</w:t>
      </w:r>
      <w:r>
        <w:rPr>
          <w:spacing w:val="-5"/>
        </w:rPr>
        <w:t> </w:t>
      </w:r>
      <w:r>
        <w:rPr/>
        <w:t>efisiensi</w:t>
      </w:r>
      <w:r>
        <w:rPr>
          <w:spacing w:val="-5"/>
        </w:rPr>
        <w:t> </w:t>
      </w:r>
      <w:r>
        <w:rPr/>
        <w:t>komputasi.</w:t>
      </w:r>
      <w:r>
        <w:rPr>
          <w:spacing w:val="-5"/>
        </w:rPr>
        <w:t> </w:t>
      </w:r>
      <w:r>
        <w:rPr/>
        <w:t>Prediksi</w:t>
      </w:r>
      <w:r>
        <w:rPr>
          <w:spacing w:val="-5"/>
        </w:rPr>
        <w:t> </w:t>
      </w:r>
      <w:r>
        <w:rPr/>
        <w:t>akhir</w:t>
      </w:r>
      <w:r>
        <w:rPr>
          <w:spacing w:val="-7"/>
        </w:rPr>
        <w:t> </w:t>
      </w:r>
      <w:r>
        <w:rPr/>
        <w:t>dihitung sebagai rata-rata aritmetika dari prediksi seluruh 100 pohon.</w:t>
      </w:r>
    </w:p>
    <w:p>
      <w:pPr>
        <w:pStyle w:val="BodyText"/>
      </w:pPr>
    </w:p>
    <w:p>
      <w:pPr>
        <w:pStyle w:val="BodyText"/>
        <w:spacing w:before="114"/>
      </w:pPr>
    </w:p>
    <w:p>
      <w:pPr>
        <w:pStyle w:val="Heading2"/>
        <w:numPr>
          <w:ilvl w:val="1"/>
          <w:numId w:val="5"/>
        </w:numPr>
        <w:tabs>
          <w:tab w:pos="536" w:val="left" w:leader="none"/>
        </w:tabs>
        <w:spacing w:line="240" w:lineRule="auto" w:before="1" w:after="0"/>
        <w:ind w:left="536" w:right="0" w:hanging="301"/>
        <w:jc w:val="left"/>
      </w:pPr>
      <w:r>
        <w:rPr/>
        <w:t>Implementasi</w:t>
      </w:r>
      <w:r>
        <w:rPr>
          <w:spacing w:val="-11"/>
        </w:rPr>
        <w:t> </w:t>
      </w:r>
      <w:r>
        <w:rPr/>
        <w:t>K-Means</w:t>
      </w:r>
      <w:r>
        <w:rPr>
          <w:spacing w:val="-11"/>
        </w:rPr>
        <w:t> </w:t>
      </w:r>
      <w:r>
        <w:rPr>
          <w:spacing w:val="-2"/>
        </w:rPr>
        <w:t>Clustering</w:t>
      </w:r>
    </w:p>
    <w:p>
      <w:pPr>
        <w:pStyle w:val="BodyText"/>
        <w:spacing w:line="276" w:lineRule="auto" w:before="144"/>
        <w:ind w:left="244" w:hanging="10"/>
        <w:jc w:val="both"/>
      </w:pPr>
      <w:r>
        <w:rPr/>
        <w:t>K-Means Clustering diimplementasikan menggunakan KMeans dari scikit-learn. Penentuan jumlah kluster optimal dilakukan menggunakan Elbow Method: model dilatih untuk k = 1 hingga 15, dan nilai inersia (Within-Cluster Sum of Squares) diplot terhadap k. Titik 'siku' (elbow) pada grafik mengindikasikan k optimal. Hasil analisis menunjukkan k=8 sebagai</w:t>
      </w:r>
      <w:r>
        <w:rPr>
          <w:spacing w:val="-9"/>
        </w:rPr>
        <w:t> </w:t>
      </w:r>
      <w:r>
        <w:rPr/>
        <w:t>jumlah</w:t>
      </w:r>
      <w:r>
        <w:rPr>
          <w:spacing w:val="-8"/>
        </w:rPr>
        <w:t> </w:t>
      </w:r>
      <w:r>
        <w:rPr/>
        <w:t>kluster</w:t>
      </w:r>
      <w:r>
        <w:rPr>
          <w:spacing w:val="-9"/>
        </w:rPr>
        <w:t> </w:t>
      </w:r>
      <w:r>
        <w:rPr/>
        <w:t>terbaik</w:t>
      </w:r>
      <w:r>
        <w:rPr>
          <w:spacing w:val="-8"/>
        </w:rPr>
        <w:t> </w:t>
      </w:r>
      <w:r>
        <w:rPr/>
        <w:t>dengan</w:t>
      </w:r>
      <w:r>
        <w:rPr>
          <w:spacing w:val="-8"/>
        </w:rPr>
        <w:t> </w:t>
      </w:r>
      <w:r>
        <w:rPr/>
        <w:t>parameter</w:t>
      </w:r>
      <w:r>
        <w:rPr>
          <w:spacing w:val="-8"/>
        </w:rPr>
        <w:t> </w:t>
      </w:r>
      <w:r>
        <w:rPr/>
        <w:t>n_clusters=8 dan n_init=10. Berbeda dengan model supervised, K-Means beroperasi tanpa label target, mengelompokkan </w:t>
      </w:r>
      <w:r>
        <w:rPr/>
        <w:t>kendaraan berdasarkan kemiripan profil fitur emisi dan konsumsi bahan </w:t>
      </w:r>
      <w:r>
        <w:rPr>
          <w:spacing w:val="-2"/>
        </w:rPr>
        <w:t>bakar.</w:t>
      </w:r>
    </w:p>
    <w:p>
      <w:pPr>
        <w:pStyle w:val="BodyText"/>
      </w:pPr>
    </w:p>
    <w:p>
      <w:pPr>
        <w:pStyle w:val="BodyText"/>
        <w:spacing w:before="116"/>
      </w:pPr>
    </w:p>
    <w:p>
      <w:pPr>
        <w:pStyle w:val="Heading2"/>
        <w:numPr>
          <w:ilvl w:val="1"/>
          <w:numId w:val="5"/>
        </w:numPr>
        <w:tabs>
          <w:tab w:pos="536" w:val="left" w:leader="none"/>
        </w:tabs>
        <w:spacing w:line="240" w:lineRule="auto" w:before="1" w:after="0"/>
        <w:ind w:left="536" w:right="0" w:hanging="301"/>
        <w:jc w:val="left"/>
      </w:pPr>
      <w:r>
        <w:rPr/>
        <w:t>Implementasi</w:t>
      </w:r>
      <w:r>
        <w:rPr>
          <w:spacing w:val="-12"/>
        </w:rPr>
        <w:t> </w:t>
      </w:r>
      <w:r>
        <w:rPr/>
        <w:t>Backpropagation</w:t>
      </w:r>
      <w:r>
        <w:rPr>
          <w:spacing w:val="-13"/>
        </w:rPr>
        <w:t> </w:t>
      </w:r>
      <w:r>
        <w:rPr/>
        <w:t>(Manual</w:t>
      </w:r>
      <w:r>
        <w:rPr>
          <w:spacing w:val="-12"/>
        </w:rPr>
        <w:t> </w:t>
      </w:r>
      <w:r>
        <w:rPr>
          <w:spacing w:val="-2"/>
        </w:rPr>
        <w:t>NumPy)</w:t>
      </w:r>
    </w:p>
    <w:p>
      <w:pPr>
        <w:pStyle w:val="BodyText"/>
        <w:spacing w:line="276" w:lineRule="auto" w:before="144"/>
        <w:ind w:left="244" w:right="3" w:hanging="10"/>
        <w:jc w:val="both"/>
      </w:pPr>
      <w:r>
        <w:rPr/>
        <w:t>Backpropagation diimplementasikan secara eksplisit menggunakan NumPy tanpa framework deep learning. Arsitektur</w:t>
      </w:r>
      <w:r>
        <w:rPr>
          <w:spacing w:val="-3"/>
        </w:rPr>
        <w:t> </w:t>
      </w:r>
      <w:r>
        <w:rPr/>
        <w:t>jaringan</w:t>
      </w:r>
      <w:r>
        <w:rPr>
          <w:spacing w:val="-3"/>
        </w:rPr>
        <w:t> </w:t>
      </w:r>
      <w:r>
        <w:rPr/>
        <w:t>terdiri</w:t>
      </w:r>
      <w:r>
        <w:rPr>
          <w:spacing w:val="-4"/>
        </w:rPr>
        <w:t> </w:t>
      </w:r>
      <w:r>
        <w:rPr/>
        <w:t>dari</w:t>
      </w:r>
      <w:r>
        <w:rPr>
          <w:spacing w:val="-6"/>
        </w:rPr>
        <w:t> </w:t>
      </w:r>
      <w:r>
        <w:rPr/>
        <w:t>lapisan</w:t>
      </w:r>
      <w:r>
        <w:rPr>
          <w:spacing w:val="-3"/>
        </w:rPr>
        <w:t> </w:t>
      </w:r>
      <w:r>
        <w:rPr/>
        <w:t>input</w:t>
      </w:r>
      <w:r>
        <w:rPr>
          <w:spacing w:val="-4"/>
        </w:rPr>
        <w:t> </w:t>
      </w:r>
      <w:r>
        <w:rPr/>
        <w:t>(jumlah</w:t>
      </w:r>
      <w:r>
        <w:rPr>
          <w:spacing w:val="-5"/>
        </w:rPr>
        <w:t> </w:t>
      </w:r>
      <w:r>
        <w:rPr/>
        <w:t>neuron</w:t>
      </w:r>
      <w:r>
        <w:rPr>
          <w:spacing w:val="-5"/>
        </w:rPr>
        <w:t> </w:t>
      </w:r>
      <w:r>
        <w:rPr/>
        <w:t>= jumlah</w:t>
      </w:r>
      <w:r>
        <w:rPr>
          <w:spacing w:val="-13"/>
        </w:rPr>
        <w:t> </w:t>
      </w:r>
      <w:r>
        <w:rPr/>
        <w:t>fitur),</w:t>
      </w:r>
      <w:r>
        <w:rPr>
          <w:spacing w:val="-12"/>
        </w:rPr>
        <w:t> </w:t>
      </w:r>
      <w:r>
        <w:rPr/>
        <w:t>dua</w:t>
      </w:r>
      <w:r>
        <w:rPr>
          <w:spacing w:val="-13"/>
        </w:rPr>
        <w:t> </w:t>
      </w:r>
      <w:r>
        <w:rPr/>
        <w:t>hidden</w:t>
      </w:r>
      <w:r>
        <w:rPr>
          <w:spacing w:val="-12"/>
        </w:rPr>
        <w:t> </w:t>
      </w:r>
      <w:r>
        <w:rPr/>
        <w:t>layer</w:t>
      </w:r>
      <w:r>
        <w:rPr>
          <w:spacing w:val="-13"/>
        </w:rPr>
        <w:t> </w:t>
      </w:r>
      <w:r>
        <w:rPr/>
        <w:t>(64</w:t>
      </w:r>
      <w:r>
        <w:rPr>
          <w:spacing w:val="-12"/>
        </w:rPr>
        <w:t> </w:t>
      </w:r>
      <w:r>
        <w:rPr/>
        <w:t>dan</w:t>
      </w:r>
      <w:r>
        <w:rPr>
          <w:spacing w:val="-13"/>
        </w:rPr>
        <w:t> </w:t>
      </w:r>
      <w:r>
        <w:rPr/>
        <w:t>32</w:t>
      </w:r>
      <w:r>
        <w:rPr>
          <w:spacing w:val="-12"/>
        </w:rPr>
        <w:t> </w:t>
      </w:r>
      <w:r>
        <w:rPr/>
        <w:t>neuron),</w:t>
      </w:r>
      <w:r>
        <w:rPr>
          <w:spacing w:val="-13"/>
        </w:rPr>
        <w:t> </w:t>
      </w:r>
      <w:r>
        <w:rPr/>
        <w:t>dan</w:t>
      </w:r>
      <w:r>
        <w:rPr>
          <w:spacing w:val="-12"/>
        </w:rPr>
        <w:t> </w:t>
      </w:r>
      <w:r>
        <w:rPr/>
        <w:t>lapisan output (1 neuron untuk prediksi regresi). Fungsi aktivasi ReLU (Rectified Linear Unit) digunakan pada hidden layers, dan inisialisasi bobot menggunakan metode He (He Initialization) yang cocok untuk ReLU. Optimizer yang digunakan</w:t>
      </w:r>
      <w:r>
        <w:rPr>
          <w:spacing w:val="-4"/>
        </w:rPr>
        <w:t> </w:t>
      </w:r>
      <w:r>
        <w:rPr/>
        <w:t>adalah</w:t>
      </w:r>
      <w:r>
        <w:rPr>
          <w:spacing w:val="-5"/>
        </w:rPr>
        <w:t> </w:t>
      </w:r>
      <w:r>
        <w:rPr/>
        <w:t>Stochastic</w:t>
      </w:r>
      <w:r>
        <w:rPr>
          <w:spacing w:val="-4"/>
        </w:rPr>
        <w:t> </w:t>
      </w:r>
      <w:r>
        <w:rPr/>
        <w:t>Gradient</w:t>
      </w:r>
      <w:r>
        <w:rPr>
          <w:spacing w:val="-5"/>
        </w:rPr>
        <w:t> </w:t>
      </w:r>
      <w:r>
        <w:rPr/>
        <w:t>Descent</w:t>
      </w:r>
      <w:r>
        <w:rPr>
          <w:spacing w:val="-5"/>
        </w:rPr>
        <w:t> </w:t>
      </w:r>
      <w:r>
        <w:rPr/>
        <w:t>(SGD)</w:t>
      </w:r>
      <w:r>
        <w:rPr>
          <w:spacing w:val="-4"/>
        </w:rPr>
        <w:t> </w:t>
      </w:r>
      <w:r>
        <w:rPr/>
        <w:t>standar dengan learning rate 0,01. Model dilatih selama 100 epoch.</w:t>
      </w:r>
    </w:p>
    <w:p>
      <w:pPr>
        <w:pStyle w:val="BodyText"/>
        <w:spacing w:line="256" w:lineRule="auto" w:before="80"/>
        <w:ind w:left="232" w:right="302"/>
      </w:pPr>
      <w:r>
        <w:rPr/>
        <w:br w:type="column"/>
      </w:r>
      <w:r>
        <w:rPr/>
        <w:t>HASIL</w:t>
      </w:r>
      <w:r>
        <w:rPr>
          <w:spacing w:val="-13"/>
        </w:rPr>
        <w:t> </w:t>
      </w:r>
      <w:r>
        <w:rPr/>
        <w:t>DAN</w:t>
      </w:r>
      <w:r>
        <w:rPr>
          <w:spacing w:val="-12"/>
        </w:rPr>
        <w:t> </w:t>
      </w:r>
      <w:r>
        <w:rPr/>
        <w:t>PEMBAHASAN</w:t>
      </w:r>
      <w:r>
        <w:rPr>
          <w:spacing w:val="-13"/>
        </w:rPr>
        <w:t> </w:t>
      </w:r>
      <w:r>
        <w:rPr/>
        <w:t>A.</w:t>
      </w:r>
      <w:r>
        <w:rPr>
          <w:spacing w:val="-10"/>
        </w:rPr>
        <w:t> </w:t>
      </w:r>
      <w:r>
        <w:rPr/>
        <w:t>Perbandingan</w:t>
      </w:r>
      <w:r>
        <w:rPr>
          <w:spacing w:val="-9"/>
        </w:rPr>
        <w:t> </w:t>
      </w:r>
      <w:r>
        <w:rPr/>
        <w:t>Performa Model Supervised</w:t>
      </w:r>
    </w:p>
    <w:p>
      <w:pPr>
        <w:pStyle w:val="BodyText"/>
        <w:spacing w:before="22"/>
        <w:ind w:left="232"/>
      </w:pPr>
      <w:r>
        <w:rPr>
          <w:spacing w:val="-10"/>
        </w:rPr>
        <w:t>B</w:t>
      </w:r>
    </w:p>
    <w:p>
      <w:pPr>
        <w:pStyle w:val="BodyText"/>
        <w:spacing w:before="190"/>
      </w:pPr>
    </w:p>
    <w:p>
      <w:pPr>
        <w:pStyle w:val="Heading2"/>
        <w:ind w:left="228" w:right="2" w:firstLine="0"/>
        <w:jc w:val="center"/>
      </w:pPr>
      <w:r>
        <w:rPr/>
        <w:t>Tabel</w:t>
      </w:r>
      <w:r>
        <w:rPr>
          <w:spacing w:val="-13"/>
        </w:rPr>
        <w:t> </w:t>
      </w:r>
      <w:r>
        <w:rPr/>
        <w:t>3.</w:t>
      </w:r>
      <w:r>
        <w:rPr>
          <w:spacing w:val="-11"/>
        </w:rPr>
        <w:t> </w:t>
      </w:r>
      <w:r>
        <w:rPr/>
        <w:t>Ringkasan</w:t>
      </w:r>
      <w:r>
        <w:rPr>
          <w:spacing w:val="-12"/>
        </w:rPr>
        <w:t> </w:t>
      </w:r>
      <w:r>
        <w:rPr/>
        <w:t>Hyperparameter</w:t>
      </w:r>
      <w:r>
        <w:rPr>
          <w:spacing w:val="-13"/>
        </w:rPr>
        <w:t> </w:t>
      </w:r>
      <w:r>
        <w:rPr/>
        <w:t>Seluruh</w:t>
      </w:r>
      <w:r>
        <w:rPr>
          <w:spacing w:val="-11"/>
        </w:rPr>
        <w:t> </w:t>
      </w:r>
      <w:r>
        <w:rPr>
          <w:spacing w:val="-2"/>
        </w:rPr>
        <w:t>Model</w:t>
      </w:r>
    </w:p>
    <w:p>
      <w:pPr>
        <w:pStyle w:val="BodyText"/>
        <w:rPr>
          <w:b/>
          <w:sz w:val="9"/>
        </w:rPr>
      </w:pPr>
    </w:p>
    <w:tbl>
      <w:tblPr>
        <w:tblW w:w="0" w:type="auto"/>
        <w:jc w:val="left"/>
        <w:tblInd w:w="24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337"/>
        <w:gridCol w:w="1137"/>
        <w:gridCol w:w="1128"/>
        <w:gridCol w:w="1353"/>
      </w:tblGrid>
      <w:tr>
        <w:trPr>
          <w:trHeight w:val="292" w:hRule="atLeast"/>
        </w:trPr>
        <w:tc>
          <w:tcPr>
            <w:tcW w:w="1337" w:type="dxa"/>
          </w:tcPr>
          <w:p>
            <w:pPr>
              <w:pStyle w:val="TableParagraph"/>
              <w:ind w:left="17"/>
              <w:rPr>
                <w:b/>
                <w:sz w:val="20"/>
              </w:rPr>
            </w:pPr>
            <w:r>
              <w:rPr>
                <w:b/>
                <w:spacing w:val="-2"/>
                <w:sz w:val="20"/>
              </w:rPr>
              <w:t>Model</w:t>
            </w:r>
          </w:p>
        </w:tc>
        <w:tc>
          <w:tcPr>
            <w:tcW w:w="1137" w:type="dxa"/>
          </w:tcPr>
          <w:p>
            <w:pPr>
              <w:pStyle w:val="TableParagraph"/>
              <w:ind w:left="22" w:right="4"/>
              <w:rPr>
                <w:b/>
                <w:sz w:val="20"/>
              </w:rPr>
            </w:pPr>
            <w:r>
              <w:rPr>
                <w:b/>
                <w:spacing w:val="-2"/>
                <w:sz w:val="20"/>
              </w:rPr>
              <w:t>Parameter</w:t>
            </w:r>
          </w:p>
        </w:tc>
        <w:tc>
          <w:tcPr>
            <w:tcW w:w="1128" w:type="dxa"/>
          </w:tcPr>
          <w:p>
            <w:pPr>
              <w:pStyle w:val="TableParagraph"/>
              <w:ind w:left="23" w:right="4"/>
              <w:rPr>
                <w:b/>
                <w:sz w:val="20"/>
              </w:rPr>
            </w:pPr>
            <w:r>
              <w:rPr>
                <w:b/>
                <w:spacing w:val="-2"/>
                <w:sz w:val="20"/>
              </w:rPr>
              <w:t>Nilai</w:t>
            </w:r>
          </w:p>
        </w:tc>
        <w:tc>
          <w:tcPr>
            <w:tcW w:w="1353" w:type="dxa"/>
          </w:tcPr>
          <w:p>
            <w:pPr>
              <w:pStyle w:val="TableParagraph"/>
              <w:ind w:left="20" w:right="1"/>
              <w:rPr>
                <w:b/>
                <w:sz w:val="20"/>
              </w:rPr>
            </w:pPr>
            <w:r>
              <w:rPr>
                <w:b/>
                <w:spacing w:val="-2"/>
                <w:sz w:val="20"/>
              </w:rPr>
              <w:t>Justifikasi</w:t>
            </w:r>
          </w:p>
        </w:tc>
      </w:tr>
      <w:tr>
        <w:trPr>
          <w:trHeight w:val="546" w:hRule="atLeast"/>
        </w:trPr>
        <w:tc>
          <w:tcPr>
            <w:tcW w:w="1337" w:type="dxa"/>
          </w:tcPr>
          <w:p>
            <w:pPr>
              <w:pStyle w:val="TableParagraph"/>
              <w:spacing w:line="266" w:lineRule="auto"/>
              <w:ind w:left="233" w:firstLine="177"/>
              <w:jc w:val="left"/>
              <w:rPr>
                <w:sz w:val="20"/>
              </w:rPr>
            </w:pPr>
            <w:r>
              <w:rPr>
                <w:spacing w:val="-2"/>
                <w:sz w:val="20"/>
              </w:rPr>
              <w:t>Linear Regression</w:t>
            </w:r>
          </w:p>
        </w:tc>
        <w:tc>
          <w:tcPr>
            <w:tcW w:w="1137" w:type="dxa"/>
          </w:tcPr>
          <w:p>
            <w:pPr>
              <w:pStyle w:val="TableParagraph"/>
              <w:spacing w:line="266" w:lineRule="auto"/>
              <w:ind w:left="499" w:right="40" w:hanging="336"/>
              <w:jc w:val="left"/>
              <w:rPr>
                <w:sz w:val="20"/>
              </w:rPr>
            </w:pPr>
            <w:r>
              <w:rPr>
                <w:spacing w:val="-2"/>
                <w:sz w:val="20"/>
              </w:rPr>
              <w:t>fit_interce </w:t>
            </w:r>
            <w:r>
              <w:rPr>
                <w:spacing w:val="-6"/>
                <w:sz w:val="20"/>
              </w:rPr>
              <w:t>pt</w:t>
            </w:r>
          </w:p>
        </w:tc>
        <w:tc>
          <w:tcPr>
            <w:tcW w:w="1128" w:type="dxa"/>
          </w:tcPr>
          <w:p>
            <w:pPr>
              <w:pStyle w:val="TableParagraph"/>
              <w:ind w:left="23"/>
              <w:rPr>
                <w:sz w:val="20"/>
              </w:rPr>
            </w:pPr>
            <w:r>
              <w:rPr>
                <w:spacing w:val="-4"/>
                <w:sz w:val="20"/>
              </w:rPr>
              <w:t>True</w:t>
            </w:r>
          </w:p>
        </w:tc>
        <w:tc>
          <w:tcPr>
            <w:tcW w:w="1353" w:type="dxa"/>
          </w:tcPr>
          <w:p>
            <w:pPr>
              <w:pStyle w:val="TableParagraph"/>
              <w:spacing w:line="266" w:lineRule="auto"/>
              <w:ind w:left="337" w:right="91" w:firstLine="2"/>
              <w:jc w:val="left"/>
              <w:rPr>
                <w:sz w:val="20"/>
              </w:rPr>
            </w:pPr>
            <w:r>
              <w:rPr>
                <w:spacing w:val="-2"/>
                <w:sz w:val="20"/>
              </w:rPr>
              <w:t>Estimasi intercept</w:t>
            </w:r>
          </w:p>
        </w:tc>
      </w:tr>
      <w:tr>
        <w:trPr>
          <w:trHeight w:val="546" w:hRule="atLeast"/>
        </w:trPr>
        <w:tc>
          <w:tcPr>
            <w:tcW w:w="1337" w:type="dxa"/>
          </w:tcPr>
          <w:p>
            <w:pPr>
              <w:pStyle w:val="TableParagraph"/>
              <w:spacing w:line="266" w:lineRule="auto"/>
              <w:ind w:left="497" w:right="295" w:hanging="180"/>
              <w:jc w:val="left"/>
              <w:rPr>
                <w:sz w:val="20"/>
              </w:rPr>
            </w:pPr>
            <w:r>
              <w:rPr>
                <w:spacing w:val="-2"/>
                <w:sz w:val="20"/>
              </w:rPr>
              <w:t>Decision </w:t>
            </w:r>
            <w:r>
              <w:rPr>
                <w:spacing w:val="-4"/>
                <w:sz w:val="20"/>
              </w:rPr>
              <w:t>Tree</w:t>
            </w:r>
          </w:p>
        </w:tc>
        <w:tc>
          <w:tcPr>
            <w:tcW w:w="1137" w:type="dxa"/>
          </w:tcPr>
          <w:p>
            <w:pPr>
              <w:pStyle w:val="TableParagraph"/>
              <w:ind w:left="22" w:right="2"/>
              <w:rPr>
                <w:sz w:val="20"/>
              </w:rPr>
            </w:pPr>
            <w:r>
              <w:rPr>
                <w:spacing w:val="-2"/>
                <w:sz w:val="20"/>
              </w:rPr>
              <w:t>criterion</w:t>
            </w:r>
          </w:p>
        </w:tc>
        <w:tc>
          <w:tcPr>
            <w:tcW w:w="1128" w:type="dxa"/>
          </w:tcPr>
          <w:p>
            <w:pPr>
              <w:pStyle w:val="TableParagraph"/>
              <w:spacing w:line="266" w:lineRule="auto"/>
              <w:ind w:left="457" w:hanging="327"/>
              <w:jc w:val="left"/>
              <w:rPr>
                <w:sz w:val="20"/>
              </w:rPr>
            </w:pPr>
            <w:r>
              <w:rPr>
                <w:spacing w:val="-2"/>
                <w:sz w:val="20"/>
              </w:rPr>
              <w:t>squared_er </w:t>
            </w:r>
            <w:r>
              <w:rPr>
                <w:spacing w:val="-4"/>
                <w:sz w:val="20"/>
              </w:rPr>
              <w:t>ror</w:t>
            </w:r>
          </w:p>
        </w:tc>
        <w:tc>
          <w:tcPr>
            <w:tcW w:w="1353" w:type="dxa"/>
          </w:tcPr>
          <w:p>
            <w:pPr>
              <w:pStyle w:val="TableParagraph"/>
              <w:spacing w:line="266" w:lineRule="auto"/>
              <w:ind w:left="128" w:right="91" w:firstLine="249"/>
              <w:jc w:val="left"/>
              <w:rPr>
                <w:sz w:val="20"/>
              </w:rPr>
            </w:pPr>
            <w:r>
              <w:rPr>
                <w:spacing w:val="-2"/>
                <w:sz w:val="20"/>
              </w:rPr>
              <w:t>Regresi </w:t>
            </w:r>
            <w:r>
              <w:rPr>
                <w:sz w:val="20"/>
              </w:rPr>
              <w:t>berbasis</w:t>
            </w:r>
            <w:r>
              <w:rPr>
                <w:spacing w:val="-13"/>
                <w:sz w:val="20"/>
              </w:rPr>
              <w:t> </w:t>
            </w:r>
            <w:r>
              <w:rPr>
                <w:sz w:val="20"/>
              </w:rPr>
              <w:t>MSE</w:t>
            </w:r>
          </w:p>
        </w:tc>
      </w:tr>
      <w:tr>
        <w:trPr>
          <w:trHeight w:val="547" w:hRule="atLeast"/>
        </w:trPr>
        <w:tc>
          <w:tcPr>
            <w:tcW w:w="1337" w:type="dxa"/>
          </w:tcPr>
          <w:p>
            <w:pPr>
              <w:pStyle w:val="TableParagraph"/>
              <w:spacing w:line="266" w:lineRule="auto" w:before="1"/>
              <w:ind w:left="497" w:right="295" w:hanging="180"/>
              <w:jc w:val="left"/>
              <w:rPr>
                <w:sz w:val="20"/>
              </w:rPr>
            </w:pPr>
            <w:r>
              <w:rPr>
                <w:spacing w:val="-2"/>
                <w:sz w:val="20"/>
              </w:rPr>
              <w:t>Decision </w:t>
            </w:r>
            <w:r>
              <w:rPr>
                <w:spacing w:val="-4"/>
                <w:sz w:val="20"/>
              </w:rPr>
              <w:t>Tree</w:t>
            </w:r>
          </w:p>
        </w:tc>
        <w:tc>
          <w:tcPr>
            <w:tcW w:w="1137" w:type="dxa"/>
          </w:tcPr>
          <w:p>
            <w:pPr>
              <w:pStyle w:val="TableParagraph"/>
              <w:spacing w:before="1"/>
              <w:ind w:left="22" w:right="2"/>
              <w:rPr>
                <w:sz w:val="20"/>
              </w:rPr>
            </w:pPr>
            <w:r>
              <w:rPr>
                <w:spacing w:val="-2"/>
                <w:sz w:val="20"/>
              </w:rPr>
              <w:t>max_depth</w:t>
            </w:r>
          </w:p>
        </w:tc>
        <w:tc>
          <w:tcPr>
            <w:tcW w:w="1128" w:type="dxa"/>
          </w:tcPr>
          <w:p>
            <w:pPr>
              <w:pStyle w:val="TableParagraph"/>
              <w:spacing w:line="266" w:lineRule="auto" w:before="1"/>
              <w:ind w:left="334" w:right="298" w:firstLine="16"/>
              <w:jc w:val="left"/>
              <w:rPr>
                <w:sz w:val="20"/>
              </w:rPr>
            </w:pPr>
            <w:r>
              <w:rPr>
                <w:spacing w:val="-4"/>
                <w:sz w:val="20"/>
              </w:rPr>
              <w:t>None </w:t>
            </w:r>
            <w:r>
              <w:rPr>
                <w:spacing w:val="-2"/>
                <w:sz w:val="20"/>
              </w:rPr>
              <w:t>(auto)</w:t>
            </w:r>
          </w:p>
        </w:tc>
        <w:tc>
          <w:tcPr>
            <w:tcW w:w="1353" w:type="dxa"/>
          </w:tcPr>
          <w:p>
            <w:pPr>
              <w:pStyle w:val="TableParagraph"/>
              <w:spacing w:line="266" w:lineRule="auto" w:before="1"/>
              <w:ind w:left="375" w:right="255" w:hanging="89"/>
              <w:jc w:val="left"/>
              <w:rPr>
                <w:sz w:val="20"/>
              </w:rPr>
            </w:pPr>
            <w:r>
              <w:rPr>
                <w:sz w:val="20"/>
              </w:rPr>
              <w:t>Tidak</w:t>
            </w:r>
            <w:r>
              <w:rPr>
                <w:spacing w:val="-13"/>
                <w:sz w:val="20"/>
              </w:rPr>
              <w:t> </w:t>
            </w:r>
            <w:r>
              <w:rPr>
                <w:sz w:val="20"/>
              </w:rPr>
              <w:t>ada </w:t>
            </w:r>
            <w:r>
              <w:rPr>
                <w:spacing w:val="-2"/>
                <w:sz w:val="20"/>
              </w:rPr>
              <w:t>pruning</w:t>
            </w:r>
          </w:p>
        </w:tc>
      </w:tr>
      <w:tr>
        <w:trPr>
          <w:trHeight w:val="546" w:hRule="atLeast"/>
        </w:trPr>
        <w:tc>
          <w:tcPr>
            <w:tcW w:w="1337" w:type="dxa"/>
          </w:tcPr>
          <w:p>
            <w:pPr>
              <w:pStyle w:val="TableParagraph"/>
              <w:spacing w:line="266" w:lineRule="auto"/>
              <w:ind w:left="427" w:right="308" w:hanging="94"/>
              <w:jc w:val="left"/>
              <w:rPr>
                <w:sz w:val="20"/>
              </w:rPr>
            </w:pPr>
            <w:r>
              <w:rPr>
                <w:spacing w:val="-2"/>
                <w:sz w:val="20"/>
              </w:rPr>
              <w:t>Random Forest</w:t>
            </w:r>
          </w:p>
        </w:tc>
        <w:tc>
          <w:tcPr>
            <w:tcW w:w="1137" w:type="dxa"/>
          </w:tcPr>
          <w:p>
            <w:pPr>
              <w:pStyle w:val="TableParagraph"/>
              <w:spacing w:line="266" w:lineRule="auto"/>
              <w:ind w:left="506" w:right="40" w:hanging="372"/>
              <w:jc w:val="left"/>
              <w:rPr>
                <w:sz w:val="20"/>
              </w:rPr>
            </w:pPr>
            <w:r>
              <w:rPr>
                <w:spacing w:val="-2"/>
                <w:sz w:val="20"/>
              </w:rPr>
              <w:t>n_estimato </w:t>
            </w:r>
            <w:r>
              <w:rPr>
                <w:spacing w:val="-6"/>
                <w:sz w:val="20"/>
              </w:rPr>
              <w:t>rs</w:t>
            </w:r>
          </w:p>
        </w:tc>
        <w:tc>
          <w:tcPr>
            <w:tcW w:w="1128" w:type="dxa"/>
          </w:tcPr>
          <w:p>
            <w:pPr>
              <w:pStyle w:val="TableParagraph"/>
              <w:ind w:left="23" w:right="1"/>
              <w:rPr>
                <w:sz w:val="20"/>
              </w:rPr>
            </w:pPr>
            <w:r>
              <w:rPr>
                <w:spacing w:val="-5"/>
                <w:sz w:val="20"/>
              </w:rPr>
              <w:t>100</w:t>
            </w:r>
          </w:p>
        </w:tc>
        <w:tc>
          <w:tcPr>
            <w:tcW w:w="1353" w:type="dxa"/>
          </w:tcPr>
          <w:p>
            <w:pPr>
              <w:pStyle w:val="TableParagraph"/>
              <w:spacing w:line="266" w:lineRule="auto"/>
              <w:ind w:left="207" w:right="168" w:firstLine="79"/>
              <w:jc w:val="left"/>
              <w:rPr>
                <w:sz w:val="20"/>
              </w:rPr>
            </w:pPr>
            <w:r>
              <w:rPr>
                <w:spacing w:val="-2"/>
                <w:sz w:val="20"/>
              </w:rPr>
              <w:t>Ensemble </w:t>
            </w:r>
            <w:r>
              <w:rPr>
                <w:sz w:val="20"/>
              </w:rPr>
              <w:t>cukup</w:t>
            </w:r>
            <w:r>
              <w:rPr>
                <w:spacing w:val="-3"/>
                <w:sz w:val="20"/>
              </w:rPr>
              <w:t> </w:t>
            </w:r>
            <w:r>
              <w:rPr>
                <w:spacing w:val="-2"/>
                <w:sz w:val="20"/>
              </w:rPr>
              <w:t>besar</w:t>
            </w:r>
          </w:p>
        </w:tc>
      </w:tr>
      <w:tr>
        <w:trPr>
          <w:trHeight w:val="546" w:hRule="atLeast"/>
        </w:trPr>
        <w:tc>
          <w:tcPr>
            <w:tcW w:w="1337" w:type="dxa"/>
          </w:tcPr>
          <w:p>
            <w:pPr>
              <w:pStyle w:val="TableParagraph"/>
              <w:spacing w:line="266" w:lineRule="auto"/>
              <w:ind w:left="427" w:right="308" w:hanging="94"/>
              <w:jc w:val="left"/>
              <w:rPr>
                <w:sz w:val="20"/>
              </w:rPr>
            </w:pPr>
            <w:r>
              <w:rPr>
                <w:spacing w:val="-2"/>
                <w:sz w:val="20"/>
              </w:rPr>
              <w:t>Random Forest</w:t>
            </w:r>
          </w:p>
        </w:tc>
        <w:tc>
          <w:tcPr>
            <w:tcW w:w="1137" w:type="dxa"/>
          </w:tcPr>
          <w:p>
            <w:pPr>
              <w:pStyle w:val="TableParagraph"/>
              <w:spacing w:line="266" w:lineRule="auto"/>
              <w:ind w:left="494" w:right="40" w:hanging="377"/>
              <w:jc w:val="left"/>
              <w:rPr>
                <w:sz w:val="20"/>
              </w:rPr>
            </w:pPr>
            <w:r>
              <w:rPr>
                <w:spacing w:val="-2"/>
                <w:sz w:val="20"/>
              </w:rPr>
              <w:t>max_featur </w:t>
            </w:r>
            <w:r>
              <w:rPr>
                <w:spacing w:val="-6"/>
                <w:sz w:val="20"/>
              </w:rPr>
              <w:t>es</w:t>
            </w:r>
          </w:p>
        </w:tc>
        <w:tc>
          <w:tcPr>
            <w:tcW w:w="1128" w:type="dxa"/>
          </w:tcPr>
          <w:p>
            <w:pPr>
              <w:pStyle w:val="TableParagraph"/>
              <w:ind w:left="23" w:right="4"/>
              <w:rPr>
                <w:sz w:val="20"/>
              </w:rPr>
            </w:pPr>
            <w:r>
              <w:rPr>
                <w:spacing w:val="-4"/>
                <w:sz w:val="20"/>
              </w:rPr>
              <w:t>sqrt</w:t>
            </w:r>
          </w:p>
        </w:tc>
        <w:tc>
          <w:tcPr>
            <w:tcW w:w="1353" w:type="dxa"/>
          </w:tcPr>
          <w:p>
            <w:pPr>
              <w:pStyle w:val="TableParagraph"/>
              <w:spacing w:line="266" w:lineRule="auto"/>
              <w:ind w:left="414" w:right="201" w:hanging="185"/>
              <w:jc w:val="left"/>
              <w:rPr>
                <w:sz w:val="20"/>
              </w:rPr>
            </w:pPr>
            <w:r>
              <w:rPr>
                <w:sz w:val="20"/>
              </w:rPr>
              <w:t>Standar</w:t>
            </w:r>
            <w:r>
              <w:rPr>
                <w:spacing w:val="-13"/>
                <w:sz w:val="20"/>
              </w:rPr>
              <w:t> </w:t>
            </w:r>
            <w:r>
              <w:rPr>
                <w:sz w:val="20"/>
              </w:rPr>
              <w:t>RF </w:t>
            </w:r>
            <w:r>
              <w:rPr>
                <w:spacing w:val="-2"/>
                <w:sz w:val="20"/>
              </w:rPr>
              <w:t>regresi</w:t>
            </w:r>
          </w:p>
        </w:tc>
      </w:tr>
      <w:tr>
        <w:trPr>
          <w:trHeight w:val="546" w:hRule="atLeast"/>
        </w:trPr>
        <w:tc>
          <w:tcPr>
            <w:tcW w:w="1337" w:type="dxa"/>
          </w:tcPr>
          <w:p>
            <w:pPr>
              <w:pStyle w:val="TableParagraph"/>
              <w:spacing w:line="266" w:lineRule="auto"/>
              <w:ind w:left="427" w:right="308" w:hanging="94"/>
              <w:jc w:val="left"/>
              <w:rPr>
                <w:sz w:val="20"/>
              </w:rPr>
            </w:pPr>
            <w:r>
              <w:rPr>
                <w:spacing w:val="-2"/>
                <w:sz w:val="20"/>
              </w:rPr>
              <w:t>Random Forest</w:t>
            </w:r>
          </w:p>
        </w:tc>
        <w:tc>
          <w:tcPr>
            <w:tcW w:w="1137" w:type="dxa"/>
          </w:tcPr>
          <w:p>
            <w:pPr>
              <w:pStyle w:val="TableParagraph"/>
              <w:spacing w:line="266" w:lineRule="auto"/>
              <w:ind w:left="460" w:right="40" w:hanging="310"/>
              <w:jc w:val="left"/>
              <w:rPr>
                <w:sz w:val="20"/>
              </w:rPr>
            </w:pPr>
            <w:r>
              <w:rPr>
                <w:spacing w:val="-2"/>
                <w:sz w:val="20"/>
              </w:rPr>
              <w:t>random_st </w:t>
            </w:r>
            <w:r>
              <w:rPr>
                <w:spacing w:val="-4"/>
                <w:sz w:val="20"/>
              </w:rPr>
              <w:t>ate</w:t>
            </w:r>
          </w:p>
        </w:tc>
        <w:tc>
          <w:tcPr>
            <w:tcW w:w="1128" w:type="dxa"/>
          </w:tcPr>
          <w:p>
            <w:pPr>
              <w:pStyle w:val="TableParagraph"/>
              <w:ind w:left="23" w:right="1"/>
              <w:rPr>
                <w:sz w:val="20"/>
              </w:rPr>
            </w:pPr>
            <w:r>
              <w:rPr>
                <w:spacing w:val="-5"/>
                <w:sz w:val="20"/>
              </w:rPr>
              <w:t>42</w:t>
            </w:r>
          </w:p>
        </w:tc>
        <w:tc>
          <w:tcPr>
            <w:tcW w:w="1353" w:type="dxa"/>
          </w:tcPr>
          <w:p>
            <w:pPr>
              <w:pStyle w:val="TableParagraph"/>
              <w:spacing w:line="266" w:lineRule="auto"/>
              <w:ind w:left="548" w:right="91" w:hanging="423"/>
              <w:jc w:val="left"/>
              <w:rPr>
                <w:sz w:val="20"/>
              </w:rPr>
            </w:pPr>
            <w:r>
              <w:rPr>
                <w:spacing w:val="-2"/>
                <w:sz w:val="20"/>
              </w:rPr>
              <w:t>Reproduktibil </w:t>
            </w:r>
            <w:r>
              <w:rPr>
                <w:spacing w:val="-4"/>
                <w:sz w:val="20"/>
              </w:rPr>
              <w:t>itas</w:t>
            </w:r>
          </w:p>
        </w:tc>
      </w:tr>
      <w:tr>
        <w:trPr>
          <w:trHeight w:val="546" w:hRule="atLeast"/>
        </w:trPr>
        <w:tc>
          <w:tcPr>
            <w:tcW w:w="1337" w:type="dxa"/>
          </w:tcPr>
          <w:p>
            <w:pPr>
              <w:pStyle w:val="TableParagraph"/>
              <w:ind w:left="17"/>
              <w:rPr>
                <w:sz w:val="20"/>
              </w:rPr>
            </w:pPr>
            <w:r>
              <w:rPr>
                <w:spacing w:val="-2"/>
                <w:sz w:val="20"/>
              </w:rPr>
              <w:t>K-</w:t>
            </w:r>
            <w:r>
              <w:rPr>
                <w:spacing w:val="-4"/>
                <w:sz w:val="20"/>
              </w:rPr>
              <w:t>Means</w:t>
            </w:r>
          </w:p>
        </w:tc>
        <w:tc>
          <w:tcPr>
            <w:tcW w:w="1137" w:type="dxa"/>
          </w:tcPr>
          <w:p>
            <w:pPr>
              <w:pStyle w:val="TableParagraph"/>
              <w:ind w:left="22" w:right="2"/>
              <w:rPr>
                <w:sz w:val="20"/>
              </w:rPr>
            </w:pPr>
            <w:r>
              <w:rPr>
                <w:spacing w:val="-2"/>
                <w:sz w:val="20"/>
              </w:rPr>
              <w:t>n_clusters</w:t>
            </w:r>
          </w:p>
        </w:tc>
        <w:tc>
          <w:tcPr>
            <w:tcW w:w="1128" w:type="dxa"/>
          </w:tcPr>
          <w:p>
            <w:pPr>
              <w:pStyle w:val="TableParagraph"/>
              <w:ind w:left="23" w:right="3"/>
              <w:rPr>
                <w:sz w:val="20"/>
              </w:rPr>
            </w:pPr>
            <w:r>
              <w:rPr>
                <w:spacing w:val="-10"/>
                <w:sz w:val="20"/>
              </w:rPr>
              <w:t>8</w:t>
            </w:r>
          </w:p>
        </w:tc>
        <w:tc>
          <w:tcPr>
            <w:tcW w:w="1353" w:type="dxa"/>
          </w:tcPr>
          <w:p>
            <w:pPr>
              <w:pStyle w:val="TableParagraph"/>
              <w:spacing w:line="266" w:lineRule="auto"/>
              <w:ind w:left="375" w:right="337" w:firstLine="45"/>
              <w:jc w:val="left"/>
              <w:rPr>
                <w:sz w:val="20"/>
              </w:rPr>
            </w:pPr>
            <w:r>
              <w:rPr>
                <w:spacing w:val="-2"/>
                <w:sz w:val="20"/>
              </w:rPr>
              <w:t>Elbow Method</w:t>
            </w:r>
          </w:p>
        </w:tc>
      </w:tr>
      <w:tr>
        <w:trPr>
          <w:trHeight w:val="546" w:hRule="atLeast"/>
        </w:trPr>
        <w:tc>
          <w:tcPr>
            <w:tcW w:w="1337" w:type="dxa"/>
          </w:tcPr>
          <w:p>
            <w:pPr>
              <w:pStyle w:val="TableParagraph"/>
              <w:ind w:left="17"/>
              <w:rPr>
                <w:sz w:val="20"/>
              </w:rPr>
            </w:pPr>
            <w:r>
              <w:rPr>
                <w:spacing w:val="-2"/>
                <w:sz w:val="20"/>
              </w:rPr>
              <w:t>K-</w:t>
            </w:r>
            <w:r>
              <w:rPr>
                <w:spacing w:val="-4"/>
                <w:sz w:val="20"/>
              </w:rPr>
              <w:t>Means</w:t>
            </w:r>
          </w:p>
        </w:tc>
        <w:tc>
          <w:tcPr>
            <w:tcW w:w="1137" w:type="dxa"/>
          </w:tcPr>
          <w:p>
            <w:pPr>
              <w:pStyle w:val="TableParagraph"/>
              <w:ind w:left="22"/>
              <w:rPr>
                <w:sz w:val="20"/>
              </w:rPr>
            </w:pPr>
            <w:r>
              <w:rPr>
                <w:spacing w:val="-2"/>
                <w:sz w:val="20"/>
              </w:rPr>
              <w:t>n_init</w:t>
            </w:r>
          </w:p>
        </w:tc>
        <w:tc>
          <w:tcPr>
            <w:tcW w:w="1128" w:type="dxa"/>
          </w:tcPr>
          <w:p>
            <w:pPr>
              <w:pStyle w:val="TableParagraph"/>
              <w:ind w:left="23" w:right="1"/>
              <w:rPr>
                <w:sz w:val="20"/>
              </w:rPr>
            </w:pPr>
            <w:r>
              <w:rPr>
                <w:spacing w:val="-5"/>
                <w:sz w:val="20"/>
              </w:rPr>
              <w:t>10</w:t>
            </w:r>
          </w:p>
        </w:tc>
        <w:tc>
          <w:tcPr>
            <w:tcW w:w="1353" w:type="dxa"/>
          </w:tcPr>
          <w:p>
            <w:pPr>
              <w:pStyle w:val="TableParagraph"/>
              <w:spacing w:line="266" w:lineRule="auto"/>
              <w:ind w:left="358" w:right="91" w:hanging="48"/>
              <w:jc w:val="left"/>
              <w:rPr>
                <w:sz w:val="20"/>
              </w:rPr>
            </w:pPr>
            <w:r>
              <w:rPr>
                <w:spacing w:val="-2"/>
                <w:sz w:val="20"/>
              </w:rPr>
              <w:t>Stabilitas centroid</w:t>
            </w:r>
          </w:p>
        </w:tc>
      </w:tr>
      <w:tr>
        <w:trPr>
          <w:trHeight w:val="547" w:hRule="atLeast"/>
        </w:trPr>
        <w:tc>
          <w:tcPr>
            <w:tcW w:w="1337" w:type="dxa"/>
          </w:tcPr>
          <w:p>
            <w:pPr>
              <w:pStyle w:val="TableParagraph"/>
              <w:spacing w:line="266" w:lineRule="auto"/>
              <w:ind w:left="549" w:hanging="433"/>
              <w:jc w:val="left"/>
              <w:rPr>
                <w:sz w:val="20"/>
              </w:rPr>
            </w:pPr>
            <w:r>
              <w:rPr>
                <w:spacing w:val="-2"/>
                <w:sz w:val="20"/>
              </w:rPr>
              <w:t>Backpropagat </w:t>
            </w:r>
            <w:r>
              <w:rPr>
                <w:spacing w:val="-4"/>
                <w:sz w:val="20"/>
              </w:rPr>
              <w:t>ion</w:t>
            </w:r>
          </w:p>
        </w:tc>
        <w:tc>
          <w:tcPr>
            <w:tcW w:w="1137" w:type="dxa"/>
          </w:tcPr>
          <w:p>
            <w:pPr>
              <w:pStyle w:val="TableParagraph"/>
              <w:spacing w:line="266" w:lineRule="auto"/>
              <w:ind w:left="460" w:right="9" w:hanging="332"/>
              <w:jc w:val="left"/>
              <w:rPr>
                <w:sz w:val="20"/>
              </w:rPr>
            </w:pPr>
            <w:r>
              <w:rPr>
                <w:spacing w:val="-2"/>
                <w:sz w:val="20"/>
              </w:rPr>
              <w:t>hidden_lay </w:t>
            </w:r>
            <w:r>
              <w:rPr>
                <w:spacing w:val="-4"/>
                <w:sz w:val="20"/>
              </w:rPr>
              <w:t>ers</w:t>
            </w:r>
          </w:p>
        </w:tc>
        <w:tc>
          <w:tcPr>
            <w:tcW w:w="1128" w:type="dxa"/>
          </w:tcPr>
          <w:p>
            <w:pPr>
              <w:pStyle w:val="TableParagraph"/>
              <w:ind w:left="23" w:right="3"/>
              <w:rPr>
                <w:sz w:val="20"/>
              </w:rPr>
            </w:pPr>
            <w:r>
              <w:rPr>
                <w:sz w:val="20"/>
              </w:rPr>
              <w:t>64</w:t>
            </w:r>
            <w:r>
              <w:rPr>
                <w:spacing w:val="-1"/>
                <w:sz w:val="20"/>
              </w:rPr>
              <w:t> </w:t>
            </w:r>
            <w:r>
              <w:rPr>
                <w:sz w:val="20"/>
              </w:rPr>
              <w:t>→</w:t>
            </w:r>
            <w:r>
              <w:rPr>
                <w:spacing w:val="-1"/>
                <w:sz w:val="20"/>
              </w:rPr>
              <w:t> </w:t>
            </w:r>
            <w:r>
              <w:rPr>
                <w:spacing w:val="-5"/>
                <w:sz w:val="20"/>
              </w:rPr>
              <w:t>32</w:t>
            </w:r>
          </w:p>
        </w:tc>
        <w:tc>
          <w:tcPr>
            <w:tcW w:w="1353" w:type="dxa"/>
          </w:tcPr>
          <w:p>
            <w:pPr>
              <w:pStyle w:val="TableParagraph"/>
              <w:spacing w:line="266" w:lineRule="auto"/>
              <w:ind w:left="282" w:right="91" w:hanging="5"/>
              <w:jc w:val="left"/>
              <w:rPr>
                <w:sz w:val="20"/>
              </w:rPr>
            </w:pPr>
            <w:r>
              <w:rPr>
                <w:spacing w:val="-2"/>
                <w:sz w:val="20"/>
              </w:rPr>
              <w:t>Arsitektur bertingkat</w:t>
            </w:r>
          </w:p>
        </w:tc>
      </w:tr>
      <w:tr>
        <w:trPr>
          <w:trHeight w:val="546" w:hRule="atLeast"/>
        </w:trPr>
        <w:tc>
          <w:tcPr>
            <w:tcW w:w="1337" w:type="dxa"/>
          </w:tcPr>
          <w:p>
            <w:pPr>
              <w:pStyle w:val="TableParagraph"/>
              <w:spacing w:line="266" w:lineRule="auto"/>
              <w:ind w:left="549" w:hanging="433"/>
              <w:jc w:val="left"/>
              <w:rPr>
                <w:sz w:val="20"/>
              </w:rPr>
            </w:pPr>
            <w:r>
              <w:rPr>
                <w:spacing w:val="-2"/>
                <w:sz w:val="20"/>
              </w:rPr>
              <w:t>Backpropagat </w:t>
            </w:r>
            <w:r>
              <w:rPr>
                <w:spacing w:val="-4"/>
                <w:sz w:val="20"/>
              </w:rPr>
              <w:t>ion</w:t>
            </w:r>
          </w:p>
        </w:tc>
        <w:tc>
          <w:tcPr>
            <w:tcW w:w="1137" w:type="dxa"/>
          </w:tcPr>
          <w:p>
            <w:pPr>
              <w:pStyle w:val="TableParagraph"/>
              <w:spacing w:line="266" w:lineRule="auto"/>
              <w:ind w:left="506" w:right="9" w:hanging="389"/>
              <w:jc w:val="left"/>
              <w:rPr>
                <w:sz w:val="20"/>
              </w:rPr>
            </w:pPr>
            <w:r>
              <w:rPr>
                <w:spacing w:val="-2"/>
                <w:sz w:val="20"/>
              </w:rPr>
              <w:t>learning_ra </w:t>
            </w:r>
            <w:r>
              <w:rPr>
                <w:spacing w:val="-6"/>
                <w:sz w:val="20"/>
              </w:rPr>
              <w:t>te</w:t>
            </w:r>
          </w:p>
        </w:tc>
        <w:tc>
          <w:tcPr>
            <w:tcW w:w="1128" w:type="dxa"/>
          </w:tcPr>
          <w:p>
            <w:pPr>
              <w:pStyle w:val="TableParagraph"/>
              <w:ind w:left="23" w:right="1"/>
              <w:rPr>
                <w:sz w:val="20"/>
              </w:rPr>
            </w:pPr>
            <w:r>
              <w:rPr>
                <w:spacing w:val="-4"/>
                <w:sz w:val="20"/>
              </w:rPr>
              <w:t>0,01</w:t>
            </w:r>
          </w:p>
        </w:tc>
        <w:tc>
          <w:tcPr>
            <w:tcW w:w="1353" w:type="dxa"/>
          </w:tcPr>
          <w:p>
            <w:pPr>
              <w:pStyle w:val="TableParagraph"/>
              <w:ind w:left="20"/>
              <w:rPr>
                <w:sz w:val="20"/>
              </w:rPr>
            </w:pPr>
            <w:r>
              <w:rPr>
                <w:sz w:val="20"/>
              </w:rPr>
              <w:t>SGD</w:t>
            </w:r>
            <w:r>
              <w:rPr>
                <w:spacing w:val="-8"/>
                <w:sz w:val="20"/>
              </w:rPr>
              <w:t> </w:t>
            </w:r>
            <w:r>
              <w:rPr>
                <w:spacing w:val="-2"/>
                <w:sz w:val="20"/>
              </w:rPr>
              <w:t>standar</w:t>
            </w:r>
          </w:p>
        </w:tc>
      </w:tr>
      <w:tr>
        <w:trPr>
          <w:trHeight w:val="546" w:hRule="atLeast"/>
        </w:trPr>
        <w:tc>
          <w:tcPr>
            <w:tcW w:w="1337" w:type="dxa"/>
          </w:tcPr>
          <w:p>
            <w:pPr>
              <w:pStyle w:val="TableParagraph"/>
              <w:spacing w:line="266" w:lineRule="auto"/>
              <w:ind w:left="549" w:hanging="433"/>
              <w:jc w:val="left"/>
              <w:rPr>
                <w:sz w:val="20"/>
              </w:rPr>
            </w:pPr>
            <w:r>
              <w:rPr>
                <w:spacing w:val="-2"/>
                <w:sz w:val="20"/>
              </w:rPr>
              <w:t>Backpropagat </w:t>
            </w:r>
            <w:r>
              <w:rPr>
                <w:spacing w:val="-4"/>
                <w:sz w:val="20"/>
              </w:rPr>
              <w:t>ion</w:t>
            </w:r>
          </w:p>
        </w:tc>
        <w:tc>
          <w:tcPr>
            <w:tcW w:w="1137" w:type="dxa"/>
          </w:tcPr>
          <w:p>
            <w:pPr>
              <w:pStyle w:val="TableParagraph"/>
              <w:ind w:left="22" w:right="2"/>
              <w:rPr>
                <w:sz w:val="20"/>
              </w:rPr>
            </w:pPr>
            <w:r>
              <w:rPr>
                <w:spacing w:val="-2"/>
                <w:sz w:val="20"/>
              </w:rPr>
              <w:t>epochs</w:t>
            </w:r>
          </w:p>
        </w:tc>
        <w:tc>
          <w:tcPr>
            <w:tcW w:w="1128" w:type="dxa"/>
          </w:tcPr>
          <w:p>
            <w:pPr>
              <w:pStyle w:val="TableParagraph"/>
              <w:ind w:left="23" w:right="1"/>
              <w:rPr>
                <w:sz w:val="20"/>
              </w:rPr>
            </w:pPr>
            <w:r>
              <w:rPr>
                <w:spacing w:val="-5"/>
                <w:sz w:val="20"/>
              </w:rPr>
              <w:t>100</w:t>
            </w:r>
          </w:p>
        </w:tc>
        <w:tc>
          <w:tcPr>
            <w:tcW w:w="1353" w:type="dxa"/>
          </w:tcPr>
          <w:p>
            <w:pPr>
              <w:pStyle w:val="TableParagraph"/>
              <w:spacing w:line="266" w:lineRule="auto"/>
              <w:ind w:left="320" w:right="288" w:firstLine="112"/>
              <w:jc w:val="left"/>
              <w:rPr>
                <w:sz w:val="20"/>
              </w:rPr>
            </w:pPr>
            <w:r>
              <w:rPr>
                <w:spacing w:val="-2"/>
                <w:sz w:val="20"/>
              </w:rPr>
              <w:t>Iterasi pelatihan</w:t>
            </w:r>
          </w:p>
        </w:tc>
      </w:tr>
      <w:tr>
        <w:trPr>
          <w:trHeight w:val="546" w:hRule="atLeast"/>
        </w:trPr>
        <w:tc>
          <w:tcPr>
            <w:tcW w:w="1337" w:type="dxa"/>
          </w:tcPr>
          <w:p>
            <w:pPr>
              <w:pStyle w:val="TableParagraph"/>
              <w:spacing w:line="266" w:lineRule="auto"/>
              <w:ind w:left="549" w:hanging="433"/>
              <w:jc w:val="left"/>
              <w:rPr>
                <w:sz w:val="20"/>
              </w:rPr>
            </w:pPr>
            <w:r>
              <w:rPr>
                <w:spacing w:val="-2"/>
                <w:sz w:val="20"/>
              </w:rPr>
              <w:t>Backpropagat </w:t>
            </w:r>
            <w:r>
              <w:rPr>
                <w:spacing w:val="-4"/>
                <w:sz w:val="20"/>
              </w:rPr>
              <w:t>ion</w:t>
            </w:r>
          </w:p>
        </w:tc>
        <w:tc>
          <w:tcPr>
            <w:tcW w:w="1137" w:type="dxa"/>
          </w:tcPr>
          <w:p>
            <w:pPr>
              <w:pStyle w:val="TableParagraph"/>
              <w:ind w:left="22" w:right="7"/>
              <w:rPr>
                <w:sz w:val="20"/>
              </w:rPr>
            </w:pPr>
            <w:r>
              <w:rPr>
                <w:spacing w:val="-2"/>
                <w:sz w:val="20"/>
              </w:rPr>
              <w:t>activation</w:t>
            </w:r>
          </w:p>
        </w:tc>
        <w:tc>
          <w:tcPr>
            <w:tcW w:w="1128" w:type="dxa"/>
          </w:tcPr>
          <w:p>
            <w:pPr>
              <w:pStyle w:val="TableParagraph"/>
              <w:ind w:left="23" w:right="4"/>
              <w:rPr>
                <w:sz w:val="20"/>
              </w:rPr>
            </w:pPr>
            <w:r>
              <w:rPr>
                <w:spacing w:val="-4"/>
                <w:sz w:val="20"/>
              </w:rPr>
              <w:t>ReLU</w:t>
            </w:r>
          </w:p>
        </w:tc>
        <w:tc>
          <w:tcPr>
            <w:tcW w:w="1353" w:type="dxa"/>
          </w:tcPr>
          <w:p>
            <w:pPr>
              <w:pStyle w:val="TableParagraph"/>
              <w:spacing w:line="266" w:lineRule="auto"/>
              <w:ind w:left="320" w:right="288" w:firstLine="156"/>
              <w:jc w:val="left"/>
              <w:rPr>
                <w:sz w:val="20"/>
              </w:rPr>
            </w:pPr>
            <w:r>
              <w:rPr>
                <w:sz w:val="20"/>
              </w:rPr>
              <w:t>Non-</w:t>
            </w:r>
            <w:r>
              <w:rPr>
                <w:spacing w:val="-2"/>
                <w:sz w:val="20"/>
              </w:rPr>
              <w:t>linearitas</w:t>
            </w:r>
          </w:p>
        </w:tc>
      </w:tr>
    </w:tbl>
    <w:p>
      <w:pPr>
        <w:pStyle w:val="BodyText"/>
        <w:spacing w:before="19"/>
        <w:rPr>
          <w:b/>
        </w:rPr>
      </w:pPr>
    </w:p>
    <w:p>
      <w:pPr>
        <w:pStyle w:val="Heading2"/>
        <w:numPr>
          <w:ilvl w:val="1"/>
          <w:numId w:val="6"/>
        </w:numPr>
        <w:tabs>
          <w:tab w:pos="542" w:val="left" w:leader="none"/>
        </w:tabs>
        <w:spacing w:line="240" w:lineRule="auto" w:before="0" w:after="0"/>
        <w:ind w:left="542" w:right="0" w:hanging="301"/>
        <w:jc w:val="left"/>
      </w:pPr>
      <w:r>
        <w:rPr/>
        <w:t>Perbandingan</w:t>
      </w:r>
      <w:r>
        <w:rPr>
          <w:spacing w:val="-10"/>
        </w:rPr>
        <w:t> </w:t>
      </w:r>
      <w:r>
        <w:rPr/>
        <w:t>Performa</w:t>
      </w:r>
      <w:r>
        <w:rPr>
          <w:spacing w:val="-10"/>
        </w:rPr>
        <w:t> </w:t>
      </w:r>
      <w:r>
        <w:rPr/>
        <w:t>Model</w:t>
      </w:r>
      <w:r>
        <w:rPr>
          <w:spacing w:val="-9"/>
        </w:rPr>
        <w:t> </w:t>
      </w:r>
      <w:r>
        <w:rPr>
          <w:spacing w:val="-2"/>
        </w:rPr>
        <w:t>Supervised</w:t>
      </w:r>
    </w:p>
    <w:p>
      <w:pPr>
        <w:pStyle w:val="BodyText"/>
        <w:spacing w:line="276" w:lineRule="auto" w:before="144"/>
        <w:ind w:left="251" w:right="10" w:hanging="10"/>
        <w:jc w:val="both"/>
      </w:pPr>
      <w:r>
        <w:rPr/>
        <w:t>Evaluasi performa seluruh model supervised dilakukan pada test set (1.108 data) yang tidak pernah dilihat selama proses pelatihan</w:t>
      </w:r>
      <w:r>
        <w:rPr>
          <w:spacing w:val="-5"/>
        </w:rPr>
        <w:t> </w:t>
      </w:r>
      <w:r>
        <w:rPr/>
        <w:t>maupun</w:t>
      </w:r>
      <w:r>
        <w:rPr>
          <w:spacing w:val="-5"/>
        </w:rPr>
        <w:t> </w:t>
      </w:r>
      <w:r>
        <w:rPr/>
        <w:t>validasi.</w:t>
      </w:r>
      <w:r>
        <w:rPr>
          <w:spacing w:val="-9"/>
        </w:rPr>
        <w:t> </w:t>
      </w:r>
      <w:r>
        <w:rPr/>
        <w:t>Tabel</w:t>
      </w:r>
      <w:r>
        <w:rPr>
          <w:spacing w:val="-6"/>
        </w:rPr>
        <w:t> </w:t>
      </w:r>
      <w:r>
        <w:rPr/>
        <w:t>4</w:t>
      </w:r>
      <w:r>
        <w:rPr>
          <w:spacing w:val="-5"/>
        </w:rPr>
        <w:t> </w:t>
      </w:r>
      <w:r>
        <w:rPr/>
        <w:t>merangkum</w:t>
      </w:r>
      <w:r>
        <w:rPr>
          <w:spacing w:val="-5"/>
        </w:rPr>
        <w:t> </w:t>
      </w:r>
      <w:r>
        <w:rPr/>
        <w:t>hasil</w:t>
      </w:r>
      <w:r>
        <w:rPr>
          <w:spacing w:val="-6"/>
        </w:rPr>
        <w:t> </w:t>
      </w:r>
      <w:r>
        <w:rPr/>
        <w:t>evaluasi kuantitatif berdasarkan tiga metrik utama:</w:t>
      </w:r>
    </w:p>
    <w:p>
      <w:pPr>
        <w:pStyle w:val="BodyText"/>
        <w:spacing w:before="186"/>
      </w:pPr>
    </w:p>
    <w:p>
      <w:pPr>
        <w:pStyle w:val="Heading2"/>
        <w:spacing w:line="266" w:lineRule="auto" w:before="1"/>
        <w:ind w:left="228" w:firstLine="0"/>
        <w:jc w:val="center"/>
      </w:pPr>
      <w:r>
        <w:rPr/>
        <w:t>Tabel</w:t>
      </w:r>
      <w:r>
        <w:rPr>
          <w:spacing w:val="-12"/>
        </w:rPr>
        <w:t> </w:t>
      </w:r>
      <w:r>
        <w:rPr/>
        <w:t>4.</w:t>
      </w:r>
      <w:r>
        <w:rPr>
          <w:spacing w:val="-12"/>
        </w:rPr>
        <w:t> </w:t>
      </w:r>
      <w:r>
        <w:rPr/>
        <w:t>Perbandingan</w:t>
      </w:r>
      <w:r>
        <w:rPr>
          <w:spacing w:val="-12"/>
        </w:rPr>
        <w:t> </w:t>
      </w:r>
      <w:r>
        <w:rPr/>
        <w:t>Metrik</w:t>
      </w:r>
      <w:r>
        <w:rPr>
          <w:spacing w:val="-12"/>
        </w:rPr>
        <w:t> </w:t>
      </w:r>
      <w:r>
        <w:rPr/>
        <w:t>Evaluasi</w:t>
      </w:r>
      <w:r>
        <w:rPr>
          <w:spacing w:val="-10"/>
        </w:rPr>
        <w:t> </w:t>
      </w:r>
      <w:r>
        <w:rPr/>
        <w:t>Model</w:t>
      </w:r>
      <w:r>
        <w:rPr>
          <w:spacing w:val="-12"/>
        </w:rPr>
        <w:t> </w:t>
      </w:r>
      <w:r>
        <w:rPr/>
        <w:t>(Test</w:t>
      </w:r>
      <w:r>
        <w:rPr>
          <w:spacing w:val="-12"/>
        </w:rPr>
        <w:t> </w:t>
      </w:r>
      <w:r>
        <w:rPr/>
        <w:t>Set, Python 3.9.0)</w:t>
      </w:r>
    </w:p>
    <w:p>
      <w:pPr>
        <w:pStyle w:val="BodyText"/>
        <w:spacing w:before="10"/>
        <w:rPr>
          <w:b/>
          <w:sz w:val="6"/>
        </w:rPr>
      </w:pPr>
    </w:p>
    <w:tbl>
      <w:tblPr>
        <w:tblW w:w="0" w:type="auto"/>
        <w:jc w:val="left"/>
        <w:tblInd w:w="24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472"/>
        <w:gridCol w:w="713"/>
        <w:gridCol w:w="829"/>
        <w:gridCol w:w="788"/>
        <w:gridCol w:w="1158"/>
      </w:tblGrid>
      <w:tr>
        <w:trPr>
          <w:trHeight w:val="801" w:hRule="atLeast"/>
        </w:trPr>
        <w:tc>
          <w:tcPr>
            <w:tcW w:w="1472" w:type="dxa"/>
          </w:tcPr>
          <w:p>
            <w:pPr>
              <w:pStyle w:val="TableParagraph"/>
              <w:ind w:left="24" w:right="9"/>
              <w:rPr>
                <w:b/>
                <w:sz w:val="20"/>
              </w:rPr>
            </w:pPr>
            <w:r>
              <w:rPr>
                <w:b/>
                <w:spacing w:val="-2"/>
                <w:sz w:val="20"/>
              </w:rPr>
              <w:t>Algoritma</w:t>
            </w:r>
          </w:p>
        </w:tc>
        <w:tc>
          <w:tcPr>
            <w:tcW w:w="713" w:type="dxa"/>
          </w:tcPr>
          <w:p>
            <w:pPr>
              <w:pStyle w:val="TableParagraph"/>
              <w:ind w:left="103" w:right="89"/>
              <w:rPr>
                <w:b/>
                <w:sz w:val="20"/>
              </w:rPr>
            </w:pPr>
            <w:r>
              <w:rPr>
                <w:b/>
                <w:spacing w:val="-5"/>
                <w:sz w:val="20"/>
              </w:rPr>
              <w:t>MAE</w:t>
            </w:r>
          </w:p>
          <w:p>
            <w:pPr>
              <w:pStyle w:val="TableParagraph"/>
              <w:spacing w:line="266" w:lineRule="auto" w:before="24"/>
              <w:ind w:left="114" w:right="89"/>
              <w:rPr>
                <w:b/>
                <w:sz w:val="20"/>
              </w:rPr>
            </w:pPr>
            <w:r>
              <w:rPr>
                <w:b/>
                <w:spacing w:val="-4"/>
                <w:sz w:val="20"/>
              </w:rPr>
              <w:t>(g/k </w:t>
            </w:r>
            <w:r>
              <w:rPr>
                <w:b/>
                <w:spacing w:val="-6"/>
                <w:sz w:val="20"/>
              </w:rPr>
              <w:t>m)</w:t>
            </w:r>
          </w:p>
        </w:tc>
        <w:tc>
          <w:tcPr>
            <w:tcW w:w="829" w:type="dxa"/>
          </w:tcPr>
          <w:p>
            <w:pPr>
              <w:pStyle w:val="TableParagraph"/>
              <w:ind w:left="128"/>
              <w:jc w:val="left"/>
              <w:rPr>
                <w:b/>
                <w:sz w:val="20"/>
              </w:rPr>
            </w:pPr>
            <w:r>
              <w:rPr>
                <w:b/>
                <w:spacing w:val="-4"/>
                <w:sz w:val="20"/>
              </w:rPr>
              <w:t>RMSE</w:t>
            </w:r>
          </w:p>
          <w:p>
            <w:pPr>
              <w:pStyle w:val="TableParagraph"/>
              <w:spacing w:before="24"/>
              <w:ind w:left="138"/>
              <w:jc w:val="left"/>
              <w:rPr>
                <w:b/>
                <w:sz w:val="20"/>
              </w:rPr>
            </w:pPr>
            <w:r>
              <w:rPr>
                <w:b/>
                <w:spacing w:val="-2"/>
                <w:sz w:val="20"/>
              </w:rPr>
              <w:t>(g/km)</w:t>
            </w:r>
          </w:p>
        </w:tc>
        <w:tc>
          <w:tcPr>
            <w:tcW w:w="788" w:type="dxa"/>
          </w:tcPr>
          <w:p>
            <w:pPr>
              <w:pStyle w:val="TableParagraph"/>
              <w:spacing w:line="266" w:lineRule="auto"/>
              <w:ind w:left="162" w:right="138" w:firstLine="129"/>
              <w:jc w:val="left"/>
              <w:rPr>
                <w:b/>
                <w:sz w:val="20"/>
              </w:rPr>
            </w:pPr>
            <w:r>
              <w:rPr>
                <w:b/>
                <w:spacing w:val="-6"/>
                <w:sz w:val="20"/>
              </w:rPr>
              <w:t>R² </w:t>
            </w:r>
            <w:r>
              <w:rPr>
                <w:b/>
                <w:spacing w:val="-4"/>
                <w:sz w:val="20"/>
              </w:rPr>
              <w:t>Score</w:t>
            </w:r>
          </w:p>
        </w:tc>
        <w:tc>
          <w:tcPr>
            <w:tcW w:w="1158" w:type="dxa"/>
          </w:tcPr>
          <w:p>
            <w:pPr>
              <w:pStyle w:val="TableParagraph"/>
              <w:ind w:left="14" w:right="7"/>
              <w:rPr>
                <w:b/>
                <w:sz w:val="20"/>
              </w:rPr>
            </w:pPr>
            <w:r>
              <w:rPr>
                <w:b/>
                <w:spacing w:val="-2"/>
                <w:sz w:val="20"/>
              </w:rPr>
              <w:t>Peringkat</w:t>
            </w:r>
          </w:p>
        </w:tc>
      </w:tr>
      <w:tr>
        <w:trPr>
          <w:trHeight w:val="546" w:hRule="atLeast"/>
        </w:trPr>
        <w:tc>
          <w:tcPr>
            <w:tcW w:w="1472" w:type="dxa"/>
          </w:tcPr>
          <w:p>
            <w:pPr>
              <w:pStyle w:val="TableParagraph"/>
              <w:spacing w:line="266" w:lineRule="auto"/>
              <w:ind w:left="300" w:firstLine="177"/>
              <w:jc w:val="left"/>
              <w:rPr>
                <w:sz w:val="20"/>
              </w:rPr>
            </w:pPr>
            <w:r>
              <w:rPr>
                <w:spacing w:val="-2"/>
                <w:sz w:val="20"/>
              </w:rPr>
              <w:t>Linear Regression</w:t>
            </w:r>
          </w:p>
        </w:tc>
        <w:tc>
          <w:tcPr>
            <w:tcW w:w="713" w:type="dxa"/>
          </w:tcPr>
          <w:p>
            <w:pPr>
              <w:pStyle w:val="TableParagraph"/>
              <w:ind w:left="100" w:right="89"/>
              <w:rPr>
                <w:sz w:val="20"/>
              </w:rPr>
            </w:pPr>
            <w:r>
              <w:rPr>
                <w:spacing w:val="-2"/>
                <w:sz w:val="20"/>
              </w:rPr>
              <w:t>13,46</w:t>
            </w:r>
          </w:p>
        </w:tc>
        <w:tc>
          <w:tcPr>
            <w:tcW w:w="829" w:type="dxa"/>
          </w:tcPr>
          <w:p>
            <w:pPr>
              <w:pStyle w:val="TableParagraph"/>
              <w:ind w:left="29" w:right="15"/>
              <w:rPr>
                <w:sz w:val="20"/>
              </w:rPr>
            </w:pPr>
            <w:r>
              <w:rPr>
                <w:spacing w:val="-2"/>
                <w:sz w:val="20"/>
              </w:rPr>
              <w:t>20,03</w:t>
            </w:r>
          </w:p>
        </w:tc>
        <w:tc>
          <w:tcPr>
            <w:tcW w:w="788" w:type="dxa"/>
          </w:tcPr>
          <w:p>
            <w:pPr>
              <w:pStyle w:val="TableParagraph"/>
              <w:ind w:left="9"/>
              <w:rPr>
                <w:sz w:val="20"/>
              </w:rPr>
            </w:pPr>
            <w:r>
              <w:rPr>
                <w:spacing w:val="-2"/>
                <w:sz w:val="20"/>
              </w:rPr>
              <w:t>0,8810</w:t>
            </w:r>
          </w:p>
        </w:tc>
        <w:tc>
          <w:tcPr>
            <w:tcW w:w="1158" w:type="dxa"/>
          </w:tcPr>
          <w:p>
            <w:pPr>
              <w:pStyle w:val="TableParagraph"/>
              <w:ind w:left="14" w:right="6"/>
              <w:rPr>
                <w:sz w:val="20"/>
              </w:rPr>
            </w:pPr>
            <w:r>
              <w:rPr>
                <w:spacing w:val="-10"/>
                <w:sz w:val="20"/>
              </w:rPr>
              <w:t>4</w:t>
            </w:r>
          </w:p>
        </w:tc>
      </w:tr>
      <w:tr>
        <w:trPr>
          <w:trHeight w:val="292" w:hRule="atLeast"/>
        </w:trPr>
        <w:tc>
          <w:tcPr>
            <w:tcW w:w="1472" w:type="dxa"/>
          </w:tcPr>
          <w:p>
            <w:pPr>
              <w:pStyle w:val="TableParagraph"/>
              <w:ind w:left="24" w:right="13"/>
              <w:rPr>
                <w:sz w:val="20"/>
              </w:rPr>
            </w:pPr>
            <w:r>
              <w:rPr>
                <w:spacing w:val="-2"/>
                <w:sz w:val="20"/>
              </w:rPr>
              <w:t>Decision</w:t>
            </w:r>
            <w:r>
              <w:rPr>
                <w:spacing w:val="2"/>
                <w:sz w:val="20"/>
              </w:rPr>
              <w:t> </w:t>
            </w:r>
            <w:r>
              <w:rPr>
                <w:spacing w:val="-4"/>
                <w:sz w:val="20"/>
              </w:rPr>
              <w:t>Tree</w:t>
            </w:r>
          </w:p>
        </w:tc>
        <w:tc>
          <w:tcPr>
            <w:tcW w:w="713" w:type="dxa"/>
          </w:tcPr>
          <w:p>
            <w:pPr>
              <w:pStyle w:val="TableParagraph"/>
              <w:ind w:left="100" w:right="89"/>
              <w:rPr>
                <w:sz w:val="20"/>
              </w:rPr>
            </w:pPr>
            <w:r>
              <w:rPr>
                <w:spacing w:val="-4"/>
                <w:sz w:val="20"/>
              </w:rPr>
              <w:t>2,22</w:t>
            </w:r>
          </w:p>
        </w:tc>
        <w:tc>
          <w:tcPr>
            <w:tcW w:w="829" w:type="dxa"/>
          </w:tcPr>
          <w:p>
            <w:pPr>
              <w:pStyle w:val="TableParagraph"/>
              <w:ind w:left="29" w:right="14"/>
              <w:rPr>
                <w:sz w:val="20"/>
              </w:rPr>
            </w:pPr>
            <w:r>
              <w:rPr>
                <w:spacing w:val="-4"/>
                <w:sz w:val="20"/>
              </w:rPr>
              <w:t>3,75</w:t>
            </w:r>
          </w:p>
        </w:tc>
        <w:tc>
          <w:tcPr>
            <w:tcW w:w="788" w:type="dxa"/>
          </w:tcPr>
          <w:p>
            <w:pPr>
              <w:pStyle w:val="TableParagraph"/>
              <w:ind w:left="9"/>
              <w:rPr>
                <w:sz w:val="20"/>
              </w:rPr>
            </w:pPr>
            <w:r>
              <w:rPr>
                <w:spacing w:val="-2"/>
                <w:sz w:val="20"/>
              </w:rPr>
              <w:t>0,9958</w:t>
            </w:r>
          </w:p>
        </w:tc>
        <w:tc>
          <w:tcPr>
            <w:tcW w:w="1158" w:type="dxa"/>
          </w:tcPr>
          <w:p>
            <w:pPr>
              <w:pStyle w:val="TableParagraph"/>
              <w:ind w:left="14" w:right="6"/>
              <w:rPr>
                <w:sz w:val="20"/>
              </w:rPr>
            </w:pPr>
            <w:r>
              <w:rPr>
                <w:spacing w:val="-10"/>
                <w:sz w:val="20"/>
              </w:rPr>
              <w:t>2</w:t>
            </w:r>
          </w:p>
        </w:tc>
      </w:tr>
    </w:tbl>
    <w:p>
      <w:pPr>
        <w:pStyle w:val="TableParagraph"/>
        <w:spacing w:after="0"/>
        <w:rPr>
          <w:sz w:val="20"/>
        </w:rPr>
        <w:sectPr>
          <w:pgSz w:w="12240" w:h="15840"/>
          <w:pgMar w:header="608" w:footer="0" w:top="1840" w:bottom="280" w:left="720" w:right="1080"/>
          <w:cols w:num="2" w:equalWidth="0">
            <w:col w:w="5194" w:space="40"/>
            <w:col w:w="5206"/>
          </w:cols>
        </w:sectPr>
      </w:pPr>
    </w:p>
    <w:p>
      <w:pPr>
        <w:pStyle w:val="BodyText"/>
        <w:spacing w:line="276" w:lineRule="auto" w:before="80"/>
        <w:ind w:left="5485" w:right="8"/>
        <w:jc w:val="both"/>
      </w:pPr>
      <w:r>
        <w:rPr/>
        <mc:AlternateContent>
          <mc:Choice Requires="wps">
            <w:drawing>
              <wp:anchor distT="0" distB="0" distL="0" distR="0" allowOverlap="1" layoutInCell="1" locked="0" behindDoc="0" simplePos="0" relativeHeight="15729664">
                <wp:simplePos x="0" y="0"/>
                <wp:positionH relativeFrom="page">
                  <wp:posOffset>562355</wp:posOffset>
                </wp:positionH>
                <wp:positionV relativeFrom="paragraph">
                  <wp:posOffset>50996</wp:posOffset>
                </wp:positionV>
                <wp:extent cx="3230245" cy="125349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3230245" cy="1253490"/>
                        </a:xfrm>
                        <a:prstGeom prst="rect">
                          <a:avLst/>
                        </a:prstGeom>
                      </wps:spPr>
                      <wps:txbx>
                        <w:txbxContent>
                          <w:tbl>
                            <w:tblPr>
                              <w:tblW w:w="0" w:type="auto"/>
                              <w:jc w:val="left"/>
                              <w:tblInd w:w="6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472"/>
                              <w:gridCol w:w="713"/>
                              <w:gridCol w:w="829"/>
                              <w:gridCol w:w="788"/>
                              <w:gridCol w:w="1158"/>
                            </w:tblGrid>
                            <w:tr>
                              <w:trPr>
                                <w:trHeight w:val="587" w:hRule="atLeast"/>
                              </w:trPr>
                              <w:tc>
                                <w:tcPr>
                                  <w:tcW w:w="1472" w:type="dxa"/>
                                </w:tcPr>
                                <w:p>
                                  <w:pPr>
                                    <w:pStyle w:val="TableParagraph"/>
                                    <w:ind w:left="24" w:right="9"/>
                                    <w:rPr>
                                      <w:sz w:val="20"/>
                                    </w:rPr>
                                  </w:pPr>
                                  <w:r>
                                    <w:rPr>
                                      <w:sz w:val="20"/>
                                    </w:rPr>
                                    <w:t>Random</w:t>
                                  </w:r>
                                  <w:r>
                                    <w:rPr>
                                      <w:spacing w:val="-4"/>
                                      <w:sz w:val="20"/>
                                    </w:rPr>
                                    <w:t> </w:t>
                                  </w:r>
                                  <w:r>
                                    <w:rPr>
                                      <w:spacing w:val="-2"/>
                                      <w:sz w:val="20"/>
                                    </w:rPr>
                                    <w:t>Forest</w:t>
                                  </w:r>
                                </w:p>
                                <w:p>
                                  <w:pPr>
                                    <w:pStyle w:val="TableParagraph"/>
                                    <w:spacing w:before="24"/>
                                    <w:ind w:left="24"/>
                                    <w:rPr>
                                      <w:rFonts w:ascii="Segoe UI Symbol" w:hAnsi="Segoe UI Symbol"/>
                                      <w:sz w:val="20"/>
                                    </w:rPr>
                                  </w:pPr>
                                  <w:r>
                                    <w:rPr>
                                      <w:rFonts w:ascii="Segoe UI Symbol" w:hAnsi="Segoe UI Symbol"/>
                                      <w:spacing w:val="-10"/>
                                      <w:sz w:val="20"/>
                                    </w:rPr>
                                    <w:t>★</w:t>
                                  </w:r>
                                </w:p>
                              </w:tc>
                              <w:tc>
                                <w:tcPr>
                                  <w:tcW w:w="713" w:type="dxa"/>
                                </w:tcPr>
                                <w:p>
                                  <w:pPr>
                                    <w:pStyle w:val="TableParagraph"/>
                                    <w:ind w:left="100" w:right="89"/>
                                    <w:rPr>
                                      <w:sz w:val="20"/>
                                    </w:rPr>
                                  </w:pPr>
                                  <w:r>
                                    <w:rPr>
                                      <w:spacing w:val="-4"/>
                                      <w:sz w:val="20"/>
                                    </w:rPr>
                                    <w:t>2,10</w:t>
                                  </w:r>
                                </w:p>
                              </w:tc>
                              <w:tc>
                                <w:tcPr>
                                  <w:tcW w:w="829" w:type="dxa"/>
                                </w:tcPr>
                                <w:p>
                                  <w:pPr>
                                    <w:pStyle w:val="TableParagraph"/>
                                    <w:ind w:left="29" w:right="14"/>
                                    <w:rPr>
                                      <w:sz w:val="20"/>
                                    </w:rPr>
                                  </w:pPr>
                                  <w:r>
                                    <w:rPr>
                                      <w:spacing w:val="-4"/>
                                      <w:sz w:val="20"/>
                                    </w:rPr>
                                    <w:t>2,99</w:t>
                                  </w:r>
                                </w:p>
                              </w:tc>
                              <w:tc>
                                <w:tcPr>
                                  <w:tcW w:w="788" w:type="dxa"/>
                                </w:tcPr>
                                <w:p>
                                  <w:pPr>
                                    <w:pStyle w:val="TableParagraph"/>
                                    <w:ind w:left="9"/>
                                    <w:rPr>
                                      <w:sz w:val="20"/>
                                    </w:rPr>
                                  </w:pPr>
                                  <w:r>
                                    <w:rPr>
                                      <w:spacing w:val="-2"/>
                                      <w:sz w:val="20"/>
                                    </w:rPr>
                                    <w:t>0,9973</w:t>
                                  </w:r>
                                </w:p>
                              </w:tc>
                              <w:tc>
                                <w:tcPr>
                                  <w:tcW w:w="1158" w:type="dxa"/>
                                </w:tcPr>
                                <w:p>
                                  <w:pPr>
                                    <w:pStyle w:val="TableParagraph"/>
                                    <w:ind w:left="14" w:right="6"/>
                                    <w:rPr>
                                      <w:sz w:val="20"/>
                                    </w:rPr>
                                  </w:pPr>
                                  <w:r>
                                    <w:rPr>
                                      <w:spacing w:val="-10"/>
                                      <w:sz w:val="20"/>
                                    </w:rPr>
                                    <w:t>1</w:t>
                                  </w:r>
                                </w:p>
                              </w:tc>
                            </w:tr>
                            <w:tr>
                              <w:trPr>
                                <w:trHeight w:val="801" w:hRule="atLeast"/>
                              </w:trPr>
                              <w:tc>
                                <w:tcPr>
                                  <w:tcW w:w="1472" w:type="dxa"/>
                                </w:tcPr>
                                <w:p>
                                  <w:pPr>
                                    <w:pStyle w:val="TableParagraph"/>
                                    <w:ind w:left="117"/>
                                    <w:jc w:val="left"/>
                                    <w:rPr>
                                      <w:sz w:val="20"/>
                                    </w:rPr>
                                  </w:pPr>
                                  <w:r>
                                    <w:rPr>
                                      <w:sz w:val="20"/>
                                    </w:rPr>
                                    <w:t>K-Means</w:t>
                                  </w:r>
                                  <w:r>
                                    <w:rPr>
                                      <w:spacing w:val="-7"/>
                                      <w:sz w:val="20"/>
                                    </w:rPr>
                                    <w:t> </w:t>
                                  </w:r>
                                  <w:r>
                                    <w:rPr>
                                      <w:spacing w:val="-2"/>
                                      <w:sz w:val="20"/>
                                    </w:rPr>
                                    <w:t>(k=8)</w:t>
                                  </w:r>
                                </w:p>
                              </w:tc>
                              <w:tc>
                                <w:tcPr>
                                  <w:tcW w:w="713" w:type="dxa"/>
                                </w:tcPr>
                                <w:p>
                                  <w:pPr>
                                    <w:pStyle w:val="TableParagraph"/>
                                    <w:ind w:left="13"/>
                                    <w:rPr>
                                      <w:sz w:val="20"/>
                                    </w:rPr>
                                  </w:pPr>
                                  <w:r>
                                    <w:rPr>
                                      <w:sz w:val="20"/>
                                    </w:rPr>
                                    <w:t>—</w:t>
                                  </w:r>
                                </w:p>
                              </w:tc>
                              <w:tc>
                                <w:tcPr>
                                  <w:tcW w:w="829" w:type="dxa"/>
                                </w:tcPr>
                                <w:p>
                                  <w:pPr>
                                    <w:pStyle w:val="TableParagraph"/>
                                    <w:spacing w:line="266" w:lineRule="auto"/>
                                    <w:ind w:left="29" w:right="11"/>
                                    <w:rPr>
                                      <w:sz w:val="20"/>
                                    </w:rPr>
                                  </w:pPr>
                                  <w:r>
                                    <w:rPr>
                                      <w:spacing w:val="-2"/>
                                      <w:sz w:val="20"/>
                                    </w:rPr>
                                    <w:t>Inertia: 6.713,</w:t>
                                  </w:r>
                                </w:p>
                                <w:p>
                                  <w:pPr>
                                    <w:pStyle w:val="TableParagraph"/>
                                    <w:spacing w:line="228" w:lineRule="exact"/>
                                    <w:ind w:left="29"/>
                                    <w:rPr>
                                      <w:sz w:val="20"/>
                                    </w:rPr>
                                  </w:pPr>
                                  <w:r>
                                    <w:rPr>
                                      <w:spacing w:val="-5"/>
                                      <w:sz w:val="20"/>
                                    </w:rPr>
                                    <w:t>80</w:t>
                                  </w:r>
                                </w:p>
                              </w:tc>
                              <w:tc>
                                <w:tcPr>
                                  <w:tcW w:w="788" w:type="dxa"/>
                                </w:tcPr>
                                <w:p>
                                  <w:pPr>
                                    <w:pStyle w:val="TableParagraph"/>
                                    <w:ind w:left="9"/>
                                    <w:rPr>
                                      <w:sz w:val="20"/>
                                    </w:rPr>
                                  </w:pPr>
                                  <w:r>
                                    <w:rPr>
                                      <w:sz w:val="20"/>
                                    </w:rPr>
                                    <w:t>—</w:t>
                                  </w:r>
                                </w:p>
                              </w:tc>
                              <w:tc>
                                <w:tcPr>
                                  <w:tcW w:w="1158" w:type="dxa"/>
                                </w:tcPr>
                                <w:p>
                                  <w:pPr>
                                    <w:pStyle w:val="TableParagraph"/>
                                    <w:spacing w:line="266" w:lineRule="auto"/>
                                    <w:ind w:left="490" w:hanging="368"/>
                                    <w:jc w:val="left"/>
                                    <w:rPr>
                                      <w:sz w:val="20"/>
                                    </w:rPr>
                                  </w:pPr>
                                  <w:r>
                                    <w:rPr>
                                      <w:spacing w:val="-2"/>
                                      <w:sz w:val="20"/>
                                    </w:rPr>
                                    <w:t>Unsupervis </w:t>
                                  </w:r>
                                  <w:r>
                                    <w:rPr>
                                      <w:spacing w:val="-6"/>
                                      <w:sz w:val="20"/>
                                    </w:rPr>
                                    <w:t>ed</w:t>
                                  </w:r>
                                </w:p>
                              </w:tc>
                            </w:tr>
                            <w:tr>
                              <w:trPr>
                                <w:trHeight w:val="546" w:hRule="atLeast"/>
                              </w:trPr>
                              <w:tc>
                                <w:tcPr>
                                  <w:tcW w:w="1472" w:type="dxa"/>
                                </w:tcPr>
                                <w:p>
                                  <w:pPr>
                                    <w:pStyle w:val="TableParagraph"/>
                                    <w:spacing w:line="266" w:lineRule="auto"/>
                                    <w:ind w:left="593" w:hanging="438"/>
                                    <w:jc w:val="left"/>
                                    <w:rPr>
                                      <w:sz w:val="20"/>
                                    </w:rPr>
                                  </w:pPr>
                                  <w:r>
                                    <w:rPr>
                                      <w:spacing w:val="-2"/>
                                      <w:sz w:val="20"/>
                                    </w:rPr>
                                    <w:t>Backpropagati </w:t>
                                  </w:r>
                                  <w:r>
                                    <w:rPr>
                                      <w:spacing w:val="-4"/>
                                      <w:sz w:val="20"/>
                                    </w:rPr>
                                    <w:t>on*</w:t>
                                  </w:r>
                                </w:p>
                              </w:tc>
                              <w:tc>
                                <w:tcPr>
                                  <w:tcW w:w="713" w:type="dxa"/>
                                </w:tcPr>
                                <w:p>
                                  <w:pPr>
                                    <w:pStyle w:val="TableParagraph"/>
                                    <w:ind w:left="100" w:right="89"/>
                                    <w:rPr>
                                      <w:sz w:val="20"/>
                                    </w:rPr>
                                  </w:pPr>
                                  <w:r>
                                    <w:rPr>
                                      <w:spacing w:val="-2"/>
                                      <w:sz w:val="20"/>
                                    </w:rPr>
                                    <w:t>112,0</w:t>
                                  </w:r>
                                </w:p>
                                <w:p>
                                  <w:pPr>
                                    <w:pStyle w:val="TableParagraph"/>
                                    <w:spacing w:before="24"/>
                                    <w:ind w:left="108" w:right="89"/>
                                    <w:rPr>
                                      <w:sz w:val="20"/>
                                    </w:rPr>
                                  </w:pPr>
                                  <w:r>
                                    <w:rPr>
                                      <w:spacing w:val="-10"/>
                                      <w:sz w:val="20"/>
                                    </w:rPr>
                                    <w:t>9</w:t>
                                  </w:r>
                                </w:p>
                              </w:tc>
                              <w:tc>
                                <w:tcPr>
                                  <w:tcW w:w="829" w:type="dxa"/>
                                </w:tcPr>
                                <w:p>
                                  <w:pPr>
                                    <w:pStyle w:val="TableParagraph"/>
                                    <w:ind w:left="29" w:right="12"/>
                                    <w:rPr>
                                      <w:sz w:val="20"/>
                                    </w:rPr>
                                  </w:pPr>
                                  <w:r>
                                    <w:rPr>
                                      <w:spacing w:val="-2"/>
                                      <w:sz w:val="20"/>
                                    </w:rPr>
                                    <w:t>154,96</w:t>
                                  </w:r>
                                </w:p>
                              </w:tc>
                              <w:tc>
                                <w:tcPr>
                                  <w:tcW w:w="788" w:type="dxa"/>
                                </w:tcPr>
                                <w:p>
                                  <w:pPr>
                                    <w:pStyle w:val="TableParagraph"/>
                                    <w:ind w:left="9"/>
                                    <w:rPr>
                                      <w:sz w:val="20"/>
                                    </w:rPr>
                                  </w:pPr>
                                  <w:r>
                                    <w:rPr>
                                      <w:spacing w:val="-2"/>
                                      <w:sz w:val="20"/>
                                    </w:rPr>
                                    <w:t>−6,12</w:t>
                                  </w:r>
                                </w:p>
                                <w:p>
                                  <w:pPr>
                                    <w:pStyle w:val="TableParagraph"/>
                                    <w:spacing w:before="24"/>
                                    <w:ind w:left="21"/>
                                    <w:rPr>
                                      <w:sz w:val="20"/>
                                    </w:rPr>
                                  </w:pPr>
                                  <w:r>
                                    <w:rPr>
                                      <w:spacing w:val="-5"/>
                                      <w:sz w:val="20"/>
                                    </w:rPr>
                                    <w:t>43</w:t>
                                  </w:r>
                                </w:p>
                              </w:tc>
                              <w:tc>
                                <w:tcPr>
                                  <w:tcW w:w="1158" w:type="dxa"/>
                                </w:tcPr>
                                <w:p>
                                  <w:pPr>
                                    <w:pStyle w:val="TableParagraph"/>
                                    <w:ind w:left="14"/>
                                    <w:rPr>
                                      <w:sz w:val="20"/>
                                    </w:rPr>
                                  </w:pPr>
                                  <w:r>
                                    <w:rPr>
                                      <w:spacing w:val="-5"/>
                                      <w:sz w:val="20"/>
                                    </w:rPr>
                                    <w:t>5*</w:t>
                                  </w:r>
                                </w:p>
                              </w:tc>
                            </w:tr>
                          </w:tbl>
                          <w:p>
                            <w:pPr>
                              <w:pStyle w:val="BodyText"/>
                            </w:pPr>
                          </w:p>
                        </w:txbxContent>
                      </wps:txbx>
                      <wps:bodyPr wrap="square" lIns="0" tIns="0" rIns="0" bIns="0" rtlCol="0">
                        <a:noAutofit/>
                      </wps:bodyPr>
                    </wps:wsp>
                  </a:graphicData>
                </a:graphic>
              </wp:anchor>
            </w:drawing>
          </mc:Choice>
          <mc:Fallback>
            <w:pict>
              <v:shape style="position:absolute;margin-left:44.279995pt;margin-top:4.015488pt;width:254.35pt;height:98.7pt;mso-position-horizontal-relative:page;mso-position-vertical-relative:paragraph;z-index:15729664" type="#_x0000_t202" id="docshape4" filled="false" stroked="false">
                <v:textbox inset="0,0,0,0">
                  <w:txbxContent>
                    <w:tbl>
                      <w:tblPr>
                        <w:tblW w:w="0" w:type="auto"/>
                        <w:jc w:val="left"/>
                        <w:tblInd w:w="6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472"/>
                        <w:gridCol w:w="713"/>
                        <w:gridCol w:w="829"/>
                        <w:gridCol w:w="788"/>
                        <w:gridCol w:w="1158"/>
                      </w:tblGrid>
                      <w:tr>
                        <w:trPr>
                          <w:trHeight w:val="587" w:hRule="atLeast"/>
                        </w:trPr>
                        <w:tc>
                          <w:tcPr>
                            <w:tcW w:w="1472" w:type="dxa"/>
                          </w:tcPr>
                          <w:p>
                            <w:pPr>
                              <w:pStyle w:val="TableParagraph"/>
                              <w:ind w:left="24" w:right="9"/>
                              <w:rPr>
                                <w:sz w:val="20"/>
                              </w:rPr>
                            </w:pPr>
                            <w:r>
                              <w:rPr>
                                <w:sz w:val="20"/>
                              </w:rPr>
                              <w:t>Random</w:t>
                            </w:r>
                            <w:r>
                              <w:rPr>
                                <w:spacing w:val="-4"/>
                                <w:sz w:val="20"/>
                              </w:rPr>
                              <w:t> </w:t>
                            </w:r>
                            <w:r>
                              <w:rPr>
                                <w:spacing w:val="-2"/>
                                <w:sz w:val="20"/>
                              </w:rPr>
                              <w:t>Forest</w:t>
                            </w:r>
                          </w:p>
                          <w:p>
                            <w:pPr>
                              <w:pStyle w:val="TableParagraph"/>
                              <w:spacing w:before="24"/>
                              <w:ind w:left="24"/>
                              <w:rPr>
                                <w:rFonts w:ascii="Segoe UI Symbol" w:hAnsi="Segoe UI Symbol"/>
                                <w:sz w:val="20"/>
                              </w:rPr>
                            </w:pPr>
                            <w:r>
                              <w:rPr>
                                <w:rFonts w:ascii="Segoe UI Symbol" w:hAnsi="Segoe UI Symbol"/>
                                <w:spacing w:val="-10"/>
                                <w:sz w:val="20"/>
                              </w:rPr>
                              <w:t>★</w:t>
                            </w:r>
                          </w:p>
                        </w:tc>
                        <w:tc>
                          <w:tcPr>
                            <w:tcW w:w="713" w:type="dxa"/>
                          </w:tcPr>
                          <w:p>
                            <w:pPr>
                              <w:pStyle w:val="TableParagraph"/>
                              <w:ind w:left="100" w:right="89"/>
                              <w:rPr>
                                <w:sz w:val="20"/>
                              </w:rPr>
                            </w:pPr>
                            <w:r>
                              <w:rPr>
                                <w:spacing w:val="-4"/>
                                <w:sz w:val="20"/>
                              </w:rPr>
                              <w:t>2,10</w:t>
                            </w:r>
                          </w:p>
                        </w:tc>
                        <w:tc>
                          <w:tcPr>
                            <w:tcW w:w="829" w:type="dxa"/>
                          </w:tcPr>
                          <w:p>
                            <w:pPr>
                              <w:pStyle w:val="TableParagraph"/>
                              <w:ind w:left="29" w:right="14"/>
                              <w:rPr>
                                <w:sz w:val="20"/>
                              </w:rPr>
                            </w:pPr>
                            <w:r>
                              <w:rPr>
                                <w:spacing w:val="-4"/>
                                <w:sz w:val="20"/>
                              </w:rPr>
                              <w:t>2,99</w:t>
                            </w:r>
                          </w:p>
                        </w:tc>
                        <w:tc>
                          <w:tcPr>
                            <w:tcW w:w="788" w:type="dxa"/>
                          </w:tcPr>
                          <w:p>
                            <w:pPr>
                              <w:pStyle w:val="TableParagraph"/>
                              <w:ind w:left="9"/>
                              <w:rPr>
                                <w:sz w:val="20"/>
                              </w:rPr>
                            </w:pPr>
                            <w:r>
                              <w:rPr>
                                <w:spacing w:val="-2"/>
                                <w:sz w:val="20"/>
                              </w:rPr>
                              <w:t>0,9973</w:t>
                            </w:r>
                          </w:p>
                        </w:tc>
                        <w:tc>
                          <w:tcPr>
                            <w:tcW w:w="1158" w:type="dxa"/>
                          </w:tcPr>
                          <w:p>
                            <w:pPr>
                              <w:pStyle w:val="TableParagraph"/>
                              <w:ind w:left="14" w:right="6"/>
                              <w:rPr>
                                <w:sz w:val="20"/>
                              </w:rPr>
                            </w:pPr>
                            <w:r>
                              <w:rPr>
                                <w:spacing w:val="-10"/>
                                <w:sz w:val="20"/>
                              </w:rPr>
                              <w:t>1</w:t>
                            </w:r>
                          </w:p>
                        </w:tc>
                      </w:tr>
                      <w:tr>
                        <w:trPr>
                          <w:trHeight w:val="801" w:hRule="atLeast"/>
                        </w:trPr>
                        <w:tc>
                          <w:tcPr>
                            <w:tcW w:w="1472" w:type="dxa"/>
                          </w:tcPr>
                          <w:p>
                            <w:pPr>
                              <w:pStyle w:val="TableParagraph"/>
                              <w:ind w:left="117"/>
                              <w:jc w:val="left"/>
                              <w:rPr>
                                <w:sz w:val="20"/>
                              </w:rPr>
                            </w:pPr>
                            <w:r>
                              <w:rPr>
                                <w:sz w:val="20"/>
                              </w:rPr>
                              <w:t>K-Means</w:t>
                            </w:r>
                            <w:r>
                              <w:rPr>
                                <w:spacing w:val="-7"/>
                                <w:sz w:val="20"/>
                              </w:rPr>
                              <w:t> </w:t>
                            </w:r>
                            <w:r>
                              <w:rPr>
                                <w:spacing w:val="-2"/>
                                <w:sz w:val="20"/>
                              </w:rPr>
                              <w:t>(k=8)</w:t>
                            </w:r>
                          </w:p>
                        </w:tc>
                        <w:tc>
                          <w:tcPr>
                            <w:tcW w:w="713" w:type="dxa"/>
                          </w:tcPr>
                          <w:p>
                            <w:pPr>
                              <w:pStyle w:val="TableParagraph"/>
                              <w:ind w:left="13"/>
                              <w:rPr>
                                <w:sz w:val="20"/>
                              </w:rPr>
                            </w:pPr>
                            <w:r>
                              <w:rPr>
                                <w:sz w:val="20"/>
                              </w:rPr>
                              <w:t>—</w:t>
                            </w:r>
                          </w:p>
                        </w:tc>
                        <w:tc>
                          <w:tcPr>
                            <w:tcW w:w="829" w:type="dxa"/>
                          </w:tcPr>
                          <w:p>
                            <w:pPr>
                              <w:pStyle w:val="TableParagraph"/>
                              <w:spacing w:line="266" w:lineRule="auto"/>
                              <w:ind w:left="29" w:right="11"/>
                              <w:rPr>
                                <w:sz w:val="20"/>
                              </w:rPr>
                            </w:pPr>
                            <w:r>
                              <w:rPr>
                                <w:spacing w:val="-2"/>
                                <w:sz w:val="20"/>
                              </w:rPr>
                              <w:t>Inertia: 6.713,</w:t>
                            </w:r>
                          </w:p>
                          <w:p>
                            <w:pPr>
                              <w:pStyle w:val="TableParagraph"/>
                              <w:spacing w:line="228" w:lineRule="exact"/>
                              <w:ind w:left="29"/>
                              <w:rPr>
                                <w:sz w:val="20"/>
                              </w:rPr>
                            </w:pPr>
                            <w:r>
                              <w:rPr>
                                <w:spacing w:val="-5"/>
                                <w:sz w:val="20"/>
                              </w:rPr>
                              <w:t>80</w:t>
                            </w:r>
                          </w:p>
                        </w:tc>
                        <w:tc>
                          <w:tcPr>
                            <w:tcW w:w="788" w:type="dxa"/>
                          </w:tcPr>
                          <w:p>
                            <w:pPr>
                              <w:pStyle w:val="TableParagraph"/>
                              <w:ind w:left="9"/>
                              <w:rPr>
                                <w:sz w:val="20"/>
                              </w:rPr>
                            </w:pPr>
                            <w:r>
                              <w:rPr>
                                <w:sz w:val="20"/>
                              </w:rPr>
                              <w:t>—</w:t>
                            </w:r>
                          </w:p>
                        </w:tc>
                        <w:tc>
                          <w:tcPr>
                            <w:tcW w:w="1158" w:type="dxa"/>
                          </w:tcPr>
                          <w:p>
                            <w:pPr>
                              <w:pStyle w:val="TableParagraph"/>
                              <w:spacing w:line="266" w:lineRule="auto"/>
                              <w:ind w:left="490" w:hanging="368"/>
                              <w:jc w:val="left"/>
                              <w:rPr>
                                <w:sz w:val="20"/>
                              </w:rPr>
                            </w:pPr>
                            <w:r>
                              <w:rPr>
                                <w:spacing w:val="-2"/>
                                <w:sz w:val="20"/>
                              </w:rPr>
                              <w:t>Unsupervis </w:t>
                            </w:r>
                            <w:r>
                              <w:rPr>
                                <w:spacing w:val="-6"/>
                                <w:sz w:val="20"/>
                              </w:rPr>
                              <w:t>ed</w:t>
                            </w:r>
                          </w:p>
                        </w:tc>
                      </w:tr>
                      <w:tr>
                        <w:trPr>
                          <w:trHeight w:val="546" w:hRule="atLeast"/>
                        </w:trPr>
                        <w:tc>
                          <w:tcPr>
                            <w:tcW w:w="1472" w:type="dxa"/>
                          </w:tcPr>
                          <w:p>
                            <w:pPr>
                              <w:pStyle w:val="TableParagraph"/>
                              <w:spacing w:line="266" w:lineRule="auto"/>
                              <w:ind w:left="593" w:hanging="438"/>
                              <w:jc w:val="left"/>
                              <w:rPr>
                                <w:sz w:val="20"/>
                              </w:rPr>
                            </w:pPr>
                            <w:r>
                              <w:rPr>
                                <w:spacing w:val="-2"/>
                                <w:sz w:val="20"/>
                              </w:rPr>
                              <w:t>Backpropagati </w:t>
                            </w:r>
                            <w:r>
                              <w:rPr>
                                <w:spacing w:val="-4"/>
                                <w:sz w:val="20"/>
                              </w:rPr>
                              <w:t>on*</w:t>
                            </w:r>
                          </w:p>
                        </w:tc>
                        <w:tc>
                          <w:tcPr>
                            <w:tcW w:w="713" w:type="dxa"/>
                          </w:tcPr>
                          <w:p>
                            <w:pPr>
                              <w:pStyle w:val="TableParagraph"/>
                              <w:ind w:left="100" w:right="89"/>
                              <w:rPr>
                                <w:sz w:val="20"/>
                              </w:rPr>
                            </w:pPr>
                            <w:r>
                              <w:rPr>
                                <w:spacing w:val="-2"/>
                                <w:sz w:val="20"/>
                              </w:rPr>
                              <w:t>112,0</w:t>
                            </w:r>
                          </w:p>
                          <w:p>
                            <w:pPr>
                              <w:pStyle w:val="TableParagraph"/>
                              <w:spacing w:before="24"/>
                              <w:ind w:left="108" w:right="89"/>
                              <w:rPr>
                                <w:sz w:val="20"/>
                              </w:rPr>
                            </w:pPr>
                            <w:r>
                              <w:rPr>
                                <w:spacing w:val="-10"/>
                                <w:sz w:val="20"/>
                              </w:rPr>
                              <w:t>9</w:t>
                            </w:r>
                          </w:p>
                        </w:tc>
                        <w:tc>
                          <w:tcPr>
                            <w:tcW w:w="829" w:type="dxa"/>
                          </w:tcPr>
                          <w:p>
                            <w:pPr>
                              <w:pStyle w:val="TableParagraph"/>
                              <w:ind w:left="29" w:right="12"/>
                              <w:rPr>
                                <w:sz w:val="20"/>
                              </w:rPr>
                            </w:pPr>
                            <w:r>
                              <w:rPr>
                                <w:spacing w:val="-2"/>
                                <w:sz w:val="20"/>
                              </w:rPr>
                              <w:t>154,96</w:t>
                            </w:r>
                          </w:p>
                        </w:tc>
                        <w:tc>
                          <w:tcPr>
                            <w:tcW w:w="788" w:type="dxa"/>
                          </w:tcPr>
                          <w:p>
                            <w:pPr>
                              <w:pStyle w:val="TableParagraph"/>
                              <w:ind w:left="9"/>
                              <w:rPr>
                                <w:sz w:val="20"/>
                              </w:rPr>
                            </w:pPr>
                            <w:r>
                              <w:rPr>
                                <w:spacing w:val="-2"/>
                                <w:sz w:val="20"/>
                              </w:rPr>
                              <w:t>−6,12</w:t>
                            </w:r>
                          </w:p>
                          <w:p>
                            <w:pPr>
                              <w:pStyle w:val="TableParagraph"/>
                              <w:spacing w:before="24"/>
                              <w:ind w:left="21"/>
                              <w:rPr>
                                <w:sz w:val="20"/>
                              </w:rPr>
                            </w:pPr>
                            <w:r>
                              <w:rPr>
                                <w:spacing w:val="-5"/>
                                <w:sz w:val="20"/>
                              </w:rPr>
                              <w:t>43</w:t>
                            </w:r>
                          </w:p>
                        </w:tc>
                        <w:tc>
                          <w:tcPr>
                            <w:tcW w:w="1158" w:type="dxa"/>
                          </w:tcPr>
                          <w:p>
                            <w:pPr>
                              <w:pStyle w:val="TableParagraph"/>
                              <w:ind w:left="14"/>
                              <w:rPr>
                                <w:sz w:val="20"/>
                              </w:rPr>
                            </w:pPr>
                            <w:r>
                              <w:rPr>
                                <w:spacing w:val="-5"/>
                                <w:sz w:val="20"/>
                              </w:rPr>
                              <w:t>5*</w:t>
                            </w:r>
                          </w:p>
                        </w:tc>
                      </w:tr>
                    </w:tbl>
                    <w:p>
                      <w:pPr>
                        <w:pStyle w:val="BodyText"/>
                      </w:pPr>
                    </w:p>
                  </w:txbxContent>
                </v:textbox>
                <w10:wrap type="none"/>
              </v:shape>
            </w:pict>
          </mc:Fallback>
        </mc:AlternateContent>
      </w:r>
      <w:r>
        <w:rPr/>
        <w:t>set dan test set perlu dianalisis lebih lanjut untuk mengonfirmasi hal ini. Untuk deployment produksi, penggunaan</w:t>
      </w:r>
      <w:r>
        <w:rPr>
          <w:spacing w:val="-5"/>
        </w:rPr>
        <w:t> </w:t>
      </w:r>
      <w:r>
        <w:rPr/>
        <w:t>cross-validation</w:t>
      </w:r>
      <w:r>
        <w:rPr>
          <w:spacing w:val="-5"/>
        </w:rPr>
        <w:t> </w:t>
      </w:r>
      <w:r>
        <w:rPr/>
        <w:t>dan</w:t>
      </w:r>
      <w:r>
        <w:rPr>
          <w:spacing w:val="-3"/>
        </w:rPr>
        <w:t> </w:t>
      </w:r>
      <w:r>
        <w:rPr/>
        <w:t>hyperparameter</w:t>
      </w:r>
      <w:r>
        <w:rPr>
          <w:spacing w:val="-3"/>
        </w:rPr>
        <w:t> </w:t>
      </w:r>
      <w:r>
        <w:rPr/>
        <w:t>tuning</w:t>
      </w:r>
      <w:r>
        <w:rPr>
          <w:spacing w:val="-5"/>
        </w:rPr>
        <w:t> </w:t>
      </w:r>
      <w:r>
        <w:rPr/>
        <w:t>pada max_depth dan min_samples_split</w:t>
      </w:r>
      <w:r>
        <w:rPr>
          <w:spacing w:val="-1"/>
        </w:rPr>
        <w:t> </w:t>
      </w:r>
      <w:r>
        <w:rPr/>
        <w:t>sangat direkomendasikan.</w:t>
      </w:r>
    </w:p>
    <w:p>
      <w:pPr>
        <w:pStyle w:val="BodyText"/>
      </w:pPr>
    </w:p>
    <w:p>
      <w:pPr>
        <w:pStyle w:val="BodyText"/>
        <w:spacing w:before="26"/>
      </w:pPr>
    </w:p>
    <w:p>
      <w:pPr>
        <w:pStyle w:val="BodyText"/>
        <w:spacing w:after="0"/>
        <w:sectPr>
          <w:pgSz w:w="12240" w:h="15840"/>
          <w:pgMar w:header="608" w:footer="0" w:top="1840" w:bottom="280" w:left="720" w:right="1080"/>
        </w:sectPr>
      </w:pPr>
    </w:p>
    <w:p>
      <w:pPr>
        <w:pStyle w:val="BodyText"/>
      </w:pPr>
    </w:p>
    <w:p>
      <w:pPr>
        <w:pStyle w:val="BodyText"/>
      </w:pPr>
    </w:p>
    <w:p>
      <w:pPr>
        <w:pStyle w:val="BodyText"/>
        <w:spacing w:before="138"/>
      </w:pPr>
    </w:p>
    <w:p>
      <w:pPr>
        <w:pStyle w:val="BodyText"/>
        <w:spacing w:line="276" w:lineRule="auto"/>
        <w:ind w:left="244" w:hanging="10"/>
        <w:jc w:val="both"/>
      </w:pPr>
      <w:r>
        <w:rPr/>
        <w:t>*Backpropagation manual (NumPy) menunjukkan R² negatif akibat optimizer SGD standar yang belum dioptimalkan. Diperlukan perbaikan: adaptive learning </w:t>
      </w:r>
      <w:r>
        <w:rPr/>
        <w:t>rate (Adam/RMSProp),</w:t>
      </w:r>
      <w:r>
        <w:rPr>
          <w:spacing w:val="-13"/>
        </w:rPr>
        <w:t> </w:t>
      </w:r>
      <w:r>
        <w:rPr/>
        <w:t>normalisasi</w:t>
      </w:r>
      <w:r>
        <w:rPr>
          <w:spacing w:val="-12"/>
        </w:rPr>
        <w:t> </w:t>
      </w:r>
      <w:r>
        <w:rPr/>
        <w:t>output,</w:t>
      </w:r>
      <w:r>
        <w:rPr>
          <w:spacing w:val="-13"/>
        </w:rPr>
        <w:t> </w:t>
      </w:r>
      <w:r>
        <w:rPr/>
        <w:t>dan</w:t>
      </w:r>
      <w:r>
        <w:rPr>
          <w:spacing w:val="-12"/>
        </w:rPr>
        <w:t> </w:t>
      </w:r>
      <w:r>
        <w:rPr/>
        <w:t>penambahan</w:t>
      </w:r>
      <w:r>
        <w:rPr>
          <w:spacing w:val="-13"/>
        </w:rPr>
        <w:t> </w:t>
      </w:r>
      <w:r>
        <w:rPr/>
        <w:t>batch </w:t>
      </w:r>
      <w:r>
        <w:rPr>
          <w:spacing w:val="-2"/>
        </w:rPr>
        <w:t>normalization.</w:t>
      </w:r>
    </w:p>
    <w:p>
      <w:pPr>
        <w:pStyle w:val="BodyText"/>
      </w:pPr>
    </w:p>
    <w:p>
      <w:pPr>
        <w:pStyle w:val="BodyText"/>
        <w:spacing w:before="114"/>
      </w:pPr>
    </w:p>
    <w:p>
      <w:pPr>
        <w:pStyle w:val="Heading2"/>
        <w:numPr>
          <w:ilvl w:val="1"/>
          <w:numId w:val="6"/>
        </w:numPr>
        <w:tabs>
          <w:tab w:pos="524" w:val="left" w:leader="none"/>
        </w:tabs>
        <w:spacing w:line="240" w:lineRule="auto" w:before="0" w:after="0"/>
        <w:ind w:left="524" w:right="0" w:hanging="289"/>
        <w:jc w:val="left"/>
      </w:pPr>
      <w:r>
        <w:rPr/>
        <w:t>Analisis</w:t>
      </w:r>
      <w:r>
        <w:rPr>
          <w:spacing w:val="-12"/>
        </w:rPr>
        <w:t> </w:t>
      </w:r>
      <w:r>
        <w:rPr/>
        <w:t>Detail</w:t>
      </w:r>
      <w:r>
        <w:rPr>
          <w:spacing w:val="-11"/>
        </w:rPr>
        <w:t> </w:t>
      </w:r>
      <w:r>
        <w:rPr/>
        <w:t>Model</w:t>
      </w:r>
      <w:r>
        <w:rPr>
          <w:spacing w:val="-12"/>
        </w:rPr>
        <w:t> </w:t>
      </w:r>
      <w:r>
        <w:rPr/>
        <w:t>Terbaik:</w:t>
      </w:r>
      <w:r>
        <w:rPr>
          <w:spacing w:val="-11"/>
        </w:rPr>
        <w:t> </w:t>
      </w:r>
      <w:r>
        <w:rPr/>
        <w:t>Random</w:t>
      </w:r>
      <w:r>
        <w:rPr>
          <w:spacing w:val="-11"/>
        </w:rPr>
        <w:t> </w:t>
      </w:r>
      <w:r>
        <w:rPr>
          <w:spacing w:val="-2"/>
        </w:rPr>
        <w:t>Forest</w:t>
      </w:r>
    </w:p>
    <w:p>
      <w:pPr>
        <w:pStyle w:val="BodyText"/>
        <w:spacing w:line="276" w:lineRule="auto" w:before="145"/>
        <w:ind w:left="244" w:hanging="10"/>
        <w:jc w:val="both"/>
      </w:pPr>
      <w:r>
        <w:rPr/>
        <w:t>Random Forest mencapai performa terbaik dengan R² = 0,9973, yang berarti model mampu menjelaskan 99,73% variansi emisi CO₂ pada data uji. Dengan MAE = 2,10 g/km, rata-rata</w:t>
      </w:r>
      <w:r>
        <w:rPr>
          <w:spacing w:val="-13"/>
        </w:rPr>
        <w:t> </w:t>
      </w:r>
      <w:r>
        <w:rPr/>
        <w:t>kesalahan</w:t>
      </w:r>
      <w:r>
        <w:rPr>
          <w:spacing w:val="-12"/>
        </w:rPr>
        <w:t> </w:t>
      </w:r>
      <w:r>
        <w:rPr/>
        <w:t>prediksi</w:t>
      </w:r>
      <w:r>
        <w:rPr>
          <w:spacing w:val="-13"/>
        </w:rPr>
        <w:t> </w:t>
      </w:r>
      <w:r>
        <w:rPr/>
        <w:t>sangat</w:t>
      </w:r>
      <w:r>
        <w:rPr>
          <w:spacing w:val="-12"/>
        </w:rPr>
        <w:t> </w:t>
      </w:r>
      <w:r>
        <w:rPr/>
        <w:t>kecil</w:t>
      </w:r>
      <w:r>
        <w:rPr>
          <w:spacing w:val="-13"/>
        </w:rPr>
        <w:t> </w:t>
      </w:r>
      <w:r>
        <w:rPr/>
        <w:t>dibandingkan</w:t>
      </w:r>
      <w:r>
        <w:rPr>
          <w:spacing w:val="-12"/>
        </w:rPr>
        <w:t> </w:t>
      </w:r>
      <w:r>
        <w:rPr/>
        <w:t>rentang emisi data (96–522 g/km, range = 426 g/km), yang berarti error rata-rata hanya sebesar 0,49% dari rentang nilai target.</w:t>
      </w:r>
    </w:p>
    <w:p>
      <w:pPr>
        <w:pStyle w:val="BodyText"/>
        <w:spacing w:before="187"/>
      </w:pPr>
    </w:p>
    <w:p>
      <w:pPr>
        <w:pStyle w:val="BodyText"/>
        <w:spacing w:line="276" w:lineRule="auto"/>
        <w:ind w:left="244" w:hanging="10"/>
        <w:jc w:val="both"/>
      </w:pPr>
      <w:r>
        <w:rPr/>
        <w:t>Superioritas Random Forest dapat dijelaskan oleh beberapa faktor: (1) Ensemble averaging dari 100 pohon secara efektif mengurangi varians tanpa meningkatkan bias secara signifikan; (2) Random feature selection pada setiap split mencegah korelasi berlebihan antar pohon; (3) Kemampuan menangkap interaksi non-linier antar fitur yang tidak dapat dimodelkan oleh Linear Regression; (4) Robustness terhadap outlier</w:t>
      </w:r>
      <w:r>
        <w:rPr>
          <w:spacing w:val="-13"/>
        </w:rPr>
        <w:t> </w:t>
      </w:r>
      <w:r>
        <w:rPr/>
        <w:t>yang</w:t>
      </w:r>
      <w:r>
        <w:rPr>
          <w:spacing w:val="-12"/>
        </w:rPr>
        <w:t> </w:t>
      </w:r>
      <w:r>
        <w:rPr/>
        <w:t>mungkin</w:t>
      </w:r>
      <w:r>
        <w:rPr>
          <w:spacing w:val="-13"/>
        </w:rPr>
        <w:t> </w:t>
      </w:r>
      <w:r>
        <w:rPr/>
        <w:t>ada</w:t>
      </w:r>
      <w:r>
        <w:rPr>
          <w:spacing w:val="-12"/>
        </w:rPr>
        <w:t> </w:t>
      </w:r>
      <w:r>
        <w:rPr/>
        <w:t>dalam</w:t>
      </w:r>
      <w:r>
        <w:rPr>
          <w:spacing w:val="-13"/>
        </w:rPr>
        <w:t> </w:t>
      </w:r>
      <w:r>
        <w:rPr/>
        <w:t>data</w:t>
      </w:r>
      <w:r>
        <w:rPr>
          <w:spacing w:val="-12"/>
        </w:rPr>
        <w:t> </w:t>
      </w:r>
      <w:r>
        <w:rPr/>
        <w:t>emisi</w:t>
      </w:r>
      <w:r>
        <w:rPr>
          <w:spacing w:val="-13"/>
        </w:rPr>
        <w:t> </w:t>
      </w:r>
      <w:r>
        <w:rPr/>
        <w:t>kendaraan</w:t>
      </w:r>
      <w:r>
        <w:rPr>
          <w:spacing w:val="-12"/>
        </w:rPr>
        <w:t> </w:t>
      </w:r>
      <w:r>
        <w:rPr/>
        <w:t>ekstrem (supercar/heavy truck).</w:t>
      </w:r>
    </w:p>
    <w:p>
      <w:pPr>
        <w:pStyle w:val="Heading2"/>
        <w:numPr>
          <w:ilvl w:val="1"/>
          <w:numId w:val="7"/>
        </w:numPr>
        <w:tabs>
          <w:tab w:pos="524" w:val="left" w:leader="none"/>
        </w:tabs>
        <w:spacing w:line="240" w:lineRule="auto" w:before="91" w:after="0"/>
        <w:ind w:left="524" w:right="0" w:hanging="289"/>
        <w:jc w:val="left"/>
      </w:pPr>
      <w:r>
        <w:rPr>
          <w:b w:val="0"/>
        </w:rPr>
        <w:br w:type="column"/>
      </w:r>
      <w:r>
        <w:rPr/>
        <w:t>Analisis</w:t>
      </w:r>
      <w:r>
        <w:rPr>
          <w:spacing w:val="-11"/>
        </w:rPr>
        <w:t> </w:t>
      </w:r>
      <w:r>
        <w:rPr/>
        <w:t>Linear</w:t>
      </w:r>
      <w:r>
        <w:rPr>
          <w:spacing w:val="-12"/>
        </w:rPr>
        <w:t> </w:t>
      </w:r>
      <w:r>
        <w:rPr>
          <w:spacing w:val="-2"/>
        </w:rPr>
        <w:t>Regression</w:t>
      </w:r>
    </w:p>
    <w:p>
      <w:pPr>
        <w:pStyle w:val="BodyText"/>
        <w:spacing w:line="276" w:lineRule="auto" w:before="144"/>
        <w:ind w:left="244" w:right="5" w:hanging="10"/>
        <w:jc w:val="both"/>
      </w:pPr>
      <w:r>
        <w:rPr/>
        <w:t>Linear Regression sebagai model baseline memberikan performa yang masih layak dengan R² = 0,8810, mengindikasikan bahwa sekitar 88,10% variansi emisi CO₂ dapat</w:t>
      </w:r>
      <w:r>
        <w:rPr>
          <w:spacing w:val="-6"/>
        </w:rPr>
        <w:t> </w:t>
      </w:r>
      <w:r>
        <w:rPr/>
        <w:t>dijelaskan</w:t>
      </w:r>
      <w:r>
        <w:rPr>
          <w:spacing w:val="-5"/>
        </w:rPr>
        <w:t> </w:t>
      </w:r>
      <w:r>
        <w:rPr/>
        <w:t>oleh</w:t>
      </w:r>
      <w:r>
        <w:rPr>
          <w:spacing w:val="-5"/>
        </w:rPr>
        <w:t> </w:t>
      </w:r>
      <w:r>
        <w:rPr/>
        <w:t>hubungan</w:t>
      </w:r>
      <w:r>
        <w:rPr>
          <w:spacing w:val="-5"/>
        </w:rPr>
        <w:t> </w:t>
      </w:r>
      <w:r>
        <w:rPr/>
        <w:t>linier</w:t>
      </w:r>
      <w:r>
        <w:rPr>
          <w:spacing w:val="-5"/>
        </w:rPr>
        <w:t> </w:t>
      </w:r>
      <w:r>
        <w:rPr/>
        <w:t>dengan</w:t>
      </w:r>
      <w:r>
        <w:rPr>
          <w:spacing w:val="-5"/>
        </w:rPr>
        <w:t> </w:t>
      </w:r>
      <w:r>
        <w:rPr/>
        <w:t>fitur-fitur</w:t>
      </w:r>
      <w:r>
        <w:rPr>
          <w:spacing w:val="-6"/>
        </w:rPr>
        <w:t> </w:t>
      </w:r>
      <w:r>
        <w:rPr/>
        <w:t>input. Hal</w:t>
      </w:r>
      <w:r>
        <w:rPr>
          <w:spacing w:val="-13"/>
        </w:rPr>
        <w:t> </w:t>
      </w:r>
      <w:r>
        <w:rPr/>
        <w:t>ini</w:t>
      </w:r>
      <w:r>
        <w:rPr>
          <w:spacing w:val="-12"/>
        </w:rPr>
        <w:t> </w:t>
      </w:r>
      <w:r>
        <w:rPr/>
        <w:t>mengkonfirmasi</w:t>
      </w:r>
      <w:r>
        <w:rPr>
          <w:spacing w:val="-13"/>
        </w:rPr>
        <w:t> </w:t>
      </w:r>
      <w:r>
        <w:rPr/>
        <w:t>adanya</w:t>
      </w:r>
      <w:r>
        <w:rPr>
          <w:spacing w:val="-12"/>
        </w:rPr>
        <w:t> </w:t>
      </w:r>
      <w:r>
        <w:rPr/>
        <w:t>hubungan</w:t>
      </w:r>
      <w:r>
        <w:rPr>
          <w:spacing w:val="-13"/>
        </w:rPr>
        <w:t> </w:t>
      </w:r>
      <w:r>
        <w:rPr/>
        <w:t>dominan</w:t>
      </w:r>
      <w:r>
        <w:rPr>
          <w:spacing w:val="-12"/>
        </w:rPr>
        <w:t> </w:t>
      </w:r>
      <w:r>
        <w:rPr/>
        <w:t>yang</w:t>
      </w:r>
      <w:r>
        <w:rPr>
          <w:spacing w:val="-13"/>
        </w:rPr>
        <w:t> </w:t>
      </w:r>
      <w:r>
        <w:rPr/>
        <w:t>linier antara konsumsi bahan bakar (terutama Fuel Consumption Comb) dan emisi CO₂, yang memang secara fisik logis.</w:t>
      </w:r>
    </w:p>
    <w:p>
      <w:pPr>
        <w:pStyle w:val="BodyText"/>
        <w:spacing w:before="185"/>
      </w:pPr>
    </w:p>
    <w:p>
      <w:pPr>
        <w:pStyle w:val="BodyText"/>
        <w:spacing w:line="276" w:lineRule="auto"/>
        <w:ind w:left="244" w:right="3" w:hanging="10"/>
        <w:jc w:val="both"/>
      </w:pPr>
      <w:r>
        <w:rPr/>
        <w:t>Namun, sisa 11,90% variansi yang tidak dapat dijelaskan menunjukkan bahwa terdapat komponen non-linier yang signifikan,</w:t>
      </w:r>
      <w:r>
        <w:rPr>
          <w:spacing w:val="-6"/>
        </w:rPr>
        <w:t> </w:t>
      </w:r>
      <w:r>
        <w:rPr/>
        <w:t>seperti</w:t>
      </w:r>
      <w:r>
        <w:rPr>
          <w:spacing w:val="-7"/>
        </w:rPr>
        <w:t> </w:t>
      </w:r>
      <w:r>
        <w:rPr/>
        <w:t>pengaruh</w:t>
      </w:r>
      <w:r>
        <w:rPr>
          <w:spacing w:val="-5"/>
        </w:rPr>
        <w:t> </w:t>
      </w:r>
      <w:r>
        <w:rPr/>
        <w:t>interaksi</w:t>
      </w:r>
      <w:r>
        <w:rPr>
          <w:spacing w:val="-7"/>
        </w:rPr>
        <w:t> </w:t>
      </w:r>
      <w:r>
        <w:rPr/>
        <w:t>antara</w:t>
      </w:r>
      <w:r>
        <w:rPr>
          <w:spacing w:val="-6"/>
        </w:rPr>
        <w:t> </w:t>
      </w:r>
      <w:r>
        <w:rPr/>
        <w:t>jenis</w:t>
      </w:r>
      <w:r>
        <w:rPr>
          <w:spacing w:val="-7"/>
        </w:rPr>
        <w:t> </w:t>
      </w:r>
      <w:r>
        <w:rPr/>
        <w:t>bahan</w:t>
      </w:r>
      <w:r>
        <w:rPr>
          <w:spacing w:val="-7"/>
        </w:rPr>
        <w:t> </w:t>
      </w:r>
      <w:r>
        <w:rPr/>
        <w:t>bakar dan kapasitas mesin. MAE = 13,46 g/km berarti rata-rata kesalahan prediksi sekitar 6,7% dari rentang emisi, yang mungkin masih dapat diterima untuk aplikasi estimasi kasar namun tidak cukup presisi untuk keperluan regulasi.</w:t>
      </w:r>
    </w:p>
    <w:p>
      <w:pPr>
        <w:pStyle w:val="BodyText"/>
      </w:pPr>
    </w:p>
    <w:p>
      <w:pPr>
        <w:pStyle w:val="BodyText"/>
        <w:spacing w:before="116"/>
      </w:pPr>
    </w:p>
    <w:p>
      <w:pPr>
        <w:pStyle w:val="ListParagraph"/>
        <w:numPr>
          <w:ilvl w:val="1"/>
          <w:numId w:val="7"/>
        </w:numPr>
        <w:tabs>
          <w:tab w:pos="524" w:val="left" w:leader="none"/>
        </w:tabs>
        <w:spacing w:line="240" w:lineRule="auto" w:before="0" w:after="0"/>
        <w:ind w:left="524" w:right="0" w:hanging="289"/>
        <w:jc w:val="left"/>
        <w:rPr>
          <w:b/>
          <w:sz w:val="20"/>
        </w:rPr>
      </w:pPr>
      <w:r>
        <w:rPr>
          <w:b/>
          <w:sz w:val="20"/>
        </w:rPr>
        <w:t>Analisis</w:t>
      </w:r>
      <w:r>
        <w:rPr>
          <w:b/>
          <w:spacing w:val="-11"/>
          <w:sz w:val="20"/>
        </w:rPr>
        <w:t> </w:t>
      </w:r>
      <w:r>
        <w:rPr>
          <w:b/>
          <w:sz w:val="20"/>
        </w:rPr>
        <w:t>K-Means</w:t>
      </w:r>
      <w:r>
        <w:rPr>
          <w:b/>
          <w:spacing w:val="-10"/>
          <w:sz w:val="20"/>
        </w:rPr>
        <w:t> </w:t>
      </w:r>
      <w:r>
        <w:rPr>
          <w:b/>
          <w:sz w:val="20"/>
        </w:rPr>
        <w:t>Clustering</w:t>
      </w:r>
      <w:r>
        <w:rPr>
          <w:b/>
          <w:spacing w:val="-8"/>
          <w:sz w:val="20"/>
        </w:rPr>
        <w:t> </w:t>
      </w:r>
      <w:r>
        <w:rPr>
          <w:b/>
          <w:spacing w:val="-2"/>
          <w:sz w:val="20"/>
        </w:rPr>
        <w:t>(k=8)</w:t>
      </w:r>
    </w:p>
    <w:p>
      <w:pPr>
        <w:pStyle w:val="BodyText"/>
        <w:spacing w:line="276" w:lineRule="auto" w:before="144"/>
        <w:ind w:left="244" w:right="8" w:hanging="10"/>
        <w:jc w:val="both"/>
      </w:pPr>
      <w:r>
        <w:rPr/>
        <w:t>K-Means</w:t>
      </w:r>
      <w:r>
        <w:rPr>
          <w:spacing w:val="-12"/>
        </w:rPr>
        <w:t> </w:t>
      </w:r>
      <w:r>
        <w:rPr/>
        <w:t>berhasil</w:t>
      </w:r>
      <w:r>
        <w:rPr>
          <w:spacing w:val="-11"/>
        </w:rPr>
        <w:t> </w:t>
      </w:r>
      <w:r>
        <w:rPr/>
        <w:t>membentuk</w:t>
      </w:r>
      <w:r>
        <w:rPr>
          <w:spacing w:val="-12"/>
        </w:rPr>
        <w:t> </w:t>
      </w:r>
      <w:r>
        <w:rPr/>
        <w:t>8</w:t>
      </w:r>
      <w:r>
        <w:rPr>
          <w:spacing w:val="-10"/>
        </w:rPr>
        <w:t> </w:t>
      </w:r>
      <w:r>
        <w:rPr/>
        <w:t>kluster</w:t>
      </w:r>
      <w:r>
        <w:rPr>
          <w:spacing w:val="-12"/>
        </w:rPr>
        <w:t> </w:t>
      </w:r>
      <w:r>
        <w:rPr/>
        <w:t>yang</w:t>
      </w:r>
      <w:r>
        <w:rPr>
          <w:spacing w:val="-12"/>
        </w:rPr>
        <w:t> </w:t>
      </w:r>
      <w:r>
        <w:rPr/>
        <w:t>bermakna</w:t>
      </w:r>
      <w:r>
        <w:rPr>
          <w:spacing w:val="-10"/>
        </w:rPr>
        <w:t> </w:t>
      </w:r>
      <w:r>
        <w:rPr/>
        <w:t>secara semantik berdasarkan profil emisi dan konsumsi bahan bakar kendaraan. Nilai inertia = 6.713,80 pada k=8 menunjukkan kohesi kluster yang baik (semakin kecil inertia, semakin kompak kluster). Interpretasi setiap kluster berdasarkan analisis centroid:</w:t>
      </w:r>
    </w:p>
    <w:p>
      <w:pPr>
        <w:pStyle w:val="BodyText"/>
        <w:spacing w:before="185"/>
      </w:pPr>
    </w:p>
    <w:p>
      <w:pPr>
        <w:spacing w:line="266" w:lineRule="auto" w:before="0"/>
        <w:ind w:left="2335" w:right="0" w:hanging="1764"/>
        <w:jc w:val="left"/>
        <w:rPr>
          <w:b/>
          <w:sz w:val="20"/>
        </w:rPr>
      </w:pPr>
      <w:r>
        <w:rPr>
          <w:b/>
          <w:sz w:val="20"/>
        </w:rPr>
        <w:t>Tabel</w:t>
      </w:r>
      <w:r>
        <w:rPr>
          <w:b/>
          <w:spacing w:val="-10"/>
          <w:sz w:val="20"/>
        </w:rPr>
        <w:t> </w:t>
      </w:r>
      <w:r>
        <w:rPr>
          <w:b/>
          <w:sz w:val="20"/>
        </w:rPr>
        <w:t>5.</w:t>
      </w:r>
      <w:r>
        <w:rPr>
          <w:b/>
          <w:spacing w:val="-9"/>
          <w:sz w:val="20"/>
        </w:rPr>
        <w:t> </w:t>
      </w:r>
      <w:r>
        <w:rPr>
          <w:b/>
          <w:sz w:val="20"/>
        </w:rPr>
        <w:t>Interpretasi</w:t>
      </w:r>
      <w:r>
        <w:rPr>
          <w:b/>
          <w:spacing w:val="-10"/>
          <w:sz w:val="20"/>
        </w:rPr>
        <w:t> </w:t>
      </w:r>
      <w:r>
        <w:rPr>
          <w:b/>
          <w:sz w:val="20"/>
        </w:rPr>
        <w:t>8</w:t>
      </w:r>
      <w:r>
        <w:rPr>
          <w:b/>
          <w:spacing w:val="-9"/>
          <w:sz w:val="20"/>
        </w:rPr>
        <w:t> </w:t>
      </w:r>
      <w:r>
        <w:rPr>
          <w:b/>
          <w:sz w:val="20"/>
        </w:rPr>
        <w:t>Kluster</w:t>
      </w:r>
      <w:r>
        <w:rPr>
          <w:b/>
          <w:spacing w:val="-13"/>
          <w:sz w:val="20"/>
        </w:rPr>
        <w:t> </w:t>
      </w:r>
      <w:r>
        <w:rPr>
          <w:b/>
          <w:sz w:val="20"/>
        </w:rPr>
        <w:t>K-Means</w:t>
      </w:r>
      <w:r>
        <w:rPr>
          <w:b/>
          <w:spacing w:val="-10"/>
          <w:sz w:val="20"/>
        </w:rPr>
        <w:t> </w:t>
      </w:r>
      <w:r>
        <w:rPr>
          <w:b/>
          <w:sz w:val="20"/>
        </w:rPr>
        <w:t>(Inertia</w:t>
      </w:r>
      <w:r>
        <w:rPr>
          <w:b/>
          <w:spacing w:val="-9"/>
          <w:sz w:val="20"/>
        </w:rPr>
        <w:t> </w:t>
      </w:r>
      <w:r>
        <w:rPr>
          <w:b/>
          <w:sz w:val="20"/>
        </w:rPr>
        <w:t>= </w:t>
      </w:r>
      <w:r>
        <w:rPr>
          <w:b/>
          <w:spacing w:val="-2"/>
          <w:sz w:val="20"/>
        </w:rPr>
        <w:t>6.713,80)</w:t>
      </w:r>
    </w:p>
    <w:p>
      <w:pPr>
        <w:spacing w:after="0" w:line="266" w:lineRule="auto"/>
        <w:jc w:val="left"/>
        <w:rPr>
          <w:b/>
          <w:sz w:val="20"/>
        </w:rPr>
        <w:sectPr>
          <w:type w:val="continuous"/>
          <w:pgSz w:w="12240" w:h="15840"/>
          <w:pgMar w:header="608" w:footer="0" w:top="1840" w:bottom="280" w:left="720" w:right="1080"/>
          <w:cols w:num="2" w:equalWidth="0">
            <w:col w:w="5190" w:space="50"/>
            <w:col w:w="5200"/>
          </w:cols>
        </w:sectPr>
      </w:pPr>
    </w:p>
    <w:p>
      <w:pPr>
        <w:pStyle w:val="Heading2"/>
        <w:numPr>
          <w:ilvl w:val="1"/>
          <w:numId w:val="6"/>
        </w:numPr>
        <w:tabs>
          <w:tab w:pos="524" w:val="left" w:leader="none"/>
        </w:tabs>
        <w:spacing w:line="240" w:lineRule="auto" w:before="13" w:after="0"/>
        <w:ind w:left="524" w:right="0" w:hanging="289"/>
        <w:jc w:val="left"/>
      </w:pPr>
      <w:r>
        <w:rPr/>
        <w:t>Analisis</w:t>
      </w:r>
      <w:r>
        <w:rPr>
          <w:spacing w:val="-14"/>
        </w:rPr>
        <w:t> </w:t>
      </w:r>
      <w:r>
        <w:rPr/>
        <w:t>Decision</w:t>
      </w:r>
      <w:r>
        <w:rPr>
          <w:spacing w:val="-12"/>
        </w:rPr>
        <w:t> </w:t>
      </w:r>
      <w:r>
        <w:rPr>
          <w:spacing w:val="-4"/>
        </w:rPr>
        <w:t>Tree</w:t>
      </w:r>
    </w:p>
    <w:p>
      <w:pPr>
        <w:pStyle w:val="BodyText"/>
        <w:spacing w:before="145"/>
        <w:ind w:left="235"/>
      </w:pPr>
      <w:r>
        <w:rPr/>
        <w:t>Decision</w:t>
      </w:r>
      <w:r>
        <w:rPr>
          <w:spacing w:val="-13"/>
        </w:rPr>
        <w:t> </w:t>
      </w:r>
      <w:r>
        <w:rPr/>
        <w:t>Tree</w:t>
      </w:r>
      <w:r>
        <w:rPr>
          <w:spacing w:val="-11"/>
        </w:rPr>
        <w:t> </w:t>
      </w:r>
      <w:r>
        <w:rPr/>
        <w:t>menunjukkan</w:t>
      </w:r>
      <w:r>
        <w:rPr>
          <w:spacing w:val="-10"/>
        </w:rPr>
        <w:t> </w:t>
      </w:r>
      <w:r>
        <w:rPr/>
        <w:t>performa</w:t>
      </w:r>
      <w:r>
        <w:rPr>
          <w:spacing w:val="-12"/>
        </w:rPr>
        <w:t> </w:t>
      </w:r>
      <w:r>
        <w:rPr/>
        <w:t>yang</w:t>
      </w:r>
      <w:r>
        <w:rPr>
          <w:spacing w:val="-11"/>
        </w:rPr>
        <w:t> </w:t>
      </w:r>
      <w:r>
        <w:rPr/>
        <w:t>hampir</w:t>
      </w:r>
      <w:r>
        <w:rPr>
          <w:spacing w:val="-12"/>
        </w:rPr>
        <w:t> </w:t>
      </w:r>
      <w:r>
        <w:rPr>
          <w:spacing w:val="-2"/>
        </w:rPr>
        <w:t>menyamai</w:t>
      </w:r>
    </w:p>
    <w:p>
      <w:pPr>
        <w:pStyle w:val="Heading2"/>
        <w:tabs>
          <w:tab w:pos="1181" w:val="left" w:leader="none"/>
          <w:tab w:pos="2359" w:val="left" w:leader="none"/>
        </w:tabs>
        <w:spacing w:before="80"/>
        <w:ind w:left="235" w:firstLine="0"/>
      </w:pPr>
      <w:r>
        <w:rPr>
          <w:b w:val="0"/>
        </w:rPr>
        <w:br w:type="column"/>
      </w:r>
      <w:r>
        <w:rPr>
          <w:spacing w:val="-2"/>
        </w:rPr>
        <w:t>Kluster</w:t>
      </w:r>
      <w:r>
        <w:rPr/>
        <w:tab/>
      </w:r>
      <w:r>
        <w:rPr>
          <w:spacing w:val="-2"/>
        </w:rPr>
        <w:t>Kategori</w:t>
      </w:r>
      <w:r>
        <w:rPr/>
        <w:tab/>
      </w:r>
      <w:r>
        <w:rPr>
          <w:spacing w:val="-2"/>
        </w:rPr>
        <w:t>Rentang</w:t>
      </w:r>
    </w:p>
    <w:p>
      <w:pPr>
        <w:spacing w:before="25"/>
        <w:ind w:left="0" w:right="212" w:firstLine="0"/>
        <w:jc w:val="right"/>
        <w:rPr>
          <w:b/>
          <w:sz w:val="20"/>
        </w:rPr>
      </w:pPr>
      <w:r>
        <w:rPr>
          <w:b/>
          <w:spacing w:val="-5"/>
          <w:sz w:val="20"/>
        </w:rPr>
        <w:t>CO₂</w:t>
      </w:r>
    </w:p>
    <w:p>
      <w:pPr>
        <w:pStyle w:val="Heading2"/>
        <w:spacing w:line="266" w:lineRule="auto" w:before="80"/>
        <w:ind w:left="364" w:right="245" w:hanging="130"/>
      </w:pPr>
      <w:r>
        <w:rPr>
          <w:b w:val="0"/>
        </w:rPr>
        <w:br w:type="column"/>
      </w:r>
      <w:r>
        <w:rPr/>
        <w:t>Tipe</w:t>
      </w:r>
      <w:r>
        <w:rPr>
          <w:spacing w:val="-13"/>
        </w:rPr>
        <w:t> </w:t>
      </w:r>
      <w:r>
        <w:rPr/>
        <w:t>Kendaraan </w:t>
      </w:r>
      <w:r>
        <w:rPr>
          <w:spacing w:val="-2"/>
        </w:rPr>
        <w:t>Representatif</w:t>
      </w:r>
    </w:p>
    <w:p>
      <w:pPr>
        <w:pStyle w:val="Heading2"/>
        <w:spacing w:after="0" w:line="266" w:lineRule="auto"/>
        <w:sectPr>
          <w:type w:val="continuous"/>
          <w:pgSz w:w="12240" w:h="15840"/>
          <w:pgMar w:header="608" w:footer="0" w:top="1840" w:bottom="280" w:left="720" w:right="1080"/>
          <w:cols w:num="3" w:equalWidth="0">
            <w:col w:w="5227" w:space="62"/>
            <w:col w:w="3121" w:space="145"/>
            <w:col w:w="1885"/>
          </w:cols>
        </w:sectPr>
      </w:pPr>
    </w:p>
    <w:p>
      <w:pPr>
        <w:pStyle w:val="BodyText"/>
        <w:spacing w:line="276" w:lineRule="auto" w:before="34"/>
        <w:ind w:left="244" w:right="38"/>
      </w:pPr>
      <w:r>
        <w:rPr/>
        <w:t>Random Forest dengan R² = 0,9958, MAE = 2,22 g/km, dan RMSE</w:t>
      </w:r>
      <w:r>
        <w:rPr>
          <w:spacing w:val="-9"/>
        </w:rPr>
        <w:t> </w:t>
      </w:r>
      <w:r>
        <w:rPr/>
        <w:t>=</w:t>
      </w:r>
      <w:r>
        <w:rPr>
          <w:spacing w:val="-8"/>
        </w:rPr>
        <w:t> </w:t>
      </w:r>
      <w:r>
        <w:rPr/>
        <w:t>3,75</w:t>
      </w:r>
      <w:r>
        <w:rPr>
          <w:spacing w:val="-9"/>
        </w:rPr>
        <w:t> </w:t>
      </w:r>
      <w:r>
        <w:rPr/>
        <w:t>g/km.</w:t>
      </w:r>
      <w:r>
        <w:rPr>
          <w:spacing w:val="-8"/>
        </w:rPr>
        <w:t> </w:t>
      </w:r>
      <w:r>
        <w:rPr/>
        <w:t>Performa</w:t>
      </w:r>
      <w:r>
        <w:rPr>
          <w:spacing w:val="-11"/>
        </w:rPr>
        <w:t> </w:t>
      </w:r>
      <w:r>
        <w:rPr/>
        <w:t>tinggi</w:t>
      </w:r>
      <w:r>
        <w:rPr>
          <w:spacing w:val="-9"/>
        </w:rPr>
        <w:t> </w:t>
      </w:r>
      <w:r>
        <w:rPr/>
        <w:t>ini</w:t>
      </w:r>
      <w:r>
        <w:rPr>
          <w:spacing w:val="-10"/>
        </w:rPr>
        <w:t> </w:t>
      </w:r>
      <w:r>
        <w:rPr/>
        <w:t>dimungkinkan</w:t>
      </w:r>
      <w:r>
        <w:rPr>
          <w:spacing w:val="-8"/>
        </w:rPr>
        <w:t> </w:t>
      </w:r>
      <w:r>
        <w:rPr>
          <w:spacing w:val="-2"/>
        </w:rPr>
        <w:t>karena</w:t>
      </w:r>
    </w:p>
    <w:p>
      <w:pPr>
        <w:pStyle w:val="ListParagraph"/>
        <w:numPr>
          <w:ilvl w:val="0"/>
          <w:numId w:val="8"/>
        </w:numPr>
        <w:tabs>
          <w:tab w:pos="767" w:val="left" w:leader="none"/>
          <w:tab w:pos="996" w:val="left" w:leader="none"/>
        </w:tabs>
        <w:spacing w:line="266" w:lineRule="auto" w:before="10" w:after="0"/>
        <w:ind w:left="996" w:right="0" w:hanging="752"/>
        <w:jc w:val="left"/>
        <w:rPr>
          <w:sz w:val="20"/>
        </w:rPr>
      </w:pPr>
      <w:r>
        <w:rPr/>
        <w:br w:type="column"/>
      </w:r>
      <w:r>
        <w:rPr>
          <w:sz w:val="20"/>
        </w:rPr>
        <w:t>Emisi</w:t>
      </w:r>
      <w:r>
        <w:rPr>
          <w:spacing w:val="-13"/>
          <w:sz w:val="20"/>
        </w:rPr>
        <w:t> </w:t>
      </w:r>
      <w:r>
        <w:rPr>
          <w:sz w:val="20"/>
        </w:rPr>
        <w:t>Sangat </w:t>
      </w:r>
      <w:r>
        <w:rPr>
          <w:spacing w:val="-2"/>
          <w:sz w:val="20"/>
        </w:rPr>
        <w:t>Rendah</w:t>
      </w:r>
    </w:p>
    <w:p>
      <w:pPr>
        <w:pStyle w:val="BodyText"/>
        <w:tabs>
          <w:tab w:pos="1639" w:val="left" w:leader="none"/>
        </w:tabs>
        <w:spacing w:line="266" w:lineRule="auto" w:before="10"/>
        <w:ind w:left="1209" w:right="73" w:hanging="1081"/>
      </w:pPr>
      <w:r>
        <w:rPr/>
        <w:br w:type="column"/>
      </w:r>
      <w:r>
        <w:rPr/>
        <w:t>&lt; 130 g/km</w:t>
        <w:tab/>
        <w:tab/>
      </w:r>
      <w:r>
        <w:rPr>
          <w:spacing w:val="-2"/>
        </w:rPr>
        <w:t>Kendaraan </w:t>
      </w:r>
      <w:r>
        <w:rPr/>
        <w:t>listrik/hybrid,</w:t>
      </w:r>
      <w:r>
        <w:rPr>
          <w:spacing w:val="-13"/>
        </w:rPr>
        <w:t> </w:t>
      </w:r>
      <w:r>
        <w:rPr/>
        <w:t>city</w:t>
      </w:r>
      <w:r>
        <w:rPr>
          <w:spacing w:val="-12"/>
        </w:rPr>
        <w:t> </w:t>
      </w:r>
      <w:r>
        <w:rPr/>
        <w:t>car</w:t>
      </w:r>
    </w:p>
    <w:p>
      <w:pPr>
        <w:pStyle w:val="BodyText"/>
        <w:spacing w:after="0" w:line="266" w:lineRule="auto"/>
        <w:sectPr>
          <w:type w:val="continuous"/>
          <w:pgSz w:w="12240" w:h="15840"/>
          <w:pgMar w:header="608" w:footer="0" w:top="1840" w:bottom="280" w:left="720" w:right="1080"/>
          <w:cols w:num="3" w:equalWidth="0">
            <w:col w:w="5228" w:space="322"/>
            <w:col w:w="1828" w:space="40"/>
            <w:col w:w="3022"/>
          </w:cols>
        </w:sectPr>
      </w:pPr>
    </w:p>
    <w:p>
      <w:pPr>
        <w:pStyle w:val="BodyText"/>
        <w:spacing w:line="278" w:lineRule="auto"/>
        <w:ind w:left="244" w:right="38"/>
      </w:pPr>
      <w:r>
        <w:rPr/>
        <w:t>data</w:t>
      </w:r>
      <w:r>
        <w:rPr>
          <w:spacing w:val="80"/>
        </w:rPr>
        <w:t> </w:t>
      </w:r>
      <w:r>
        <w:rPr/>
        <w:t>emisi</w:t>
      </w:r>
      <w:r>
        <w:rPr>
          <w:spacing w:val="80"/>
        </w:rPr>
        <w:t> </w:t>
      </w:r>
      <w:r>
        <w:rPr/>
        <w:t>CO₂</w:t>
      </w:r>
      <w:r>
        <w:rPr>
          <w:spacing w:val="80"/>
        </w:rPr>
        <w:t> </w:t>
      </w:r>
      <w:r>
        <w:rPr/>
        <w:t>kendaraan</w:t>
      </w:r>
      <w:r>
        <w:rPr>
          <w:spacing w:val="80"/>
        </w:rPr>
        <w:t> </w:t>
      </w:r>
      <w:r>
        <w:rPr/>
        <w:t>memiliki</w:t>
      </w:r>
      <w:r>
        <w:rPr>
          <w:spacing w:val="80"/>
        </w:rPr>
        <w:t> </w:t>
      </w:r>
      <w:r>
        <w:rPr/>
        <w:t>pola</w:t>
      </w:r>
      <w:r>
        <w:rPr>
          <w:spacing w:val="80"/>
        </w:rPr>
        <w:t> </w:t>
      </w:r>
      <w:r>
        <w:rPr/>
        <w:t>yang</w:t>
      </w:r>
      <w:r>
        <w:rPr>
          <w:spacing w:val="80"/>
        </w:rPr>
        <w:t> </w:t>
      </w:r>
      <w:r>
        <w:rPr/>
        <w:t>relatif terstruktur</w:t>
      </w:r>
      <w:r>
        <w:rPr>
          <w:spacing w:val="60"/>
        </w:rPr>
        <w:t> </w:t>
      </w:r>
      <w:r>
        <w:rPr/>
        <w:t>dan</w:t>
      </w:r>
      <w:r>
        <w:rPr>
          <w:spacing w:val="59"/>
        </w:rPr>
        <w:t> </w:t>
      </w:r>
      <w:r>
        <w:rPr/>
        <w:t>dapat</w:t>
      </w:r>
      <w:r>
        <w:rPr>
          <w:spacing w:val="60"/>
        </w:rPr>
        <w:t> </w:t>
      </w:r>
      <w:r>
        <w:rPr/>
        <w:t>ditangkap</w:t>
      </w:r>
      <w:r>
        <w:rPr>
          <w:spacing w:val="62"/>
        </w:rPr>
        <w:t> </w:t>
      </w:r>
      <w:r>
        <w:rPr/>
        <w:t>oleh</w:t>
      </w:r>
      <w:r>
        <w:rPr>
          <w:spacing w:val="60"/>
        </w:rPr>
        <w:t> </w:t>
      </w:r>
      <w:r>
        <w:rPr/>
        <w:t>aturan-aturan</w:t>
      </w:r>
      <w:r>
        <w:rPr>
          <w:spacing w:val="61"/>
        </w:rPr>
        <w:t> </w:t>
      </w:r>
      <w:r>
        <w:rPr>
          <w:spacing w:val="-4"/>
        </w:rPr>
        <w:t>pohon</w:t>
      </w:r>
    </w:p>
    <w:p>
      <w:pPr>
        <w:pStyle w:val="ListParagraph"/>
        <w:numPr>
          <w:ilvl w:val="0"/>
          <w:numId w:val="8"/>
        </w:numPr>
        <w:tabs>
          <w:tab w:pos="734" w:val="left" w:leader="none"/>
          <w:tab w:pos="2107" w:val="left" w:leader="none"/>
        </w:tabs>
        <w:spacing w:line="222" w:lineRule="exact" w:before="0" w:after="0"/>
        <w:ind w:left="734" w:right="0" w:hanging="490"/>
        <w:jc w:val="left"/>
        <w:rPr>
          <w:sz w:val="20"/>
        </w:rPr>
      </w:pPr>
      <w:r>
        <w:rPr/>
        <w:br w:type="column"/>
      </w:r>
      <w:r>
        <w:rPr>
          <w:sz w:val="20"/>
        </w:rPr>
        <w:t>Emisi</w:t>
      </w:r>
      <w:r>
        <w:rPr>
          <w:spacing w:val="-8"/>
          <w:sz w:val="20"/>
        </w:rPr>
        <w:t> </w:t>
      </w:r>
      <w:r>
        <w:rPr>
          <w:spacing w:val="-2"/>
          <w:sz w:val="20"/>
        </w:rPr>
        <w:t>Rendah</w:t>
      </w:r>
      <w:r>
        <w:rPr>
          <w:sz w:val="20"/>
        </w:rPr>
        <w:tab/>
      </w:r>
      <w:r>
        <w:rPr>
          <w:spacing w:val="-2"/>
          <w:sz w:val="20"/>
        </w:rPr>
        <w:t>130–</w:t>
      </w:r>
      <w:r>
        <w:rPr>
          <w:spacing w:val="-5"/>
          <w:sz w:val="20"/>
        </w:rPr>
        <w:t>180</w:t>
      </w:r>
    </w:p>
    <w:p>
      <w:pPr>
        <w:pStyle w:val="BodyText"/>
        <w:spacing w:before="27"/>
        <w:ind w:left="2258"/>
      </w:pPr>
      <w:r>
        <w:rPr>
          <w:spacing w:val="-4"/>
        </w:rPr>
        <w:t>g/km</w:t>
      </w:r>
    </w:p>
    <w:p>
      <w:pPr>
        <w:pStyle w:val="BodyText"/>
        <w:spacing w:line="268" w:lineRule="auto"/>
        <w:ind w:left="765" w:right="166" w:hanging="521"/>
      </w:pPr>
      <w:r>
        <w:rPr/>
        <w:br w:type="column"/>
      </w:r>
      <w:r>
        <w:rPr/>
        <w:t>Compact</w:t>
      </w:r>
      <w:r>
        <w:rPr>
          <w:spacing w:val="-13"/>
        </w:rPr>
        <w:t> </w:t>
      </w:r>
      <w:r>
        <w:rPr/>
        <w:t>car,</w:t>
      </w:r>
      <w:r>
        <w:rPr>
          <w:spacing w:val="-12"/>
        </w:rPr>
        <w:t> </w:t>
      </w:r>
      <w:r>
        <w:rPr/>
        <w:t>sedan </w:t>
      </w:r>
      <w:r>
        <w:rPr>
          <w:spacing w:val="-2"/>
        </w:rPr>
        <w:t>efisien</w:t>
      </w:r>
    </w:p>
    <w:p>
      <w:pPr>
        <w:pStyle w:val="BodyText"/>
        <w:spacing w:after="0" w:line="268" w:lineRule="auto"/>
        <w:sectPr>
          <w:type w:val="continuous"/>
          <w:pgSz w:w="12240" w:h="15840"/>
          <w:pgMar w:header="608" w:footer="0" w:top="1840" w:bottom="280" w:left="720" w:right="1080"/>
          <w:cols w:num="3" w:equalWidth="0">
            <w:col w:w="5233" w:space="318"/>
            <w:col w:w="2851" w:space="62"/>
            <w:col w:w="1976"/>
          </w:cols>
        </w:sectPr>
      </w:pPr>
    </w:p>
    <w:p>
      <w:pPr>
        <w:pStyle w:val="BodyText"/>
        <w:spacing w:line="226" w:lineRule="exact"/>
        <w:ind w:left="244"/>
      </w:pPr>
      <w:r>
        <w:rPr>
          <w:spacing w:val="-2"/>
        </w:rPr>
        <w:t>keputusan.</w:t>
      </w:r>
    </w:p>
    <w:p>
      <w:pPr>
        <w:pStyle w:val="ListParagraph"/>
        <w:numPr>
          <w:ilvl w:val="0"/>
          <w:numId w:val="8"/>
        </w:numPr>
        <w:tabs>
          <w:tab w:pos="700" w:val="left" w:leader="none"/>
          <w:tab w:pos="1008" w:val="left" w:leader="none"/>
        </w:tabs>
        <w:spacing w:line="266" w:lineRule="auto" w:before="5" w:after="0"/>
        <w:ind w:left="1008" w:right="0" w:hanging="764"/>
        <w:jc w:val="left"/>
        <w:rPr>
          <w:sz w:val="20"/>
        </w:rPr>
      </w:pPr>
      <w:r>
        <w:rPr/>
        <w:br w:type="column"/>
      </w:r>
      <w:r>
        <w:rPr>
          <w:sz w:val="20"/>
        </w:rPr>
        <w:t>Emisi</w:t>
      </w:r>
      <w:r>
        <w:rPr>
          <w:spacing w:val="-13"/>
          <w:sz w:val="20"/>
        </w:rPr>
        <w:t> </w:t>
      </w:r>
      <w:r>
        <w:rPr>
          <w:sz w:val="20"/>
        </w:rPr>
        <w:t>Rendah-</w:t>
      </w:r>
      <w:r>
        <w:rPr>
          <w:spacing w:val="-2"/>
          <w:sz w:val="20"/>
        </w:rPr>
        <w:t>Sedang</w:t>
      </w:r>
    </w:p>
    <w:p>
      <w:pPr>
        <w:pStyle w:val="BodyText"/>
        <w:spacing w:before="5"/>
        <w:ind w:left="142" w:right="10"/>
        <w:jc w:val="center"/>
      </w:pPr>
      <w:r>
        <w:rPr/>
        <w:br w:type="column"/>
      </w:r>
      <w:r>
        <w:rPr>
          <w:spacing w:val="-2"/>
        </w:rPr>
        <w:t>180–</w:t>
      </w:r>
      <w:r>
        <w:rPr>
          <w:spacing w:val="-5"/>
        </w:rPr>
        <w:t>220</w:t>
      </w:r>
    </w:p>
    <w:p>
      <w:pPr>
        <w:pStyle w:val="BodyText"/>
        <w:spacing w:before="25"/>
        <w:ind w:left="142"/>
        <w:jc w:val="center"/>
      </w:pPr>
      <w:r>
        <w:rPr>
          <w:spacing w:val="-4"/>
        </w:rPr>
        <w:t>g/km</w:t>
      </w:r>
    </w:p>
    <w:p>
      <w:pPr>
        <w:pStyle w:val="BodyText"/>
        <w:spacing w:line="266" w:lineRule="auto" w:before="5"/>
        <w:ind w:left="424" w:right="369" w:hanging="180"/>
      </w:pPr>
      <w:r>
        <w:rPr/>
        <w:br w:type="column"/>
      </w:r>
      <w:r>
        <w:rPr>
          <w:spacing w:val="-2"/>
        </w:rPr>
        <w:t>Sedan</w:t>
      </w:r>
      <w:r>
        <w:rPr>
          <w:spacing w:val="-11"/>
        </w:rPr>
        <w:t> </w:t>
      </w:r>
      <w:r>
        <w:rPr>
          <w:spacing w:val="-2"/>
        </w:rPr>
        <w:t>standar, hatchback</w:t>
      </w:r>
    </w:p>
    <w:p>
      <w:pPr>
        <w:pStyle w:val="BodyText"/>
        <w:spacing w:after="0" w:line="266" w:lineRule="auto"/>
        <w:sectPr>
          <w:type w:val="continuous"/>
          <w:pgSz w:w="12240" w:h="15840"/>
          <w:pgMar w:header="608" w:footer="0" w:top="1840" w:bottom="280" w:left="720" w:right="1080"/>
          <w:cols w:num="4" w:equalWidth="0">
            <w:col w:w="1148" w:space="4402"/>
            <w:col w:w="1896" w:space="40"/>
            <w:col w:w="916" w:space="264"/>
            <w:col w:w="1774"/>
          </w:cols>
        </w:sectPr>
      </w:pPr>
    </w:p>
    <w:p>
      <w:pPr>
        <w:pStyle w:val="BodyText"/>
        <w:spacing w:line="273" w:lineRule="auto" w:before="162"/>
        <w:ind w:left="244" w:right="38" w:hanging="10"/>
        <w:jc w:val="both"/>
      </w:pPr>
      <w:r>
        <w:rPr/>
        <w:t>Namun, tanpa pruning (max_depth=None), pohon keputusan berpotensi mengalami overfitting pada data training dengan memorisasi</w:t>
      </w:r>
      <w:r>
        <w:rPr>
          <w:spacing w:val="27"/>
        </w:rPr>
        <w:t> </w:t>
      </w:r>
      <w:r>
        <w:rPr/>
        <w:t>noise.</w:t>
      </w:r>
      <w:r>
        <w:rPr>
          <w:spacing w:val="30"/>
        </w:rPr>
        <w:t> </w:t>
      </w:r>
      <w:r>
        <w:rPr/>
        <w:t>Perbandingan</w:t>
      </w:r>
      <w:r>
        <w:rPr>
          <w:spacing w:val="29"/>
        </w:rPr>
        <w:t> </w:t>
      </w:r>
      <w:r>
        <w:rPr/>
        <w:t>antara</w:t>
      </w:r>
      <w:r>
        <w:rPr>
          <w:spacing w:val="29"/>
        </w:rPr>
        <w:t> </w:t>
      </w:r>
      <w:r>
        <w:rPr/>
        <w:t>performa</w:t>
      </w:r>
      <w:r>
        <w:rPr>
          <w:spacing w:val="28"/>
        </w:rPr>
        <w:t> </w:t>
      </w:r>
      <w:r>
        <w:rPr>
          <w:spacing w:val="-2"/>
        </w:rPr>
        <w:t>validation</w:t>
      </w:r>
    </w:p>
    <w:p>
      <w:pPr>
        <w:pStyle w:val="ListParagraph"/>
        <w:numPr>
          <w:ilvl w:val="0"/>
          <w:numId w:val="8"/>
        </w:numPr>
        <w:tabs>
          <w:tab w:pos="734" w:val="left" w:leader="none"/>
          <w:tab w:pos="2097" w:val="left" w:leader="none"/>
        </w:tabs>
        <w:spacing w:line="240" w:lineRule="auto" w:before="37" w:after="0"/>
        <w:ind w:left="734" w:right="0" w:hanging="499"/>
        <w:jc w:val="left"/>
        <w:rPr>
          <w:sz w:val="20"/>
        </w:rPr>
      </w:pPr>
      <w:r>
        <w:rPr/>
        <w:br w:type="column"/>
      </w:r>
      <w:r>
        <w:rPr>
          <w:sz w:val="20"/>
        </w:rPr>
        <w:t>Emisi</w:t>
      </w:r>
      <w:r>
        <w:rPr>
          <w:spacing w:val="-8"/>
          <w:sz w:val="20"/>
        </w:rPr>
        <w:t> </w:t>
      </w:r>
      <w:r>
        <w:rPr>
          <w:spacing w:val="-2"/>
          <w:sz w:val="20"/>
        </w:rPr>
        <w:t>Sedang</w:t>
      </w:r>
      <w:r>
        <w:rPr>
          <w:sz w:val="20"/>
        </w:rPr>
        <w:tab/>
      </w:r>
      <w:r>
        <w:rPr>
          <w:spacing w:val="-2"/>
          <w:sz w:val="20"/>
        </w:rPr>
        <w:t>220–</w:t>
      </w:r>
      <w:r>
        <w:rPr>
          <w:spacing w:val="-5"/>
          <w:sz w:val="20"/>
        </w:rPr>
        <w:t>260</w:t>
      </w:r>
    </w:p>
    <w:p>
      <w:pPr>
        <w:pStyle w:val="BodyText"/>
        <w:spacing w:before="24"/>
        <w:ind w:left="2248"/>
      </w:pPr>
      <w:r>
        <w:rPr>
          <w:spacing w:val="-4"/>
        </w:rPr>
        <w:t>g/km</w:t>
      </w:r>
    </w:p>
    <w:p>
      <w:pPr>
        <w:pStyle w:val="BodyText"/>
        <w:spacing w:before="37"/>
        <w:ind w:left="235"/>
      </w:pPr>
      <w:r>
        <w:rPr/>
        <w:br w:type="column"/>
      </w:r>
      <w:r>
        <w:rPr/>
        <w:t>SUV</w:t>
      </w:r>
      <w:r>
        <w:rPr>
          <w:spacing w:val="-10"/>
        </w:rPr>
        <w:t> </w:t>
      </w:r>
      <w:r>
        <w:rPr/>
        <w:t>kecil,</w:t>
      </w:r>
      <w:r>
        <w:rPr>
          <w:spacing w:val="-5"/>
        </w:rPr>
        <w:t> </w:t>
      </w:r>
      <w:r>
        <w:rPr>
          <w:spacing w:val="-2"/>
        </w:rPr>
        <w:t>crossover</w:t>
      </w:r>
    </w:p>
    <w:p>
      <w:pPr>
        <w:pStyle w:val="BodyText"/>
        <w:spacing w:after="0"/>
        <w:sectPr>
          <w:type w:val="continuous"/>
          <w:pgSz w:w="12240" w:h="15840"/>
          <w:pgMar w:header="608" w:footer="0" w:top="1840" w:bottom="280" w:left="720" w:right="1080"/>
          <w:cols w:num="3" w:equalWidth="0">
            <w:col w:w="5227" w:space="333"/>
            <w:col w:w="2801" w:space="43"/>
            <w:col w:w="2036"/>
          </w:cols>
        </w:sectPr>
      </w:pPr>
    </w:p>
    <w:p>
      <w:pPr>
        <w:pStyle w:val="ListParagraph"/>
        <w:numPr>
          <w:ilvl w:val="0"/>
          <w:numId w:val="8"/>
        </w:numPr>
        <w:tabs>
          <w:tab w:pos="1022" w:val="left" w:leader="none"/>
          <w:tab w:pos="1349" w:val="left" w:leader="none"/>
        </w:tabs>
        <w:spacing w:line="266" w:lineRule="auto" w:before="80" w:after="0"/>
        <w:ind w:left="1349" w:right="0" w:hanging="795"/>
        <w:jc w:val="left"/>
        <w:rPr>
          <w:sz w:val="20"/>
        </w:rPr>
      </w:pPr>
      <w:r>
        <w:rPr>
          <w:sz w:val="20"/>
        </w:rPr>
        <w:t>Emisi</w:t>
      </w:r>
      <w:r>
        <w:rPr>
          <w:spacing w:val="-13"/>
          <w:sz w:val="20"/>
        </w:rPr>
        <w:t> </w:t>
      </w:r>
      <w:r>
        <w:rPr>
          <w:sz w:val="20"/>
        </w:rPr>
        <w:t>Sedang-</w:t>
      </w:r>
      <w:r>
        <w:rPr>
          <w:spacing w:val="-2"/>
          <w:sz w:val="20"/>
        </w:rPr>
        <w:t>Tinggi</w:t>
      </w:r>
    </w:p>
    <w:p>
      <w:pPr>
        <w:pStyle w:val="BodyText"/>
        <w:spacing w:before="80"/>
        <w:ind w:left="181"/>
        <w:jc w:val="center"/>
      </w:pPr>
      <w:r>
        <w:rPr/>
        <w:br w:type="column"/>
      </w:r>
      <w:r>
        <w:rPr>
          <w:spacing w:val="-2"/>
        </w:rPr>
        <w:t>260–</w:t>
      </w:r>
      <w:r>
        <w:rPr>
          <w:spacing w:val="-5"/>
        </w:rPr>
        <w:t>300</w:t>
      </w:r>
    </w:p>
    <w:p>
      <w:pPr>
        <w:pStyle w:val="BodyText"/>
        <w:spacing w:before="25"/>
        <w:ind w:left="192"/>
        <w:jc w:val="center"/>
      </w:pPr>
      <w:r>
        <w:rPr>
          <w:spacing w:val="-4"/>
        </w:rPr>
        <w:t>g/km</w:t>
      </w:r>
    </w:p>
    <w:p>
      <w:pPr>
        <w:pStyle w:val="BodyText"/>
        <w:spacing w:line="266" w:lineRule="auto" w:before="80"/>
        <w:ind w:left="766" w:hanging="336"/>
      </w:pPr>
      <w:r>
        <w:rPr/>
        <w:br w:type="column"/>
      </w:r>
      <w:r>
        <w:rPr/>
        <w:t>SUV</w:t>
      </w:r>
      <w:r>
        <w:rPr>
          <w:spacing w:val="-13"/>
        </w:rPr>
        <w:t> </w:t>
      </w:r>
      <w:r>
        <w:rPr/>
        <w:t>menengah, </w:t>
      </w:r>
      <w:r>
        <w:rPr>
          <w:spacing w:val="-2"/>
        </w:rPr>
        <w:t>minivan</w:t>
      </w:r>
    </w:p>
    <w:p>
      <w:pPr>
        <w:pStyle w:val="BodyText"/>
        <w:spacing w:line="276" w:lineRule="auto" w:before="80"/>
        <w:ind w:left="535" w:right="5"/>
      </w:pPr>
      <w:r>
        <w:rPr/>
        <w:br w:type="column"/>
      </w:r>
      <w:r>
        <w:rPr/>
        <w:t>Peningkatan</w:t>
      </w:r>
      <w:r>
        <w:rPr>
          <w:spacing w:val="32"/>
        </w:rPr>
        <w:t> </w:t>
      </w:r>
      <w:r>
        <w:rPr/>
        <w:t>jumlah</w:t>
      </w:r>
      <w:r>
        <w:rPr>
          <w:spacing w:val="31"/>
        </w:rPr>
        <w:t> </w:t>
      </w:r>
      <w:r>
        <w:rPr/>
        <w:t>epoch</w:t>
      </w:r>
      <w:r>
        <w:rPr>
          <w:spacing w:val="32"/>
        </w:rPr>
        <w:t> </w:t>
      </w:r>
      <w:r>
        <w:rPr/>
        <w:t>menjadi</w:t>
      </w:r>
      <w:r>
        <w:rPr>
          <w:spacing w:val="32"/>
        </w:rPr>
        <w:t> </w:t>
      </w:r>
      <w:r>
        <w:rPr/>
        <w:t>minimal</w:t>
      </w:r>
      <w:r>
        <w:rPr>
          <w:spacing w:val="30"/>
        </w:rPr>
        <w:t> </w:t>
      </w:r>
      <w:r>
        <w:rPr/>
        <w:t>500–1000;</w:t>
      </w:r>
      <w:r>
        <w:rPr>
          <w:spacing w:val="30"/>
        </w:rPr>
        <w:t> </w:t>
      </w:r>
      <w:r>
        <w:rPr/>
        <w:t>(5) Implementasi early stopping untuk mencegah overfitting.</w:t>
      </w:r>
    </w:p>
    <w:p>
      <w:pPr>
        <w:pStyle w:val="BodyText"/>
        <w:spacing w:after="0" w:line="276" w:lineRule="auto"/>
        <w:sectPr>
          <w:pgSz w:w="12240" w:h="15840"/>
          <w:pgMar w:header="608" w:footer="0" w:top="1840" w:bottom="280" w:left="720" w:right="1080"/>
          <w:cols w:num="4" w:equalWidth="0">
            <w:col w:w="2196" w:space="40"/>
            <w:col w:w="885" w:space="39"/>
            <w:col w:w="1750" w:space="40"/>
            <w:col w:w="5490"/>
          </w:cols>
        </w:sectPr>
      </w:pPr>
    </w:p>
    <w:p>
      <w:pPr>
        <w:pStyle w:val="ListParagraph"/>
        <w:numPr>
          <w:ilvl w:val="0"/>
          <w:numId w:val="8"/>
        </w:numPr>
        <w:tabs>
          <w:tab w:pos="1087" w:val="left" w:leader="none"/>
          <w:tab w:pos="2417" w:val="left" w:leader="none"/>
        </w:tabs>
        <w:spacing w:line="240" w:lineRule="auto" w:before="19" w:after="0"/>
        <w:ind w:left="1087" w:right="0" w:hanging="533"/>
        <w:jc w:val="left"/>
        <w:rPr>
          <w:sz w:val="20"/>
        </w:rPr>
      </w:pPr>
      <w:r>
        <w:rPr>
          <w:sz w:val="20"/>
        </w:rPr>
        <w:t>Emisi</w:t>
      </w:r>
      <w:r>
        <w:rPr>
          <w:spacing w:val="-12"/>
          <w:sz w:val="20"/>
        </w:rPr>
        <w:t> </w:t>
      </w:r>
      <w:r>
        <w:rPr>
          <w:spacing w:val="-2"/>
          <w:sz w:val="20"/>
        </w:rPr>
        <w:t>Tinggi</w:t>
      </w:r>
      <w:r>
        <w:rPr>
          <w:sz w:val="20"/>
        </w:rPr>
        <w:tab/>
      </w:r>
      <w:r>
        <w:rPr>
          <w:spacing w:val="-2"/>
          <w:sz w:val="20"/>
        </w:rPr>
        <w:t>300–</w:t>
      </w:r>
      <w:r>
        <w:rPr>
          <w:spacing w:val="-5"/>
          <w:sz w:val="20"/>
        </w:rPr>
        <w:t>360</w:t>
      </w:r>
    </w:p>
    <w:p>
      <w:pPr>
        <w:pStyle w:val="BodyText"/>
        <w:spacing w:before="24"/>
        <w:ind w:left="2568"/>
      </w:pPr>
      <w:r>
        <w:rPr>
          <w:spacing w:val="-4"/>
        </w:rPr>
        <w:t>g/km</w:t>
      </w:r>
    </w:p>
    <w:p>
      <w:pPr>
        <w:pStyle w:val="BodyText"/>
        <w:spacing w:line="266" w:lineRule="auto" w:before="19"/>
        <w:ind w:left="699" w:hanging="312"/>
      </w:pPr>
      <w:r>
        <w:rPr/>
        <w:br w:type="column"/>
      </w:r>
      <w:r>
        <w:rPr/>
        <w:t>Pickup</w:t>
      </w:r>
      <w:r>
        <w:rPr>
          <w:spacing w:val="-13"/>
        </w:rPr>
        <w:t> </w:t>
      </w:r>
      <w:r>
        <w:rPr/>
        <w:t>truck,</w:t>
      </w:r>
      <w:r>
        <w:rPr>
          <w:spacing w:val="-12"/>
        </w:rPr>
        <w:t> </w:t>
      </w:r>
      <w:r>
        <w:rPr/>
        <w:t>van </w:t>
      </w:r>
      <w:r>
        <w:rPr>
          <w:spacing w:val="-2"/>
        </w:rPr>
        <w:t>komersial</w:t>
      </w:r>
    </w:p>
    <w:p>
      <w:pPr>
        <w:pStyle w:val="Heading1"/>
        <w:spacing w:before="81"/>
        <w:ind w:left="472"/>
      </w:pPr>
      <w:r>
        <w:rPr>
          <w:b w:val="0"/>
        </w:rPr>
        <w:br w:type="column"/>
      </w:r>
      <w:r>
        <w:rPr>
          <w:spacing w:val="-2"/>
        </w:rPr>
        <w:t>IMPLEMENTASI</w:t>
      </w:r>
      <w:r>
        <w:rPr>
          <w:spacing w:val="-12"/>
        </w:rPr>
        <w:t> </w:t>
      </w:r>
      <w:r>
        <w:rPr>
          <w:spacing w:val="-2"/>
        </w:rPr>
        <w:t>APLIKASI</w:t>
      </w:r>
      <w:r>
        <w:rPr>
          <w:spacing w:val="-5"/>
        </w:rPr>
        <w:t> WEB</w:t>
      </w:r>
    </w:p>
    <w:p>
      <w:pPr>
        <w:pStyle w:val="Heading1"/>
        <w:spacing w:after="0"/>
        <w:sectPr>
          <w:type w:val="continuous"/>
          <w:pgSz w:w="12240" w:h="15840"/>
          <w:pgMar w:header="608" w:footer="0" w:top="1840" w:bottom="280" w:left="720" w:right="1080"/>
          <w:cols w:num="3" w:equalWidth="0">
            <w:col w:w="3121" w:space="40"/>
            <w:col w:w="1794" w:space="39"/>
            <w:col w:w="5446"/>
          </w:cols>
        </w:sectPr>
      </w:pPr>
    </w:p>
    <w:p>
      <w:pPr>
        <w:pStyle w:val="ListParagraph"/>
        <w:numPr>
          <w:ilvl w:val="0"/>
          <w:numId w:val="8"/>
        </w:numPr>
        <w:tabs>
          <w:tab w:pos="1077" w:val="left" w:leader="none"/>
          <w:tab w:pos="1349" w:val="left" w:leader="none"/>
          <w:tab w:pos="2417" w:val="left" w:leader="none"/>
          <w:tab w:pos="2568" w:val="left" w:leader="none"/>
          <w:tab w:pos="3346" w:val="left" w:leader="none"/>
        </w:tabs>
        <w:spacing w:line="266" w:lineRule="auto" w:before="36" w:after="0"/>
        <w:ind w:left="1349" w:right="36" w:hanging="795"/>
        <w:jc w:val="left"/>
        <w:rPr>
          <w:sz w:val="20"/>
        </w:rPr>
      </w:pPr>
      <w:r>
        <w:rPr>
          <w:sz w:val="20"/>
        </w:rPr>
        <w:t>Emisi Sangat</w:t>
        <w:tab/>
      </w:r>
      <w:r>
        <w:rPr>
          <w:spacing w:val="-2"/>
          <w:sz w:val="20"/>
        </w:rPr>
        <w:t>360–420</w:t>
      </w:r>
      <w:r>
        <w:rPr>
          <w:sz w:val="20"/>
        </w:rPr>
        <w:tab/>
        <w:t>Truk</w:t>
      </w:r>
      <w:r>
        <w:rPr>
          <w:spacing w:val="-13"/>
          <w:sz w:val="20"/>
        </w:rPr>
        <w:t> </w:t>
      </w:r>
      <w:r>
        <w:rPr>
          <w:sz w:val="20"/>
        </w:rPr>
        <w:t>besar,</w:t>
      </w:r>
      <w:r>
        <w:rPr>
          <w:spacing w:val="-12"/>
          <w:sz w:val="20"/>
        </w:rPr>
        <w:t> </w:t>
      </w:r>
      <w:r>
        <w:rPr>
          <w:sz w:val="20"/>
        </w:rPr>
        <w:t>muscle</w:t>
      </w:r>
      <w:r>
        <w:rPr>
          <w:spacing w:val="-13"/>
          <w:sz w:val="20"/>
        </w:rPr>
        <w:t> </w:t>
      </w:r>
      <w:r>
        <w:rPr>
          <w:sz w:val="20"/>
        </w:rPr>
        <w:t>car </w:t>
      </w:r>
      <w:r>
        <w:rPr>
          <w:spacing w:val="-2"/>
          <w:sz w:val="20"/>
        </w:rPr>
        <w:t>Tinggi</w:t>
      </w:r>
      <w:r>
        <w:rPr>
          <w:sz w:val="20"/>
        </w:rPr>
        <w:tab/>
        <w:tab/>
      </w:r>
      <w:r>
        <w:rPr>
          <w:spacing w:val="-4"/>
          <w:sz w:val="20"/>
        </w:rPr>
        <w:t>g/km</w:t>
      </w:r>
    </w:p>
    <w:p>
      <w:pPr>
        <w:pStyle w:val="ListParagraph"/>
        <w:numPr>
          <w:ilvl w:val="0"/>
          <w:numId w:val="8"/>
        </w:numPr>
        <w:tabs>
          <w:tab w:pos="1015" w:val="left" w:leader="none"/>
        </w:tabs>
        <w:spacing w:line="240" w:lineRule="auto" w:before="35" w:after="0"/>
        <w:ind w:left="1015" w:right="0" w:hanging="461"/>
        <w:jc w:val="left"/>
        <w:rPr>
          <w:sz w:val="20"/>
        </w:rPr>
      </w:pPr>
      <w:r>
        <w:rPr>
          <w:sz w:val="20"/>
        </w:rPr>
        <w:t>Emisi</w:t>
      </w:r>
      <w:r>
        <w:rPr>
          <w:spacing w:val="-5"/>
          <w:sz w:val="20"/>
        </w:rPr>
        <w:t> </w:t>
      </w:r>
      <w:r>
        <w:rPr>
          <w:sz w:val="20"/>
        </w:rPr>
        <w:t>Ekstrem</w:t>
      </w:r>
      <w:r>
        <w:rPr>
          <w:spacing w:val="52"/>
          <w:sz w:val="20"/>
        </w:rPr>
        <w:t> </w:t>
      </w:r>
      <w:r>
        <w:rPr>
          <w:sz w:val="20"/>
        </w:rPr>
        <w:t>&gt;</w:t>
      </w:r>
      <w:r>
        <w:rPr>
          <w:spacing w:val="-4"/>
          <w:sz w:val="20"/>
        </w:rPr>
        <w:t> </w:t>
      </w:r>
      <w:r>
        <w:rPr>
          <w:sz w:val="20"/>
        </w:rPr>
        <w:t>420</w:t>
      </w:r>
      <w:r>
        <w:rPr>
          <w:spacing w:val="-5"/>
          <w:sz w:val="20"/>
        </w:rPr>
        <w:t> </w:t>
      </w:r>
      <w:r>
        <w:rPr>
          <w:sz w:val="20"/>
        </w:rPr>
        <w:t>g/km</w:t>
      </w:r>
      <w:r>
        <w:rPr>
          <w:spacing w:val="63"/>
          <w:w w:val="150"/>
          <w:sz w:val="20"/>
        </w:rPr>
        <w:t> </w:t>
      </w:r>
      <w:r>
        <w:rPr>
          <w:sz w:val="20"/>
        </w:rPr>
        <w:t>Supercar,</w:t>
      </w:r>
      <w:r>
        <w:rPr>
          <w:spacing w:val="-4"/>
          <w:sz w:val="20"/>
        </w:rPr>
        <w:t> </w:t>
      </w:r>
      <w:r>
        <w:rPr>
          <w:sz w:val="20"/>
        </w:rPr>
        <w:t>heavy</w:t>
      </w:r>
      <w:r>
        <w:rPr>
          <w:spacing w:val="-2"/>
          <w:sz w:val="20"/>
        </w:rPr>
        <w:t> </w:t>
      </w:r>
      <w:r>
        <w:rPr>
          <w:spacing w:val="-4"/>
          <w:sz w:val="20"/>
        </w:rPr>
        <w:t>truck</w:t>
      </w:r>
    </w:p>
    <w:p>
      <w:pPr>
        <w:pStyle w:val="BodyText"/>
        <w:spacing w:before="228"/>
      </w:pPr>
    </w:p>
    <w:p>
      <w:pPr>
        <w:pStyle w:val="BodyText"/>
        <w:spacing w:line="276" w:lineRule="auto"/>
        <w:ind w:left="244" w:right="2" w:hanging="10"/>
        <w:jc w:val="both"/>
      </w:pPr>
      <w:r>
        <w:rPr/>
        <w:t>Segmentasi</w:t>
      </w:r>
      <w:r>
        <w:rPr>
          <w:spacing w:val="-8"/>
        </w:rPr>
        <w:t> </w:t>
      </w:r>
      <w:r>
        <w:rPr/>
        <w:t>ini</w:t>
      </w:r>
      <w:r>
        <w:rPr>
          <w:spacing w:val="-8"/>
        </w:rPr>
        <w:t> </w:t>
      </w:r>
      <w:r>
        <w:rPr/>
        <w:t>memberikan</w:t>
      </w:r>
      <w:r>
        <w:rPr>
          <w:spacing w:val="-8"/>
        </w:rPr>
        <w:t> </w:t>
      </w:r>
      <w:r>
        <w:rPr/>
        <w:t>nilai</w:t>
      </w:r>
      <w:r>
        <w:rPr>
          <w:spacing w:val="-8"/>
        </w:rPr>
        <w:t> </w:t>
      </w:r>
      <w:r>
        <w:rPr/>
        <w:t>praktis</w:t>
      </w:r>
      <w:r>
        <w:rPr>
          <w:spacing w:val="-9"/>
        </w:rPr>
        <w:t> </w:t>
      </w:r>
      <w:r>
        <w:rPr/>
        <w:t>bagi</w:t>
      </w:r>
      <w:r>
        <w:rPr>
          <w:spacing w:val="-8"/>
        </w:rPr>
        <w:t> </w:t>
      </w:r>
      <w:r>
        <w:rPr/>
        <w:t>regulator</w:t>
      </w:r>
      <w:r>
        <w:rPr>
          <w:spacing w:val="-7"/>
        </w:rPr>
        <w:t> </w:t>
      </w:r>
      <w:r>
        <w:rPr/>
        <w:t>(untuk menetapkan kelas pajak emisi), produsen (untuk memposisikan produk dalam segmen pasar), dan konsumen (untuk membandingkan efisiensi lingkungan antar </w:t>
      </w:r>
      <w:r>
        <w:rPr>
          <w:spacing w:val="-2"/>
        </w:rPr>
        <w:t>kendaraan).</w:t>
      </w:r>
    </w:p>
    <w:p>
      <w:pPr>
        <w:pStyle w:val="BodyText"/>
      </w:pPr>
    </w:p>
    <w:p>
      <w:pPr>
        <w:pStyle w:val="BodyText"/>
        <w:spacing w:before="117"/>
      </w:pPr>
    </w:p>
    <w:p>
      <w:pPr>
        <w:pStyle w:val="Heading2"/>
        <w:numPr>
          <w:ilvl w:val="1"/>
          <w:numId w:val="7"/>
        </w:numPr>
        <w:tabs>
          <w:tab w:pos="524" w:val="left" w:leader="none"/>
        </w:tabs>
        <w:spacing w:line="240" w:lineRule="auto" w:before="0" w:after="0"/>
        <w:ind w:left="524" w:right="0" w:hanging="289"/>
        <w:jc w:val="left"/>
      </w:pPr>
      <w:r>
        <w:rPr>
          <w:spacing w:val="-2"/>
        </w:rPr>
        <w:t>Analisis</w:t>
      </w:r>
      <w:r>
        <w:rPr>
          <w:spacing w:val="3"/>
        </w:rPr>
        <w:t> </w:t>
      </w:r>
      <w:r>
        <w:rPr>
          <w:spacing w:val="-2"/>
        </w:rPr>
        <w:t>Backpropagation</w:t>
      </w:r>
    </w:p>
    <w:p>
      <w:pPr>
        <w:pStyle w:val="BodyText"/>
        <w:spacing w:line="276" w:lineRule="auto" w:before="142"/>
        <w:ind w:left="244" w:hanging="10"/>
        <w:jc w:val="both"/>
      </w:pPr>
      <w:r>
        <w:rPr/>
        <w:t>Implementasi</w:t>
      </w:r>
      <w:r>
        <w:rPr>
          <w:spacing w:val="-13"/>
        </w:rPr>
        <w:t> </w:t>
      </w:r>
      <w:r>
        <w:rPr/>
        <w:t>Backpropagation</w:t>
      </w:r>
      <w:r>
        <w:rPr>
          <w:spacing w:val="-12"/>
        </w:rPr>
        <w:t> </w:t>
      </w:r>
      <w:r>
        <w:rPr/>
        <w:t>manual</w:t>
      </w:r>
      <w:r>
        <w:rPr>
          <w:spacing w:val="-13"/>
        </w:rPr>
        <w:t> </w:t>
      </w:r>
      <w:r>
        <w:rPr/>
        <w:t>menggunakan</w:t>
      </w:r>
      <w:r>
        <w:rPr>
          <w:spacing w:val="-12"/>
        </w:rPr>
        <w:t> </w:t>
      </w:r>
      <w:r>
        <w:rPr/>
        <w:t>NumPy menunjukkan</w:t>
      </w:r>
      <w:r>
        <w:rPr>
          <w:spacing w:val="-2"/>
        </w:rPr>
        <w:t> </w:t>
      </w:r>
      <w:r>
        <w:rPr/>
        <w:t>R²</w:t>
      </w:r>
      <w:r>
        <w:rPr>
          <w:spacing w:val="-3"/>
        </w:rPr>
        <w:t> </w:t>
      </w:r>
      <w:r>
        <w:rPr/>
        <w:t>=</w:t>
      </w:r>
      <w:r>
        <w:rPr>
          <w:spacing w:val="-2"/>
        </w:rPr>
        <w:t> </w:t>
      </w:r>
      <w:r>
        <w:rPr/>
        <w:t>−6,12,</w:t>
      </w:r>
      <w:r>
        <w:rPr>
          <w:spacing w:val="-3"/>
        </w:rPr>
        <w:t> </w:t>
      </w:r>
      <w:r>
        <w:rPr/>
        <w:t>MAE</w:t>
      </w:r>
      <w:r>
        <w:rPr>
          <w:spacing w:val="-2"/>
        </w:rPr>
        <w:t> </w:t>
      </w:r>
      <w:r>
        <w:rPr/>
        <w:t>=</w:t>
      </w:r>
      <w:r>
        <w:rPr>
          <w:spacing w:val="-2"/>
        </w:rPr>
        <w:t> </w:t>
      </w:r>
      <w:r>
        <w:rPr/>
        <w:t>112,09</w:t>
      </w:r>
      <w:r>
        <w:rPr>
          <w:spacing w:val="-2"/>
        </w:rPr>
        <w:t> </w:t>
      </w:r>
      <w:r>
        <w:rPr/>
        <w:t>g/km,</w:t>
      </w:r>
      <w:r>
        <w:rPr>
          <w:spacing w:val="-3"/>
        </w:rPr>
        <w:t> </w:t>
      </w:r>
      <w:r>
        <w:rPr/>
        <w:t>dan</w:t>
      </w:r>
      <w:r>
        <w:rPr>
          <w:spacing w:val="-2"/>
        </w:rPr>
        <w:t> </w:t>
      </w:r>
      <w:r>
        <w:rPr/>
        <w:t>RMSE = 154,96 g/km, yang mengindikasikan model gagal berkonvergensi dengan baik menggunakan konfigurasi saat ini.</w:t>
      </w:r>
      <w:r>
        <w:rPr>
          <w:spacing w:val="-8"/>
        </w:rPr>
        <w:t> </w:t>
      </w:r>
      <w:r>
        <w:rPr/>
        <w:t>Meski</w:t>
      </w:r>
      <w:r>
        <w:rPr>
          <w:spacing w:val="-9"/>
        </w:rPr>
        <w:t> </w:t>
      </w:r>
      <w:r>
        <w:rPr/>
        <w:t>demikian,</w:t>
      </w:r>
      <w:r>
        <w:rPr>
          <w:spacing w:val="-8"/>
        </w:rPr>
        <w:t> </w:t>
      </w:r>
      <w:r>
        <w:rPr/>
        <w:t>catatan</w:t>
      </w:r>
      <w:r>
        <w:rPr>
          <w:spacing w:val="-7"/>
        </w:rPr>
        <w:t> </w:t>
      </w:r>
      <w:r>
        <w:rPr/>
        <w:t>loss</w:t>
      </w:r>
      <w:r>
        <w:rPr>
          <w:spacing w:val="-9"/>
        </w:rPr>
        <w:t> </w:t>
      </w:r>
      <w:r>
        <w:rPr/>
        <w:t>per</w:t>
      </w:r>
      <w:r>
        <w:rPr>
          <w:spacing w:val="-7"/>
        </w:rPr>
        <w:t> </w:t>
      </w:r>
      <w:r>
        <w:rPr/>
        <w:t>epoch</w:t>
      </w:r>
      <w:r>
        <w:rPr>
          <w:spacing w:val="-9"/>
        </w:rPr>
        <w:t> </w:t>
      </w:r>
      <w:r>
        <w:rPr/>
        <w:t>menunjukkan</w:t>
      </w:r>
      <w:r>
        <w:rPr>
          <w:spacing w:val="-7"/>
        </w:rPr>
        <w:t> </w:t>
      </w:r>
      <w:r>
        <w:rPr/>
        <w:t>tren penurunan yang benar:</w:t>
      </w:r>
    </w:p>
    <w:p>
      <w:pPr>
        <w:pStyle w:val="BodyText"/>
        <w:spacing w:before="187"/>
      </w:pPr>
    </w:p>
    <w:p>
      <w:pPr>
        <w:pStyle w:val="Heading2"/>
        <w:spacing w:line="266" w:lineRule="auto" w:before="1"/>
        <w:ind w:left="2412" w:right="208" w:hanging="1976"/>
      </w:pPr>
      <w:r>
        <w:rPr/>
        <w:t>Tabel</w:t>
      </w:r>
      <w:r>
        <w:rPr>
          <w:spacing w:val="-13"/>
        </w:rPr>
        <w:t> </w:t>
      </w:r>
      <w:r>
        <w:rPr/>
        <w:t>6.</w:t>
      </w:r>
      <w:r>
        <w:rPr>
          <w:spacing w:val="-12"/>
        </w:rPr>
        <w:t> </w:t>
      </w:r>
      <w:r>
        <w:rPr/>
        <w:t>Progres</w:t>
      </w:r>
      <w:r>
        <w:rPr>
          <w:spacing w:val="-13"/>
        </w:rPr>
        <w:t> </w:t>
      </w:r>
      <w:r>
        <w:rPr/>
        <w:t>Training</w:t>
      </w:r>
      <w:r>
        <w:rPr>
          <w:spacing w:val="-12"/>
        </w:rPr>
        <w:t> </w:t>
      </w:r>
      <w:r>
        <w:rPr/>
        <w:t>Loss</w:t>
      </w:r>
      <w:r>
        <w:rPr>
          <w:spacing w:val="-13"/>
        </w:rPr>
        <w:t> </w:t>
      </w:r>
      <w:r>
        <w:rPr/>
        <w:t>Backpropagation</w:t>
      </w:r>
      <w:r>
        <w:rPr>
          <w:spacing w:val="-12"/>
        </w:rPr>
        <w:t> </w:t>
      </w:r>
      <w:r>
        <w:rPr/>
        <w:t>(100 </w:t>
      </w:r>
      <w:r>
        <w:rPr>
          <w:spacing w:val="-2"/>
        </w:rPr>
        <w:t>Epoch)</w:t>
      </w:r>
    </w:p>
    <w:p>
      <w:pPr>
        <w:pStyle w:val="BodyText"/>
        <w:spacing w:before="7"/>
        <w:rPr>
          <w:b/>
          <w:sz w:val="6"/>
        </w:rPr>
      </w:pPr>
    </w:p>
    <w:tbl>
      <w:tblPr>
        <w:tblW w:w="0" w:type="auto"/>
        <w:jc w:val="left"/>
        <w:tblInd w:w="23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908"/>
        <w:gridCol w:w="1116"/>
        <w:gridCol w:w="1184"/>
        <w:gridCol w:w="1750"/>
      </w:tblGrid>
      <w:tr>
        <w:trPr>
          <w:trHeight w:val="546" w:hRule="atLeast"/>
        </w:trPr>
        <w:tc>
          <w:tcPr>
            <w:tcW w:w="908" w:type="dxa"/>
          </w:tcPr>
          <w:p>
            <w:pPr>
              <w:pStyle w:val="TableParagraph"/>
              <w:ind w:right="6"/>
              <w:rPr>
                <w:b/>
                <w:sz w:val="20"/>
              </w:rPr>
            </w:pPr>
            <w:r>
              <w:rPr>
                <w:b/>
                <w:spacing w:val="-4"/>
                <w:sz w:val="20"/>
              </w:rPr>
              <w:t>Epoch</w:t>
            </w:r>
          </w:p>
        </w:tc>
        <w:tc>
          <w:tcPr>
            <w:tcW w:w="1116" w:type="dxa"/>
          </w:tcPr>
          <w:p>
            <w:pPr>
              <w:pStyle w:val="TableParagraph"/>
              <w:spacing w:line="268" w:lineRule="auto"/>
              <w:ind w:left="371" w:right="171" w:hanging="180"/>
              <w:jc w:val="left"/>
              <w:rPr>
                <w:b/>
                <w:sz w:val="20"/>
              </w:rPr>
            </w:pPr>
            <w:r>
              <w:rPr>
                <w:b/>
                <w:spacing w:val="-4"/>
                <w:sz w:val="20"/>
              </w:rPr>
              <w:t>Training Loss</w:t>
            </w:r>
          </w:p>
        </w:tc>
        <w:tc>
          <w:tcPr>
            <w:tcW w:w="1184" w:type="dxa"/>
          </w:tcPr>
          <w:p>
            <w:pPr>
              <w:pStyle w:val="TableParagraph"/>
              <w:spacing w:line="268" w:lineRule="auto"/>
              <w:ind w:left="405" w:right="102" w:hanging="288"/>
              <w:jc w:val="left"/>
              <w:rPr>
                <w:b/>
                <w:sz w:val="20"/>
              </w:rPr>
            </w:pPr>
            <w:r>
              <w:rPr>
                <w:b/>
                <w:spacing w:val="-2"/>
                <w:sz w:val="20"/>
              </w:rPr>
              <w:t>Penurunan </w:t>
            </w:r>
            <w:r>
              <w:rPr>
                <w:b/>
                <w:spacing w:val="-4"/>
                <w:sz w:val="20"/>
              </w:rPr>
              <w:t>Loss</w:t>
            </w:r>
          </w:p>
        </w:tc>
        <w:tc>
          <w:tcPr>
            <w:tcW w:w="1750" w:type="dxa"/>
          </w:tcPr>
          <w:p>
            <w:pPr>
              <w:pStyle w:val="TableParagraph"/>
              <w:ind w:left="14"/>
              <w:rPr>
                <w:b/>
                <w:sz w:val="20"/>
              </w:rPr>
            </w:pPr>
            <w:r>
              <w:rPr>
                <w:b/>
                <w:spacing w:val="-2"/>
                <w:sz w:val="20"/>
              </w:rPr>
              <w:t>Keterangan</w:t>
            </w:r>
          </w:p>
        </w:tc>
      </w:tr>
      <w:tr>
        <w:trPr>
          <w:trHeight w:val="292" w:hRule="atLeast"/>
        </w:trPr>
        <w:tc>
          <w:tcPr>
            <w:tcW w:w="908" w:type="dxa"/>
          </w:tcPr>
          <w:p>
            <w:pPr>
              <w:pStyle w:val="TableParagraph"/>
              <w:ind w:right="1"/>
              <w:rPr>
                <w:sz w:val="20"/>
              </w:rPr>
            </w:pPr>
            <w:r>
              <w:rPr>
                <w:spacing w:val="-10"/>
                <w:sz w:val="20"/>
              </w:rPr>
              <w:t>0</w:t>
            </w:r>
          </w:p>
        </w:tc>
        <w:tc>
          <w:tcPr>
            <w:tcW w:w="1116" w:type="dxa"/>
          </w:tcPr>
          <w:p>
            <w:pPr>
              <w:pStyle w:val="TableParagraph"/>
              <w:ind w:left="16" w:right="3"/>
              <w:rPr>
                <w:sz w:val="20"/>
              </w:rPr>
            </w:pPr>
            <w:r>
              <w:rPr>
                <w:spacing w:val="-2"/>
                <w:sz w:val="20"/>
              </w:rPr>
              <w:t>2,928639</w:t>
            </w:r>
          </w:p>
        </w:tc>
        <w:tc>
          <w:tcPr>
            <w:tcW w:w="1184" w:type="dxa"/>
          </w:tcPr>
          <w:p>
            <w:pPr>
              <w:pStyle w:val="TableParagraph"/>
              <w:ind w:left="12"/>
              <w:rPr>
                <w:sz w:val="20"/>
              </w:rPr>
            </w:pPr>
            <w:r>
              <w:rPr>
                <w:sz w:val="20"/>
              </w:rPr>
              <w:t>—</w:t>
            </w:r>
          </w:p>
        </w:tc>
        <w:tc>
          <w:tcPr>
            <w:tcW w:w="1750" w:type="dxa"/>
          </w:tcPr>
          <w:p>
            <w:pPr>
              <w:pStyle w:val="TableParagraph"/>
              <w:ind w:left="14" w:right="5"/>
              <w:rPr>
                <w:sz w:val="20"/>
              </w:rPr>
            </w:pPr>
            <w:r>
              <w:rPr>
                <w:spacing w:val="-2"/>
                <w:sz w:val="20"/>
              </w:rPr>
              <w:t>Inisialisasi</w:t>
            </w:r>
            <w:r>
              <w:rPr>
                <w:spacing w:val="8"/>
                <w:sz w:val="20"/>
              </w:rPr>
              <w:t> </w:t>
            </w:r>
            <w:r>
              <w:rPr>
                <w:spacing w:val="-4"/>
                <w:sz w:val="20"/>
              </w:rPr>
              <w:t>awal</w:t>
            </w:r>
          </w:p>
        </w:tc>
      </w:tr>
      <w:tr>
        <w:trPr>
          <w:trHeight w:val="546" w:hRule="atLeast"/>
        </w:trPr>
        <w:tc>
          <w:tcPr>
            <w:tcW w:w="908" w:type="dxa"/>
          </w:tcPr>
          <w:p>
            <w:pPr>
              <w:pStyle w:val="TableParagraph"/>
              <w:rPr>
                <w:sz w:val="20"/>
              </w:rPr>
            </w:pPr>
            <w:r>
              <w:rPr>
                <w:spacing w:val="-5"/>
                <w:sz w:val="20"/>
              </w:rPr>
              <w:t>20</w:t>
            </w:r>
          </w:p>
        </w:tc>
        <w:tc>
          <w:tcPr>
            <w:tcW w:w="1116" w:type="dxa"/>
          </w:tcPr>
          <w:p>
            <w:pPr>
              <w:pStyle w:val="TableParagraph"/>
              <w:ind w:left="16" w:right="3"/>
              <w:rPr>
                <w:sz w:val="20"/>
              </w:rPr>
            </w:pPr>
            <w:r>
              <w:rPr>
                <w:spacing w:val="-2"/>
                <w:sz w:val="20"/>
              </w:rPr>
              <w:t>0,342953</w:t>
            </w:r>
          </w:p>
        </w:tc>
        <w:tc>
          <w:tcPr>
            <w:tcW w:w="1184" w:type="dxa"/>
          </w:tcPr>
          <w:p>
            <w:pPr>
              <w:pStyle w:val="TableParagraph"/>
              <w:ind w:left="14"/>
              <w:rPr>
                <w:sz w:val="20"/>
              </w:rPr>
            </w:pPr>
            <w:r>
              <w:rPr>
                <w:spacing w:val="-2"/>
                <w:sz w:val="20"/>
              </w:rPr>
              <w:t>-88,3%</w:t>
            </w:r>
          </w:p>
        </w:tc>
        <w:tc>
          <w:tcPr>
            <w:tcW w:w="1750" w:type="dxa"/>
          </w:tcPr>
          <w:p>
            <w:pPr>
              <w:pStyle w:val="TableParagraph"/>
              <w:spacing w:line="266" w:lineRule="auto"/>
              <w:ind w:left="268" w:right="237" w:firstLine="180"/>
              <w:jc w:val="left"/>
              <w:rPr>
                <w:sz w:val="20"/>
              </w:rPr>
            </w:pPr>
            <w:r>
              <w:rPr>
                <w:spacing w:val="-2"/>
                <w:sz w:val="20"/>
              </w:rPr>
              <w:t>Penurunan </w:t>
            </w:r>
            <w:r>
              <w:rPr>
                <w:sz w:val="20"/>
              </w:rPr>
              <w:t>signifikan</w:t>
            </w:r>
            <w:r>
              <w:rPr>
                <w:spacing w:val="-13"/>
                <w:sz w:val="20"/>
              </w:rPr>
              <w:t> </w:t>
            </w:r>
            <w:r>
              <w:rPr>
                <w:sz w:val="20"/>
              </w:rPr>
              <w:t>awal</w:t>
            </w:r>
          </w:p>
        </w:tc>
      </w:tr>
      <w:tr>
        <w:trPr>
          <w:trHeight w:val="546" w:hRule="atLeast"/>
        </w:trPr>
        <w:tc>
          <w:tcPr>
            <w:tcW w:w="908" w:type="dxa"/>
          </w:tcPr>
          <w:p>
            <w:pPr>
              <w:pStyle w:val="TableParagraph"/>
              <w:rPr>
                <w:sz w:val="20"/>
              </w:rPr>
            </w:pPr>
            <w:r>
              <w:rPr>
                <w:spacing w:val="-5"/>
                <w:sz w:val="20"/>
              </w:rPr>
              <w:t>40</w:t>
            </w:r>
          </w:p>
        </w:tc>
        <w:tc>
          <w:tcPr>
            <w:tcW w:w="1116" w:type="dxa"/>
          </w:tcPr>
          <w:p>
            <w:pPr>
              <w:pStyle w:val="TableParagraph"/>
              <w:ind w:left="16" w:right="3"/>
              <w:rPr>
                <w:sz w:val="20"/>
              </w:rPr>
            </w:pPr>
            <w:r>
              <w:rPr>
                <w:spacing w:val="-2"/>
                <w:sz w:val="20"/>
              </w:rPr>
              <w:t>0,221105</w:t>
            </w:r>
          </w:p>
        </w:tc>
        <w:tc>
          <w:tcPr>
            <w:tcW w:w="1184" w:type="dxa"/>
          </w:tcPr>
          <w:p>
            <w:pPr>
              <w:pStyle w:val="TableParagraph"/>
              <w:ind w:left="14"/>
              <w:rPr>
                <w:sz w:val="20"/>
              </w:rPr>
            </w:pPr>
            <w:r>
              <w:rPr>
                <w:spacing w:val="-2"/>
                <w:sz w:val="20"/>
              </w:rPr>
              <w:t>-35,5%</w:t>
            </w:r>
          </w:p>
        </w:tc>
        <w:tc>
          <w:tcPr>
            <w:tcW w:w="1750" w:type="dxa"/>
          </w:tcPr>
          <w:p>
            <w:pPr>
              <w:pStyle w:val="TableParagraph"/>
              <w:spacing w:line="266" w:lineRule="auto"/>
              <w:ind w:left="486" w:right="237" w:hanging="120"/>
              <w:jc w:val="left"/>
              <w:rPr>
                <w:sz w:val="20"/>
              </w:rPr>
            </w:pPr>
            <w:r>
              <w:rPr>
                <w:spacing w:val="-2"/>
                <w:sz w:val="20"/>
              </w:rPr>
              <w:t>Konvergensi melambat</w:t>
            </w:r>
          </w:p>
        </w:tc>
      </w:tr>
      <w:tr>
        <w:trPr>
          <w:trHeight w:val="292" w:hRule="atLeast"/>
        </w:trPr>
        <w:tc>
          <w:tcPr>
            <w:tcW w:w="908" w:type="dxa"/>
          </w:tcPr>
          <w:p>
            <w:pPr>
              <w:pStyle w:val="TableParagraph"/>
              <w:rPr>
                <w:sz w:val="20"/>
              </w:rPr>
            </w:pPr>
            <w:r>
              <w:rPr>
                <w:spacing w:val="-5"/>
                <w:sz w:val="20"/>
              </w:rPr>
              <w:t>60</w:t>
            </w:r>
          </w:p>
        </w:tc>
        <w:tc>
          <w:tcPr>
            <w:tcW w:w="1116" w:type="dxa"/>
          </w:tcPr>
          <w:p>
            <w:pPr>
              <w:pStyle w:val="TableParagraph"/>
              <w:ind w:left="16" w:right="3"/>
              <w:rPr>
                <w:sz w:val="20"/>
              </w:rPr>
            </w:pPr>
            <w:r>
              <w:rPr>
                <w:spacing w:val="-2"/>
                <w:sz w:val="20"/>
              </w:rPr>
              <w:t>0,174948</w:t>
            </w:r>
          </w:p>
        </w:tc>
        <w:tc>
          <w:tcPr>
            <w:tcW w:w="1184" w:type="dxa"/>
          </w:tcPr>
          <w:p>
            <w:pPr>
              <w:pStyle w:val="TableParagraph"/>
              <w:ind w:left="14"/>
              <w:rPr>
                <w:sz w:val="20"/>
              </w:rPr>
            </w:pPr>
            <w:r>
              <w:rPr>
                <w:spacing w:val="-2"/>
                <w:sz w:val="20"/>
              </w:rPr>
              <w:t>-20,9%</w:t>
            </w:r>
          </w:p>
        </w:tc>
        <w:tc>
          <w:tcPr>
            <w:tcW w:w="1750" w:type="dxa"/>
          </w:tcPr>
          <w:p>
            <w:pPr>
              <w:pStyle w:val="TableParagraph"/>
              <w:ind w:left="14" w:right="1"/>
              <w:rPr>
                <w:sz w:val="20"/>
              </w:rPr>
            </w:pPr>
            <w:r>
              <w:rPr>
                <w:spacing w:val="-2"/>
                <w:sz w:val="20"/>
              </w:rPr>
              <w:t>Plateauing</w:t>
            </w:r>
          </w:p>
        </w:tc>
      </w:tr>
      <w:tr>
        <w:trPr>
          <w:trHeight w:val="547" w:hRule="atLeast"/>
        </w:trPr>
        <w:tc>
          <w:tcPr>
            <w:tcW w:w="908" w:type="dxa"/>
          </w:tcPr>
          <w:p>
            <w:pPr>
              <w:pStyle w:val="TableParagraph"/>
              <w:rPr>
                <w:sz w:val="20"/>
              </w:rPr>
            </w:pPr>
            <w:r>
              <w:rPr>
                <w:spacing w:val="-5"/>
                <w:sz w:val="20"/>
              </w:rPr>
              <w:t>80</w:t>
            </w:r>
          </w:p>
        </w:tc>
        <w:tc>
          <w:tcPr>
            <w:tcW w:w="1116" w:type="dxa"/>
          </w:tcPr>
          <w:p>
            <w:pPr>
              <w:pStyle w:val="TableParagraph"/>
              <w:ind w:left="16" w:right="3"/>
              <w:rPr>
                <w:sz w:val="20"/>
              </w:rPr>
            </w:pPr>
            <w:r>
              <w:rPr>
                <w:spacing w:val="-2"/>
                <w:sz w:val="20"/>
              </w:rPr>
              <w:t>0,144444</w:t>
            </w:r>
          </w:p>
        </w:tc>
        <w:tc>
          <w:tcPr>
            <w:tcW w:w="1184" w:type="dxa"/>
          </w:tcPr>
          <w:p>
            <w:pPr>
              <w:pStyle w:val="TableParagraph"/>
              <w:ind w:left="14"/>
              <w:rPr>
                <w:sz w:val="20"/>
              </w:rPr>
            </w:pPr>
            <w:r>
              <w:rPr>
                <w:spacing w:val="-2"/>
                <w:sz w:val="20"/>
              </w:rPr>
              <w:t>-17,4%</w:t>
            </w:r>
          </w:p>
        </w:tc>
        <w:tc>
          <w:tcPr>
            <w:tcW w:w="1750" w:type="dxa"/>
          </w:tcPr>
          <w:p>
            <w:pPr>
              <w:pStyle w:val="TableParagraph"/>
              <w:spacing w:line="266" w:lineRule="auto"/>
              <w:ind w:left="608" w:right="237" w:hanging="243"/>
              <w:jc w:val="left"/>
              <w:rPr>
                <w:sz w:val="20"/>
              </w:rPr>
            </w:pPr>
            <w:r>
              <w:rPr>
                <w:spacing w:val="-2"/>
                <w:sz w:val="20"/>
              </w:rPr>
              <w:t>Konvergensi lambat</w:t>
            </w:r>
          </w:p>
        </w:tc>
      </w:tr>
      <w:tr>
        <w:trPr>
          <w:trHeight w:val="546" w:hRule="atLeast"/>
        </w:trPr>
        <w:tc>
          <w:tcPr>
            <w:tcW w:w="908" w:type="dxa"/>
          </w:tcPr>
          <w:p>
            <w:pPr>
              <w:pStyle w:val="TableParagraph"/>
              <w:rPr>
                <w:sz w:val="20"/>
              </w:rPr>
            </w:pPr>
            <w:r>
              <w:rPr>
                <w:spacing w:val="-5"/>
                <w:sz w:val="20"/>
              </w:rPr>
              <w:t>100</w:t>
            </w:r>
          </w:p>
        </w:tc>
        <w:tc>
          <w:tcPr>
            <w:tcW w:w="1116" w:type="dxa"/>
          </w:tcPr>
          <w:p>
            <w:pPr>
              <w:pStyle w:val="TableParagraph"/>
              <w:ind w:left="16"/>
              <w:rPr>
                <w:sz w:val="20"/>
              </w:rPr>
            </w:pPr>
            <w:r>
              <w:rPr>
                <w:spacing w:val="-2"/>
                <w:sz w:val="20"/>
              </w:rPr>
              <w:t>~0,130*</w:t>
            </w:r>
          </w:p>
        </w:tc>
        <w:tc>
          <w:tcPr>
            <w:tcW w:w="1184" w:type="dxa"/>
          </w:tcPr>
          <w:p>
            <w:pPr>
              <w:pStyle w:val="TableParagraph"/>
              <w:ind w:left="13"/>
              <w:rPr>
                <w:sz w:val="20"/>
              </w:rPr>
            </w:pPr>
            <w:r>
              <w:rPr>
                <w:spacing w:val="-2"/>
                <w:sz w:val="20"/>
              </w:rPr>
              <w:t>-10,0%*</w:t>
            </w:r>
          </w:p>
        </w:tc>
        <w:tc>
          <w:tcPr>
            <w:tcW w:w="1750" w:type="dxa"/>
          </w:tcPr>
          <w:p>
            <w:pPr>
              <w:pStyle w:val="TableParagraph"/>
              <w:spacing w:line="266" w:lineRule="auto"/>
              <w:ind w:left="642" w:hanging="516"/>
              <w:jc w:val="left"/>
              <w:rPr>
                <w:sz w:val="20"/>
              </w:rPr>
            </w:pPr>
            <w:r>
              <w:rPr>
                <w:sz w:val="20"/>
              </w:rPr>
              <w:t>Perlu</w:t>
            </w:r>
            <w:r>
              <w:rPr>
                <w:spacing w:val="-13"/>
                <w:sz w:val="20"/>
              </w:rPr>
              <w:t> </w:t>
            </w:r>
            <w:r>
              <w:rPr>
                <w:sz w:val="20"/>
              </w:rPr>
              <w:t>lebih</w:t>
            </w:r>
            <w:r>
              <w:rPr>
                <w:spacing w:val="-12"/>
                <w:sz w:val="20"/>
              </w:rPr>
              <w:t> </w:t>
            </w:r>
            <w:r>
              <w:rPr>
                <w:sz w:val="20"/>
              </w:rPr>
              <w:t>banyak </w:t>
            </w:r>
            <w:r>
              <w:rPr>
                <w:spacing w:val="-2"/>
                <w:sz w:val="20"/>
              </w:rPr>
              <w:t>epoch</w:t>
            </w:r>
          </w:p>
        </w:tc>
      </w:tr>
    </w:tbl>
    <w:p>
      <w:pPr>
        <w:pStyle w:val="BodyText"/>
        <w:spacing w:before="171"/>
        <w:rPr>
          <w:b/>
        </w:rPr>
      </w:pPr>
    </w:p>
    <w:p>
      <w:pPr>
        <w:pStyle w:val="BodyText"/>
        <w:spacing w:line="276" w:lineRule="auto"/>
        <w:ind w:left="244" w:hanging="10"/>
        <w:jc w:val="both"/>
      </w:pPr>
      <w:r>
        <w:rPr/>
        <w:t>*Estimasi berdasarkan tren penurunan. Perbaikan yang direkomendasikan:</w:t>
      </w:r>
      <w:r>
        <w:rPr>
          <w:spacing w:val="-11"/>
        </w:rPr>
        <w:t> </w:t>
      </w:r>
      <w:r>
        <w:rPr/>
        <w:t>(1)</w:t>
      </w:r>
      <w:r>
        <w:rPr>
          <w:spacing w:val="-11"/>
        </w:rPr>
        <w:t> </w:t>
      </w:r>
      <w:r>
        <w:rPr/>
        <w:t>Penggunaan</w:t>
      </w:r>
      <w:r>
        <w:rPr>
          <w:spacing w:val="-10"/>
        </w:rPr>
        <w:t> </w:t>
      </w:r>
      <w:r>
        <w:rPr/>
        <w:t>adaptive</w:t>
      </w:r>
      <w:r>
        <w:rPr>
          <w:spacing w:val="-11"/>
        </w:rPr>
        <w:t> </w:t>
      </w:r>
      <w:r>
        <w:rPr/>
        <w:t>optimizer</w:t>
      </w:r>
      <w:r>
        <w:rPr>
          <w:spacing w:val="-11"/>
        </w:rPr>
        <w:t> </w:t>
      </w:r>
      <w:r>
        <w:rPr/>
        <w:t>seperti Adam atau RMSProp; (2) Normalisasi nilai target output (output normalization) menggunakan MinMaxScaler agar berada dalam rentang yang sesuai dengan fungsi aktivasi; (3) Penambahan</w:t>
      </w:r>
      <w:r>
        <w:rPr>
          <w:spacing w:val="60"/>
        </w:rPr>
        <w:t> </w:t>
      </w:r>
      <w:r>
        <w:rPr/>
        <w:t>batch</w:t>
      </w:r>
      <w:r>
        <w:rPr>
          <w:spacing w:val="59"/>
        </w:rPr>
        <w:t> </w:t>
      </w:r>
      <w:r>
        <w:rPr/>
        <w:t>normalization</w:t>
      </w:r>
      <w:r>
        <w:rPr>
          <w:spacing w:val="59"/>
        </w:rPr>
        <w:t> </w:t>
      </w:r>
      <w:r>
        <w:rPr/>
        <w:t>pada</w:t>
      </w:r>
      <w:r>
        <w:rPr>
          <w:spacing w:val="60"/>
        </w:rPr>
        <w:t> </w:t>
      </w:r>
      <w:r>
        <w:rPr/>
        <w:t>hidden</w:t>
      </w:r>
      <w:r>
        <w:rPr>
          <w:spacing w:val="60"/>
        </w:rPr>
        <w:t> </w:t>
      </w:r>
      <w:r>
        <w:rPr/>
        <w:t>layers;</w:t>
      </w:r>
      <w:r>
        <w:rPr>
          <w:spacing w:val="58"/>
        </w:rPr>
        <w:t> </w:t>
      </w:r>
      <w:r>
        <w:rPr>
          <w:spacing w:val="-5"/>
        </w:rPr>
        <w:t>(4)</w:t>
      </w:r>
    </w:p>
    <w:p>
      <w:pPr>
        <w:pStyle w:val="Heading2"/>
        <w:numPr>
          <w:ilvl w:val="1"/>
          <w:numId w:val="9"/>
        </w:numPr>
        <w:tabs>
          <w:tab w:pos="524" w:val="left" w:leader="none"/>
        </w:tabs>
        <w:spacing w:line="240" w:lineRule="auto" w:before="39" w:after="0"/>
        <w:ind w:left="524" w:right="0" w:hanging="289"/>
        <w:jc w:val="left"/>
      </w:pPr>
      <w:r>
        <w:rPr>
          <w:b w:val="0"/>
        </w:rPr>
        <w:br w:type="column"/>
      </w:r>
      <w:r>
        <w:rPr>
          <w:spacing w:val="-2"/>
        </w:rPr>
        <w:t>Arsitektur</w:t>
      </w:r>
      <w:r>
        <w:rPr>
          <w:spacing w:val="6"/>
        </w:rPr>
        <w:t> </w:t>
      </w:r>
      <w:r>
        <w:rPr>
          <w:spacing w:val="-2"/>
        </w:rPr>
        <w:t>Sistem</w:t>
      </w:r>
    </w:p>
    <w:p>
      <w:pPr>
        <w:pStyle w:val="BodyText"/>
        <w:spacing w:line="276" w:lineRule="auto" w:before="144"/>
        <w:ind w:left="244" w:right="4" w:hanging="10"/>
      </w:pPr>
      <w:r>
        <w:rPr/>
        <w:t>Aplikasi</w:t>
      </w:r>
      <w:r>
        <w:rPr>
          <w:spacing w:val="-11"/>
        </w:rPr>
        <w:t> </w:t>
      </w:r>
      <w:r>
        <w:rPr/>
        <w:t>web</w:t>
      </w:r>
      <w:r>
        <w:rPr>
          <w:spacing w:val="-9"/>
        </w:rPr>
        <w:t> </w:t>
      </w:r>
      <w:r>
        <w:rPr/>
        <w:t>dibangun</w:t>
      </w:r>
      <w:r>
        <w:rPr>
          <w:spacing w:val="-11"/>
        </w:rPr>
        <w:t> </w:t>
      </w:r>
      <w:r>
        <w:rPr/>
        <w:t>menggunakan</w:t>
      </w:r>
      <w:r>
        <w:rPr>
          <w:spacing w:val="-11"/>
        </w:rPr>
        <w:t> </w:t>
      </w:r>
      <w:r>
        <w:rPr/>
        <w:t>arsitektur</w:t>
      </w:r>
      <w:r>
        <w:rPr>
          <w:spacing w:val="-10"/>
        </w:rPr>
        <w:t> </w:t>
      </w:r>
      <w:r>
        <w:rPr/>
        <w:t>Model-View-Controller (MVC) dengan stack teknologi berikut:</w:t>
      </w:r>
    </w:p>
    <w:p>
      <w:pPr>
        <w:pStyle w:val="Heading2"/>
        <w:spacing w:before="81"/>
        <w:ind w:left="1077" w:firstLine="0"/>
      </w:pPr>
      <w:r>
        <w:rPr>
          <w:spacing w:val="-2"/>
        </w:rPr>
        <w:t>Tabel 7.</w:t>
      </w:r>
      <w:r>
        <w:rPr>
          <w:spacing w:val="-1"/>
        </w:rPr>
        <w:t> </w:t>
      </w:r>
      <w:r>
        <w:rPr>
          <w:spacing w:val="-2"/>
        </w:rPr>
        <w:t>Stack</w:t>
      </w:r>
      <w:r>
        <w:rPr>
          <w:spacing w:val="-5"/>
        </w:rPr>
        <w:t> </w:t>
      </w:r>
      <w:r>
        <w:rPr>
          <w:spacing w:val="-2"/>
        </w:rPr>
        <w:t>Teknologi</w:t>
      </w:r>
      <w:r>
        <w:rPr>
          <w:spacing w:val="-12"/>
        </w:rPr>
        <w:t> </w:t>
      </w:r>
      <w:r>
        <w:rPr>
          <w:spacing w:val="-2"/>
        </w:rPr>
        <w:t>Aplikasi</w:t>
      </w:r>
      <w:r>
        <w:rPr>
          <w:spacing w:val="-3"/>
        </w:rPr>
        <w:t> </w:t>
      </w:r>
      <w:r>
        <w:rPr>
          <w:spacing w:val="-5"/>
        </w:rPr>
        <w:t>Web</w:t>
      </w:r>
    </w:p>
    <w:p>
      <w:pPr>
        <w:pStyle w:val="BodyText"/>
        <w:spacing w:before="11"/>
        <w:rPr>
          <w:b/>
          <w:sz w:val="8"/>
        </w:rPr>
      </w:pPr>
    </w:p>
    <w:tbl>
      <w:tblPr>
        <w:tblW w:w="0" w:type="auto"/>
        <w:jc w:val="left"/>
        <w:tblInd w:w="23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268"/>
        <w:gridCol w:w="1583"/>
        <w:gridCol w:w="2108"/>
      </w:tblGrid>
      <w:tr>
        <w:trPr>
          <w:trHeight w:val="292" w:hRule="atLeast"/>
        </w:trPr>
        <w:tc>
          <w:tcPr>
            <w:tcW w:w="1268" w:type="dxa"/>
          </w:tcPr>
          <w:p>
            <w:pPr>
              <w:pStyle w:val="TableParagraph"/>
              <w:ind w:right="4"/>
              <w:rPr>
                <w:b/>
                <w:sz w:val="20"/>
              </w:rPr>
            </w:pPr>
            <w:r>
              <w:rPr>
                <w:b/>
                <w:spacing w:val="-4"/>
                <w:sz w:val="20"/>
              </w:rPr>
              <w:t>Layer</w:t>
            </w:r>
          </w:p>
        </w:tc>
        <w:tc>
          <w:tcPr>
            <w:tcW w:w="1583" w:type="dxa"/>
          </w:tcPr>
          <w:p>
            <w:pPr>
              <w:pStyle w:val="TableParagraph"/>
              <w:ind w:left="12" w:right="1"/>
              <w:rPr>
                <w:b/>
                <w:sz w:val="20"/>
              </w:rPr>
            </w:pPr>
            <w:r>
              <w:rPr>
                <w:b/>
                <w:spacing w:val="-2"/>
                <w:sz w:val="20"/>
              </w:rPr>
              <w:t>Teknologi</w:t>
            </w:r>
          </w:p>
        </w:tc>
        <w:tc>
          <w:tcPr>
            <w:tcW w:w="2108" w:type="dxa"/>
          </w:tcPr>
          <w:p>
            <w:pPr>
              <w:pStyle w:val="TableParagraph"/>
              <w:ind w:left="167" w:right="161"/>
              <w:rPr>
                <w:b/>
                <w:sz w:val="20"/>
              </w:rPr>
            </w:pPr>
            <w:r>
              <w:rPr>
                <w:b/>
                <w:spacing w:val="-2"/>
                <w:sz w:val="20"/>
              </w:rPr>
              <w:t>Fungsi</w:t>
            </w:r>
          </w:p>
        </w:tc>
      </w:tr>
      <w:tr>
        <w:trPr>
          <w:trHeight w:val="801" w:hRule="atLeast"/>
        </w:trPr>
        <w:tc>
          <w:tcPr>
            <w:tcW w:w="1268" w:type="dxa"/>
          </w:tcPr>
          <w:p>
            <w:pPr>
              <w:pStyle w:val="TableParagraph"/>
              <w:ind w:right="2"/>
              <w:rPr>
                <w:sz w:val="20"/>
              </w:rPr>
            </w:pPr>
            <w:r>
              <w:rPr>
                <w:spacing w:val="-2"/>
                <w:sz w:val="20"/>
              </w:rPr>
              <w:t>Backend</w:t>
            </w:r>
          </w:p>
        </w:tc>
        <w:tc>
          <w:tcPr>
            <w:tcW w:w="1583" w:type="dxa"/>
          </w:tcPr>
          <w:p>
            <w:pPr>
              <w:pStyle w:val="TableParagraph"/>
              <w:spacing w:line="266" w:lineRule="auto"/>
              <w:ind w:left="580" w:hanging="380"/>
              <w:jc w:val="left"/>
              <w:rPr>
                <w:sz w:val="20"/>
              </w:rPr>
            </w:pPr>
            <w:r>
              <w:rPr>
                <w:sz w:val="20"/>
              </w:rPr>
              <w:t>Python</w:t>
            </w:r>
            <w:r>
              <w:rPr>
                <w:spacing w:val="-13"/>
                <w:sz w:val="20"/>
              </w:rPr>
              <w:t> </w:t>
            </w:r>
            <w:r>
              <w:rPr>
                <w:sz w:val="20"/>
              </w:rPr>
              <w:t>3.9.0</w:t>
            </w:r>
            <w:r>
              <w:rPr>
                <w:spacing w:val="-12"/>
                <w:sz w:val="20"/>
              </w:rPr>
              <w:t> </w:t>
            </w:r>
            <w:r>
              <w:rPr>
                <w:sz w:val="20"/>
              </w:rPr>
              <w:t>+ </w:t>
            </w:r>
            <w:r>
              <w:rPr>
                <w:spacing w:val="-2"/>
                <w:sz w:val="20"/>
              </w:rPr>
              <w:t>Flask</w:t>
            </w:r>
          </w:p>
        </w:tc>
        <w:tc>
          <w:tcPr>
            <w:tcW w:w="2108" w:type="dxa"/>
          </w:tcPr>
          <w:p>
            <w:pPr>
              <w:pStyle w:val="TableParagraph"/>
              <w:spacing w:line="266" w:lineRule="auto"/>
              <w:ind w:left="167" w:right="158"/>
              <w:rPr>
                <w:sz w:val="20"/>
              </w:rPr>
            </w:pPr>
            <w:r>
              <w:rPr>
                <w:sz w:val="20"/>
              </w:rPr>
              <w:t>REST</w:t>
            </w:r>
            <w:r>
              <w:rPr>
                <w:spacing w:val="-14"/>
                <w:sz w:val="20"/>
              </w:rPr>
              <w:t> </w:t>
            </w:r>
            <w:r>
              <w:rPr>
                <w:sz w:val="20"/>
              </w:rPr>
              <w:t>API,</w:t>
            </w:r>
            <w:r>
              <w:rPr>
                <w:spacing w:val="-13"/>
                <w:sz w:val="20"/>
              </w:rPr>
              <w:t> </w:t>
            </w:r>
            <w:r>
              <w:rPr>
                <w:sz w:val="20"/>
              </w:rPr>
              <w:t>logika prediksi, serving </w:t>
            </w:r>
            <w:r>
              <w:rPr>
                <w:spacing w:val="-4"/>
                <w:sz w:val="20"/>
              </w:rPr>
              <w:t>model</w:t>
            </w:r>
          </w:p>
        </w:tc>
      </w:tr>
      <w:tr>
        <w:trPr>
          <w:trHeight w:val="546" w:hRule="atLeast"/>
        </w:trPr>
        <w:tc>
          <w:tcPr>
            <w:tcW w:w="1268" w:type="dxa"/>
          </w:tcPr>
          <w:p>
            <w:pPr>
              <w:pStyle w:val="TableParagraph"/>
              <w:ind w:right="2"/>
              <w:rPr>
                <w:sz w:val="20"/>
              </w:rPr>
            </w:pPr>
            <w:r>
              <w:rPr>
                <w:spacing w:val="-2"/>
                <w:sz w:val="20"/>
              </w:rPr>
              <w:t>Frontend</w:t>
            </w:r>
          </w:p>
        </w:tc>
        <w:tc>
          <w:tcPr>
            <w:tcW w:w="1583" w:type="dxa"/>
          </w:tcPr>
          <w:p>
            <w:pPr>
              <w:pStyle w:val="TableParagraph"/>
              <w:spacing w:line="268" w:lineRule="auto"/>
              <w:ind w:left="481" w:hanging="236"/>
              <w:jc w:val="left"/>
              <w:rPr>
                <w:sz w:val="20"/>
              </w:rPr>
            </w:pPr>
            <w:r>
              <w:rPr>
                <w:sz w:val="20"/>
              </w:rPr>
              <w:t>Bootstrap</w:t>
            </w:r>
            <w:r>
              <w:rPr>
                <w:spacing w:val="-13"/>
                <w:sz w:val="20"/>
              </w:rPr>
              <w:t> </w:t>
            </w:r>
            <w:r>
              <w:rPr>
                <w:sz w:val="20"/>
              </w:rPr>
              <w:t>5</w:t>
            </w:r>
            <w:r>
              <w:rPr>
                <w:spacing w:val="-12"/>
                <w:sz w:val="20"/>
              </w:rPr>
              <w:t> </w:t>
            </w:r>
            <w:r>
              <w:rPr>
                <w:sz w:val="20"/>
              </w:rPr>
              <w:t>+ </w:t>
            </w:r>
            <w:r>
              <w:rPr>
                <w:spacing w:val="-2"/>
                <w:sz w:val="20"/>
              </w:rPr>
              <w:t>Chart.js</w:t>
            </w:r>
          </w:p>
        </w:tc>
        <w:tc>
          <w:tcPr>
            <w:tcW w:w="2108" w:type="dxa"/>
          </w:tcPr>
          <w:p>
            <w:pPr>
              <w:pStyle w:val="TableParagraph"/>
              <w:spacing w:line="268" w:lineRule="auto"/>
              <w:ind w:left="250" w:hanging="120"/>
              <w:jc w:val="left"/>
              <w:rPr>
                <w:sz w:val="20"/>
              </w:rPr>
            </w:pPr>
            <w:r>
              <w:rPr>
                <w:sz w:val="20"/>
              </w:rPr>
              <w:t>Antarmuka</w:t>
            </w:r>
            <w:r>
              <w:rPr>
                <w:spacing w:val="-13"/>
                <w:sz w:val="20"/>
              </w:rPr>
              <w:t> </w:t>
            </w:r>
            <w:r>
              <w:rPr>
                <w:sz w:val="20"/>
              </w:rPr>
              <w:t>responsif</w:t>
            </w:r>
            <w:r>
              <w:rPr>
                <w:spacing w:val="-12"/>
                <w:sz w:val="20"/>
              </w:rPr>
              <w:t> </w:t>
            </w:r>
            <w:r>
              <w:rPr>
                <w:sz w:val="20"/>
              </w:rPr>
              <w:t>+ visualisasi interaktif</w:t>
            </w:r>
          </w:p>
        </w:tc>
      </w:tr>
      <w:tr>
        <w:trPr>
          <w:trHeight w:val="546" w:hRule="atLeast"/>
        </w:trPr>
        <w:tc>
          <w:tcPr>
            <w:tcW w:w="1268" w:type="dxa"/>
          </w:tcPr>
          <w:p>
            <w:pPr>
              <w:pStyle w:val="TableParagraph"/>
              <w:ind w:left="384"/>
              <w:jc w:val="left"/>
              <w:rPr>
                <w:sz w:val="20"/>
              </w:rPr>
            </w:pPr>
            <w:r>
              <w:rPr>
                <w:spacing w:val="-4"/>
                <w:sz w:val="20"/>
              </w:rPr>
              <w:t>WSGI</w:t>
            </w:r>
          </w:p>
          <w:p>
            <w:pPr>
              <w:pStyle w:val="TableParagraph"/>
              <w:spacing w:before="27"/>
              <w:ind w:left="381"/>
              <w:jc w:val="left"/>
              <w:rPr>
                <w:sz w:val="20"/>
              </w:rPr>
            </w:pPr>
            <w:r>
              <w:rPr>
                <w:spacing w:val="-2"/>
                <w:sz w:val="20"/>
              </w:rPr>
              <w:t>Server</w:t>
            </w:r>
          </w:p>
        </w:tc>
        <w:tc>
          <w:tcPr>
            <w:tcW w:w="1583" w:type="dxa"/>
          </w:tcPr>
          <w:p>
            <w:pPr>
              <w:pStyle w:val="TableParagraph"/>
              <w:ind w:left="12"/>
              <w:rPr>
                <w:sz w:val="20"/>
              </w:rPr>
            </w:pPr>
            <w:r>
              <w:rPr>
                <w:spacing w:val="-2"/>
                <w:sz w:val="20"/>
              </w:rPr>
              <w:t>Gunicorn</w:t>
            </w:r>
          </w:p>
        </w:tc>
        <w:tc>
          <w:tcPr>
            <w:tcW w:w="2108" w:type="dxa"/>
          </w:tcPr>
          <w:p>
            <w:pPr>
              <w:pStyle w:val="TableParagraph"/>
              <w:spacing w:line="268" w:lineRule="auto"/>
              <w:ind w:left="320" w:right="297" w:firstLine="38"/>
              <w:jc w:val="left"/>
              <w:rPr>
                <w:sz w:val="20"/>
              </w:rPr>
            </w:pPr>
            <w:r>
              <w:rPr>
                <w:spacing w:val="-2"/>
                <w:sz w:val="20"/>
              </w:rPr>
              <w:t>Production-grade </w:t>
            </w:r>
            <w:r>
              <w:rPr>
                <w:sz w:val="20"/>
              </w:rPr>
              <w:t>server</w:t>
            </w:r>
            <w:r>
              <w:rPr>
                <w:spacing w:val="-4"/>
                <w:sz w:val="20"/>
              </w:rPr>
              <w:t> </w:t>
            </w:r>
            <w:r>
              <w:rPr>
                <w:sz w:val="20"/>
              </w:rPr>
              <w:t>untuk</w:t>
            </w:r>
            <w:r>
              <w:rPr>
                <w:spacing w:val="-3"/>
                <w:sz w:val="20"/>
              </w:rPr>
              <w:t> </w:t>
            </w:r>
            <w:r>
              <w:rPr>
                <w:spacing w:val="-2"/>
                <w:sz w:val="20"/>
              </w:rPr>
              <w:t>Flask</w:t>
            </w:r>
          </w:p>
        </w:tc>
      </w:tr>
      <w:tr>
        <w:trPr>
          <w:trHeight w:val="546" w:hRule="atLeast"/>
        </w:trPr>
        <w:tc>
          <w:tcPr>
            <w:tcW w:w="1268" w:type="dxa"/>
          </w:tcPr>
          <w:p>
            <w:pPr>
              <w:pStyle w:val="TableParagraph"/>
              <w:spacing w:line="268" w:lineRule="auto"/>
              <w:ind w:left="336" w:right="305" w:firstLine="40"/>
              <w:jc w:val="left"/>
              <w:rPr>
                <w:sz w:val="20"/>
              </w:rPr>
            </w:pPr>
            <w:r>
              <w:rPr>
                <w:spacing w:val="-4"/>
                <w:sz w:val="20"/>
              </w:rPr>
              <w:t>Model </w:t>
            </w:r>
            <w:r>
              <w:rPr>
                <w:spacing w:val="-2"/>
                <w:sz w:val="20"/>
              </w:rPr>
              <w:t>Storage</w:t>
            </w:r>
          </w:p>
        </w:tc>
        <w:tc>
          <w:tcPr>
            <w:tcW w:w="1583" w:type="dxa"/>
          </w:tcPr>
          <w:p>
            <w:pPr>
              <w:pStyle w:val="TableParagraph"/>
              <w:ind w:left="12" w:right="3"/>
              <w:rPr>
                <w:sz w:val="20"/>
              </w:rPr>
            </w:pPr>
            <w:r>
              <w:rPr>
                <w:sz w:val="20"/>
              </w:rPr>
              <w:t>joblib</w:t>
            </w:r>
            <w:r>
              <w:rPr>
                <w:spacing w:val="-4"/>
                <w:sz w:val="20"/>
              </w:rPr>
              <w:t> </w:t>
            </w:r>
            <w:r>
              <w:rPr>
                <w:spacing w:val="-2"/>
                <w:sz w:val="20"/>
              </w:rPr>
              <w:t>(.pkl)</w:t>
            </w:r>
          </w:p>
        </w:tc>
        <w:tc>
          <w:tcPr>
            <w:tcW w:w="2108" w:type="dxa"/>
          </w:tcPr>
          <w:p>
            <w:pPr>
              <w:pStyle w:val="TableParagraph"/>
              <w:spacing w:line="268" w:lineRule="auto"/>
              <w:ind w:left="608" w:right="356" w:hanging="240"/>
              <w:jc w:val="left"/>
              <w:rPr>
                <w:sz w:val="20"/>
              </w:rPr>
            </w:pPr>
            <w:r>
              <w:rPr>
                <w:sz w:val="20"/>
              </w:rPr>
              <w:t>Serialisasi</w:t>
            </w:r>
            <w:r>
              <w:rPr>
                <w:spacing w:val="-13"/>
                <w:sz w:val="20"/>
              </w:rPr>
              <w:t> </w:t>
            </w:r>
            <w:r>
              <w:rPr>
                <w:sz w:val="20"/>
              </w:rPr>
              <w:t>model </w:t>
            </w:r>
            <w:r>
              <w:rPr>
                <w:spacing w:val="-2"/>
                <w:sz w:val="20"/>
              </w:rPr>
              <w:t>scikit-learn</w:t>
            </w:r>
          </w:p>
        </w:tc>
      </w:tr>
      <w:tr>
        <w:trPr>
          <w:trHeight w:val="546" w:hRule="atLeast"/>
        </w:trPr>
        <w:tc>
          <w:tcPr>
            <w:tcW w:w="1268" w:type="dxa"/>
          </w:tcPr>
          <w:p>
            <w:pPr>
              <w:pStyle w:val="TableParagraph"/>
              <w:ind w:right="6"/>
              <w:rPr>
                <w:sz w:val="20"/>
              </w:rPr>
            </w:pPr>
            <w:r>
              <w:rPr>
                <w:sz w:val="20"/>
              </w:rPr>
              <w:t>NN</w:t>
            </w:r>
            <w:r>
              <w:rPr>
                <w:spacing w:val="-9"/>
                <w:sz w:val="20"/>
              </w:rPr>
              <w:t> </w:t>
            </w:r>
            <w:r>
              <w:rPr>
                <w:spacing w:val="-2"/>
                <w:sz w:val="20"/>
              </w:rPr>
              <w:t>Weights</w:t>
            </w:r>
          </w:p>
        </w:tc>
        <w:tc>
          <w:tcPr>
            <w:tcW w:w="1583" w:type="dxa"/>
          </w:tcPr>
          <w:p>
            <w:pPr>
              <w:pStyle w:val="TableParagraph"/>
              <w:ind w:left="12"/>
              <w:rPr>
                <w:sz w:val="20"/>
              </w:rPr>
            </w:pPr>
            <w:r>
              <w:rPr>
                <w:sz w:val="20"/>
              </w:rPr>
              <w:t>NumPy</w:t>
            </w:r>
            <w:r>
              <w:rPr>
                <w:spacing w:val="-6"/>
                <w:sz w:val="20"/>
              </w:rPr>
              <w:t> </w:t>
            </w:r>
            <w:r>
              <w:rPr>
                <w:spacing w:val="-2"/>
                <w:sz w:val="20"/>
              </w:rPr>
              <w:t>(.npy)</w:t>
            </w:r>
          </w:p>
        </w:tc>
        <w:tc>
          <w:tcPr>
            <w:tcW w:w="2108" w:type="dxa"/>
          </w:tcPr>
          <w:p>
            <w:pPr>
              <w:pStyle w:val="TableParagraph"/>
              <w:spacing w:line="268" w:lineRule="auto"/>
              <w:ind w:left="375" w:right="241" w:hanging="120"/>
              <w:jc w:val="left"/>
              <w:rPr>
                <w:sz w:val="20"/>
              </w:rPr>
            </w:pPr>
            <w:r>
              <w:rPr>
                <w:sz w:val="20"/>
              </w:rPr>
              <w:t>Penyimpanan</w:t>
            </w:r>
            <w:r>
              <w:rPr>
                <w:spacing w:val="-13"/>
                <w:sz w:val="20"/>
              </w:rPr>
              <w:t> </w:t>
            </w:r>
            <w:r>
              <w:rPr>
                <w:sz w:val="20"/>
              </w:rPr>
              <w:t>bobot </w:t>
            </w:r>
            <w:r>
              <w:rPr>
                <w:spacing w:val="-2"/>
                <w:sz w:val="20"/>
              </w:rPr>
              <w:t>Backpropagation</w:t>
            </w:r>
          </w:p>
        </w:tc>
      </w:tr>
      <w:tr>
        <w:trPr>
          <w:trHeight w:val="292" w:hRule="atLeast"/>
        </w:trPr>
        <w:tc>
          <w:tcPr>
            <w:tcW w:w="1268" w:type="dxa"/>
          </w:tcPr>
          <w:p>
            <w:pPr>
              <w:pStyle w:val="TableParagraph"/>
              <w:rPr>
                <w:sz w:val="20"/>
              </w:rPr>
            </w:pPr>
            <w:r>
              <w:rPr>
                <w:spacing w:val="-2"/>
                <w:sz w:val="20"/>
              </w:rPr>
              <w:t>Deployment</w:t>
            </w:r>
          </w:p>
        </w:tc>
        <w:tc>
          <w:tcPr>
            <w:tcW w:w="1583" w:type="dxa"/>
          </w:tcPr>
          <w:p>
            <w:pPr>
              <w:pStyle w:val="TableParagraph"/>
              <w:ind w:left="12" w:right="2"/>
              <w:rPr>
                <w:sz w:val="20"/>
              </w:rPr>
            </w:pPr>
            <w:r>
              <w:rPr>
                <w:spacing w:val="-2"/>
                <w:sz w:val="20"/>
              </w:rPr>
              <w:t>Railway.app</w:t>
            </w:r>
          </w:p>
        </w:tc>
        <w:tc>
          <w:tcPr>
            <w:tcW w:w="2108" w:type="dxa"/>
          </w:tcPr>
          <w:p>
            <w:pPr>
              <w:pStyle w:val="TableParagraph"/>
              <w:ind w:left="9"/>
              <w:rPr>
                <w:sz w:val="20"/>
              </w:rPr>
            </w:pPr>
            <w:r>
              <w:rPr>
                <w:sz w:val="20"/>
              </w:rPr>
              <w:t>Cloud</w:t>
            </w:r>
            <w:r>
              <w:rPr>
                <w:spacing w:val="-5"/>
                <w:sz w:val="20"/>
              </w:rPr>
              <w:t> </w:t>
            </w:r>
            <w:r>
              <w:rPr>
                <w:sz w:val="20"/>
              </w:rPr>
              <w:t>platform</w:t>
            </w:r>
            <w:r>
              <w:rPr>
                <w:spacing w:val="-6"/>
                <w:sz w:val="20"/>
              </w:rPr>
              <w:t> </w:t>
            </w:r>
            <w:r>
              <w:rPr>
                <w:spacing w:val="-2"/>
                <w:sz w:val="20"/>
              </w:rPr>
              <w:t>hosting</w:t>
            </w:r>
          </w:p>
        </w:tc>
      </w:tr>
      <w:tr>
        <w:trPr>
          <w:trHeight w:val="547" w:hRule="atLeast"/>
        </w:trPr>
        <w:tc>
          <w:tcPr>
            <w:tcW w:w="1268" w:type="dxa"/>
          </w:tcPr>
          <w:p>
            <w:pPr>
              <w:pStyle w:val="TableParagraph"/>
              <w:ind w:right="3"/>
              <w:rPr>
                <w:sz w:val="20"/>
              </w:rPr>
            </w:pPr>
            <w:r>
              <w:rPr>
                <w:spacing w:val="-2"/>
                <w:sz w:val="20"/>
              </w:rPr>
              <w:t>CDN/Proxy</w:t>
            </w:r>
          </w:p>
        </w:tc>
        <w:tc>
          <w:tcPr>
            <w:tcW w:w="1583" w:type="dxa"/>
          </w:tcPr>
          <w:p>
            <w:pPr>
              <w:pStyle w:val="TableParagraph"/>
              <w:ind w:left="12" w:right="2"/>
              <w:rPr>
                <w:sz w:val="20"/>
              </w:rPr>
            </w:pPr>
            <w:r>
              <w:rPr>
                <w:spacing w:val="-2"/>
                <w:sz w:val="20"/>
              </w:rPr>
              <w:t>Cloudflare</w:t>
            </w:r>
          </w:p>
        </w:tc>
        <w:tc>
          <w:tcPr>
            <w:tcW w:w="2108" w:type="dxa"/>
          </w:tcPr>
          <w:p>
            <w:pPr>
              <w:pStyle w:val="TableParagraph"/>
              <w:spacing w:line="266" w:lineRule="auto"/>
              <w:ind w:left="461" w:hanging="226"/>
              <w:jc w:val="left"/>
              <w:rPr>
                <w:sz w:val="20"/>
              </w:rPr>
            </w:pPr>
            <w:r>
              <w:rPr>
                <w:sz w:val="20"/>
              </w:rPr>
              <w:t>DNS</w:t>
            </w:r>
            <w:r>
              <w:rPr>
                <w:spacing w:val="-13"/>
                <w:sz w:val="20"/>
              </w:rPr>
              <w:t> </w:t>
            </w:r>
            <w:r>
              <w:rPr>
                <w:sz w:val="20"/>
              </w:rPr>
              <w:t>management</w:t>
            </w:r>
            <w:r>
              <w:rPr>
                <w:spacing w:val="-12"/>
                <w:sz w:val="20"/>
              </w:rPr>
              <w:t> </w:t>
            </w:r>
            <w:r>
              <w:rPr>
                <w:sz w:val="20"/>
              </w:rPr>
              <w:t>+ proteksi DDoS</w:t>
            </w:r>
          </w:p>
        </w:tc>
      </w:tr>
      <w:tr>
        <w:trPr>
          <w:trHeight w:val="546" w:hRule="atLeast"/>
        </w:trPr>
        <w:tc>
          <w:tcPr>
            <w:tcW w:w="1268" w:type="dxa"/>
          </w:tcPr>
          <w:p>
            <w:pPr>
              <w:pStyle w:val="TableParagraph"/>
              <w:rPr>
                <w:sz w:val="20"/>
              </w:rPr>
            </w:pPr>
            <w:r>
              <w:rPr>
                <w:spacing w:val="-2"/>
                <w:sz w:val="20"/>
              </w:rPr>
              <w:t>Domain</w:t>
            </w:r>
          </w:p>
        </w:tc>
        <w:tc>
          <w:tcPr>
            <w:tcW w:w="1583" w:type="dxa"/>
          </w:tcPr>
          <w:p>
            <w:pPr>
              <w:pStyle w:val="TableParagraph"/>
              <w:ind w:left="12" w:right="4"/>
              <w:rPr>
                <w:sz w:val="20"/>
              </w:rPr>
            </w:pPr>
            <w:r>
              <w:rPr>
                <w:spacing w:val="-2"/>
                <w:sz w:val="20"/>
              </w:rPr>
              <w:t>.my.id</w:t>
            </w:r>
          </w:p>
        </w:tc>
        <w:tc>
          <w:tcPr>
            <w:tcW w:w="2108" w:type="dxa"/>
          </w:tcPr>
          <w:p>
            <w:pPr>
              <w:pStyle w:val="TableParagraph"/>
              <w:spacing w:line="266" w:lineRule="auto"/>
              <w:ind w:left="670" w:right="436" w:hanging="221"/>
              <w:jc w:val="left"/>
              <w:rPr>
                <w:sz w:val="20"/>
              </w:rPr>
            </w:pPr>
            <w:r>
              <w:rPr>
                <w:sz w:val="20"/>
              </w:rPr>
              <w:t>Domain</w:t>
            </w:r>
            <w:r>
              <w:rPr>
                <w:spacing w:val="-13"/>
                <w:sz w:val="20"/>
              </w:rPr>
              <w:t> </w:t>
            </w:r>
            <w:r>
              <w:rPr>
                <w:sz w:val="20"/>
              </w:rPr>
              <w:t>publik </w:t>
            </w:r>
            <w:r>
              <w:rPr>
                <w:spacing w:val="-2"/>
                <w:sz w:val="20"/>
              </w:rPr>
              <w:t>Indonesia</w:t>
            </w:r>
          </w:p>
        </w:tc>
      </w:tr>
    </w:tbl>
    <w:p>
      <w:pPr>
        <w:pStyle w:val="BodyText"/>
        <w:rPr>
          <w:b/>
        </w:rPr>
      </w:pPr>
    </w:p>
    <w:p>
      <w:pPr>
        <w:pStyle w:val="BodyText"/>
        <w:spacing w:before="121"/>
        <w:rPr>
          <w:b/>
        </w:rPr>
      </w:pPr>
    </w:p>
    <w:p>
      <w:pPr>
        <w:pStyle w:val="Heading2"/>
        <w:numPr>
          <w:ilvl w:val="1"/>
          <w:numId w:val="9"/>
        </w:numPr>
        <w:tabs>
          <w:tab w:pos="536" w:val="left" w:leader="none"/>
        </w:tabs>
        <w:spacing w:line="240" w:lineRule="auto" w:before="1" w:after="0"/>
        <w:ind w:left="536" w:right="0" w:hanging="301"/>
        <w:jc w:val="left"/>
      </w:pPr>
      <w:r>
        <w:rPr>
          <w:spacing w:val="-2"/>
        </w:rPr>
        <w:t>Fitur-fitur</w:t>
      </w:r>
      <w:r>
        <w:rPr>
          <w:spacing w:val="-13"/>
        </w:rPr>
        <w:t> </w:t>
      </w:r>
      <w:r>
        <w:rPr>
          <w:spacing w:val="-2"/>
        </w:rPr>
        <w:t>Aplikasi</w:t>
      </w:r>
    </w:p>
    <w:p>
      <w:pPr>
        <w:pStyle w:val="BodyText"/>
        <w:spacing w:line="276" w:lineRule="auto" w:before="144"/>
        <w:ind w:left="244" w:hanging="10"/>
      </w:pPr>
      <w:r>
        <w:rPr/>
        <w:t>Aplikasi</w:t>
      </w:r>
      <w:r>
        <w:rPr>
          <w:spacing w:val="40"/>
        </w:rPr>
        <w:t> </w:t>
      </w:r>
      <w:r>
        <w:rPr/>
        <w:t>web</w:t>
      </w:r>
      <w:r>
        <w:rPr>
          <w:spacing w:val="40"/>
        </w:rPr>
        <w:t> </w:t>
      </w:r>
      <w:r>
        <w:rPr/>
        <w:t>yang</w:t>
      </w:r>
      <w:r>
        <w:rPr>
          <w:spacing w:val="40"/>
        </w:rPr>
        <w:t> </w:t>
      </w:r>
      <w:r>
        <w:rPr/>
        <w:t>dikembangkan</w:t>
      </w:r>
      <w:r>
        <w:rPr>
          <w:spacing w:val="40"/>
        </w:rPr>
        <w:t> </w:t>
      </w:r>
      <w:r>
        <w:rPr/>
        <w:t>mencakup</w:t>
      </w:r>
      <w:r>
        <w:rPr>
          <w:spacing w:val="40"/>
        </w:rPr>
        <w:t> </w:t>
      </w:r>
      <w:r>
        <w:rPr/>
        <w:t>empat</w:t>
      </w:r>
      <w:r>
        <w:rPr>
          <w:spacing w:val="40"/>
        </w:rPr>
        <w:t> </w:t>
      </w:r>
      <w:r>
        <w:rPr/>
        <w:t>fitur </w:t>
      </w:r>
      <w:r>
        <w:rPr>
          <w:spacing w:val="-2"/>
        </w:rPr>
        <w:t>utama:</w:t>
      </w:r>
    </w:p>
    <w:p>
      <w:pPr>
        <w:pStyle w:val="BodyText"/>
        <w:spacing w:before="165"/>
      </w:pPr>
    </w:p>
    <w:p>
      <w:pPr>
        <w:pStyle w:val="ListParagraph"/>
        <w:numPr>
          <w:ilvl w:val="2"/>
          <w:numId w:val="9"/>
        </w:numPr>
        <w:tabs>
          <w:tab w:pos="945" w:val="left" w:leader="none"/>
        </w:tabs>
        <w:spacing w:line="276" w:lineRule="auto" w:before="0" w:after="0"/>
        <w:ind w:left="945" w:right="118" w:hanging="360"/>
        <w:jc w:val="left"/>
        <w:rPr>
          <w:sz w:val="20"/>
        </w:rPr>
      </w:pPr>
      <w:r>
        <w:rPr>
          <w:sz w:val="20"/>
        </w:rPr>
        <w:t>Form Prediksi Emisi Real-time: Pengguna dapat memasukkan spesifikasi kendaraan (ukuran mesin, jumlah silinder, konsumsi BBM kota/highway/kombinasi, jenis bahan bakar) dan mendapatkan</w:t>
      </w:r>
      <w:r>
        <w:rPr>
          <w:spacing w:val="-6"/>
          <w:sz w:val="20"/>
        </w:rPr>
        <w:t> </w:t>
      </w:r>
      <w:r>
        <w:rPr>
          <w:sz w:val="20"/>
        </w:rPr>
        <w:t>prediksi</w:t>
      </w:r>
      <w:r>
        <w:rPr>
          <w:spacing w:val="-8"/>
          <w:sz w:val="20"/>
        </w:rPr>
        <w:t> </w:t>
      </w:r>
      <w:r>
        <w:rPr>
          <w:sz w:val="20"/>
        </w:rPr>
        <w:t>emisi</w:t>
      </w:r>
      <w:r>
        <w:rPr>
          <w:spacing w:val="-8"/>
          <w:sz w:val="20"/>
        </w:rPr>
        <w:t> </w:t>
      </w:r>
      <w:r>
        <w:rPr>
          <w:sz w:val="20"/>
        </w:rPr>
        <w:t>CO₂</w:t>
      </w:r>
      <w:r>
        <w:rPr>
          <w:spacing w:val="-8"/>
          <w:sz w:val="20"/>
        </w:rPr>
        <w:t> </w:t>
      </w:r>
      <w:r>
        <w:rPr>
          <w:sz w:val="20"/>
        </w:rPr>
        <w:t>dari</w:t>
      </w:r>
      <w:r>
        <w:rPr>
          <w:spacing w:val="-8"/>
          <w:sz w:val="20"/>
        </w:rPr>
        <w:t> </w:t>
      </w:r>
      <w:r>
        <w:rPr>
          <w:sz w:val="20"/>
        </w:rPr>
        <w:t>kelima</w:t>
      </w:r>
      <w:r>
        <w:rPr>
          <w:spacing w:val="-7"/>
          <w:sz w:val="20"/>
        </w:rPr>
        <w:t> </w:t>
      </w:r>
      <w:r>
        <w:rPr>
          <w:sz w:val="20"/>
        </w:rPr>
        <w:t>model secara simultan, memungkinkan perbandingan langsung antar model.</w:t>
      </w:r>
    </w:p>
    <w:p>
      <w:pPr>
        <w:pStyle w:val="ListParagraph"/>
        <w:numPr>
          <w:ilvl w:val="2"/>
          <w:numId w:val="9"/>
        </w:numPr>
        <w:tabs>
          <w:tab w:pos="945" w:val="left" w:leader="none"/>
        </w:tabs>
        <w:spacing w:line="276" w:lineRule="auto" w:before="60" w:after="0"/>
        <w:ind w:left="945" w:right="56" w:hanging="360"/>
        <w:jc w:val="left"/>
        <w:rPr>
          <w:sz w:val="20"/>
        </w:rPr>
      </w:pPr>
      <w:r>
        <w:rPr>
          <w:sz w:val="20"/>
        </w:rPr>
        <w:t>Dashboard</w:t>
      </w:r>
      <w:r>
        <w:rPr>
          <w:spacing w:val="-10"/>
          <w:sz w:val="20"/>
        </w:rPr>
        <w:t> </w:t>
      </w:r>
      <w:r>
        <w:rPr>
          <w:sz w:val="20"/>
        </w:rPr>
        <w:t>Perbandingan</w:t>
      </w:r>
      <w:r>
        <w:rPr>
          <w:spacing w:val="-10"/>
          <w:sz w:val="20"/>
        </w:rPr>
        <w:t> </w:t>
      </w:r>
      <w:r>
        <w:rPr>
          <w:sz w:val="20"/>
        </w:rPr>
        <w:t>Model:</w:t>
      </w:r>
      <w:r>
        <w:rPr>
          <w:spacing w:val="-11"/>
          <w:sz w:val="20"/>
        </w:rPr>
        <w:t> </w:t>
      </w:r>
      <w:r>
        <w:rPr>
          <w:sz w:val="20"/>
        </w:rPr>
        <w:t>Halaman</w:t>
      </w:r>
      <w:r>
        <w:rPr>
          <w:spacing w:val="-10"/>
          <w:sz w:val="20"/>
        </w:rPr>
        <w:t> </w:t>
      </w:r>
      <w:r>
        <w:rPr>
          <w:sz w:val="20"/>
        </w:rPr>
        <w:t>interaktif yang menampilkan perbandingan metrik evaluasi (MAE, RMSE, R²) seluruh model dalam bentuk bar chart interaktif menggunakan Chart.js, berdasarkan data aktual dari eksperimen Python.</w:t>
      </w:r>
    </w:p>
    <w:p>
      <w:pPr>
        <w:pStyle w:val="ListParagraph"/>
        <w:numPr>
          <w:ilvl w:val="2"/>
          <w:numId w:val="9"/>
        </w:numPr>
        <w:tabs>
          <w:tab w:pos="945" w:val="left" w:leader="none"/>
        </w:tabs>
        <w:spacing w:line="276" w:lineRule="auto" w:before="60" w:after="0"/>
        <w:ind w:left="945" w:right="136" w:hanging="360"/>
        <w:jc w:val="left"/>
        <w:rPr>
          <w:sz w:val="20"/>
        </w:rPr>
      </w:pPr>
      <w:r>
        <w:rPr>
          <w:sz w:val="20"/>
        </w:rPr>
        <w:t>Visualisasi</w:t>
      </w:r>
      <w:r>
        <w:rPr>
          <w:spacing w:val="-9"/>
          <w:sz w:val="20"/>
        </w:rPr>
        <w:t> </w:t>
      </w:r>
      <w:r>
        <w:rPr>
          <w:sz w:val="20"/>
        </w:rPr>
        <w:t>Kluster</w:t>
      </w:r>
      <w:r>
        <w:rPr>
          <w:spacing w:val="-7"/>
          <w:sz w:val="20"/>
        </w:rPr>
        <w:t> </w:t>
      </w:r>
      <w:r>
        <w:rPr>
          <w:sz w:val="20"/>
        </w:rPr>
        <w:t>K-Means:</w:t>
      </w:r>
      <w:r>
        <w:rPr>
          <w:spacing w:val="-7"/>
          <w:sz w:val="20"/>
        </w:rPr>
        <w:t> </w:t>
      </w:r>
      <w:r>
        <w:rPr>
          <w:sz w:val="20"/>
        </w:rPr>
        <w:t>Scatter</w:t>
      </w:r>
      <w:r>
        <w:rPr>
          <w:spacing w:val="-7"/>
          <w:sz w:val="20"/>
        </w:rPr>
        <w:t> </w:t>
      </w:r>
      <w:r>
        <w:rPr>
          <w:sz w:val="20"/>
        </w:rPr>
        <w:t>plot</w:t>
      </w:r>
      <w:r>
        <w:rPr>
          <w:spacing w:val="-9"/>
          <w:sz w:val="20"/>
        </w:rPr>
        <w:t> </w:t>
      </w:r>
      <w:r>
        <w:rPr>
          <w:sz w:val="20"/>
        </w:rPr>
        <w:t>interaktif yang</w:t>
      </w:r>
      <w:r>
        <w:rPr>
          <w:spacing w:val="-7"/>
          <w:sz w:val="20"/>
        </w:rPr>
        <w:t> </w:t>
      </w:r>
      <w:r>
        <w:rPr>
          <w:sz w:val="20"/>
        </w:rPr>
        <w:t>menampilkan</w:t>
      </w:r>
      <w:r>
        <w:rPr>
          <w:spacing w:val="-7"/>
          <w:sz w:val="20"/>
        </w:rPr>
        <w:t> </w:t>
      </w:r>
      <w:r>
        <w:rPr>
          <w:sz w:val="20"/>
        </w:rPr>
        <w:t>distribusi</w:t>
      </w:r>
      <w:r>
        <w:rPr>
          <w:spacing w:val="-10"/>
          <w:sz w:val="20"/>
        </w:rPr>
        <w:t> </w:t>
      </w:r>
      <w:r>
        <w:rPr>
          <w:sz w:val="20"/>
        </w:rPr>
        <w:t>data</w:t>
      </w:r>
      <w:r>
        <w:rPr>
          <w:spacing w:val="-8"/>
          <w:sz w:val="20"/>
        </w:rPr>
        <w:t> </w:t>
      </w:r>
      <w:r>
        <w:rPr>
          <w:sz w:val="20"/>
        </w:rPr>
        <w:t>kendaraan</w:t>
      </w:r>
      <w:r>
        <w:rPr>
          <w:spacing w:val="-7"/>
          <w:sz w:val="20"/>
        </w:rPr>
        <w:t> </w:t>
      </w:r>
      <w:r>
        <w:rPr>
          <w:sz w:val="20"/>
        </w:rPr>
        <w:t>dalam</w:t>
      </w:r>
    </w:p>
    <w:p>
      <w:pPr>
        <w:pStyle w:val="ListParagraph"/>
        <w:spacing w:after="0" w:line="276" w:lineRule="auto"/>
        <w:jc w:val="left"/>
        <w:rPr>
          <w:sz w:val="20"/>
        </w:rPr>
        <w:sectPr>
          <w:type w:val="continuous"/>
          <w:pgSz w:w="12240" w:h="15840"/>
          <w:pgMar w:header="608" w:footer="0" w:top="1840" w:bottom="280" w:left="720" w:right="1080"/>
          <w:cols w:num="2" w:equalWidth="0">
            <w:col w:w="5192" w:space="48"/>
            <w:col w:w="5200"/>
          </w:cols>
        </w:sectPr>
      </w:pPr>
    </w:p>
    <w:p>
      <w:pPr>
        <w:pStyle w:val="BodyText"/>
        <w:spacing w:line="276" w:lineRule="auto" w:before="80"/>
        <w:ind w:left="946"/>
      </w:pPr>
      <w:r>
        <w:rPr/>
        <w:t>ruang 2D (menggunakan PCA untuk reduksi dimensi)</w:t>
      </w:r>
      <w:r>
        <w:rPr>
          <w:spacing w:val="-8"/>
        </w:rPr>
        <w:t> </w:t>
      </w:r>
      <w:r>
        <w:rPr/>
        <w:t>dengan</w:t>
      </w:r>
      <w:r>
        <w:rPr>
          <w:spacing w:val="-7"/>
        </w:rPr>
        <w:t> </w:t>
      </w:r>
      <w:r>
        <w:rPr/>
        <w:t>warna</w:t>
      </w:r>
      <w:r>
        <w:rPr>
          <w:spacing w:val="-9"/>
        </w:rPr>
        <w:t> </w:t>
      </w:r>
      <w:r>
        <w:rPr/>
        <w:t>berbeda</w:t>
      </w:r>
      <w:r>
        <w:rPr>
          <w:spacing w:val="-8"/>
        </w:rPr>
        <w:t> </w:t>
      </w:r>
      <w:r>
        <w:rPr/>
        <w:t>untuk</w:t>
      </w:r>
      <w:r>
        <w:rPr>
          <w:spacing w:val="-7"/>
        </w:rPr>
        <w:t> </w:t>
      </w:r>
      <w:r>
        <w:rPr/>
        <w:t>setiap</w:t>
      </w:r>
      <w:r>
        <w:rPr>
          <w:spacing w:val="-7"/>
        </w:rPr>
        <w:t> </w:t>
      </w:r>
      <w:r>
        <w:rPr/>
        <w:t>kluster, disertai interpretasi semantik setiap kluster.</w:t>
      </w:r>
    </w:p>
    <w:p>
      <w:pPr>
        <w:pStyle w:val="ListParagraph"/>
        <w:numPr>
          <w:ilvl w:val="2"/>
          <w:numId w:val="9"/>
        </w:numPr>
        <w:tabs>
          <w:tab w:pos="946" w:val="left" w:leader="none"/>
        </w:tabs>
        <w:spacing w:line="276" w:lineRule="auto" w:before="61" w:after="0"/>
        <w:ind w:left="946" w:right="349" w:hanging="360"/>
        <w:jc w:val="left"/>
        <w:rPr>
          <w:sz w:val="20"/>
        </w:rPr>
      </w:pPr>
      <w:r>
        <w:rPr>
          <w:sz w:val="20"/>
        </w:rPr>
        <w:t>Antarmuka</w:t>
      </w:r>
      <w:r>
        <w:rPr>
          <w:spacing w:val="-11"/>
          <w:sz w:val="20"/>
        </w:rPr>
        <w:t> </w:t>
      </w:r>
      <w:r>
        <w:rPr>
          <w:sz w:val="20"/>
        </w:rPr>
        <w:t>Responsif:</w:t>
      </w:r>
      <w:r>
        <w:rPr>
          <w:spacing w:val="-11"/>
          <w:sz w:val="20"/>
        </w:rPr>
        <w:t> </w:t>
      </w:r>
      <w:r>
        <w:rPr>
          <w:sz w:val="20"/>
        </w:rPr>
        <w:t>Desain</w:t>
      </w:r>
      <w:r>
        <w:rPr>
          <w:spacing w:val="-10"/>
          <w:sz w:val="20"/>
        </w:rPr>
        <w:t> </w:t>
      </w:r>
      <w:r>
        <w:rPr>
          <w:sz w:val="20"/>
        </w:rPr>
        <w:t>responsif</w:t>
      </w:r>
      <w:r>
        <w:rPr>
          <w:spacing w:val="-11"/>
          <w:sz w:val="20"/>
        </w:rPr>
        <w:t> </w:t>
      </w:r>
      <w:r>
        <w:rPr>
          <w:sz w:val="20"/>
        </w:rPr>
        <w:t>berbasis Bootstrap 5 yang dapat diakses dengan nyaman melalui perangkat mobile maupun desktop.</w:t>
      </w:r>
    </w:p>
    <w:p>
      <w:pPr>
        <w:pStyle w:val="BodyText"/>
        <w:spacing w:before="9"/>
      </w:pPr>
    </w:p>
    <w:p>
      <w:pPr>
        <w:pStyle w:val="Heading2"/>
        <w:numPr>
          <w:ilvl w:val="1"/>
          <w:numId w:val="9"/>
        </w:numPr>
        <w:tabs>
          <w:tab w:pos="526" w:val="left" w:leader="none"/>
        </w:tabs>
        <w:spacing w:line="240" w:lineRule="auto" w:before="0" w:after="0"/>
        <w:ind w:left="526" w:right="0" w:hanging="301"/>
        <w:jc w:val="left"/>
      </w:pPr>
      <w:r>
        <w:rPr>
          <w:spacing w:val="-2"/>
        </w:rPr>
        <w:t>Endpoint</w:t>
      </w:r>
      <w:r>
        <w:rPr>
          <w:spacing w:val="-9"/>
        </w:rPr>
        <w:t> </w:t>
      </w:r>
      <w:r>
        <w:rPr>
          <w:spacing w:val="-5"/>
        </w:rPr>
        <w:t>API</w:t>
      </w:r>
    </w:p>
    <w:p>
      <w:pPr>
        <w:pStyle w:val="BodyText"/>
        <w:spacing w:before="144"/>
        <w:ind w:left="235"/>
      </w:pPr>
      <w:r>
        <w:rPr/>
        <w:t>Aplikasi</w:t>
      </w:r>
      <w:r>
        <w:rPr>
          <w:spacing w:val="-13"/>
        </w:rPr>
        <w:t> </w:t>
      </w:r>
      <w:r>
        <w:rPr/>
        <w:t>Flask</w:t>
      </w:r>
      <w:r>
        <w:rPr>
          <w:spacing w:val="-7"/>
        </w:rPr>
        <w:t> </w:t>
      </w:r>
      <w:r>
        <w:rPr/>
        <w:t>menyediakan</w:t>
      </w:r>
      <w:r>
        <w:rPr>
          <w:spacing w:val="-8"/>
        </w:rPr>
        <w:t> </w:t>
      </w:r>
      <w:r>
        <w:rPr/>
        <w:t>beberapa</w:t>
      </w:r>
      <w:r>
        <w:rPr>
          <w:spacing w:val="-7"/>
        </w:rPr>
        <w:t> </w:t>
      </w:r>
      <w:r>
        <w:rPr/>
        <w:t>endpoint</w:t>
      </w:r>
      <w:r>
        <w:rPr>
          <w:spacing w:val="-12"/>
        </w:rPr>
        <w:t> </w:t>
      </w:r>
      <w:r>
        <w:rPr>
          <w:spacing w:val="-4"/>
        </w:rPr>
        <w:t>API:</w:t>
      </w:r>
    </w:p>
    <w:p>
      <w:pPr>
        <w:pStyle w:val="BodyText"/>
        <w:spacing w:before="220"/>
      </w:pPr>
    </w:p>
    <w:p>
      <w:pPr>
        <w:pStyle w:val="Heading2"/>
        <w:ind w:left="883" w:firstLine="0"/>
      </w:pPr>
      <w:r>
        <w:rPr/>
        <w:t>Tabel</w:t>
      </w:r>
      <w:r>
        <w:rPr>
          <w:spacing w:val="-13"/>
        </w:rPr>
        <w:t> </w:t>
      </w:r>
      <w:r>
        <w:rPr/>
        <w:t>8.</w:t>
      </w:r>
      <w:r>
        <w:rPr>
          <w:spacing w:val="-12"/>
        </w:rPr>
        <w:t> </w:t>
      </w:r>
      <w:r>
        <w:rPr/>
        <w:t>Endpoint</w:t>
      </w:r>
      <w:r>
        <w:rPr>
          <w:spacing w:val="-13"/>
        </w:rPr>
        <w:t> </w:t>
      </w:r>
      <w:r>
        <w:rPr/>
        <w:t>REST</w:t>
      </w:r>
      <w:r>
        <w:rPr>
          <w:spacing w:val="-16"/>
        </w:rPr>
        <w:t> </w:t>
      </w:r>
      <w:r>
        <w:rPr/>
        <w:t>API</w:t>
      </w:r>
      <w:r>
        <w:rPr>
          <w:spacing w:val="-13"/>
        </w:rPr>
        <w:t> </w:t>
      </w:r>
      <w:r>
        <w:rPr/>
        <w:t>Aplikasi</w:t>
      </w:r>
      <w:r>
        <w:rPr>
          <w:spacing w:val="-12"/>
        </w:rPr>
        <w:t> </w:t>
      </w:r>
      <w:r>
        <w:rPr>
          <w:spacing w:val="-5"/>
        </w:rPr>
        <w:t>Web</w:t>
      </w:r>
    </w:p>
    <w:p>
      <w:pPr>
        <w:pStyle w:val="BodyText"/>
        <w:spacing w:before="2"/>
        <w:rPr>
          <w:b/>
          <w:sz w:val="9"/>
        </w:rPr>
      </w:pPr>
    </w:p>
    <w:tbl>
      <w:tblPr>
        <w:tblW w:w="0" w:type="auto"/>
        <w:jc w:val="left"/>
        <w:tblInd w:w="23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893"/>
        <w:gridCol w:w="1214"/>
        <w:gridCol w:w="1423"/>
        <w:gridCol w:w="1425"/>
      </w:tblGrid>
      <w:tr>
        <w:trPr>
          <w:trHeight w:val="546" w:hRule="atLeast"/>
        </w:trPr>
        <w:tc>
          <w:tcPr>
            <w:tcW w:w="893" w:type="dxa"/>
          </w:tcPr>
          <w:p>
            <w:pPr>
              <w:pStyle w:val="TableParagraph"/>
              <w:ind w:left="18" w:right="2"/>
              <w:rPr>
                <w:b/>
                <w:sz w:val="20"/>
              </w:rPr>
            </w:pPr>
            <w:r>
              <w:rPr>
                <w:b/>
                <w:spacing w:val="-2"/>
                <w:sz w:val="20"/>
              </w:rPr>
              <w:t>Method</w:t>
            </w:r>
          </w:p>
        </w:tc>
        <w:tc>
          <w:tcPr>
            <w:tcW w:w="1214" w:type="dxa"/>
          </w:tcPr>
          <w:p>
            <w:pPr>
              <w:pStyle w:val="TableParagraph"/>
              <w:ind w:left="21" w:right="5"/>
              <w:rPr>
                <w:b/>
                <w:sz w:val="20"/>
              </w:rPr>
            </w:pPr>
            <w:r>
              <w:rPr>
                <w:b/>
                <w:spacing w:val="-2"/>
                <w:sz w:val="20"/>
              </w:rPr>
              <w:t>Endpoint</w:t>
            </w:r>
          </w:p>
        </w:tc>
        <w:tc>
          <w:tcPr>
            <w:tcW w:w="1423" w:type="dxa"/>
          </w:tcPr>
          <w:p>
            <w:pPr>
              <w:pStyle w:val="TableParagraph"/>
              <w:ind w:left="425"/>
              <w:jc w:val="left"/>
              <w:rPr>
                <w:b/>
                <w:sz w:val="20"/>
              </w:rPr>
            </w:pPr>
            <w:r>
              <w:rPr>
                <w:b/>
                <w:spacing w:val="-2"/>
                <w:sz w:val="20"/>
              </w:rPr>
              <w:t>Fungsi</w:t>
            </w:r>
          </w:p>
        </w:tc>
        <w:tc>
          <w:tcPr>
            <w:tcW w:w="1425" w:type="dxa"/>
          </w:tcPr>
          <w:p>
            <w:pPr>
              <w:pStyle w:val="TableParagraph"/>
              <w:spacing w:line="266" w:lineRule="auto"/>
              <w:ind w:left="483" w:right="237" w:hanging="219"/>
              <w:jc w:val="left"/>
              <w:rPr>
                <w:b/>
                <w:sz w:val="20"/>
              </w:rPr>
            </w:pPr>
            <w:r>
              <w:rPr>
                <w:b/>
                <w:spacing w:val="-2"/>
                <w:sz w:val="20"/>
              </w:rPr>
              <w:t>Parameter Input</w:t>
            </w:r>
          </w:p>
        </w:tc>
      </w:tr>
      <w:tr>
        <w:trPr>
          <w:trHeight w:val="801" w:hRule="atLeast"/>
        </w:trPr>
        <w:tc>
          <w:tcPr>
            <w:tcW w:w="893" w:type="dxa"/>
          </w:tcPr>
          <w:p>
            <w:pPr>
              <w:pStyle w:val="TableParagraph"/>
              <w:ind w:left="18"/>
              <w:rPr>
                <w:sz w:val="20"/>
              </w:rPr>
            </w:pPr>
            <w:r>
              <w:rPr>
                <w:spacing w:val="-5"/>
                <w:sz w:val="20"/>
              </w:rPr>
              <w:t>GET</w:t>
            </w:r>
          </w:p>
        </w:tc>
        <w:tc>
          <w:tcPr>
            <w:tcW w:w="1214" w:type="dxa"/>
          </w:tcPr>
          <w:p>
            <w:pPr>
              <w:pStyle w:val="TableParagraph"/>
              <w:ind w:left="21" w:right="4"/>
              <w:rPr>
                <w:sz w:val="20"/>
              </w:rPr>
            </w:pPr>
            <w:r>
              <w:rPr>
                <w:spacing w:val="-10"/>
                <w:sz w:val="20"/>
              </w:rPr>
              <w:t>/</w:t>
            </w:r>
          </w:p>
        </w:tc>
        <w:tc>
          <w:tcPr>
            <w:tcW w:w="1423" w:type="dxa"/>
          </w:tcPr>
          <w:p>
            <w:pPr>
              <w:pStyle w:val="TableParagraph"/>
              <w:spacing w:line="266" w:lineRule="auto"/>
              <w:ind w:left="221" w:right="196" w:hanging="10"/>
              <w:rPr>
                <w:sz w:val="20"/>
              </w:rPr>
            </w:pPr>
            <w:r>
              <w:rPr>
                <w:spacing w:val="-2"/>
                <w:sz w:val="20"/>
              </w:rPr>
              <w:t>Halaman </w:t>
            </w:r>
            <w:r>
              <w:rPr>
                <w:sz w:val="20"/>
              </w:rPr>
              <w:t>utama</w:t>
            </w:r>
            <w:r>
              <w:rPr>
                <w:spacing w:val="-13"/>
                <w:sz w:val="20"/>
              </w:rPr>
              <w:t> </w:t>
            </w:r>
            <w:r>
              <w:rPr>
                <w:sz w:val="20"/>
              </w:rPr>
              <w:t>(form </w:t>
            </w:r>
            <w:r>
              <w:rPr>
                <w:spacing w:val="-2"/>
                <w:sz w:val="20"/>
              </w:rPr>
              <w:t>prediksi)</w:t>
            </w:r>
          </w:p>
        </w:tc>
        <w:tc>
          <w:tcPr>
            <w:tcW w:w="1425" w:type="dxa"/>
          </w:tcPr>
          <w:p>
            <w:pPr>
              <w:pStyle w:val="TableParagraph"/>
              <w:ind w:left="20"/>
              <w:rPr>
                <w:sz w:val="20"/>
              </w:rPr>
            </w:pPr>
            <w:r>
              <w:rPr>
                <w:sz w:val="20"/>
              </w:rPr>
              <w:t>—</w:t>
            </w:r>
          </w:p>
        </w:tc>
      </w:tr>
      <w:tr>
        <w:trPr>
          <w:trHeight w:val="801" w:hRule="atLeast"/>
        </w:trPr>
        <w:tc>
          <w:tcPr>
            <w:tcW w:w="893" w:type="dxa"/>
          </w:tcPr>
          <w:p>
            <w:pPr>
              <w:pStyle w:val="TableParagraph"/>
              <w:ind w:left="18" w:right="2"/>
              <w:rPr>
                <w:sz w:val="20"/>
              </w:rPr>
            </w:pPr>
            <w:r>
              <w:rPr>
                <w:spacing w:val="-4"/>
                <w:sz w:val="20"/>
              </w:rPr>
              <w:t>POST</w:t>
            </w:r>
          </w:p>
        </w:tc>
        <w:tc>
          <w:tcPr>
            <w:tcW w:w="1214" w:type="dxa"/>
          </w:tcPr>
          <w:p>
            <w:pPr>
              <w:pStyle w:val="TableParagraph"/>
              <w:ind w:left="21" w:right="5"/>
              <w:rPr>
                <w:sz w:val="20"/>
              </w:rPr>
            </w:pPr>
            <w:r>
              <w:rPr>
                <w:spacing w:val="-2"/>
                <w:sz w:val="20"/>
              </w:rPr>
              <w:t>/predict</w:t>
            </w:r>
          </w:p>
        </w:tc>
        <w:tc>
          <w:tcPr>
            <w:tcW w:w="1423" w:type="dxa"/>
          </w:tcPr>
          <w:p>
            <w:pPr>
              <w:pStyle w:val="TableParagraph"/>
              <w:spacing w:line="268" w:lineRule="auto"/>
              <w:ind w:left="190" w:right="157" w:firstLine="16"/>
              <w:jc w:val="left"/>
              <w:rPr>
                <w:sz w:val="20"/>
              </w:rPr>
            </w:pPr>
            <w:r>
              <w:rPr>
                <w:sz w:val="20"/>
              </w:rPr>
              <w:t>Prediksi</w:t>
            </w:r>
            <w:r>
              <w:rPr>
                <w:spacing w:val="-9"/>
                <w:sz w:val="20"/>
              </w:rPr>
              <w:t> </w:t>
            </w:r>
            <w:r>
              <w:rPr>
                <w:sz w:val="20"/>
              </w:rPr>
              <w:t>dari semua</w:t>
            </w:r>
            <w:r>
              <w:rPr>
                <w:spacing w:val="-5"/>
                <w:sz w:val="20"/>
              </w:rPr>
              <w:t> </w:t>
            </w:r>
            <w:r>
              <w:rPr>
                <w:spacing w:val="-2"/>
                <w:sz w:val="20"/>
              </w:rPr>
              <w:t>model</w:t>
            </w:r>
          </w:p>
        </w:tc>
        <w:tc>
          <w:tcPr>
            <w:tcW w:w="1425" w:type="dxa"/>
          </w:tcPr>
          <w:p>
            <w:pPr>
              <w:pStyle w:val="TableParagraph"/>
              <w:ind w:left="20"/>
              <w:rPr>
                <w:sz w:val="20"/>
              </w:rPr>
            </w:pPr>
            <w:r>
              <w:rPr>
                <w:spacing w:val="-2"/>
                <w:sz w:val="20"/>
              </w:rPr>
              <w:t>JSON:</w:t>
            </w:r>
          </w:p>
          <w:p>
            <w:pPr>
              <w:pStyle w:val="TableParagraph"/>
              <w:spacing w:line="266" w:lineRule="auto" w:before="27"/>
              <w:ind w:left="32"/>
              <w:rPr>
                <w:sz w:val="20"/>
              </w:rPr>
            </w:pPr>
            <w:r>
              <w:rPr>
                <w:spacing w:val="-2"/>
                <w:sz w:val="20"/>
              </w:rPr>
              <w:t>spesifikasi kendaraan</w:t>
            </w:r>
          </w:p>
        </w:tc>
      </w:tr>
      <w:tr>
        <w:trPr>
          <w:trHeight w:val="803" w:hRule="atLeast"/>
        </w:trPr>
        <w:tc>
          <w:tcPr>
            <w:tcW w:w="893" w:type="dxa"/>
          </w:tcPr>
          <w:p>
            <w:pPr>
              <w:pStyle w:val="TableParagraph"/>
              <w:spacing w:before="2"/>
              <w:ind w:left="18"/>
              <w:rPr>
                <w:sz w:val="20"/>
              </w:rPr>
            </w:pPr>
            <w:r>
              <w:rPr>
                <w:spacing w:val="-5"/>
                <w:sz w:val="20"/>
              </w:rPr>
              <w:t>GET</w:t>
            </w:r>
          </w:p>
        </w:tc>
        <w:tc>
          <w:tcPr>
            <w:tcW w:w="1214" w:type="dxa"/>
          </w:tcPr>
          <w:p>
            <w:pPr>
              <w:pStyle w:val="TableParagraph"/>
              <w:spacing w:before="2"/>
              <w:ind w:left="21"/>
              <w:rPr>
                <w:sz w:val="20"/>
              </w:rPr>
            </w:pPr>
            <w:r>
              <w:rPr>
                <w:spacing w:val="-2"/>
                <w:sz w:val="20"/>
              </w:rPr>
              <w:t>/compare</w:t>
            </w:r>
          </w:p>
        </w:tc>
        <w:tc>
          <w:tcPr>
            <w:tcW w:w="1423" w:type="dxa"/>
          </w:tcPr>
          <w:p>
            <w:pPr>
              <w:pStyle w:val="TableParagraph"/>
              <w:spacing w:line="266" w:lineRule="auto" w:before="2"/>
              <w:ind w:left="175" w:right="146" w:hanging="12"/>
              <w:rPr>
                <w:sz w:val="20"/>
              </w:rPr>
            </w:pPr>
            <w:r>
              <w:rPr>
                <w:spacing w:val="-2"/>
                <w:sz w:val="20"/>
              </w:rPr>
              <w:t>Dashboard perbandingan model</w:t>
            </w:r>
          </w:p>
        </w:tc>
        <w:tc>
          <w:tcPr>
            <w:tcW w:w="1425" w:type="dxa"/>
          </w:tcPr>
          <w:p>
            <w:pPr>
              <w:pStyle w:val="TableParagraph"/>
              <w:spacing w:before="2"/>
              <w:ind w:left="20"/>
              <w:rPr>
                <w:sz w:val="20"/>
              </w:rPr>
            </w:pPr>
            <w:r>
              <w:rPr>
                <w:sz w:val="20"/>
              </w:rPr>
              <w:t>—</w:t>
            </w:r>
          </w:p>
        </w:tc>
      </w:tr>
      <w:tr>
        <w:trPr>
          <w:trHeight w:val="547" w:hRule="atLeast"/>
        </w:trPr>
        <w:tc>
          <w:tcPr>
            <w:tcW w:w="893" w:type="dxa"/>
          </w:tcPr>
          <w:p>
            <w:pPr>
              <w:pStyle w:val="TableParagraph"/>
              <w:ind w:left="18"/>
              <w:rPr>
                <w:sz w:val="20"/>
              </w:rPr>
            </w:pPr>
            <w:r>
              <w:rPr>
                <w:spacing w:val="-5"/>
                <w:sz w:val="20"/>
              </w:rPr>
              <w:t>GET</w:t>
            </w:r>
          </w:p>
        </w:tc>
        <w:tc>
          <w:tcPr>
            <w:tcW w:w="1214" w:type="dxa"/>
          </w:tcPr>
          <w:p>
            <w:pPr>
              <w:pStyle w:val="TableParagraph"/>
              <w:ind w:left="21" w:right="5"/>
              <w:rPr>
                <w:sz w:val="20"/>
              </w:rPr>
            </w:pPr>
            <w:r>
              <w:rPr>
                <w:spacing w:val="-2"/>
                <w:sz w:val="20"/>
              </w:rPr>
              <w:t>/cluster</w:t>
            </w:r>
          </w:p>
        </w:tc>
        <w:tc>
          <w:tcPr>
            <w:tcW w:w="1423" w:type="dxa"/>
          </w:tcPr>
          <w:p>
            <w:pPr>
              <w:pStyle w:val="TableParagraph"/>
              <w:spacing w:line="266" w:lineRule="auto"/>
              <w:ind w:left="454" w:right="134" w:hanging="303"/>
              <w:jc w:val="left"/>
              <w:rPr>
                <w:sz w:val="20"/>
              </w:rPr>
            </w:pPr>
            <w:r>
              <w:rPr>
                <w:spacing w:val="-2"/>
                <w:sz w:val="20"/>
              </w:rPr>
              <w:t>Visualisasi</w:t>
            </w:r>
            <w:r>
              <w:rPr>
                <w:spacing w:val="-11"/>
                <w:sz w:val="20"/>
              </w:rPr>
              <w:t> </w:t>
            </w:r>
            <w:r>
              <w:rPr>
                <w:spacing w:val="-2"/>
                <w:sz w:val="20"/>
              </w:rPr>
              <w:t>K-Means</w:t>
            </w:r>
          </w:p>
        </w:tc>
        <w:tc>
          <w:tcPr>
            <w:tcW w:w="1425" w:type="dxa"/>
          </w:tcPr>
          <w:p>
            <w:pPr>
              <w:pStyle w:val="TableParagraph"/>
              <w:ind w:left="20"/>
              <w:rPr>
                <w:sz w:val="20"/>
              </w:rPr>
            </w:pPr>
            <w:r>
              <w:rPr>
                <w:sz w:val="20"/>
              </w:rPr>
              <w:t>—</w:t>
            </w:r>
          </w:p>
        </w:tc>
      </w:tr>
      <w:tr>
        <w:trPr>
          <w:trHeight w:val="801" w:hRule="atLeast"/>
        </w:trPr>
        <w:tc>
          <w:tcPr>
            <w:tcW w:w="893" w:type="dxa"/>
          </w:tcPr>
          <w:p>
            <w:pPr>
              <w:pStyle w:val="TableParagraph"/>
              <w:ind w:left="18"/>
              <w:rPr>
                <w:sz w:val="20"/>
              </w:rPr>
            </w:pPr>
            <w:r>
              <w:rPr>
                <w:spacing w:val="-5"/>
                <w:sz w:val="20"/>
              </w:rPr>
              <w:t>GET</w:t>
            </w:r>
          </w:p>
        </w:tc>
        <w:tc>
          <w:tcPr>
            <w:tcW w:w="1214" w:type="dxa"/>
          </w:tcPr>
          <w:p>
            <w:pPr>
              <w:pStyle w:val="TableParagraph"/>
              <w:ind w:left="21" w:right="4"/>
              <w:rPr>
                <w:sz w:val="20"/>
              </w:rPr>
            </w:pPr>
            <w:r>
              <w:rPr>
                <w:spacing w:val="-2"/>
                <w:sz w:val="20"/>
              </w:rPr>
              <w:t>/api/metrics</w:t>
            </w:r>
          </w:p>
        </w:tc>
        <w:tc>
          <w:tcPr>
            <w:tcW w:w="1423" w:type="dxa"/>
          </w:tcPr>
          <w:p>
            <w:pPr>
              <w:pStyle w:val="TableParagraph"/>
              <w:spacing w:line="266" w:lineRule="auto"/>
              <w:ind w:left="211" w:right="184" w:hanging="11"/>
              <w:rPr>
                <w:sz w:val="20"/>
              </w:rPr>
            </w:pPr>
            <w:r>
              <w:rPr>
                <w:spacing w:val="-2"/>
                <w:sz w:val="20"/>
              </w:rPr>
              <w:t>Metrik evaluasi </w:t>
            </w:r>
            <w:r>
              <w:rPr>
                <w:sz w:val="20"/>
              </w:rPr>
              <w:t>dalam</w:t>
            </w:r>
            <w:r>
              <w:rPr>
                <w:spacing w:val="-13"/>
                <w:sz w:val="20"/>
              </w:rPr>
              <w:t> </w:t>
            </w:r>
            <w:r>
              <w:rPr>
                <w:sz w:val="20"/>
              </w:rPr>
              <w:t>JSON</w:t>
            </w:r>
          </w:p>
        </w:tc>
        <w:tc>
          <w:tcPr>
            <w:tcW w:w="1425" w:type="dxa"/>
          </w:tcPr>
          <w:p>
            <w:pPr>
              <w:pStyle w:val="TableParagraph"/>
              <w:ind w:left="20"/>
              <w:rPr>
                <w:sz w:val="20"/>
              </w:rPr>
            </w:pPr>
            <w:r>
              <w:rPr>
                <w:sz w:val="20"/>
              </w:rPr>
              <w:t>—</w:t>
            </w:r>
          </w:p>
        </w:tc>
      </w:tr>
    </w:tbl>
    <w:p>
      <w:pPr>
        <w:pStyle w:val="BodyText"/>
        <w:rPr>
          <w:b/>
        </w:rPr>
      </w:pPr>
    </w:p>
    <w:p>
      <w:pPr>
        <w:pStyle w:val="BodyText"/>
        <w:spacing w:before="118"/>
        <w:rPr>
          <w:b/>
        </w:rPr>
      </w:pPr>
    </w:p>
    <w:p>
      <w:pPr>
        <w:pStyle w:val="Heading2"/>
        <w:numPr>
          <w:ilvl w:val="1"/>
          <w:numId w:val="9"/>
        </w:numPr>
        <w:tabs>
          <w:tab w:pos="536" w:val="left" w:leader="none"/>
        </w:tabs>
        <w:spacing w:line="240" w:lineRule="auto" w:before="0" w:after="0"/>
        <w:ind w:left="536" w:right="0" w:hanging="301"/>
        <w:jc w:val="left"/>
      </w:pPr>
      <w:r>
        <w:rPr>
          <w:spacing w:val="-2"/>
        </w:rPr>
        <w:t>Deployment</w:t>
      </w:r>
    </w:p>
    <w:p>
      <w:pPr>
        <w:pStyle w:val="BodyText"/>
        <w:spacing w:line="276" w:lineRule="auto" w:before="144"/>
        <w:ind w:left="244" w:right="1" w:hanging="10"/>
        <w:jc w:val="both"/>
      </w:pPr>
      <w:r>
        <w:rPr/>
        <w:t>Proses deployment dilakukan melalui pipeline: Railway.app (hosting cloud) → Cloudflare (DNS management dan proteksi) → Domain .my.id. Railway.app dipilih karena mendukung deployment langsung dari GitHub repository </w:t>
      </w:r>
      <w:r>
        <w:rPr>
          <w:spacing w:val="-2"/>
        </w:rPr>
        <w:t>dengan</w:t>
      </w:r>
      <w:r>
        <w:rPr>
          <w:spacing w:val="-4"/>
        </w:rPr>
        <w:t> </w:t>
      </w:r>
      <w:r>
        <w:rPr>
          <w:spacing w:val="-2"/>
        </w:rPr>
        <w:t>konfigurasi</w:t>
      </w:r>
      <w:r>
        <w:rPr>
          <w:spacing w:val="-4"/>
        </w:rPr>
        <w:t> </w:t>
      </w:r>
      <w:r>
        <w:rPr>
          <w:spacing w:val="-2"/>
        </w:rPr>
        <w:t>Procfile</w:t>
      </w:r>
      <w:r>
        <w:rPr>
          <w:spacing w:val="-3"/>
        </w:rPr>
        <w:t> </w:t>
      </w:r>
      <w:r>
        <w:rPr>
          <w:spacing w:val="-2"/>
        </w:rPr>
        <w:t>untuk Gunicorn.</w:t>
      </w:r>
      <w:r>
        <w:rPr>
          <w:spacing w:val="-3"/>
        </w:rPr>
        <w:t> </w:t>
      </w:r>
      <w:r>
        <w:rPr>
          <w:spacing w:val="-2"/>
        </w:rPr>
        <w:t>Model</w:t>
      </w:r>
      <w:r>
        <w:rPr>
          <w:spacing w:val="-3"/>
        </w:rPr>
        <w:t> </w:t>
      </w:r>
      <w:r>
        <w:rPr>
          <w:spacing w:val="-2"/>
        </w:rPr>
        <w:t>yang telah </w:t>
      </w:r>
      <w:r>
        <w:rPr/>
        <w:t>dilatih</w:t>
      </w:r>
      <w:r>
        <w:rPr>
          <w:spacing w:val="-10"/>
        </w:rPr>
        <w:t> </w:t>
      </w:r>
      <w:r>
        <w:rPr/>
        <w:t>disimpan</w:t>
      </w:r>
      <w:r>
        <w:rPr>
          <w:spacing w:val="-9"/>
        </w:rPr>
        <w:t> </w:t>
      </w:r>
      <w:r>
        <w:rPr/>
        <w:t>sebagai</w:t>
      </w:r>
      <w:r>
        <w:rPr>
          <w:spacing w:val="-12"/>
        </w:rPr>
        <w:t> </w:t>
      </w:r>
      <w:r>
        <w:rPr/>
        <w:t>file</w:t>
      </w:r>
      <w:r>
        <w:rPr>
          <w:spacing w:val="-10"/>
        </w:rPr>
        <w:t> </w:t>
      </w:r>
      <w:r>
        <w:rPr/>
        <w:t>.pkl</w:t>
      </w:r>
      <w:r>
        <w:rPr>
          <w:spacing w:val="-10"/>
        </w:rPr>
        <w:t> </w:t>
      </w:r>
      <w:r>
        <w:rPr/>
        <w:t>(model</w:t>
      </w:r>
      <w:r>
        <w:rPr>
          <w:spacing w:val="-10"/>
        </w:rPr>
        <w:t> </w:t>
      </w:r>
      <w:r>
        <w:rPr/>
        <w:t>scikit-learn)</w:t>
      </w:r>
      <w:r>
        <w:rPr>
          <w:spacing w:val="-12"/>
        </w:rPr>
        <w:t> </w:t>
      </w:r>
      <w:r>
        <w:rPr/>
        <w:t>dan</w:t>
      </w:r>
      <w:r>
        <w:rPr>
          <w:spacing w:val="-9"/>
        </w:rPr>
        <w:t> </w:t>
      </w:r>
      <w:r>
        <w:rPr/>
        <w:t>.npy (bobot NumPy untuk Backpropagation) dan di-load saat startup aplikasi untuk meminimalkan latency prediksi.</w:t>
      </w:r>
    </w:p>
    <w:p>
      <w:pPr>
        <w:pStyle w:val="BodyText"/>
        <w:spacing w:before="187"/>
      </w:pPr>
    </w:p>
    <w:p>
      <w:pPr>
        <w:pStyle w:val="BodyText"/>
        <w:spacing w:line="273" w:lineRule="auto"/>
        <w:ind w:left="244" w:hanging="10"/>
      </w:pPr>
      <w:r>
        <w:rPr/>
        <w:t>Repository</w:t>
      </w:r>
      <w:r>
        <w:rPr>
          <w:spacing w:val="7"/>
        </w:rPr>
        <w:t> </w:t>
      </w:r>
      <w:r>
        <w:rPr/>
        <w:t>GitHub: </w:t>
      </w:r>
      <w:hyperlink r:id="rId6">
        <w:r>
          <w:rPr/>
          <w:t>https://github.com/Atsaalnajwan7/WEB-</w:t>
        </w:r>
      </w:hyperlink>
      <w:r>
        <w:rPr>
          <w:spacing w:val="-2"/>
        </w:rPr>
        <w:t>Prediksi-emisi-CO2-Kendaraan-UTS-AI.git</w:t>
      </w:r>
    </w:p>
    <w:p>
      <w:pPr>
        <w:pStyle w:val="BodyText"/>
        <w:spacing w:line="276" w:lineRule="auto" w:before="83"/>
        <w:ind w:left="244" w:hanging="10"/>
      </w:pPr>
      <w:r>
        <w:rPr/>
        <w:t>URL</w:t>
      </w:r>
      <w:r>
        <w:rPr>
          <w:spacing w:val="-13"/>
        </w:rPr>
        <w:t> </w:t>
      </w:r>
      <w:r>
        <w:rPr/>
        <w:t>Deployment:</w:t>
      </w:r>
      <w:r>
        <w:rPr>
          <w:spacing w:val="-12"/>
        </w:rPr>
        <w:t> </w:t>
      </w:r>
      <w:hyperlink r:id="rId7">
        <w:r>
          <w:rPr/>
          <w:t>https://web-prediksi-emisi-co2-kendaraan-</w:t>
        </w:r>
        <w:r>
          <w:rPr>
            <w:spacing w:val="-2"/>
          </w:rPr>
          <w:t>uts-ai-production.up.railway.app/</w:t>
        </w:r>
      </w:hyperlink>
    </w:p>
    <w:p>
      <w:pPr>
        <w:pStyle w:val="BodyText"/>
        <w:spacing w:before="81"/>
        <w:ind w:left="235"/>
      </w:pPr>
      <w:r>
        <w:rPr>
          <w:spacing w:val="-2"/>
        </w:rPr>
        <w:t>Demonstrasi</w:t>
      </w:r>
      <w:r>
        <w:rPr>
          <w:spacing w:val="-1"/>
        </w:rPr>
        <w:t> </w:t>
      </w:r>
      <w:r>
        <w:rPr>
          <w:spacing w:val="-2"/>
        </w:rPr>
        <w:t>Video:</w:t>
      </w:r>
      <w:r>
        <w:rPr>
          <w:spacing w:val="4"/>
        </w:rPr>
        <w:t> </w:t>
      </w:r>
      <w:hyperlink r:id="rId8">
        <w:r>
          <w:rPr>
            <w:spacing w:val="-2"/>
          </w:rPr>
          <w:t>https://youtu.be/MBdTlJWREF4</w:t>
        </w:r>
      </w:hyperlink>
    </w:p>
    <w:p>
      <w:pPr>
        <w:pStyle w:val="Heading1"/>
        <w:spacing w:before="80"/>
      </w:pPr>
      <w:r>
        <w:rPr>
          <w:b w:val="0"/>
        </w:rPr>
        <w:br w:type="column"/>
      </w:r>
      <w:r>
        <w:rPr>
          <w:spacing w:val="-2"/>
        </w:rPr>
        <w:t>KESIMPULAN</w:t>
      </w:r>
    </w:p>
    <w:p>
      <w:pPr>
        <w:pStyle w:val="BodyText"/>
        <w:spacing w:before="30"/>
        <w:rPr>
          <w:b/>
        </w:rPr>
      </w:pPr>
    </w:p>
    <w:p>
      <w:pPr>
        <w:pStyle w:val="Heading2"/>
        <w:numPr>
          <w:ilvl w:val="1"/>
          <w:numId w:val="10"/>
        </w:numPr>
        <w:tabs>
          <w:tab w:pos="536" w:val="left" w:leader="none"/>
        </w:tabs>
        <w:spacing w:line="240" w:lineRule="auto" w:before="0" w:after="0"/>
        <w:ind w:left="536" w:right="0" w:hanging="301"/>
        <w:jc w:val="left"/>
      </w:pPr>
      <w:r>
        <w:rPr>
          <w:spacing w:val="-2"/>
        </w:rPr>
        <w:t>Kesimpulan</w:t>
      </w:r>
    </w:p>
    <w:p>
      <w:pPr>
        <w:pStyle w:val="BodyText"/>
        <w:spacing w:line="276" w:lineRule="auto" w:before="142"/>
        <w:ind w:left="244" w:right="10" w:hanging="10"/>
        <w:jc w:val="both"/>
      </w:pPr>
      <w:r>
        <w:rPr/>
        <w:t>Berdasarkan hasil eksperimen pada dataset 7.385 data kendaraan menggunakan Python 3.9.0, penelitian ini menghasilkan kesimpulan sebagai berikut:</w:t>
      </w:r>
    </w:p>
    <w:p>
      <w:pPr>
        <w:pStyle w:val="BodyText"/>
        <w:spacing w:before="165"/>
      </w:pPr>
    </w:p>
    <w:p>
      <w:pPr>
        <w:pStyle w:val="ListParagraph"/>
        <w:numPr>
          <w:ilvl w:val="2"/>
          <w:numId w:val="10"/>
        </w:numPr>
        <w:tabs>
          <w:tab w:pos="946" w:val="left" w:leader="none"/>
        </w:tabs>
        <w:spacing w:line="276" w:lineRule="auto" w:before="0" w:after="0"/>
        <w:ind w:left="946" w:right="45" w:hanging="360"/>
        <w:jc w:val="left"/>
        <w:rPr>
          <w:sz w:val="20"/>
        </w:rPr>
      </w:pPr>
      <w:r>
        <w:rPr>
          <w:sz w:val="20"/>
        </w:rPr>
        <w:t>Random</w:t>
      </w:r>
      <w:r>
        <w:rPr>
          <w:spacing w:val="-6"/>
          <w:sz w:val="20"/>
        </w:rPr>
        <w:t> </w:t>
      </w:r>
      <w:r>
        <w:rPr>
          <w:sz w:val="20"/>
        </w:rPr>
        <w:t>Forest</w:t>
      </w:r>
      <w:r>
        <w:rPr>
          <w:spacing w:val="-8"/>
          <w:sz w:val="20"/>
        </w:rPr>
        <w:t> </w:t>
      </w:r>
      <w:r>
        <w:rPr>
          <w:sz w:val="20"/>
        </w:rPr>
        <w:t>terbukti</w:t>
      </w:r>
      <w:r>
        <w:rPr>
          <w:spacing w:val="-8"/>
          <w:sz w:val="20"/>
        </w:rPr>
        <w:t> </w:t>
      </w:r>
      <w:r>
        <w:rPr>
          <w:sz w:val="20"/>
        </w:rPr>
        <w:t>sebagai</w:t>
      </w:r>
      <w:r>
        <w:rPr>
          <w:spacing w:val="-7"/>
          <w:sz w:val="20"/>
        </w:rPr>
        <w:t> </w:t>
      </w:r>
      <w:r>
        <w:rPr>
          <w:sz w:val="20"/>
        </w:rPr>
        <w:t>model</w:t>
      </w:r>
      <w:r>
        <w:rPr>
          <w:spacing w:val="-7"/>
          <w:sz w:val="20"/>
        </w:rPr>
        <w:t> </w:t>
      </w:r>
      <w:r>
        <w:rPr>
          <w:sz w:val="20"/>
        </w:rPr>
        <w:t>terbaik</w:t>
      </w:r>
      <w:r>
        <w:rPr>
          <w:spacing w:val="-8"/>
          <w:sz w:val="20"/>
        </w:rPr>
        <w:t> </w:t>
      </w:r>
      <w:r>
        <w:rPr>
          <w:sz w:val="20"/>
        </w:rPr>
        <w:t>untuk prediksi emisi CO₂ kendaraan dengan R² = 0,9973, MAE = 2,10 g/km, dan RMSE = 2,99 g/km. Performa unggul ini disebabkan oleh mekanisme ensemble averaging yang secara efektif mengurangi varians tanpa meningkatkan bias secara signifikan, serta kemampuan menangkap hubungan non-linier dalam data.</w:t>
      </w:r>
    </w:p>
    <w:p>
      <w:pPr>
        <w:pStyle w:val="ListParagraph"/>
        <w:numPr>
          <w:ilvl w:val="2"/>
          <w:numId w:val="10"/>
        </w:numPr>
        <w:tabs>
          <w:tab w:pos="945" w:val="left" w:leader="none"/>
        </w:tabs>
        <w:spacing w:line="240" w:lineRule="auto" w:before="61" w:after="0"/>
        <w:ind w:left="945" w:right="0" w:hanging="359"/>
        <w:jc w:val="left"/>
        <w:rPr>
          <w:sz w:val="20"/>
        </w:rPr>
      </w:pPr>
      <w:r>
        <w:rPr>
          <w:sz w:val="20"/>
        </w:rPr>
        <w:t>Decision</w:t>
      </w:r>
      <w:r>
        <w:rPr>
          <w:spacing w:val="-7"/>
          <w:sz w:val="20"/>
        </w:rPr>
        <w:t> </w:t>
      </w:r>
      <w:r>
        <w:rPr>
          <w:sz w:val="20"/>
        </w:rPr>
        <w:t>Tree</w:t>
      </w:r>
      <w:r>
        <w:rPr>
          <w:spacing w:val="-7"/>
          <w:sz w:val="20"/>
        </w:rPr>
        <w:t> </w:t>
      </w:r>
      <w:r>
        <w:rPr>
          <w:sz w:val="20"/>
        </w:rPr>
        <w:t>memberikan</w:t>
      </w:r>
      <w:r>
        <w:rPr>
          <w:spacing w:val="-7"/>
          <w:sz w:val="20"/>
        </w:rPr>
        <w:t> </w:t>
      </w:r>
      <w:r>
        <w:rPr>
          <w:sz w:val="20"/>
        </w:rPr>
        <w:t>performa</w:t>
      </w:r>
      <w:r>
        <w:rPr>
          <w:spacing w:val="-9"/>
          <w:sz w:val="20"/>
        </w:rPr>
        <w:t> </w:t>
      </w:r>
      <w:r>
        <w:rPr>
          <w:sz w:val="20"/>
        </w:rPr>
        <w:t>kompetitif</w:t>
      </w:r>
      <w:r>
        <w:rPr>
          <w:spacing w:val="-7"/>
          <w:sz w:val="20"/>
        </w:rPr>
        <w:t> </w:t>
      </w:r>
      <w:r>
        <w:rPr>
          <w:spacing w:val="-5"/>
          <w:sz w:val="20"/>
        </w:rPr>
        <w:t>(R²</w:t>
      </w:r>
    </w:p>
    <w:p>
      <w:pPr>
        <w:pStyle w:val="BodyText"/>
        <w:spacing w:line="276" w:lineRule="auto" w:before="34"/>
        <w:ind w:left="946" w:right="84"/>
      </w:pPr>
      <w:r>
        <w:rPr/>
        <w:t>= 0,9958) namun berpotensi overfit tanpa mekanisme</w:t>
      </w:r>
      <w:r>
        <w:rPr>
          <w:spacing w:val="-11"/>
        </w:rPr>
        <w:t> </w:t>
      </w:r>
      <w:r>
        <w:rPr/>
        <w:t>pruning.</w:t>
      </w:r>
      <w:r>
        <w:rPr>
          <w:spacing w:val="-11"/>
        </w:rPr>
        <w:t> </w:t>
      </w:r>
      <w:r>
        <w:rPr/>
        <w:t>Untuk</w:t>
      </w:r>
      <w:r>
        <w:rPr>
          <w:spacing w:val="-11"/>
        </w:rPr>
        <w:t> </w:t>
      </w:r>
      <w:r>
        <w:rPr/>
        <w:t>aplikasi</w:t>
      </w:r>
      <w:r>
        <w:rPr>
          <w:spacing w:val="-11"/>
        </w:rPr>
        <w:t> </w:t>
      </w:r>
      <w:r>
        <w:rPr/>
        <w:t>produksi, diperlukan hyperparameter tuning yang lebih </w:t>
      </w:r>
      <w:r>
        <w:rPr>
          <w:spacing w:val="-2"/>
        </w:rPr>
        <w:t>cermat.</w:t>
      </w:r>
    </w:p>
    <w:p>
      <w:pPr>
        <w:pStyle w:val="ListParagraph"/>
        <w:numPr>
          <w:ilvl w:val="2"/>
          <w:numId w:val="10"/>
        </w:numPr>
        <w:tabs>
          <w:tab w:pos="946" w:val="left" w:leader="none"/>
        </w:tabs>
        <w:spacing w:line="276" w:lineRule="auto" w:before="61" w:after="0"/>
        <w:ind w:left="946" w:right="96" w:hanging="360"/>
        <w:jc w:val="left"/>
        <w:rPr>
          <w:sz w:val="20"/>
        </w:rPr>
      </w:pPr>
      <w:r>
        <w:rPr>
          <w:sz w:val="20"/>
        </w:rPr>
        <w:t>Linear Regression sebagai baseline tetap memberikan performa yang layak (R² = 0,8810), mengkonfirmasi adanya hubungan dominan linier antara</w:t>
      </w:r>
      <w:r>
        <w:rPr>
          <w:spacing w:val="-6"/>
          <w:sz w:val="20"/>
        </w:rPr>
        <w:t> </w:t>
      </w:r>
      <w:r>
        <w:rPr>
          <w:sz w:val="20"/>
        </w:rPr>
        <w:t>konsumsi</w:t>
      </w:r>
      <w:r>
        <w:rPr>
          <w:spacing w:val="-7"/>
          <w:sz w:val="20"/>
        </w:rPr>
        <w:t> </w:t>
      </w:r>
      <w:r>
        <w:rPr>
          <w:sz w:val="20"/>
        </w:rPr>
        <w:t>bahan</w:t>
      </w:r>
      <w:r>
        <w:rPr>
          <w:spacing w:val="-7"/>
          <w:sz w:val="20"/>
        </w:rPr>
        <w:t> </w:t>
      </w:r>
      <w:r>
        <w:rPr>
          <w:sz w:val="20"/>
        </w:rPr>
        <w:t>bakar</w:t>
      </w:r>
      <w:r>
        <w:rPr>
          <w:spacing w:val="-9"/>
          <w:sz w:val="20"/>
        </w:rPr>
        <w:t> </w:t>
      </w:r>
      <w:r>
        <w:rPr>
          <w:sz w:val="20"/>
        </w:rPr>
        <w:t>dan</w:t>
      </w:r>
      <w:r>
        <w:rPr>
          <w:spacing w:val="-5"/>
          <w:sz w:val="20"/>
        </w:rPr>
        <w:t> </w:t>
      </w:r>
      <w:r>
        <w:rPr>
          <w:sz w:val="20"/>
        </w:rPr>
        <w:t>emisi</w:t>
      </w:r>
      <w:r>
        <w:rPr>
          <w:spacing w:val="-7"/>
          <w:sz w:val="20"/>
        </w:rPr>
        <w:t> </w:t>
      </w:r>
      <w:r>
        <w:rPr>
          <w:sz w:val="20"/>
        </w:rPr>
        <w:t>CO₂.</w:t>
      </w:r>
      <w:r>
        <w:rPr>
          <w:spacing w:val="-6"/>
          <w:sz w:val="20"/>
        </w:rPr>
        <w:t> </w:t>
      </w:r>
      <w:r>
        <w:rPr>
          <w:sz w:val="20"/>
        </w:rPr>
        <w:t>Model ini berguna untuk estimasi cepat dengan interpretabilitas tinggi.</w:t>
      </w:r>
    </w:p>
    <w:p>
      <w:pPr>
        <w:pStyle w:val="ListParagraph"/>
        <w:numPr>
          <w:ilvl w:val="2"/>
          <w:numId w:val="10"/>
        </w:numPr>
        <w:tabs>
          <w:tab w:pos="946" w:val="left" w:leader="none"/>
        </w:tabs>
        <w:spacing w:line="276" w:lineRule="auto" w:before="60" w:after="0"/>
        <w:ind w:left="946" w:right="185" w:hanging="360"/>
        <w:jc w:val="left"/>
        <w:rPr>
          <w:sz w:val="20"/>
        </w:rPr>
      </w:pPr>
      <w:r>
        <w:rPr>
          <w:sz w:val="20"/>
        </w:rPr>
        <w:t>K-Means</w:t>
      </w:r>
      <w:r>
        <w:rPr>
          <w:spacing w:val="-5"/>
          <w:sz w:val="20"/>
        </w:rPr>
        <w:t> </w:t>
      </w:r>
      <w:r>
        <w:rPr>
          <w:sz w:val="20"/>
        </w:rPr>
        <w:t>Clustering</w:t>
      </w:r>
      <w:r>
        <w:rPr>
          <w:spacing w:val="-3"/>
          <w:sz w:val="20"/>
        </w:rPr>
        <w:t> </w:t>
      </w:r>
      <w:r>
        <w:rPr>
          <w:sz w:val="20"/>
        </w:rPr>
        <w:t>berhasil</w:t>
      </w:r>
      <w:r>
        <w:rPr>
          <w:spacing w:val="-5"/>
          <w:sz w:val="20"/>
        </w:rPr>
        <w:t> </w:t>
      </w:r>
      <w:r>
        <w:rPr>
          <w:sz w:val="20"/>
        </w:rPr>
        <w:t>membentuk</w:t>
      </w:r>
      <w:r>
        <w:rPr>
          <w:spacing w:val="-3"/>
          <w:sz w:val="20"/>
        </w:rPr>
        <w:t> </w:t>
      </w:r>
      <w:r>
        <w:rPr>
          <w:sz w:val="20"/>
        </w:rPr>
        <w:t>8</w:t>
      </w:r>
      <w:r>
        <w:rPr>
          <w:spacing w:val="-5"/>
          <w:sz w:val="20"/>
        </w:rPr>
        <w:t> </w:t>
      </w:r>
      <w:r>
        <w:rPr>
          <w:sz w:val="20"/>
        </w:rPr>
        <w:t>kluster bermakna (Inertia = 6.713,80) yang memberikan wawasan</w:t>
      </w:r>
      <w:r>
        <w:rPr>
          <w:spacing w:val="-6"/>
          <w:sz w:val="20"/>
        </w:rPr>
        <w:t> </w:t>
      </w:r>
      <w:r>
        <w:rPr>
          <w:sz w:val="20"/>
        </w:rPr>
        <w:t>segmentasi</w:t>
      </w:r>
      <w:r>
        <w:rPr>
          <w:spacing w:val="-8"/>
          <w:sz w:val="20"/>
        </w:rPr>
        <w:t> </w:t>
      </w:r>
      <w:r>
        <w:rPr>
          <w:sz w:val="20"/>
        </w:rPr>
        <w:t>kendaraan</w:t>
      </w:r>
      <w:r>
        <w:rPr>
          <w:spacing w:val="-6"/>
          <w:sz w:val="20"/>
        </w:rPr>
        <w:t> </w:t>
      </w:r>
      <w:r>
        <w:rPr>
          <w:sz w:val="20"/>
        </w:rPr>
        <w:t>berdasarkan</w:t>
      </w:r>
      <w:r>
        <w:rPr>
          <w:spacing w:val="-6"/>
          <w:sz w:val="20"/>
        </w:rPr>
        <w:t> </w:t>
      </w:r>
      <w:r>
        <w:rPr>
          <w:sz w:val="20"/>
        </w:rPr>
        <w:t>profil emisi,</w:t>
      </w:r>
      <w:r>
        <w:rPr>
          <w:spacing w:val="-7"/>
          <w:sz w:val="20"/>
        </w:rPr>
        <w:t> </w:t>
      </w:r>
      <w:r>
        <w:rPr>
          <w:sz w:val="20"/>
        </w:rPr>
        <w:t>berguna</w:t>
      </w:r>
      <w:r>
        <w:rPr>
          <w:spacing w:val="-9"/>
          <w:sz w:val="20"/>
        </w:rPr>
        <w:t> </w:t>
      </w:r>
      <w:r>
        <w:rPr>
          <w:sz w:val="20"/>
        </w:rPr>
        <w:t>untuk</w:t>
      </w:r>
      <w:r>
        <w:rPr>
          <w:spacing w:val="-7"/>
          <w:sz w:val="20"/>
        </w:rPr>
        <w:t> </w:t>
      </w:r>
      <w:r>
        <w:rPr>
          <w:sz w:val="20"/>
        </w:rPr>
        <w:t>analisis</w:t>
      </w:r>
      <w:r>
        <w:rPr>
          <w:spacing w:val="-8"/>
          <w:sz w:val="20"/>
        </w:rPr>
        <w:t> </w:t>
      </w:r>
      <w:r>
        <w:rPr>
          <w:sz w:val="20"/>
        </w:rPr>
        <w:t>pasar</w:t>
      </w:r>
      <w:r>
        <w:rPr>
          <w:spacing w:val="-7"/>
          <w:sz w:val="20"/>
        </w:rPr>
        <w:t> </w:t>
      </w:r>
      <w:r>
        <w:rPr>
          <w:sz w:val="20"/>
        </w:rPr>
        <w:t>dan</w:t>
      </w:r>
      <w:r>
        <w:rPr>
          <w:spacing w:val="-7"/>
          <w:sz w:val="20"/>
        </w:rPr>
        <w:t> </w:t>
      </w:r>
      <w:r>
        <w:rPr>
          <w:sz w:val="20"/>
        </w:rPr>
        <w:t>perumusan kebijakan emisi berbasis data.</w:t>
      </w:r>
    </w:p>
    <w:p>
      <w:pPr>
        <w:pStyle w:val="ListParagraph"/>
        <w:numPr>
          <w:ilvl w:val="2"/>
          <w:numId w:val="10"/>
        </w:numPr>
        <w:tabs>
          <w:tab w:pos="946" w:val="left" w:leader="none"/>
        </w:tabs>
        <w:spacing w:line="276" w:lineRule="auto" w:before="60" w:after="0"/>
        <w:ind w:left="946" w:right="62" w:hanging="360"/>
        <w:jc w:val="left"/>
        <w:rPr>
          <w:sz w:val="20"/>
        </w:rPr>
      </w:pPr>
      <w:r>
        <w:rPr>
          <w:sz w:val="20"/>
        </w:rPr>
        <w:t>Backpropagation manual memerlukan optimasi lanjutan (adaptive learning rate, output normalization,</w:t>
      </w:r>
      <w:r>
        <w:rPr>
          <w:spacing w:val="-12"/>
          <w:sz w:val="20"/>
        </w:rPr>
        <w:t> </w:t>
      </w:r>
      <w:r>
        <w:rPr>
          <w:sz w:val="20"/>
        </w:rPr>
        <w:t>batch</w:t>
      </w:r>
      <w:r>
        <w:rPr>
          <w:spacing w:val="-11"/>
          <w:sz w:val="20"/>
        </w:rPr>
        <w:t> </w:t>
      </w:r>
      <w:r>
        <w:rPr>
          <w:sz w:val="20"/>
        </w:rPr>
        <w:t>normalization)</w:t>
      </w:r>
      <w:r>
        <w:rPr>
          <w:spacing w:val="-10"/>
          <w:sz w:val="20"/>
        </w:rPr>
        <w:t> </w:t>
      </w:r>
      <w:r>
        <w:rPr>
          <w:sz w:val="20"/>
        </w:rPr>
        <w:t>untuk</w:t>
      </w:r>
      <w:r>
        <w:rPr>
          <w:spacing w:val="-10"/>
          <w:sz w:val="20"/>
        </w:rPr>
        <w:t> </w:t>
      </w:r>
      <w:r>
        <w:rPr>
          <w:sz w:val="20"/>
        </w:rPr>
        <w:t>mencapai konvergensi yang stabil dan performa yang kompetitif dengan model lainnya.</w:t>
      </w:r>
    </w:p>
    <w:p>
      <w:pPr>
        <w:pStyle w:val="ListParagraph"/>
        <w:numPr>
          <w:ilvl w:val="2"/>
          <w:numId w:val="10"/>
        </w:numPr>
        <w:tabs>
          <w:tab w:pos="946" w:val="left" w:leader="none"/>
        </w:tabs>
        <w:spacing w:line="276" w:lineRule="auto" w:before="60" w:after="0"/>
        <w:ind w:left="946" w:right="183" w:hanging="360"/>
        <w:jc w:val="left"/>
        <w:rPr>
          <w:sz w:val="20"/>
        </w:rPr>
      </w:pPr>
      <w:r>
        <w:rPr>
          <w:sz w:val="20"/>
        </w:rPr>
        <w:t>Aplikasi web berbasis Flask berhasil mengintegrasikan</w:t>
      </w:r>
      <w:r>
        <w:rPr>
          <w:spacing w:val="-8"/>
          <w:sz w:val="20"/>
        </w:rPr>
        <w:t> </w:t>
      </w:r>
      <w:r>
        <w:rPr>
          <w:sz w:val="20"/>
        </w:rPr>
        <w:t>seluruh</w:t>
      </w:r>
      <w:r>
        <w:rPr>
          <w:spacing w:val="-9"/>
          <w:sz w:val="20"/>
        </w:rPr>
        <w:t> </w:t>
      </w:r>
      <w:r>
        <w:rPr>
          <w:sz w:val="20"/>
        </w:rPr>
        <w:t>model</w:t>
      </w:r>
      <w:r>
        <w:rPr>
          <w:spacing w:val="-8"/>
          <w:sz w:val="20"/>
        </w:rPr>
        <w:t> </w:t>
      </w:r>
      <w:r>
        <w:rPr>
          <w:sz w:val="20"/>
        </w:rPr>
        <w:t>dan</w:t>
      </w:r>
      <w:r>
        <w:rPr>
          <w:spacing w:val="-9"/>
          <w:sz w:val="20"/>
        </w:rPr>
        <w:t> </w:t>
      </w:r>
      <w:r>
        <w:rPr>
          <w:sz w:val="20"/>
        </w:rPr>
        <w:t>dapat</w:t>
      </w:r>
      <w:r>
        <w:rPr>
          <w:spacing w:val="-8"/>
          <w:sz w:val="20"/>
        </w:rPr>
        <w:t> </w:t>
      </w:r>
      <w:r>
        <w:rPr>
          <w:sz w:val="20"/>
        </w:rPr>
        <w:t>diakses publik melalui domain .my.id, membuktikan feasibilitas deployment model machine learning untuk prediksi emisi real-time.</w:t>
      </w:r>
    </w:p>
    <w:p>
      <w:pPr>
        <w:pStyle w:val="BodyText"/>
      </w:pPr>
    </w:p>
    <w:p>
      <w:pPr>
        <w:pStyle w:val="BodyText"/>
        <w:spacing w:before="126"/>
      </w:pPr>
    </w:p>
    <w:p>
      <w:pPr>
        <w:pStyle w:val="Heading2"/>
        <w:numPr>
          <w:ilvl w:val="1"/>
          <w:numId w:val="10"/>
        </w:numPr>
        <w:tabs>
          <w:tab w:pos="536" w:val="left" w:leader="none"/>
        </w:tabs>
        <w:spacing w:line="240" w:lineRule="auto" w:before="0" w:after="0"/>
        <w:ind w:left="536" w:right="0" w:hanging="301"/>
        <w:jc w:val="left"/>
      </w:pPr>
      <w:r>
        <w:rPr/>
        <w:t>Saran</w:t>
      </w:r>
      <w:r>
        <w:rPr>
          <w:spacing w:val="-10"/>
        </w:rPr>
        <w:t> </w:t>
      </w:r>
      <w:r>
        <w:rPr/>
        <w:t>dan</w:t>
      </w:r>
      <w:r>
        <w:rPr>
          <w:spacing w:val="-13"/>
        </w:rPr>
        <w:t> </w:t>
      </w:r>
      <w:r>
        <w:rPr/>
        <w:t>Arah</w:t>
      </w:r>
      <w:r>
        <w:rPr>
          <w:spacing w:val="-6"/>
        </w:rPr>
        <w:t> </w:t>
      </w:r>
      <w:r>
        <w:rPr/>
        <w:t>Penelitian</w:t>
      </w:r>
      <w:r>
        <w:rPr>
          <w:spacing w:val="-6"/>
        </w:rPr>
        <w:t> </w:t>
      </w:r>
      <w:r>
        <w:rPr>
          <w:spacing w:val="-2"/>
        </w:rPr>
        <w:t>Mendatang</w:t>
      </w:r>
    </w:p>
    <w:p>
      <w:pPr>
        <w:pStyle w:val="ListParagraph"/>
        <w:numPr>
          <w:ilvl w:val="2"/>
          <w:numId w:val="10"/>
        </w:numPr>
        <w:tabs>
          <w:tab w:pos="946" w:val="left" w:leader="none"/>
        </w:tabs>
        <w:spacing w:line="276" w:lineRule="auto" w:before="147" w:after="0"/>
        <w:ind w:left="946" w:right="195" w:hanging="360"/>
        <w:jc w:val="left"/>
        <w:rPr>
          <w:sz w:val="20"/>
        </w:rPr>
      </w:pPr>
      <w:r>
        <w:rPr>
          <w:sz w:val="20"/>
        </w:rPr>
        <w:t>Implementasikan Backpropagation menggunakan framework</w:t>
      </w:r>
      <w:r>
        <w:rPr>
          <w:spacing w:val="-13"/>
          <w:sz w:val="20"/>
        </w:rPr>
        <w:t> </w:t>
      </w:r>
      <w:r>
        <w:rPr>
          <w:sz w:val="20"/>
        </w:rPr>
        <w:t>modern</w:t>
      </w:r>
      <w:r>
        <w:rPr>
          <w:spacing w:val="-12"/>
          <w:sz w:val="20"/>
        </w:rPr>
        <w:t> </w:t>
      </w:r>
      <w:r>
        <w:rPr>
          <w:sz w:val="20"/>
        </w:rPr>
        <w:t>(TensorFlow/PyTorch)</w:t>
      </w:r>
      <w:r>
        <w:rPr>
          <w:spacing w:val="-13"/>
          <w:sz w:val="20"/>
        </w:rPr>
        <w:t> </w:t>
      </w:r>
      <w:r>
        <w:rPr>
          <w:sz w:val="20"/>
        </w:rPr>
        <w:t>dengan</w:t>
      </w:r>
    </w:p>
    <w:p>
      <w:pPr>
        <w:pStyle w:val="ListParagraph"/>
        <w:spacing w:after="0" w:line="276" w:lineRule="auto"/>
        <w:jc w:val="left"/>
        <w:rPr>
          <w:sz w:val="20"/>
        </w:rPr>
        <w:sectPr>
          <w:pgSz w:w="12240" w:h="15840"/>
          <w:pgMar w:header="608" w:footer="0" w:top="1840" w:bottom="280" w:left="720" w:right="1080"/>
          <w:cols w:num="2" w:equalWidth="0">
            <w:col w:w="5194" w:space="46"/>
            <w:col w:w="5200"/>
          </w:cols>
        </w:sectPr>
      </w:pPr>
    </w:p>
    <w:p>
      <w:pPr>
        <w:pStyle w:val="BodyText"/>
        <w:spacing w:line="276" w:lineRule="auto" w:before="80"/>
        <w:ind w:left="946" w:right="187"/>
        <w:jc w:val="both"/>
      </w:pPr>
      <w:r>
        <w:rPr/>
        <w:t>optimizer</w:t>
      </w:r>
      <w:r>
        <w:rPr>
          <w:spacing w:val="-7"/>
        </w:rPr>
        <w:t> </w:t>
      </w:r>
      <w:r>
        <w:rPr/>
        <w:t>Adam,</w:t>
      </w:r>
      <w:r>
        <w:rPr>
          <w:spacing w:val="-10"/>
        </w:rPr>
        <w:t> </w:t>
      </w:r>
      <w:r>
        <w:rPr/>
        <w:t>batch</w:t>
      </w:r>
      <w:r>
        <w:rPr>
          <w:spacing w:val="-7"/>
        </w:rPr>
        <w:t> </w:t>
      </w:r>
      <w:r>
        <w:rPr/>
        <w:t>normalization,</w:t>
      </w:r>
      <w:r>
        <w:rPr>
          <w:spacing w:val="-8"/>
        </w:rPr>
        <w:t> </w:t>
      </w:r>
      <w:r>
        <w:rPr/>
        <w:t>dan</w:t>
      </w:r>
      <w:r>
        <w:rPr>
          <w:spacing w:val="-9"/>
        </w:rPr>
        <w:t> </w:t>
      </w:r>
      <w:r>
        <w:rPr/>
        <w:t>dropout untuk perbandingan yang lebih adil dengan model deep learning.</w:t>
      </w:r>
    </w:p>
    <w:p>
      <w:pPr>
        <w:pStyle w:val="ListParagraph"/>
        <w:numPr>
          <w:ilvl w:val="2"/>
          <w:numId w:val="10"/>
        </w:numPr>
        <w:tabs>
          <w:tab w:pos="946" w:val="left" w:leader="none"/>
        </w:tabs>
        <w:spacing w:line="276" w:lineRule="auto" w:before="61" w:after="0"/>
        <w:ind w:left="946" w:right="44" w:hanging="360"/>
        <w:jc w:val="left"/>
        <w:rPr>
          <w:sz w:val="20"/>
        </w:rPr>
      </w:pPr>
      <w:r>
        <w:rPr>
          <w:sz w:val="20"/>
        </w:rPr>
        <w:t>Eksplorasi algoritma ensemble lainnya seperti XGBoost, LightGBM, atau CatBoost yang seringkali</w:t>
      </w:r>
      <w:r>
        <w:rPr>
          <w:spacing w:val="-8"/>
          <w:sz w:val="20"/>
        </w:rPr>
        <w:t> </w:t>
      </w:r>
      <w:r>
        <w:rPr>
          <w:sz w:val="20"/>
        </w:rPr>
        <w:t>mengungguli</w:t>
      </w:r>
      <w:r>
        <w:rPr>
          <w:spacing w:val="-9"/>
          <w:sz w:val="20"/>
        </w:rPr>
        <w:t> </w:t>
      </w:r>
      <w:r>
        <w:rPr>
          <w:sz w:val="20"/>
        </w:rPr>
        <w:t>Random</w:t>
      </w:r>
      <w:r>
        <w:rPr>
          <w:spacing w:val="-7"/>
          <w:sz w:val="20"/>
        </w:rPr>
        <w:t> </w:t>
      </w:r>
      <w:r>
        <w:rPr>
          <w:sz w:val="20"/>
        </w:rPr>
        <w:t>Forest</w:t>
      </w:r>
      <w:r>
        <w:rPr>
          <w:spacing w:val="-9"/>
          <w:sz w:val="20"/>
        </w:rPr>
        <w:t> </w:t>
      </w:r>
      <w:r>
        <w:rPr>
          <w:sz w:val="20"/>
        </w:rPr>
        <w:t>pada</w:t>
      </w:r>
      <w:r>
        <w:rPr>
          <w:spacing w:val="-10"/>
          <w:sz w:val="20"/>
        </w:rPr>
        <w:t> </w:t>
      </w:r>
      <w:r>
        <w:rPr>
          <w:sz w:val="20"/>
        </w:rPr>
        <w:t>dataset </w:t>
      </w:r>
      <w:r>
        <w:rPr>
          <w:spacing w:val="-2"/>
          <w:sz w:val="20"/>
        </w:rPr>
        <w:t>tabular.</w:t>
      </w:r>
    </w:p>
    <w:p>
      <w:pPr>
        <w:pStyle w:val="ListParagraph"/>
        <w:numPr>
          <w:ilvl w:val="2"/>
          <w:numId w:val="10"/>
        </w:numPr>
        <w:tabs>
          <w:tab w:pos="946" w:val="left" w:leader="none"/>
        </w:tabs>
        <w:spacing w:line="276" w:lineRule="auto" w:before="59" w:after="0"/>
        <w:ind w:left="946" w:right="344" w:hanging="360"/>
        <w:jc w:val="left"/>
        <w:rPr>
          <w:sz w:val="20"/>
        </w:rPr>
      </w:pPr>
      <w:r>
        <w:rPr>
          <w:sz w:val="20"/>
        </w:rPr>
        <w:t>Terapkan teknik interpretabilitas model (SHAP values, LIME, Permutation Feature Importance) untuk</w:t>
      </w:r>
      <w:r>
        <w:rPr>
          <w:spacing w:val="-9"/>
          <w:sz w:val="20"/>
        </w:rPr>
        <w:t> </w:t>
      </w:r>
      <w:r>
        <w:rPr>
          <w:sz w:val="20"/>
        </w:rPr>
        <w:t>memahami</w:t>
      </w:r>
      <w:r>
        <w:rPr>
          <w:spacing w:val="-11"/>
          <w:sz w:val="20"/>
        </w:rPr>
        <w:t> </w:t>
      </w:r>
      <w:r>
        <w:rPr>
          <w:sz w:val="20"/>
        </w:rPr>
        <w:t>kontribusi</w:t>
      </w:r>
      <w:r>
        <w:rPr>
          <w:spacing w:val="-9"/>
          <w:sz w:val="20"/>
        </w:rPr>
        <w:t> </w:t>
      </w:r>
      <w:r>
        <w:rPr>
          <w:sz w:val="20"/>
        </w:rPr>
        <w:t>setiap</w:t>
      </w:r>
      <w:r>
        <w:rPr>
          <w:spacing w:val="-7"/>
          <w:sz w:val="20"/>
        </w:rPr>
        <w:t> </w:t>
      </w:r>
      <w:r>
        <w:rPr>
          <w:sz w:val="20"/>
        </w:rPr>
        <w:t>fitur</w:t>
      </w:r>
      <w:r>
        <w:rPr>
          <w:spacing w:val="-8"/>
          <w:sz w:val="20"/>
        </w:rPr>
        <w:t> </w:t>
      </w:r>
      <w:r>
        <w:rPr>
          <w:sz w:val="20"/>
        </w:rPr>
        <w:t>terhadap prediksi emisi.</w:t>
      </w:r>
    </w:p>
    <w:p>
      <w:pPr>
        <w:pStyle w:val="ListParagraph"/>
        <w:numPr>
          <w:ilvl w:val="2"/>
          <w:numId w:val="10"/>
        </w:numPr>
        <w:tabs>
          <w:tab w:pos="946" w:val="left" w:leader="none"/>
        </w:tabs>
        <w:spacing w:line="276" w:lineRule="auto" w:before="61" w:after="0"/>
        <w:ind w:left="946" w:right="319" w:hanging="360"/>
        <w:jc w:val="left"/>
        <w:rPr>
          <w:sz w:val="20"/>
        </w:rPr>
      </w:pPr>
      <w:r>
        <w:rPr>
          <w:sz w:val="20"/>
        </w:rPr>
        <w:t>Kembangkan sistem prediksi yang mendukung pembaruan</w:t>
      </w:r>
      <w:r>
        <w:rPr>
          <w:spacing w:val="-7"/>
          <w:sz w:val="20"/>
        </w:rPr>
        <w:t> </w:t>
      </w:r>
      <w:r>
        <w:rPr>
          <w:sz w:val="20"/>
        </w:rPr>
        <w:t>model</w:t>
      </w:r>
      <w:r>
        <w:rPr>
          <w:spacing w:val="-8"/>
          <w:sz w:val="20"/>
        </w:rPr>
        <w:t> </w:t>
      </w:r>
      <w:r>
        <w:rPr>
          <w:sz w:val="20"/>
        </w:rPr>
        <w:t>secara</w:t>
      </w:r>
      <w:r>
        <w:rPr>
          <w:spacing w:val="-8"/>
          <w:sz w:val="20"/>
        </w:rPr>
        <w:t> </w:t>
      </w:r>
      <w:r>
        <w:rPr>
          <w:sz w:val="20"/>
        </w:rPr>
        <w:t>online</w:t>
      </w:r>
      <w:r>
        <w:rPr>
          <w:spacing w:val="-8"/>
          <w:sz w:val="20"/>
        </w:rPr>
        <w:t> </w:t>
      </w:r>
      <w:r>
        <w:rPr>
          <w:sz w:val="20"/>
        </w:rPr>
        <w:t>(online</w:t>
      </w:r>
      <w:r>
        <w:rPr>
          <w:spacing w:val="-8"/>
          <w:sz w:val="20"/>
        </w:rPr>
        <w:t> </w:t>
      </w:r>
      <w:r>
        <w:rPr>
          <w:sz w:val="20"/>
        </w:rPr>
        <w:t>learning) untuk mengakomodasi data kendaraan terbaru.</w:t>
      </w:r>
    </w:p>
    <w:p>
      <w:pPr>
        <w:pStyle w:val="ListParagraph"/>
        <w:numPr>
          <w:ilvl w:val="2"/>
          <w:numId w:val="10"/>
        </w:numPr>
        <w:tabs>
          <w:tab w:pos="946" w:val="left" w:leader="none"/>
        </w:tabs>
        <w:spacing w:line="276" w:lineRule="auto" w:before="61" w:after="0"/>
        <w:ind w:left="946" w:right="168" w:hanging="360"/>
        <w:jc w:val="left"/>
        <w:rPr>
          <w:sz w:val="20"/>
        </w:rPr>
      </w:pPr>
      <w:r>
        <w:rPr>
          <w:sz w:val="20"/>
        </w:rPr>
        <w:t>Perluas dataset dengan mengintegrasikan data kendaraan</w:t>
      </w:r>
      <w:r>
        <w:rPr>
          <w:spacing w:val="-8"/>
          <w:sz w:val="20"/>
        </w:rPr>
        <w:t> </w:t>
      </w:r>
      <w:r>
        <w:rPr>
          <w:sz w:val="20"/>
        </w:rPr>
        <w:t>Indonesia</w:t>
      </w:r>
      <w:r>
        <w:rPr>
          <w:spacing w:val="-10"/>
          <w:sz w:val="20"/>
        </w:rPr>
        <w:t> </w:t>
      </w:r>
      <w:r>
        <w:rPr>
          <w:sz w:val="20"/>
        </w:rPr>
        <w:t>dari</w:t>
      </w:r>
      <w:r>
        <w:rPr>
          <w:spacing w:val="-10"/>
          <w:sz w:val="20"/>
        </w:rPr>
        <w:t> </w:t>
      </w:r>
      <w:r>
        <w:rPr>
          <w:sz w:val="20"/>
        </w:rPr>
        <w:t>Kementerian</w:t>
      </w:r>
      <w:r>
        <w:rPr>
          <w:spacing w:val="-8"/>
          <w:sz w:val="20"/>
        </w:rPr>
        <w:t> </w:t>
      </w:r>
      <w:r>
        <w:rPr>
          <w:sz w:val="20"/>
        </w:rPr>
        <w:t>ESDM</w:t>
      </w:r>
      <w:r>
        <w:rPr>
          <w:spacing w:val="-9"/>
          <w:sz w:val="20"/>
        </w:rPr>
        <w:t> </w:t>
      </w:r>
      <w:r>
        <w:rPr>
          <w:sz w:val="20"/>
        </w:rPr>
        <w:t>atau KLHK untuk model yang lebih relevan dengan konteks lokal.</w:t>
      </w:r>
    </w:p>
    <w:p>
      <w:pPr>
        <w:pStyle w:val="ListParagraph"/>
        <w:numPr>
          <w:ilvl w:val="2"/>
          <w:numId w:val="10"/>
        </w:numPr>
        <w:tabs>
          <w:tab w:pos="946" w:val="left" w:leader="none"/>
        </w:tabs>
        <w:spacing w:line="276" w:lineRule="auto" w:before="60" w:after="0"/>
        <w:ind w:left="946" w:right="50" w:hanging="360"/>
        <w:jc w:val="left"/>
        <w:rPr>
          <w:sz w:val="20"/>
        </w:rPr>
      </w:pPr>
      <w:r>
        <w:rPr>
          <w:sz w:val="20"/>
        </w:rPr>
        <w:t>Implementasikan API terbuka (open API) agar model</w:t>
      </w:r>
      <w:r>
        <w:rPr>
          <w:spacing w:val="-7"/>
          <w:sz w:val="20"/>
        </w:rPr>
        <w:t> </w:t>
      </w:r>
      <w:r>
        <w:rPr>
          <w:sz w:val="20"/>
        </w:rPr>
        <w:t>prediksi</w:t>
      </w:r>
      <w:r>
        <w:rPr>
          <w:spacing w:val="-8"/>
          <w:sz w:val="20"/>
        </w:rPr>
        <w:t> </w:t>
      </w:r>
      <w:r>
        <w:rPr>
          <w:sz w:val="20"/>
        </w:rPr>
        <w:t>dapat</w:t>
      </w:r>
      <w:r>
        <w:rPr>
          <w:spacing w:val="-9"/>
          <w:sz w:val="20"/>
        </w:rPr>
        <w:t> </w:t>
      </w:r>
      <w:r>
        <w:rPr>
          <w:sz w:val="20"/>
        </w:rPr>
        <w:t>diintegrasikan</w:t>
      </w:r>
      <w:r>
        <w:rPr>
          <w:spacing w:val="-6"/>
          <w:sz w:val="20"/>
        </w:rPr>
        <w:t> </w:t>
      </w:r>
      <w:r>
        <w:rPr>
          <w:sz w:val="20"/>
        </w:rPr>
        <w:t>ke</w:t>
      </w:r>
      <w:r>
        <w:rPr>
          <w:spacing w:val="-7"/>
          <w:sz w:val="20"/>
        </w:rPr>
        <w:t> </w:t>
      </w:r>
      <w:r>
        <w:rPr>
          <w:sz w:val="20"/>
        </w:rPr>
        <w:t>dalam</w:t>
      </w:r>
      <w:r>
        <w:rPr>
          <w:spacing w:val="-6"/>
          <w:sz w:val="20"/>
        </w:rPr>
        <w:t> </w:t>
      </w:r>
      <w:r>
        <w:rPr>
          <w:sz w:val="20"/>
        </w:rPr>
        <w:t>sistem informasi</w:t>
      </w:r>
      <w:r>
        <w:rPr>
          <w:spacing w:val="-4"/>
          <w:sz w:val="20"/>
        </w:rPr>
        <w:t> </w:t>
      </w:r>
      <w:r>
        <w:rPr>
          <w:sz w:val="20"/>
        </w:rPr>
        <w:t>pihak</w:t>
      </w:r>
      <w:r>
        <w:rPr>
          <w:spacing w:val="-2"/>
          <w:sz w:val="20"/>
        </w:rPr>
        <w:t> </w:t>
      </w:r>
      <w:r>
        <w:rPr>
          <w:sz w:val="20"/>
        </w:rPr>
        <w:t>ketiga</w:t>
      </w:r>
      <w:r>
        <w:rPr>
          <w:spacing w:val="-3"/>
          <w:sz w:val="20"/>
        </w:rPr>
        <w:t> </w:t>
      </w:r>
      <w:r>
        <w:rPr>
          <w:sz w:val="20"/>
        </w:rPr>
        <w:t>seperti</w:t>
      </w:r>
      <w:r>
        <w:rPr>
          <w:spacing w:val="-6"/>
          <w:sz w:val="20"/>
        </w:rPr>
        <w:t> </w:t>
      </w:r>
      <w:r>
        <w:rPr>
          <w:sz w:val="20"/>
        </w:rPr>
        <w:t>aplikasi</w:t>
      </w:r>
      <w:r>
        <w:rPr>
          <w:spacing w:val="-4"/>
          <w:sz w:val="20"/>
        </w:rPr>
        <w:t> </w:t>
      </w:r>
      <w:r>
        <w:rPr>
          <w:sz w:val="20"/>
        </w:rPr>
        <w:t>otomotif</w:t>
      </w:r>
      <w:r>
        <w:rPr>
          <w:spacing w:val="-3"/>
          <w:sz w:val="20"/>
        </w:rPr>
        <w:t> </w:t>
      </w:r>
      <w:r>
        <w:rPr>
          <w:sz w:val="20"/>
        </w:rPr>
        <w:t>atau platform perdagangan kendaraan.</w:t>
      </w:r>
    </w:p>
    <w:p>
      <w:pPr>
        <w:pStyle w:val="BodyText"/>
        <w:spacing w:before="88"/>
      </w:pPr>
    </w:p>
    <w:p>
      <w:pPr>
        <w:pStyle w:val="Heading1"/>
        <w:ind w:left="586"/>
      </w:pPr>
      <w:r>
        <w:rPr>
          <w:spacing w:val="-4"/>
        </w:rPr>
        <w:t>DAFTAR</w:t>
      </w:r>
      <w:r>
        <w:rPr>
          <w:spacing w:val="-2"/>
        </w:rPr>
        <w:t> PUSTAKA</w:t>
      </w:r>
    </w:p>
    <w:p>
      <w:pPr>
        <w:pStyle w:val="BodyText"/>
        <w:spacing w:before="11"/>
        <w:rPr>
          <w:b/>
          <w:sz w:val="8"/>
        </w:rPr>
      </w:pPr>
    </w:p>
    <w:p>
      <w:pPr>
        <w:spacing w:line="20" w:lineRule="exact"/>
        <w:ind w:left="557" w:right="-87" w:firstLine="0"/>
        <w:rPr>
          <w:sz w:val="2"/>
        </w:rPr>
      </w:pPr>
      <w:r>
        <w:rPr>
          <w:sz w:val="2"/>
        </w:rPr>
        <mc:AlternateContent>
          <mc:Choice Requires="wps">
            <w:drawing>
              <wp:inline distT="0" distB="0" distL="0" distR="0">
                <wp:extent cx="2961640" cy="9525"/>
                <wp:effectExtent l="0" t="0" r="0" b="0"/>
                <wp:docPr id="7" name="Group 7"/>
                <wp:cNvGraphicFramePr>
                  <a:graphicFrameLocks/>
                </wp:cNvGraphicFramePr>
                <a:graphic>
                  <a:graphicData uri="http://schemas.microsoft.com/office/word/2010/wordprocessingGroup">
                    <wpg:wgp>
                      <wpg:cNvPr id="7" name="Group 7"/>
                      <wpg:cNvGrpSpPr/>
                      <wpg:grpSpPr>
                        <a:xfrm>
                          <a:off x="0" y="0"/>
                          <a:ext cx="2961640" cy="9525"/>
                          <a:chExt cx="2961640" cy="9525"/>
                        </a:xfrm>
                      </wpg:grpSpPr>
                      <wps:wsp>
                        <wps:cNvPr id="8" name="Graphic 8"/>
                        <wps:cNvSpPr/>
                        <wps:spPr>
                          <a:xfrm>
                            <a:off x="0" y="0"/>
                            <a:ext cx="2961640" cy="9525"/>
                          </a:xfrm>
                          <a:custGeom>
                            <a:avLst/>
                            <a:gdLst/>
                            <a:ahLst/>
                            <a:cxnLst/>
                            <a:rect l="l" t="t" r="r" b="b"/>
                            <a:pathLst>
                              <a:path w="2961640" h="9525">
                                <a:moveTo>
                                  <a:pt x="2961385" y="0"/>
                                </a:moveTo>
                                <a:lnTo>
                                  <a:pt x="0" y="0"/>
                                </a:lnTo>
                                <a:lnTo>
                                  <a:pt x="0" y="9144"/>
                                </a:lnTo>
                                <a:lnTo>
                                  <a:pt x="2961385" y="9144"/>
                                </a:lnTo>
                                <a:lnTo>
                                  <a:pt x="2961385" y="0"/>
                                </a:lnTo>
                                <a:close/>
                              </a:path>
                            </a:pathLst>
                          </a:custGeom>
                          <a:solidFill>
                            <a:srgbClr val="2D75B6"/>
                          </a:solidFill>
                        </wps:spPr>
                        <wps:bodyPr wrap="square" lIns="0" tIns="0" rIns="0" bIns="0" rtlCol="0">
                          <a:prstTxWarp prst="textNoShape">
                            <a:avLst/>
                          </a:prstTxWarp>
                          <a:noAutofit/>
                        </wps:bodyPr>
                      </wps:wsp>
                    </wpg:wgp>
                  </a:graphicData>
                </a:graphic>
              </wp:inline>
            </w:drawing>
          </mc:Choice>
          <mc:Fallback>
            <w:pict>
              <v:group style="width:233.2pt;height:.75pt;mso-position-horizontal-relative:char;mso-position-vertical-relative:line" id="docshapegroup5" coordorigin="0,0" coordsize="4664,15">
                <v:rect style="position:absolute;left:0;top:0;width:4664;height:15" id="docshape6" filled="true" fillcolor="#2d75b6" stroked="false">
                  <v:fill type="solid"/>
                </v:rect>
              </v:group>
            </w:pict>
          </mc:Fallback>
        </mc:AlternateContent>
      </w:r>
      <w:r>
        <w:rPr>
          <w:sz w:val="2"/>
        </w:rPr>
      </w:r>
    </w:p>
    <w:p>
      <w:pPr>
        <w:pStyle w:val="ListParagraph"/>
        <w:numPr>
          <w:ilvl w:val="0"/>
          <w:numId w:val="11"/>
        </w:numPr>
        <w:tabs>
          <w:tab w:pos="934" w:val="left" w:leader="none"/>
        </w:tabs>
        <w:spacing w:line="276" w:lineRule="auto" w:before="158" w:after="0"/>
        <w:ind w:left="586" w:right="0" w:firstLine="0"/>
        <w:jc w:val="both"/>
        <w:rPr>
          <w:sz w:val="20"/>
        </w:rPr>
      </w:pPr>
      <w:r>
        <w:rPr>
          <w:sz w:val="20"/>
        </w:rPr>
        <w:t>Géron,</w:t>
      </w:r>
      <w:r>
        <w:rPr>
          <w:spacing w:val="-12"/>
          <w:sz w:val="20"/>
        </w:rPr>
        <w:t> </w:t>
      </w:r>
      <w:r>
        <w:rPr>
          <w:sz w:val="20"/>
        </w:rPr>
        <w:t>A. (2022). Hands-On Machine Learning with Scikit-Learn, Keras, and TensorFlow (3rd ed.). O'Reilly </w:t>
      </w:r>
      <w:r>
        <w:rPr>
          <w:spacing w:val="-2"/>
          <w:sz w:val="20"/>
        </w:rPr>
        <w:t>Media.</w:t>
      </w:r>
    </w:p>
    <w:p>
      <w:pPr>
        <w:pStyle w:val="BodyText"/>
        <w:spacing w:before="186"/>
      </w:pPr>
    </w:p>
    <w:p>
      <w:pPr>
        <w:pStyle w:val="ListParagraph"/>
        <w:numPr>
          <w:ilvl w:val="0"/>
          <w:numId w:val="11"/>
        </w:numPr>
        <w:tabs>
          <w:tab w:pos="924" w:val="left" w:leader="none"/>
        </w:tabs>
        <w:spacing w:line="276" w:lineRule="auto" w:before="0" w:after="0"/>
        <w:ind w:left="586" w:right="5" w:firstLine="0"/>
        <w:jc w:val="both"/>
        <w:rPr>
          <w:sz w:val="20"/>
        </w:rPr>
      </w:pPr>
      <w:r>
        <w:rPr>
          <w:sz w:val="20"/>
        </w:rPr>
        <w:t>McKinney,</w:t>
      </w:r>
      <w:r>
        <w:rPr>
          <w:spacing w:val="-13"/>
          <w:sz w:val="20"/>
        </w:rPr>
        <w:t> </w:t>
      </w:r>
      <w:r>
        <w:rPr>
          <w:sz w:val="20"/>
        </w:rPr>
        <w:t>W.</w:t>
      </w:r>
      <w:r>
        <w:rPr>
          <w:spacing w:val="-9"/>
          <w:sz w:val="20"/>
        </w:rPr>
        <w:t> </w:t>
      </w:r>
      <w:r>
        <w:rPr>
          <w:sz w:val="20"/>
        </w:rPr>
        <w:t>(2022).</w:t>
      </w:r>
      <w:r>
        <w:rPr>
          <w:spacing w:val="-8"/>
          <w:sz w:val="20"/>
        </w:rPr>
        <w:t> </w:t>
      </w:r>
      <w:r>
        <w:rPr>
          <w:sz w:val="20"/>
        </w:rPr>
        <w:t>Python</w:t>
      </w:r>
      <w:r>
        <w:rPr>
          <w:spacing w:val="-7"/>
          <w:sz w:val="20"/>
        </w:rPr>
        <w:t> </w:t>
      </w:r>
      <w:r>
        <w:rPr>
          <w:sz w:val="20"/>
        </w:rPr>
        <w:t>for</w:t>
      </w:r>
      <w:r>
        <w:rPr>
          <w:spacing w:val="-7"/>
          <w:sz w:val="20"/>
        </w:rPr>
        <w:t> </w:t>
      </w:r>
      <w:r>
        <w:rPr>
          <w:sz w:val="20"/>
        </w:rPr>
        <w:t>Data</w:t>
      </w:r>
      <w:r>
        <w:rPr>
          <w:spacing w:val="-13"/>
          <w:sz w:val="20"/>
        </w:rPr>
        <w:t> </w:t>
      </w:r>
      <w:r>
        <w:rPr>
          <w:sz w:val="20"/>
        </w:rPr>
        <w:t>Analysis</w:t>
      </w:r>
      <w:r>
        <w:rPr>
          <w:spacing w:val="-8"/>
          <w:sz w:val="20"/>
        </w:rPr>
        <w:t> </w:t>
      </w:r>
      <w:r>
        <w:rPr>
          <w:sz w:val="20"/>
        </w:rPr>
        <w:t>(3rd ed.). O'Reilly Media.</w:t>
      </w:r>
    </w:p>
    <w:p>
      <w:pPr>
        <w:pStyle w:val="ListParagraph"/>
        <w:numPr>
          <w:ilvl w:val="0"/>
          <w:numId w:val="11"/>
        </w:numPr>
        <w:tabs>
          <w:tab w:pos="999" w:val="left" w:leader="none"/>
        </w:tabs>
        <w:spacing w:line="276" w:lineRule="auto" w:before="78" w:after="0"/>
        <w:ind w:left="586" w:right="0" w:firstLine="0"/>
        <w:jc w:val="both"/>
        <w:rPr>
          <w:sz w:val="20"/>
        </w:rPr>
      </w:pPr>
      <w:r>
        <w:rPr>
          <w:sz w:val="20"/>
        </w:rPr>
        <w:t>Hidayat Putra. (2026). Pemodelan Prediktif Emisi CO₂ Kendaraan Kanada: Neural Network vs SVM. International Journal of Artificial Intelligence (IJAI).</w:t>
      </w:r>
    </w:p>
    <w:p>
      <w:pPr>
        <w:pStyle w:val="BodyText"/>
        <w:spacing w:before="187"/>
      </w:pPr>
    </w:p>
    <w:p>
      <w:pPr>
        <w:pStyle w:val="ListParagraph"/>
        <w:numPr>
          <w:ilvl w:val="0"/>
          <w:numId w:val="11"/>
        </w:numPr>
        <w:tabs>
          <w:tab w:pos="958" w:val="left" w:leader="none"/>
        </w:tabs>
        <w:spacing w:line="276" w:lineRule="auto" w:before="0" w:after="0"/>
        <w:ind w:left="586" w:right="2" w:firstLine="0"/>
        <w:jc w:val="both"/>
        <w:rPr>
          <w:sz w:val="20"/>
        </w:rPr>
      </w:pPr>
      <w:r>
        <w:rPr>
          <w:sz w:val="20"/>
        </w:rPr>
        <w:t>Angela Lisanthoni. (2024). Prediksi Emisi Karbon: </w:t>
      </w:r>
      <w:r>
        <w:rPr>
          <w:spacing w:val="-2"/>
          <w:sz w:val="20"/>
        </w:rPr>
        <w:t>Random Forest</w:t>
      </w:r>
      <w:r>
        <w:rPr>
          <w:spacing w:val="-4"/>
          <w:sz w:val="20"/>
        </w:rPr>
        <w:t> </w:t>
      </w:r>
      <w:r>
        <w:rPr>
          <w:spacing w:val="-2"/>
          <w:sz w:val="20"/>
        </w:rPr>
        <w:t>vs</w:t>
      </w:r>
      <w:r>
        <w:rPr>
          <w:spacing w:val="-4"/>
          <w:sz w:val="20"/>
        </w:rPr>
        <w:t> </w:t>
      </w:r>
      <w:r>
        <w:rPr>
          <w:spacing w:val="-2"/>
          <w:sz w:val="20"/>
        </w:rPr>
        <w:t>XGBoost.</w:t>
      </w:r>
      <w:r>
        <w:rPr>
          <w:spacing w:val="-3"/>
          <w:sz w:val="20"/>
        </w:rPr>
        <w:t> </w:t>
      </w:r>
      <w:r>
        <w:rPr>
          <w:spacing w:val="-2"/>
          <w:sz w:val="20"/>
        </w:rPr>
        <w:t>GitHub Repository.</w:t>
      </w:r>
      <w:r>
        <w:rPr>
          <w:spacing w:val="-8"/>
          <w:sz w:val="20"/>
        </w:rPr>
        <w:t> </w:t>
      </w:r>
      <w:r>
        <w:rPr>
          <w:spacing w:val="-2"/>
          <w:sz w:val="20"/>
        </w:rPr>
        <w:t>Tersedia </w:t>
      </w:r>
      <w:r>
        <w:rPr>
          <w:sz w:val="20"/>
        </w:rPr>
        <w:t>di: </w:t>
      </w:r>
      <w:hyperlink r:id="rId9">
        <w:r>
          <w:rPr>
            <w:sz w:val="20"/>
          </w:rPr>
          <w:t>https://github.com</w:t>
        </w:r>
      </w:hyperlink>
    </w:p>
    <w:p>
      <w:pPr>
        <w:pStyle w:val="BodyText"/>
        <w:spacing w:before="186"/>
      </w:pPr>
    </w:p>
    <w:p>
      <w:pPr>
        <w:pStyle w:val="ListParagraph"/>
        <w:numPr>
          <w:ilvl w:val="0"/>
          <w:numId w:val="11"/>
        </w:numPr>
        <w:tabs>
          <w:tab w:pos="1035" w:val="left" w:leader="none"/>
        </w:tabs>
        <w:spacing w:line="276" w:lineRule="auto" w:before="0" w:after="0"/>
        <w:ind w:left="586" w:right="0" w:firstLine="0"/>
        <w:jc w:val="both"/>
        <w:rPr>
          <w:sz w:val="20"/>
        </w:rPr>
      </w:pPr>
      <w:r>
        <w:rPr>
          <w:sz w:val="20"/>
        </w:rPr>
        <w:t>Maoelan. (2023). Feature Selection dan Prediksi Emisi CO₂ Kendaraan Menggunakan scikit-learn. Jurnal Ilmu Komputer Indonesia.</w:t>
      </w:r>
    </w:p>
    <w:p>
      <w:pPr>
        <w:pStyle w:val="ListParagraph"/>
        <w:numPr>
          <w:ilvl w:val="0"/>
          <w:numId w:val="11"/>
        </w:numPr>
        <w:tabs>
          <w:tab w:pos="901" w:val="left" w:leader="none"/>
        </w:tabs>
        <w:spacing w:line="276" w:lineRule="auto" w:before="80" w:after="0"/>
        <w:ind w:left="586" w:right="2" w:firstLine="0"/>
        <w:jc w:val="both"/>
        <w:rPr>
          <w:sz w:val="20"/>
        </w:rPr>
      </w:pPr>
      <w:r>
        <w:rPr/>
        <w:br w:type="column"/>
      </w:r>
      <w:r>
        <w:rPr>
          <w:sz w:val="20"/>
        </w:rPr>
        <w:t>Scikit-learn</w:t>
      </w:r>
      <w:r>
        <w:rPr>
          <w:spacing w:val="-13"/>
          <w:sz w:val="20"/>
        </w:rPr>
        <w:t> </w:t>
      </w:r>
      <w:r>
        <w:rPr>
          <w:sz w:val="20"/>
        </w:rPr>
        <w:t>Developers.</w:t>
      </w:r>
      <w:r>
        <w:rPr>
          <w:spacing w:val="-12"/>
          <w:sz w:val="20"/>
        </w:rPr>
        <w:t> </w:t>
      </w:r>
      <w:r>
        <w:rPr>
          <w:sz w:val="20"/>
        </w:rPr>
        <w:t>(2024).</w:t>
      </w:r>
      <w:r>
        <w:rPr>
          <w:spacing w:val="-13"/>
          <w:sz w:val="20"/>
        </w:rPr>
        <w:t> </w:t>
      </w:r>
      <w:r>
        <w:rPr>
          <w:sz w:val="20"/>
        </w:rPr>
        <w:t>scikit-learn:</w:t>
      </w:r>
      <w:r>
        <w:rPr>
          <w:spacing w:val="-12"/>
          <w:sz w:val="20"/>
        </w:rPr>
        <w:t> </w:t>
      </w:r>
      <w:r>
        <w:rPr>
          <w:sz w:val="20"/>
        </w:rPr>
        <w:t>Machine Learning in Python (Dokumentasi Resmi). Tersedia di: </w:t>
      </w:r>
      <w:hyperlink r:id="rId10">
        <w:r>
          <w:rPr>
            <w:spacing w:val="-2"/>
            <w:sz w:val="20"/>
          </w:rPr>
          <w:t>https://scikit-learn.org</w:t>
        </w:r>
      </w:hyperlink>
    </w:p>
    <w:p>
      <w:pPr>
        <w:pStyle w:val="BodyText"/>
        <w:spacing w:before="186"/>
      </w:pPr>
    </w:p>
    <w:p>
      <w:pPr>
        <w:pStyle w:val="ListParagraph"/>
        <w:numPr>
          <w:ilvl w:val="0"/>
          <w:numId w:val="11"/>
        </w:numPr>
        <w:tabs>
          <w:tab w:pos="1069" w:val="left" w:leader="none"/>
        </w:tabs>
        <w:spacing w:line="276" w:lineRule="auto" w:before="1" w:after="0"/>
        <w:ind w:left="586" w:right="9" w:firstLine="0"/>
        <w:jc w:val="both"/>
        <w:rPr>
          <w:sz w:val="20"/>
        </w:rPr>
      </w:pPr>
      <w:r>
        <w:rPr>
          <w:sz w:val="20"/>
        </w:rPr>
        <w:t>Grinberg, M. (2018). Flask Web Development: Developing Web Applications with Python (2nd ed.). O'Reilly Media.</w:t>
      </w:r>
    </w:p>
    <w:p>
      <w:pPr>
        <w:pStyle w:val="BodyText"/>
        <w:spacing w:before="183"/>
      </w:pPr>
    </w:p>
    <w:p>
      <w:pPr>
        <w:pStyle w:val="ListParagraph"/>
        <w:numPr>
          <w:ilvl w:val="0"/>
          <w:numId w:val="11"/>
        </w:numPr>
        <w:tabs>
          <w:tab w:pos="1027" w:val="left" w:leader="none"/>
        </w:tabs>
        <w:spacing w:line="276" w:lineRule="auto" w:before="0" w:after="0"/>
        <w:ind w:left="586" w:right="8" w:firstLine="0"/>
        <w:jc w:val="both"/>
        <w:rPr>
          <w:sz w:val="20"/>
        </w:rPr>
      </w:pPr>
      <w:r>
        <w:rPr>
          <w:sz w:val="20"/>
        </w:rPr>
        <w:t>International Energy Agency (IEA). (2022). CO₂ </w:t>
      </w:r>
      <w:r>
        <w:rPr>
          <w:spacing w:val="-2"/>
          <w:sz w:val="20"/>
        </w:rPr>
        <w:t>Emissions</w:t>
      </w:r>
      <w:r>
        <w:rPr>
          <w:spacing w:val="-3"/>
          <w:sz w:val="20"/>
        </w:rPr>
        <w:t> </w:t>
      </w:r>
      <w:r>
        <w:rPr>
          <w:spacing w:val="-2"/>
          <w:sz w:val="20"/>
        </w:rPr>
        <w:t>from</w:t>
      </w:r>
      <w:r>
        <w:rPr>
          <w:spacing w:val="-4"/>
          <w:sz w:val="20"/>
        </w:rPr>
        <w:t> </w:t>
      </w:r>
      <w:r>
        <w:rPr>
          <w:spacing w:val="-2"/>
          <w:sz w:val="20"/>
        </w:rPr>
        <w:t>Fuel Combustion</w:t>
      </w:r>
      <w:r>
        <w:rPr>
          <w:spacing w:val="-1"/>
          <w:sz w:val="20"/>
        </w:rPr>
        <w:t> </w:t>
      </w:r>
      <w:r>
        <w:rPr>
          <w:spacing w:val="-2"/>
          <w:sz w:val="20"/>
        </w:rPr>
        <w:t>2022. IEA</w:t>
      </w:r>
      <w:r>
        <w:rPr>
          <w:spacing w:val="-15"/>
          <w:sz w:val="20"/>
        </w:rPr>
        <w:t> </w:t>
      </w:r>
      <w:r>
        <w:rPr>
          <w:spacing w:val="-2"/>
          <w:sz w:val="20"/>
        </w:rPr>
        <w:t>Publications.</w:t>
      </w:r>
    </w:p>
    <w:p>
      <w:pPr>
        <w:pStyle w:val="BodyText"/>
        <w:spacing w:line="230" w:lineRule="exact"/>
        <w:ind w:left="586"/>
      </w:pPr>
      <w:r>
        <w:rPr/>
        <w:t>Tersedia</w:t>
      </w:r>
      <w:r>
        <w:rPr>
          <w:spacing w:val="-11"/>
        </w:rPr>
        <w:t> </w:t>
      </w:r>
      <w:r>
        <w:rPr/>
        <w:t>di:</w:t>
      </w:r>
      <w:r>
        <w:rPr>
          <w:spacing w:val="-11"/>
        </w:rPr>
        <w:t> </w:t>
      </w:r>
      <w:hyperlink r:id="rId11">
        <w:r>
          <w:rPr>
            <w:spacing w:val="-2"/>
          </w:rPr>
          <w:t>https://www.iea.org</w:t>
        </w:r>
      </w:hyperlink>
    </w:p>
    <w:p>
      <w:pPr>
        <w:pStyle w:val="BodyText"/>
        <w:spacing w:before="222"/>
      </w:pPr>
    </w:p>
    <w:p>
      <w:pPr>
        <w:pStyle w:val="ListParagraph"/>
        <w:numPr>
          <w:ilvl w:val="0"/>
          <w:numId w:val="11"/>
        </w:numPr>
        <w:tabs>
          <w:tab w:pos="1102" w:val="left" w:leader="none"/>
        </w:tabs>
        <w:spacing w:line="276" w:lineRule="auto" w:before="0" w:after="0"/>
        <w:ind w:left="586" w:right="8" w:firstLine="0"/>
        <w:jc w:val="both"/>
        <w:rPr>
          <w:sz w:val="20"/>
        </w:rPr>
      </w:pPr>
      <w:r>
        <w:rPr>
          <w:sz w:val="20"/>
        </w:rPr>
        <w:t>Badan Pusat Statistik (BPS). (2023). Statistik Transportasi</w:t>
      </w:r>
      <w:r>
        <w:rPr>
          <w:spacing w:val="41"/>
          <w:sz w:val="20"/>
        </w:rPr>
        <w:t> </w:t>
      </w:r>
      <w:r>
        <w:rPr>
          <w:sz w:val="20"/>
        </w:rPr>
        <w:t>Indonesia</w:t>
      </w:r>
      <w:r>
        <w:rPr>
          <w:spacing w:val="42"/>
          <w:sz w:val="20"/>
        </w:rPr>
        <w:t> </w:t>
      </w:r>
      <w:r>
        <w:rPr>
          <w:sz w:val="20"/>
        </w:rPr>
        <w:t>2023.</w:t>
      </w:r>
      <w:r>
        <w:rPr>
          <w:spacing w:val="40"/>
          <w:sz w:val="20"/>
        </w:rPr>
        <w:t> </w:t>
      </w:r>
      <w:r>
        <w:rPr>
          <w:sz w:val="20"/>
        </w:rPr>
        <w:t>BPS-Statistics</w:t>
      </w:r>
      <w:r>
        <w:rPr>
          <w:spacing w:val="42"/>
          <w:sz w:val="20"/>
        </w:rPr>
        <w:t> </w:t>
      </w:r>
      <w:r>
        <w:rPr>
          <w:spacing w:val="-2"/>
          <w:sz w:val="20"/>
        </w:rPr>
        <w:t>Indonesia.</w:t>
      </w:r>
    </w:p>
    <w:p>
      <w:pPr>
        <w:pStyle w:val="BodyText"/>
        <w:spacing w:line="229" w:lineRule="exact"/>
        <w:ind w:left="586"/>
      </w:pPr>
      <w:r>
        <w:rPr/>
        <w:t>Tersedia</w:t>
      </w:r>
      <w:r>
        <w:rPr>
          <w:spacing w:val="-11"/>
        </w:rPr>
        <w:t> </w:t>
      </w:r>
      <w:r>
        <w:rPr/>
        <w:t>di:</w:t>
      </w:r>
      <w:r>
        <w:rPr>
          <w:spacing w:val="-11"/>
        </w:rPr>
        <w:t> </w:t>
      </w:r>
      <w:hyperlink r:id="rId12">
        <w:r>
          <w:rPr>
            <w:spacing w:val="-2"/>
          </w:rPr>
          <w:t>https://bps.go.id</w:t>
        </w:r>
      </w:hyperlink>
    </w:p>
    <w:p>
      <w:pPr>
        <w:pStyle w:val="BodyText"/>
        <w:spacing w:before="219"/>
      </w:pPr>
    </w:p>
    <w:p>
      <w:pPr>
        <w:pStyle w:val="ListParagraph"/>
        <w:numPr>
          <w:ilvl w:val="0"/>
          <w:numId w:val="11"/>
        </w:numPr>
        <w:tabs>
          <w:tab w:pos="960" w:val="left" w:leader="none"/>
          <w:tab w:pos="1706" w:val="left" w:leader="none"/>
          <w:tab w:pos="2797" w:val="left" w:leader="none"/>
          <w:tab w:pos="3862" w:val="left" w:leader="none"/>
          <w:tab w:pos="4980" w:val="left" w:leader="none"/>
        </w:tabs>
        <w:spacing w:line="276" w:lineRule="auto" w:before="0" w:after="0"/>
        <w:ind w:left="586" w:right="6" w:firstLine="0"/>
        <w:jc w:val="left"/>
        <w:rPr>
          <w:sz w:val="20"/>
        </w:rPr>
      </w:pPr>
      <w:r>
        <w:rPr>
          <w:sz w:val="20"/>
        </w:rPr>
        <w:t>Natural</w:t>
      </w:r>
      <w:r>
        <w:rPr>
          <w:spacing w:val="-13"/>
          <w:sz w:val="20"/>
        </w:rPr>
        <w:t> </w:t>
      </w:r>
      <w:r>
        <w:rPr>
          <w:sz w:val="20"/>
        </w:rPr>
        <w:t>Resources</w:t>
      </w:r>
      <w:r>
        <w:rPr>
          <w:spacing w:val="-12"/>
          <w:sz w:val="20"/>
        </w:rPr>
        <w:t> </w:t>
      </w:r>
      <w:r>
        <w:rPr>
          <w:sz w:val="20"/>
        </w:rPr>
        <w:t>Canada.</w:t>
      </w:r>
      <w:r>
        <w:rPr>
          <w:spacing w:val="-13"/>
          <w:sz w:val="20"/>
        </w:rPr>
        <w:t> </w:t>
      </w:r>
      <w:r>
        <w:rPr>
          <w:sz w:val="20"/>
        </w:rPr>
        <w:t>(2022).</w:t>
      </w:r>
      <w:r>
        <w:rPr>
          <w:spacing w:val="-12"/>
          <w:sz w:val="20"/>
        </w:rPr>
        <w:t> </w:t>
      </w:r>
      <w:r>
        <w:rPr>
          <w:sz w:val="20"/>
        </w:rPr>
        <w:t>CO2</w:t>
      </w:r>
      <w:r>
        <w:rPr>
          <w:spacing w:val="-13"/>
          <w:sz w:val="20"/>
        </w:rPr>
        <w:t> </w:t>
      </w:r>
      <w:r>
        <w:rPr>
          <w:sz w:val="20"/>
        </w:rPr>
        <w:t>Emission</w:t>
      </w:r>
      <w:r>
        <w:rPr>
          <w:spacing w:val="-12"/>
          <w:sz w:val="20"/>
        </w:rPr>
        <w:t> </w:t>
      </w:r>
      <w:r>
        <w:rPr>
          <w:sz w:val="20"/>
        </w:rPr>
        <w:t>by </w:t>
      </w:r>
      <w:r>
        <w:rPr>
          <w:spacing w:val="-2"/>
          <w:sz w:val="20"/>
        </w:rPr>
        <w:t>Vehicles</w:t>
      </w:r>
      <w:r>
        <w:rPr>
          <w:sz w:val="20"/>
        </w:rPr>
        <w:tab/>
      </w:r>
      <w:r>
        <w:rPr>
          <w:spacing w:val="-2"/>
          <w:sz w:val="20"/>
        </w:rPr>
        <w:t>Dataset.</w:t>
      </w:r>
      <w:r>
        <w:rPr>
          <w:sz w:val="20"/>
        </w:rPr>
        <w:tab/>
      </w:r>
      <w:r>
        <w:rPr>
          <w:spacing w:val="-2"/>
          <w:sz w:val="20"/>
        </w:rPr>
        <w:t>Kaggle.</w:t>
      </w:r>
      <w:r>
        <w:rPr>
          <w:sz w:val="20"/>
        </w:rPr>
        <w:tab/>
      </w:r>
      <w:r>
        <w:rPr>
          <w:spacing w:val="-2"/>
          <w:sz w:val="20"/>
        </w:rPr>
        <w:t>Tersedia</w:t>
      </w:r>
      <w:r>
        <w:rPr>
          <w:sz w:val="20"/>
        </w:rPr>
        <w:tab/>
      </w:r>
      <w:r>
        <w:rPr>
          <w:spacing w:val="-4"/>
          <w:sz w:val="20"/>
        </w:rPr>
        <w:t>di: </w:t>
      </w:r>
      <w:hyperlink r:id="rId13">
        <w:r>
          <w:rPr>
            <w:sz w:val="20"/>
          </w:rPr>
          <w:t>https://www.kaggle.com/datasets/debajyotipodder/co2-</w:t>
        </w:r>
      </w:hyperlink>
      <w:r>
        <w:rPr>
          <w:spacing w:val="-2"/>
          <w:sz w:val="20"/>
        </w:rPr>
        <w:t>emission-by-vehicles</w:t>
      </w:r>
    </w:p>
    <w:p>
      <w:pPr>
        <w:pStyle w:val="BodyText"/>
        <w:spacing w:before="186"/>
      </w:pPr>
    </w:p>
    <w:p>
      <w:pPr>
        <w:pStyle w:val="ListParagraph"/>
        <w:numPr>
          <w:ilvl w:val="0"/>
          <w:numId w:val="11"/>
        </w:numPr>
        <w:tabs>
          <w:tab w:pos="969" w:val="left" w:leader="none"/>
        </w:tabs>
        <w:spacing w:line="276" w:lineRule="auto" w:before="0" w:after="0"/>
        <w:ind w:left="586" w:right="12" w:firstLine="0"/>
        <w:jc w:val="left"/>
        <w:rPr>
          <w:sz w:val="20"/>
        </w:rPr>
      </w:pPr>
      <w:r>
        <w:rPr>
          <w:sz w:val="20"/>
        </w:rPr>
        <w:t>Chollet, F. (2021). Deep Learning with Python (2nd ed.). Manning Publications.</w:t>
      </w:r>
    </w:p>
    <w:p>
      <w:pPr>
        <w:pStyle w:val="BodyText"/>
        <w:spacing w:before="185"/>
      </w:pPr>
    </w:p>
    <w:p>
      <w:pPr>
        <w:pStyle w:val="ListParagraph"/>
        <w:numPr>
          <w:ilvl w:val="0"/>
          <w:numId w:val="11"/>
        </w:numPr>
        <w:tabs>
          <w:tab w:pos="1049" w:val="left" w:leader="none"/>
        </w:tabs>
        <w:spacing w:line="276" w:lineRule="auto" w:before="0" w:after="0"/>
        <w:ind w:left="586" w:right="10" w:firstLine="0"/>
        <w:jc w:val="left"/>
        <w:rPr>
          <w:sz w:val="20"/>
        </w:rPr>
      </w:pPr>
      <w:r>
        <w:rPr>
          <w:sz w:val="20"/>
        </w:rPr>
        <w:t>Breiman,</w:t>
      </w:r>
      <w:r>
        <w:rPr>
          <w:spacing w:val="40"/>
          <w:sz w:val="20"/>
        </w:rPr>
        <w:t> </w:t>
      </w:r>
      <w:r>
        <w:rPr>
          <w:sz w:val="20"/>
        </w:rPr>
        <w:t>L.</w:t>
      </w:r>
      <w:r>
        <w:rPr>
          <w:spacing w:val="40"/>
          <w:sz w:val="20"/>
        </w:rPr>
        <w:t> </w:t>
      </w:r>
      <w:r>
        <w:rPr>
          <w:sz w:val="20"/>
        </w:rPr>
        <w:t>(2001).</w:t>
      </w:r>
      <w:r>
        <w:rPr>
          <w:spacing w:val="40"/>
          <w:sz w:val="20"/>
        </w:rPr>
        <w:t> </w:t>
      </w:r>
      <w:r>
        <w:rPr>
          <w:sz w:val="20"/>
        </w:rPr>
        <w:t>Random</w:t>
      </w:r>
      <w:r>
        <w:rPr>
          <w:spacing w:val="40"/>
          <w:sz w:val="20"/>
        </w:rPr>
        <w:t> </w:t>
      </w:r>
      <w:r>
        <w:rPr>
          <w:sz w:val="20"/>
        </w:rPr>
        <w:t>Forests.</w:t>
      </w:r>
      <w:r>
        <w:rPr>
          <w:spacing w:val="40"/>
          <w:sz w:val="20"/>
        </w:rPr>
        <w:t> </w:t>
      </w:r>
      <w:r>
        <w:rPr>
          <w:sz w:val="20"/>
        </w:rPr>
        <w:t>Machine Learning, 45(1), 5–32. Springer.</w:t>
      </w:r>
    </w:p>
    <w:p>
      <w:pPr>
        <w:pStyle w:val="BodyText"/>
        <w:spacing w:before="184"/>
      </w:pPr>
    </w:p>
    <w:p>
      <w:pPr>
        <w:pStyle w:val="ListParagraph"/>
        <w:numPr>
          <w:ilvl w:val="0"/>
          <w:numId w:val="11"/>
        </w:numPr>
        <w:tabs>
          <w:tab w:pos="1125" w:val="left" w:leader="none"/>
        </w:tabs>
        <w:spacing w:line="276" w:lineRule="auto" w:before="0" w:after="0"/>
        <w:ind w:left="586" w:right="8" w:firstLine="0"/>
        <w:jc w:val="both"/>
        <w:rPr>
          <w:sz w:val="20"/>
        </w:rPr>
      </w:pPr>
      <w:r>
        <w:rPr>
          <w:sz w:val="20"/>
        </w:rPr>
        <w:t>MacQueen, J. (1967). Some Methods for Classification</w:t>
      </w:r>
      <w:r>
        <w:rPr>
          <w:spacing w:val="-8"/>
          <w:sz w:val="20"/>
        </w:rPr>
        <w:t> </w:t>
      </w:r>
      <w:r>
        <w:rPr>
          <w:sz w:val="20"/>
        </w:rPr>
        <w:t>and</w:t>
      </w:r>
      <w:r>
        <w:rPr>
          <w:spacing w:val="-13"/>
          <w:sz w:val="20"/>
        </w:rPr>
        <w:t> </w:t>
      </w:r>
      <w:r>
        <w:rPr>
          <w:sz w:val="20"/>
        </w:rPr>
        <w:t>Analysis</w:t>
      </w:r>
      <w:r>
        <w:rPr>
          <w:spacing w:val="-5"/>
          <w:sz w:val="20"/>
        </w:rPr>
        <w:t> </w:t>
      </w:r>
      <w:r>
        <w:rPr>
          <w:sz w:val="20"/>
        </w:rPr>
        <w:t>of</w:t>
      </w:r>
      <w:r>
        <w:rPr>
          <w:spacing w:val="-6"/>
          <w:sz w:val="20"/>
        </w:rPr>
        <w:t> </w:t>
      </w:r>
      <w:r>
        <w:rPr>
          <w:sz w:val="20"/>
        </w:rPr>
        <w:t>Multivariate</w:t>
      </w:r>
      <w:r>
        <w:rPr>
          <w:spacing w:val="-5"/>
          <w:sz w:val="20"/>
        </w:rPr>
        <w:t> </w:t>
      </w:r>
      <w:r>
        <w:rPr>
          <w:sz w:val="20"/>
        </w:rPr>
        <w:t>Observations. Proceedings of the Fifth Berkeley Symposium on Mathematical Statistics and Probability, 1(14), 281–297.</w:t>
      </w:r>
    </w:p>
    <w:p>
      <w:pPr>
        <w:pStyle w:val="BodyText"/>
        <w:spacing w:before="186"/>
      </w:pPr>
    </w:p>
    <w:p>
      <w:pPr>
        <w:pStyle w:val="ListParagraph"/>
        <w:numPr>
          <w:ilvl w:val="0"/>
          <w:numId w:val="11"/>
        </w:numPr>
        <w:tabs>
          <w:tab w:pos="988" w:val="left" w:leader="none"/>
        </w:tabs>
        <w:spacing w:line="276" w:lineRule="auto" w:before="0" w:after="0"/>
        <w:ind w:left="586" w:right="5" w:firstLine="0"/>
        <w:jc w:val="both"/>
        <w:rPr>
          <w:sz w:val="20"/>
        </w:rPr>
      </w:pPr>
      <w:r>
        <w:rPr>
          <w:sz w:val="20"/>
        </w:rPr>
        <w:t>Rumelhart, D. E., Hinton, G. E., &amp; Williams, R. J. (1986). Learning Representations by Back-propagating Errors. Nature, 323(6088), 533–536.</w:t>
      </w:r>
    </w:p>
    <w:p>
      <w:pPr>
        <w:pStyle w:val="BodyText"/>
        <w:spacing w:before="186"/>
      </w:pPr>
    </w:p>
    <w:p>
      <w:pPr>
        <w:pStyle w:val="ListParagraph"/>
        <w:numPr>
          <w:ilvl w:val="0"/>
          <w:numId w:val="11"/>
        </w:numPr>
        <w:tabs>
          <w:tab w:pos="1005" w:val="left" w:leader="none"/>
        </w:tabs>
        <w:spacing w:line="276" w:lineRule="auto" w:before="0" w:after="0"/>
        <w:ind w:left="586" w:right="4" w:firstLine="0"/>
        <w:jc w:val="both"/>
        <w:rPr>
          <w:sz w:val="20"/>
        </w:rPr>
      </w:pPr>
      <w:r>
        <w:rPr>
          <w:sz w:val="20"/>
        </w:rPr>
        <w:t>Pedregosa, F., et al. (2011). Scikit-learn: Machine Learning in Python. Journal of Machine Learning Research, 12, 2825–2830.</w:t>
      </w:r>
    </w:p>
    <w:p>
      <w:pPr>
        <w:pStyle w:val="ListParagraph"/>
        <w:spacing w:after="0" w:line="276" w:lineRule="auto"/>
        <w:jc w:val="both"/>
        <w:rPr>
          <w:sz w:val="20"/>
        </w:rPr>
        <w:sectPr>
          <w:pgSz w:w="12240" w:h="15840"/>
          <w:pgMar w:header="608" w:footer="0" w:top="1840" w:bottom="280" w:left="720" w:right="1080"/>
          <w:cols w:num="2" w:equalWidth="0">
            <w:col w:w="5194" w:space="47"/>
            <w:col w:w="5199"/>
          </w:cols>
        </w:sectPr>
      </w:pPr>
    </w:p>
    <w:p>
      <w:pPr>
        <w:pStyle w:val="BodyText"/>
      </w:pPr>
    </w:p>
    <w:p>
      <w:pPr>
        <w:pStyle w:val="BodyText"/>
        <w:spacing w:before="117"/>
      </w:pPr>
    </w:p>
    <w:p>
      <w:pPr>
        <w:pStyle w:val="Heading2"/>
        <w:ind w:left="285" w:firstLine="0"/>
      </w:pPr>
      <w:r>
        <w:rPr/>
        <mc:AlternateContent>
          <mc:Choice Requires="wps">
            <w:drawing>
              <wp:anchor distT="0" distB="0" distL="0" distR="0" allowOverlap="1" layoutInCell="1" locked="0" behindDoc="0" simplePos="0" relativeHeight="15730688">
                <wp:simplePos x="0" y="0"/>
                <wp:positionH relativeFrom="page">
                  <wp:posOffset>3889882</wp:posOffset>
                </wp:positionH>
                <wp:positionV relativeFrom="paragraph">
                  <wp:posOffset>-315373</wp:posOffset>
                </wp:positionV>
                <wp:extent cx="3230245" cy="71247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3230245" cy="712470"/>
                        </a:xfrm>
                        <a:prstGeom prst="rect">
                          <a:avLst/>
                        </a:prstGeom>
                      </wps:spPr>
                      <wps:txbx>
                        <w:txbxContent>
                          <w:tbl>
                            <w:tblPr>
                              <w:tblW w:w="0" w:type="auto"/>
                              <w:jc w:val="left"/>
                              <w:tblInd w:w="6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239"/>
                              <w:gridCol w:w="713"/>
                              <w:gridCol w:w="653"/>
                              <w:gridCol w:w="750"/>
                              <w:gridCol w:w="754"/>
                              <w:gridCol w:w="850"/>
                            </w:tblGrid>
                            <w:tr>
                              <w:trPr>
                                <w:trHeight w:val="546" w:hRule="atLeast"/>
                              </w:trPr>
                              <w:tc>
                                <w:tcPr>
                                  <w:tcW w:w="1239" w:type="dxa"/>
                                </w:tcPr>
                                <w:p>
                                  <w:pPr>
                                    <w:pStyle w:val="TableParagraph"/>
                                    <w:ind w:left="0"/>
                                    <w:jc w:val="left"/>
                                    <w:rPr>
                                      <w:sz w:val="18"/>
                                    </w:rPr>
                                  </w:pPr>
                                </w:p>
                              </w:tc>
                              <w:tc>
                                <w:tcPr>
                                  <w:tcW w:w="713" w:type="dxa"/>
                                </w:tcPr>
                                <w:p>
                                  <w:pPr>
                                    <w:pStyle w:val="TableParagraph"/>
                                    <w:ind w:left="0"/>
                                    <w:jc w:val="left"/>
                                    <w:rPr>
                                      <w:sz w:val="18"/>
                                    </w:rPr>
                                  </w:pPr>
                                </w:p>
                              </w:tc>
                              <w:tc>
                                <w:tcPr>
                                  <w:tcW w:w="653" w:type="dxa"/>
                                </w:tcPr>
                                <w:p>
                                  <w:pPr>
                                    <w:pStyle w:val="TableParagraph"/>
                                    <w:ind w:left="0"/>
                                    <w:jc w:val="left"/>
                                    <w:rPr>
                                      <w:sz w:val="18"/>
                                    </w:rPr>
                                  </w:pPr>
                                </w:p>
                              </w:tc>
                              <w:tc>
                                <w:tcPr>
                                  <w:tcW w:w="750" w:type="dxa"/>
                                </w:tcPr>
                                <w:p>
                                  <w:pPr>
                                    <w:pStyle w:val="TableParagraph"/>
                                    <w:ind w:left="22"/>
                                    <w:rPr>
                                      <w:sz w:val="20"/>
                                    </w:rPr>
                                  </w:pPr>
                                  <w:r>
                                    <w:rPr>
                                      <w:spacing w:val="-2"/>
                                      <w:sz w:val="20"/>
                                    </w:rPr>
                                    <w:t>6.713,</w:t>
                                  </w:r>
                                </w:p>
                                <w:p>
                                  <w:pPr>
                                    <w:pStyle w:val="TableParagraph"/>
                                    <w:spacing w:before="24"/>
                                    <w:ind w:left="22"/>
                                    <w:rPr>
                                      <w:sz w:val="20"/>
                                    </w:rPr>
                                  </w:pPr>
                                  <w:r>
                                    <w:rPr>
                                      <w:spacing w:val="-5"/>
                                      <w:sz w:val="20"/>
                                    </w:rPr>
                                    <w:t>80</w:t>
                                  </w:r>
                                </w:p>
                              </w:tc>
                              <w:tc>
                                <w:tcPr>
                                  <w:tcW w:w="754" w:type="dxa"/>
                                </w:tcPr>
                                <w:p>
                                  <w:pPr>
                                    <w:pStyle w:val="TableParagraph"/>
                                    <w:ind w:left="0"/>
                                    <w:jc w:val="left"/>
                                    <w:rPr>
                                      <w:sz w:val="18"/>
                                    </w:rPr>
                                  </w:pPr>
                                </w:p>
                              </w:tc>
                              <w:tc>
                                <w:tcPr>
                                  <w:tcW w:w="850" w:type="dxa"/>
                                </w:tcPr>
                                <w:p>
                                  <w:pPr>
                                    <w:pStyle w:val="TableParagraph"/>
                                    <w:ind w:left="0"/>
                                    <w:jc w:val="left"/>
                                    <w:rPr>
                                      <w:sz w:val="18"/>
                                    </w:rPr>
                                  </w:pPr>
                                </w:p>
                              </w:tc>
                            </w:tr>
                            <w:tr>
                              <w:trPr>
                                <w:trHeight w:val="546" w:hRule="atLeast"/>
                              </w:trPr>
                              <w:tc>
                                <w:tcPr>
                                  <w:tcW w:w="1239" w:type="dxa"/>
                                </w:tcPr>
                                <w:p>
                                  <w:pPr>
                                    <w:pStyle w:val="TableParagraph"/>
                                    <w:spacing w:line="266" w:lineRule="auto"/>
                                    <w:ind w:left="427" w:right="121" w:hanging="289"/>
                                    <w:jc w:val="left"/>
                                    <w:rPr>
                                      <w:sz w:val="20"/>
                                    </w:rPr>
                                  </w:pPr>
                                  <w:r>
                                    <w:rPr>
                                      <w:spacing w:val="-2"/>
                                      <w:sz w:val="20"/>
                                    </w:rPr>
                                    <w:t>Backpropag ation</w:t>
                                  </w:r>
                                </w:p>
                              </w:tc>
                              <w:tc>
                                <w:tcPr>
                                  <w:tcW w:w="713" w:type="dxa"/>
                                </w:tcPr>
                                <w:p>
                                  <w:pPr>
                                    <w:pStyle w:val="TableParagraph"/>
                                    <w:ind w:left="108" w:right="89"/>
                                    <w:rPr>
                                      <w:sz w:val="20"/>
                                    </w:rPr>
                                  </w:pPr>
                                  <w:r>
                                    <w:rPr>
                                      <w:spacing w:val="-2"/>
                                      <w:sz w:val="20"/>
                                    </w:rPr>
                                    <w:t>−6,12</w:t>
                                  </w:r>
                                </w:p>
                                <w:p>
                                  <w:pPr>
                                    <w:pStyle w:val="TableParagraph"/>
                                    <w:spacing w:before="24"/>
                                    <w:ind w:left="30"/>
                                    <w:rPr>
                                      <w:sz w:val="20"/>
                                    </w:rPr>
                                  </w:pPr>
                                  <w:r>
                                    <w:rPr>
                                      <w:spacing w:val="-5"/>
                                      <w:sz w:val="20"/>
                                    </w:rPr>
                                    <w:t>43</w:t>
                                  </w:r>
                                </w:p>
                              </w:tc>
                              <w:tc>
                                <w:tcPr>
                                  <w:tcW w:w="653" w:type="dxa"/>
                                </w:tcPr>
                                <w:p>
                                  <w:pPr>
                                    <w:pStyle w:val="TableParagraph"/>
                                    <w:ind w:left="157"/>
                                    <w:jc w:val="left"/>
                                    <w:rPr>
                                      <w:sz w:val="20"/>
                                    </w:rPr>
                                  </w:pPr>
                                  <w:r>
                                    <w:rPr>
                                      <w:spacing w:val="-4"/>
                                      <w:sz w:val="20"/>
                                    </w:rPr>
                                    <w:t>112,</w:t>
                                  </w:r>
                                </w:p>
                                <w:p>
                                  <w:pPr>
                                    <w:pStyle w:val="TableParagraph"/>
                                    <w:spacing w:before="24"/>
                                    <w:ind w:left="234"/>
                                    <w:jc w:val="left"/>
                                    <w:rPr>
                                      <w:sz w:val="20"/>
                                    </w:rPr>
                                  </w:pPr>
                                  <w:r>
                                    <w:rPr>
                                      <w:spacing w:val="-5"/>
                                      <w:sz w:val="20"/>
                                    </w:rPr>
                                    <w:t>09</w:t>
                                  </w:r>
                                </w:p>
                              </w:tc>
                              <w:tc>
                                <w:tcPr>
                                  <w:tcW w:w="750" w:type="dxa"/>
                                </w:tcPr>
                                <w:p>
                                  <w:pPr>
                                    <w:pStyle w:val="TableParagraph"/>
                                    <w:ind w:left="12"/>
                                    <w:rPr>
                                      <w:sz w:val="20"/>
                                    </w:rPr>
                                  </w:pPr>
                                  <w:r>
                                    <w:rPr>
                                      <w:spacing w:val="-2"/>
                                      <w:sz w:val="20"/>
                                    </w:rPr>
                                    <w:t>154,9</w:t>
                                  </w:r>
                                </w:p>
                                <w:p>
                                  <w:pPr>
                                    <w:pStyle w:val="TableParagraph"/>
                                    <w:spacing w:before="24"/>
                                    <w:ind w:left="21"/>
                                    <w:rPr>
                                      <w:sz w:val="20"/>
                                    </w:rPr>
                                  </w:pPr>
                                  <w:r>
                                    <w:rPr>
                                      <w:spacing w:val="-10"/>
                                      <w:sz w:val="20"/>
                                    </w:rPr>
                                    <w:t>6</w:t>
                                  </w:r>
                                </w:p>
                              </w:tc>
                              <w:tc>
                                <w:tcPr>
                                  <w:tcW w:w="754" w:type="dxa"/>
                                </w:tcPr>
                                <w:p>
                                  <w:pPr>
                                    <w:pStyle w:val="TableParagraph"/>
                                    <w:spacing w:line="266" w:lineRule="auto"/>
                                    <w:ind w:left="344" w:right="129" w:hanging="197"/>
                                    <w:jc w:val="left"/>
                                    <w:rPr>
                                      <w:sz w:val="20"/>
                                    </w:rPr>
                                  </w:pPr>
                                  <w:r>
                                    <w:rPr>
                                      <w:spacing w:val="-4"/>
                                      <w:sz w:val="20"/>
                                    </w:rPr>
                                    <w:t>~20m </w:t>
                                  </w:r>
                                  <w:r>
                                    <w:rPr>
                                      <w:spacing w:val="-10"/>
                                      <w:sz w:val="20"/>
                                    </w:rPr>
                                    <w:t>s</w:t>
                                  </w:r>
                                </w:p>
                              </w:tc>
                              <w:tc>
                                <w:tcPr>
                                  <w:tcW w:w="850" w:type="dxa"/>
                                </w:tcPr>
                                <w:p>
                                  <w:pPr>
                                    <w:pStyle w:val="TableParagraph"/>
                                    <w:ind w:left="16" w:right="1"/>
                                    <w:rPr>
                                      <w:sz w:val="20"/>
                                    </w:rPr>
                                  </w:pPr>
                                  <w:r>
                                    <w:rPr>
                                      <w:spacing w:val="-5"/>
                                      <w:sz w:val="20"/>
                                    </w:rPr>
                                    <w:t>5*</w:t>
                                  </w:r>
                                </w:p>
                              </w:tc>
                            </w:tr>
                          </w:tbl>
                          <w:p>
                            <w:pPr>
                              <w:pStyle w:val="BodyText"/>
                            </w:pPr>
                          </w:p>
                        </w:txbxContent>
                      </wps:txbx>
                      <wps:bodyPr wrap="square" lIns="0" tIns="0" rIns="0" bIns="0" rtlCol="0">
                        <a:noAutofit/>
                      </wps:bodyPr>
                    </wps:wsp>
                  </a:graphicData>
                </a:graphic>
              </wp:anchor>
            </w:drawing>
          </mc:Choice>
          <mc:Fallback>
            <w:pict>
              <v:shape style="position:absolute;margin-left:306.289978pt;margin-top:-24.832563pt;width:254.35pt;height:56.1pt;mso-position-horizontal-relative:page;mso-position-vertical-relative:paragraph;z-index:15730688" type="#_x0000_t202" id="docshape7" filled="false" stroked="false">
                <v:textbox inset="0,0,0,0">
                  <w:txbxContent>
                    <w:tbl>
                      <w:tblPr>
                        <w:tblW w:w="0" w:type="auto"/>
                        <w:jc w:val="left"/>
                        <w:tblInd w:w="6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239"/>
                        <w:gridCol w:w="713"/>
                        <w:gridCol w:w="653"/>
                        <w:gridCol w:w="750"/>
                        <w:gridCol w:w="754"/>
                        <w:gridCol w:w="850"/>
                      </w:tblGrid>
                      <w:tr>
                        <w:trPr>
                          <w:trHeight w:val="546" w:hRule="atLeast"/>
                        </w:trPr>
                        <w:tc>
                          <w:tcPr>
                            <w:tcW w:w="1239" w:type="dxa"/>
                          </w:tcPr>
                          <w:p>
                            <w:pPr>
                              <w:pStyle w:val="TableParagraph"/>
                              <w:ind w:left="0"/>
                              <w:jc w:val="left"/>
                              <w:rPr>
                                <w:sz w:val="18"/>
                              </w:rPr>
                            </w:pPr>
                          </w:p>
                        </w:tc>
                        <w:tc>
                          <w:tcPr>
                            <w:tcW w:w="713" w:type="dxa"/>
                          </w:tcPr>
                          <w:p>
                            <w:pPr>
                              <w:pStyle w:val="TableParagraph"/>
                              <w:ind w:left="0"/>
                              <w:jc w:val="left"/>
                              <w:rPr>
                                <w:sz w:val="18"/>
                              </w:rPr>
                            </w:pPr>
                          </w:p>
                        </w:tc>
                        <w:tc>
                          <w:tcPr>
                            <w:tcW w:w="653" w:type="dxa"/>
                          </w:tcPr>
                          <w:p>
                            <w:pPr>
                              <w:pStyle w:val="TableParagraph"/>
                              <w:ind w:left="0"/>
                              <w:jc w:val="left"/>
                              <w:rPr>
                                <w:sz w:val="18"/>
                              </w:rPr>
                            </w:pPr>
                          </w:p>
                        </w:tc>
                        <w:tc>
                          <w:tcPr>
                            <w:tcW w:w="750" w:type="dxa"/>
                          </w:tcPr>
                          <w:p>
                            <w:pPr>
                              <w:pStyle w:val="TableParagraph"/>
                              <w:ind w:left="22"/>
                              <w:rPr>
                                <w:sz w:val="20"/>
                              </w:rPr>
                            </w:pPr>
                            <w:r>
                              <w:rPr>
                                <w:spacing w:val="-2"/>
                                <w:sz w:val="20"/>
                              </w:rPr>
                              <w:t>6.713,</w:t>
                            </w:r>
                          </w:p>
                          <w:p>
                            <w:pPr>
                              <w:pStyle w:val="TableParagraph"/>
                              <w:spacing w:before="24"/>
                              <w:ind w:left="22"/>
                              <w:rPr>
                                <w:sz w:val="20"/>
                              </w:rPr>
                            </w:pPr>
                            <w:r>
                              <w:rPr>
                                <w:spacing w:val="-5"/>
                                <w:sz w:val="20"/>
                              </w:rPr>
                              <w:t>80</w:t>
                            </w:r>
                          </w:p>
                        </w:tc>
                        <w:tc>
                          <w:tcPr>
                            <w:tcW w:w="754" w:type="dxa"/>
                          </w:tcPr>
                          <w:p>
                            <w:pPr>
                              <w:pStyle w:val="TableParagraph"/>
                              <w:ind w:left="0"/>
                              <w:jc w:val="left"/>
                              <w:rPr>
                                <w:sz w:val="18"/>
                              </w:rPr>
                            </w:pPr>
                          </w:p>
                        </w:tc>
                        <w:tc>
                          <w:tcPr>
                            <w:tcW w:w="850" w:type="dxa"/>
                          </w:tcPr>
                          <w:p>
                            <w:pPr>
                              <w:pStyle w:val="TableParagraph"/>
                              <w:ind w:left="0"/>
                              <w:jc w:val="left"/>
                              <w:rPr>
                                <w:sz w:val="18"/>
                              </w:rPr>
                            </w:pPr>
                          </w:p>
                        </w:tc>
                      </w:tr>
                      <w:tr>
                        <w:trPr>
                          <w:trHeight w:val="546" w:hRule="atLeast"/>
                        </w:trPr>
                        <w:tc>
                          <w:tcPr>
                            <w:tcW w:w="1239" w:type="dxa"/>
                          </w:tcPr>
                          <w:p>
                            <w:pPr>
                              <w:pStyle w:val="TableParagraph"/>
                              <w:spacing w:line="266" w:lineRule="auto"/>
                              <w:ind w:left="427" w:right="121" w:hanging="289"/>
                              <w:jc w:val="left"/>
                              <w:rPr>
                                <w:sz w:val="20"/>
                              </w:rPr>
                            </w:pPr>
                            <w:r>
                              <w:rPr>
                                <w:spacing w:val="-2"/>
                                <w:sz w:val="20"/>
                              </w:rPr>
                              <w:t>Backpropag ation</w:t>
                            </w:r>
                          </w:p>
                        </w:tc>
                        <w:tc>
                          <w:tcPr>
                            <w:tcW w:w="713" w:type="dxa"/>
                          </w:tcPr>
                          <w:p>
                            <w:pPr>
                              <w:pStyle w:val="TableParagraph"/>
                              <w:ind w:left="108" w:right="89"/>
                              <w:rPr>
                                <w:sz w:val="20"/>
                              </w:rPr>
                            </w:pPr>
                            <w:r>
                              <w:rPr>
                                <w:spacing w:val="-2"/>
                                <w:sz w:val="20"/>
                              </w:rPr>
                              <w:t>−6,12</w:t>
                            </w:r>
                          </w:p>
                          <w:p>
                            <w:pPr>
                              <w:pStyle w:val="TableParagraph"/>
                              <w:spacing w:before="24"/>
                              <w:ind w:left="30"/>
                              <w:rPr>
                                <w:sz w:val="20"/>
                              </w:rPr>
                            </w:pPr>
                            <w:r>
                              <w:rPr>
                                <w:spacing w:val="-5"/>
                                <w:sz w:val="20"/>
                              </w:rPr>
                              <w:t>43</w:t>
                            </w:r>
                          </w:p>
                        </w:tc>
                        <w:tc>
                          <w:tcPr>
                            <w:tcW w:w="653" w:type="dxa"/>
                          </w:tcPr>
                          <w:p>
                            <w:pPr>
                              <w:pStyle w:val="TableParagraph"/>
                              <w:ind w:left="157"/>
                              <w:jc w:val="left"/>
                              <w:rPr>
                                <w:sz w:val="20"/>
                              </w:rPr>
                            </w:pPr>
                            <w:r>
                              <w:rPr>
                                <w:spacing w:val="-4"/>
                                <w:sz w:val="20"/>
                              </w:rPr>
                              <w:t>112,</w:t>
                            </w:r>
                          </w:p>
                          <w:p>
                            <w:pPr>
                              <w:pStyle w:val="TableParagraph"/>
                              <w:spacing w:before="24"/>
                              <w:ind w:left="234"/>
                              <w:jc w:val="left"/>
                              <w:rPr>
                                <w:sz w:val="20"/>
                              </w:rPr>
                            </w:pPr>
                            <w:r>
                              <w:rPr>
                                <w:spacing w:val="-5"/>
                                <w:sz w:val="20"/>
                              </w:rPr>
                              <w:t>09</w:t>
                            </w:r>
                          </w:p>
                        </w:tc>
                        <w:tc>
                          <w:tcPr>
                            <w:tcW w:w="750" w:type="dxa"/>
                          </w:tcPr>
                          <w:p>
                            <w:pPr>
                              <w:pStyle w:val="TableParagraph"/>
                              <w:ind w:left="12"/>
                              <w:rPr>
                                <w:sz w:val="20"/>
                              </w:rPr>
                            </w:pPr>
                            <w:r>
                              <w:rPr>
                                <w:spacing w:val="-2"/>
                                <w:sz w:val="20"/>
                              </w:rPr>
                              <w:t>154,9</w:t>
                            </w:r>
                          </w:p>
                          <w:p>
                            <w:pPr>
                              <w:pStyle w:val="TableParagraph"/>
                              <w:spacing w:before="24"/>
                              <w:ind w:left="21"/>
                              <w:rPr>
                                <w:sz w:val="20"/>
                              </w:rPr>
                            </w:pPr>
                            <w:r>
                              <w:rPr>
                                <w:spacing w:val="-10"/>
                                <w:sz w:val="20"/>
                              </w:rPr>
                              <w:t>6</w:t>
                            </w:r>
                          </w:p>
                        </w:tc>
                        <w:tc>
                          <w:tcPr>
                            <w:tcW w:w="754" w:type="dxa"/>
                          </w:tcPr>
                          <w:p>
                            <w:pPr>
                              <w:pStyle w:val="TableParagraph"/>
                              <w:spacing w:line="266" w:lineRule="auto"/>
                              <w:ind w:left="344" w:right="129" w:hanging="197"/>
                              <w:jc w:val="left"/>
                              <w:rPr>
                                <w:sz w:val="20"/>
                              </w:rPr>
                            </w:pPr>
                            <w:r>
                              <w:rPr>
                                <w:spacing w:val="-4"/>
                                <w:sz w:val="20"/>
                              </w:rPr>
                              <w:t>~20m </w:t>
                            </w:r>
                            <w:r>
                              <w:rPr>
                                <w:spacing w:val="-10"/>
                                <w:sz w:val="20"/>
                              </w:rPr>
                              <w:t>s</w:t>
                            </w:r>
                          </w:p>
                        </w:tc>
                        <w:tc>
                          <w:tcPr>
                            <w:tcW w:w="850" w:type="dxa"/>
                          </w:tcPr>
                          <w:p>
                            <w:pPr>
                              <w:pStyle w:val="TableParagraph"/>
                              <w:ind w:left="16" w:right="1"/>
                              <w:rPr>
                                <w:sz w:val="20"/>
                              </w:rPr>
                            </w:pPr>
                            <w:r>
                              <w:rPr>
                                <w:spacing w:val="-5"/>
                                <w:sz w:val="20"/>
                              </w:rPr>
                              <w:t>5*</w:t>
                            </w:r>
                          </w:p>
                        </w:tc>
                      </w:tr>
                    </w:tbl>
                    <w:p>
                      <w:pPr>
                        <w:pStyle w:val="BodyText"/>
                      </w:pPr>
                    </w:p>
                  </w:txbxContent>
                </v:textbox>
                <w10:wrap type="none"/>
              </v:shape>
            </w:pict>
          </mc:Fallback>
        </mc:AlternateContent>
      </w:r>
      <w:r>
        <w:rPr/>
        <w:t>Lampiran</w:t>
      </w:r>
      <w:r>
        <w:rPr>
          <w:spacing w:val="-13"/>
        </w:rPr>
        <w:t> </w:t>
      </w:r>
      <w:r>
        <w:rPr/>
        <w:t>A:</w:t>
      </w:r>
      <w:r>
        <w:rPr>
          <w:spacing w:val="-12"/>
        </w:rPr>
        <w:t> </w:t>
      </w:r>
      <w:r>
        <w:rPr/>
        <w:t>Tautan</w:t>
      </w:r>
      <w:r>
        <w:rPr>
          <w:spacing w:val="-13"/>
        </w:rPr>
        <w:t> </w:t>
      </w:r>
      <w:r>
        <w:rPr/>
        <w:t>Sumber</w:t>
      </w:r>
      <w:r>
        <w:rPr>
          <w:spacing w:val="-12"/>
        </w:rPr>
        <w:t> </w:t>
      </w:r>
      <w:r>
        <w:rPr/>
        <w:t>Daya</w:t>
      </w:r>
      <w:r>
        <w:rPr>
          <w:spacing w:val="-10"/>
        </w:rPr>
        <w:t> </w:t>
      </w:r>
      <w:r>
        <w:rPr>
          <w:spacing w:val="-2"/>
        </w:rPr>
        <w:t>Proyek</w:t>
      </w:r>
    </w:p>
    <w:p>
      <w:pPr>
        <w:pStyle w:val="BodyText"/>
        <w:spacing w:before="142"/>
        <w:ind w:left="235"/>
      </w:pPr>
      <w:r>
        <w:rPr>
          <w:spacing w:val="-2"/>
        </w:rPr>
        <w:t>Youtube</w:t>
      </w:r>
      <w:r>
        <w:rPr>
          <w:spacing w:val="-8"/>
        </w:rPr>
        <w:t> </w:t>
      </w:r>
      <w:r>
        <w:rPr>
          <w:spacing w:val="-10"/>
        </w:rPr>
        <w:t>:</w:t>
      </w:r>
    </w:p>
    <w:p>
      <w:pPr>
        <w:pStyle w:val="BodyText"/>
        <w:spacing w:before="87"/>
        <w:ind w:left="235"/>
      </w:pPr>
      <w:r>
        <w:rPr>
          <w:spacing w:val="-2"/>
        </w:rPr>
        <w:t>Github:</w:t>
      </w:r>
    </w:p>
    <w:p>
      <w:pPr>
        <w:pStyle w:val="BodyText"/>
        <w:spacing w:before="85"/>
        <w:ind w:left="235"/>
      </w:pPr>
      <w:r>
        <w:rPr>
          <w:spacing w:val="-2"/>
        </w:rPr>
        <w:t>Domain:</w:t>
      </w:r>
    </w:p>
    <w:p>
      <w:pPr>
        <w:pStyle w:val="BodyText"/>
        <w:spacing w:before="34"/>
      </w:pPr>
    </w:p>
    <w:p>
      <w:pPr>
        <w:pStyle w:val="Heading2"/>
        <w:spacing w:line="266" w:lineRule="auto"/>
        <w:ind w:left="244" w:right="6812" w:hanging="10"/>
        <w:jc w:val="both"/>
      </w:pPr>
      <w:r>
        <w:rPr/>
        <w:t>LampiranB: Detail Output Training </w:t>
      </w:r>
      <w:r>
        <w:rPr>
          <w:spacing w:val="-2"/>
        </w:rPr>
        <w:t>Backpropagation</w:t>
      </w:r>
    </w:p>
    <w:p>
      <w:pPr>
        <w:pStyle w:val="BodyText"/>
        <w:spacing w:line="276" w:lineRule="auto" w:before="118"/>
        <w:ind w:left="244" w:right="5250" w:hanging="10"/>
        <w:jc w:val="both"/>
      </w:pPr>
      <w:r>
        <w:rPr/>
        <w:t>Berikut adalah catatan lengkap output </w:t>
      </w:r>
      <w:r>
        <w:rPr/>
        <w:t>training Backpropagation manual</w:t>
      </w:r>
      <w:r>
        <w:rPr>
          <w:spacing w:val="-2"/>
        </w:rPr>
        <w:t> </w:t>
      </w:r>
      <w:r>
        <w:rPr/>
        <w:t>(NumPy)</w:t>
      </w:r>
      <w:r>
        <w:rPr>
          <w:spacing w:val="-1"/>
        </w:rPr>
        <w:t> </w:t>
      </w:r>
      <w:r>
        <w:rPr/>
        <w:t>selama</w:t>
      </w:r>
      <w:r>
        <w:rPr>
          <w:spacing w:val="-1"/>
        </w:rPr>
        <w:t> </w:t>
      </w:r>
      <w:r>
        <w:rPr/>
        <w:t>100</w:t>
      </w:r>
      <w:r>
        <w:rPr>
          <w:spacing w:val="-1"/>
        </w:rPr>
        <w:t> </w:t>
      </w:r>
      <w:r>
        <w:rPr/>
        <w:t>epoch</w:t>
      </w:r>
      <w:r>
        <w:rPr>
          <w:spacing w:val="-2"/>
        </w:rPr>
        <w:t> </w:t>
      </w:r>
      <w:r>
        <w:rPr/>
        <w:t>dengan learning rate = 0,01:</w:t>
      </w:r>
    </w:p>
    <w:p>
      <w:pPr>
        <w:pStyle w:val="BodyText"/>
        <w:spacing w:before="187"/>
      </w:pPr>
    </w:p>
    <w:p>
      <w:pPr>
        <w:pStyle w:val="Heading2"/>
        <w:ind w:left="494" w:firstLine="0"/>
      </w:pPr>
      <w:r>
        <w:rPr>
          <w:spacing w:val="-2"/>
        </w:rPr>
        <w:t>Tabel B.1.</w:t>
      </w:r>
      <w:r>
        <w:rPr>
          <w:spacing w:val="-1"/>
        </w:rPr>
        <w:t> </w:t>
      </w:r>
      <w:r>
        <w:rPr>
          <w:spacing w:val="-2"/>
        </w:rPr>
        <w:t>Output</w:t>
      </w:r>
      <w:r>
        <w:rPr>
          <w:spacing w:val="-1"/>
        </w:rPr>
        <w:t> </w:t>
      </w:r>
      <w:r>
        <w:rPr>
          <w:spacing w:val="-2"/>
        </w:rPr>
        <w:t>Epoch</w:t>
      </w:r>
      <w:r>
        <w:rPr>
          <w:spacing w:val="-3"/>
        </w:rPr>
        <w:t> </w:t>
      </w:r>
      <w:r>
        <w:rPr>
          <w:spacing w:val="-2"/>
        </w:rPr>
        <w:t>Training</w:t>
      </w:r>
      <w:r>
        <w:rPr>
          <w:spacing w:val="-1"/>
        </w:rPr>
        <w:t> </w:t>
      </w:r>
      <w:r>
        <w:rPr>
          <w:spacing w:val="-2"/>
        </w:rPr>
        <w:t>Backpropagation</w:t>
      </w:r>
    </w:p>
    <w:p>
      <w:pPr>
        <w:pStyle w:val="BodyText"/>
        <w:rPr>
          <w:b/>
          <w:sz w:val="9"/>
        </w:rPr>
      </w:pPr>
    </w:p>
    <w:tbl>
      <w:tblPr>
        <w:tblW w:w="0" w:type="auto"/>
        <w:jc w:val="left"/>
        <w:tblInd w:w="23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948"/>
        <w:gridCol w:w="1475"/>
        <w:gridCol w:w="2532"/>
      </w:tblGrid>
      <w:tr>
        <w:trPr>
          <w:trHeight w:val="292" w:hRule="atLeast"/>
        </w:trPr>
        <w:tc>
          <w:tcPr>
            <w:tcW w:w="948" w:type="dxa"/>
          </w:tcPr>
          <w:p>
            <w:pPr>
              <w:pStyle w:val="TableParagraph"/>
              <w:spacing w:before="2"/>
              <w:ind w:left="22" w:right="6"/>
              <w:rPr>
                <w:b/>
                <w:sz w:val="20"/>
              </w:rPr>
            </w:pPr>
            <w:r>
              <w:rPr>
                <w:b/>
                <w:spacing w:val="-4"/>
                <w:sz w:val="20"/>
              </w:rPr>
              <w:t>Epoch</w:t>
            </w:r>
          </w:p>
        </w:tc>
        <w:tc>
          <w:tcPr>
            <w:tcW w:w="1475" w:type="dxa"/>
          </w:tcPr>
          <w:p>
            <w:pPr>
              <w:pStyle w:val="TableParagraph"/>
              <w:spacing w:before="2"/>
              <w:ind w:left="21" w:right="5"/>
              <w:rPr>
                <w:b/>
                <w:sz w:val="20"/>
              </w:rPr>
            </w:pPr>
            <w:r>
              <w:rPr>
                <w:b/>
                <w:spacing w:val="-4"/>
                <w:sz w:val="20"/>
              </w:rPr>
              <w:t>Loss</w:t>
            </w:r>
          </w:p>
        </w:tc>
        <w:tc>
          <w:tcPr>
            <w:tcW w:w="2532" w:type="dxa"/>
          </w:tcPr>
          <w:p>
            <w:pPr>
              <w:pStyle w:val="TableParagraph"/>
              <w:spacing w:before="2"/>
              <w:ind w:left="33" w:right="9"/>
              <w:rPr>
                <w:b/>
                <w:sz w:val="20"/>
              </w:rPr>
            </w:pPr>
            <w:r>
              <w:rPr>
                <w:b/>
                <w:spacing w:val="-2"/>
                <w:sz w:val="20"/>
              </w:rPr>
              <w:t>Keterangan</w:t>
            </w:r>
          </w:p>
        </w:tc>
      </w:tr>
      <w:tr>
        <w:trPr>
          <w:trHeight w:val="546" w:hRule="atLeast"/>
        </w:trPr>
        <w:tc>
          <w:tcPr>
            <w:tcW w:w="948" w:type="dxa"/>
          </w:tcPr>
          <w:p>
            <w:pPr>
              <w:pStyle w:val="TableParagraph"/>
              <w:ind w:left="22" w:right="6"/>
              <w:rPr>
                <w:sz w:val="20"/>
              </w:rPr>
            </w:pPr>
            <w:r>
              <w:rPr>
                <w:spacing w:val="-10"/>
                <w:sz w:val="20"/>
              </w:rPr>
              <w:t>0</w:t>
            </w:r>
          </w:p>
        </w:tc>
        <w:tc>
          <w:tcPr>
            <w:tcW w:w="1475" w:type="dxa"/>
          </w:tcPr>
          <w:p>
            <w:pPr>
              <w:pStyle w:val="TableParagraph"/>
              <w:ind w:left="21" w:right="1"/>
              <w:rPr>
                <w:sz w:val="20"/>
              </w:rPr>
            </w:pPr>
            <w:r>
              <w:rPr>
                <w:spacing w:val="-2"/>
                <w:sz w:val="20"/>
              </w:rPr>
              <w:t>2,928639</w:t>
            </w:r>
          </w:p>
        </w:tc>
        <w:tc>
          <w:tcPr>
            <w:tcW w:w="2532" w:type="dxa"/>
          </w:tcPr>
          <w:p>
            <w:pPr>
              <w:pStyle w:val="TableParagraph"/>
              <w:spacing w:line="268" w:lineRule="auto"/>
              <w:ind w:left="738" w:right="435" w:hanging="281"/>
              <w:jc w:val="left"/>
              <w:rPr>
                <w:sz w:val="20"/>
              </w:rPr>
            </w:pPr>
            <w:r>
              <w:rPr>
                <w:sz w:val="20"/>
              </w:rPr>
              <w:t>Nilai</w:t>
            </w:r>
            <w:r>
              <w:rPr>
                <w:spacing w:val="-13"/>
                <w:sz w:val="20"/>
              </w:rPr>
              <w:t> </w:t>
            </w:r>
            <w:r>
              <w:rPr>
                <w:sz w:val="20"/>
              </w:rPr>
              <w:t>awal</w:t>
            </w:r>
            <w:r>
              <w:rPr>
                <w:spacing w:val="-12"/>
                <w:sz w:val="20"/>
              </w:rPr>
              <w:t> </w:t>
            </w:r>
            <w:r>
              <w:rPr>
                <w:sz w:val="20"/>
              </w:rPr>
              <w:t>(post</w:t>
            </w:r>
            <w:r>
              <w:rPr>
                <w:spacing w:val="-13"/>
                <w:sz w:val="20"/>
              </w:rPr>
              <w:t> </w:t>
            </w:r>
            <w:r>
              <w:rPr>
                <w:sz w:val="20"/>
              </w:rPr>
              <w:t>He-</w:t>
            </w:r>
            <w:r>
              <w:rPr>
                <w:spacing w:val="-2"/>
                <w:sz w:val="20"/>
              </w:rPr>
              <w:t>initialization)</w:t>
            </w:r>
          </w:p>
        </w:tc>
      </w:tr>
      <w:tr>
        <w:trPr>
          <w:trHeight w:val="546" w:hRule="atLeast"/>
        </w:trPr>
        <w:tc>
          <w:tcPr>
            <w:tcW w:w="948" w:type="dxa"/>
          </w:tcPr>
          <w:p>
            <w:pPr>
              <w:pStyle w:val="TableParagraph"/>
              <w:ind w:left="22"/>
              <w:rPr>
                <w:sz w:val="20"/>
              </w:rPr>
            </w:pPr>
            <w:r>
              <w:rPr>
                <w:spacing w:val="-5"/>
                <w:sz w:val="20"/>
              </w:rPr>
              <w:t>20</w:t>
            </w:r>
          </w:p>
        </w:tc>
        <w:tc>
          <w:tcPr>
            <w:tcW w:w="1475" w:type="dxa"/>
          </w:tcPr>
          <w:p>
            <w:pPr>
              <w:pStyle w:val="TableParagraph"/>
              <w:ind w:left="21" w:right="1"/>
              <w:rPr>
                <w:sz w:val="20"/>
              </w:rPr>
            </w:pPr>
            <w:r>
              <w:rPr>
                <w:spacing w:val="-2"/>
                <w:sz w:val="20"/>
              </w:rPr>
              <w:t>0,342953</w:t>
            </w:r>
          </w:p>
        </w:tc>
        <w:tc>
          <w:tcPr>
            <w:tcW w:w="2532" w:type="dxa"/>
          </w:tcPr>
          <w:p>
            <w:pPr>
              <w:pStyle w:val="TableParagraph"/>
              <w:ind w:left="33" w:right="16"/>
              <w:rPr>
                <w:sz w:val="20"/>
              </w:rPr>
            </w:pPr>
            <w:r>
              <w:rPr>
                <w:sz w:val="20"/>
              </w:rPr>
              <w:t>Penurunan</w:t>
            </w:r>
            <w:r>
              <w:rPr>
                <w:spacing w:val="-5"/>
                <w:sz w:val="20"/>
              </w:rPr>
              <w:t> </w:t>
            </w:r>
            <w:r>
              <w:rPr>
                <w:sz w:val="20"/>
              </w:rPr>
              <w:t>88,3%</w:t>
            </w:r>
            <w:r>
              <w:rPr>
                <w:spacing w:val="-7"/>
                <w:sz w:val="20"/>
              </w:rPr>
              <w:t> </w:t>
            </w:r>
            <w:r>
              <w:rPr>
                <w:spacing w:val="-4"/>
                <w:sz w:val="20"/>
              </w:rPr>
              <w:t>dari</w:t>
            </w:r>
          </w:p>
          <w:p>
            <w:pPr>
              <w:pStyle w:val="TableParagraph"/>
              <w:spacing w:before="27"/>
              <w:ind w:left="33"/>
              <w:rPr>
                <w:sz w:val="20"/>
              </w:rPr>
            </w:pPr>
            <w:r>
              <w:rPr>
                <w:sz w:val="20"/>
              </w:rPr>
              <w:t>epoch</w:t>
            </w:r>
            <w:r>
              <w:rPr>
                <w:spacing w:val="-4"/>
                <w:sz w:val="20"/>
              </w:rPr>
              <w:t> </w:t>
            </w:r>
            <w:r>
              <w:rPr>
                <w:spacing w:val="-10"/>
                <w:sz w:val="20"/>
              </w:rPr>
              <w:t>0</w:t>
            </w:r>
          </w:p>
        </w:tc>
      </w:tr>
      <w:tr>
        <w:trPr>
          <w:trHeight w:val="546" w:hRule="atLeast"/>
        </w:trPr>
        <w:tc>
          <w:tcPr>
            <w:tcW w:w="948" w:type="dxa"/>
          </w:tcPr>
          <w:p>
            <w:pPr>
              <w:pStyle w:val="TableParagraph"/>
              <w:ind w:left="22"/>
              <w:rPr>
                <w:sz w:val="20"/>
              </w:rPr>
            </w:pPr>
            <w:r>
              <w:rPr>
                <w:spacing w:val="-5"/>
                <w:sz w:val="20"/>
              </w:rPr>
              <w:t>40</w:t>
            </w:r>
          </w:p>
        </w:tc>
        <w:tc>
          <w:tcPr>
            <w:tcW w:w="1475" w:type="dxa"/>
          </w:tcPr>
          <w:p>
            <w:pPr>
              <w:pStyle w:val="TableParagraph"/>
              <w:ind w:left="21"/>
              <w:rPr>
                <w:sz w:val="20"/>
              </w:rPr>
            </w:pPr>
            <w:r>
              <w:rPr>
                <w:spacing w:val="-2"/>
                <w:sz w:val="20"/>
              </w:rPr>
              <w:t>0,221105</w:t>
            </w:r>
          </w:p>
        </w:tc>
        <w:tc>
          <w:tcPr>
            <w:tcW w:w="2532" w:type="dxa"/>
          </w:tcPr>
          <w:p>
            <w:pPr>
              <w:pStyle w:val="TableParagraph"/>
              <w:spacing w:line="268" w:lineRule="auto"/>
              <w:ind w:left="882" w:right="480" w:hanging="375"/>
              <w:jc w:val="left"/>
              <w:rPr>
                <w:sz w:val="20"/>
              </w:rPr>
            </w:pPr>
            <w:r>
              <w:rPr>
                <w:sz w:val="20"/>
              </w:rPr>
              <w:t>Konvergensi</w:t>
            </w:r>
            <w:r>
              <w:rPr>
                <w:spacing w:val="-13"/>
                <w:sz w:val="20"/>
              </w:rPr>
              <w:t> </w:t>
            </w:r>
            <w:r>
              <w:rPr>
                <w:sz w:val="20"/>
              </w:rPr>
              <w:t>mulai </w:t>
            </w:r>
            <w:r>
              <w:rPr>
                <w:spacing w:val="-2"/>
                <w:sz w:val="20"/>
              </w:rPr>
              <w:t>melambat</w:t>
            </w:r>
          </w:p>
        </w:tc>
      </w:tr>
      <w:tr>
        <w:trPr>
          <w:trHeight w:val="292" w:hRule="atLeast"/>
        </w:trPr>
        <w:tc>
          <w:tcPr>
            <w:tcW w:w="948" w:type="dxa"/>
          </w:tcPr>
          <w:p>
            <w:pPr>
              <w:pStyle w:val="TableParagraph"/>
              <w:ind w:left="22"/>
              <w:rPr>
                <w:sz w:val="20"/>
              </w:rPr>
            </w:pPr>
            <w:r>
              <w:rPr>
                <w:spacing w:val="-5"/>
                <w:sz w:val="20"/>
              </w:rPr>
              <w:t>60</w:t>
            </w:r>
          </w:p>
        </w:tc>
        <w:tc>
          <w:tcPr>
            <w:tcW w:w="1475" w:type="dxa"/>
          </w:tcPr>
          <w:p>
            <w:pPr>
              <w:pStyle w:val="TableParagraph"/>
              <w:ind w:left="21" w:right="1"/>
              <w:rPr>
                <w:sz w:val="20"/>
              </w:rPr>
            </w:pPr>
            <w:r>
              <w:rPr>
                <w:spacing w:val="-2"/>
                <w:sz w:val="20"/>
              </w:rPr>
              <w:t>0,174948</w:t>
            </w:r>
          </w:p>
        </w:tc>
        <w:tc>
          <w:tcPr>
            <w:tcW w:w="2532" w:type="dxa"/>
          </w:tcPr>
          <w:p>
            <w:pPr>
              <w:pStyle w:val="TableParagraph"/>
              <w:ind w:left="33" w:right="10"/>
              <w:rPr>
                <w:sz w:val="20"/>
              </w:rPr>
            </w:pPr>
            <w:r>
              <w:rPr>
                <w:sz w:val="20"/>
              </w:rPr>
              <w:t>Plateau</w:t>
            </w:r>
            <w:r>
              <w:rPr>
                <w:spacing w:val="-5"/>
                <w:sz w:val="20"/>
              </w:rPr>
              <w:t> </w:t>
            </w:r>
            <w:r>
              <w:rPr>
                <w:spacing w:val="-2"/>
                <w:sz w:val="20"/>
              </w:rPr>
              <w:t>region</w:t>
            </w:r>
          </w:p>
        </w:tc>
      </w:tr>
      <w:tr>
        <w:trPr>
          <w:trHeight w:val="292" w:hRule="atLeast"/>
        </w:trPr>
        <w:tc>
          <w:tcPr>
            <w:tcW w:w="948" w:type="dxa"/>
          </w:tcPr>
          <w:p>
            <w:pPr>
              <w:pStyle w:val="TableParagraph"/>
              <w:ind w:left="22"/>
              <w:rPr>
                <w:sz w:val="20"/>
              </w:rPr>
            </w:pPr>
            <w:r>
              <w:rPr>
                <w:spacing w:val="-5"/>
                <w:sz w:val="20"/>
              </w:rPr>
              <w:t>80</w:t>
            </w:r>
          </w:p>
        </w:tc>
        <w:tc>
          <w:tcPr>
            <w:tcW w:w="1475" w:type="dxa"/>
          </w:tcPr>
          <w:p>
            <w:pPr>
              <w:pStyle w:val="TableParagraph"/>
              <w:ind w:left="21" w:right="1"/>
              <w:rPr>
                <w:sz w:val="20"/>
              </w:rPr>
            </w:pPr>
            <w:r>
              <w:rPr>
                <w:spacing w:val="-2"/>
                <w:sz w:val="20"/>
              </w:rPr>
              <w:t>0,144444</w:t>
            </w:r>
          </w:p>
        </w:tc>
        <w:tc>
          <w:tcPr>
            <w:tcW w:w="2532" w:type="dxa"/>
          </w:tcPr>
          <w:p>
            <w:pPr>
              <w:pStyle w:val="TableParagraph"/>
              <w:ind w:left="33" w:right="10"/>
              <w:rPr>
                <w:sz w:val="20"/>
              </w:rPr>
            </w:pPr>
            <w:r>
              <w:rPr>
                <w:sz w:val="20"/>
              </w:rPr>
              <w:t>Penurunan</w:t>
            </w:r>
            <w:r>
              <w:rPr>
                <w:spacing w:val="-6"/>
                <w:sz w:val="20"/>
              </w:rPr>
              <w:t> </w:t>
            </w:r>
            <w:r>
              <w:rPr>
                <w:spacing w:val="-2"/>
                <w:sz w:val="20"/>
              </w:rPr>
              <w:t>gradual</w:t>
            </w:r>
          </w:p>
        </w:tc>
      </w:tr>
      <w:tr>
        <w:trPr>
          <w:trHeight w:val="1312" w:hRule="atLeast"/>
        </w:trPr>
        <w:tc>
          <w:tcPr>
            <w:tcW w:w="948" w:type="dxa"/>
          </w:tcPr>
          <w:p>
            <w:pPr>
              <w:pStyle w:val="TableParagraph"/>
              <w:ind w:left="22"/>
              <w:rPr>
                <w:sz w:val="20"/>
              </w:rPr>
            </w:pPr>
            <w:r>
              <w:rPr>
                <w:spacing w:val="-5"/>
                <w:sz w:val="20"/>
              </w:rPr>
              <w:t>100</w:t>
            </w:r>
          </w:p>
        </w:tc>
        <w:tc>
          <w:tcPr>
            <w:tcW w:w="1475" w:type="dxa"/>
          </w:tcPr>
          <w:p>
            <w:pPr>
              <w:pStyle w:val="TableParagraph"/>
              <w:spacing w:line="266" w:lineRule="auto"/>
              <w:ind w:left="276" w:right="247" w:hanging="7"/>
              <w:rPr>
                <w:sz w:val="20"/>
              </w:rPr>
            </w:pPr>
            <w:r>
              <w:rPr>
                <w:spacing w:val="-2"/>
                <w:sz w:val="20"/>
              </w:rPr>
              <w:t>[loss konvergen </w:t>
            </w:r>
            <w:r>
              <w:rPr>
                <w:sz w:val="20"/>
              </w:rPr>
              <w:t>perlahan</w:t>
            </w:r>
            <w:r>
              <w:rPr>
                <w:spacing w:val="-13"/>
                <w:sz w:val="20"/>
              </w:rPr>
              <w:t> </w:t>
            </w:r>
            <w:r>
              <w:rPr>
                <w:sz w:val="20"/>
              </w:rPr>
              <w:t>— </w:t>
            </w:r>
            <w:r>
              <w:rPr>
                <w:spacing w:val="-2"/>
                <w:sz w:val="20"/>
              </w:rPr>
              <w:t>tuning diperlukan]</w:t>
            </w:r>
          </w:p>
        </w:tc>
        <w:tc>
          <w:tcPr>
            <w:tcW w:w="2532" w:type="dxa"/>
          </w:tcPr>
          <w:p>
            <w:pPr>
              <w:pStyle w:val="TableParagraph"/>
              <w:ind w:left="33" w:right="13"/>
              <w:rPr>
                <w:sz w:val="20"/>
              </w:rPr>
            </w:pPr>
            <w:r>
              <w:rPr>
                <w:sz w:val="20"/>
              </w:rPr>
              <w:t>Perlu</w:t>
            </w:r>
            <w:r>
              <w:rPr>
                <w:spacing w:val="-4"/>
                <w:sz w:val="20"/>
              </w:rPr>
              <w:t> </w:t>
            </w:r>
            <w:r>
              <w:rPr>
                <w:sz w:val="20"/>
              </w:rPr>
              <w:t>epoch</w:t>
            </w:r>
            <w:r>
              <w:rPr>
                <w:spacing w:val="-3"/>
                <w:sz w:val="20"/>
              </w:rPr>
              <w:t> </w:t>
            </w:r>
            <w:r>
              <w:rPr>
                <w:sz w:val="20"/>
              </w:rPr>
              <w:t>lebih</w:t>
            </w:r>
            <w:r>
              <w:rPr>
                <w:spacing w:val="-3"/>
                <w:sz w:val="20"/>
              </w:rPr>
              <w:t> </w:t>
            </w:r>
            <w:r>
              <w:rPr>
                <w:spacing w:val="-2"/>
                <w:sz w:val="20"/>
              </w:rPr>
              <w:t>banyak</w:t>
            </w:r>
          </w:p>
        </w:tc>
      </w:tr>
    </w:tbl>
    <w:p>
      <w:pPr>
        <w:pStyle w:val="BodyText"/>
        <w:spacing w:before="208"/>
        <w:rPr>
          <w:b/>
        </w:rPr>
      </w:pPr>
    </w:p>
    <w:p>
      <w:pPr>
        <w:pStyle w:val="Heading2"/>
        <w:spacing w:line="370" w:lineRule="atLeast"/>
        <w:ind w:left="280" w:right="5059" w:hanging="46"/>
      </w:pPr>
      <w:r>
        <w:rPr/>
        <w:t>Lampiran C: Ringkasan Performa Final Semua Model Tabel</w:t>
      </w:r>
      <w:r>
        <w:rPr>
          <w:spacing w:val="-13"/>
        </w:rPr>
        <w:t> </w:t>
      </w:r>
      <w:r>
        <w:rPr/>
        <w:t>C.1.</w:t>
      </w:r>
      <w:r>
        <w:rPr>
          <w:spacing w:val="-12"/>
        </w:rPr>
        <w:t> </w:t>
      </w:r>
      <w:r>
        <w:rPr/>
        <w:t>Matriks</w:t>
      </w:r>
      <w:r>
        <w:rPr>
          <w:spacing w:val="-13"/>
        </w:rPr>
        <w:t> </w:t>
      </w:r>
      <w:r>
        <w:rPr/>
        <w:t>Perbandingan</w:t>
      </w:r>
      <w:r>
        <w:rPr>
          <w:spacing w:val="-12"/>
        </w:rPr>
        <w:t> </w:t>
      </w:r>
      <w:r>
        <w:rPr/>
        <w:t>Komprehensif</w:t>
      </w:r>
      <w:r>
        <w:rPr>
          <w:spacing w:val="-13"/>
        </w:rPr>
        <w:t> </w:t>
      </w:r>
      <w:r>
        <w:rPr/>
        <w:t>Seluruh</w:t>
      </w:r>
    </w:p>
    <w:p>
      <w:pPr>
        <w:spacing w:before="31"/>
        <w:ind w:left="2446" w:right="0" w:firstLine="0"/>
        <w:jc w:val="left"/>
        <w:rPr>
          <w:b/>
          <w:sz w:val="20"/>
        </w:rPr>
      </w:pPr>
      <w:r>
        <w:rPr>
          <w:b/>
          <w:spacing w:val="-2"/>
          <w:sz w:val="20"/>
        </w:rPr>
        <w:t>Model</w:t>
      </w:r>
    </w:p>
    <w:p>
      <w:pPr>
        <w:pStyle w:val="BodyText"/>
        <w:spacing w:before="11"/>
        <w:rPr>
          <w:b/>
          <w:sz w:val="8"/>
        </w:rPr>
      </w:pPr>
    </w:p>
    <w:tbl>
      <w:tblPr>
        <w:tblW w:w="0" w:type="auto"/>
        <w:jc w:val="left"/>
        <w:tblInd w:w="23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239"/>
        <w:gridCol w:w="713"/>
        <w:gridCol w:w="653"/>
        <w:gridCol w:w="750"/>
        <w:gridCol w:w="754"/>
        <w:gridCol w:w="850"/>
      </w:tblGrid>
      <w:tr>
        <w:trPr>
          <w:trHeight w:val="1058" w:hRule="atLeast"/>
        </w:trPr>
        <w:tc>
          <w:tcPr>
            <w:tcW w:w="1239" w:type="dxa"/>
          </w:tcPr>
          <w:p>
            <w:pPr>
              <w:pStyle w:val="TableParagraph"/>
              <w:spacing w:before="1"/>
              <w:ind w:left="350"/>
              <w:jc w:val="left"/>
              <w:rPr>
                <w:b/>
                <w:sz w:val="20"/>
              </w:rPr>
            </w:pPr>
            <w:r>
              <w:rPr>
                <w:b/>
                <w:spacing w:val="-2"/>
                <w:sz w:val="20"/>
              </w:rPr>
              <w:t>Model</w:t>
            </w:r>
          </w:p>
        </w:tc>
        <w:tc>
          <w:tcPr>
            <w:tcW w:w="713" w:type="dxa"/>
          </w:tcPr>
          <w:p>
            <w:pPr>
              <w:pStyle w:val="TableParagraph"/>
              <w:spacing w:line="266" w:lineRule="auto" w:before="1"/>
              <w:ind w:left="129" w:right="96" w:firstLine="129"/>
              <w:jc w:val="left"/>
              <w:rPr>
                <w:b/>
                <w:sz w:val="20"/>
              </w:rPr>
            </w:pPr>
            <w:r>
              <w:rPr>
                <w:b/>
                <w:spacing w:val="-6"/>
                <w:sz w:val="20"/>
              </w:rPr>
              <w:t>R² </w:t>
            </w:r>
            <w:r>
              <w:rPr>
                <w:b/>
                <w:spacing w:val="-4"/>
                <w:sz w:val="20"/>
              </w:rPr>
              <w:t>Score</w:t>
            </w:r>
          </w:p>
        </w:tc>
        <w:tc>
          <w:tcPr>
            <w:tcW w:w="653" w:type="dxa"/>
          </w:tcPr>
          <w:p>
            <w:pPr>
              <w:pStyle w:val="TableParagraph"/>
              <w:spacing w:line="266" w:lineRule="auto" w:before="1"/>
              <w:ind w:left="268" w:right="139" w:hanging="106"/>
              <w:jc w:val="left"/>
              <w:rPr>
                <w:b/>
                <w:sz w:val="20"/>
              </w:rPr>
            </w:pPr>
            <w:r>
              <w:rPr>
                <w:b/>
                <w:spacing w:val="-6"/>
                <w:sz w:val="20"/>
              </w:rPr>
              <w:t>MA </w:t>
            </w:r>
            <w:r>
              <w:rPr>
                <w:b/>
                <w:spacing w:val="-10"/>
                <w:sz w:val="20"/>
              </w:rPr>
              <w:t>E</w:t>
            </w:r>
          </w:p>
          <w:p>
            <w:pPr>
              <w:pStyle w:val="TableParagraph"/>
              <w:spacing w:line="266" w:lineRule="auto"/>
              <w:ind w:left="217" w:right="139" w:hanging="51"/>
              <w:jc w:val="left"/>
              <w:rPr>
                <w:b/>
                <w:sz w:val="20"/>
              </w:rPr>
            </w:pPr>
            <w:r>
              <w:rPr>
                <w:b/>
                <w:spacing w:val="-4"/>
                <w:sz w:val="20"/>
              </w:rPr>
              <w:t>(g/k </w:t>
            </w:r>
            <w:r>
              <w:rPr>
                <w:b/>
                <w:spacing w:val="-6"/>
                <w:sz w:val="20"/>
              </w:rPr>
              <w:t>m)</w:t>
            </w:r>
          </w:p>
        </w:tc>
        <w:tc>
          <w:tcPr>
            <w:tcW w:w="750" w:type="dxa"/>
          </w:tcPr>
          <w:p>
            <w:pPr>
              <w:pStyle w:val="TableParagraph"/>
              <w:spacing w:line="266" w:lineRule="auto" w:before="1"/>
              <w:ind w:left="116" w:right="107"/>
              <w:rPr>
                <w:b/>
                <w:sz w:val="20"/>
              </w:rPr>
            </w:pPr>
            <w:r>
              <w:rPr>
                <w:b/>
                <w:spacing w:val="-4"/>
                <w:sz w:val="20"/>
              </w:rPr>
              <w:t>RMS </w:t>
            </w:r>
            <w:r>
              <w:rPr>
                <w:b/>
                <w:spacing w:val="-10"/>
                <w:sz w:val="20"/>
              </w:rPr>
              <w:t>E</w:t>
            </w:r>
          </w:p>
          <w:p>
            <w:pPr>
              <w:pStyle w:val="TableParagraph"/>
              <w:ind w:left="21"/>
              <w:rPr>
                <w:b/>
                <w:sz w:val="20"/>
              </w:rPr>
            </w:pPr>
            <w:r>
              <w:rPr>
                <w:b/>
                <w:spacing w:val="-4"/>
                <w:sz w:val="20"/>
              </w:rPr>
              <w:t>(g/km</w:t>
            </w:r>
          </w:p>
          <w:p>
            <w:pPr>
              <w:pStyle w:val="TableParagraph"/>
              <w:spacing w:before="25"/>
              <w:ind w:left="21"/>
              <w:rPr>
                <w:b/>
                <w:sz w:val="20"/>
              </w:rPr>
            </w:pPr>
            <w:r>
              <w:rPr>
                <w:b/>
                <w:spacing w:val="-10"/>
                <w:sz w:val="20"/>
              </w:rPr>
              <w:t>)</w:t>
            </w:r>
          </w:p>
        </w:tc>
        <w:tc>
          <w:tcPr>
            <w:tcW w:w="754" w:type="dxa"/>
          </w:tcPr>
          <w:p>
            <w:pPr>
              <w:pStyle w:val="TableParagraph"/>
              <w:spacing w:line="266" w:lineRule="auto" w:before="1"/>
              <w:ind w:left="147" w:right="126" w:hanging="4"/>
              <w:rPr>
                <w:b/>
                <w:sz w:val="20"/>
              </w:rPr>
            </w:pPr>
            <w:r>
              <w:rPr>
                <w:b/>
                <w:spacing w:val="-4"/>
                <w:sz w:val="20"/>
              </w:rPr>
              <w:t>Wakt </w:t>
            </w:r>
            <w:r>
              <w:rPr>
                <w:b/>
                <w:spacing w:val="-10"/>
                <w:sz w:val="20"/>
              </w:rPr>
              <w:t>u</w:t>
            </w:r>
            <w:r>
              <w:rPr>
                <w:b/>
                <w:spacing w:val="-4"/>
                <w:sz w:val="20"/>
              </w:rPr>
              <w:t> Predi ksi</w:t>
            </w:r>
          </w:p>
        </w:tc>
        <w:tc>
          <w:tcPr>
            <w:tcW w:w="850" w:type="dxa"/>
          </w:tcPr>
          <w:p>
            <w:pPr>
              <w:pStyle w:val="TableParagraph"/>
              <w:spacing w:line="266" w:lineRule="auto" w:before="1"/>
              <w:ind w:left="293" w:right="121" w:hanging="149"/>
              <w:jc w:val="left"/>
              <w:rPr>
                <w:b/>
                <w:sz w:val="20"/>
              </w:rPr>
            </w:pPr>
            <w:r>
              <w:rPr>
                <w:b/>
                <w:spacing w:val="-2"/>
                <w:sz w:val="20"/>
              </w:rPr>
              <w:t>Pering </w:t>
            </w:r>
            <w:r>
              <w:rPr>
                <w:b/>
                <w:spacing w:val="-4"/>
                <w:sz w:val="20"/>
              </w:rPr>
              <w:t>kat</w:t>
            </w:r>
          </w:p>
        </w:tc>
      </w:tr>
      <w:tr>
        <w:trPr>
          <w:trHeight w:val="546" w:hRule="atLeast"/>
        </w:trPr>
        <w:tc>
          <w:tcPr>
            <w:tcW w:w="1239" w:type="dxa"/>
          </w:tcPr>
          <w:p>
            <w:pPr>
              <w:pStyle w:val="TableParagraph"/>
              <w:spacing w:line="266" w:lineRule="auto"/>
              <w:ind w:left="379" w:right="260" w:hanging="96"/>
              <w:jc w:val="left"/>
              <w:rPr>
                <w:sz w:val="20"/>
              </w:rPr>
            </w:pPr>
            <w:r>
              <w:rPr>
                <w:spacing w:val="-2"/>
                <w:sz w:val="20"/>
              </w:rPr>
              <w:t>Random Forest</w:t>
            </w:r>
          </w:p>
        </w:tc>
        <w:tc>
          <w:tcPr>
            <w:tcW w:w="713" w:type="dxa"/>
          </w:tcPr>
          <w:p>
            <w:pPr>
              <w:pStyle w:val="TableParagraph"/>
              <w:ind w:left="105" w:right="89"/>
              <w:rPr>
                <w:sz w:val="20"/>
              </w:rPr>
            </w:pPr>
            <w:r>
              <w:rPr>
                <w:spacing w:val="-2"/>
                <w:sz w:val="20"/>
              </w:rPr>
              <w:t>0,997</w:t>
            </w:r>
          </w:p>
          <w:p>
            <w:pPr>
              <w:pStyle w:val="TableParagraph"/>
              <w:spacing w:before="24"/>
              <w:ind w:left="24"/>
              <w:rPr>
                <w:sz w:val="20"/>
              </w:rPr>
            </w:pPr>
            <w:r>
              <w:rPr>
                <w:spacing w:val="-10"/>
                <w:sz w:val="20"/>
              </w:rPr>
              <w:t>3</w:t>
            </w:r>
          </w:p>
        </w:tc>
        <w:tc>
          <w:tcPr>
            <w:tcW w:w="653" w:type="dxa"/>
          </w:tcPr>
          <w:p>
            <w:pPr>
              <w:pStyle w:val="TableParagraph"/>
              <w:ind w:left="13"/>
              <w:rPr>
                <w:sz w:val="20"/>
              </w:rPr>
            </w:pPr>
            <w:r>
              <w:rPr>
                <w:spacing w:val="-4"/>
                <w:sz w:val="20"/>
              </w:rPr>
              <w:t>2,10</w:t>
            </w:r>
          </w:p>
        </w:tc>
        <w:tc>
          <w:tcPr>
            <w:tcW w:w="750" w:type="dxa"/>
          </w:tcPr>
          <w:p>
            <w:pPr>
              <w:pStyle w:val="TableParagraph"/>
              <w:ind w:left="12"/>
              <w:rPr>
                <w:sz w:val="20"/>
              </w:rPr>
            </w:pPr>
            <w:r>
              <w:rPr>
                <w:spacing w:val="-4"/>
                <w:sz w:val="20"/>
              </w:rPr>
              <w:t>2,99</w:t>
            </w:r>
          </w:p>
        </w:tc>
        <w:tc>
          <w:tcPr>
            <w:tcW w:w="754" w:type="dxa"/>
          </w:tcPr>
          <w:p>
            <w:pPr>
              <w:pStyle w:val="TableParagraph"/>
              <w:spacing w:line="266" w:lineRule="auto"/>
              <w:ind w:left="346" w:right="127" w:hanging="197"/>
              <w:jc w:val="left"/>
              <w:rPr>
                <w:sz w:val="20"/>
              </w:rPr>
            </w:pPr>
            <w:r>
              <w:rPr>
                <w:spacing w:val="-4"/>
                <w:sz w:val="20"/>
              </w:rPr>
              <w:t>~50m </w:t>
            </w:r>
            <w:r>
              <w:rPr>
                <w:spacing w:val="-10"/>
                <w:sz w:val="20"/>
              </w:rPr>
              <w:t>s</w:t>
            </w:r>
          </w:p>
        </w:tc>
        <w:tc>
          <w:tcPr>
            <w:tcW w:w="850" w:type="dxa"/>
          </w:tcPr>
          <w:p>
            <w:pPr>
              <w:pStyle w:val="TableParagraph"/>
              <w:ind w:left="16" w:right="1"/>
              <w:rPr>
                <w:rFonts w:ascii="Segoe UI Symbol" w:hAnsi="Segoe UI Symbol"/>
                <w:sz w:val="20"/>
              </w:rPr>
            </w:pPr>
            <w:r>
              <w:rPr>
                <w:sz w:val="20"/>
              </w:rPr>
              <w:t>1 </w:t>
            </w:r>
            <w:r>
              <w:rPr>
                <w:rFonts w:ascii="Segoe UI Symbol" w:hAnsi="Segoe UI Symbol"/>
                <w:spacing w:val="-10"/>
                <w:sz w:val="20"/>
              </w:rPr>
              <w:t>★</w:t>
            </w:r>
          </w:p>
        </w:tc>
      </w:tr>
      <w:tr>
        <w:trPr>
          <w:trHeight w:val="546" w:hRule="atLeast"/>
        </w:trPr>
        <w:tc>
          <w:tcPr>
            <w:tcW w:w="1239" w:type="dxa"/>
          </w:tcPr>
          <w:p>
            <w:pPr>
              <w:pStyle w:val="TableParagraph"/>
              <w:spacing w:line="266" w:lineRule="auto"/>
              <w:ind w:left="449" w:right="245" w:hanging="180"/>
              <w:jc w:val="left"/>
              <w:rPr>
                <w:sz w:val="20"/>
              </w:rPr>
            </w:pPr>
            <w:r>
              <w:rPr>
                <w:spacing w:val="-2"/>
                <w:sz w:val="20"/>
              </w:rPr>
              <w:t>Decision </w:t>
            </w:r>
            <w:r>
              <w:rPr>
                <w:spacing w:val="-4"/>
                <w:sz w:val="20"/>
              </w:rPr>
              <w:t>Tree</w:t>
            </w:r>
          </w:p>
        </w:tc>
        <w:tc>
          <w:tcPr>
            <w:tcW w:w="713" w:type="dxa"/>
          </w:tcPr>
          <w:p>
            <w:pPr>
              <w:pStyle w:val="TableParagraph"/>
              <w:ind w:left="105" w:right="89"/>
              <w:rPr>
                <w:sz w:val="20"/>
              </w:rPr>
            </w:pPr>
            <w:r>
              <w:rPr>
                <w:spacing w:val="-2"/>
                <w:sz w:val="20"/>
              </w:rPr>
              <w:t>0,995</w:t>
            </w:r>
          </w:p>
          <w:p>
            <w:pPr>
              <w:pStyle w:val="TableParagraph"/>
              <w:spacing w:before="24"/>
              <w:ind w:left="24"/>
              <w:rPr>
                <w:sz w:val="20"/>
              </w:rPr>
            </w:pPr>
            <w:r>
              <w:rPr>
                <w:spacing w:val="-10"/>
                <w:sz w:val="20"/>
              </w:rPr>
              <w:t>8</w:t>
            </w:r>
          </w:p>
        </w:tc>
        <w:tc>
          <w:tcPr>
            <w:tcW w:w="653" w:type="dxa"/>
          </w:tcPr>
          <w:p>
            <w:pPr>
              <w:pStyle w:val="TableParagraph"/>
              <w:ind w:left="13"/>
              <w:rPr>
                <w:sz w:val="20"/>
              </w:rPr>
            </w:pPr>
            <w:r>
              <w:rPr>
                <w:spacing w:val="-4"/>
                <w:sz w:val="20"/>
              </w:rPr>
              <w:t>2,22</w:t>
            </w:r>
          </w:p>
        </w:tc>
        <w:tc>
          <w:tcPr>
            <w:tcW w:w="750" w:type="dxa"/>
          </w:tcPr>
          <w:p>
            <w:pPr>
              <w:pStyle w:val="TableParagraph"/>
              <w:ind w:left="12"/>
              <w:rPr>
                <w:sz w:val="20"/>
              </w:rPr>
            </w:pPr>
            <w:r>
              <w:rPr>
                <w:spacing w:val="-4"/>
                <w:sz w:val="20"/>
              </w:rPr>
              <w:t>3,75</w:t>
            </w:r>
          </w:p>
        </w:tc>
        <w:tc>
          <w:tcPr>
            <w:tcW w:w="754" w:type="dxa"/>
          </w:tcPr>
          <w:p>
            <w:pPr>
              <w:pStyle w:val="TableParagraph"/>
              <w:ind w:left="16"/>
              <w:rPr>
                <w:sz w:val="20"/>
              </w:rPr>
            </w:pPr>
            <w:r>
              <w:rPr>
                <w:spacing w:val="-4"/>
                <w:sz w:val="20"/>
              </w:rPr>
              <w:t>~5ms</w:t>
            </w:r>
          </w:p>
        </w:tc>
        <w:tc>
          <w:tcPr>
            <w:tcW w:w="850" w:type="dxa"/>
          </w:tcPr>
          <w:p>
            <w:pPr>
              <w:pStyle w:val="TableParagraph"/>
              <w:ind w:left="16" w:right="2"/>
              <w:rPr>
                <w:sz w:val="20"/>
              </w:rPr>
            </w:pPr>
            <w:r>
              <w:rPr>
                <w:spacing w:val="-10"/>
                <w:sz w:val="20"/>
              </w:rPr>
              <w:t>2</w:t>
            </w:r>
          </w:p>
        </w:tc>
      </w:tr>
      <w:tr>
        <w:trPr>
          <w:trHeight w:val="546" w:hRule="atLeast"/>
        </w:trPr>
        <w:tc>
          <w:tcPr>
            <w:tcW w:w="1239" w:type="dxa"/>
          </w:tcPr>
          <w:p>
            <w:pPr>
              <w:pStyle w:val="TableParagraph"/>
              <w:spacing w:line="266" w:lineRule="auto"/>
              <w:ind w:left="184" w:firstLine="178"/>
              <w:jc w:val="left"/>
              <w:rPr>
                <w:sz w:val="20"/>
              </w:rPr>
            </w:pPr>
            <w:r>
              <w:rPr>
                <w:spacing w:val="-2"/>
                <w:sz w:val="20"/>
              </w:rPr>
              <w:t>Linear Regression</w:t>
            </w:r>
          </w:p>
        </w:tc>
        <w:tc>
          <w:tcPr>
            <w:tcW w:w="713" w:type="dxa"/>
          </w:tcPr>
          <w:p>
            <w:pPr>
              <w:pStyle w:val="TableParagraph"/>
              <w:ind w:left="105" w:right="89"/>
              <w:rPr>
                <w:sz w:val="20"/>
              </w:rPr>
            </w:pPr>
            <w:r>
              <w:rPr>
                <w:spacing w:val="-2"/>
                <w:sz w:val="20"/>
              </w:rPr>
              <w:t>0,881</w:t>
            </w:r>
          </w:p>
          <w:p>
            <w:pPr>
              <w:pStyle w:val="TableParagraph"/>
              <w:spacing w:before="24"/>
              <w:ind w:left="24"/>
              <w:rPr>
                <w:sz w:val="20"/>
              </w:rPr>
            </w:pPr>
            <w:r>
              <w:rPr>
                <w:spacing w:val="-10"/>
                <w:sz w:val="20"/>
              </w:rPr>
              <w:t>0</w:t>
            </w:r>
          </w:p>
        </w:tc>
        <w:tc>
          <w:tcPr>
            <w:tcW w:w="653" w:type="dxa"/>
          </w:tcPr>
          <w:p>
            <w:pPr>
              <w:pStyle w:val="TableParagraph"/>
              <w:ind w:left="13"/>
              <w:rPr>
                <w:sz w:val="20"/>
              </w:rPr>
            </w:pPr>
            <w:r>
              <w:rPr>
                <w:spacing w:val="-4"/>
                <w:sz w:val="20"/>
              </w:rPr>
              <w:t>13,4</w:t>
            </w:r>
          </w:p>
          <w:p>
            <w:pPr>
              <w:pStyle w:val="TableParagraph"/>
              <w:spacing w:before="24"/>
              <w:ind w:left="21"/>
              <w:rPr>
                <w:sz w:val="20"/>
              </w:rPr>
            </w:pPr>
            <w:r>
              <w:rPr>
                <w:spacing w:val="-10"/>
                <w:sz w:val="20"/>
              </w:rPr>
              <w:t>6</w:t>
            </w:r>
          </w:p>
        </w:tc>
        <w:tc>
          <w:tcPr>
            <w:tcW w:w="750" w:type="dxa"/>
          </w:tcPr>
          <w:p>
            <w:pPr>
              <w:pStyle w:val="TableParagraph"/>
              <w:ind w:left="12"/>
              <w:rPr>
                <w:sz w:val="20"/>
              </w:rPr>
            </w:pPr>
            <w:r>
              <w:rPr>
                <w:spacing w:val="-2"/>
                <w:sz w:val="20"/>
              </w:rPr>
              <w:t>20,03</w:t>
            </w:r>
          </w:p>
        </w:tc>
        <w:tc>
          <w:tcPr>
            <w:tcW w:w="754" w:type="dxa"/>
          </w:tcPr>
          <w:p>
            <w:pPr>
              <w:pStyle w:val="TableParagraph"/>
              <w:ind w:left="16"/>
              <w:rPr>
                <w:sz w:val="20"/>
              </w:rPr>
            </w:pPr>
            <w:r>
              <w:rPr>
                <w:spacing w:val="-4"/>
                <w:sz w:val="20"/>
              </w:rPr>
              <w:t>~1ms</w:t>
            </w:r>
          </w:p>
        </w:tc>
        <w:tc>
          <w:tcPr>
            <w:tcW w:w="850" w:type="dxa"/>
          </w:tcPr>
          <w:p>
            <w:pPr>
              <w:pStyle w:val="TableParagraph"/>
              <w:ind w:left="16" w:right="2"/>
              <w:rPr>
                <w:sz w:val="20"/>
              </w:rPr>
            </w:pPr>
            <w:r>
              <w:rPr>
                <w:spacing w:val="-10"/>
                <w:sz w:val="20"/>
              </w:rPr>
              <w:t>3</w:t>
            </w:r>
          </w:p>
        </w:tc>
      </w:tr>
      <w:tr>
        <w:trPr>
          <w:trHeight w:val="546" w:hRule="atLeast"/>
        </w:trPr>
        <w:tc>
          <w:tcPr>
            <w:tcW w:w="1239" w:type="dxa"/>
          </w:tcPr>
          <w:p>
            <w:pPr>
              <w:pStyle w:val="TableParagraph"/>
              <w:spacing w:line="266" w:lineRule="auto"/>
              <w:ind w:left="405" w:right="228" w:hanging="155"/>
              <w:jc w:val="left"/>
              <w:rPr>
                <w:sz w:val="20"/>
              </w:rPr>
            </w:pPr>
            <w:r>
              <w:rPr>
                <w:spacing w:val="-2"/>
                <w:sz w:val="20"/>
              </w:rPr>
              <w:t>K-</w:t>
            </w:r>
            <w:r>
              <w:rPr>
                <w:spacing w:val="-2"/>
                <w:sz w:val="20"/>
              </w:rPr>
              <w:t>Means (k=8)</w:t>
            </w:r>
          </w:p>
        </w:tc>
        <w:tc>
          <w:tcPr>
            <w:tcW w:w="713" w:type="dxa"/>
          </w:tcPr>
          <w:p>
            <w:pPr>
              <w:pStyle w:val="TableParagraph"/>
              <w:ind w:left="18"/>
              <w:rPr>
                <w:sz w:val="20"/>
              </w:rPr>
            </w:pPr>
            <w:r>
              <w:rPr>
                <w:sz w:val="20"/>
              </w:rPr>
              <w:t>—</w:t>
            </w:r>
          </w:p>
        </w:tc>
        <w:tc>
          <w:tcPr>
            <w:tcW w:w="653" w:type="dxa"/>
          </w:tcPr>
          <w:p>
            <w:pPr>
              <w:pStyle w:val="TableParagraph"/>
              <w:ind w:left="15"/>
              <w:rPr>
                <w:sz w:val="20"/>
              </w:rPr>
            </w:pPr>
            <w:r>
              <w:rPr>
                <w:sz w:val="20"/>
              </w:rPr>
              <w:t>—</w:t>
            </w:r>
          </w:p>
        </w:tc>
        <w:tc>
          <w:tcPr>
            <w:tcW w:w="750" w:type="dxa"/>
          </w:tcPr>
          <w:p>
            <w:pPr>
              <w:pStyle w:val="TableParagraph"/>
              <w:ind w:left="11"/>
              <w:rPr>
                <w:sz w:val="20"/>
              </w:rPr>
            </w:pPr>
            <w:r>
              <w:rPr>
                <w:spacing w:val="-2"/>
                <w:sz w:val="20"/>
              </w:rPr>
              <w:t>Inertia</w:t>
            </w:r>
          </w:p>
          <w:p>
            <w:pPr>
              <w:pStyle w:val="TableParagraph"/>
              <w:spacing w:before="24"/>
              <w:ind w:left="20"/>
              <w:rPr>
                <w:sz w:val="20"/>
              </w:rPr>
            </w:pPr>
            <w:r>
              <w:rPr>
                <w:spacing w:val="-10"/>
                <w:sz w:val="20"/>
              </w:rPr>
              <w:t>:</w:t>
            </w:r>
          </w:p>
        </w:tc>
        <w:tc>
          <w:tcPr>
            <w:tcW w:w="754" w:type="dxa"/>
          </w:tcPr>
          <w:p>
            <w:pPr>
              <w:pStyle w:val="TableParagraph"/>
              <w:spacing w:line="266" w:lineRule="auto"/>
              <w:ind w:left="346" w:right="127" w:hanging="197"/>
              <w:jc w:val="left"/>
              <w:rPr>
                <w:sz w:val="20"/>
              </w:rPr>
            </w:pPr>
            <w:r>
              <w:rPr>
                <w:spacing w:val="-4"/>
                <w:sz w:val="20"/>
              </w:rPr>
              <w:t>~10m </w:t>
            </w:r>
            <w:r>
              <w:rPr>
                <w:spacing w:val="-10"/>
                <w:sz w:val="20"/>
              </w:rPr>
              <w:t>s</w:t>
            </w:r>
          </w:p>
        </w:tc>
        <w:tc>
          <w:tcPr>
            <w:tcW w:w="850" w:type="dxa"/>
          </w:tcPr>
          <w:p>
            <w:pPr>
              <w:pStyle w:val="TableParagraph"/>
              <w:ind w:left="16"/>
              <w:rPr>
                <w:sz w:val="20"/>
              </w:rPr>
            </w:pPr>
            <w:r>
              <w:rPr>
                <w:spacing w:val="-2"/>
                <w:sz w:val="20"/>
              </w:rPr>
              <w:t>Unsup.</w:t>
            </w:r>
          </w:p>
        </w:tc>
      </w:tr>
    </w:tbl>
    <w:sectPr>
      <w:pgSz w:w="12240" w:h="15840"/>
      <w:pgMar w:header="608" w:footer="0" w:top="1840" w:bottom="280" w:left="72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egoe UI Symbol">
    <w:altName w:val="Segoe UI Symbol"/>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908928">
          <wp:simplePos x="0" y="0"/>
          <wp:positionH relativeFrom="page">
            <wp:posOffset>1121155</wp:posOffset>
          </wp:positionH>
          <wp:positionV relativeFrom="page">
            <wp:posOffset>386079</wp:posOffset>
          </wp:positionV>
          <wp:extent cx="993609" cy="41440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993609" cy="414400"/>
                  </a:xfrm>
                  <a:prstGeom prst="rect">
                    <a:avLst/>
                  </a:prstGeom>
                </pic:spPr>
              </pic:pic>
            </a:graphicData>
          </a:graphic>
        </wp:anchor>
      </w:drawing>
    </w:r>
    <w:r>
      <w:rPr/>
      <mc:AlternateContent>
        <mc:Choice Requires="wps">
          <w:drawing>
            <wp:anchor distT="0" distB="0" distL="0" distR="0" allowOverlap="1" layoutInCell="1" locked="0" behindDoc="1" simplePos="0" relativeHeight="486909440">
              <wp:simplePos x="0" y="0"/>
              <wp:positionH relativeFrom="page">
                <wp:posOffset>1092200</wp:posOffset>
              </wp:positionH>
              <wp:positionV relativeFrom="page">
                <wp:posOffset>901064</wp:posOffset>
              </wp:positionV>
              <wp:extent cx="5807710"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5807710" cy="1270"/>
                      </a:xfrm>
                      <a:custGeom>
                        <a:avLst/>
                        <a:gdLst/>
                        <a:ahLst/>
                        <a:cxnLst/>
                        <a:rect l="l" t="t" r="r" b="b"/>
                        <a:pathLst>
                          <a:path w="5807710" h="0">
                            <a:moveTo>
                              <a:pt x="0" y="0"/>
                            </a:moveTo>
                            <a:lnTo>
                              <a:pt x="5807709"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07040" from="86pt,70.949997pt" to="543.3pt,70.949997pt" stroked="true" strokeweight=".36pt" strokecolor="#000000">
              <v:stroke dashstyle="solid"/>
              <w10:wrap type="none"/>
            </v:line>
          </w:pict>
        </mc:Fallback>
      </mc:AlternateContent>
    </w:r>
    <w:r>
      <w:rPr/>
      <mc:AlternateContent>
        <mc:Choice Requires="wps">
          <w:drawing>
            <wp:anchor distT="0" distB="0" distL="0" distR="0" allowOverlap="1" layoutInCell="1" locked="0" behindDoc="1" simplePos="0" relativeHeight="486909952">
              <wp:simplePos x="0" y="0"/>
              <wp:positionH relativeFrom="page">
                <wp:posOffset>2456814</wp:posOffset>
              </wp:positionH>
              <wp:positionV relativeFrom="page">
                <wp:posOffset>424941</wp:posOffset>
              </wp:positionV>
              <wp:extent cx="4389755" cy="441959"/>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4389755" cy="441959"/>
                      </a:xfrm>
                      <a:prstGeom prst="rect">
                        <a:avLst/>
                      </a:prstGeom>
                    </wps:spPr>
                    <wps:txbx>
                      <w:txbxContent>
                        <w:p>
                          <w:pPr>
                            <w:spacing w:line="223" w:lineRule="exact" w:before="12"/>
                            <w:ind w:left="0" w:right="18" w:firstLine="0"/>
                            <w:jc w:val="right"/>
                            <w:rPr>
                              <w:sz w:val="18"/>
                            </w:rPr>
                          </w:pPr>
                          <w:r>
                            <w:rPr>
                              <w:sz w:val="18"/>
                            </w:rPr>
                            <w:t>Jurnal</w:t>
                          </w:r>
                          <w:r>
                            <w:rPr>
                              <w:spacing w:val="-6"/>
                              <w:sz w:val="18"/>
                            </w:rPr>
                            <w:t> </w:t>
                          </w:r>
                          <w:r>
                            <w:rPr>
                              <w:sz w:val="18"/>
                            </w:rPr>
                            <w:t>Informatika</w:t>
                          </w:r>
                          <w:r>
                            <w:rPr>
                              <w:spacing w:val="-2"/>
                              <w:sz w:val="18"/>
                            </w:rPr>
                            <w:t> </w:t>
                          </w:r>
                          <w:r>
                            <w:rPr>
                              <w:position w:val="-2"/>
                              <w:sz w:val="18"/>
                            </w:rPr>
                            <w:t>– </w:t>
                          </w:r>
                          <w:r>
                            <w:rPr>
                              <w:sz w:val="18"/>
                            </w:rPr>
                            <w:t>COMPUTING</w:t>
                          </w:r>
                          <w:r>
                            <w:rPr>
                              <w:spacing w:val="-10"/>
                              <w:sz w:val="18"/>
                            </w:rPr>
                            <w:t> </w:t>
                          </w:r>
                          <w:r>
                            <w:rPr>
                              <w:sz w:val="18"/>
                            </w:rPr>
                            <w:t>Volume</w:t>
                          </w:r>
                          <w:r>
                            <w:rPr>
                              <w:spacing w:val="-4"/>
                              <w:sz w:val="18"/>
                            </w:rPr>
                            <w:t> </w:t>
                          </w:r>
                          <w:r>
                            <w:rPr>
                              <w:sz w:val="18"/>
                            </w:rPr>
                            <w:t>xx</w:t>
                          </w:r>
                          <w:r>
                            <w:rPr>
                              <w:spacing w:val="23"/>
                              <w:sz w:val="18"/>
                            </w:rPr>
                            <w:t> </w:t>
                          </w:r>
                          <w:r>
                            <w:rPr>
                              <w:sz w:val="18"/>
                            </w:rPr>
                            <w:t>Nomor</w:t>
                          </w:r>
                          <w:r>
                            <w:rPr>
                              <w:spacing w:val="-8"/>
                              <w:sz w:val="18"/>
                            </w:rPr>
                            <w:t> </w:t>
                          </w:r>
                          <w:r>
                            <w:rPr>
                              <w:sz w:val="18"/>
                            </w:rPr>
                            <w:t>xx, Bulan</w:t>
                          </w:r>
                          <w:r>
                            <w:rPr>
                              <w:spacing w:val="-11"/>
                              <w:sz w:val="18"/>
                            </w:rPr>
                            <w:t> </w:t>
                          </w:r>
                          <w:r>
                            <w:rPr>
                              <w:sz w:val="18"/>
                            </w:rPr>
                            <w:t>xxxxxx</w:t>
                          </w:r>
                          <w:r>
                            <w:rPr>
                              <w:spacing w:val="-7"/>
                              <w:sz w:val="18"/>
                            </w:rPr>
                            <w:t> </w:t>
                          </w:r>
                          <w:r>
                            <w:rPr>
                              <w:sz w:val="18"/>
                            </w:rPr>
                            <w:t>Tahun</w:t>
                          </w:r>
                          <w:r>
                            <w:rPr>
                              <w:spacing w:val="-4"/>
                              <w:sz w:val="18"/>
                            </w:rPr>
                            <w:t> </w:t>
                          </w:r>
                          <w:r>
                            <w:rPr>
                              <w:sz w:val="18"/>
                            </w:rPr>
                            <w:t>xxxx:</w:t>
                          </w:r>
                          <w:r>
                            <w:rPr>
                              <w:spacing w:val="-4"/>
                              <w:sz w:val="18"/>
                            </w:rPr>
                            <w:t> </w:t>
                          </w:r>
                          <w:r>
                            <w:rPr>
                              <w:sz w:val="18"/>
                            </w:rPr>
                            <w:t>xx</w:t>
                          </w:r>
                          <w:r>
                            <w:rPr>
                              <w:spacing w:val="11"/>
                              <w:sz w:val="18"/>
                            </w:rPr>
                            <w:t> </w:t>
                          </w:r>
                          <w:r>
                            <w:rPr>
                              <w:position w:val="-2"/>
                              <w:sz w:val="18"/>
                            </w:rPr>
                            <w:t>–</w:t>
                          </w:r>
                          <w:r>
                            <w:rPr>
                              <w:spacing w:val="-2"/>
                              <w:position w:val="-2"/>
                              <w:sz w:val="18"/>
                            </w:rPr>
                            <w:t> </w:t>
                          </w:r>
                          <w:r>
                            <w:rPr>
                              <w:spacing w:val="-5"/>
                              <w:sz w:val="18"/>
                            </w:rPr>
                            <w:t>xx</w:t>
                          </w:r>
                        </w:p>
                        <w:p>
                          <w:pPr>
                            <w:spacing w:line="215" w:lineRule="exact" w:before="0"/>
                            <w:ind w:left="0" w:right="20" w:firstLine="0"/>
                            <w:jc w:val="right"/>
                            <w:rPr>
                              <w:sz w:val="18"/>
                            </w:rPr>
                          </w:pPr>
                          <w:r>
                            <w:rPr>
                              <w:sz w:val="18"/>
                            </w:rPr>
                            <w:t>ISSN:</w:t>
                          </w:r>
                          <w:r>
                            <w:rPr>
                              <w:spacing w:val="-3"/>
                              <w:sz w:val="18"/>
                            </w:rPr>
                            <w:t> </w:t>
                          </w:r>
                          <w:r>
                            <w:rPr>
                              <w:sz w:val="18"/>
                            </w:rPr>
                            <w:t>2656</w:t>
                          </w:r>
                          <w:r>
                            <w:rPr>
                              <w:spacing w:val="1"/>
                              <w:sz w:val="18"/>
                            </w:rPr>
                            <w:t> </w:t>
                          </w:r>
                          <w:r>
                            <w:rPr>
                              <w:position w:val="-3"/>
                              <w:sz w:val="18"/>
                            </w:rPr>
                            <w:t>–</w:t>
                          </w:r>
                          <w:r>
                            <w:rPr>
                              <w:spacing w:val="-27"/>
                              <w:position w:val="-3"/>
                              <w:sz w:val="18"/>
                            </w:rPr>
                            <w:t> </w:t>
                          </w:r>
                          <w:r>
                            <w:rPr>
                              <w:spacing w:val="-4"/>
                              <w:sz w:val="18"/>
                            </w:rPr>
                            <w:t>386X</w:t>
                          </w:r>
                        </w:p>
                        <w:p>
                          <w:pPr>
                            <w:spacing w:line="229" w:lineRule="exact" w:before="0"/>
                            <w:ind w:left="0" w:right="19" w:firstLine="0"/>
                            <w:jc w:val="right"/>
                            <w:rPr>
                              <w:sz w:val="18"/>
                            </w:rPr>
                          </w:pPr>
                          <w:r>
                            <w:rPr>
                              <w:sz w:val="18"/>
                            </w:rPr>
                            <w:t>e-ISSN:</w:t>
                          </w:r>
                          <w:r>
                            <w:rPr>
                              <w:spacing w:val="-4"/>
                              <w:sz w:val="18"/>
                            </w:rPr>
                            <w:t> </w:t>
                          </w:r>
                          <w:r>
                            <w:rPr>
                              <w:sz w:val="18"/>
                            </w:rPr>
                            <w:t>2722</w:t>
                          </w:r>
                          <w:r>
                            <w:rPr>
                              <w:spacing w:val="-1"/>
                              <w:sz w:val="18"/>
                            </w:rPr>
                            <w:t> </w:t>
                          </w:r>
                          <w:r>
                            <w:rPr>
                              <w:position w:val="-3"/>
                              <w:sz w:val="18"/>
                            </w:rPr>
                            <w:t>–</w:t>
                          </w:r>
                          <w:r>
                            <w:rPr>
                              <w:spacing w:val="-25"/>
                              <w:position w:val="-3"/>
                              <w:sz w:val="18"/>
                            </w:rPr>
                            <w:t> </w:t>
                          </w:r>
                          <w:r>
                            <w:rPr>
                              <w:spacing w:val="-4"/>
                              <w:sz w:val="18"/>
                            </w:rPr>
                            <w:t>2888</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93.449997pt;margin-top:33.45998pt;width:345.65pt;height:34.8pt;mso-position-horizontal-relative:page;mso-position-vertical-relative:page;z-index:-16406528" type="#_x0000_t202" id="docshape1" filled="false" stroked="false">
              <v:textbox inset="0,0,0,0">
                <w:txbxContent>
                  <w:p>
                    <w:pPr>
                      <w:spacing w:line="223" w:lineRule="exact" w:before="12"/>
                      <w:ind w:left="0" w:right="18" w:firstLine="0"/>
                      <w:jc w:val="right"/>
                      <w:rPr>
                        <w:sz w:val="18"/>
                      </w:rPr>
                    </w:pPr>
                    <w:r>
                      <w:rPr>
                        <w:sz w:val="18"/>
                      </w:rPr>
                      <w:t>Jurnal</w:t>
                    </w:r>
                    <w:r>
                      <w:rPr>
                        <w:spacing w:val="-6"/>
                        <w:sz w:val="18"/>
                      </w:rPr>
                      <w:t> </w:t>
                    </w:r>
                    <w:r>
                      <w:rPr>
                        <w:sz w:val="18"/>
                      </w:rPr>
                      <w:t>Informatika</w:t>
                    </w:r>
                    <w:r>
                      <w:rPr>
                        <w:spacing w:val="-2"/>
                        <w:sz w:val="18"/>
                      </w:rPr>
                      <w:t> </w:t>
                    </w:r>
                    <w:r>
                      <w:rPr>
                        <w:position w:val="-2"/>
                        <w:sz w:val="18"/>
                      </w:rPr>
                      <w:t>– </w:t>
                    </w:r>
                    <w:r>
                      <w:rPr>
                        <w:sz w:val="18"/>
                      </w:rPr>
                      <w:t>COMPUTING</w:t>
                    </w:r>
                    <w:r>
                      <w:rPr>
                        <w:spacing w:val="-10"/>
                        <w:sz w:val="18"/>
                      </w:rPr>
                      <w:t> </w:t>
                    </w:r>
                    <w:r>
                      <w:rPr>
                        <w:sz w:val="18"/>
                      </w:rPr>
                      <w:t>Volume</w:t>
                    </w:r>
                    <w:r>
                      <w:rPr>
                        <w:spacing w:val="-4"/>
                        <w:sz w:val="18"/>
                      </w:rPr>
                      <w:t> </w:t>
                    </w:r>
                    <w:r>
                      <w:rPr>
                        <w:sz w:val="18"/>
                      </w:rPr>
                      <w:t>xx</w:t>
                    </w:r>
                    <w:r>
                      <w:rPr>
                        <w:spacing w:val="23"/>
                        <w:sz w:val="18"/>
                      </w:rPr>
                      <w:t> </w:t>
                    </w:r>
                    <w:r>
                      <w:rPr>
                        <w:sz w:val="18"/>
                      </w:rPr>
                      <w:t>Nomor</w:t>
                    </w:r>
                    <w:r>
                      <w:rPr>
                        <w:spacing w:val="-8"/>
                        <w:sz w:val="18"/>
                      </w:rPr>
                      <w:t> </w:t>
                    </w:r>
                    <w:r>
                      <w:rPr>
                        <w:sz w:val="18"/>
                      </w:rPr>
                      <w:t>xx, Bulan</w:t>
                    </w:r>
                    <w:r>
                      <w:rPr>
                        <w:spacing w:val="-11"/>
                        <w:sz w:val="18"/>
                      </w:rPr>
                      <w:t> </w:t>
                    </w:r>
                    <w:r>
                      <w:rPr>
                        <w:sz w:val="18"/>
                      </w:rPr>
                      <w:t>xxxxxx</w:t>
                    </w:r>
                    <w:r>
                      <w:rPr>
                        <w:spacing w:val="-7"/>
                        <w:sz w:val="18"/>
                      </w:rPr>
                      <w:t> </w:t>
                    </w:r>
                    <w:r>
                      <w:rPr>
                        <w:sz w:val="18"/>
                      </w:rPr>
                      <w:t>Tahun</w:t>
                    </w:r>
                    <w:r>
                      <w:rPr>
                        <w:spacing w:val="-4"/>
                        <w:sz w:val="18"/>
                      </w:rPr>
                      <w:t> </w:t>
                    </w:r>
                    <w:r>
                      <w:rPr>
                        <w:sz w:val="18"/>
                      </w:rPr>
                      <w:t>xxxx:</w:t>
                    </w:r>
                    <w:r>
                      <w:rPr>
                        <w:spacing w:val="-4"/>
                        <w:sz w:val="18"/>
                      </w:rPr>
                      <w:t> </w:t>
                    </w:r>
                    <w:r>
                      <w:rPr>
                        <w:sz w:val="18"/>
                      </w:rPr>
                      <w:t>xx</w:t>
                    </w:r>
                    <w:r>
                      <w:rPr>
                        <w:spacing w:val="11"/>
                        <w:sz w:val="18"/>
                      </w:rPr>
                      <w:t> </w:t>
                    </w:r>
                    <w:r>
                      <w:rPr>
                        <w:position w:val="-2"/>
                        <w:sz w:val="18"/>
                      </w:rPr>
                      <w:t>–</w:t>
                    </w:r>
                    <w:r>
                      <w:rPr>
                        <w:spacing w:val="-2"/>
                        <w:position w:val="-2"/>
                        <w:sz w:val="18"/>
                      </w:rPr>
                      <w:t> </w:t>
                    </w:r>
                    <w:r>
                      <w:rPr>
                        <w:spacing w:val="-5"/>
                        <w:sz w:val="18"/>
                      </w:rPr>
                      <w:t>xx</w:t>
                    </w:r>
                  </w:p>
                  <w:p>
                    <w:pPr>
                      <w:spacing w:line="215" w:lineRule="exact" w:before="0"/>
                      <w:ind w:left="0" w:right="20" w:firstLine="0"/>
                      <w:jc w:val="right"/>
                      <w:rPr>
                        <w:sz w:val="18"/>
                      </w:rPr>
                    </w:pPr>
                    <w:r>
                      <w:rPr>
                        <w:sz w:val="18"/>
                      </w:rPr>
                      <w:t>ISSN:</w:t>
                    </w:r>
                    <w:r>
                      <w:rPr>
                        <w:spacing w:val="-3"/>
                        <w:sz w:val="18"/>
                      </w:rPr>
                      <w:t> </w:t>
                    </w:r>
                    <w:r>
                      <w:rPr>
                        <w:sz w:val="18"/>
                      </w:rPr>
                      <w:t>2656</w:t>
                    </w:r>
                    <w:r>
                      <w:rPr>
                        <w:spacing w:val="1"/>
                        <w:sz w:val="18"/>
                      </w:rPr>
                      <w:t> </w:t>
                    </w:r>
                    <w:r>
                      <w:rPr>
                        <w:position w:val="-3"/>
                        <w:sz w:val="18"/>
                      </w:rPr>
                      <w:t>–</w:t>
                    </w:r>
                    <w:r>
                      <w:rPr>
                        <w:spacing w:val="-27"/>
                        <w:position w:val="-3"/>
                        <w:sz w:val="18"/>
                      </w:rPr>
                      <w:t> </w:t>
                    </w:r>
                    <w:r>
                      <w:rPr>
                        <w:spacing w:val="-4"/>
                        <w:sz w:val="18"/>
                      </w:rPr>
                      <w:t>386X</w:t>
                    </w:r>
                  </w:p>
                  <w:p>
                    <w:pPr>
                      <w:spacing w:line="229" w:lineRule="exact" w:before="0"/>
                      <w:ind w:left="0" w:right="19" w:firstLine="0"/>
                      <w:jc w:val="right"/>
                      <w:rPr>
                        <w:sz w:val="18"/>
                      </w:rPr>
                    </w:pPr>
                    <w:r>
                      <w:rPr>
                        <w:sz w:val="18"/>
                      </w:rPr>
                      <w:t>e-ISSN:</w:t>
                    </w:r>
                    <w:r>
                      <w:rPr>
                        <w:spacing w:val="-4"/>
                        <w:sz w:val="18"/>
                      </w:rPr>
                      <w:t> </w:t>
                    </w:r>
                    <w:r>
                      <w:rPr>
                        <w:sz w:val="18"/>
                      </w:rPr>
                      <w:t>2722</w:t>
                    </w:r>
                    <w:r>
                      <w:rPr>
                        <w:spacing w:val="-1"/>
                        <w:sz w:val="18"/>
                      </w:rPr>
                      <w:t> </w:t>
                    </w:r>
                    <w:r>
                      <w:rPr>
                        <w:position w:val="-3"/>
                        <w:sz w:val="18"/>
                      </w:rPr>
                      <w:t>–</w:t>
                    </w:r>
                    <w:r>
                      <w:rPr>
                        <w:spacing w:val="-25"/>
                        <w:position w:val="-3"/>
                        <w:sz w:val="18"/>
                      </w:rPr>
                      <w:t> </w:t>
                    </w:r>
                    <w:r>
                      <w:rPr>
                        <w:spacing w:val="-4"/>
                        <w:sz w:val="18"/>
                      </w:rPr>
                      <w:t>2888</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1"/>
      <w:numFmt w:val="decimal"/>
      <w:lvlText w:val="[%1]"/>
      <w:lvlJc w:val="left"/>
      <w:pPr>
        <w:ind w:left="586" w:hanging="350"/>
        <w:jc w:val="left"/>
      </w:pPr>
      <w:rPr>
        <w:rFonts w:hint="default" w:ascii="Times New Roman" w:hAnsi="Times New Roman" w:eastAsia="Times New Roman" w:cs="Times New Roman"/>
        <w:b w:val="0"/>
        <w:bCs w:val="0"/>
        <w:i w:val="0"/>
        <w:iCs w:val="0"/>
        <w:spacing w:val="0"/>
        <w:w w:val="99"/>
        <w:sz w:val="20"/>
        <w:szCs w:val="20"/>
        <w:lang w:val="id" w:eastAsia="en-US" w:bidi="ar-SA"/>
      </w:rPr>
    </w:lvl>
    <w:lvl w:ilvl="1">
      <w:start w:val="0"/>
      <w:numFmt w:val="bullet"/>
      <w:lvlText w:val="•"/>
      <w:lvlJc w:val="left"/>
      <w:pPr>
        <w:ind w:left="1041" w:hanging="350"/>
      </w:pPr>
      <w:rPr>
        <w:rFonts w:hint="default"/>
        <w:lang w:val="id" w:eastAsia="en-US" w:bidi="ar-SA"/>
      </w:rPr>
    </w:lvl>
    <w:lvl w:ilvl="2">
      <w:start w:val="0"/>
      <w:numFmt w:val="bullet"/>
      <w:lvlText w:val="•"/>
      <w:lvlJc w:val="left"/>
      <w:pPr>
        <w:ind w:left="1502" w:hanging="350"/>
      </w:pPr>
      <w:rPr>
        <w:rFonts w:hint="default"/>
        <w:lang w:val="id" w:eastAsia="en-US" w:bidi="ar-SA"/>
      </w:rPr>
    </w:lvl>
    <w:lvl w:ilvl="3">
      <w:start w:val="0"/>
      <w:numFmt w:val="bullet"/>
      <w:lvlText w:val="•"/>
      <w:lvlJc w:val="left"/>
      <w:pPr>
        <w:ind w:left="1963" w:hanging="350"/>
      </w:pPr>
      <w:rPr>
        <w:rFonts w:hint="default"/>
        <w:lang w:val="id" w:eastAsia="en-US" w:bidi="ar-SA"/>
      </w:rPr>
    </w:lvl>
    <w:lvl w:ilvl="4">
      <w:start w:val="0"/>
      <w:numFmt w:val="bullet"/>
      <w:lvlText w:val="•"/>
      <w:lvlJc w:val="left"/>
      <w:pPr>
        <w:ind w:left="2425" w:hanging="350"/>
      </w:pPr>
      <w:rPr>
        <w:rFonts w:hint="default"/>
        <w:lang w:val="id" w:eastAsia="en-US" w:bidi="ar-SA"/>
      </w:rPr>
    </w:lvl>
    <w:lvl w:ilvl="5">
      <w:start w:val="0"/>
      <w:numFmt w:val="bullet"/>
      <w:lvlText w:val="•"/>
      <w:lvlJc w:val="left"/>
      <w:pPr>
        <w:ind w:left="2886" w:hanging="350"/>
      </w:pPr>
      <w:rPr>
        <w:rFonts w:hint="default"/>
        <w:lang w:val="id" w:eastAsia="en-US" w:bidi="ar-SA"/>
      </w:rPr>
    </w:lvl>
    <w:lvl w:ilvl="6">
      <w:start w:val="0"/>
      <w:numFmt w:val="bullet"/>
      <w:lvlText w:val="•"/>
      <w:lvlJc w:val="left"/>
      <w:pPr>
        <w:ind w:left="3347" w:hanging="350"/>
      </w:pPr>
      <w:rPr>
        <w:rFonts w:hint="default"/>
        <w:lang w:val="id" w:eastAsia="en-US" w:bidi="ar-SA"/>
      </w:rPr>
    </w:lvl>
    <w:lvl w:ilvl="7">
      <w:start w:val="0"/>
      <w:numFmt w:val="bullet"/>
      <w:lvlText w:val="•"/>
      <w:lvlJc w:val="left"/>
      <w:pPr>
        <w:ind w:left="3809" w:hanging="350"/>
      </w:pPr>
      <w:rPr>
        <w:rFonts w:hint="default"/>
        <w:lang w:val="id" w:eastAsia="en-US" w:bidi="ar-SA"/>
      </w:rPr>
    </w:lvl>
    <w:lvl w:ilvl="8">
      <w:start w:val="0"/>
      <w:numFmt w:val="bullet"/>
      <w:lvlText w:val="•"/>
      <w:lvlJc w:val="left"/>
      <w:pPr>
        <w:ind w:left="4270" w:hanging="350"/>
      </w:pPr>
      <w:rPr>
        <w:rFonts w:hint="default"/>
        <w:lang w:val="id" w:eastAsia="en-US" w:bidi="ar-SA"/>
      </w:rPr>
    </w:lvl>
  </w:abstractNum>
  <w:abstractNum w:abstractNumId="9">
    <w:multiLevelType w:val="hybridMultilevel"/>
    <w:lvl w:ilvl="0">
      <w:start w:val="7"/>
      <w:numFmt w:val="decimal"/>
      <w:lvlText w:val="%1"/>
      <w:lvlJc w:val="left"/>
      <w:pPr>
        <w:ind w:left="536" w:hanging="302"/>
        <w:jc w:val="left"/>
      </w:pPr>
      <w:rPr>
        <w:rFonts w:hint="default"/>
        <w:lang w:val="id" w:eastAsia="en-US" w:bidi="ar-SA"/>
      </w:rPr>
    </w:lvl>
    <w:lvl w:ilvl="1">
      <w:start w:val="1"/>
      <w:numFmt w:val="decimal"/>
      <w:lvlText w:val="%1.%2"/>
      <w:lvlJc w:val="left"/>
      <w:pPr>
        <w:ind w:left="536" w:hanging="302"/>
        <w:jc w:val="left"/>
      </w:pPr>
      <w:rPr>
        <w:rFonts w:hint="default" w:ascii="Times New Roman" w:hAnsi="Times New Roman" w:eastAsia="Times New Roman" w:cs="Times New Roman"/>
        <w:b/>
        <w:bCs/>
        <w:i w:val="0"/>
        <w:iCs w:val="0"/>
        <w:spacing w:val="0"/>
        <w:w w:val="99"/>
        <w:sz w:val="20"/>
        <w:szCs w:val="20"/>
        <w:lang w:val="id" w:eastAsia="en-US" w:bidi="ar-SA"/>
      </w:rPr>
    </w:lvl>
    <w:lvl w:ilvl="2">
      <w:start w:val="1"/>
      <w:numFmt w:val="decimal"/>
      <w:lvlText w:val="%3."/>
      <w:lvlJc w:val="left"/>
      <w:pPr>
        <w:ind w:left="946" w:hanging="360"/>
        <w:jc w:val="left"/>
      </w:pPr>
      <w:rPr>
        <w:rFonts w:hint="default" w:ascii="Times New Roman" w:hAnsi="Times New Roman" w:eastAsia="Times New Roman" w:cs="Times New Roman"/>
        <w:b w:val="0"/>
        <w:bCs w:val="0"/>
        <w:i w:val="0"/>
        <w:iCs w:val="0"/>
        <w:spacing w:val="0"/>
        <w:w w:val="99"/>
        <w:sz w:val="20"/>
        <w:szCs w:val="20"/>
        <w:lang w:val="id" w:eastAsia="en-US" w:bidi="ar-SA"/>
      </w:rPr>
    </w:lvl>
    <w:lvl w:ilvl="3">
      <w:start w:val="0"/>
      <w:numFmt w:val="bullet"/>
      <w:lvlText w:val="•"/>
      <w:lvlJc w:val="left"/>
      <w:pPr>
        <w:ind w:left="1886" w:hanging="360"/>
      </w:pPr>
      <w:rPr>
        <w:rFonts w:hint="default"/>
        <w:lang w:val="id" w:eastAsia="en-US" w:bidi="ar-SA"/>
      </w:rPr>
    </w:lvl>
    <w:lvl w:ilvl="4">
      <w:start w:val="0"/>
      <w:numFmt w:val="bullet"/>
      <w:lvlText w:val="•"/>
      <w:lvlJc w:val="left"/>
      <w:pPr>
        <w:ind w:left="2359" w:hanging="360"/>
      </w:pPr>
      <w:rPr>
        <w:rFonts w:hint="default"/>
        <w:lang w:val="id" w:eastAsia="en-US" w:bidi="ar-SA"/>
      </w:rPr>
    </w:lvl>
    <w:lvl w:ilvl="5">
      <w:start w:val="0"/>
      <w:numFmt w:val="bullet"/>
      <w:lvlText w:val="•"/>
      <w:lvlJc w:val="left"/>
      <w:pPr>
        <w:ind w:left="2833" w:hanging="360"/>
      </w:pPr>
      <w:rPr>
        <w:rFonts w:hint="default"/>
        <w:lang w:val="id" w:eastAsia="en-US" w:bidi="ar-SA"/>
      </w:rPr>
    </w:lvl>
    <w:lvl w:ilvl="6">
      <w:start w:val="0"/>
      <w:numFmt w:val="bullet"/>
      <w:lvlText w:val="•"/>
      <w:lvlJc w:val="left"/>
      <w:pPr>
        <w:ind w:left="3306" w:hanging="360"/>
      </w:pPr>
      <w:rPr>
        <w:rFonts w:hint="default"/>
        <w:lang w:val="id" w:eastAsia="en-US" w:bidi="ar-SA"/>
      </w:rPr>
    </w:lvl>
    <w:lvl w:ilvl="7">
      <w:start w:val="0"/>
      <w:numFmt w:val="bullet"/>
      <w:lvlText w:val="•"/>
      <w:lvlJc w:val="left"/>
      <w:pPr>
        <w:ind w:left="3779" w:hanging="360"/>
      </w:pPr>
      <w:rPr>
        <w:rFonts w:hint="default"/>
        <w:lang w:val="id" w:eastAsia="en-US" w:bidi="ar-SA"/>
      </w:rPr>
    </w:lvl>
    <w:lvl w:ilvl="8">
      <w:start w:val="0"/>
      <w:numFmt w:val="bullet"/>
      <w:lvlText w:val="•"/>
      <w:lvlJc w:val="left"/>
      <w:pPr>
        <w:ind w:left="4253" w:hanging="360"/>
      </w:pPr>
      <w:rPr>
        <w:rFonts w:hint="default"/>
        <w:lang w:val="id" w:eastAsia="en-US" w:bidi="ar-SA"/>
      </w:rPr>
    </w:lvl>
  </w:abstractNum>
  <w:abstractNum w:abstractNumId="8">
    <w:multiLevelType w:val="hybridMultilevel"/>
    <w:lvl w:ilvl="0">
      <w:start w:val="6"/>
      <w:numFmt w:val="decimal"/>
      <w:lvlText w:val="%1"/>
      <w:lvlJc w:val="left"/>
      <w:pPr>
        <w:ind w:left="525" w:hanging="290"/>
        <w:jc w:val="left"/>
      </w:pPr>
      <w:rPr>
        <w:rFonts w:hint="default"/>
        <w:lang w:val="id" w:eastAsia="en-US" w:bidi="ar-SA"/>
      </w:rPr>
    </w:lvl>
    <w:lvl w:ilvl="1">
      <w:start w:val="1"/>
      <w:numFmt w:val="decimal"/>
      <w:lvlText w:val="%1.%2"/>
      <w:lvlJc w:val="left"/>
      <w:pPr>
        <w:ind w:left="525" w:hanging="290"/>
        <w:jc w:val="left"/>
      </w:pPr>
      <w:rPr>
        <w:rFonts w:hint="default" w:ascii="Times New Roman" w:hAnsi="Times New Roman" w:eastAsia="Times New Roman" w:cs="Times New Roman"/>
        <w:b/>
        <w:bCs/>
        <w:i w:val="0"/>
        <w:iCs w:val="0"/>
        <w:spacing w:val="0"/>
        <w:w w:val="99"/>
        <w:sz w:val="20"/>
        <w:szCs w:val="20"/>
        <w:lang w:val="id" w:eastAsia="en-US" w:bidi="ar-SA"/>
      </w:rPr>
    </w:lvl>
    <w:lvl w:ilvl="2">
      <w:start w:val="1"/>
      <w:numFmt w:val="decimal"/>
      <w:lvlText w:val="%3."/>
      <w:lvlJc w:val="left"/>
      <w:pPr>
        <w:ind w:left="946" w:hanging="360"/>
        <w:jc w:val="left"/>
      </w:pPr>
      <w:rPr>
        <w:rFonts w:hint="default" w:ascii="Times New Roman" w:hAnsi="Times New Roman" w:eastAsia="Times New Roman" w:cs="Times New Roman"/>
        <w:b w:val="0"/>
        <w:bCs w:val="0"/>
        <w:i w:val="0"/>
        <w:iCs w:val="0"/>
        <w:spacing w:val="0"/>
        <w:w w:val="99"/>
        <w:sz w:val="20"/>
        <w:szCs w:val="20"/>
        <w:lang w:val="id" w:eastAsia="en-US" w:bidi="ar-SA"/>
      </w:rPr>
    </w:lvl>
    <w:lvl w:ilvl="3">
      <w:start w:val="0"/>
      <w:numFmt w:val="bullet"/>
      <w:lvlText w:val="•"/>
      <w:lvlJc w:val="left"/>
      <w:pPr>
        <w:ind w:left="1886" w:hanging="360"/>
      </w:pPr>
      <w:rPr>
        <w:rFonts w:hint="default"/>
        <w:lang w:val="id" w:eastAsia="en-US" w:bidi="ar-SA"/>
      </w:rPr>
    </w:lvl>
    <w:lvl w:ilvl="4">
      <w:start w:val="0"/>
      <w:numFmt w:val="bullet"/>
      <w:lvlText w:val="•"/>
      <w:lvlJc w:val="left"/>
      <w:pPr>
        <w:ind w:left="2359" w:hanging="360"/>
      </w:pPr>
      <w:rPr>
        <w:rFonts w:hint="default"/>
        <w:lang w:val="id" w:eastAsia="en-US" w:bidi="ar-SA"/>
      </w:rPr>
    </w:lvl>
    <w:lvl w:ilvl="5">
      <w:start w:val="0"/>
      <w:numFmt w:val="bullet"/>
      <w:lvlText w:val="•"/>
      <w:lvlJc w:val="left"/>
      <w:pPr>
        <w:ind w:left="2833" w:hanging="360"/>
      </w:pPr>
      <w:rPr>
        <w:rFonts w:hint="default"/>
        <w:lang w:val="id" w:eastAsia="en-US" w:bidi="ar-SA"/>
      </w:rPr>
    </w:lvl>
    <w:lvl w:ilvl="6">
      <w:start w:val="0"/>
      <w:numFmt w:val="bullet"/>
      <w:lvlText w:val="•"/>
      <w:lvlJc w:val="left"/>
      <w:pPr>
        <w:ind w:left="3306" w:hanging="360"/>
      </w:pPr>
      <w:rPr>
        <w:rFonts w:hint="default"/>
        <w:lang w:val="id" w:eastAsia="en-US" w:bidi="ar-SA"/>
      </w:rPr>
    </w:lvl>
    <w:lvl w:ilvl="7">
      <w:start w:val="0"/>
      <w:numFmt w:val="bullet"/>
      <w:lvlText w:val="•"/>
      <w:lvlJc w:val="left"/>
      <w:pPr>
        <w:ind w:left="3779" w:hanging="360"/>
      </w:pPr>
      <w:rPr>
        <w:rFonts w:hint="default"/>
        <w:lang w:val="id" w:eastAsia="en-US" w:bidi="ar-SA"/>
      </w:rPr>
    </w:lvl>
    <w:lvl w:ilvl="8">
      <w:start w:val="0"/>
      <w:numFmt w:val="bullet"/>
      <w:lvlText w:val="•"/>
      <w:lvlJc w:val="left"/>
      <w:pPr>
        <w:ind w:left="4253" w:hanging="360"/>
      </w:pPr>
      <w:rPr>
        <w:rFonts w:hint="default"/>
        <w:lang w:val="id" w:eastAsia="en-US" w:bidi="ar-SA"/>
      </w:rPr>
    </w:lvl>
  </w:abstractNum>
  <w:abstractNum w:abstractNumId="7">
    <w:multiLevelType w:val="hybridMultilevel"/>
    <w:lvl w:ilvl="0">
      <w:start w:val="1"/>
      <w:numFmt w:val="decimal"/>
      <w:lvlText w:val="%1"/>
      <w:lvlJc w:val="left"/>
      <w:pPr>
        <w:ind w:left="996" w:hanging="524"/>
        <w:jc w:val="right"/>
      </w:pPr>
      <w:rPr>
        <w:rFonts w:hint="default" w:ascii="Times New Roman" w:hAnsi="Times New Roman" w:eastAsia="Times New Roman" w:cs="Times New Roman"/>
        <w:b w:val="0"/>
        <w:bCs w:val="0"/>
        <w:i w:val="0"/>
        <w:iCs w:val="0"/>
        <w:spacing w:val="0"/>
        <w:w w:val="99"/>
        <w:sz w:val="20"/>
        <w:szCs w:val="20"/>
        <w:lang w:val="id" w:eastAsia="en-US" w:bidi="ar-SA"/>
      </w:rPr>
    </w:lvl>
    <w:lvl w:ilvl="1">
      <w:start w:val="0"/>
      <w:numFmt w:val="bullet"/>
      <w:lvlText w:val="•"/>
      <w:lvlJc w:val="left"/>
      <w:pPr>
        <w:ind w:left="1082" w:hanging="524"/>
      </w:pPr>
      <w:rPr>
        <w:rFonts w:hint="default"/>
        <w:lang w:val="id" w:eastAsia="en-US" w:bidi="ar-SA"/>
      </w:rPr>
    </w:lvl>
    <w:lvl w:ilvl="2">
      <w:start w:val="0"/>
      <w:numFmt w:val="bullet"/>
      <w:lvlText w:val="•"/>
      <w:lvlJc w:val="left"/>
      <w:pPr>
        <w:ind w:left="1165" w:hanging="524"/>
      </w:pPr>
      <w:rPr>
        <w:rFonts w:hint="default"/>
        <w:lang w:val="id" w:eastAsia="en-US" w:bidi="ar-SA"/>
      </w:rPr>
    </w:lvl>
    <w:lvl w:ilvl="3">
      <w:start w:val="0"/>
      <w:numFmt w:val="bullet"/>
      <w:lvlText w:val="•"/>
      <w:lvlJc w:val="left"/>
      <w:pPr>
        <w:ind w:left="1248" w:hanging="524"/>
      </w:pPr>
      <w:rPr>
        <w:rFonts w:hint="default"/>
        <w:lang w:val="id" w:eastAsia="en-US" w:bidi="ar-SA"/>
      </w:rPr>
    </w:lvl>
    <w:lvl w:ilvl="4">
      <w:start w:val="0"/>
      <w:numFmt w:val="bullet"/>
      <w:lvlText w:val="•"/>
      <w:lvlJc w:val="left"/>
      <w:pPr>
        <w:ind w:left="1331" w:hanging="524"/>
      </w:pPr>
      <w:rPr>
        <w:rFonts w:hint="default"/>
        <w:lang w:val="id" w:eastAsia="en-US" w:bidi="ar-SA"/>
      </w:rPr>
    </w:lvl>
    <w:lvl w:ilvl="5">
      <w:start w:val="0"/>
      <w:numFmt w:val="bullet"/>
      <w:lvlText w:val="•"/>
      <w:lvlJc w:val="left"/>
      <w:pPr>
        <w:ind w:left="1413" w:hanging="524"/>
      </w:pPr>
      <w:rPr>
        <w:rFonts w:hint="default"/>
        <w:lang w:val="id" w:eastAsia="en-US" w:bidi="ar-SA"/>
      </w:rPr>
    </w:lvl>
    <w:lvl w:ilvl="6">
      <w:start w:val="0"/>
      <w:numFmt w:val="bullet"/>
      <w:lvlText w:val="•"/>
      <w:lvlJc w:val="left"/>
      <w:pPr>
        <w:ind w:left="1496" w:hanging="524"/>
      </w:pPr>
      <w:rPr>
        <w:rFonts w:hint="default"/>
        <w:lang w:val="id" w:eastAsia="en-US" w:bidi="ar-SA"/>
      </w:rPr>
    </w:lvl>
    <w:lvl w:ilvl="7">
      <w:start w:val="0"/>
      <w:numFmt w:val="bullet"/>
      <w:lvlText w:val="•"/>
      <w:lvlJc w:val="left"/>
      <w:pPr>
        <w:ind w:left="1579" w:hanging="524"/>
      </w:pPr>
      <w:rPr>
        <w:rFonts w:hint="default"/>
        <w:lang w:val="id" w:eastAsia="en-US" w:bidi="ar-SA"/>
      </w:rPr>
    </w:lvl>
    <w:lvl w:ilvl="8">
      <w:start w:val="0"/>
      <w:numFmt w:val="bullet"/>
      <w:lvlText w:val="•"/>
      <w:lvlJc w:val="left"/>
      <w:pPr>
        <w:ind w:left="1662" w:hanging="524"/>
      </w:pPr>
      <w:rPr>
        <w:rFonts w:hint="default"/>
        <w:lang w:val="id" w:eastAsia="en-US" w:bidi="ar-SA"/>
      </w:rPr>
    </w:lvl>
  </w:abstractNum>
  <w:abstractNum w:abstractNumId="6">
    <w:multiLevelType w:val="hybridMultilevel"/>
    <w:lvl w:ilvl="0">
      <w:start w:val="5"/>
      <w:numFmt w:val="decimal"/>
      <w:lvlText w:val="%1"/>
      <w:lvlJc w:val="left"/>
      <w:pPr>
        <w:ind w:left="525" w:hanging="290"/>
        <w:jc w:val="left"/>
      </w:pPr>
      <w:rPr>
        <w:rFonts w:hint="default"/>
        <w:lang w:val="id" w:eastAsia="en-US" w:bidi="ar-SA"/>
      </w:rPr>
    </w:lvl>
    <w:lvl w:ilvl="1">
      <w:start w:val="4"/>
      <w:numFmt w:val="decimal"/>
      <w:lvlText w:val="%1.%2"/>
      <w:lvlJc w:val="left"/>
      <w:pPr>
        <w:ind w:left="525" w:hanging="290"/>
        <w:jc w:val="left"/>
      </w:pPr>
      <w:rPr>
        <w:rFonts w:hint="default" w:ascii="Times New Roman" w:hAnsi="Times New Roman" w:eastAsia="Times New Roman" w:cs="Times New Roman"/>
        <w:b/>
        <w:bCs/>
        <w:i w:val="0"/>
        <w:iCs w:val="0"/>
        <w:spacing w:val="0"/>
        <w:w w:val="99"/>
        <w:sz w:val="20"/>
        <w:szCs w:val="20"/>
        <w:lang w:val="id" w:eastAsia="en-US" w:bidi="ar-SA"/>
      </w:rPr>
    </w:lvl>
    <w:lvl w:ilvl="2">
      <w:start w:val="0"/>
      <w:numFmt w:val="bullet"/>
      <w:lvlText w:val="•"/>
      <w:lvlJc w:val="left"/>
      <w:pPr>
        <w:ind w:left="1455" w:hanging="290"/>
      </w:pPr>
      <w:rPr>
        <w:rFonts w:hint="default"/>
        <w:lang w:val="id" w:eastAsia="en-US" w:bidi="ar-SA"/>
      </w:rPr>
    </w:lvl>
    <w:lvl w:ilvl="3">
      <w:start w:val="0"/>
      <w:numFmt w:val="bullet"/>
      <w:lvlText w:val="•"/>
      <w:lvlJc w:val="left"/>
      <w:pPr>
        <w:ind w:left="1923" w:hanging="290"/>
      </w:pPr>
      <w:rPr>
        <w:rFonts w:hint="default"/>
        <w:lang w:val="id" w:eastAsia="en-US" w:bidi="ar-SA"/>
      </w:rPr>
    </w:lvl>
    <w:lvl w:ilvl="4">
      <w:start w:val="0"/>
      <w:numFmt w:val="bullet"/>
      <w:lvlText w:val="•"/>
      <w:lvlJc w:val="left"/>
      <w:pPr>
        <w:ind w:left="2391" w:hanging="290"/>
      </w:pPr>
      <w:rPr>
        <w:rFonts w:hint="default"/>
        <w:lang w:val="id" w:eastAsia="en-US" w:bidi="ar-SA"/>
      </w:rPr>
    </w:lvl>
    <w:lvl w:ilvl="5">
      <w:start w:val="0"/>
      <w:numFmt w:val="bullet"/>
      <w:lvlText w:val="•"/>
      <w:lvlJc w:val="left"/>
      <w:pPr>
        <w:ind w:left="2859" w:hanging="290"/>
      </w:pPr>
      <w:rPr>
        <w:rFonts w:hint="default"/>
        <w:lang w:val="id" w:eastAsia="en-US" w:bidi="ar-SA"/>
      </w:rPr>
    </w:lvl>
    <w:lvl w:ilvl="6">
      <w:start w:val="0"/>
      <w:numFmt w:val="bullet"/>
      <w:lvlText w:val="•"/>
      <w:lvlJc w:val="left"/>
      <w:pPr>
        <w:ind w:left="3327" w:hanging="290"/>
      </w:pPr>
      <w:rPr>
        <w:rFonts w:hint="default"/>
        <w:lang w:val="id" w:eastAsia="en-US" w:bidi="ar-SA"/>
      </w:rPr>
    </w:lvl>
    <w:lvl w:ilvl="7">
      <w:start w:val="0"/>
      <w:numFmt w:val="bullet"/>
      <w:lvlText w:val="•"/>
      <w:lvlJc w:val="left"/>
      <w:pPr>
        <w:ind w:left="3795" w:hanging="290"/>
      </w:pPr>
      <w:rPr>
        <w:rFonts w:hint="default"/>
        <w:lang w:val="id" w:eastAsia="en-US" w:bidi="ar-SA"/>
      </w:rPr>
    </w:lvl>
    <w:lvl w:ilvl="8">
      <w:start w:val="0"/>
      <w:numFmt w:val="bullet"/>
      <w:lvlText w:val="•"/>
      <w:lvlJc w:val="left"/>
      <w:pPr>
        <w:ind w:left="4263" w:hanging="290"/>
      </w:pPr>
      <w:rPr>
        <w:rFonts w:hint="default"/>
        <w:lang w:val="id" w:eastAsia="en-US" w:bidi="ar-SA"/>
      </w:rPr>
    </w:lvl>
  </w:abstractNum>
  <w:abstractNum w:abstractNumId="5">
    <w:multiLevelType w:val="hybridMultilevel"/>
    <w:lvl w:ilvl="0">
      <w:start w:val="5"/>
      <w:numFmt w:val="decimal"/>
      <w:lvlText w:val="%1"/>
      <w:lvlJc w:val="left"/>
      <w:pPr>
        <w:ind w:left="543" w:hanging="302"/>
        <w:jc w:val="left"/>
      </w:pPr>
      <w:rPr>
        <w:rFonts w:hint="default"/>
        <w:lang w:val="id" w:eastAsia="en-US" w:bidi="ar-SA"/>
      </w:rPr>
    </w:lvl>
    <w:lvl w:ilvl="1">
      <w:start w:val="1"/>
      <w:numFmt w:val="decimal"/>
      <w:lvlText w:val="%1.%2"/>
      <w:lvlJc w:val="left"/>
      <w:pPr>
        <w:ind w:left="543" w:hanging="302"/>
        <w:jc w:val="left"/>
      </w:pPr>
      <w:rPr>
        <w:rFonts w:hint="default" w:ascii="Times New Roman" w:hAnsi="Times New Roman" w:eastAsia="Times New Roman" w:cs="Times New Roman"/>
        <w:b/>
        <w:bCs/>
        <w:i w:val="0"/>
        <w:iCs w:val="0"/>
        <w:spacing w:val="0"/>
        <w:w w:val="99"/>
        <w:sz w:val="20"/>
        <w:szCs w:val="20"/>
        <w:lang w:val="id" w:eastAsia="en-US" w:bidi="ar-SA"/>
      </w:rPr>
    </w:lvl>
    <w:lvl w:ilvl="2">
      <w:start w:val="0"/>
      <w:numFmt w:val="bullet"/>
      <w:lvlText w:val="•"/>
      <w:lvlJc w:val="left"/>
      <w:pPr>
        <w:ind w:left="1473" w:hanging="302"/>
      </w:pPr>
      <w:rPr>
        <w:rFonts w:hint="default"/>
        <w:lang w:val="id" w:eastAsia="en-US" w:bidi="ar-SA"/>
      </w:rPr>
    </w:lvl>
    <w:lvl w:ilvl="3">
      <w:start w:val="0"/>
      <w:numFmt w:val="bullet"/>
      <w:lvlText w:val="•"/>
      <w:lvlJc w:val="left"/>
      <w:pPr>
        <w:ind w:left="1939" w:hanging="302"/>
      </w:pPr>
      <w:rPr>
        <w:rFonts w:hint="default"/>
        <w:lang w:val="id" w:eastAsia="en-US" w:bidi="ar-SA"/>
      </w:rPr>
    </w:lvl>
    <w:lvl w:ilvl="4">
      <w:start w:val="0"/>
      <w:numFmt w:val="bullet"/>
      <w:lvlText w:val="•"/>
      <w:lvlJc w:val="left"/>
      <w:pPr>
        <w:ind w:left="2406" w:hanging="302"/>
      </w:pPr>
      <w:rPr>
        <w:rFonts w:hint="default"/>
        <w:lang w:val="id" w:eastAsia="en-US" w:bidi="ar-SA"/>
      </w:rPr>
    </w:lvl>
    <w:lvl w:ilvl="5">
      <w:start w:val="0"/>
      <w:numFmt w:val="bullet"/>
      <w:lvlText w:val="•"/>
      <w:lvlJc w:val="left"/>
      <w:pPr>
        <w:ind w:left="2873" w:hanging="302"/>
      </w:pPr>
      <w:rPr>
        <w:rFonts w:hint="default"/>
        <w:lang w:val="id" w:eastAsia="en-US" w:bidi="ar-SA"/>
      </w:rPr>
    </w:lvl>
    <w:lvl w:ilvl="6">
      <w:start w:val="0"/>
      <w:numFmt w:val="bullet"/>
      <w:lvlText w:val="•"/>
      <w:lvlJc w:val="left"/>
      <w:pPr>
        <w:ind w:left="3339" w:hanging="302"/>
      </w:pPr>
      <w:rPr>
        <w:rFonts w:hint="default"/>
        <w:lang w:val="id" w:eastAsia="en-US" w:bidi="ar-SA"/>
      </w:rPr>
    </w:lvl>
    <w:lvl w:ilvl="7">
      <w:start w:val="0"/>
      <w:numFmt w:val="bullet"/>
      <w:lvlText w:val="•"/>
      <w:lvlJc w:val="left"/>
      <w:pPr>
        <w:ind w:left="3806" w:hanging="302"/>
      </w:pPr>
      <w:rPr>
        <w:rFonts w:hint="default"/>
        <w:lang w:val="id" w:eastAsia="en-US" w:bidi="ar-SA"/>
      </w:rPr>
    </w:lvl>
    <w:lvl w:ilvl="8">
      <w:start w:val="0"/>
      <w:numFmt w:val="bullet"/>
      <w:lvlText w:val="•"/>
      <w:lvlJc w:val="left"/>
      <w:pPr>
        <w:ind w:left="4273" w:hanging="302"/>
      </w:pPr>
      <w:rPr>
        <w:rFonts w:hint="default"/>
        <w:lang w:val="id" w:eastAsia="en-US" w:bidi="ar-SA"/>
      </w:rPr>
    </w:lvl>
  </w:abstractNum>
  <w:abstractNum w:abstractNumId="4">
    <w:multiLevelType w:val="hybridMultilevel"/>
    <w:lvl w:ilvl="0">
      <w:start w:val="4"/>
      <w:numFmt w:val="decimal"/>
      <w:lvlText w:val="%1"/>
      <w:lvlJc w:val="left"/>
      <w:pPr>
        <w:ind w:left="555" w:hanging="302"/>
        <w:jc w:val="left"/>
      </w:pPr>
      <w:rPr>
        <w:rFonts w:hint="default"/>
        <w:lang w:val="id" w:eastAsia="en-US" w:bidi="ar-SA"/>
      </w:rPr>
    </w:lvl>
    <w:lvl w:ilvl="1">
      <w:start w:val="1"/>
      <w:numFmt w:val="decimal"/>
      <w:lvlText w:val="%1.%2"/>
      <w:lvlJc w:val="left"/>
      <w:pPr>
        <w:ind w:left="555" w:hanging="302"/>
        <w:jc w:val="left"/>
      </w:pPr>
      <w:rPr>
        <w:rFonts w:hint="default" w:ascii="Times New Roman" w:hAnsi="Times New Roman" w:eastAsia="Times New Roman" w:cs="Times New Roman"/>
        <w:b/>
        <w:bCs/>
        <w:i w:val="0"/>
        <w:iCs w:val="0"/>
        <w:spacing w:val="0"/>
        <w:w w:val="99"/>
        <w:sz w:val="20"/>
        <w:szCs w:val="20"/>
        <w:lang w:val="id" w:eastAsia="en-US" w:bidi="ar-SA"/>
      </w:rPr>
    </w:lvl>
    <w:lvl w:ilvl="2">
      <w:start w:val="0"/>
      <w:numFmt w:val="bullet"/>
      <w:lvlText w:val="•"/>
      <w:lvlJc w:val="left"/>
      <w:pPr>
        <w:ind w:left="1489" w:hanging="302"/>
      </w:pPr>
      <w:rPr>
        <w:rFonts w:hint="default"/>
        <w:lang w:val="id" w:eastAsia="en-US" w:bidi="ar-SA"/>
      </w:rPr>
    </w:lvl>
    <w:lvl w:ilvl="3">
      <w:start w:val="0"/>
      <w:numFmt w:val="bullet"/>
      <w:lvlText w:val="•"/>
      <w:lvlJc w:val="left"/>
      <w:pPr>
        <w:ind w:left="1954" w:hanging="302"/>
      </w:pPr>
      <w:rPr>
        <w:rFonts w:hint="default"/>
        <w:lang w:val="id" w:eastAsia="en-US" w:bidi="ar-SA"/>
      </w:rPr>
    </w:lvl>
    <w:lvl w:ilvl="4">
      <w:start w:val="0"/>
      <w:numFmt w:val="bullet"/>
      <w:lvlText w:val="•"/>
      <w:lvlJc w:val="left"/>
      <w:pPr>
        <w:ind w:left="2419" w:hanging="302"/>
      </w:pPr>
      <w:rPr>
        <w:rFonts w:hint="default"/>
        <w:lang w:val="id" w:eastAsia="en-US" w:bidi="ar-SA"/>
      </w:rPr>
    </w:lvl>
    <w:lvl w:ilvl="5">
      <w:start w:val="0"/>
      <w:numFmt w:val="bullet"/>
      <w:lvlText w:val="•"/>
      <w:lvlJc w:val="left"/>
      <w:pPr>
        <w:ind w:left="2884" w:hanging="302"/>
      </w:pPr>
      <w:rPr>
        <w:rFonts w:hint="default"/>
        <w:lang w:val="id" w:eastAsia="en-US" w:bidi="ar-SA"/>
      </w:rPr>
    </w:lvl>
    <w:lvl w:ilvl="6">
      <w:start w:val="0"/>
      <w:numFmt w:val="bullet"/>
      <w:lvlText w:val="•"/>
      <w:lvlJc w:val="left"/>
      <w:pPr>
        <w:ind w:left="3349" w:hanging="302"/>
      </w:pPr>
      <w:rPr>
        <w:rFonts w:hint="default"/>
        <w:lang w:val="id" w:eastAsia="en-US" w:bidi="ar-SA"/>
      </w:rPr>
    </w:lvl>
    <w:lvl w:ilvl="7">
      <w:start w:val="0"/>
      <w:numFmt w:val="bullet"/>
      <w:lvlText w:val="•"/>
      <w:lvlJc w:val="left"/>
      <w:pPr>
        <w:ind w:left="3814" w:hanging="302"/>
      </w:pPr>
      <w:rPr>
        <w:rFonts w:hint="default"/>
        <w:lang w:val="id" w:eastAsia="en-US" w:bidi="ar-SA"/>
      </w:rPr>
    </w:lvl>
    <w:lvl w:ilvl="8">
      <w:start w:val="0"/>
      <w:numFmt w:val="bullet"/>
      <w:lvlText w:val="•"/>
      <w:lvlJc w:val="left"/>
      <w:pPr>
        <w:ind w:left="4279" w:hanging="302"/>
      </w:pPr>
      <w:rPr>
        <w:rFonts w:hint="default"/>
        <w:lang w:val="id" w:eastAsia="en-US" w:bidi="ar-SA"/>
      </w:rPr>
    </w:lvl>
  </w:abstractNum>
  <w:abstractNum w:abstractNumId="3">
    <w:multiLevelType w:val="hybridMultilevel"/>
    <w:lvl w:ilvl="0">
      <w:start w:val="3"/>
      <w:numFmt w:val="decimal"/>
      <w:lvlText w:val="%1"/>
      <w:lvlJc w:val="left"/>
      <w:pPr>
        <w:ind w:left="536" w:hanging="302"/>
        <w:jc w:val="left"/>
      </w:pPr>
      <w:rPr>
        <w:rFonts w:hint="default"/>
        <w:lang w:val="id" w:eastAsia="en-US" w:bidi="ar-SA"/>
      </w:rPr>
    </w:lvl>
    <w:lvl w:ilvl="1">
      <w:start w:val="1"/>
      <w:numFmt w:val="decimal"/>
      <w:lvlText w:val="%1.%2"/>
      <w:lvlJc w:val="left"/>
      <w:pPr>
        <w:ind w:left="536" w:hanging="302"/>
        <w:jc w:val="left"/>
      </w:pPr>
      <w:rPr>
        <w:rFonts w:hint="default" w:ascii="Times New Roman" w:hAnsi="Times New Roman" w:eastAsia="Times New Roman" w:cs="Times New Roman"/>
        <w:b/>
        <w:bCs/>
        <w:i w:val="0"/>
        <w:iCs w:val="0"/>
        <w:spacing w:val="0"/>
        <w:w w:val="99"/>
        <w:sz w:val="20"/>
        <w:szCs w:val="20"/>
        <w:lang w:val="id" w:eastAsia="en-US" w:bidi="ar-SA"/>
      </w:rPr>
    </w:lvl>
    <w:lvl w:ilvl="2">
      <w:start w:val="1"/>
      <w:numFmt w:val="decimal"/>
      <w:lvlText w:val="%3."/>
      <w:lvlJc w:val="left"/>
      <w:pPr>
        <w:ind w:left="955" w:hanging="360"/>
        <w:jc w:val="left"/>
      </w:pPr>
      <w:rPr>
        <w:rFonts w:hint="default" w:ascii="Times New Roman" w:hAnsi="Times New Roman" w:eastAsia="Times New Roman" w:cs="Times New Roman"/>
        <w:b w:val="0"/>
        <w:bCs w:val="0"/>
        <w:i w:val="0"/>
        <w:iCs w:val="0"/>
        <w:spacing w:val="0"/>
        <w:w w:val="99"/>
        <w:sz w:val="20"/>
        <w:szCs w:val="20"/>
        <w:lang w:val="id" w:eastAsia="en-US" w:bidi="ar-SA"/>
      </w:rPr>
    </w:lvl>
    <w:lvl w:ilvl="3">
      <w:start w:val="0"/>
      <w:numFmt w:val="bullet"/>
      <w:lvlText w:val="•"/>
      <w:lvlJc w:val="left"/>
      <w:pPr>
        <w:ind w:left="737" w:hanging="360"/>
      </w:pPr>
      <w:rPr>
        <w:rFonts w:hint="default"/>
        <w:lang w:val="id" w:eastAsia="en-US" w:bidi="ar-SA"/>
      </w:rPr>
    </w:lvl>
    <w:lvl w:ilvl="4">
      <w:start w:val="0"/>
      <w:numFmt w:val="bullet"/>
      <w:lvlText w:val="•"/>
      <w:lvlJc w:val="left"/>
      <w:pPr>
        <w:ind w:left="626" w:hanging="360"/>
      </w:pPr>
      <w:rPr>
        <w:rFonts w:hint="default"/>
        <w:lang w:val="id" w:eastAsia="en-US" w:bidi="ar-SA"/>
      </w:rPr>
    </w:lvl>
    <w:lvl w:ilvl="5">
      <w:start w:val="0"/>
      <w:numFmt w:val="bullet"/>
      <w:lvlText w:val="•"/>
      <w:lvlJc w:val="left"/>
      <w:pPr>
        <w:ind w:left="515" w:hanging="360"/>
      </w:pPr>
      <w:rPr>
        <w:rFonts w:hint="default"/>
        <w:lang w:val="id" w:eastAsia="en-US" w:bidi="ar-SA"/>
      </w:rPr>
    </w:lvl>
    <w:lvl w:ilvl="6">
      <w:start w:val="0"/>
      <w:numFmt w:val="bullet"/>
      <w:lvlText w:val="•"/>
      <w:lvlJc w:val="left"/>
      <w:pPr>
        <w:ind w:left="404" w:hanging="360"/>
      </w:pPr>
      <w:rPr>
        <w:rFonts w:hint="default"/>
        <w:lang w:val="id" w:eastAsia="en-US" w:bidi="ar-SA"/>
      </w:rPr>
    </w:lvl>
    <w:lvl w:ilvl="7">
      <w:start w:val="0"/>
      <w:numFmt w:val="bullet"/>
      <w:lvlText w:val="•"/>
      <w:lvlJc w:val="left"/>
      <w:pPr>
        <w:ind w:left="292" w:hanging="360"/>
      </w:pPr>
      <w:rPr>
        <w:rFonts w:hint="default"/>
        <w:lang w:val="id" w:eastAsia="en-US" w:bidi="ar-SA"/>
      </w:rPr>
    </w:lvl>
    <w:lvl w:ilvl="8">
      <w:start w:val="0"/>
      <w:numFmt w:val="bullet"/>
      <w:lvlText w:val="•"/>
      <w:lvlJc w:val="left"/>
      <w:pPr>
        <w:ind w:left="181" w:hanging="360"/>
      </w:pPr>
      <w:rPr>
        <w:rFonts w:hint="default"/>
        <w:lang w:val="id" w:eastAsia="en-US" w:bidi="ar-SA"/>
      </w:rPr>
    </w:lvl>
  </w:abstractNum>
  <w:abstractNum w:abstractNumId="2">
    <w:multiLevelType w:val="hybridMultilevel"/>
    <w:lvl w:ilvl="0">
      <w:start w:val="2"/>
      <w:numFmt w:val="decimal"/>
      <w:lvlText w:val="%1"/>
      <w:lvlJc w:val="left"/>
      <w:pPr>
        <w:ind w:left="544" w:hanging="302"/>
        <w:jc w:val="left"/>
      </w:pPr>
      <w:rPr>
        <w:rFonts w:hint="default"/>
        <w:lang w:val="id" w:eastAsia="en-US" w:bidi="ar-SA"/>
      </w:rPr>
    </w:lvl>
    <w:lvl w:ilvl="1">
      <w:start w:val="1"/>
      <w:numFmt w:val="decimal"/>
      <w:lvlText w:val="%1.%2"/>
      <w:lvlJc w:val="left"/>
      <w:pPr>
        <w:ind w:left="544" w:hanging="302"/>
        <w:jc w:val="left"/>
      </w:pPr>
      <w:rPr>
        <w:rFonts w:hint="default" w:ascii="Times New Roman" w:hAnsi="Times New Roman" w:eastAsia="Times New Roman" w:cs="Times New Roman"/>
        <w:b/>
        <w:bCs/>
        <w:i w:val="0"/>
        <w:iCs w:val="0"/>
        <w:spacing w:val="0"/>
        <w:w w:val="99"/>
        <w:sz w:val="20"/>
        <w:szCs w:val="20"/>
        <w:lang w:val="id" w:eastAsia="en-US" w:bidi="ar-SA"/>
      </w:rPr>
    </w:lvl>
    <w:lvl w:ilvl="2">
      <w:start w:val="1"/>
      <w:numFmt w:val="decimal"/>
      <w:lvlText w:val="%1.%2.%3"/>
      <w:lvlJc w:val="left"/>
      <w:pPr>
        <w:ind w:left="687" w:hanging="453"/>
        <w:jc w:val="left"/>
      </w:pPr>
      <w:rPr>
        <w:rFonts w:hint="default" w:ascii="Times New Roman" w:hAnsi="Times New Roman" w:eastAsia="Times New Roman" w:cs="Times New Roman"/>
        <w:b/>
        <w:bCs/>
        <w:i w:val="0"/>
        <w:iCs w:val="0"/>
        <w:spacing w:val="0"/>
        <w:w w:val="99"/>
        <w:sz w:val="20"/>
        <w:szCs w:val="20"/>
        <w:lang w:val="id" w:eastAsia="en-US" w:bidi="ar-SA"/>
      </w:rPr>
    </w:lvl>
    <w:lvl w:ilvl="3">
      <w:start w:val="0"/>
      <w:numFmt w:val="bullet"/>
      <w:lvlText w:val="•"/>
      <w:lvlJc w:val="left"/>
      <w:pPr>
        <w:ind w:left="520" w:hanging="453"/>
      </w:pPr>
      <w:rPr>
        <w:rFonts w:hint="default"/>
        <w:lang w:val="id" w:eastAsia="en-US" w:bidi="ar-SA"/>
      </w:rPr>
    </w:lvl>
    <w:lvl w:ilvl="4">
      <w:start w:val="0"/>
      <w:numFmt w:val="bullet"/>
      <w:lvlText w:val="•"/>
      <w:lvlJc w:val="left"/>
      <w:pPr>
        <w:ind w:left="441" w:hanging="453"/>
      </w:pPr>
      <w:rPr>
        <w:rFonts w:hint="default"/>
        <w:lang w:val="id" w:eastAsia="en-US" w:bidi="ar-SA"/>
      </w:rPr>
    </w:lvl>
    <w:lvl w:ilvl="5">
      <w:start w:val="0"/>
      <w:numFmt w:val="bullet"/>
      <w:lvlText w:val="•"/>
      <w:lvlJc w:val="left"/>
      <w:pPr>
        <w:ind w:left="361" w:hanging="453"/>
      </w:pPr>
      <w:rPr>
        <w:rFonts w:hint="default"/>
        <w:lang w:val="id" w:eastAsia="en-US" w:bidi="ar-SA"/>
      </w:rPr>
    </w:lvl>
    <w:lvl w:ilvl="6">
      <w:start w:val="0"/>
      <w:numFmt w:val="bullet"/>
      <w:lvlText w:val="•"/>
      <w:lvlJc w:val="left"/>
      <w:pPr>
        <w:ind w:left="282" w:hanging="453"/>
      </w:pPr>
      <w:rPr>
        <w:rFonts w:hint="default"/>
        <w:lang w:val="id" w:eastAsia="en-US" w:bidi="ar-SA"/>
      </w:rPr>
    </w:lvl>
    <w:lvl w:ilvl="7">
      <w:start w:val="0"/>
      <w:numFmt w:val="bullet"/>
      <w:lvlText w:val="•"/>
      <w:lvlJc w:val="left"/>
      <w:pPr>
        <w:ind w:left="202" w:hanging="453"/>
      </w:pPr>
      <w:rPr>
        <w:rFonts w:hint="default"/>
        <w:lang w:val="id" w:eastAsia="en-US" w:bidi="ar-SA"/>
      </w:rPr>
    </w:lvl>
    <w:lvl w:ilvl="8">
      <w:start w:val="0"/>
      <w:numFmt w:val="bullet"/>
      <w:lvlText w:val="•"/>
      <w:lvlJc w:val="left"/>
      <w:pPr>
        <w:ind w:left="123" w:hanging="453"/>
      </w:pPr>
      <w:rPr>
        <w:rFonts w:hint="default"/>
        <w:lang w:val="id" w:eastAsia="en-US" w:bidi="ar-SA"/>
      </w:rPr>
    </w:lvl>
  </w:abstractNum>
  <w:abstractNum w:abstractNumId="1">
    <w:multiLevelType w:val="hybridMultilevel"/>
    <w:lvl w:ilvl="0">
      <w:start w:val="1"/>
      <w:numFmt w:val="decimal"/>
      <w:lvlText w:val="%1."/>
      <w:lvlJc w:val="left"/>
      <w:pPr>
        <w:ind w:left="953" w:hanging="360"/>
        <w:jc w:val="left"/>
      </w:pPr>
      <w:rPr>
        <w:rFonts w:hint="default" w:ascii="Times New Roman" w:hAnsi="Times New Roman" w:eastAsia="Times New Roman" w:cs="Times New Roman"/>
        <w:b w:val="0"/>
        <w:bCs w:val="0"/>
        <w:i w:val="0"/>
        <w:iCs w:val="0"/>
        <w:spacing w:val="0"/>
        <w:w w:val="99"/>
        <w:sz w:val="20"/>
        <w:szCs w:val="20"/>
        <w:lang w:val="id" w:eastAsia="en-US" w:bidi="ar-SA"/>
      </w:rPr>
    </w:lvl>
    <w:lvl w:ilvl="1">
      <w:start w:val="0"/>
      <w:numFmt w:val="bullet"/>
      <w:lvlText w:val="•"/>
      <w:lvlJc w:val="left"/>
      <w:pPr>
        <w:ind w:left="1384" w:hanging="360"/>
      </w:pPr>
      <w:rPr>
        <w:rFonts w:hint="default"/>
        <w:lang w:val="id" w:eastAsia="en-US" w:bidi="ar-SA"/>
      </w:rPr>
    </w:lvl>
    <w:lvl w:ilvl="2">
      <w:start w:val="0"/>
      <w:numFmt w:val="bullet"/>
      <w:lvlText w:val="•"/>
      <w:lvlJc w:val="left"/>
      <w:pPr>
        <w:ind w:left="1809" w:hanging="360"/>
      </w:pPr>
      <w:rPr>
        <w:rFonts w:hint="default"/>
        <w:lang w:val="id" w:eastAsia="en-US" w:bidi="ar-SA"/>
      </w:rPr>
    </w:lvl>
    <w:lvl w:ilvl="3">
      <w:start w:val="0"/>
      <w:numFmt w:val="bullet"/>
      <w:lvlText w:val="•"/>
      <w:lvlJc w:val="left"/>
      <w:pPr>
        <w:ind w:left="2234" w:hanging="360"/>
      </w:pPr>
      <w:rPr>
        <w:rFonts w:hint="default"/>
        <w:lang w:val="id" w:eastAsia="en-US" w:bidi="ar-SA"/>
      </w:rPr>
    </w:lvl>
    <w:lvl w:ilvl="4">
      <w:start w:val="0"/>
      <w:numFmt w:val="bullet"/>
      <w:lvlText w:val="•"/>
      <w:lvlJc w:val="left"/>
      <w:pPr>
        <w:ind w:left="2659" w:hanging="360"/>
      </w:pPr>
      <w:rPr>
        <w:rFonts w:hint="default"/>
        <w:lang w:val="id" w:eastAsia="en-US" w:bidi="ar-SA"/>
      </w:rPr>
    </w:lvl>
    <w:lvl w:ilvl="5">
      <w:start w:val="0"/>
      <w:numFmt w:val="bullet"/>
      <w:lvlText w:val="•"/>
      <w:lvlJc w:val="left"/>
      <w:pPr>
        <w:ind w:left="3083" w:hanging="360"/>
      </w:pPr>
      <w:rPr>
        <w:rFonts w:hint="default"/>
        <w:lang w:val="id" w:eastAsia="en-US" w:bidi="ar-SA"/>
      </w:rPr>
    </w:lvl>
    <w:lvl w:ilvl="6">
      <w:start w:val="0"/>
      <w:numFmt w:val="bullet"/>
      <w:lvlText w:val="•"/>
      <w:lvlJc w:val="left"/>
      <w:pPr>
        <w:ind w:left="3508" w:hanging="360"/>
      </w:pPr>
      <w:rPr>
        <w:rFonts w:hint="default"/>
        <w:lang w:val="id" w:eastAsia="en-US" w:bidi="ar-SA"/>
      </w:rPr>
    </w:lvl>
    <w:lvl w:ilvl="7">
      <w:start w:val="0"/>
      <w:numFmt w:val="bullet"/>
      <w:lvlText w:val="•"/>
      <w:lvlJc w:val="left"/>
      <w:pPr>
        <w:ind w:left="3933" w:hanging="360"/>
      </w:pPr>
      <w:rPr>
        <w:rFonts w:hint="default"/>
        <w:lang w:val="id" w:eastAsia="en-US" w:bidi="ar-SA"/>
      </w:rPr>
    </w:lvl>
    <w:lvl w:ilvl="8">
      <w:start w:val="0"/>
      <w:numFmt w:val="bullet"/>
      <w:lvlText w:val="•"/>
      <w:lvlJc w:val="left"/>
      <w:pPr>
        <w:ind w:left="4358" w:hanging="360"/>
      </w:pPr>
      <w:rPr>
        <w:rFonts w:hint="default"/>
        <w:lang w:val="id" w:eastAsia="en-US" w:bidi="ar-SA"/>
      </w:rPr>
    </w:lvl>
  </w:abstractNum>
  <w:abstractNum w:abstractNumId="0">
    <w:multiLevelType w:val="hybridMultilevel"/>
    <w:lvl w:ilvl="0">
      <w:start w:val="1"/>
      <w:numFmt w:val="decimal"/>
      <w:lvlText w:val="%1"/>
      <w:lvlJc w:val="left"/>
      <w:pPr>
        <w:ind w:left="536" w:hanging="302"/>
        <w:jc w:val="left"/>
      </w:pPr>
      <w:rPr>
        <w:rFonts w:hint="default"/>
        <w:lang w:val="id" w:eastAsia="en-US" w:bidi="ar-SA"/>
      </w:rPr>
    </w:lvl>
    <w:lvl w:ilvl="1">
      <w:start w:val="1"/>
      <w:numFmt w:val="decimal"/>
      <w:lvlText w:val="%1.%2"/>
      <w:lvlJc w:val="left"/>
      <w:pPr>
        <w:ind w:left="536" w:hanging="302"/>
        <w:jc w:val="left"/>
      </w:pPr>
      <w:rPr>
        <w:rFonts w:hint="default" w:ascii="Times New Roman" w:hAnsi="Times New Roman" w:eastAsia="Times New Roman" w:cs="Times New Roman"/>
        <w:b/>
        <w:bCs/>
        <w:i w:val="0"/>
        <w:iCs w:val="0"/>
        <w:spacing w:val="0"/>
        <w:w w:val="99"/>
        <w:sz w:val="20"/>
        <w:szCs w:val="20"/>
        <w:lang w:val="id" w:eastAsia="en-US" w:bidi="ar-SA"/>
      </w:rPr>
    </w:lvl>
    <w:lvl w:ilvl="2">
      <w:start w:val="0"/>
      <w:numFmt w:val="bullet"/>
      <w:lvlText w:val="•"/>
      <w:lvlJc w:val="left"/>
      <w:pPr>
        <w:ind w:left="946" w:hanging="360"/>
      </w:pPr>
      <w:rPr>
        <w:rFonts w:hint="default" w:ascii="Times New Roman" w:hAnsi="Times New Roman" w:eastAsia="Times New Roman" w:cs="Times New Roman"/>
        <w:b w:val="0"/>
        <w:bCs w:val="0"/>
        <w:i w:val="0"/>
        <w:iCs w:val="0"/>
        <w:spacing w:val="0"/>
        <w:w w:val="99"/>
        <w:sz w:val="20"/>
        <w:szCs w:val="20"/>
        <w:lang w:val="id" w:eastAsia="en-US" w:bidi="ar-SA"/>
      </w:rPr>
    </w:lvl>
    <w:lvl w:ilvl="3">
      <w:start w:val="0"/>
      <w:numFmt w:val="bullet"/>
      <w:lvlText w:val="•"/>
      <w:lvlJc w:val="left"/>
      <w:pPr>
        <w:ind w:left="835" w:hanging="360"/>
      </w:pPr>
      <w:rPr>
        <w:rFonts w:hint="default"/>
        <w:lang w:val="id" w:eastAsia="en-US" w:bidi="ar-SA"/>
      </w:rPr>
    </w:lvl>
    <w:lvl w:ilvl="4">
      <w:start w:val="0"/>
      <w:numFmt w:val="bullet"/>
      <w:lvlText w:val="•"/>
      <w:lvlJc w:val="left"/>
      <w:pPr>
        <w:ind w:left="710" w:hanging="360"/>
      </w:pPr>
      <w:rPr>
        <w:rFonts w:hint="default"/>
        <w:lang w:val="id" w:eastAsia="en-US" w:bidi="ar-SA"/>
      </w:rPr>
    </w:lvl>
    <w:lvl w:ilvl="5">
      <w:start w:val="0"/>
      <w:numFmt w:val="bullet"/>
      <w:lvlText w:val="•"/>
      <w:lvlJc w:val="left"/>
      <w:pPr>
        <w:ind w:left="585" w:hanging="360"/>
      </w:pPr>
      <w:rPr>
        <w:rFonts w:hint="default"/>
        <w:lang w:val="id" w:eastAsia="en-US" w:bidi="ar-SA"/>
      </w:rPr>
    </w:lvl>
    <w:lvl w:ilvl="6">
      <w:start w:val="0"/>
      <w:numFmt w:val="bullet"/>
      <w:lvlText w:val="•"/>
      <w:lvlJc w:val="left"/>
      <w:pPr>
        <w:ind w:left="460" w:hanging="360"/>
      </w:pPr>
      <w:rPr>
        <w:rFonts w:hint="default"/>
        <w:lang w:val="id" w:eastAsia="en-US" w:bidi="ar-SA"/>
      </w:rPr>
    </w:lvl>
    <w:lvl w:ilvl="7">
      <w:start w:val="0"/>
      <w:numFmt w:val="bullet"/>
      <w:lvlText w:val="•"/>
      <w:lvlJc w:val="left"/>
      <w:pPr>
        <w:ind w:left="335" w:hanging="360"/>
      </w:pPr>
      <w:rPr>
        <w:rFonts w:hint="default"/>
        <w:lang w:val="id" w:eastAsia="en-US" w:bidi="ar-SA"/>
      </w:rPr>
    </w:lvl>
    <w:lvl w:ilvl="8">
      <w:start w:val="0"/>
      <w:numFmt w:val="bullet"/>
      <w:lvlText w:val="•"/>
      <w:lvlJc w:val="left"/>
      <w:pPr>
        <w:ind w:left="210" w:hanging="360"/>
      </w:pPr>
      <w:rPr>
        <w:rFonts w:hint="default"/>
        <w:lang w:val="id"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id" w:eastAsia="en-US" w:bidi="ar-SA"/>
    </w:rPr>
  </w:style>
  <w:style w:styleId="Heading1" w:type="paragraph">
    <w:name w:val="Heading 1"/>
    <w:basedOn w:val="Normal"/>
    <w:uiPriority w:val="1"/>
    <w:qFormat/>
    <w:pPr>
      <w:ind w:left="225"/>
      <w:outlineLvl w:val="1"/>
    </w:pPr>
    <w:rPr>
      <w:rFonts w:ascii="Times New Roman" w:hAnsi="Times New Roman" w:eastAsia="Times New Roman" w:cs="Times New Roman"/>
      <w:b/>
      <w:bCs/>
      <w:sz w:val="20"/>
      <w:szCs w:val="20"/>
      <w:lang w:val="id" w:eastAsia="en-US" w:bidi="ar-SA"/>
    </w:rPr>
  </w:style>
  <w:style w:styleId="Heading2" w:type="paragraph">
    <w:name w:val="Heading 2"/>
    <w:basedOn w:val="Normal"/>
    <w:uiPriority w:val="1"/>
    <w:qFormat/>
    <w:pPr>
      <w:ind w:left="536" w:hanging="301"/>
      <w:outlineLvl w:val="2"/>
    </w:pPr>
    <w:rPr>
      <w:rFonts w:ascii="Times New Roman" w:hAnsi="Times New Roman" w:eastAsia="Times New Roman" w:cs="Times New Roman"/>
      <w:b/>
      <w:bCs/>
      <w:sz w:val="20"/>
      <w:szCs w:val="20"/>
      <w:lang w:val="id" w:eastAsia="en-US" w:bidi="ar-SA"/>
    </w:rPr>
  </w:style>
  <w:style w:styleId="ListParagraph" w:type="paragraph">
    <w:name w:val="List Paragraph"/>
    <w:basedOn w:val="Normal"/>
    <w:uiPriority w:val="1"/>
    <w:qFormat/>
    <w:pPr>
      <w:ind w:left="946" w:hanging="360"/>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ind w:left="19"/>
      <w:jc w:val="center"/>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https://github.com/Atsaalnajwan7/WEB-" TargetMode="External"/><Relationship Id="rId7" Type="http://schemas.openxmlformats.org/officeDocument/2006/relationships/hyperlink" Target="https://web-prediksi-emisi-co2-kendaraan-uts-ai-production.up.railway.app/" TargetMode="External"/><Relationship Id="rId8" Type="http://schemas.openxmlformats.org/officeDocument/2006/relationships/hyperlink" Target="https://youtu.be/MBdTlJWREF4" TargetMode="External"/><Relationship Id="rId9" Type="http://schemas.openxmlformats.org/officeDocument/2006/relationships/hyperlink" Target="https://github.com/" TargetMode="External"/><Relationship Id="rId10" Type="http://schemas.openxmlformats.org/officeDocument/2006/relationships/hyperlink" Target="https://scikit-learn.org/" TargetMode="External"/><Relationship Id="rId11" Type="http://schemas.openxmlformats.org/officeDocument/2006/relationships/hyperlink" Target="https://www.iea.org/" TargetMode="External"/><Relationship Id="rId12" Type="http://schemas.openxmlformats.org/officeDocument/2006/relationships/hyperlink" Target="https://bps.go.id/" TargetMode="External"/><Relationship Id="rId13" Type="http://schemas.openxmlformats.org/officeDocument/2006/relationships/hyperlink" Target="https://www.kaggle.com/datasets/debajyotipodder/co2-" TargetMode="External"/><Relationship Id="rId14"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atsaal najwan</dc:creator>
  <dc:title>Microsoft Word - angga jurnal</dc:title>
  <dcterms:created xsi:type="dcterms:W3CDTF">2026-05-18T05:34:38Z</dcterms:created>
  <dcterms:modified xsi:type="dcterms:W3CDTF">2026-05-18T05:34:38Z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2026-05-18T00:00:00Z</vt:filetime>
  </property>
  <property fmtid="{D5CDD505-2E9C-101B-9397-08002B2CF9AE}" pid="4" name="Creator">
    <vt:lpwstr>Microsoft® Word for Microsoft 365</vt:lpwstr>
  </property>
  <property fmtid="{D5CDD505-2E9C-101B-9397-08002B2CF9AE}" pid="5" name="LastSaved">
    <vt:filetime>2026-05-18T00:00:00Z</vt:filetime>
  </property>
  <property fmtid="{D5CDD505-2E9C-101B-9397-08002B2CF9AE}" pid="6" name="Producer">
    <vt:lpwstr>Microsoft® Word for Microsoft 365</vt:lpwstr>
  </property>
</Properties>
</file>